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75840" w:rsidP="00D90C9F">
            <w:pPr>
              <w:rPr>
                <w:rFonts w:ascii="Arial" w:hAnsi="Arial" w:cs="Arial"/>
                <w:b/>
              </w:rPr>
            </w:pPr>
            <w:r w:rsidRPr="00B75840">
              <w:rPr>
                <w:rFonts w:ascii="Arial" w:hAnsi="Arial" w:cs="Arial"/>
                <w:b/>
                <w:bCs/>
              </w:rPr>
              <w:t>Maintain health and hygiene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B7584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7584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75840" w:rsidP="00D90C9F">
            <w:pPr>
              <w:rPr>
                <w:rFonts w:ascii="Arial" w:hAnsi="Arial" w:cs="Arial"/>
              </w:rPr>
            </w:pPr>
            <w:r w:rsidRPr="00B75840">
              <w:rPr>
                <w:rFonts w:ascii="Arial" w:hAnsi="Arial" w:cs="Arial"/>
              </w:rPr>
              <w:t>To maintain workplace hygiene and is designed to ensure keeping the work area hygienically clean, safe and pleasant.</w:t>
            </w:r>
            <w:bookmarkStart w:id="0" w:name="_GoBack"/>
            <w:bookmarkEnd w:id="0"/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5D33AC" w:rsidTr="00335B3C">
        <w:trPr>
          <w:trHeight w:hRule="exact" w:val="5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D33AC" w:rsidRDefault="005D33AC" w:rsidP="00335B3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335B3C">
            <w:pPr>
              <w:pStyle w:val="TableParagraph"/>
              <w:ind w:left="4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D33AC" w:rsidRDefault="005D33AC" w:rsidP="00335B3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335B3C">
            <w:pPr>
              <w:pStyle w:val="TableParagraph"/>
              <w:ind w:left="17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D33AC" w:rsidRDefault="005D33AC" w:rsidP="00335B3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335B3C">
            <w:pPr>
              <w:pStyle w:val="TableParagraph"/>
              <w:ind w:left="9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5D33AC" w:rsidTr="00335B3C">
        <w:trPr>
          <w:trHeight w:hRule="exact" w:val="481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52" w:lineRule="exact"/>
              <w:ind w:left="103" w:right="3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B-1: Maintain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personal hygiene.</w:t>
            </w:r>
          </w:p>
          <w:p w:rsidR="005D33AC" w:rsidRDefault="005D33AC" w:rsidP="00335B3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335B3C">
            <w:pPr>
              <w:pStyle w:val="TableParagraph"/>
              <w:ind w:left="103" w:righ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deals with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personal hygiene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best practices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related policies as set by 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salon management. It does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 include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hygiene/care of workplace /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equipment or accessories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use.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7"/>
              </w:tabs>
              <w:spacing w:line="242" w:lineRule="auto"/>
              <w:ind w:right="91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personal hygiene 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 products.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7"/>
              </w:tabs>
              <w:spacing w:line="242" w:lineRule="auto"/>
              <w:ind w:right="3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Keep attire neat and in accordance to the policy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 the salon.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7"/>
              </w:tabs>
              <w:spacing w:line="242" w:lineRule="auto"/>
              <w:ind w:right="14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adequate distance between client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service provider to avoid cross transmission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infections through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respiration.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basic steps to ensure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hygiene.</w:t>
            </w:r>
          </w:p>
          <w:p w:rsidR="005D33AC" w:rsidRDefault="005D33AC" w:rsidP="00335B3C">
            <w:pPr>
              <w:pStyle w:val="TableParagraph"/>
              <w:rPr>
                <w:rFonts w:ascii="Arial" w:eastAsia="Arial" w:hAnsi="Arial" w:cs="Arial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4"/>
              </w:tabs>
              <w:ind w:right="2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 necessary steps like wearing caps, tying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hair, filed nails, use of deodorants/ mouth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wash.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Put on clean and washed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clothing.</w:t>
            </w:r>
          </w:p>
          <w:p w:rsidR="005D33AC" w:rsidRDefault="005D33AC" w:rsidP="00335B3C">
            <w:pPr>
              <w:pStyle w:val="TableParagraph"/>
              <w:rPr>
                <w:rFonts w:ascii="Arial" w:eastAsia="Arial" w:hAnsi="Arial" w:cs="Arial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9"/>
              </w:numPr>
              <w:tabs>
                <w:tab w:val="left" w:pos="504"/>
              </w:tabs>
              <w:ind w:left="504" w:hanging="4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 shower to avoid wet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stinking.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28"/>
              </w:numPr>
              <w:tabs>
                <w:tab w:val="left" w:pos="519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basics of personal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hygiene.</w:t>
            </w:r>
          </w:p>
          <w:p w:rsidR="005D33AC" w:rsidRDefault="005D33AC" w:rsidP="00335B3C">
            <w:pPr>
              <w:pStyle w:val="TableParagraph"/>
              <w:rPr>
                <w:rFonts w:ascii="Arial" w:eastAsia="Arial" w:hAnsi="Arial" w:cs="Arial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basics of personal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grooming.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workplace hygiene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5D33AC" w:rsidRDefault="005D33AC" w:rsidP="00335B3C">
            <w:pPr>
              <w:pStyle w:val="TableParagraph"/>
              <w:rPr>
                <w:rFonts w:ascii="Arial" w:eastAsia="Arial" w:hAnsi="Arial" w:cs="Arial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8"/>
              </w:numPr>
              <w:tabs>
                <w:tab w:val="left" w:pos="519"/>
              </w:tabs>
              <w:spacing w:line="244" w:lineRule="auto"/>
              <w:ind w:right="26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tying hair, daily shower,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putting cap and wearing washed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clothing.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8"/>
              </w:numPr>
              <w:tabs>
                <w:tab w:val="left" w:pos="519"/>
              </w:tabs>
              <w:spacing w:line="244" w:lineRule="auto"/>
              <w:ind w:right="42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directions about maintenance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 clothing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carefully.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taking daily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shower.</w:t>
            </w:r>
          </w:p>
        </w:tc>
      </w:tr>
      <w:tr w:rsidR="005D33AC" w:rsidTr="00335B3C">
        <w:trPr>
          <w:trHeight w:hRule="exact" w:val="279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52" w:lineRule="exact"/>
              <w:ind w:left="103" w:right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B-2</w:t>
            </w:r>
            <w:proofErr w:type="gramStart"/>
            <w:r>
              <w:rPr>
                <w:rFonts w:ascii="Arial"/>
                <w:b/>
              </w:rPr>
              <w:t>:Maintain</w:t>
            </w:r>
            <w:proofErr w:type="gram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workplace hygiene.</w:t>
            </w:r>
          </w:p>
          <w:p w:rsidR="005D33AC" w:rsidRDefault="005D33AC" w:rsidP="00335B3C">
            <w:pPr>
              <w:pStyle w:val="TableParagraph"/>
              <w:ind w:left="103" w:right="2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maintain workplace hygiene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 designed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ensure keeping the work area hygienically clean,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safe and pleasant. 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includes following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workplace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spacing w:line="242" w:lineRule="auto"/>
              <w:ind w:right="281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Clean workplace (floor, tables, desks, beds,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chairs and other furniture, and also curtains, doors &amp;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windows and other fixtures etc.) using appropriate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left="5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Clean dust from / stationery 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  <w:p w:rsidR="005D33AC" w:rsidRDefault="005D33AC" w:rsidP="00335B3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spacing w:line="244" w:lineRule="auto"/>
              <w:ind w:right="90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Clean carpets / doormats at workplace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using 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spacing w:line="244" w:lineRule="auto"/>
              <w:ind w:right="77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Clean shoes, sandals and uniform worn at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workplace.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26"/>
              </w:numPr>
              <w:tabs>
                <w:tab w:val="left" w:pos="519"/>
              </w:tabs>
              <w:spacing w:line="242" w:lineRule="auto"/>
              <w:ind w:right="81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safe handling of chemicals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i.e. detergents.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6"/>
              </w:numPr>
              <w:tabs>
                <w:tab w:val="left" w:pos="519"/>
              </w:tabs>
              <w:ind w:right="35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proper storing of materials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(including cosmetics) and equipment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hygienically.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transmittable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infections.</w:t>
            </w:r>
          </w:p>
          <w:p w:rsidR="005D33AC" w:rsidRDefault="005D33AC" w:rsidP="00335B3C">
            <w:pPr>
              <w:pStyle w:val="TableParagraph"/>
              <w:rPr>
                <w:rFonts w:ascii="Arial" w:eastAsia="Arial" w:hAnsi="Arial" w:cs="Arial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26"/>
              </w:numPr>
              <w:tabs>
                <w:tab w:val="left" w:pos="519"/>
              </w:tabs>
              <w:ind w:right="59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disinfecting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floor/ towels/ gowns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sheets.</w:t>
            </w:r>
          </w:p>
        </w:tc>
      </w:tr>
    </w:tbl>
    <w:p w:rsidR="005D33AC" w:rsidRDefault="005D33AC" w:rsidP="00BC70C5"/>
    <w:p w:rsidR="005D33AC" w:rsidRDefault="005D33AC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5D33AC" w:rsidTr="00335B3C">
        <w:trPr>
          <w:trHeight w:hRule="exact" w:val="532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ind w:left="103" w:right="13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lastRenderedPageBreak/>
              <w:t>hygiene</w:t>
            </w:r>
            <w:proofErr w:type="gramEnd"/>
            <w:r>
              <w:rPr>
                <w:rFonts w:ascii="Arial"/>
              </w:rPr>
              <w:t xml:space="preserve"> procedures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 accordance 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salon standards, use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different products used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maintain workplace hygiene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its significance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 themselves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business.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2"/>
              </w:numPr>
              <w:tabs>
                <w:tab w:val="left" w:pos="507"/>
              </w:tabs>
              <w:ind w:right="6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hygiene of workplace materials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(linen, towels, gowns, apron work tops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2"/>
              </w:numPr>
              <w:tabs>
                <w:tab w:val="left" w:pos="507"/>
              </w:tabs>
              <w:ind w:right="25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Clean particularly susceptible areas for germs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such as toilets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floor.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2"/>
              </w:numPr>
              <w:tabs>
                <w:tab w:val="left" w:pos="504"/>
              </w:tabs>
              <w:ind w:right="21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Organize equipment &amp; accessories in use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orderly manner for ease of access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handle.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2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Store equipment hygienically after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2"/>
              </w:numPr>
              <w:tabs>
                <w:tab w:val="left" w:pos="507"/>
              </w:tabs>
              <w:ind w:right="32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potential hygiene risks promptly and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report hygiene risks beyond the control of individual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staff members immediately to the appropriate person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follow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up.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2"/>
              </w:numPr>
              <w:tabs>
                <w:tab w:val="left" w:pos="627"/>
              </w:tabs>
              <w:spacing w:line="242" w:lineRule="auto"/>
              <w:ind w:right="45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 actions to minimize or remove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hygiene risks related to workplace within scope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individual responsibility.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K-5 </w:t>
            </w:r>
            <w:r>
              <w:rPr>
                <w:rFonts w:ascii="Arial"/>
              </w:rPr>
              <w:t>Describe the procedure for handling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sanitizer.</w:t>
            </w:r>
          </w:p>
        </w:tc>
      </w:tr>
      <w:tr w:rsidR="005D33AC" w:rsidTr="00335B3C">
        <w:trPr>
          <w:trHeight w:hRule="exact" w:val="38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52" w:lineRule="exact"/>
              <w:ind w:left="103" w:right="4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B-3</w:t>
            </w:r>
            <w:proofErr w:type="gramStart"/>
            <w:r>
              <w:rPr>
                <w:rFonts w:ascii="Arial"/>
                <w:b/>
              </w:rPr>
              <w:t>:Sterilize</w:t>
            </w:r>
            <w:proofErr w:type="gramEnd"/>
            <w:r>
              <w:rPr>
                <w:rFonts w:ascii="Arial"/>
                <w:b/>
              </w:rPr>
              <w:t>/sanitize tools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  <w:r>
              <w:rPr>
                <w:rFonts w:ascii="Arial"/>
              </w:rPr>
              <w:t>.</w:t>
            </w:r>
          </w:p>
          <w:p w:rsidR="005D33AC" w:rsidRDefault="005D33AC" w:rsidP="00335B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335B3C">
            <w:pPr>
              <w:pStyle w:val="TableParagraph"/>
              <w:ind w:left="103" w:righ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sterilize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sanitize all types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tools, equipment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materials used in a beauty salon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 avoid the transmission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 infectious diseases 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workplace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31"/>
              </w:numPr>
              <w:tabs>
                <w:tab w:val="left" w:pos="507"/>
              </w:tabs>
              <w:spacing w:line="242" w:lineRule="auto"/>
              <w:ind w:right="78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Sterilize, sanitize and disinfect equipment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related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accessories.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1"/>
              </w:numPr>
              <w:tabs>
                <w:tab w:val="left" w:pos="507"/>
              </w:tabs>
              <w:spacing w:line="244" w:lineRule="auto"/>
              <w:ind w:right="81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sterilized equipment carefully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avoid contamination.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1"/>
              </w:numPr>
              <w:tabs>
                <w:tab w:val="left" w:pos="507"/>
              </w:tabs>
              <w:spacing w:line="242" w:lineRule="auto"/>
              <w:ind w:right="32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standard health and safety measures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while sterilizing, sanitizing or/and disinfecting equipment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 tools.</w:t>
            </w:r>
          </w:p>
          <w:p w:rsidR="005D33AC" w:rsidRDefault="005D33AC" w:rsidP="00335B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1"/>
              </w:numPr>
              <w:tabs>
                <w:tab w:val="left" w:pos="507"/>
              </w:tabs>
              <w:ind w:right="100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tools and equipment correctly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after disinfection in order to avoid any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contamination.</w:t>
            </w:r>
          </w:p>
          <w:p w:rsidR="005D33AC" w:rsidRDefault="005D33AC" w:rsidP="00335B3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1"/>
              </w:numPr>
              <w:tabs>
                <w:tab w:val="left" w:pos="507"/>
              </w:tabs>
              <w:spacing w:line="244" w:lineRule="auto"/>
              <w:ind w:right="15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 to clients about the company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policy regarding safe &amp; sterilized usage of tools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30"/>
              </w:numPr>
              <w:tabs>
                <w:tab w:val="left" w:pos="519"/>
              </w:tabs>
              <w:spacing w:line="242" w:lineRule="auto"/>
              <w:ind w:right="12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products and tools used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sterilization, sanitation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disinfection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0"/>
              </w:numPr>
              <w:tabs>
                <w:tab w:val="left" w:pos="519"/>
              </w:tabs>
              <w:spacing w:line="244" w:lineRule="auto"/>
              <w:ind w:right="129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sanitization practices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precautions.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0"/>
              </w:numPr>
              <w:tabs>
                <w:tab w:val="left" w:pos="519"/>
              </w:tabs>
              <w:spacing w:line="244" w:lineRule="auto"/>
              <w:ind w:right="107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sterilization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disinfection techniques, equipment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instructions.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0"/>
              </w:numPr>
              <w:tabs>
                <w:tab w:val="left" w:pos="519"/>
              </w:tabs>
              <w:ind w:right="17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transmission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diseases because of lack of sanitization including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hepatitis (B and C) and contagious skin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infections/diseases. </w:t>
            </w:r>
            <w:r>
              <w:rPr>
                <w:rFonts w:ascii="Arial"/>
                <w:b/>
              </w:rPr>
              <w:t xml:space="preserve">K-5 </w:t>
            </w:r>
            <w:r>
              <w:rPr>
                <w:rFonts w:ascii="Arial"/>
              </w:rPr>
              <w:t>Describe different cleaning agents available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 market.</w:t>
            </w:r>
          </w:p>
        </w:tc>
      </w:tr>
    </w:tbl>
    <w:p w:rsidR="005D33AC" w:rsidRDefault="005D33AC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5D33AC" w:rsidTr="00335B3C">
        <w:trPr>
          <w:trHeight w:hRule="exact" w:val="304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and</w:t>
            </w:r>
            <w:proofErr w:type="gramEnd"/>
            <w:r>
              <w:rPr>
                <w:rFonts w:ascii="Arial"/>
              </w:rPr>
              <w:t xml:space="preserve"> general hygiene of the 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place.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5"/>
              </w:numPr>
              <w:tabs>
                <w:tab w:val="left" w:pos="507"/>
              </w:tabs>
              <w:ind w:right="95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Classify cleaning and disinfectant agents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different instruments and 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surfaces.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5"/>
              </w:numPr>
              <w:tabs>
                <w:tab w:val="left" w:pos="507"/>
              </w:tabs>
              <w:spacing w:line="244" w:lineRule="auto"/>
              <w:ind w:right="64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Differentiate between re-usable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disposable tools.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5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infection control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5D33AC" w:rsidRDefault="005D33AC" w:rsidP="00335B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5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Store sterilized products properly.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44" w:lineRule="auto"/>
              <w:ind w:left="100" w:right="6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K-6 </w:t>
            </w:r>
            <w:r>
              <w:rPr>
                <w:rFonts w:ascii="Arial"/>
              </w:rPr>
              <w:t>Explain the procedure to handle tools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  <w:r>
              <w:rPr>
                <w:rFonts w:ascii="Arial"/>
              </w:rPr>
              <w:t>.</w:t>
            </w:r>
          </w:p>
        </w:tc>
      </w:tr>
      <w:tr w:rsidR="005D33AC" w:rsidTr="00335B3C">
        <w:trPr>
          <w:trHeight w:hRule="exact" w:val="608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ind w:left="103" w:righ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B-4</w:t>
            </w:r>
            <w:proofErr w:type="gramStart"/>
            <w:r>
              <w:rPr>
                <w:rFonts w:ascii="Arial"/>
                <w:b/>
              </w:rPr>
              <w:t>:Dispose</w:t>
            </w:r>
            <w:proofErr w:type="gramEnd"/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off</w:t>
            </w:r>
            <w:proofErr w:type="spellEnd"/>
            <w:r>
              <w:rPr>
                <w:rFonts w:ascii="Arial"/>
                <w:b/>
              </w:rPr>
              <w:t xml:space="preserve"> cosmetics waste,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tools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equipment.</w:t>
            </w:r>
          </w:p>
          <w:p w:rsidR="005D33AC" w:rsidRDefault="005D33AC" w:rsidP="00335B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335B3C">
            <w:pPr>
              <w:pStyle w:val="TableParagraph"/>
              <w:ind w:left="103" w:right="3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for safe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careful disposal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unwanted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unusable beauty cosmetic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waste thus helping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in maintaining 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ideal hygienic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what needs to 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disposed.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Dispose </w:t>
            </w:r>
            <w:proofErr w:type="spellStart"/>
            <w:r>
              <w:rPr>
                <w:rFonts w:ascii="Arial"/>
              </w:rPr>
              <w:t>off</w:t>
            </w:r>
            <w:proofErr w:type="spellEnd"/>
            <w:r>
              <w:rPr>
                <w:rFonts w:ascii="Arial"/>
              </w:rPr>
              <w:t xml:space="preserve"> various types of wastes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ind w:right="31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Follow workplace procedures related to disposal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 accordance with salon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ind w:right="6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all disposable items in accordance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with salon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4"/>
              </w:tabs>
              <w:spacing w:line="244" w:lineRule="auto"/>
              <w:ind w:right="36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 necessary precautions like putting mask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gloves while disposing off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materials.</w:t>
            </w: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spacing w:line="245" w:lineRule="exact"/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separate bins to segregate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waste.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potential hygiene risks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promptly.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ind w:right="11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Report hygiene risks during disposal that are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beyond the control of individual staff members, immediately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appropriate person or authority to follow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up.</w:t>
            </w:r>
          </w:p>
          <w:p w:rsidR="005D33AC" w:rsidRDefault="005D33AC" w:rsidP="00335B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507"/>
              </w:tabs>
              <w:spacing w:line="244" w:lineRule="auto"/>
              <w:ind w:right="92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proper disposal of waste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minimize negative environmental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impacts.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4"/>
              </w:numPr>
              <w:tabs>
                <w:tab w:val="left" w:pos="627"/>
              </w:tabs>
              <w:ind w:left="626" w:hanging="5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 actions to minimize or remove the risks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44" w:lineRule="auto"/>
              <w:ind w:right="24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disposal techniques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related to cosmetic wastes used in 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42" w:lineRule="auto"/>
              <w:ind w:right="23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disposal of tools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equipment that are not reusable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 environmentally safe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manner</w:t>
            </w:r>
          </w:p>
          <w:p w:rsidR="005D33AC" w:rsidRDefault="005D33AC" w:rsidP="00335B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methods of Waste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disposal.</w:t>
            </w:r>
          </w:p>
          <w:p w:rsidR="005D33AC" w:rsidRDefault="005D33AC" w:rsidP="00335B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ind w:right="25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methods of disposal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hazardous material.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44" w:lineRule="auto"/>
              <w:ind w:right="24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putting masks and gloves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while disposing off materials.</w:t>
            </w:r>
          </w:p>
          <w:p w:rsidR="005D33AC" w:rsidRDefault="005D33AC" w:rsidP="00335B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44" w:lineRule="auto"/>
              <w:ind w:right="112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separate waste bin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hazardous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items.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42" w:lineRule="auto"/>
              <w:ind w:right="21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inventory and record keeping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 writing of clothing handing over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washing.</w:t>
            </w:r>
          </w:p>
        </w:tc>
      </w:tr>
    </w:tbl>
    <w:p w:rsidR="005D33AC" w:rsidRDefault="005D33AC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5D33AC" w:rsidTr="00335B3C">
        <w:trPr>
          <w:trHeight w:hRule="exact" w:val="203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line="242" w:lineRule="auto"/>
              <w:ind w:left="100" w:right="143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to</w:t>
            </w:r>
            <w:proofErr w:type="gramEnd"/>
            <w:r>
              <w:rPr>
                <w:rFonts w:ascii="Arial"/>
              </w:rPr>
              <w:t xml:space="preserve"> waste material, within scope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individual responsibility.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8"/>
              </w:numPr>
              <w:tabs>
                <w:tab w:val="left" w:pos="629"/>
              </w:tabs>
              <w:spacing w:line="244" w:lineRule="auto"/>
              <w:ind w:right="21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 over used linen, gowns, head bands,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aprons for washing and maintaining in writing record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thereof.</w:t>
            </w:r>
          </w:p>
          <w:p w:rsidR="005D33AC" w:rsidRDefault="005D33AC" w:rsidP="00335B3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8"/>
              </w:numPr>
              <w:tabs>
                <w:tab w:val="left" w:pos="629"/>
              </w:tabs>
              <w:ind w:right="26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the products kept open can 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harmful by fumes contained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therein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/>
        </w:tc>
      </w:tr>
      <w:tr w:rsidR="005D33AC" w:rsidTr="00335B3C">
        <w:trPr>
          <w:trHeight w:hRule="exact" w:val="632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335B3C">
            <w:pPr>
              <w:pStyle w:val="TableParagraph"/>
              <w:spacing w:before="2" w:line="252" w:lineRule="exact"/>
              <w:ind w:left="103" w:righ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B-5</w:t>
            </w:r>
            <w:proofErr w:type="gramStart"/>
            <w:r>
              <w:rPr>
                <w:rFonts w:ascii="Arial"/>
                <w:b/>
              </w:rPr>
              <w:t>:Follow</w:t>
            </w:r>
            <w:proofErr w:type="gramEnd"/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occupational health 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safety.</w:t>
            </w:r>
          </w:p>
          <w:p w:rsidR="005D33AC" w:rsidRDefault="005D33AC" w:rsidP="00335B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335B3C">
            <w:pPr>
              <w:pStyle w:val="TableParagraph"/>
              <w:ind w:left="103" w:right="2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covers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skills and knowledge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required to practice health,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safety and security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procedures at the salon. 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unit applies to 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individuals working in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Beauty industry in a range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work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environments.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right="291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observe individual responsibilities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 relation to maintaining workplace health safety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 security requirements and compliance to Salon’s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policy and rules.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right="41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Plan, organize and follow safe work techniques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deal with hazardous or emergency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situations.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right="2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evaluate potential hazards 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breaches of safe work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practices.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Unplug all the equipment when not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use.</w:t>
            </w:r>
          </w:p>
          <w:p w:rsidR="005D33AC" w:rsidRDefault="005D33AC" w:rsidP="00335B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right="50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step ladder to reach anything not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accessible from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ground.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Keep all routes and fire exits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clear.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log for the electrical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right="18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techniques which prevents cross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contamination of cream, makeup products that they comply with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cosmetics product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safely.</w:t>
            </w:r>
          </w:p>
          <w:p w:rsidR="005D33AC" w:rsidRDefault="005D33AC" w:rsidP="00335B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of products within validity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period.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AC" w:rsidRDefault="005D33AC" w:rsidP="005D33AC">
            <w:pPr>
              <w:pStyle w:val="TableParagraph"/>
              <w:numPr>
                <w:ilvl w:val="1"/>
                <w:numId w:val="36"/>
              </w:numPr>
              <w:tabs>
                <w:tab w:val="left" w:pos="519"/>
              </w:tabs>
              <w:spacing w:line="242" w:lineRule="auto"/>
              <w:ind w:right="438" w:firstLine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importance</w:t>
            </w:r>
            <w:proofErr w:type="gramEnd"/>
            <w:r>
              <w:rPr>
                <w:rFonts w:ascii="Arial"/>
              </w:rPr>
              <w:t xml:space="preserve"> of security exits plans in case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 emergencies.</w:t>
            </w:r>
          </w:p>
          <w:p w:rsidR="005D33AC" w:rsidRDefault="005D33AC" w:rsidP="00335B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6"/>
              </w:numPr>
              <w:tabs>
                <w:tab w:val="left" w:pos="519"/>
              </w:tabs>
              <w:ind w:right="1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major causes of workplace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accidents relevant to the 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safe use of chemicals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products.</w:t>
            </w:r>
          </w:p>
          <w:p w:rsidR="005D33AC" w:rsidRDefault="005D33AC" w:rsidP="00335B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6"/>
              </w:numPr>
              <w:tabs>
                <w:tab w:val="left" w:pos="519"/>
              </w:tabs>
              <w:ind w:right="23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importance of keeping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emergency contacts numbers.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6"/>
              </w:numPr>
              <w:tabs>
                <w:tab w:val="left" w:pos="519"/>
              </w:tabs>
              <w:ind w:right="33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of handling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electrical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  <w:r>
              <w:rPr>
                <w:rFonts w:ascii="Arial"/>
              </w:rPr>
              <w:t>.</w:t>
            </w:r>
          </w:p>
          <w:p w:rsidR="005D33AC" w:rsidRDefault="005D33AC" w:rsidP="00335B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33AC" w:rsidRDefault="005D33AC" w:rsidP="005D33AC">
            <w:pPr>
              <w:pStyle w:val="TableParagraph"/>
              <w:numPr>
                <w:ilvl w:val="1"/>
                <w:numId w:val="3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Describes the method of using first aid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box.</w:t>
            </w:r>
          </w:p>
        </w:tc>
      </w:tr>
    </w:tbl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4A" w:rsidRPr="003B504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0000</w:t>
    </w:r>
    <w:r w:rsidR="00B75840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49"/>
    <w:multiLevelType w:val="multilevel"/>
    <w:tmpl w:val="88F6C55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14D55BEC"/>
    <w:multiLevelType w:val="multilevel"/>
    <w:tmpl w:val="508C6B9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372152D"/>
    <w:multiLevelType w:val="multilevel"/>
    <w:tmpl w:val="6F269B2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3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41C677FA"/>
    <w:multiLevelType w:val="multilevel"/>
    <w:tmpl w:val="A0A458AA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459F1E7A"/>
    <w:multiLevelType w:val="multilevel"/>
    <w:tmpl w:val="181C68A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CCF7440"/>
    <w:multiLevelType w:val="multilevel"/>
    <w:tmpl w:val="D85E1E9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F0254D5"/>
    <w:multiLevelType w:val="multilevel"/>
    <w:tmpl w:val="2E1C2F3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58DD6B36"/>
    <w:multiLevelType w:val="multilevel"/>
    <w:tmpl w:val="A32A2B34"/>
    <w:lvl w:ilvl="0">
      <w:start w:val="16"/>
      <w:numFmt w:val="upperLetter"/>
      <w:lvlText w:val="%1"/>
      <w:lvlJc w:val="left"/>
      <w:pPr>
        <w:ind w:left="100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5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528"/>
      </w:pPr>
      <w:rPr>
        <w:rFonts w:hint="default"/>
      </w:rPr>
    </w:lvl>
  </w:abstractNum>
  <w:abstractNum w:abstractNumId="26">
    <w:nsid w:val="59974FE3"/>
    <w:multiLevelType w:val="multilevel"/>
    <w:tmpl w:val="BF92D21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7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8">
    <w:nsid w:val="5AC03302"/>
    <w:multiLevelType w:val="multilevel"/>
    <w:tmpl w:val="6B0406A4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9">
    <w:nsid w:val="61D86E99"/>
    <w:multiLevelType w:val="multilevel"/>
    <w:tmpl w:val="53D6D0C8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4">
    <w:nsid w:val="783278F8"/>
    <w:multiLevelType w:val="multilevel"/>
    <w:tmpl w:val="582046F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5">
    <w:nsid w:val="7961516D"/>
    <w:multiLevelType w:val="multilevel"/>
    <w:tmpl w:val="C1AC89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1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24"/>
  </w:num>
  <w:num w:numId="10">
    <w:abstractNumId w:val="1"/>
  </w:num>
  <w:num w:numId="11">
    <w:abstractNumId w:val="7"/>
  </w:num>
  <w:num w:numId="12">
    <w:abstractNumId w:val="36"/>
  </w:num>
  <w:num w:numId="13">
    <w:abstractNumId w:val="16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23"/>
  </w:num>
  <w:num w:numId="19">
    <w:abstractNumId w:val="2"/>
  </w:num>
  <w:num w:numId="20">
    <w:abstractNumId w:val="8"/>
  </w:num>
  <w:num w:numId="21">
    <w:abstractNumId w:val="11"/>
  </w:num>
  <w:num w:numId="22">
    <w:abstractNumId w:val="37"/>
  </w:num>
  <w:num w:numId="23">
    <w:abstractNumId w:val="32"/>
  </w:num>
  <w:num w:numId="24">
    <w:abstractNumId w:val="33"/>
  </w:num>
  <w:num w:numId="25">
    <w:abstractNumId w:val="14"/>
  </w:num>
  <w:num w:numId="26">
    <w:abstractNumId w:val="21"/>
  </w:num>
  <w:num w:numId="27">
    <w:abstractNumId w:val="6"/>
  </w:num>
  <w:num w:numId="28">
    <w:abstractNumId w:val="28"/>
  </w:num>
  <w:num w:numId="29">
    <w:abstractNumId w:val="26"/>
  </w:num>
  <w:num w:numId="30">
    <w:abstractNumId w:val="4"/>
  </w:num>
  <w:num w:numId="31">
    <w:abstractNumId w:val="22"/>
  </w:num>
  <w:num w:numId="32">
    <w:abstractNumId w:val="34"/>
  </w:num>
  <w:num w:numId="33">
    <w:abstractNumId w:val="35"/>
  </w:num>
  <w:num w:numId="34">
    <w:abstractNumId w:val="29"/>
  </w:num>
  <w:num w:numId="35">
    <w:abstractNumId w:val="19"/>
  </w:num>
  <w:num w:numId="36">
    <w:abstractNumId w:val="17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3B504A"/>
    <w:rsid w:val="00484E04"/>
    <w:rsid w:val="004F6399"/>
    <w:rsid w:val="005D33AC"/>
    <w:rsid w:val="005E66FE"/>
    <w:rsid w:val="006A5144"/>
    <w:rsid w:val="00737E42"/>
    <w:rsid w:val="009F4293"/>
    <w:rsid w:val="00B75840"/>
    <w:rsid w:val="00BC70C5"/>
    <w:rsid w:val="00C509E5"/>
    <w:rsid w:val="00DF193E"/>
    <w:rsid w:val="00EF3DFF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3D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D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DF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DFF"/>
    <w:rPr>
      <w:b/>
      <w:bCs/>
      <w:sz w:val="20"/>
      <w:szCs w:val="20"/>
      <w:lang w:val="en-US"/>
    </w:rPr>
  </w:style>
  <w:style w:type="paragraph" w:customStyle="1" w:styleId="Default">
    <w:name w:val="Default"/>
    <w:rsid w:val="00EF3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EF3DF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3D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D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DF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DFF"/>
    <w:rPr>
      <w:b/>
      <w:bCs/>
      <w:sz w:val="20"/>
      <w:szCs w:val="20"/>
      <w:lang w:val="en-US"/>
    </w:rPr>
  </w:style>
  <w:style w:type="paragraph" w:customStyle="1" w:styleId="Default">
    <w:name w:val="Default"/>
    <w:rsid w:val="00EF3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EF3DF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5</cp:revision>
  <dcterms:created xsi:type="dcterms:W3CDTF">2016-06-29T05:36:00Z</dcterms:created>
  <dcterms:modified xsi:type="dcterms:W3CDTF">2016-06-30T12:45:00Z</dcterms:modified>
</cp:coreProperties>
</file>