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705F5" w:rsidP="0046070D">
            <w:pPr>
              <w:rPr>
                <w:rFonts w:ascii="Arial" w:hAnsi="Arial" w:cs="Arial"/>
                <w:b/>
              </w:rPr>
            </w:pPr>
            <w:bookmarkStart w:id="0" w:name="_GoBack"/>
            <w:r w:rsidRPr="005705F5">
              <w:rPr>
                <w:rFonts w:ascii="Arial" w:hAnsi="Arial" w:cs="Arial"/>
                <w:b/>
                <w:bCs/>
              </w:rPr>
              <w:t>Receive the client</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EB4ED2"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5705F5" w:rsidP="00D90C9F">
            <w:pPr>
              <w:rPr>
                <w:rFonts w:ascii="Arial" w:hAnsi="Arial" w:cs="Arial"/>
                <w:b/>
              </w:rPr>
            </w:pPr>
            <w:r>
              <w:rPr>
                <w:rFonts w:ascii="Arial" w:hAnsi="Arial" w:cs="Arial"/>
                <w:b/>
              </w:rPr>
              <w:t>2</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705F5" w:rsidP="00D90C9F">
            <w:pPr>
              <w:rPr>
                <w:rFonts w:ascii="Arial" w:hAnsi="Arial" w:cs="Arial"/>
              </w:rPr>
            </w:pPr>
            <w:r w:rsidRPr="005705F5">
              <w:rPr>
                <w:rFonts w:ascii="Arial" w:hAnsi="Arial" w:cs="Arial"/>
              </w:rPr>
              <w:t>These competency-standards will ensure that the trainee is competent in using the skills of welcoming and receiving people entering the salon, handling enquiries, making appointments, dealing with client and generally communicating with them whilst questioning them to find out what they require.</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F63110" w:rsidRPr="00F63110" w:rsidTr="00F63110">
        <w:trPr>
          <w:trHeight w:hRule="exact" w:val="716"/>
        </w:trPr>
        <w:tc>
          <w:tcPr>
            <w:tcW w:w="22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3110" w:rsidRPr="00F63110" w:rsidRDefault="00F63110" w:rsidP="00C01D3D">
            <w:pPr>
              <w:pStyle w:val="TableParagraph"/>
              <w:spacing w:before="102"/>
              <w:ind w:left="103"/>
              <w:rPr>
                <w:rFonts w:ascii="Arial" w:eastAsia="Arial" w:hAnsi="Arial" w:cs="Arial"/>
              </w:rPr>
            </w:pPr>
            <w:r w:rsidRPr="00F63110">
              <w:rPr>
                <w:rFonts w:ascii="Arial" w:hAnsi="Arial" w:cs="Arial"/>
                <w:b/>
              </w:rPr>
              <w:lastRenderedPageBreak/>
              <w:t>Competency</w:t>
            </w:r>
            <w:r w:rsidRPr="00F63110">
              <w:rPr>
                <w:rFonts w:ascii="Arial" w:hAnsi="Arial" w:cs="Arial"/>
                <w:b/>
                <w:spacing w:val="-6"/>
              </w:rPr>
              <w:t xml:space="preserve"> </w:t>
            </w:r>
            <w:r w:rsidRPr="00F63110">
              <w:rPr>
                <w:rFonts w:ascii="Arial" w:hAnsi="Arial" w:cs="Arial"/>
                <w:b/>
              </w:rPr>
              <w:t>Unit</w:t>
            </w:r>
          </w:p>
        </w:tc>
        <w:tc>
          <w:tcPr>
            <w:tcW w:w="472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3110" w:rsidRPr="00F63110" w:rsidRDefault="00F63110" w:rsidP="00C01D3D">
            <w:pPr>
              <w:pStyle w:val="TableParagraph"/>
              <w:spacing w:before="102"/>
              <w:ind w:left="103"/>
              <w:rPr>
                <w:rFonts w:ascii="Arial" w:eastAsia="Arial" w:hAnsi="Arial" w:cs="Arial"/>
              </w:rPr>
            </w:pPr>
            <w:r w:rsidRPr="00F63110">
              <w:rPr>
                <w:rFonts w:ascii="Arial" w:hAnsi="Arial" w:cs="Arial"/>
                <w:b/>
              </w:rPr>
              <w:t>Performance</w:t>
            </w:r>
            <w:r w:rsidRPr="00F63110">
              <w:rPr>
                <w:rFonts w:ascii="Arial" w:hAnsi="Arial" w:cs="Arial"/>
                <w:b/>
                <w:spacing w:val="-5"/>
              </w:rPr>
              <w:t xml:space="preserve"> </w:t>
            </w:r>
            <w:r w:rsidRPr="00F63110">
              <w:rPr>
                <w:rFonts w:ascii="Arial" w:hAnsi="Arial" w:cs="Arial"/>
                <w:b/>
              </w:rPr>
              <w:t>Criteria</w:t>
            </w:r>
          </w:p>
        </w:tc>
        <w:tc>
          <w:tcPr>
            <w:tcW w:w="43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3110" w:rsidRPr="00F63110" w:rsidRDefault="00F63110" w:rsidP="00C01D3D">
            <w:pPr>
              <w:pStyle w:val="TableParagraph"/>
              <w:spacing w:before="102"/>
              <w:ind w:left="103"/>
              <w:rPr>
                <w:rFonts w:ascii="Arial" w:eastAsia="Arial" w:hAnsi="Arial" w:cs="Arial"/>
              </w:rPr>
            </w:pPr>
            <w:r w:rsidRPr="00F63110">
              <w:rPr>
                <w:rFonts w:ascii="Arial" w:hAnsi="Arial" w:cs="Arial"/>
                <w:b/>
              </w:rPr>
              <w:t>Knowledge and</w:t>
            </w:r>
            <w:r w:rsidRPr="00F63110">
              <w:rPr>
                <w:rFonts w:ascii="Arial" w:hAnsi="Arial" w:cs="Arial"/>
                <w:b/>
                <w:spacing w:val="-9"/>
              </w:rPr>
              <w:t xml:space="preserve"> </w:t>
            </w:r>
            <w:r w:rsidRPr="00F63110">
              <w:rPr>
                <w:rFonts w:ascii="Arial" w:hAnsi="Arial" w:cs="Arial"/>
                <w:b/>
              </w:rPr>
              <w:t>Understanding</w:t>
            </w:r>
          </w:p>
        </w:tc>
        <w:tc>
          <w:tcPr>
            <w:tcW w:w="22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63110" w:rsidRPr="00F63110" w:rsidRDefault="00F63110" w:rsidP="00C01D3D">
            <w:pPr>
              <w:pStyle w:val="TableParagraph"/>
              <w:spacing w:before="1" w:line="252" w:lineRule="exact"/>
              <w:ind w:left="103" w:right="1038"/>
              <w:rPr>
                <w:rFonts w:ascii="Arial" w:eastAsia="Arial" w:hAnsi="Arial" w:cs="Arial"/>
              </w:rPr>
            </w:pPr>
            <w:r w:rsidRPr="00F63110">
              <w:rPr>
                <w:rFonts w:ascii="Arial" w:hAnsi="Arial" w:cs="Arial"/>
                <w:b/>
              </w:rPr>
              <w:t>Tools</w:t>
            </w:r>
            <w:r w:rsidRPr="00F63110">
              <w:rPr>
                <w:rFonts w:ascii="Arial" w:hAnsi="Arial" w:cs="Arial"/>
                <w:b/>
                <w:spacing w:val="-2"/>
              </w:rPr>
              <w:t xml:space="preserve"> </w:t>
            </w:r>
            <w:r w:rsidRPr="00F63110">
              <w:rPr>
                <w:rFonts w:ascii="Arial" w:hAnsi="Arial" w:cs="Arial"/>
                <w:b/>
              </w:rPr>
              <w:t>and</w:t>
            </w:r>
            <w:r w:rsidRPr="00F63110">
              <w:rPr>
                <w:rFonts w:ascii="Arial" w:hAnsi="Arial" w:cs="Arial"/>
                <w:b/>
                <w:spacing w:val="-1"/>
              </w:rPr>
              <w:t xml:space="preserve"> </w:t>
            </w:r>
            <w:r w:rsidRPr="00F63110">
              <w:rPr>
                <w:rFonts w:ascii="Arial" w:hAnsi="Arial" w:cs="Arial"/>
                <w:b/>
              </w:rPr>
              <w:t>Equipment</w:t>
            </w:r>
          </w:p>
        </w:tc>
      </w:tr>
      <w:tr w:rsidR="00F63110" w:rsidRPr="00F63110" w:rsidTr="00C01D3D">
        <w:trPr>
          <w:trHeight w:hRule="exact" w:val="6094"/>
        </w:trPr>
        <w:tc>
          <w:tcPr>
            <w:tcW w:w="2244"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76" w:lineRule="auto"/>
              <w:ind w:left="103" w:right="684"/>
              <w:rPr>
                <w:rFonts w:ascii="Arial" w:eastAsia="Arial" w:hAnsi="Arial" w:cs="Arial"/>
              </w:rPr>
            </w:pPr>
            <w:r w:rsidRPr="00F63110">
              <w:rPr>
                <w:rFonts w:ascii="Arial" w:hAnsi="Arial" w:cs="Arial"/>
                <w:b/>
              </w:rPr>
              <w:t>B1: Greet</w:t>
            </w:r>
            <w:r w:rsidRPr="00F63110">
              <w:rPr>
                <w:rFonts w:ascii="Arial" w:hAnsi="Arial" w:cs="Arial"/>
                <w:b/>
                <w:spacing w:val="-4"/>
              </w:rPr>
              <w:t xml:space="preserve"> </w:t>
            </w:r>
            <w:r w:rsidRPr="00F63110">
              <w:rPr>
                <w:rFonts w:ascii="Arial" w:hAnsi="Arial" w:cs="Arial"/>
                <w:b/>
              </w:rPr>
              <w:t>the</w:t>
            </w:r>
            <w:r w:rsidRPr="00F63110">
              <w:rPr>
                <w:rFonts w:ascii="Arial" w:hAnsi="Arial" w:cs="Arial"/>
                <w:b/>
                <w:spacing w:val="-1"/>
              </w:rPr>
              <w:t xml:space="preserve"> </w:t>
            </w:r>
            <w:r w:rsidRPr="00F63110">
              <w:rPr>
                <w:rFonts w:ascii="Arial" w:hAnsi="Arial" w:cs="Arial"/>
                <w:b/>
              </w:rPr>
              <w:t>client</w:t>
            </w:r>
          </w:p>
        </w:tc>
        <w:tc>
          <w:tcPr>
            <w:tcW w:w="4723"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80" w:lineRule="auto"/>
              <w:ind w:left="103" w:right="683"/>
              <w:rPr>
                <w:rFonts w:ascii="Arial" w:eastAsia="Arial" w:hAnsi="Arial" w:cs="Arial"/>
              </w:rPr>
            </w:pPr>
            <w:r w:rsidRPr="00F63110">
              <w:rPr>
                <w:rFonts w:ascii="Arial" w:hAnsi="Arial" w:cs="Arial"/>
                <w:b/>
              </w:rPr>
              <w:t xml:space="preserve">P1. </w:t>
            </w:r>
            <w:r w:rsidRPr="00F63110">
              <w:rPr>
                <w:rFonts w:ascii="Arial" w:hAnsi="Arial" w:cs="Arial"/>
              </w:rPr>
              <w:t>Greet your client respectfully and in a</w:t>
            </w:r>
            <w:r w:rsidRPr="00F63110">
              <w:rPr>
                <w:rFonts w:ascii="Arial" w:hAnsi="Arial" w:cs="Arial"/>
                <w:spacing w:val="-20"/>
              </w:rPr>
              <w:t xml:space="preserve"> </w:t>
            </w:r>
            <w:r w:rsidRPr="00F63110">
              <w:rPr>
                <w:rFonts w:ascii="Arial" w:hAnsi="Arial" w:cs="Arial"/>
              </w:rPr>
              <w:t>friendly manner</w:t>
            </w:r>
          </w:p>
          <w:p w:rsidR="00F63110" w:rsidRPr="00F63110" w:rsidRDefault="00F63110" w:rsidP="00C01D3D">
            <w:pPr>
              <w:pStyle w:val="TableParagraph"/>
              <w:spacing w:before="9"/>
              <w:rPr>
                <w:rFonts w:ascii="Arial" w:eastAsia="Arial" w:hAnsi="Arial" w:cs="Arial"/>
              </w:rPr>
            </w:pPr>
          </w:p>
          <w:p w:rsidR="00F63110" w:rsidRPr="00F63110" w:rsidRDefault="00F63110" w:rsidP="00C01D3D">
            <w:pPr>
              <w:pStyle w:val="TableParagraph"/>
              <w:spacing w:line="280" w:lineRule="auto"/>
              <w:ind w:left="103" w:right="694"/>
              <w:rPr>
                <w:rFonts w:ascii="Arial" w:eastAsia="Arial" w:hAnsi="Arial" w:cs="Arial"/>
              </w:rPr>
            </w:pPr>
            <w:r w:rsidRPr="00F63110">
              <w:rPr>
                <w:rFonts w:ascii="Arial" w:hAnsi="Arial" w:cs="Arial"/>
                <w:b/>
              </w:rPr>
              <w:t xml:space="preserve">P2. </w:t>
            </w:r>
            <w:r w:rsidRPr="00F63110">
              <w:rPr>
                <w:rFonts w:ascii="Arial" w:hAnsi="Arial" w:cs="Arial"/>
              </w:rPr>
              <w:t>Accurately identify client requirements for</w:t>
            </w:r>
            <w:r w:rsidRPr="00F63110">
              <w:rPr>
                <w:rFonts w:ascii="Arial" w:hAnsi="Arial" w:cs="Arial"/>
                <w:spacing w:val="-21"/>
              </w:rPr>
              <w:t xml:space="preserve"> </w:t>
            </w:r>
            <w:r w:rsidRPr="00F63110">
              <w:rPr>
                <w:rFonts w:ascii="Arial" w:hAnsi="Arial" w:cs="Arial"/>
              </w:rPr>
              <w:t>the service</w:t>
            </w:r>
            <w:r w:rsidRPr="00F63110">
              <w:rPr>
                <w:rFonts w:ascii="Arial" w:hAnsi="Arial" w:cs="Arial"/>
                <w:spacing w:val="-6"/>
              </w:rPr>
              <w:t xml:space="preserve"> </w:t>
            </w:r>
            <w:r w:rsidRPr="00F63110">
              <w:rPr>
                <w:rFonts w:ascii="Arial" w:hAnsi="Arial" w:cs="Arial"/>
              </w:rPr>
              <w:t>requested</w:t>
            </w:r>
          </w:p>
          <w:p w:rsidR="00F63110" w:rsidRPr="00F63110" w:rsidRDefault="00F63110" w:rsidP="00C01D3D">
            <w:pPr>
              <w:pStyle w:val="TableParagraph"/>
              <w:spacing w:before="7"/>
              <w:rPr>
                <w:rFonts w:ascii="Arial" w:eastAsia="Arial" w:hAnsi="Arial" w:cs="Arial"/>
              </w:rPr>
            </w:pPr>
          </w:p>
          <w:p w:rsidR="00F63110" w:rsidRPr="00F63110" w:rsidRDefault="00F63110" w:rsidP="00C01D3D">
            <w:pPr>
              <w:pStyle w:val="TableParagraph"/>
              <w:spacing w:line="283" w:lineRule="auto"/>
              <w:ind w:left="103" w:right="713"/>
              <w:rPr>
                <w:rFonts w:ascii="Arial" w:eastAsia="Arial" w:hAnsi="Arial" w:cs="Arial"/>
              </w:rPr>
            </w:pPr>
            <w:r w:rsidRPr="00F63110">
              <w:rPr>
                <w:rFonts w:ascii="Arial" w:hAnsi="Arial" w:cs="Arial"/>
                <w:b/>
              </w:rPr>
              <w:t xml:space="preserve">P3. </w:t>
            </w:r>
            <w:r w:rsidRPr="00F63110">
              <w:rPr>
                <w:rFonts w:ascii="Arial" w:hAnsi="Arial" w:cs="Arial"/>
              </w:rPr>
              <w:t>Allow the client sufficient time to explain</w:t>
            </w:r>
            <w:r w:rsidRPr="00F63110">
              <w:rPr>
                <w:rFonts w:ascii="Arial" w:hAnsi="Arial" w:cs="Arial"/>
                <w:spacing w:val="-20"/>
              </w:rPr>
              <w:t xml:space="preserve"> </w:t>
            </w:r>
            <w:r w:rsidRPr="00F63110">
              <w:rPr>
                <w:rFonts w:ascii="Arial" w:hAnsi="Arial" w:cs="Arial"/>
              </w:rPr>
              <w:t>their requirements</w:t>
            </w:r>
          </w:p>
          <w:p w:rsidR="00F63110" w:rsidRPr="00F63110" w:rsidRDefault="00F63110" w:rsidP="00C01D3D">
            <w:pPr>
              <w:pStyle w:val="TableParagraph"/>
              <w:spacing w:before="5"/>
              <w:rPr>
                <w:rFonts w:ascii="Arial" w:eastAsia="Arial" w:hAnsi="Arial" w:cs="Arial"/>
              </w:rPr>
            </w:pPr>
          </w:p>
          <w:p w:rsidR="00F63110" w:rsidRPr="00F63110" w:rsidRDefault="00F63110" w:rsidP="00C01D3D">
            <w:pPr>
              <w:pStyle w:val="TableParagraph"/>
              <w:spacing w:line="280" w:lineRule="auto"/>
              <w:ind w:left="103" w:right="315"/>
              <w:rPr>
                <w:rFonts w:ascii="Arial" w:eastAsia="Arial" w:hAnsi="Arial" w:cs="Arial"/>
              </w:rPr>
            </w:pPr>
            <w:r w:rsidRPr="00F63110">
              <w:rPr>
                <w:rFonts w:ascii="Arial" w:hAnsi="Arial" w:cs="Arial"/>
                <w:b/>
              </w:rPr>
              <w:t xml:space="preserve">P4. </w:t>
            </w:r>
            <w:r w:rsidRPr="00F63110">
              <w:rPr>
                <w:rFonts w:ascii="Arial" w:hAnsi="Arial" w:cs="Arial"/>
              </w:rPr>
              <w:t>Use appropriate body language while dealing</w:t>
            </w:r>
            <w:r w:rsidRPr="00F63110">
              <w:rPr>
                <w:rFonts w:ascii="Arial" w:hAnsi="Arial" w:cs="Arial"/>
                <w:spacing w:val="-21"/>
              </w:rPr>
              <w:t xml:space="preserve"> </w:t>
            </w:r>
            <w:r w:rsidRPr="00F63110">
              <w:rPr>
                <w:rFonts w:ascii="Arial" w:hAnsi="Arial" w:cs="Arial"/>
              </w:rPr>
              <w:t>with client</w:t>
            </w:r>
          </w:p>
          <w:p w:rsidR="00F63110" w:rsidRPr="00F63110" w:rsidRDefault="00F63110" w:rsidP="00C01D3D">
            <w:pPr>
              <w:pStyle w:val="TableParagraph"/>
              <w:spacing w:before="9"/>
              <w:rPr>
                <w:rFonts w:ascii="Arial" w:eastAsia="Arial" w:hAnsi="Arial" w:cs="Arial"/>
              </w:rPr>
            </w:pPr>
          </w:p>
          <w:p w:rsidR="00F63110" w:rsidRPr="00F63110" w:rsidRDefault="00F63110" w:rsidP="00C01D3D">
            <w:pPr>
              <w:pStyle w:val="TableParagraph"/>
              <w:spacing w:line="280" w:lineRule="auto"/>
              <w:ind w:left="103" w:right="596"/>
              <w:rPr>
                <w:rFonts w:ascii="Arial" w:eastAsia="Arial" w:hAnsi="Arial" w:cs="Arial"/>
              </w:rPr>
            </w:pPr>
            <w:r w:rsidRPr="00F63110">
              <w:rPr>
                <w:rFonts w:ascii="Arial" w:hAnsi="Arial" w:cs="Arial"/>
                <w:b/>
              </w:rPr>
              <w:t xml:space="preserve">P5. </w:t>
            </w:r>
            <w:r w:rsidRPr="00F63110">
              <w:rPr>
                <w:rFonts w:ascii="Arial" w:hAnsi="Arial" w:cs="Arial"/>
              </w:rPr>
              <w:t>Ask relevant questions in a way your client</w:t>
            </w:r>
            <w:r w:rsidRPr="00F63110">
              <w:rPr>
                <w:rFonts w:ascii="Arial" w:hAnsi="Arial" w:cs="Arial"/>
                <w:spacing w:val="-23"/>
              </w:rPr>
              <w:t xml:space="preserve"> </w:t>
            </w:r>
            <w:r w:rsidRPr="00F63110">
              <w:rPr>
                <w:rFonts w:ascii="Arial" w:hAnsi="Arial" w:cs="Arial"/>
              </w:rPr>
              <w:t>will understand</w:t>
            </w:r>
          </w:p>
          <w:p w:rsidR="00F63110" w:rsidRPr="00F63110" w:rsidRDefault="00F63110" w:rsidP="00C01D3D">
            <w:pPr>
              <w:pStyle w:val="TableParagraph"/>
              <w:spacing w:before="7"/>
              <w:rPr>
                <w:rFonts w:ascii="Arial" w:eastAsia="Arial" w:hAnsi="Arial" w:cs="Arial"/>
              </w:rPr>
            </w:pPr>
          </w:p>
          <w:p w:rsidR="00F63110" w:rsidRPr="00F63110" w:rsidRDefault="00F63110" w:rsidP="00C01D3D">
            <w:pPr>
              <w:pStyle w:val="TableParagraph"/>
              <w:spacing w:line="283" w:lineRule="auto"/>
              <w:ind w:left="103" w:right="625"/>
              <w:rPr>
                <w:rFonts w:ascii="Arial" w:eastAsia="Arial" w:hAnsi="Arial" w:cs="Arial"/>
              </w:rPr>
            </w:pPr>
            <w:r w:rsidRPr="00F63110">
              <w:rPr>
                <w:rFonts w:ascii="Arial" w:hAnsi="Arial" w:cs="Arial"/>
                <w:b/>
              </w:rPr>
              <w:t xml:space="preserve">P6. </w:t>
            </w:r>
            <w:r w:rsidRPr="00F63110">
              <w:rPr>
                <w:rFonts w:ascii="Arial" w:hAnsi="Arial" w:cs="Arial"/>
              </w:rPr>
              <w:t>Use visual aids to present clients with</w:t>
            </w:r>
            <w:r w:rsidRPr="00F63110">
              <w:rPr>
                <w:rFonts w:ascii="Arial" w:hAnsi="Arial" w:cs="Arial"/>
                <w:spacing w:val="-18"/>
              </w:rPr>
              <w:t xml:space="preserve"> </w:t>
            </w:r>
            <w:r w:rsidRPr="00F63110">
              <w:rPr>
                <w:rFonts w:ascii="Arial" w:hAnsi="Arial" w:cs="Arial"/>
              </w:rPr>
              <w:t>suitable alternative ideas to help them reach a</w:t>
            </w:r>
            <w:r w:rsidRPr="00F63110">
              <w:rPr>
                <w:rFonts w:ascii="Arial" w:hAnsi="Arial" w:cs="Arial"/>
                <w:spacing w:val="-16"/>
              </w:rPr>
              <w:t xml:space="preserve"> </w:t>
            </w:r>
            <w:r w:rsidRPr="00F63110">
              <w:rPr>
                <w:rFonts w:ascii="Arial" w:hAnsi="Arial" w:cs="Arial"/>
              </w:rPr>
              <w:t>decision</w:t>
            </w:r>
          </w:p>
          <w:p w:rsidR="00F63110" w:rsidRPr="00F63110" w:rsidRDefault="00F63110" w:rsidP="00C01D3D">
            <w:pPr>
              <w:pStyle w:val="TableParagraph"/>
              <w:spacing w:before="5"/>
              <w:rPr>
                <w:rFonts w:ascii="Arial" w:eastAsia="Arial" w:hAnsi="Arial" w:cs="Arial"/>
              </w:rPr>
            </w:pPr>
          </w:p>
          <w:p w:rsidR="00F63110" w:rsidRPr="00F63110" w:rsidRDefault="00F63110" w:rsidP="00C01D3D">
            <w:pPr>
              <w:pStyle w:val="TableParagraph"/>
              <w:ind w:left="103"/>
              <w:rPr>
                <w:rFonts w:ascii="Arial" w:eastAsia="Arial" w:hAnsi="Arial" w:cs="Arial"/>
              </w:rPr>
            </w:pPr>
            <w:r w:rsidRPr="00F63110">
              <w:rPr>
                <w:rFonts w:ascii="Arial" w:eastAsia="Arial" w:hAnsi="Arial" w:cs="Arial"/>
                <w:b/>
                <w:bCs/>
              </w:rPr>
              <w:t xml:space="preserve">P7. </w:t>
            </w:r>
            <w:r w:rsidRPr="00F63110">
              <w:rPr>
                <w:rFonts w:ascii="Arial" w:eastAsia="Arial" w:hAnsi="Arial" w:cs="Arial"/>
              </w:rPr>
              <w:t>Clarify your understanding of client’s</w:t>
            </w:r>
            <w:r w:rsidRPr="00F63110">
              <w:rPr>
                <w:rFonts w:ascii="Arial" w:eastAsia="Arial" w:hAnsi="Arial" w:cs="Arial"/>
                <w:spacing w:val="-25"/>
              </w:rPr>
              <w:t xml:space="preserve"> </w:t>
            </w:r>
            <w:r w:rsidRPr="00F63110">
              <w:rPr>
                <w:rFonts w:ascii="Arial" w:eastAsia="Arial" w:hAnsi="Arial" w:cs="Arial"/>
              </w:rPr>
              <w:t>requirements</w:t>
            </w:r>
          </w:p>
          <w:p w:rsidR="00F63110" w:rsidRPr="00F63110" w:rsidRDefault="00F63110" w:rsidP="00C01D3D">
            <w:pPr>
              <w:pStyle w:val="TableParagraph"/>
              <w:spacing w:before="2"/>
              <w:rPr>
                <w:rFonts w:ascii="Arial" w:eastAsia="Arial" w:hAnsi="Arial" w:cs="Arial"/>
              </w:rPr>
            </w:pPr>
          </w:p>
          <w:p w:rsidR="00F63110" w:rsidRPr="00F63110" w:rsidRDefault="00F63110" w:rsidP="00C01D3D">
            <w:pPr>
              <w:pStyle w:val="TableParagraph"/>
              <w:spacing w:line="278" w:lineRule="auto"/>
              <w:ind w:left="103" w:right="381"/>
              <w:rPr>
                <w:rFonts w:ascii="Arial" w:eastAsia="Arial" w:hAnsi="Arial" w:cs="Arial"/>
              </w:rPr>
            </w:pPr>
            <w:r w:rsidRPr="00F63110">
              <w:rPr>
                <w:rFonts w:ascii="Arial" w:hAnsi="Arial" w:cs="Arial"/>
                <w:b/>
              </w:rPr>
              <w:t xml:space="preserve">P8. </w:t>
            </w:r>
            <w:r w:rsidRPr="00F63110">
              <w:rPr>
                <w:rFonts w:ascii="Arial" w:hAnsi="Arial" w:cs="Arial"/>
              </w:rPr>
              <w:t>Encourage your client to ask questions</w:t>
            </w:r>
            <w:r w:rsidRPr="00F63110">
              <w:rPr>
                <w:rFonts w:ascii="Arial" w:hAnsi="Arial" w:cs="Arial"/>
                <w:spacing w:val="-18"/>
              </w:rPr>
              <w:t xml:space="preserve"> </w:t>
            </w:r>
            <w:r w:rsidRPr="00F63110">
              <w:rPr>
                <w:rFonts w:ascii="Arial" w:hAnsi="Arial" w:cs="Arial"/>
              </w:rPr>
              <w:t>regarding the treatment they need and areas of which they</w:t>
            </w:r>
            <w:r w:rsidRPr="00F63110">
              <w:rPr>
                <w:rFonts w:ascii="Arial" w:hAnsi="Arial" w:cs="Arial"/>
                <w:spacing w:val="-14"/>
              </w:rPr>
              <w:t xml:space="preserve"> </w:t>
            </w:r>
            <w:r w:rsidRPr="00F63110">
              <w:rPr>
                <w:rFonts w:ascii="Arial" w:hAnsi="Arial" w:cs="Arial"/>
              </w:rPr>
              <w:t>are unsure</w:t>
            </w:r>
          </w:p>
          <w:p w:rsidR="00F63110" w:rsidRPr="00F63110" w:rsidRDefault="00F63110" w:rsidP="00C01D3D">
            <w:pPr>
              <w:pStyle w:val="TableParagraph"/>
              <w:spacing w:before="9"/>
              <w:rPr>
                <w:rFonts w:ascii="Arial" w:eastAsia="Arial" w:hAnsi="Arial" w:cs="Arial"/>
              </w:rPr>
            </w:pPr>
          </w:p>
          <w:p w:rsidR="00F63110" w:rsidRPr="00F63110" w:rsidRDefault="00F63110" w:rsidP="00C01D3D">
            <w:pPr>
              <w:pStyle w:val="TableParagraph"/>
              <w:spacing w:line="283" w:lineRule="auto"/>
              <w:ind w:left="103" w:right="265"/>
              <w:rPr>
                <w:rFonts w:ascii="Arial" w:eastAsia="Arial" w:hAnsi="Arial" w:cs="Arial"/>
              </w:rPr>
            </w:pPr>
            <w:r w:rsidRPr="00F63110">
              <w:rPr>
                <w:rFonts w:ascii="Arial" w:eastAsia="Arial" w:hAnsi="Arial" w:cs="Arial"/>
                <w:b/>
                <w:bCs/>
              </w:rPr>
              <w:t xml:space="preserve">P9. </w:t>
            </w:r>
            <w:r w:rsidRPr="00F63110">
              <w:rPr>
                <w:rFonts w:ascii="Arial" w:eastAsia="Arial" w:hAnsi="Arial" w:cs="Arial"/>
              </w:rPr>
              <w:t>Accurately identify and clearly confirm your</w:t>
            </w:r>
            <w:r w:rsidRPr="00F63110">
              <w:rPr>
                <w:rFonts w:ascii="Arial" w:eastAsia="Arial" w:hAnsi="Arial" w:cs="Arial"/>
                <w:spacing w:val="-23"/>
              </w:rPr>
              <w:t xml:space="preserve"> </w:t>
            </w:r>
            <w:r w:rsidRPr="00F63110">
              <w:rPr>
                <w:rFonts w:ascii="Arial" w:eastAsia="Arial" w:hAnsi="Arial" w:cs="Arial"/>
              </w:rPr>
              <w:t>client’s wishes for services and</w:t>
            </w:r>
            <w:r w:rsidRPr="00F63110">
              <w:rPr>
                <w:rFonts w:ascii="Arial" w:eastAsia="Arial" w:hAnsi="Arial" w:cs="Arial"/>
                <w:spacing w:val="-10"/>
              </w:rPr>
              <w:t xml:space="preserve"> </w:t>
            </w:r>
            <w:r w:rsidRPr="00F63110">
              <w:rPr>
                <w:rFonts w:ascii="Arial" w:eastAsia="Arial" w:hAnsi="Arial" w:cs="Arial"/>
              </w:rPr>
              <w:t>products.</w:t>
            </w:r>
          </w:p>
        </w:tc>
        <w:tc>
          <w:tcPr>
            <w:tcW w:w="43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01" w:lineRule="exact"/>
              <w:ind w:left="103"/>
              <w:jc w:val="both"/>
              <w:rPr>
                <w:rFonts w:ascii="Arial" w:eastAsia="Arial" w:hAnsi="Arial" w:cs="Arial"/>
              </w:rPr>
            </w:pPr>
            <w:r w:rsidRPr="00F63110">
              <w:rPr>
                <w:rFonts w:ascii="Arial" w:hAnsi="Arial" w:cs="Arial"/>
                <w:b/>
              </w:rPr>
              <w:t xml:space="preserve">K1. </w:t>
            </w:r>
            <w:r w:rsidRPr="00F63110">
              <w:rPr>
                <w:rFonts w:ascii="Arial" w:hAnsi="Arial" w:cs="Arial"/>
              </w:rPr>
              <w:t>Explain the importance of welcoming the</w:t>
            </w:r>
            <w:r w:rsidRPr="00F63110">
              <w:rPr>
                <w:rFonts w:ascii="Arial" w:hAnsi="Arial" w:cs="Arial"/>
                <w:spacing w:val="-21"/>
              </w:rPr>
              <w:t xml:space="preserve"> </w:t>
            </w:r>
            <w:r w:rsidRPr="00F63110">
              <w:rPr>
                <w:rFonts w:ascii="Arial" w:hAnsi="Arial" w:cs="Arial"/>
              </w:rPr>
              <w:t>client</w:t>
            </w:r>
          </w:p>
          <w:p w:rsidR="00F63110" w:rsidRPr="00F63110" w:rsidRDefault="00F63110" w:rsidP="00C01D3D">
            <w:pPr>
              <w:pStyle w:val="TableParagraph"/>
              <w:spacing w:before="11"/>
              <w:rPr>
                <w:rFonts w:ascii="Arial" w:eastAsia="Arial" w:hAnsi="Arial" w:cs="Arial"/>
              </w:rPr>
            </w:pPr>
          </w:p>
          <w:p w:rsidR="00F63110" w:rsidRPr="00F63110" w:rsidRDefault="00F63110" w:rsidP="00C01D3D">
            <w:pPr>
              <w:pStyle w:val="TableParagraph"/>
              <w:ind w:left="103"/>
              <w:jc w:val="both"/>
              <w:rPr>
                <w:rFonts w:ascii="Arial" w:eastAsia="Arial" w:hAnsi="Arial" w:cs="Arial"/>
              </w:rPr>
            </w:pPr>
            <w:r w:rsidRPr="00F63110">
              <w:rPr>
                <w:rFonts w:ascii="Arial" w:hAnsi="Arial" w:cs="Arial"/>
                <w:b/>
              </w:rPr>
              <w:t xml:space="preserve">K2. </w:t>
            </w:r>
            <w:r w:rsidRPr="00F63110">
              <w:rPr>
                <w:rFonts w:ascii="Arial" w:hAnsi="Arial" w:cs="Arial"/>
              </w:rPr>
              <w:t>Explain the methods of greeting the</w:t>
            </w:r>
            <w:r w:rsidRPr="00F63110">
              <w:rPr>
                <w:rFonts w:ascii="Arial" w:hAnsi="Arial" w:cs="Arial"/>
                <w:spacing w:val="-21"/>
              </w:rPr>
              <w:t xml:space="preserve"> </w:t>
            </w:r>
            <w:r w:rsidRPr="00F63110">
              <w:rPr>
                <w:rFonts w:ascii="Arial" w:hAnsi="Arial" w:cs="Arial"/>
              </w:rPr>
              <w:t>client</w:t>
            </w:r>
          </w:p>
          <w:p w:rsidR="00F63110" w:rsidRPr="00F63110" w:rsidRDefault="00F63110" w:rsidP="00C01D3D">
            <w:pPr>
              <w:pStyle w:val="TableParagraph"/>
              <w:spacing w:before="2"/>
              <w:rPr>
                <w:rFonts w:ascii="Arial" w:eastAsia="Arial" w:hAnsi="Arial" w:cs="Arial"/>
              </w:rPr>
            </w:pPr>
          </w:p>
          <w:p w:rsidR="00F63110" w:rsidRPr="00F63110" w:rsidRDefault="00F63110" w:rsidP="00C01D3D">
            <w:pPr>
              <w:pStyle w:val="TableParagraph"/>
              <w:spacing w:line="280" w:lineRule="auto"/>
              <w:ind w:left="103" w:right="1073"/>
              <w:rPr>
                <w:rFonts w:ascii="Arial" w:eastAsia="Arial" w:hAnsi="Arial" w:cs="Arial"/>
              </w:rPr>
            </w:pPr>
            <w:r w:rsidRPr="00F63110">
              <w:rPr>
                <w:rFonts w:ascii="Arial" w:eastAsia="Arial" w:hAnsi="Arial" w:cs="Arial"/>
                <w:b/>
                <w:bCs/>
              </w:rPr>
              <w:t xml:space="preserve">K3. </w:t>
            </w:r>
            <w:r w:rsidRPr="00F63110">
              <w:rPr>
                <w:rFonts w:ascii="Arial" w:eastAsia="Arial" w:hAnsi="Arial" w:cs="Arial"/>
              </w:rPr>
              <w:t>Describe your salon’s standards</w:t>
            </w:r>
            <w:r w:rsidRPr="00F63110">
              <w:rPr>
                <w:rFonts w:ascii="Arial" w:eastAsia="Arial" w:hAnsi="Arial" w:cs="Arial"/>
                <w:spacing w:val="-14"/>
              </w:rPr>
              <w:t xml:space="preserve"> </w:t>
            </w:r>
            <w:r w:rsidRPr="00F63110">
              <w:rPr>
                <w:rFonts w:ascii="Arial" w:eastAsia="Arial" w:hAnsi="Arial" w:cs="Arial"/>
              </w:rPr>
              <w:t>for appearance and</w:t>
            </w:r>
            <w:r w:rsidRPr="00F63110">
              <w:rPr>
                <w:rFonts w:ascii="Arial" w:eastAsia="Arial" w:hAnsi="Arial" w:cs="Arial"/>
                <w:spacing w:val="-8"/>
              </w:rPr>
              <w:t xml:space="preserve"> </w:t>
            </w:r>
            <w:r w:rsidRPr="00F63110">
              <w:rPr>
                <w:rFonts w:ascii="Arial" w:eastAsia="Arial" w:hAnsi="Arial" w:cs="Arial"/>
              </w:rPr>
              <w:t>behavior</w:t>
            </w:r>
          </w:p>
          <w:p w:rsidR="00F63110" w:rsidRPr="00F63110" w:rsidRDefault="00F63110" w:rsidP="00C01D3D">
            <w:pPr>
              <w:pStyle w:val="TableParagraph"/>
              <w:spacing w:before="9"/>
              <w:rPr>
                <w:rFonts w:ascii="Arial" w:eastAsia="Arial" w:hAnsi="Arial" w:cs="Arial"/>
              </w:rPr>
            </w:pPr>
          </w:p>
          <w:p w:rsidR="00F63110" w:rsidRPr="00F63110" w:rsidRDefault="00F63110" w:rsidP="00C01D3D">
            <w:pPr>
              <w:pStyle w:val="TableParagraph"/>
              <w:spacing w:line="280" w:lineRule="auto"/>
              <w:ind w:left="103" w:right="211"/>
              <w:rPr>
                <w:rFonts w:ascii="Arial" w:eastAsia="Arial" w:hAnsi="Arial" w:cs="Arial"/>
              </w:rPr>
            </w:pPr>
            <w:r w:rsidRPr="00F63110">
              <w:rPr>
                <w:rFonts w:ascii="Arial" w:hAnsi="Arial" w:cs="Arial"/>
                <w:b/>
              </w:rPr>
              <w:t xml:space="preserve">K4. </w:t>
            </w:r>
            <w:r w:rsidRPr="00F63110">
              <w:rPr>
                <w:rFonts w:ascii="Arial" w:hAnsi="Arial" w:cs="Arial"/>
              </w:rPr>
              <w:t>Highlight the important features and benefits</w:t>
            </w:r>
            <w:r w:rsidRPr="00F63110">
              <w:rPr>
                <w:rFonts w:ascii="Arial" w:hAnsi="Arial" w:cs="Arial"/>
                <w:spacing w:val="-23"/>
              </w:rPr>
              <w:t xml:space="preserve"> </w:t>
            </w:r>
            <w:r w:rsidRPr="00F63110">
              <w:rPr>
                <w:rFonts w:ascii="Arial" w:hAnsi="Arial" w:cs="Arial"/>
              </w:rPr>
              <w:t>of products and services to the</w:t>
            </w:r>
            <w:r w:rsidRPr="00F63110">
              <w:rPr>
                <w:rFonts w:ascii="Arial" w:hAnsi="Arial" w:cs="Arial"/>
                <w:spacing w:val="-13"/>
              </w:rPr>
              <w:t xml:space="preserve"> </w:t>
            </w:r>
            <w:r w:rsidRPr="00F63110">
              <w:rPr>
                <w:rFonts w:ascii="Arial" w:hAnsi="Arial" w:cs="Arial"/>
              </w:rPr>
              <w:t>client</w:t>
            </w:r>
          </w:p>
          <w:p w:rsidR="00F63110" w:rsidRPr="00F63110" w:rsidRDefault="00F63110" w:rsidP="00C01D3D">
            <w:pPr>
              <w:pStyle w:val="TableParagraph"/>
              <w:spacing w:before="7"/>
              <w:rPr>
                <w:rFonts w:ascii="Arial" w:eastAsia="Arial" w:hAnsi="Arial" w:cs="Arial"/>
              </w:rPr>
            </w:pPr>
          </w:p>
          <w:p w:rsidR="00F63110" w:rsidRPr="00F63110" w:rsidRDefault="00F63110" w:rsidP="00C01D3D">
            <w:pPr>
              <w:pStyle w:val="TableParagraph"/>
              <w:spacing w:line="283" w:lineRule="auto"/>
              <w:ind w:left="103" w:right="683"/>
              <w:rPr>
                <w:rFonts w:ascii="Arial" w:eastAsia="Arial" w:hAnsi="Arial" w:cs="Arial"/>
              </w:rPr>
            </w:pPr>
            <w:r w:rsidRPr="00F63110">
              <w:rPr>
                <w:rFonts w:ascii="Arial" w:hAnsi="Arial" w:cs="Arial"/>
                <w:b/>
              </w:rPr>
              <w:t xml:space="preserve">K5. </w:t>
            </w:r>
            <w:r w:rsidRPr="00F63110">
              <w:rPr>
                <w:rFonts w:ascii="Arial" w:hAnsi="Arial" w:cs="Arial"/>
              </w:rPr>
              <w:t>Define why appropriate body language</w:t>
            </w:r>
            <w:r w:rsidRPr="00F63110">
              <w:rPr>
                <w:rFonts w:ascii="Arial" w:hAnsi="Arial" w:cs="Arial"/>
                <w:spacing w:val="-18"/>
              </w:rPr>
              <w:t xml:space="preserve"> </w:t>
            </w:r>
            <w:r w:rsidRPr="00F63110">
              <w:rPr>
                <w:rFonts w:ascii="Arial" w:hAnsi="Arial" w:cs="Arial"/>
              </w:rPr>
              <w:t>is important while dealing with</w:t>
            </w:r>
            <w:r w:rsidRPr="00F63110">
              <w:rPr>
                <w:rFonts w:ascii="Arial" w:hAnsi="Arial" w:cs="Arial"/>
                <w:spacing w:val="-15"/>
              </w:rPr>
              <w:t xml:space="preserve"> </w:t>
            </w:r>
            <w:r w:rsidRPr="00F63110">
              <w:rPr>
                <w:rFonts w:ascii="Arial" w:hAnsi="Arial" w:cs="Arial"/>
              </w:rPr>
              <w:t>client</w:t>
            </w:r>
          </w:p>
          <w:p w:rsidR="00F63110" w:rsidRPr="00F63110" w:rsidRDefault="00F63110" w:rsidP="00C01D3D">
            <w:pPr>
              <w:pStyle w:val="TableParagraph"/>
              <w:spacing w:before="5"/>
              <w:rPr>
                <w:rFonts w:ascii="Arial" w:eastAsia="Arial" w:hAnsi="Arial" w:cs="Arial"/>
              </w:rPr>
            </w:pPr>
          </w:p>
          <w:p w:rsidR="00F63110" w:rsidRPr="00F63110" w:rsidRDefault="00F63110" w:rsidP="00C01D3D">
            <w:pPr>
              <w:pStyle w:val="TableParagraph"/>
              <w:spacing w:line="278" w:lineRule="auto"/>
              <w:ind w:left="103" w:right="192"/>
              <w:jc w:val="both"/>
              <w:rPr>
                <w:rFonts w:ascii="Arial" w:eastAsia="Arial" w:hAnsi="Arial" w:cs="Arial"/>
              </w:rPr>
            </w:pPr>
            <w:r w:rsidRPr="00F63110">
              <w:rPr>
                <w:rFonts w:ascii="Arial" w:hAnsi="Arial" w:cs="Arial"/>
                <w:b/>
              </w:rPr>
              <w:t xml:space="preserve">K6. </w:t>
            </w:r>
            <w:r w:rsidRPr="00F63110">
              <w:rPr>
                <w:rFonts w:ascii="Arial" w:hAnsi="Arial" w:cs="Arial"/>
              </w:rPr>
              <w:t>Explain how to give the appropriate</w:t>
            </w:r>
            <w:r w:rsidRPr="00F63110">
              <w:rPr>
                <w:rFonts w:ascii="Arial" w:hAnsi="Arial" w:cs="Arial"/>
                <w:spacing w:val="-21"/>
              </w:rPr>
              <w:t xml:space="preserve"> </w:t>
            </w:r>
            <w:r w:rsidRPr="00F63110">
              <w:rPr>
                <w:rFonts w:ascii="Arial" w:hAnsi="Arial" w:cs="Arial"/>
              </w:rPr>
              <w:t>information of salon services to make the client prepare for</w:t>
            </w:r>
            <w:r w:rsidRPr="00F63110">
              <w:rPr>
                <w:rFonts w:ascii="Arial" w:hAnsi="Arial" w:cs="Arial"/>
                <w:spacing w:val="-19"/>
              </w:rPr>
              <w:t xml:space="preserve"> </w:t>
            </w:r>
            <w:r w:rsidRPr="00F63110">
              <w:rPr>
                <w:rFonts w:ascii="Arial" w:hAnsi="Arial" w:cs="Arial"/>
              </w:rPr>
              <w:t>the service</w:t>
            </w:r>
          </w:p>
        </w:tc>
        <w:tc>
          <w:tcPr>
            <w:tcW w:w="22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Non</w:t>
            </w:r>
            <w:r w:rsidRPr="00F63110">
              <w:rPr>
                <w:rFonts w:ascii="Arial" w:hAnsi="Arial" w:cs="Arial"/>
                <w:b/>
                <w:spacing w:val="-6"/>
              </w:rPr>
              <w:t xml:space="preserve"> </w:t>
            </w:r>
            <w:r w:rsidRPr="00F63110">
              <w:rPr>
                <w:rFonts w:ascii="Arial" w:hAnsi="Arial" w:cs="Arial"/>
                <w:b/>
              </w:rPr>
              <w:t>Consumables:</w:t>
            </w:r>
          </w:p>
          <w:p w:rsidR="00F63110" w:rsidRPr="00F63110" w:rsidRDefault="00F63110" w:rsidP="00F63110">
            <w:pPr>
              <w:pStyle w:val="TableParagraph"/>
              <w:numPr>
                <w:ilvl w:val="0"/>
                <w:numId w:val="23"/>
              </w:numPr>
              <w:tabs>
                <w:tab w:val="left" w:pos="404"/>
              </w:tabs>
              <w:spacing w:before="4" w:line="219" w:lineRule="exact"/>
              <w:rPr>
                <w:rFonts w:ascii="Arial" w:eastAsia="Arial" w:hAnsi="Arial" w:cs="Arial"/>
              </w:rPr>
            </w:pPr>
            <w:r w:rsidRPr="00F63110">
              <w:rPr>
                <w:rFonts w:ascii="Arial" w:hAnsi="Arial" w:cs="Arial"/>
              </w:rPr>
              <w:t>Computer</w:t>
            </w:r>
          </w:p>
          <w:p w:rsidR="00F63110" w:rsidRPr="00F63110" w:rsidRDefault="00F63110" w:rsidP="00F63110">
            <w:pPr>
              <w:pStyle w:val="TableParagraph"/>
              <w:numPr>
                <w:ilvl w:val="0"/>
                <w:numId w:val="23"/>
              </w:numPr>
              <w:tabs>
                <w:tab w:val="left" w:pos="404"/>
              </w:tabs>
              <w:spacing w:line="219" w:lineRule="exact"/>
              <w:rPr>
                <w:rFonts w:ascii="Arial" w:eastAsia="Arial" w:hAnsi="Arial" w:cs="Arial"/>
              </w:rPr>
            </w:pPr>
            <w:r w:rsidRPr="00F63110">
              <w:rPr>
                <w:rFonts w:ascii="Arial" w:hAnsi="Arial" w:cs="Arial"/>
              </w:rPr>
              <w:t>Printer</w:t>
            </w:r>
          </w:p>
          <w:p w:rsidR="00F63110" w:rsidRPr="00F63110" w:rsidRDefault="00F63110" w:rsidP="00F63110">
            <w:pPr>
              <w:pStyle w:val="TableParagraph"/>
              <w:numPr>
                <w:ilvl w:val="0"/>
                <w:numId w:val="23"/>
              </w:numPr>
              <w:tabs>
                <w:tab w:val="left" w:pos="404"/>
              </w:tabs>
              <w:rPr>
                <w:rFonts w:ascii="Arial" w:eastAsia="Arial" w:hAnsi="Arial" w:cs="Arial"/>
              </w:rPr>
            </w:pPr>
            <w:r w:rsidRPr="00F63110">
              <w:rPr>
                <w:rFonts w:ascii="Arial" w:hAnsi="Arial" w:cs="Arial"/>
              </w:rPr>
              <w:t>Internet</w:t>
            </w:r>
          </w:p>
          <w:p w:rsidR="00F63110" w:rsidRPr="00F63110" w:rsidRDefault="00F63110" w:rsidP="00C01D3D">
            <w:pPr>
              <w:pStyle w:val="TableParagraph"/>
              <w:spacing w:before="4"/>
              <w:rPr>
                <w:rFonts w:ascii="Arial" w:eastAsia="Arial"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Consumables:</w:t>
            </w:r>
          </w:p>
          <w:p w:rsidR="00F63110" w:rsidRPr="00F63110" w:rsidRDefault="00F63110" w:rsidP="00F63110">
            <w:pPr>
              <w:pStyle w:val="TableParagraph"/>
              <w:numPr>
                <w:ilvl w:val="0"/>
                <w:numId w:val="23"/>
              </w:numPr>
              <w:tabs>
                <w:tab w:val="left" w:pos="404"/>
              </w:tabs>
              <w:spacing w:before="6" w:line="219" w:lineRule="exact"/>
              <w:rPr>
                <w:rFonts w:ascii="Arial" w:eastAsia="Arial" w:hAnsi="Arial" w:cs="Arial"/>
              </w:rPr>
            </w:pPr>
            <w:r w:rsidRPr="00F63110">
              <w:rPr>
                <w:rFonts w:ascii="Arial" w:hAnsi="Arial" w:cs="Arial"/>
              </w:rPr>
              <w:t>Paper</w:t>
            </w:r>
          </w:p>
          <w:p w:rsidR="00F63110" w:rsidRPr="00F63110" w:rsidRDefault="00F63110" w:rsidP="00F63110">
            <w:pPr>
              <w:pStyle w:val="TableParagraph"/>
              <w:numPr>
                <w:ilvl w:val="0"/>
                <w:numId w:val="23"/>
              </w:numPr>
              <w:tabs>
                <w:tab w:val="left" w:pos="404"/>
              </w:tabs>
              <w:spacing w:line="218" w:lineRule="exact"/>
              <w:rPr>
                <w:rFonts w:ascii="Arial" w:eastAsia="Arial" w:hAnsi="Arial" w:cs="Arial"/>
              </w:rPr>
            </w:pPr>
            <w:r w:rsidRPr="00F63110">
              <w:rPr>
                <w:rFonts w:ascii="Arial" w:hAnsi="Arial" w:cs="Arial"/>
              </w:rPr>
              <w:t>Pencil</w:t>
            </w:r>
          </w:p>
          <w:p w:rsidR="00F63110" w:rsidRPr="00F63110" w:rsidRDefault="00F63110" w:rsidP="00F63110">
            <w:pPr>
              <w:pStyle w:val="TableParagraph"/>
              <w:numPr>
                <w:ilvl w:val="0"/>
                <w:numId w:val="23"/>
              </w:numPr>
              <w:tabs>
                <w:tab w:val="left" w:pos="404"/>
              </w:tabs>
              <w:spacing w:line="218" w:lineRule="exact"/>
              <w:rPr>
                <w:rFonts w:ascii="Arial" w:eastAsia="Arial" w:hAnsi="Arial" w:cs="Arial"/>
              </w:rPr>
            </w:pPr>
            <w:r w:rsidRPr="00F63110">
              <w:rPr>
                <w:rFonts w:ascii="Arial" w:hAnsi="Arial" w:cs="Arial"/>
              </w:rPr>
              <w:t>Eraser</w:t>
            </w:r>
          </w:p>
          <w:p w:rsidR="00F63110" w:rsidRPr="00F63110" w:rsidRDefault="00F63110" w:rsidP="00F63110">
            <w:pPr>
              <w:pStyle w:val="TableParagraph"/>
              <w:numPr>
                <w:ilvl w:val="0"/>
                <w:numId w:val="23"/>
              </w:numPr>
              <w:tabs>
                <w:tab w:val="left" w:pos="404"/>
              </w:tabs>
              <w:spacing w:line="219" w:lineRule="exact"/>
              <w:rPr>
                <w:rFonts w:ascii="Arial" w:eastAsia="Arial" w:hAnsi="Arial" w:cs="Arial"/>
              </w:rPr>
            </w:pPr>
            <w:r w:rsidRPr="00F63110">
              <w:rPr>
                <w:rFonts w:ascii="Arial" w:hAnsi="Arial" w:cs="Arial"/>
              </w:rPr>
              <w:t>Sharpener</w:t>
            </w:r>
          </w:p>
          <w:p w:rsidR="00F63110" w:rsidRPr="00F63110" w:rsidRDefault="00F63110" w:rsidP="00F63110">
            <w:pPr>
              <w:pStyle w:val="TableParagraph"/>
              <w:numPr>
                <w:ilvl w:val="0"/>
                <w:numId w:val="23"/>
              </w:numPr>
              <w:tabs>
                <w:tab w:val="left" w:pos="404"/>
              </w:tabs>
              <w:spacing w:line="219" w:lineRule="exact"/>
              <w:rPr>
                <w:rFonts w:ascii="Arial" w:eastAsia="Arial" w:hAnsi="Arial" w:cs="Arial"/>
              </w:rPr>
            </w:pPr>
            <w:r w:rsidRPr="00F63110">
              <w:rPr>
                <w:rFonts w:ascii="Arial" w:hAnsi="Arial" w:cs="Arial"/>
              </w:rPr>
              <w:t>Pen</w:t>
            </w:r>
          </w:p>
          <w:p w:rsidR="00F63110" w:rsidRPr="00F63110" w:rsidRDefault="00F63110" w:rsidP="00F63110">
            <w:pPr>
              <w:pStyle w:val="TableParagraph"/>
              <w:numPr>
                <w:ilvl w:val="0"/>
                <w:numId w:val="23"/>
              </w:numPr>
              <w:tabs>
                <w:tab w:val="left" w:pos="404"/>
              </w:tabs>
              <w:spacing w:line="219" w:lineRule="exact"/>
              <w:rPr>
                <w:rFonts w:ascii="Arial" w:eastAsia="Arial" w:hAnsi="Arial" w:cs="Arial"/>
              </w:rPr>
            </w:pPr>
            <w:r w:rsidRPr="00F63110">
              <w:rPr>
                <w:rFonts w:ascii="Arial" w:hAnsi="Arial" w:cs="Arial"/>
              </w:rPr>
              <w:t>Notebook</w:t>
            </w:r>
          </w:p>
        </w:tc>
      </w:tr>
      <w:tr w:rsidR="00F63110" w:rsidRPr="00F63110" w:rsidTr="00C01D3D">
        <w:trPr>
          <w:trHeight w:hRule="exact" w:val="1363"/>
        </w:trPr>
        <w:tc>
          <w:tcPr>
            <w:tcW w:w="2244"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78" w:lineRule="auto"/>
              <w:ind w:left="103" w:right="194"/>
              <w:rPr>
                <w:rFonts w:ascii="Arial" w:eastAsia="Arial" w:hAnsi="Arial" w:cs="Arial"/>
              </w:rPr>
            </w:pPr>
            <w:r w:rsidRPr="00F63110">
              <w:rPr>
                <w:rFonts w:ascii="Arial" w:hAnsi="Arial" w:cs="Arial"/>
                <w:b/>
              </w:rPr>
              <w:t>B2:</w:t>
            </w:r>
            <w:r w:rsidRPr="00F63110">
              <w:rPr>
                <w:rFonts w:ascii="Arial" w:hAnsi="Arial" w:cs="Arial"/>
                <w:b/>
                <w:spacing w:val="59"/>
              </w:rPr>
              <w:t xml:space="preserve"> </w:t>
            </w:r>
            <w:r w:rsidRPr="00F63110">
              <w:rPr>
                <w:rFonts w:ascii="Arial" w:hAnsi="Arial" w:cs="Arial"/>
                <w:b/>
              </w:rPr>
              <w:t>Communicate with</w:t>
            </w:r>
            <w:r w:rsidRPr="00F63110">
              <w:rPr>
                <w:rFonts w:ascii="Arial" w:hAnsi="Arial" w:cs="Arial"/>
                <w:b/>
                <w:spacing w:val="-3"/>
              </w:rPr>
              <w:t xml:space="preserve"> </w:t>
            </w:r>
            <w:r w:rsidRPr="00F63110">
              <w:rPr>
                <w:rFonts w:ascii="Arial" w:hAnsi="Arial" w:cs="Arial"/>
                <w:b/>
              </w:rPr>
              <w:t>client:</w:t>
            </w:r>
          </w:p>
        </w:tc>
        <w:tc>
          <w:tcPr>
            <w:tcW w:w="4723"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83" w:lineRule="auto"/>
              <w:ind w:left="103" w:right="374"/>
              <w:rPr>
                <w:rFonts w:ascii="Arial" w:eastAsia="Arial" w:hAnsi="Arial" w:cs="Arial"/>
              </w:rPr>
            </w:pPr>
            <w:r w:rsidRPr="00F63110">
              <w:rPr>
                <w:rFonts w:ascii="Arial" w:hAnsi="Arial" w:cs="Arial"/>
                <w:b/>
              </w:rPr>
              <w:t xml:space="preserve">P1. </w:t>
            </w:r>
            <w:r w:rsidRPr="00F63110">
              <w:rPr>
                <w:rFonts w:ascii="Arial" w:hAnsi="Arial" w:cs="Arial"/>
              </w:rPr>
              <w:t>Make recommendations that are suitable for</w:t>
            </w:r>
            <w:r w:rsidRPr="00F63110">
              <w:rPr>
                <w:rFonts w:ascii="Arial" w:hAnsi="Arial" w:cs="Arial"/>
                <w:spacing w:val="-19"/>
              </w:rPr>
              <w:t xml:space="preserve"> </w:t>
            </w:r>
            <w:r w:rsidRPr="00F63110">
              <w:rPr>
                <w:rFonts w:ascii="Arial" w:hAnsi="Arial" w:cs="Arial"/>
              </w:rPr>
              <w:t>your client</w:t>
            </w:r>
          </w:p>
          <w:p w:rsidR="00F63110" w:rsidRPr="00F63110" w:rsidRDefault="00F63110" w:rsidP="00C01D3D">
            <w:pPr>
              <w:pStyle w:val="TableParagraph"/>
              <w:spacing w:before="5"/>
              <w:rPr>
                <w:rFonts w:ascii="Arial" w:eastAsia="Arial" w:hAnsi="Arial" w:cs="Arial"/>
              </w:rPr>
            </w:pPr>
          </w:p>
          <w:p w:rsidR="00F63110" w:rsidRPr="00F63110" w:rsidRDefault="00F63110" w:rsidP="00C01D3D">
            <w:pPr>
              <w:pStyle w:val="TableParagraph"/>
              <w:spacing w:line="280" w:lineRule="auto"/>
              <w:ind w:left="103" w:right="293"/>
              <w:rPr>
                <w:rFonts w:ascii="Arial" w:eastAsia="Arial" w:hAnsi="Arial" w:cs="Arial"/>
              </w:rPr>
            </w:pPr>
            <w:r w:rsidRPr="00F63110">
              <w:rPr>
                <w:rFonts w:ascii="Arial" w:hAnsi="Arial" w:cs="Arial"/>
                <w:b/>
              </w:rPr>
              <w:t xml:space="preserve">P2. </w:t>
            </w:r>
            <w:r w:rsidRPr="00F63110">
              <w:rPr>
                <w:rFonts w:ascii="Arial" w:hAnsi="Arial" w:cs="Arial"/>
              </w:rPr>
              <w:t>Communicate with your client in a way that</w:t>
            </w:r>
            <w:r w:rsidRPr="00F63110">
              <w:rPr>
                <w:rFonts w:ascii="Arial" w:hAnsi="Arial" w:cs="Arial"/>
                <w:spacing w:val="-18"/>
              </w:rPr>
              <w:t xml:space="preserve"> </w:t>
            </w:r>
            <w:r w:rsidRPr="00F63110">
              <w:rPr>
                <w:rFonts w:ascii="Arial" w:hAnsi="Arial" w:cs="Arial"/>
              </w:rPr>
              <w:t>makes them feel valued and</w:t>
            </w:r>
            <w:r w:rsidRPr="00F63110">
              <w:rPr>
                <w:rFonts w:ascii="Arial" w:hAnsi="Arial" w:cs="Arial"/>
                <w:spacing w:val="-11"/>
              </w:rPr>
              <w:t xml:space="preserve"> </w:t>
            </w:r>
            <w:r w:rsidRPr="00F63110">
              <w:rPr>
                <w:rFonts w:ascii="Arial" w:hAnsi="Arial" w:cs="Arial"/>
              </w:rPr>
              <w:t>respected</w:t>
            </w:r>
          </w:p>
        </w:tc>
        <w:tc>
          <w:tcPr>
            <w:tcW w:w="43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83" w:lineRule="auto"/>
              <w:ind w:left="103" w:right="334"/>
              <w:rPr>
                <w:rFonts w:ascii="Arial" w:eastAsia="Arial" w:hAnsi="Arial" w:cs="Arial"/>
              </w:rPr>
            </w:pPr>
            <w:r w:rsidRPr="00F63110">
              <w:rPr>
                <w:rFonts w:ascii="Arial" w:eastAsia="Arial" w:hAnsi="Arial" w:cs="Arial"/>
                <w:b/>
                <w:bCs/>
              </w:rPr>
              <w:t xml:space="preserve">K1. </w:t>
            </w:r>
            <w:r w:rsidRPr="00F63110">
              <w:rPr>
                <w:rFonts w:ascii="Arial" w:eastAsia="Arial" w:hAnsi="Arial" w:cs="Arial"/>
              </w:rPr>
              <w:t>Discuss Your salon’s rules and</w:t>
            </w:r>
            <w:r w:rsidRPr="00F63110">
              <w:rPr>
                <w:rFonts w:ascii="Arial" w:eastAsia="Arial" w:hAnsi="Arial" w:cs="Arial"/>
                <w:spacing w:val="-12"/>
              </w:rPr>
              <w:t xml:space="preserve"> </w:t>
            </w:r>
            <w:r w:rsidRPr="00F63110">
              <w:rPr>
                <w:rFonts w:ascii="Arial" w:eastAsia="Arial" w:hAnsi="Arial" w:cs="Arial"/>
              </w:rPr>
              <w:t>procedures regarding the methods of communication you</w:t>
            </w:r>
            <w:r w:rsidRPr="00F63110">
              <w:rPr>
                <w:rFonts w:ascii="Arial" w:eastAsia="Arial" w:hAnsi="Arial" w:cs="Arial"/>
                <w:spacing w:val="-20"/>
              </w:rPr>
              <w:t xml:space="preserve"> </w:t>
            </w:r>
            <w:r w:rsidRPr="00F63110">
              <w:rPr>
                <w:rFonts w:ascii="Arial" w:eastAsia="Arial" w:hAnsi="Arial" w:cs="Arial"/>
              </w:rPr>
              <w:t>use</w:t>
            </w:r>
          </w:p>
        </w:tc>
        <w:tc>
          <w:tcPr>
            <w:tcW w:w="22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Non</w:t>
            </w:r>
            <w:r w:rsidRPr="00F63110">
              <w:rPr>
                <w:rFonts w:ascii="Arial" w:hAnsi="Arial" w:cs="Arial"/>
                <w:b/>
                <w:spacing w:val="-6"/>
              </w:rPr>
              <w:t xml:space="preserve"> </w:t>
            </w:r>
            <w:r w:rsidRPr="00F63110">
              <w:rPr>
                <w:rFonts w:ascii="Arial" w:hAnsi="Arial" w:cs="Arial"/>
                <w:b/>
              </w:rPr>
              <w:t>Consumables:</w:t>
            </w:r>
          </w:p>
          <w:p w:rsidR="00F63110" w:rsidRPr="00F63110" w:rsidRDefault="00F63110" w:rsidP="00F63110">
            <w:pPr>
              <w:pStyle w:val="TableParagraph"/>
              <w:numPr>
                <w:ilvl w:val="0"/>
                <w:numId w:val="22"/>
              </w:numPr>
              <w:tabs>
                <w:tab w:val="left" w:pos="404"/>
              </w:tabs>
              <w:spacing w:before="6" w:line="219" w:lineRule="exact"/>
              <w:rPr>
                <w:rFonts w:ascii="Arial" w:eastAsia="Arial" w:hAnsi="Arial" w:cs="Arial"/>
              </w:rPr>
            </w:pPr>
            <w:r w:rsidRPr="00F63110">
              <w:rPr>
                <w:rFonts w:ascii="Arial" w:hAnsi="Arial" w:cs="Arial"/>
              </w:rPr>
              <w:t>Computer</w:t>
            </w:r>
          </w:p>
          <w:p w:rsidR="00F63110" w:rsidRPr="00F63110" w:rsidRDefault="00F63110" w:rsidP="00F63110">
            <w:pPr>
              <w:pStyle w:val="TableParagraph"/>
              <w:numPr>
                <w:ilvl w:val="0"/>
                <w:numId w:val="22"/>
              </w:numPr>
              <w:tabs>
                <w:tab w:val="left" w:pos="404"/>
              </w:tabs>
              <w:spacing w:line="218" w:lineRule="exact"/>
              <w:rPr>
                <w:rFonts w:ascii="Arial" w:eastAsia="Arial" w:hAnsi="Arial" w:cs="Arial"/>
              </w:rPr>
            </w:pPr>
            <w:r w:rsidRPr="00F63110">
              <w:rPr>
                <w:rFonts w:ascii="Arial" w:hAnsi="Arial" w:cs="Arial"/>
              </w:rPr>
              <w:t>Printer</w:t>
            </w:r>
          </w:p>
          <w:p w:rsidR="00F63110" w:rsidRPr="00F63110" w:rsidRDefault="00F63110" w:rsidP="00F63110">
            <w:pPr>
              <w:pStyle w:val="TableParagraph"/>
              <w:numPr>
                <w:ilvl w:val="0"/>
                <w:numId w:val="22"/>
              </w:numPr>
              <w:tabs>
                <w:tab w:val="left" w:pos="404"/>
              </w:tabs>
              <w:spacing w:line="219" w:lineRule="exact"/>
              <w:rPr>
                <w:rFonts w:ascii="Arial" w:eastAsia="Arial" w:hAnsi="Arial" w:cs="Arial"/>
              </w:rPr>
            </w:pPr>
            <w:r w:rsidRPr="00F63110">
              <w:rPr>
                <w:rFonts w:ascii="Arial" w:hAnsi="Arial" w:cs="Arial"/>
              </w:rPr>
              <w:t>Internet</w:t>
            </w:r>
          </w:p>
          <w:p w:rsidR="00F63110" w:rsidRPr="00F63110" w:rsidRDefault="00F63110" w:rsidP="00C01D3D">
            <w:pPr>
              <w:pStyle w:val="TableParagraph"/>
              <w:spacing w:before="7"/>
              <w:rPr>
                <w:rFonts w:ascii="Arial" w:eastAsia="Arial" w:hAnsi="Arial" w:cs="Arial"/>
              </w:rPr>
            </w:pPr>
          </w:p>
          <w:p w:rsidR="00F63110" w:rsidRPr="00F63110" w:rsidRDefault="00F63110" w:rsidP="00C01D3D">
            <w:pPr>
              <w:pStyle w:val="TableParagraph"/>
              <w:ind w:left="134"/>
              <w:rPr>
                <w:rFonts w:ascii="Arial" w:eastAsia="Arial" w:hAnsi="Arial" w:cs="Arial"/>
              </w:rPr>
            </w:pPr>
            <w:r w:rsidRPr="00F63110">
              <w:rPr>
                <w:rFonts w:ascii="Arial" w:hAnsi="Arial" w:cs="Arial"/>
                <w:b/>
              </w:rPr>
              <w:t>Consumables:</w:t>
            </w:r>
          </w:p>
        </w:tc>
      </w:tr>
    </w:tbl>
    <w:p w:rsidR="009F4293" w:rsidRDefault="009F4293" w:rsidP="00FB7427">
      <w:pPr>
        <w:spacing w:before="10"/>
        <w:rPr>
          <w:rFonts w:ascii="Arial"/>
          <w:b/>
        </w:rPr>
      </w:pPr>
    </w:p>
    <w:p w:rsidR="00F63110" w:rsidRDefault="00F63110"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F63110" w:rsidRPr="00F63110" w:rsidTr="00C01D3D">
        <w:trPr>
          <w:trHeight w:hRule="exact" w:val="237"/>
        </w:trPr>
        <w:tc>
          <w:tcPr>
            <w:tcW w:w="2244" w:type="dxa"/>
            <w:vMerge w:val="restart"/>
            <w:tcBorders>
              <w:top w:val="single" w:sz="4" w:space="0" w:color="000000"/>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single" w:sz="4" w:space="0" w:color="000000"/>
              <w:left w:val="single" w:sz="4" w:space="0" w:color="000000"/>
              <w:bottom w:val="nil"/>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 xml:space="preserve">P3. </w:t>
            </w:r>
            <w:r w:rsidRPr="00F63110">
              <w:rPr>
                <w:rFonts w:ascii="Arial" w:hAnsi="Arial" w:cs="Arial"/>
              </w:rPr>
              <w:t>Select the most appropriate way of</w:t>
            </w:r>
            <w:r w:rsidRPr="00F63110">
              <w:rPr>
                <w:rFonts w:ascii="Arial" w:hAnsi="Arial" w:cs="Arial"/>
                <w:spacing w:val="-22"/>
              </w:rPr>
              <w:t xml:space="preserve"> </w:t>
            </w:r>
            <w:r w:rsidRPr="00F63110">
              <w:rPr>
                <w:rFonts w:ascii="Arial" w:hAnsi="Arial" w:cs="Arial"/>
              </w:rPr>
              <w:t>communicating</w:t>
            </w:r>
          </w:p>
        </w:tc>
        <w:tc>
          <w:tcPr>
            <w:tcW w:w="4392" w:type="dxa"/>
            <w:tcBorders>
              <w:top w:val="single" w:sz="4" w:space="0" w:color="000000"/>
              <w:left w:val="single" w:sz="4" w:space="0" w:color="000000"/>
              <w:bottom w:val="nil"/>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 xml:space="preserve">K2. </w:t>
            </w:r>
            <w:r w:rsidRPr="00F63110">
              <w:rPr>
                <w:rFonts w:ascii="Arial" w:hAnsi="Arial" w:cs="Arial"/>
              </w:rPr>
              <w:t>Explain the importance of taking and</w:t>
            </w:r>
            <w:r w:rsidRPr="00F63110">
              <w:rPr>
                <w:rFonts w:ascii="Arial" w:hAnsi="Arial" w:cs="Arial"/>
                <w:spacing w:val="-19"/>
              </w:rPr>
              <w:t xml:space="preserve"> </w:t>
            </w:r>
            <w:r w:rsidRPr="00F63110">
              <w:rPr>
                <w:rFonts w:ascii="Arial" w:hAnsi="Arial" w:cs="Arial"/>
              </w:rPr>
              <w:t>recording</w:t>
            </w:r>
          </w:p>
        </w:tc>
        <w:tc>
          <w:tcPr>
            <w:tcW w:w="2292" w:type="dxa"/>
            <w:tcBorders>
              <w:top w:val="single" w:sz="4" w:space="0" w:color="000000"/>
              <w:left w:val="single" w:sz="4" w:space="0" w:color="000000"/>
              <w:bottom w:val="nil"/>
              <w:right w:val="single" w:sz="4" w:space="0" w:color="000000"/>
            </w:tcBorders>
          </w:tcPr>
          <w:p w:rsidR="00F63110" w:rsidRPr="00F63110" w:rsidRDefault="00F63110" w:rsidP="00F63110">
            <w:pPr>
              <w:pStyle w:val="TableParagraph"/>
              <w:numPr>
                <w:ilvl w:val="0"/>
                <w:numId w:val="31"/>
              </w:numPr>
              <w:tabs>
                <w:tab w:val="left" w:pos="404"/>
              </w:tabs>
              <w:spacing w:line="220" w:lineRule="exact"/>
              <w:rPr>
                <w:rFonts w:ascii="Arial" w:eastAsia="Arial" w:hAnsi="Arial" w:cs="Arial"/>
              </w:rPr>
            </w:pPr>
            <w:r w:rsidRPr="00F63110">
              <w:rPr>
                <w:rFonts w:ascii="Arial" w:hAnsi="Arial" w:cs="Arial"/>
              </w:rPr>
              <w:t>Paper</w:t>
            </w:r>
          </w:p>
        </w:tc>
      </w:tr>
      <w:tr w:rsidR="00F63110" w:rsidRPr="00F63110" w:rsidTr="00C01D3D">
        <w:trPr>
          <w:trHeight w:hRule="exact" w:val="223"/>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4"/>
              <w:ind w:left="103"/>
              <w:rPr>
                <w:rFonts w:ascii="Arial" w:eastAsia="Arial" w:hAnsi="Arial" w:cs="Arial"/>
              </w:rPr>
            </w:pPr>
            <w:r w:rsidRPr="00F63110">
              <w:rPr>
                <w:rFonts w:ascii="Arial" w:hAnsi="Arial" w:cs="Arial"/>
              </w:rPr>
              <w:t>with your</w:t>
            </w:r>
            <w:r w:rsidRPr="00F63110">
              <w:rPr>
                <w:rFonts w:ascii="Arial" w:hAnsi="Arial" w:cs="Arial"/>
                <w:spacing w:val="-5"/>
              </w:rPr>
              <w:t xml:space="preserve"> </w:t>
            </w:r>
            <w:r w:rsidRPr="00F63110">
              <w:rPr>
                <w:rFonts w:ascii="Arial" w:hAnsi="Arial" w:cs="Arial"/>
              </w:rPr>
              <w:t>client</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4"/>
              <w:ind w:left="103"/>
              <w:rPr>
                <w:rFonts w:ascii="Arial" w:eastAsia="Arial" w:hAnsi="Arial" w:cs="Arial"/>
              </w:rPr>
            </w:pPr>
            <w:r w:rsidRPr="00F63110">
              <w:rPr>
                <w:rFonts w:ascii="Arial" w:hAnsi="Arial" w:cs="Arial"/>
              </w:rPr>
              <w:t>messages and passing them on to the right</w:t>
            </w:r>
            <w:r w:rsidRPr="00F63110">
              <w:rPr>
                <w:rFonts w:ascii="Arial" w:hAnsi="Arial" w:cs="Arial"/>
                <w:spacing w:val="-17"/>
              </w:rPr>
              <w:t xml:space="preserve"> </w:t>
            </w:r>
            <w:r w:rsidRPr="00F63110">
              <w:rPr>
                <w:rFonts w:ascii="Arial" w:hAnsi="Arial" w:cs="Arial"/>
              </w:rPr>
              <w:t>person</w:t>
            </w:r>
          </w:p>
        </w:tc>
        <w:tc>
          <w:tcPr>
            <w:tcW w:w="2292" w:type="dxa"/>
            <w:tcBorders>
              <w:top w:val="nil"/>
              <w:left w:val="single" w:sz="4" w:space="0" w:color="000000"/>
              <w:bottom w:val="nil"/>
              <w:right w:val="single" w:sz="4" w:space="0" w:color="000000"/>
            </w:tcBorders>
          </w:tcPr>
          <w:p w:rsidR="00F63110" w:rsidRPr="00F63110" w:rsidRDefault="00F63110" w:rsidP="00F63110">
            <w:pPr>
              <w:pStyle w:val="TableParagraph"/>
              <w:numPr>
                <w:ilvl w:val="0"/>
                <w:numId w:val="30"/>
              </w:numPr>
              <w:tabs>
                <w:tab w:val="left" w:pos="404"/>
              </w:tabs>
              <w:spacing w:line="206" w:lineRule="exact"/>
              <w:rPr>
                <w:rFonts w:ascii="Arial" w:eastAsia="Arial" w:hAnsi="Arial" w:cs="Arial"/>
              </w:rPr>
            </w:pPr>
            <w:r w:rsidRPr="00F63110">
              <w:rPr>
                <w:rFonts w:ascii="Arial" w:hAnsi="Arial" w:cs="Arial"/>
              </w:rPr>
              <w:t>Pencil</w:t>
            </w:r>
          </w:p>
        </w:tc>
      </w:tr>
      <w:tr w:rsidR="00F63110" w:rsidRPr="00F63110" w:rsidTr="00F63110">
        <w:trPr>
          <w:trHeight w:hRule="exact" w:val="248"/>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21"/>
              <w:ind w:left="103"/>
              <w:rPr>
                <w:rFonts w:ascii="Arial" w:eastAsia="Arial" w:hAnsi="Arial" w:cs="Arial"/>
              </w:rPr>
            </w:pPr>
            <w:r w:rsidRPr="00F63110">
              <w:rPr>
                <w:rFonts w:ascii="Arial" w:hAnsi="Arial" w:cs="Arial"/>
              </w:rPr>
              <w:t>at the right</w:t>
            </w:r>
            <w:r w:rsidRPr="00F63110">
              <w:rPr>
                <w:rFonts w:ascii="Arial" w:hAnsi="Arial" w:cs="Arial"/>
                <w:spacing w:val="-5"/>
              </w:rPr>
              <w:t xml:space="preserve"> </w:t>
            </w:r>
            <w:r w:rsidRPr="00F63110">
              <w:rPr>
                <w:rFonts w:ascii="Arial" w:hAnsi="Arial" w:cs="Arial"/>
              </w:rPr>
              <w:t>time</w:t>
            </w:r>
          </w:p>
        </w:tc>
        <w:tc>
          <w:tcPr>
            <w:tcW w:w="2292" w:type="dxa"/>
            <w:tcBorders>
              <w:top w:val="nil"/>
              <w:left w:val="single" w:sz="4" w:space="0" w:color="000000"/>
              <w:bottom w:val="nil"/>
              <w:right w:val="single" w:sz="4" w:space="0" w:color="000000"/>
            </w:tcBorders>
          </w:tcPr>
          <w:p w:rsidR="00F63110" w:rsidRPr="00F63110" w:rsidRDefault="00F63110" w:rsidP="00F63110">
            <w:pPr>
              <w:pStyle w:val="TableParagraph"/>
              <w:numPr>
                <w:ilvl w:val="0"/>
                <w:numId w:val="29"/>
              </w:numPr>
              <w:tabs>
                <w:tab w:val="left" w:pos="404"/>
              </w:tabs>
              <w:spacing w:line="203" w:lineRule="exact"/>
              <w:rPr>
                <w:rFonts w:ascii="Arial" w:eastAsia="Arial" w:hAnsi="Arial" w:cs="Arial"/>
              </w:rPr>
            </w:pPr>
            <w:r w:rsidRPr="00F63110">
              <w:rPr>
                <w:rFonts w:ascii="Arial" w:hAnsi="Arial" w:cs="Arial"/>
              </w:rPr>
              <w:t>Eraser</w:t>
            </w:r>
          </w:p>
        </w:tc>
      </w:tr>
      <w:tr w:rsidR="00F63110" w:rsidRPr="00F63110" w:rsidTr="00F63110">
        <w:trPr>
          <w:trHeight w:hRule="exact" w:val="421"/>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line="193" w:lineRule="exact"/>
              <w:ind w:left="103"/>
              <w:rPr>
                <w:rFonts w:ascii="Arial" w:eastAsia="Arial" w:hAnsi="Arial" w:cs="Arial"/>
              </w:rPr>
            </w:pPr>
            <w:r w:rsidRPr="00F63110">
              <w:rPr>
                <w:rFonts w:ascii="Arial" w:hAnsi="Arial" w:cs="Arial"/>
                <w:b/>
              </w:rPr>
              <w:t xml:space="preserve">P4. </w:t>
            </w:r>
            <w:r w:rsidRPr="00F63110">
              <w:rPr>
                <w:rFonts w:ascii="Arial" w:hAnsi="Arial" w:cs="Arial"/>
              </w:rPr>
              <w:t>Recognize information that your client might</w:t>
            </w:r>
            <w:r w:rsidRPr="00F63110">
              <w:rPr>
                <w:rFonts w:ascii="Arial" w:hAnsi="Arial" w:cs="Arial"/>
                <w:spacing w:val="-23"/>
              </w:rPr>
              <w:t xml:space="preserve"> </w:t>
            </w:r>
            <w:r w:rsidRPr="00F63110">
              <w:rPr>
                <w:rFonts w:ascii="Arial" w:hAnsi="Arial" w:cs="Arial"/>
              </w:rPr>
              <w:t>find</w:t>
            </w:r>
          </w:p>
        </w:tc>
        <w:tc>
          <w:tcPr>
            <w:tcW w:w="43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2292" w:type="dxa"/>
            <w:tcBorders>
              <w:top w:val="nil"/>
              <w:left w:val="single" w:sz="4" w:space="0" w:color="000000"/>
              <w:bottom w:val="nil"/>
              <w:right w:val="single" w:sz="4" w:space="0" w:color="000000"/>
            </w:tcBorders>
          </w:tcPr>
          <w:p w:rsidR="00F63110" w:rsidRPr="00F63110" w:rsidRDefault="00F63110" w:rsidP="00F63110">
            <w:pPr>
              <w:pStyle w:val="TableParagraph"/>
              <w:numPr>
                <w:ilvl w:val="0"/>
                <w:numId w:val="28"/>
              </w:numPr>
              <w:tabs>
                <w:tab w:val="left" w:pos="404"/>
              </w:tabs>
              <w:spacing w:line="192" w:lineRule="exact"/>
              <w:rPr>
                <w:rFonts w:ascii="Arial" w:eastAsia="Arial" w:hAnsi="Arial" w:cs="Arial"/>
              </w:rPr>
            </w:pPr>
            <w:r w:rsidRPr="00F63110">
              <w:rPr>
                <w:rFonts w:ascii="Arial" w:hAnsi="Arial" w:cs="Arial"/>
              </w:rPr>
              <w:t>Sharpener</w:t>
            </w:r>
          </w:p>
        </w:tc>
      </w:tr>
      <w:tr w:rsidR="00F63110" w:rsidRPr="00F63110" w:rsidTr="00C01D3D">
        <w:trPr>
          <w:trHeight w:hRule="exact" w:val="232"/>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22"/>
              <w:ind w:left="103"/>
              <w:rPr>
                <w:rFonts w:ascii="Arial" w:eastAsia="Arial" w:hAnsi="Arial" w:cs="Arial"/>
              </w:rPr>
            </w:pPr>
            <w:r w:rsidRPr="00F63110">
              <w:rPr>
                <w:rFonts w:ascii="Arial" w:hAnsi="Arial" w:cs="Arial"/>
              </w:rPr>
              <w:t>complicated and make sure the client fully</w:t>
            </w:r>
            <w:r w:rsidRPr="00F63110">
              <w:rPr>
                <w:rFonts w:ascii="Arial" w:hAnsi="Arial" w:cs="Arial"/>
                <w:spacing w:val="-18"/>
              </w:rPr>
              <w:t xml:space="preserve"> </w:t>
            </w:r>
            <w:r w:rsidRPr="00F63110">
              <w:rPr>
                <w:rFonts w:ascii="Arial" w:hAnsi="Arial" w:cs="Arial"/>
              </w:rPr>
              <w:t>understands</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17"/>
              <w:ind w:left="103"/>
              <w:rPr>
                <w:rFonts w:ascii="Arial" w:eastAsia="Arial" w:hAnsi="Arial" w:cs="Arial"/>
              </w:rPr>
            </w:pPr>
            <w:r w:rsidRPr="00F63110">
              <w:rPr>
                <w:rFonts w:ascii="Arial" w:hAnsi="Arial" w:cs="Arial"/>
                <w:b/>
              </w:rPr>
              <w:t xml:space="preserve">K3. </w:t>
            </w:r>
            <w:r w:rsidRPr="00F63110">
              <w:rPr>
                <w:rFonts w:ascii="Arial" w:hAnsi="Arial" w:cs="Arial"/>
              </w:rPr>
              <w:t>Tell the importance of effective</w:t>
            </w:r>
            <w:r w:rsidRPr="00F63110">
              <w:rPr>
                <w:rFonts w:ascii="Arial" w:hAnsi="Arial" w:cs="Arial"/>
                <w:spacing w:val="-22"/>
              </w:rPr>
              <w:t xml:space="preserve"> </w:t>
            </w:r>
            <w:r w:rsidRPr="00F63110">
              <w:rPr>
                <w:rFonts w:ascii="Arial" w:hAnsi="Arial" w:cs="Arial"/>
              </w:rPr>
              <w:t>communication</w:t>
            </w:r>
          </w:p>
        </w:tc>
        <w:tc>
          <w:tcPr>
            <w:tcW w:w="2292" w:type="dxa"/>
            <w:tcBorders>
              <w:top w:val="nil"/>
              <w:left w:val="single" w:sz="4" w:space="0" w:color="000000"/>
              <w:bottom w:val="nil"/>
              <w:right w:val="single" w:sz="4" w:space="0" w:color="000000"/>
            </w:tcBorders>
          </w:tcPr>
          <w:p w:rsidR="00F63110" w:rsidRPr="00F63110" w:rsidRDefault="00F63110" w:rsidP="00F63110">
            <w:pPr>
              <w:pStyle w:val="TableParagraph"/>
              <w:numPr>
                <w:ilvl w:val="0"/>
                <w:numId w:val="27"/>
              </w:numPr>
              <w:tabs>
                <w:tab w:val="left" w:pos="404"/>
              </w:tabs>
              <w:spacing w:line="204" w:lineRule="exact"/>
              <w:rPr>
                <w:rFonts w:ascii="Arial" w:eastAsia="Arial" w:hAnsi="Arial" w:cs="Arial"/>
              </w:rPr>
            </w:pPr>
            <w:r w:rsidRPr="00F63110">
              <w:rPr>
                <w:rFonts w:ascii="Arial" w:hAnsi="Arial" w:cs="Arial"/>
              </w:rPr>
              <w:t>Pen</w:t>
            </w:r>
          </w:p>
        </w:tc>
      </w:tr>
      <w:tr w:rsidR="00F63110" w:rsidRPr="00F63110" w:rsidTr="00C01D3D">
        <w:trPr>
          <w:trHeight w:hRule="exact" w:val="359"/>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28"/>
              <w:ind w:left="103"/>
              <w:rPr>
                <w:rFonts w:ascii="Arial" w:eastAsia="Arial" w:hAnsi="Arial" w:cs="Arial"/>
              </w:rPr>
            </w:pPr>
            <w:r w:rsidRPr="00F63110">
              <w:rPr>
                <w:rFonts w:ascii="Arial" w:hAnsi="Arial" w:cs="Arial"/>
              </w:rPr>
              <w:t>the</w:t>
            </w:r>
            <w:r w:rsidRPr="00F63110">
              <w:rPr>
                <w:rFonts w:ascii="Arial" w:hAnsi="Arial" w:cs="Arial"/>
                <w:spacing w:val="-5"/>
              </w:rPr>
              <w:t xml:space="preserve"> </w:t>
            </w:r>
            <w:r w:rsidRPr="00F63110">
              <w:rPr>
                <w:rFonts w:ascii="Arial" w:hAnsi="Arial" w:cs="Arial"/>
              </w:rPr>
              <w:t>information</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28"/>
              <w:ind w:left="103"/>
              <w:rPr>
                <w:rFonts w:ascii="Arial" w:eastAsia="Arial" w:hAnsi="Arial" w:cs="Arial"/>
              </w:rPr>
            </w:pPr>
            <w:r w:rsidRPr="00F63110">
              <w:rPr>
                <w:rFonts w:ascii="Arial" w:eastAsia="Arial" w:hAnsi="Arial" w:cs="Arial"/>
              </w:rPr>
              <w:t>to the salon’s</w:t>
            </w:r>
            <w:r w:rsidRPr="00F63110">
              <w:rPr>
                <w:rFonts w:ascii="Arial" w:eastAsia="Arial" w:hAnsi="Arial" w:cs="Arial"/>
                <w:spacing w:val="-8"/>
              </w:rPr>
              <w:t xml:space="preserve"> </w:t>
            </w:r>
            <w:r w:rsidRPr="00F63110">
              <w:rPr>
                <w:rFonts w:ascii="Arial" w:eastAsia="Arial" w:hAnsi="Arial" w:cs="Arial"/>
              </w:rPr>
              <w:t>business</w:t>
            </w:r>
          </w:p>
        </w:tc>
        <w:tc>
          <w:tcPr>
            <w:tcW w:w="2292" w:type="dxa"/>
            <w:tcBorders>
              <w:top w:val="nil"/>
              <w:left w:val="single" w:sz="4" w:space="0" w:color="000000"/>
              <w:bottom w:val="nil"/>
              <w:right w:val="single" w:sz="4" w:space="0" w:color="000000"/>
            </w:tcBorders>
          </w:tcPr>
          <w:p w:rsidR="00F63110" w:rsidRPr="00F63110" w:rsidRDefault="00F63110" w:rsidP="00F63110">
            <w:pPr>
              <w:pStyle w:val="TableParagraph"/>
              <w:numPr>
                <w:ilvl w:val="0"/>
                <w:numId w:val="26"/>
              </w:numPr>
              <w:tabs>
                <w:tab w:val="left" w:pos="322"/>
              </w:tabs>
              <w:spacing w:line="194" w:lineRule="exact"/>
              <w:ind w:hanging="187"/>
              <w:rPr>
                <w:rFonts w:ascii="Arial" w:eastAsia="Arial" w:hAnsi="Arial" w:cs="Arial"/>
              </w:rPr>
            </w:pPr>
            <w:r w:rsidRPr="00F63110">
              <w:rPr>
                <w:rFonts w:ascii="Arial" w:hAnsi="Arial" w:cs="Arial"/>
              </w:rPr>
              <w:t>Notebook</w:t>
            </w:r>
          </w:p>
        </w:tc>
      </w:tr>
      <w:tr w:rsidR="00F63110" w:rsidRPr="00F63110" w:rsidTr="00C01D3D">
        <w:trPr>
          <w:trHeight w:hRule="exact" w:val="338"/>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104"/>
              <w:ind w:left="103"/>
              <w:rPr>
                <w:rFonts w:ascii="Arial" w:eastAsia="Arial" w:hAnsi="Arial" w:cs="Arial"/>
              </w:rPr>
            </w:pPr>
            <w:r w:rsidRPr="00F63110">
              <w:rPr>
                <w:rFonts w:ascii="Arial" w:hAnsi="Arial" w:cs="Arial"/>
                <w:b/>
              </w:rPr>
              <w:t xml:space="preserve">P5. </w:t>
            </w:r>
            <w:r w:rsidRPr="00F63110">
              <w:rPr>
                <w:rFonts w:ascii="Arial" w:hAnsi="Arial" w:cs="Arial"/>
              </w:rPr>
              <w:t>Conduct all communications with your client in</w:t>
            </w:r>
            <w:r w:rsidRPr="00F63110">
              <w:rPr>
                <w:rFonts w:ascii="Arial" w:hAnsi="Arial" w:cs="Arial"/>
                <w:spacing w:val="-21"/>
              </w:rPr>
              <w:t xml:space="preserve"> </w:t>
            </w:r>
            <w:r w:rsidRPr="00F63110">
              <w:rPr>
                <w:rFonts w:ascii="Arial" w:hAnsi="Arial" w:cs="Arial"/>
              </w:rPr>
              <w:t>a</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104"/>
              <w:ind w:left="103"/>
              <w:rPr>
                <w:rFonts w:ascii="Arial" w:eastAsia="Arial" w:hAnsi="Arial" w:cs="Arial"/>
              </w:rPr>
            </w:pPr>
            <w:r w:rsidRPr="00F63110">
              <w:rPr>
                <w:rFonts w:ascii="Arial" w:hAnsi="Arial" w:cs="Arial"/>
                <w:b/>
              </w:rPr>
              <w:t xml:space="preserve">K4. </w:t>
            </w:r>
            <w:r w:rsidRPr="00F63110">
              <w:rPr>
                <w:rFonts w:ascii="Arial" w:hAnsi="Arial" w:cs="Arial"/>
              </w:rPr>
              <w:t>Describe how can you Keep your</w:t>
            </w:r>
            <w:r w:rsidRPr="00F63110">
              <w:rPr>
                <w:rFonts w:ascii="Arial" w:hAnsi="Arial" w:cs="Arial"/>
                <w:spacing w:val="-18"/>
              </w:rPr>
              <w:t xml:space="preserve"> </w:t>
            </w:r>
            <w:r w:rsidRPr="00F63110">
              <w:rPr>
                <w:rFonts w:ascii="Arial" w:hAnsi="Arial" w:cs="Arial"/>
              </w:rPr>
              <w:t>client</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F63110">
        <w:trPr>
          <w:trHeight w:hRule="exact" w:val="564"/>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8"/>
              <w:ind w:left="103"/>
              <w:rPr>
                <w:rFonts w:ascii="Arial" w:eastAsia="Arial" w:hAnsi="Arial" w:cs="Arial"/>
              </w:rPr>
            </w:pPr>
            <w:r w:rsidRPr="00F63110">
              <w:rPr>
                <w:rFonts w:ascii="Arial" w:hAnsi="Arial" w:cs="Arial"/>
              </w:rPr>
              <w:t>manner that maintains goodwill, trust and</w:t>
            </w:r>
            <w:r w:rsidRPr="00F63110">
              <w:rPr>
                <w:rFonts w:ascii="Arial" w:hAnsi="Arial" w:cs="Arial"/>
                <w:spacing w:val="-27"/>
              </w:rPr>
              <w:t xml:space="preserve"> </w:t>
            </w:r>
            <w:r w:rsidRPr="00F63110">
              <w:rPr>
                <w:rFonts w:ascii="Arial" w:hAnsi="Arial" w:cs="Arial"/>
              </w:rPr>
              <w:t>confidentiality</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8"/>
              <w:ind w:left="103"/>
              <w:rPr>
                <w:rFonts w:ascii="Arial" w:eastAsia="Arial" w:hAnsi="Arial" w:cs="Arial"/>
              </w:rPr>
            </w:pPr>
            <w:r w:rsidRPr="00F63110">
              <w:rPr>
                <w:rFonts w:ascii="Arial" w:hAnsi="Arial" w:cs="Arial"/>
              </w:rPr>
              <w:t>informed and</w:t>
            </w:r>
            <w:r w:rsidRPr="00F63110">
              <w:rPr>
                <w:rFonts w:ascii="Arial" w:hAnsi="Arial" w:cs="Arial"/>
                <w:spacing w:val="-10"/>
              </w:rPr>
              <w:t xml:space="preserve"> </w:t>
            </w:r>
            <w:r w:rsidRPr="00F63110">
              <w:rPr>
                <w:rFonts w:ascii="Arial" w:hAnsi="Arial" w:cs="Arial"/>
              </w:rPr>
              <w:t>reassured</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338"/>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103"/>
              <w:ind w:left="103"/>
              <w:rPr>
                <w:rFonts w:ascii="Arial" w:eastAsia="Arial" w:hAnsi="Arial" w:cs="Arial"/>
              </w:rPr>
            </w:pPr>
            <w:r w:rsidRPr="00F63110">
              <w:rPr>
                <w:rFonts w:ascii="Arial" w:hAnsi="Arial" w:cs="Arial"/>
                <w:b/>
              </w:rPr>
              <w:t xml:space="preserve">P6. </w:t>
            </w:r>
            <w:r w:rsidRPr="00F63110">
              <w:rPr>
                <w:rFonts w:ascii="Arial" w:hAnsi="Arial" w:cs="Arial"/>
              </w:rPr>
              <w:t>Clearly state the likely cost and duration of</w:t>
            </w:r>
            <w:r w:rsidRPr="00F63110">
              <w:rPr>
                <w:rFonts w:ascii="Arial" w:hAnsi="Arial" w:cs="Arial"/>
                <w:spacing w:val="-21"/>
              </w:rPr>
              <w:t xml:space="preserve"> </w:t>
            </w:r>
            <w:r w:rsidRPr="00F63110">
              <w:rPr>
                <w:rFonts w:ascii="Arial" w:hAnsi="Arial" w:cs="Arial"/>
              </w:rPr>
              <w:t>the</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103"/>
              <w:ind w:left="103"/>
              <w:rPr>
                <w:rFonts w:ascii="Arial" w:eastAsia="Arial" w:hAnsi="Arial" w:cs="Arial"/>
              </w:rPr>
            </w:pPr>
            <w:r w:rsidRPr="00F63110">
              <w:rPr>
                <w:rFonts w:ascii="Arial" w:hAnsi="Arial" w:cs="Arial"/>
                <w:b/>
              </w:rPr>
              <w:t xml:space="preserve">K5. </w:t>
            </w:r>
            <w:r w:rsidRPr="00F63110">
              <w:rPr>
                <w:rFonts w:ascii="Arial" w:hAnsi="Arial" w:cs="Arial"/>
              </w:rPr>
              <w:t>Recognize when a client is angry or</w:t>
            </w:r>
            <w:r w:rsidRPr="00F63110">
              <w:rPr>
                <w:rFonts w:ascii="Arial" w:hAnsi="Arial" w:cs="Arial"/>
                <w:spacing w:val="-17"/>
              </w:rPr>
              <w:t xml:space="preserve"> </w:t>
            </w:r>
            <w:r w:rsidRPr="00F63110">
              <w:rPr>
                <w:rFonts w:ascii="Arial" w:hAnsi="Arial" w:cs="Arial"/>
              </w:rPr>
              <w:t>confused</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22"/>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9"/>
              <w:ind w:left="103"/>
              <w:rPr>
                <w:rFonts w:ascii="Arial" w:eastAsia="Arial" w:hAnsi="Arial" w:cs="Arial"/>
              </w:rPr>
            </w:pPr>
            <w:r w:rsidRPr="00F63110">
              <w:rPr>
                <w:rFonts w:ascii="Arial" w:hAnsi="Arial" w:cs="Arial"/>
              </w:rPr>
              <w:t>agreed services to your</w:t>
            </w:r>
            <w:r w:rsidRPr="00F63110">
              <w:rPr>
                <w:rFonts w:ascii="Arial" w:hAnsi="Arial" w:cs="Arial"/>
                <w:spacing w:val="-9"/>
              </w:rPr>
              <w:t xml:space="preserve"> </w:t>
            </w:r>
            <w:r w:rsidRPr="00F63110">
              <w:rPr>
                <w:rFonts w:ascii="Arial" w:hAnsi="Arial" w:cs="Arial"/>
              </w:rPr>
              <w:t>client</w:t>
            </w:r>
          </w:p>
        </w:tc>
        <w:tc>
          <w:tcPr>
            <w:tcW w:w="43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16"/>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line="194" w:lineRule="exact"/>
              <w:ind w:left="103"/>
              <w:rPr>
                <w:rFonts w:ascii="Arial" w:eastAsia="Arial" w:hAnsi="Arial" w:cs="Arial"/>
              </w:rPr>
            </w:pPr>
            <w:r w:rsidRPr="00F63110">
              <w:rPr>
                <w:rFonts w:ascii="Arial" w:hAnsi="Arial" w:cs="Arial"/>
              </w:rPr>
              <w:t>K6. Explain why effective communication</w:t>
            </w:r>
            <w:r w:rsidRPr="00F63110">
              <w:rPr>
                <w:rFonts w:ascii="Arial" w:hAnsi="Arial" w:cs="Arial"/>
                <w:spacing w:val="-19"/>
              </w:rPr>
              <w:t xml:space="preserve"> </w:t>
            </w:r>
            <w:r w:rsidRPr="00F63110">
              <w:rPr>
                <w:rFonts w:ascii="Arial" w:hAnsi="Arial" w:cs="Arial"/>
              </w:rPr>
              <w:t>is</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40"/>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3"/>
              <w:ind w:left="103"/>
              <w:rPr>
                <w:rFonts w:ascii="Arial" w:eastAsia="Arial" w:hAnsi="Arial" w:cs="Arial"/>
              </w:rPr>
            </w:pPr>
            <w:r w:rsidRPr="00F63110">
              <w:rPr>
                <w:rFonts w:ascii="Arial" w:hAnsi="Arial" w:cs="Arial"/>
                <w:b/>
              </w:rPr>
              <w:t xml:space="preserve">P7. </w:t>
            </w:r>
            <w:r w:rsidRPr="00F63110">
              <w:rPr>
                <w:rFonts w:ascii="Arial" w:hAnsi="Arial" w:cs="Arial"/>
              </w:rPr>
              <w:t>Collect the data of client and offer them</w:t>
            </w:r>
            <w:r w:rsidRPr="00F63110">
              <w:rPr>
                <w:rFonts w:ascii="Arial" w:hAnsi="Arial" w:cs="Arial"/>
                <w:spacing w:val="-21"/>
              </w:rPr>
              <w:t xml:space="preserve"> </w:t>
            </w:r>
            <w:r w:rsidRPr="00F63110">
              <w:rPr>
                <w:rFonts w:ascii="Arial" w:hAnsi="Arial" w:cs="Arial"/>
              </w:rPr>
              <w:t>discount</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8"/>
              <w:ind w:left="103"/>
              <w:rPr>
                <w:rFonts w:ascii="Arial" w:eastAsia="Arial" w:hAnsi="Arial" w:cs="Arial"/>
              </w:rPr>
            </w:pPr>
            <w:r w:rsidRPr="00F63110">
              <w:rPr>
                <w:rFonts w:ascii="Arial" w:hAnsi="Arial" w:cs="Arial"/>
              </w:rPr>
              <w:t>important for your salon's</w:t>
            </w:r>
            <w:r w:rsidRPr="00F63110">
              <w:rPr>
                <w:rFonts w:ascii="Arial" w:hAnsi="Arial" w:cs="Arial"/>
                <w:spacing w:val="-17"/>
              </w:rPr>
              <w:t xml:space="preserve"> </w:t>
            </w:r>
            <w:r w:rsidRPr="00F63110">
              <w:rPr>
                <w:rFonts w:ascii="Arial" w:hAnsi="Arial" w:cs="Arial"/>
              </w:rPr>
              <w:t>business</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17"/>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6"/>
              <w:ind w:left="103"/>
              <w:rPr>
                <w:rFonts w:ascii="Arial" w:eastAsia="Arial" w:hAnsi="Arial" w:cs="Arial"/>
              </w:rPr>
            </w:pPr>
            <w:r w:rsidRPr="00F63110">
              <w:rPr>
                <w:rFonts w:ascii="Arial" w:hAnsi="Arial" w:cs="Arial"/>
              </w:rPr>
              <w:t>deals</w:t>
            </w:r>
          </w:p>
        </w:tc>
        <w:tc>
          <w:tcPr>
            <w:tcW w:w="43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20"/>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line="192" w:lineRule="exact"/>
              <w:ind w:left="103"/>
              <w:rPr>
                <w:rFonts w:ascii="Arial" w:eastAsia="Arial" w:hAnsi="Arial" w:cs="Arial"/>
              </w:rPr>
            </w:pPr>
            <w:r w:rsidRPr="00F63110">
              <w:rPr>
                <w:rFonts w:ascii="Arial" w:hAnsi="Arial" w:cs="Arial"/>
                <w:b/>
              </w:rPr>
              <w:t xml:space="preserve">K7. </w:t>
            </w:r>
            <w:r w:rsidRPr="00F63110">
              <w:rPr>
                <w:rFonts w:ascii="Arial" w:hAnsi="Arial" w:cs="Arial"/>
              </w:rPr>
              <w:t>Explain how to adopt suitable action</w:t>
            </w:r>
            <w:r w:rsidRPr="00F63110">
              <w:rPr>
                <w:rFonts w:ascii="Arial" w:hAnsi="Arial" w:cs="Arial"/>
                <w:spacing w:val="-20"/>
              </w:rPr>
              <w:t xml:space="preserve"> </w:t>
            </w:r>
            <w:r w:rsidRPr="00F63110">
              <w:rPr>
                <w:rFonts w:ascii="Arial" w:hAnsi="Arial" w:cs="Arial"/>
              </w:rPr>
              <w:t>according</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40"/>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8"/>
              <w:ind w:left="103"/>
              <w:rPr>
                <w:rFonts w:ascii="Arial" w:eastAsia="Arial" w:hAnsi="Arial" w:cs="Arial"/>
              </w:rPr>
            </w:pPr>
            <w:r w:rsidRPr="00F63110">
              <w:rPr>
                <w:rFonts w:ascii="Arial" w:hAnsi="Arial" w:cs="Arial"/>
              </w:rPr>
              <w:t>to different situations (e.g. your manner and tone</w:t>
            </w:r>
            <w:r w:rsidRPr="00F63110">
              <w:rPr>
                <w:rFonts w:ascii="Arial" w:hAnsi="Arial" w:cs="Arial"/>
                <w:spacing w:val="-22"/>
              </w:rPr>
              <w:t xml:space="preserve"> </w:t>
            </w:r>
            <w:r w:rsidRPr="00F63110">
              <w:rPr>
                <w:rFonts w:ascii="Arial" w:hAnsi="Arial" w:cs="Arial"/>
              </w:rPr>
              <w:t>of</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38"/>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6"/>
              <w:ind w:left="103"/>
              <w:rPr>
                <w:rFonts w:ascii="Arial" w:eastAsia="Arial" w:hAnsi="Arial" w:cs="Arial"/>
              </w:rPr>
            </w:pPr>
            <w:r w:rsidRPr="00F63110">
              <w:rPr>
                <w:rFonts w:ascii="Arial" w:hAnsi="Arial" w:cs="Arial"/>
              </w:rPr>
              <w:t>voice, dealing with those with sight or</w:t>
            </w:r>
            <w:r w:rsidRPr="00F63110">
              <w:rPr>
                <w:rFonts w:ascii="Arial" w:hAnsi="Arial" w:cs="Arial"/>
                <w:spacing w:val="-20"/>
              </w:rPr>
              <w:t xml:space="preserve"> </w:t>
            </w:r>
            <w:r w:rsidRPr="00F63110">
              <w:rPr>
                <w:rFonts w:ascii="Arial" w:hAnsi="Arial" w:cs="Arial"/>
              </w:rPr>
              <w:t>hearing</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336"/>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6"/>
              <w:ind w:left="103"/>
              <w:rPr>
                <w:rFonts w:ascii="Arial" w:eastAsia="Arial" w:hAnsi="Arial" w:cs="Arial"/>
              </w:rPr>
            </w:pPr>
            <w:r w:rsidRPr="00F63110">
              <w:rPr>
                <w:rFonts w:ascii="Arial" w:hAnsi="Arial" w:cs="Arial"/>
              </w:rPr>
              <w:t>difficulties)</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338"/>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104"/>
              <w:ind w:left="103"/>
              <w:rPr>
                <w:rFonts w:ascii="Arial" w:eastAsia="Arial" w:hAnsi="Arial" w:cs="Arial"/>
              </w:rPr>
            </w:pPr>
            <w:r w:rsidRPr="00F63110">
              <w:rPr>
                <w:rFonts w:ascii="Arial" w:hAnsi="Arial" w:cs="Arial"/>
                <w:b/>
              </w:rPr>
              <w:t xml:space="preserve">K8. </w:t>
            </w:r>
            <w:r w:rsidRPr="00F63110">
              <w:rPr>
                <w:rFonts w:ascii="Arial" w:hAnsi="Arial" w:cs="Arial"/>
              </w:rPr>
              <w:t>How to show you are listening closely (e.g.</w:t>
            </w:r>
            <w:r w:rsidRPr="00F63110">
              <w:rPr>
                <w:rFonts w:ascii="Arial" w:hAnsi="Arial" w:cs="Arial"/>
                <w:spacing w:val="-20"/>
              </w:rPr>
              <w:t xml:space="preserve"> </w:t>
            </w:r>
            <w:r w:rsidRPr="00F63110">
              <w:rPr>
                <w:rFonts w:ascii="Arial" w:hAnsi="Arial" w:cs="Arial"/>
              </w:rPr>
              <w:t>by</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240"/>
        </w:trPr>
        <w:tc>
          <w:tcPr>
            <w:tcW w:w="2244" w:type="dxa"/>
            <w:vMerge/>
            <w:tcBorders>
              <w:left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8"/>
              <w:ind w:left="103"/>
              <w:rPr>
                <w:rFonts w:ascii="Arial" w:eastAsia="Arial" w:hAnsi="Arial" w:cs="Arial"/>
              </w:rPr>
            </w:pPr>
            <w:r w:rsidRPr="00F63110">
              <w:rPr>
                <w:rFonts w:ascii="Arial" w:hAnsi="Arial" w:cs="Arial"/>
              </w:rPr>
              <w:t>body language) and responding appropriately</w:t>
            </w:r>
            <w:r w:rsidRPr="00F63110">
              <w:rPr>
                <w:rFonts w:ascii="Arial" w:hAnsi="Arial" w:cs="Arial"/>
                <w:spacing w:val="-19"/>
              </w:rPr>
              <w:t xml:space="preserve"> </w:t>
            </w:r>
            <w:r w:rsidRPr="00F63110">
              <w:rPr>
                <w:rFonts w:ascii="Arial" w:hAnsi="Arial" w:cs="Arial"/>
              </w:rPr>
              <w:t>(ask</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451"/>
        </w:trPr>
        <w:tc>
          <w:tcPr>
            <w:tcW w:w="2244" w:type="dxa"/>
            <w:vMerge/>
            <w:tcBorders>
              <w:left w:val="single" w:sz="4" w:space="0" w:color="000000"/>
              <w:bottom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single" w:sz="4" w:space="0" w:color="000000"/>
              <w:right w:val="single" w:sz="4" w:space="0" w:color="000000"/>
            </w:tcBorders>
          </w:tcPr>
          <w:p w:rsidR="00F63110" w:rsidRPr="00F63110" w:rsidRDefault="00F63110" w:rsidP="00C01D3D">
            <w:pPr>
              <w:rPr>
                <w:rFonts w:ascii="Arial" w:hAnsi="Arial" w:cs="Arial"/>
              </w:rPr>
            </w:pPr>
          </w:p>
        </w:tc>
        <w:tc>
          <w:tcPr>
            <w:tcW w:w="4392" w:type="dxa"/>
            <w:tcBorders>
              <w:top w:val="nil"/>
              <w:left w:val="single" w:sz="4" w:space="0" w:color="000000"/>
              <w:bottom w:val="single" w:sz="4" w:space="0" w:color="000000"/>
              <w:right w:val="single" w:sz="4" w:space="0" w:color="000000"/>
            </w:tcBorders>
          </w:tcPr>
          <w:p w:rsidR="00F63110" w:rsidRPr="00F63110" w:rsidRDefault="00F63110" w:rsidP="00C01D3D">
            <w:pPr>
              <w:pStyle w:val="TableParagraph"/>
              <w:spacing w:before="6"/>
              <w:ind w:left="103"/>
              <w:rPr>
                <w:rFonts w:ascii="Arial" w:eastAsia="Arial" w:hAnsi="Arial" w:cs="Arial"/>
              </w:rPr>
            </w:pPr>
            <w:r w:rsidRPr="00F63110">
              <w:rPr>
                <w:rFonts w:ascii="Arial" w:hAnsi="Arial" w:cs="Arial"/>
              </w:rPr>
              <w:t>questions to show</w:t>
            </w:r>
            <w:r w:rsidRPr="00F63110">
              <w:rPr>
                <w:rFonts w:ascii="Arial" w:hAnsi="Arial" w:cs="Arial"/>
                <w:spacing w:val="-10"/>
              </w:rPr>
              <w:t xml:space="preserve"> </w:t>
            </w:r>
            <w:r w:rsidRPr="00F63110">
              <w:rPr>
                <w:rFonts w:ascii="Arial" w:hAnsi="Arial" w:cs="Arial"/>
              </w:rPr>
              <w:t>interest)</w:t>
            </w:r>
          </w:p>
        </w:tc>
        <w:tc>
          <w:tcPr>
            <w:tcW w:w="2292" w:type="dxa"/>
            <w:tcBorders>
              <w:top w:val="nil"/>
              <w:left w:val="single" w:sz="4" w:space="0" w:color="000000"/>
              <w:bottom w:val="single" w:sz="4" w:space="0" w:color="000000"/>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881"/>
        </w:trPr>
        <w:tc>
          <w:tcPr>
            <w:tcW w:w="2244" w:type="dxa"/>
            <w:tcBorders>
              <w:top w:val="single" w:sz="4" w:space="0" w:color="000000"/>
              <w:left w:val="single" w:sz="4" w:space="0" w:color="000000"/>
              <w:bottom w:val="nil"/>
              <w:right w:val="single" w:sz="4" w:space="0" w:color="000000"/>
            </w:tcBorders>
          </w:tcPr>
          <w:p w:rsidR="00F63110" w:rsidRPr="00F63110" w:rsidRDefault="00F63110" w:rsidP="00C01D3D">
            <w:pPr>
              <w:pStyle w:val="TableParagraph"/>
              <w:spacing w:line="276" w:lineRule="auto"/>
              <w:ind w:left="103" w:right="439"/>
              <w:rPr>
                <w:rFonts w:ascii="Arial" w:eastAsia="Arial" w:hAnsi="Arial" w:cs="Arial"/>
              </w:rPr>
            </w:pPr>
            <w:r w:rsidRPr="00F63110">
              <w:rPr>
                <w:rFonts w:ascii="Arial" w:hAnsi="Arial" w:cs="Arial"/>
                <w:b/>
              </w:rPr>
              <w:t>B3: Behave in</w:t>
            </w:r>
            <w:r w:rsidRPr="00F63110">
              <w:rPr>
                <w:rFonts w:ascii="Arial" w:hAnsi="Arial" w:cs="Arial"/>
                <w:b/>
                <w:spacing w:val="-1"/>
              </w:rPr>
              <w:t xml:space="preserve"> </w:t>
            </w:r>
            <w:r w:rsidRPr="00F63110">
              <w:rPr>
                <w:rFonts w:ascii="Arial" w:hAnsi="Arial" w:cs="Arial"/>
                <w:b/>
              </w:rPr>
              <w:t>a professional manner with</w:t>
            </w:r>
            <w:r w:rsidRPr="00F63110">
              <w:rPr>
                <w:rFonts w:ascii="Arial" w:hAnsi="Arial" w:cs="Arial"/>
                <w:b/>
                <w:spacing w:val="-5"/>
              </w:rPr>
              <w:t xml:space="preserve"> </w:t>
            </w:r>
            <w:r w:rsidRPr="00F63110">
              <w:rPr>
                <w:rFonts w:ascii="Arial" w:hAnsi="Arial" w:cs="Arial"/>
                <w:b/>
              </w:rPr>
              <w:t>the</w:t>
            </w:r>
          </w:p>
        </w:tc>
        <w:tc>
          <w:tcPr>
            <w:tcW w:w="4723" w:type="dxa"/>
            <w:tcBorders>
              <w:top w:val="single" w:sz="4" w:space="0" w:color="000000"/>
              <w:left w:val="single" w:sz="4" w:space="0" w:color="000000"/>
              <w:bottom w:val="nil"/>
              <w:right w:val="single" w:sz="4" w:space="0" w:color="000000"/>
            </w:tcBorders>
          </w:tcPr>
          <w:p w:rsidR="00F63110" w:rsidRPr="00F63110" w:rsidRDefault="00F63110" w:rsidP="00C01D3D">
            <w:pPr>
              <w:pStyle w:val="TableParagraph"/>
              <w:spacing w:line="280" w:lineRule="auto"/>
              <w:ind w:left="103" w:right="293"/>
              <w:rPr>
                <w:rFonts w:ascii="Arial" w:eastAsia="Arial" w:hAnsi="Arial" w:cs="Arial"/>
              </w:rPr>
            </w:pPr>
            <w:r w:rsidRPr="00F63110">
              <w:rPr>
                <w:rFonts w:ascii="Arial" w:hAnsi="Arial" w:cs="Arial"/>
                <w:b/>
              </w:rPr>
              <w:t xml:space="preserve">P1. </w:t>
            </w:r>
            <w:r w:rsidRPr="00F63110">
              <w:rPr>
                <w:rFonts w:ascii="Arial" w:hAnsi="Arial" w:cs="Arial"/>
              </w:rPr>
              <w:t>Explain clearly to your client the reasons why</w:t>
            </w:r>
            <w:r w:rsidRPr="00F63110">
              <w:rPr>
                <w:rFonts w:ascii="Arial" w:hAnsi="Arial" w:cs="Arial"/>
                <w:spacing w:val="-21"/>
              </w:rPr>
              <w:t xml:space="preserve"> </w:t>
            </w:r>
            <w:r w:rsidRPr="00F63110">
              <w:rPr>
                <w:rFonts w:ascii="Arial" w:hAnsi="Arial" w:cs="Arial"/>
              </w:rPr>
              <w:t>their needs or expectations cannot be</w:t>
            </w:r>
            <w:r w:rsidRPr="00F63110">
              <w:rPr>
                <w:rFonts w:ascii="Arial" w:hAnsi="Arial" w:cs="Arial"/>
                <w:spacing w:val="-13"/>
              </w:rPr>
              <w:t xml:space="preserve"> </w:t>
            </w:r>
            <w:r w:rsidRPr="00F63110">
              <w:rPr>
                <w:rFonts w:ascii="Arial" w:hAnsi="Arial" w:cs="Arial"/>
              </w:rPr>
              <w:t>met</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P2. </w:t>
            </w:r>
            <w:r w:rsidRPr="00F63110">
              <w:rPr>
                <w:rFonts w:ascii="Arial" w:hAnsi="Arial" w:cs="Arial"/>
              </w:rPr>
              <w:t>Treat your client courteously and helpfully at</w:t>
            </w:r>
            <w:r w:rsidRPr="00F63110">
              <w:rPr>
                <w:rFonts w:ascii="Arial" w:hAnsi="Arial" w:cs="Arial"/>
                <w:spacing w:val="-27"/>
              </w:rPr>
              <w:t xml:space="preserve"> </w:t>
            </w:r>
            <w:r w:rsidRPr="00F63110">
              <w:rPr>
                <w:rFonts w:ascii="Arial" w:hAnsi="Arial" w:cs="Arial"/>
              </w:rPr>
              <w:t>all</w:t>
            </w:r>
          </w:p>
        </w:tc>
        <w:tc>
          <w:tcPr>
            <w:tcW w:w="4392" w:type="dxa"/>
            <w:tcBorders>
              <w:top w:val="single" w:sz="4" w:space="0" w:color="000000"/>
              <w:left w:val="single" w:sz="4" w:space="0" w:color="000000"/>
              <w:bottom w:val="nil"/>
              <w:right w:val="single" w:sz="4" w:space="0" w:color="000000"/>
            </w:tcBorders>
          </w:tcPr>
          <w:p w:rsidR="00F63110" w:rsidRPr="00F63110" w:rsidRDefault="00F63110" w:rsidP="00C01D3D">
            <w:pPr>
              <w:pStyle w:val="TableParagraph"/>
              <w:spacing w:line="280" w:lineRule="auto"/>
              <w:ind w:left="103" w:right="533"/>
              <w:rPr>
                <w:rFonts w:ascii="Arial" w:eastAsia="Arial" w:hAnsi="Arial" w:cs="Arial"/>
              </w:rPr>
            </w:pPr>
            <w:r w:rsidRPr="00F63110">
              <w:rPr>
                <w:rFonts w:ascii="Arial" w:hAnsi="Arial" w:cs="Arial"/>
                <w:b/>
              </w:rPr>
              <w:t xml:space="preserve">K1. </w:t>
            </w:r>
            <w:r w:rsidRPr="00F63110">
              <w:rPr>
                <w:rFonts w:ascii="Arial" w:hAnsi="Arial" w:cs="Arial"/>
              </w:rPr>
              <w:t>Explain the effects of positive and</w:t>
            </w:r>
            <w:r w:rsidRPr="00F63110">
              <w:rPr>
                <w:rFonts w:ascii="Arial" w:hAnsi="Arial" w:cs="Arial"/>
                <w:spacing w:val="-22"/>
              </w:rPr>
              <w:t xml:space="preserve"> </w:t>
            </w:r>
            <w:r w:rsidRPr="00F63110">
              <w:rPr>
                <w:rFonts w:ascii="Arial" w:hAnsi="Arial" w:cs="Arial"/>
              </w:rPr>
              <w:t>negative behavior</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K2. </w:t>
            </w:r>
            <w:r w:rsidRPr="00F63110">
              <w:rPr>
                <w:rFonts w:ascii="Arial" w:hAnsi="Arial" w:cs="Arial"/>
              </w:rPr>
              <w:t>Describe the various types of</w:t>
            </w:r>
            <w:r w:rsidRPr="00F63110">
              <w:rPr>
                <w:rFonts w:ascii="Arial" w:hAnsi="Arial" w:cs="Arial"/>
                <w:spacing w:val="-20"/>
              </w:rPr>
              <w:t xml:space="preserve"> </w:t>
            </w:r>
            <w:r w:rsidRPr="00F63110">
              <w:rPr>
                <w:rFonts w:ascii="Arial" w:hAnsi="Arial" w:cs="Arial"/>
              </w:rPr>
              <w:t>professional</w:t>
            </w:r>
          </w:p>
        </w:tc>
        <w:tc>
          <w:tcPr>
            <w:tcW w:w="2292" w:type="dxa"/>
            <w:tcBorders>
              <w:top w:val="single" w:sz="4" w:space="0" w:color="000000"/>
              <w:left w:val="single" w:sz="4" w:space="0" w:color="000000"/>
              <w:bottom w:val="nil"/>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Non</w:t>
            </w:r>
            <w:r w:rsidRPr="00F63110">
              <w:rPr>
                <w:rFonts w:ascii="Arial" w:hAnsi="Arial" w:cs="Arial"/>
                <w:b/>
                <w:spacing w:val="-6"/>
              </w:rPr>
              <w:t xml:space="preserve"> </w:t>
            </w:r>
            <w:r w:rsidRPr="00F63110">
              <w:rPr>
                <w:rFonts w:ascii="Arial" w:hAnsi="Arial" w:cs="Arial"/>
                <w:b/>
              </w:rPr>
              <w:t>Consumables:</w:t>
            </w:r>
          </w:p>
          <w:p w:rsidR="00F63110" w:rsidRPr="00F63110" w:rsidRDefault="00F63110" w:rsidP="00F63110">
            <w:pPr>
              <w:pStyle w:val="TableParagraph"/>
              <w:numPr>
                <w:ilvl w:val="0"/>
                <w:numId w:val="25"/>
              </w:numPr>
              <w:tabs>
                <w:tab w:val="left" w:pos="404"/>
              </w:tabs>
              <w:spacing w:before="4" w:line="219" w:lineRule="exact"/>
              <w:rPr>
                <w:rFonts w:ascii="Arial" w:eastAsia="Arial" w:hAnsi="Arial" w:cs="Arial"/>
              </w:rPr>
            </w:pPr>
            <w:r w:rsidRPr="00F63110">
              <w:rPr>
                <w:rFonts w:ascii="Arial" w:hAnsi="Arial" w:cs="Arial"/>
              </w:rPr>
              <w:t>Computer</w:t>
            </w:r>
          </w:p>
          <w:p w:rsidR="00F63110" w:rsidRPr="00F63110" w:rsidRDefault="00F63110" w:rsidP="00F63110">
            <w:pPr>
              <w:pStyle w:val="TableParagraph"/>
              <w:numPr>
                <w:ilvl w:val="0"/>
                <w:numId w:val="25"/>
              </w:numPr>
              <w:tabs>
                <w:tab w:val="left" w:pos="404"/>
              </w:tabs>
              <w:spacing w:line="219" w:lineRule="exact"/>
              <w:rPr>
                <w:rFonts w:ascii="Arial" w:eastAsia="Arial" w:hAnsi="Arial" w:cs="Arial"/>
              </w:rPr>
            </w:pPr>
            <w:r w:rsidRPr="00F63110">
              <w:rPr>
                <w:rFonts w:ascii="Arial" w:hAnsi="Arial" w:cs="Arial"/>
              </w:rPr>
              <w:t>Printer</w:t>
            </w:r>
          </w:p>
          <w:p w:rsidR="00F63110" w:rsidRPr="00F63110" w:rsidRDefault="00F63110" w:rsidP="00F63110">
            <w:pPr>
              <w:pStyle w:val="TableParagraph"/>
              <w:numPr>
                <w:ilvl w:val="0"/>
                <w:numId w:val="25"/>
              </w:numPr>
              <w:tabs>
                <w:tab w:val="left" w:pos="404"/>
              </w:tabs>
              <w:rPr>
                <w:rFonts w:ascii="Arial" w:eastAsia="Arial" w:hAnsi="Arial" w:cs="Arial"/>
              </w:rPr>
            </w:pPr>
            <w:r w:rsidRPr="00F63110">
              <w:rPr>
                <w:rFonts w:ascii="Arial" w:hAnsi="Arial" w:cs="Arial"/>
              </w:rPr>
              <w:t>Internet</w:t>
            </w:r>
          </w:p>
        </w:tc>
      </w:tr>
      <w:tr w:rsidR="00F63110" w:rsidRPr="00F63110" w:rsidTr="00C01D3D">
        <w:trPr>
          <w:trHeight w:hRule="exact" w:val="1818"/>
        </w:trPr>
        <w:tc>
          <w:tcPr>
            <w:tcW w:w="2244" w:type="dxa"/>
            <w:tcBorders>
              <w:top w:val="nil"/>
              <w:left w:val="single" w:sz="4" w:space="0" w:color="000000"/>
              <w:bottom w:val="nil"/>
              <w:right w:val="single" w:sz="4" w:space="0" w:color="000000"/>
            </w:tcBorders>
          </w:tcPr>
          <w:p w:rsidR="00F63110" w:rsidRPr="00F63110" w:rsidRDefault="00F63110" w:rsidP="00C01D3D">
            <w:pPr>
              <w:pStyle w:val="TableParagraph"/>
              <w:spacing w:line="243" w:lineRule="exact"/>
              <w:ind w:left="103"/>
              <w:rPr>
                <w:rFonts w:ascii="Arial" w:eastAsia="Arial" w:hAnsi="Arial" w:cs="Arial"/>
              </w:rPr>
            </w:pPr>
            <w:r w:rsidRPr="00F63110">
              <w:rPr>
                <w:rFonts w:ascii="Arial" w:hAnsi="Arial" w:cs="Arial"/>
                <w:b/>
              </w:rPr>
              <w:t>client:</w:t>
            </w: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37"/>
              <w:ind w:left="103"/>
              <w:rPr>
                <w:rFonts w:ascii="Arial" w:eastAsia="Arial" w:hAnsi="Arial" w:cs="Arial"/>
              </w:rPr>
            </w:pPr>
            <w:r w:rsidRPr="00F63110">
              <w:rPr>
                <w:rFonts w:ascii="Arial" w:hAnsi="Arial" w:cs="Arial"/>
              </w:rPr>
              <w:t>times</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spacing w:line="280" w:lineRule="auto"/>
              <w:ind w:left="103" w:right="723"/>
              <w:rPr>
                <w:rFonts w:ascii="Arial" w:eastAsia="Arial" w:hAnsi="Arial" w:cs="Arial"/>
              </w:rPr>
            </w:pPr>
            <w:r w:rsidRPr="00F63110">
              <w:rPr>
                <w:rFonts w:ascii="Arial" w:hAnsi="Arial" w:cs="Arial"/>
                <w:b/>
              </w:rPr>
              <w:t xml:space="preserve">P3. </w:t>
            </w:r>
            <w:r w:rsidRPr="00F63110">
              <w:rPr>
                <w:rFonts w:ascii="Arial" w:hAnsi="Arial" w:cs="Arial"/>
              </w:rPr>
              <w:t>Adapt your behavior to respond effectively</w:t>
            </w:r>
            <w:r w:rsidRPr="00F63110">
              <w:rPr>
                <w:rFonts w:ascii="Arial" w:hAnsi="Arial" w:cs="Arial"/>
                <w:spacing w:val="-19"/>
              </w:rPr>
              <w:t xml:space="preserve"> </w:t>
            </w:r>
            <w:r w:rsidRPr="00F63110">
              <w:rPr>
                <w:rFonts w:ascii="Arial" w:hAnsi="Arial" w:cs="Arial"/>
              </w:rPr>
              <w:t>to different client</w:t>
            </w:r>
            <w:r w:rsidRPr="00F63110">
              <w:rPr>
                <w:rFonts w:ascii="Arial" w:hAnsi="Arial" w:cs="Arial"/>
                <w:spacing w:val="-10"/>
              </w:rPr>
              <w:t xml:space="preserve"> </w:t>
            </w:r>
            <w:r w:rsidRPr="00F63110">
              <w:rPr>
                <w:rFonts w:ascii="Arial" w:hAnsi="Arial" w:cs="Arial"/>
              </w:rPr>
              <w:t>behavior</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P4. </w:t>
            </w:r>
            <w:r w:rsidRPr="00F63110">
              <w:rPr>
                <w:rFonts w:ascii="Arial" w:hAnsi="Arial" w:cs="Arial"/>
              </w:rPr>
              <w:t>Respond promptly to a client seeking</w:t>
            </w:r>
            <w:r w:rsidRPr="00F63110">
              <w:rPr>
                <w:rFonts w:ascii="Arial" w:hAnsi="Arial" w:cs="Arial"/>
                <w:spacing w:val="-22"/>
              </w:rPr>
              <w:t xml:space="preserve"> </w:t>
            </w:r>
            <w:r w:rsidRPr="00F63110">
              <w:rPr>
                <w:rFonts w:ascii="Arial" w:hAnsi="Arial" w:cs="Arial"/>
              </w:rPr>
              <w:t>assistance</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P5. </w:t>
            </w:r>
            <w:r w:rsidRPr="00F63110">
              <w:rPr>
                <w:rFonts w:ascii="Arial" w:hAnsi="Arial" w:cs="Arial"/>
              </w:rPr>
              <w:t>Maintain standards of decorum, good manners</w:t>
            </w:r>
            <w:r w:rsidRPr="00F63110">
              <w:rPr>
                <w:rFonts w:ascii="Arial" w:hAnsi="Arial" w:cs="Arial"/>
                <w:spacing w:val="-22"/>
              </w:rPr>
              <w:t xml:space="preserve"> </w:t>
            </w:r>
            <w:r w:rsidRPr="00F63110">
              <w:rPr>
                <w:rFonts w:ascii="Arial" w:hAnsi="Arial" w:cs="Arial"/>
              </w:rPr>
              <w:t>and</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37" w:line="276" w:lineRule="auto"/>
              <w:ind w:left="103" w:right="180"/>
              <w:rPr>
                <w:rFonts w:ascii="Arial" w:eastAsia="Arial" w:hAnsi="Arial" w:cs="Arial"/>
              </w:rPr>
            </w:pPr>
            <w:proofErr w:type="gramStart"/>
            <w:r w:rsidRPr="00F63110">
              <w:rPr>
                <w:rFonts w:ascii="Arial" w:hAnsi="Arial" w:cs="Arial"/>
              </w:rPr>
              <w:t>behaviors</w:t>
            </w:r>
            <w:proofErr w:type="gramEnd"/>
            <w:r w:rsidRPr="00F63110">
              <w:rPr>
                <w:rFonts w:ascii="Arial" w:hAnsi="Arial" w:cs="Arial"/>
              </w:rPr>
              <w:t xml:space="preserve"> that could be used in common</w:t>
            </w:r>
            <w:r w:rsidRPr="00F63110">
              <w:rPr>
                <w:rFonts w:ascii="Arial" w:hAnsi="Arial" w:cs="Arial"/>
                <w:spacing w:val="-17"/>
              </w:rPr>
              <w:t xml:space="preserve"> </w:t>
            </w:r>
            <w:r w:rsidRPr="00F63110">
              <w:rPr>
                <w:rFonts w:ascii="Arial" w:hAnsi="Arial" w:cs="Arial"/>
              </w:rPr>
              <w:t>situations. in</w:t>
            </w:r>
            <w:r w:rsidRPr="00F63110">
              <w:rPr>
                <w:rFonts w:ascii="Arial" w:hAnsi="Arial" w:cs="Arial"/>
                <w:spacing w:val="-8"/>
              </w:rPr>
              <w:t xml:space="preserve"> </w:t>
            </w:r>
            <w:r w:rsidRPr="00F63110">
              <w:rPr>
                <w:rFonts w:ascii="Arial" w:hAnsi="Arial" w:cs="Arial"/>
              </w:rPr>
              <w:t>professionalism</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spacing w:line="278" w:lineRule="auto"/>
              <w:ind w:left="103" w:right="122"/>
              <w:rPr>
                <w:rFonts w:ascii="Arial" w:eastAsia="Arial" w:hAnsi="Arial" w:cs="Arial"/>
              </w:rPr>
            </w:pPr>
            <w:r w:rsidRPr="00F63110">
              <w:rPr>
                <w:rFonts w:ascii="Arial" w:hAnsi="Arial" w:cs="Arial"/>
                <w:b/>
              </w:rPr>
              <w:t xml:space="preserve">K3. </w:t>
            </w:r>
            <w:r w:rsidRPr="00F63110">
              <w:rPr>
                <w:rFonts w:ascii="Arial" w:hAnsi="Arial" w:cs="Arial"/>
              </w:rPr>
              <w:t>Explain how to create balance giving the</w:t>
            </w:r>
            <w:r w:rsidRPr="00F63110">
              <w:rPr>
                <w:rFonts w:ascii="Arial" w:hAnsi="Arial" w:cs="Arial"/>
                <w:spacing w:val="-21"/>
              </w:rPr>
              <w:t xml:space="preserve"> </w:t>
            </w:r>
            <w:r w:rsidRPr="00F63110">
              <w:rPr>
                <w:rFonts w:ascii="Arial" w:hAnsi="Arial" w:cs="Arial"/>
              </w:rPr>
              <w:t>correct amount of attention to individual clients</w:t>
            </w:r>
            <w:r w:rsidRPr="00F63110">
              <w:rPr>
                <w:rFonts w:ascii="Arial" w:hAnsi="Arial" w:cs="Arial"/>
                <w:spacing w:val="-8"/>
              </w:rPr>
              <w:t xml:space="preserve"> </w:t>
            </w:r>
            <w:r w:rsidRPr="00F63110">
              <w:rPr>
                <w:rFonts w:ascii="Arial" w:hAnsi="Arial" w:cs="Arial"/>
              </w:rPr>
              <w:t>whilst maintaining a responsibility towards other clients</w:t>
            </w:r>
            <w:r w:rsidRPr="00F63110">
              <w:rPr>
                <w:rFonts w:ascii="Arial" w:hAnsi="Arial" w:cs="Arial"/>
                <w:spacing w:val="-15"/>
              </w:rPr>
              <w:t xml:space="preserve"> </w:t>
            </w:r>
            <w:r w:rsidRPr="00F63110">
              <w:rPr>
                <w:rFonts w:ascii="Arial" w:hAnsi="Arial" w:cs="Arial"/>
              </w:rPr>
              <w:t>in busy trading</w:t>
            </w:r>
            <w:r w:rsidRPr="00F63110">
              <w:rPr>
                <w:rFonts w:ascii="Arial" w:hAnsi="Arial" w:cs="Arial"/>
                <w:spacing w:val="-8"/>
              </w:rPr>
              <w:t xml:space="preserve"> </w:t>
            </w:r>
            <w:r w:rsidRPr="00F63110">
              <w:rPr>
                <w:rFonts w:ascii="Arial" w:hAnsi="Arial" w:cs="Arial"/>
              </w:rPr>
              <w:t>periods</w:t>
            </w:r>
          </w:p>
        </w:tc>
        <w:tc>
          <w:tcPr>
            <w:tcW w:w="2292" w:type="dxa"/>
            <w:tcBorders>
              <w:top w:val="nil"/>
              <w:left w:val="single" w:sz="4" w:space="0" w:color="000000"/>
              <w:bottom w:val="nil"/>
              <w:right w:val="single" w:sz="4" w:space="0" w:color="000000"/>
            </w:tcBorders>
          </w:tcPr>
          <w:p w:rsidR="00F63110" w:rsidRPr="00F63110" w:rsidRDefault="00F63110" w:rsidP="00C01D3D">
            <w:pPr>
              <w:pStyle w:val="TableParagraph"/>
              <w:spacing w:line="189" w:lineRule="exact"/>
              <w:ind w:left="134"/>
              <w:rPr>
                <w:rFonts w:ascii="Arial" w:eastAsia="Arial" w:hAnsi="Arial" w:cs="Arial"/>
              </w:rPr>
            </w:pPr>
            <w:r w:rsidRPr="00F63110">
              <w:rPr>
                <w:rFonts w:ascii="Arial" w:hAnsi="Arial" w:cs="Arial"/>
                <w:b/>
              </w:rPr>
              <w:t>Consumables:</w:t>
            </w:r>
          </w:p>
          <w:p w:rsidR="00F63110" w:rsidRPr="00F63110" w:rsidRDefault="00F63110" w:rsidP="00F63110">
            <w:pPr>
              <w:pStyle w:val="TableParagraph"/>
              <w:numPr>
                <w:ilvl w:val="0"/>
                <w:numId w:val="24"/>
              </w:numPr>
              <w:tabs>
                <w:tab w:val="left" w:pos="404"/>
              </w:tabs>
              <w:spacing w:before="4" w:line="219" w:lineRule="exact"/>
              <w:rPr>
                <w:rFonts w:ascii="Arial" w:eastAsia="Arial" w:hAnsi="Arial" w:cs="Arial"/>
              </w:rPr>
            </w:pPr>
            <w:r w:rsidRPr="00F63110">
              <w:rPr>
                <w:rFonts w:ascii="Arial" w:hAnsi="Arial" w:cs="Arial"/>
              </w:rPr>
              <w:t>Paper</w:t>
            </w:r>
          </w:p>
          <w:p w:rsidR="00F63110" w:rsidRPr="00F63110" w:rsidRDefault="00F63110" w:rsidP="00F63110">
            <w:pPr>
              <w:pStyle w:val="TableParagraph"/>
              <w:numPr>
                <w:ilvl w:val="0"/>
                <w:numId w:val="24"/>
              </w:numPr>
              <w:tabs>
                <w:tab w:val="left" w:pos="404"/>
              </w:tabs>
              <w:spacing w:line="219" w:lineRule="exact"/>
              <w:rPr>
                <w:rFonts w:ascii="Arial" w:eastAsia="Arial" w:hAnsi="Arial" w:cs="Arial"/>
              </w:rPr>
            </w:pPr>
            <w:r w:rsidRPr="00F63110">
              <w:rPr>
                <w:rFonts w:ascii="Arial" w:hAnsi="Arial" w:cs="Arial"/>
              </w:rPr>
              <w:t>Pencil</w:t>
            </w:r>
          </w:p>
          <w:p w:rsidR="00F63110" w:rsidRPr="00F63110" w:rsidRDefault="00F63110" w:rsidP="00F63110">
            <w:pPr>
              <w:pStyle w:val="TableParagraph"/>
              <w:numPr>
                <w:ilvl w:val="0"/>
                <w:numId w:val="24"/>
              </w:numPr>
              <w:tabs>
                <w:tab w:val="left" w:pos="404"/>
              </w:tabs>
              <w:spacing w:line="219" w:lineRule="exact"/>
              <w:rPr>
                <w:rFonts w:ascii="Arial" w:eastAsia="Arial" w:hAnsi="Arial" w:cs="Arial"/>
              </w:rPr>
            </w:pPr>
            <w:r w:rsidRPr="00F63110">
              <w:rPr>
                <w:rFonts w:ascii="Arial" w:hAnsi="Arial" w:cs="Arial"/>
              </w:rPr>
              <w:t>Eraser</w:t>
            </w:r>
          </w:p>
          <w:p w:rsidR="00F63110" w:rsidRPr="00F63110" w:rsidRDefault="00F63110" w:rsidP="00F63110">
            <w:pPr>
              <w:pStyle w:val="TableParagraph"/>
              <w:numPr>
                <w:ilvl w:val="0"/>
                <w:numId w:val="24"/>
              </w:numPr>
              <w:tabs>
                <w:tab w:val="left" w:pos="404"/>
              </w:tabs>
              <w:spacing w:line="218" w:lineRule="exact"/>
              <w:rPr>
                <w:rFonts w:ascii="Arial" w:eastAsia="Arial" w:hAnsi="Arial" w:cs="Arial"/>
              </w:rPr>
            </w:pPr>
            <w:r w:rsidRPr="00F63110">
              <w:rPr>
                <w:rFonts w:ascii="Arial" w:hAnsi="Arial" w:cs="Arial"/>
              </w:rPr>
              <w:t>Sharpener</w:t>
            </w:r>
          </w:p>
          <w:p w:rsidR="00F63110" w:rsidRPr="00F63110" w:rsidRDefault="00F63110" w:rsidP="00F63110">
            <w:pPr>
              <w:pStyle w:val="TableParagraph"/>
              <w:numPr>
                <w:ilvl w:val="0"/>
                <w:numId w:val="24"/>
              </w:numPr>
              <w:tabs>
                <w:tab w:val="left" w:pos="404"/>
              </w:tabs>
              <w:spacing w:line="219" w:lineRule="exact"/>
              <w:rPr>
                <w:rFonts w:ascii="Arial" w:eastAsia="Arial" w:hAnsi="Arial" w:cs="Arial"/>
              </w:rPr>
            </w:pPr>
            <w:r w:rsidRPr="00F63110">
              <w:rPr>
                <w:rFonts w:ascii="Arial" w:hAnsi="Arial" w:cs="Arial"/>
              </w:rPr>
              <w:t>Pen</w:t>
            </w:r>
          </w:p>
          <w:p w:rsidR="00F63110" w:rsidRPr="00F63110" w:rsidRDefault="00F63110" w:rsidP="00F63110">
            <w:pPr>
              <w:pStyle w:val="TableParagraph"/>
              <w:numPr>
                <w:ilvl w:val="0"/>
                <w:numId w:val="24"/>
              </w:numPr>
              <w:tabs>
                <w:tab w:val="left" w:pos="404"/>
              </w:tabs>
              <w:rPr>
                <w:rFonts w:ascii="Arial" w:eastAsia="Arial" w:hAnsi="Arial" w:cs="Arial"/>
              </w:rPr>
            </w:pPr>
            <w:r w:rsidRPr="00F63110">
              <w:rPr>
                <w:rFonts w:ascii="Arial" w:hAnsi="Arial" w:cs="Arial"/>
              </w:rPr>
              <w:t>Notebook</w:t>
            </w:r>
          </w:p>
        </w:tc>
      </w:tr>
      <w:tr w:rsidR="00F63110" w:rsidRPr="00F63110" w:rsidTr="00C01D3D">
        <w:trPr>
          <w:trHeight w:hRule="exact" w:val="257"/>
        </w:trPr>
        <w:tc>
          <w:tcPr>
            <w:tcW w:w="2244"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nil"/>
              <w:right w:val="single" w:sz="4" w:space="0" w:color="000000"/>
            </w:tcBorders>
          </w:tcPr>
          <w:p w:rsidR="00F63110" w:rsidRPr="00F63110" w:rsidRDefault="00F63110" w:rsidP="00C01D3D">
            <w:pPr>
              <w:pStyle w:val="TableParagraph"/>
              <w:spacing w:before="9"/>
              <w:ind w:left="103"/>
              <w:rPr>
                <w:rFonts w:ascii="Arial" w:eastAsia="Arial" w:hAnsi="Arial" w:cs="Arial"/>
              </w:rPr>
            </w:pPr>
            <w:r w:rsidRPr="00F63110">
              <w:rPr>
                <w:rFonts w:ascii="Arial" w:hAnsi="Arial" w:cs="Arial"/>
              </w:rPr>
              <w:t>social behavior and  maintain a competent</w:t>
            </w:r>
            <w:r w:rsidRPr="00F63110">
              <w:rPr>
                <w:rFonts w:ascii="Arial" w:hAnsi="Arial" w:cs="Arial"/>
                <w:spacing w:val="-24"/>
              </w:rPr>
              <w:t xml:space="preserve"> </w:t>
            </w:r>
            <w:r w:rsidRPr="00F63110">
              <w:rPr>
                <w:rFonts w:ascii="Arial" w:hAnsi="Arial" w:cs="Arial"/>
              </w:rPr>
              <w:t>professional</w:t>
            </w:r>
          </w:p>
        </w:tc>
        <w:tc>
          <w:tcPr>
            <w:tcW w:w="4392" w:type="dxa"/>
            <w:tcBorders>
              <w:top w:val="nil"/>
              <w:left w:val="single" w:sz="4" w:space="0" w:color="000000"/>
              <w:bottom w:val="nil"/>
              <w:right w:val="single" w:sz="4" w:space="0" w:color="000000"/>
            </w:tcBorders>
          </w:tcPr>
          <w:p w:rsidR="00F63110" w:rsidRPr="00F63110" w:rsidRDefault="00F63110" w:rsidP="00C01D3D">
            <w:pPr>
              <w:pStyle w:val="TableParagraph"/>
              <w:spacing w:before="40"/>
              <w:ind w:left="103"/>
              <w:rPr>
                <w:rFonts w:ascii="Arial" w:eastAsia="Arial" w:hAnsi="Arial" w:cs="Arial"/>
              </w:rPr>
            </w:pPr>
            <w:r w:rsidRPr="00F63110">
              <w:rPr>
                <w:rFonts w:ascii="Arial" w:hAnsi="Arial" w:cs="Arial"/>
                <w:b/>
              </w:rPr>
              <w:t xml:space="preserve">K4. </w:t>
            </w:r>
            <w:r w:rsidRPr="00F63110">
              <w:rPr>
                <w:rFonts w:ascii="Arial" w:hAnsi="Arial" w:cs="Arial"/>
              </w:rPr>
              <w:t>Summarize how positive behavior is the</w:t>
            </w:r>
            <w:r w:rsidRPr="00F63110">
              <w:rPr>
                <w:rFonts w:ascii="Arial" w:hAnsi="Arial" w:cs="Arial"/>
                <w:spacing w:val="-21"/>
              </w:rPr>
              <w:t xml:space="preserve"> </w:t>
            </w:r>
            <w:r w:rsidRPr="00F63110">
              <w:rPr>
                <w:rFonts w:ascii="Arial" w:hAnsi="Arial" w:cs="Arial"/>
              </w:rPr>
              <w:t>good</w:t>
            </w:r>
          </w:p>
        </w:tc>
        <w:tc>
          <w:tcPr>
            <w:tcW w:w="2292" w:type="dxa"/>
            <w:tcBorders>
              <w:top w:val="nil"/>
              <w:left w:val="single" w:sz="4" w:space="0" w:color="000000"/>
              <w:bottom w:val="nil"/>
              <w:right w:val="single" w:sz="4" w:space="0" w:color="000000"/>
            </w:tcBorders>
          </w:tcPr>
          <w:p w:rsidR="00F63110" w:rsidRPr="00F63110" w:rsidRDefault="00F63110" w:rsidP="00C01D3D">
            <w:pPr>
              <w:rPr>
                <w:rFonts w:ascii="Arial" w:hAnsi="Arial" w:cs="Arial"/>
              </w:rPr>
            </w:pPr>
          </w:p>
        </w:tc>
      </w:tr>
      <w:tr w:rsidR="00F63110" w:rsidRPr="00F63110" w:rsidTr="00C01D3D">
        <w:trPr>
          <w:trHeight w:hRule="exact" w:val="471"/>
        </w:trPr>
        <w:tc>
          <w:tcPr>
            <w:tcW w:w="2244" w:type="dxa"/>
            <w:tcBorders>
              <w:top w:val="nil"/>
              <w:left w:val="single" w:sz="4" w:space="0" w:color="000000"/>
              <w:bottom w:val="single" w:sz="4" w:space="0" w:color="000000"/>
              <w:right w:val="single" w:sz="4" w:space="0" w:color="000000"/>
            </w:tcBorders>
          </w:tcPr>
          <w:p w:rsidR="00F63110" w:rsidRPr="00F63110" w:rsidRDefault="00F63110" w:rsidP="00C01D3D">
            <w:pPr>
              <w:rPr>
                <w:rFonts w:ascii="Arial" w:hAnsi="Arial" w:cs="Arial"/>
              </w:rPr>
            </w:pPr>
          </w:p>
        </w:tc>
        <w:tc>
          <w:tcPr>
            <w:tcW w:w="4723" w:type="dxa"/>
            <w:tcBorders>
              <w:top w:val="nil"/>
              <w:left w:val="single" w:sz="4" w:space="0" w:color="000000"/>
              <w:bottom w:val="single" w:sz="4" w:space="0" w:color="000000"/>
              <w:right w:val="single" w:sz="4" w:space="0" w:color="000000"/>
            </w:tcBorders>
          </w:tcPr>
          <w:p w:rsidR="00F63110" w:rsidRPr="00F63110" w:rsidRDefault="00F63110" w:rsidP="00C01D3D">
            <w:pPr>
              <w:pStyle w:val="TableParagraph"/>
              <w:spacing w:line="197" w:lineRule="exact"/>
              <w:ind w:left="103"/>
              <w:rPr>
                <w:rFonts w:ascii="Arial" w:eastAsia="Arial" w:hAnsi="Arial" w:cs="Arial"/>
              </w:rPr>
            </w:pPr>
            <w:r w:rsidRPr="00F63110">
              <w:rPr>
                <w:rFonts w:ascii="Arial" w:hAnsi="Arial" w:cs="Arial"/>
              </w:rPr>
              <w:t>manner</w:t>
            </w:r>
          </w:p>
        </w:tc>
        <w:tc>
          <w:tcPr>
            <w:tcW w:w="4392" w:type="dxa"/>
            <w:tcBorders>
              <w:top w:val="nil"/>
              <w:left w:val="single" w:sz="4" w:space="0" w:color="000000"/>
              <w:bottom w:val="single" w:sz="4" w:space="0" w:color="000000"/>
              <w:right w:val="single" w:sz="4" w:space="0" w:color="000000"/>
            </w:tcBorders>
          </w:tcPr>
          <w:p w:rsidR="00F63110" w:rsidRPr="00F63110" w:rsidRDefault="00F63110" w:rsidP="00C01D3D">
            <w:pPr>
              <w:pStyle w:val="TableParagraph"/>
              <w:spacing w:before="28"/>
              <w:ind w:left="103"/>
              <w:rPr>
                <w:rFonts w:ascii="Arial" w:eastAsia="Arial" w:hAnsi="Arial" w:cs="Arial"/>
              </w:rPr>
            </w:pPr>
            <w:r w:rsidRPr="00F63110">
              <w:rPr>
                <w:rFonts w:ascii="Arial" w:hAnsi="Arial" w:cs="Arial"/>
              </w:rPr>
              <w:t>tool of</w:t>
            </w:r>
            <w:r w:rsidRPr="00F63110">
              <w:rPr>
                <w:rFonts w:ascii="Arial" w:hAnsi="Arial" w:cs="Arial"/>
                <w:spacing w:val="-7"/>
              </w:rPr>
              <w:t xml:space="preserve"> </w:t>
            </w:r>
            <w:r w:rsidRPr="00F63110">
              <w:rPr>
                <w:rFonts w:ascii="Arial" w:hAnsi="Arial" w:cs="Arial"/>
              </w:rPr>
              <w:t>marketing</w:t>
            </w:r>
          </w:p>
        </w:tc>
        <w:tc>
          <w:tcPr>
            <w:tcW w:w="2292" w:type="dxa"/>
            <w:tcBorders>
              <w:top w:val="nil"/>
              <w:left w:val="single" w:sz="4" w:space="0" w:color="000000"/>
              <w:bottom w:val="single" w:sz="4" w:space="0" w:color="000000"/>
              <w:right w:val="single" w:sz="4" w:space="0" w:color="000000"/>
            </w:tcBorders>
          </w:tcPr>
          <w:p w:rsidR="00F63110" w:rsidRPr="00F63110" w:rsidRDefault="00F63110" w:rsidP="00C01D3D">
            <w:pPr>
              <w:rPr>
                <w:rFonts w:ascii="Arial" w:hAnsi="Arial" w:cs="Arial"/>
              </w:rPr>
            </w:pPr>
          </w:p>
        </w:tc>
      </w:tr>
    </w:tbl>
    <w:p w:rsidR="00F63110" w:rsidRDefault="00F63110" w:rsidP="00FB7427">
      <w:pPr>
        <w:spacing w:before="10"/>
        <w:rPr>
          <w:rFonts w:ascii="Arial"/>
          <w:b/>
        </w:rPr>
      </w:pPr>
    </w:p>
    <w:tbl>
      <w:tblPr>
        <w:tblW w:w="0" w:type="auto"/>
        <w:tblInd w:w="108" w:type="dxa"/>
        <w:tblLayout w:type="fixed"/>
        <w:tblCellMar>
          <w:left w:w="0" w:type="dxa"/>
          <w:right w:w="0" w:type="dxa"/>
        </w:tblCellMar>
        <w:tblLook w:val="01E0" w:firstRow="1" w:lastRow="1" w:firstColumn="1" w:lastColumn="1" w:noHBand="0" w:noVBand="0"/>
      </w:tblPr>
      <w:tblGrid>
        <w:gridCol w:w="2244"/>
        <w:gridCol w:w="4723"/>
        <w:gridCol w:w="4392"/>
        <w:gridCol w:w="2292"/>
      </w:tblGrid>
      <w:tr w:rsidR="00F63110" w:rsidRPr="00F63110" w:rsidTr="00C01D3D">
        <w:trPr>
          <w:trHeight w:hRule="exact" w:val="4505"/>
        </w:trPr>
        <w:tc>
          <w:tcPr>
            <w:tcW w:w="2244"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76" w:lineRule="auto"/>
              <w:ind w:left="103" w:right="110"/>
              <w:rPr>
                <w:rFonts w:ascii="Arial" w:eastAsia="Arial" w:hAnsi="Arial" w:cs="Arial"/>
              </w:rPr>
            </w:pPr>
            <w:r w:rsidRPr="00F63110">
              <w:rPr>
                <w:rFonts w:ascii="Arial" w:eastAsia="Arial" w:hAnsi="Arial" w:cs="Arial"/>
                <w:b/>
                <w:bCs/>
              </w:rPr>
              <w:t>B4: Respond to</w:t>
            </w:r>
            <w:r w:rsidRPr="00F63110">
              <w:rPr>
                <w:rFonts w:ascii="Arial" w:eastAsia="Arial" w:hAnsi="Arial" w:cs="Arial"/>
                <w:b/>
                <w:bCs/>
                <w:spacing w:val="-6"/>
              </w:rPr>
              <w:t xml:space="preserve"> </w:t>
            </w:r>
            <w:r w:rsidRPr="00F63110">
              <w:rPr>
                <w:rFonts w:ascii="Arial" w:eastAsia="Arial" w:hAnsi="Arial" w:cs="Arial"/>
                <w:b/>
                <w:bCs/>
              </w:rPr>
              <w:t>the</w:t>
            </w:r>
            <w:r w:rsidRPr="00F63110">
              <w:rPr>
                <w:rFonts w:ascii="Arial" w:eastAsia="Arial" w:hAnsi="Arial" w:cs="Arial"/>
                <w:b/>
                <w:bCs/>
                <w:spacing w:val="-1"/>
              </w:rPr>
              <w:t xml:space="preserve"> </w:t>
            </w:r>
            <w:r w:rsidRPr="00F63110">
              <w:rPr>
                <w:rFonts w:ascii="Arial" w:eastAsia="Arial" w:hAnsi="Arial" w:cs="Arial"/>
                <w:b/>
                <w:bCs/>
              </w:rPr>
              <w:t>client’s</w:t>
            </w:r>
            <w:r w:rsidRPr="00F63110">
              <w:rPr>
                <w:rFonts w:ascii="Arial" w:eastAsia="Arial" w:hAnsi="Arial" w:cs="Arial"/>
                <w:b/>
                <w:bCs/>
                <w:spacing w:val="-5"/>
              </w:rPr>
              <w:t xml:space="preserve"> </w:t>
            </w:r>
            <w:r w:rsidRPr="00F63110">
              <w:rPr>
                <w:rFonts w:ascii="Arial" w:eastAsia="Arial" w:hAnsi="Arial" w:cs="Arial"/>
                <w:b/>
                <w:bCs/>
              </w:rPr>
              <w:t>needs:</w:t>
            </w:r>
          </w:p>
        </w:tc>
        <w:tc>
          <w:tcPr>
            <w:tcW w:w="4723"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80" w:lineRule="auto"/>
              <w:ind w:left="103" w:right="161"/>
              <w:rPr>
                <w:rFonts w:ascii="Arial" w:eastAsia="Arial" w:hAnsi="Arial" w:cs="Arial"/>
              </w:rPr>
            </w:pPr>
            <w:r w:rsidRPr="00F63110">
              <w:rPr>
                <w:rFonts w:ascii="Arial" w:hAnsi="Arial" w:cs="Arial"/>
                <w:b/>
              </w:rPr>
              <w:t xml:space="preserve">P1. </w:t>
            </w:r>
            <w:r w:rsidRPr="00F63110">
              <w:rPr>
                <w:rFonts w:ascii="Arial" w:hAnsi="Arial" w:cs="Arial"/>
              </w:rPr>
              <w:t>Give your client the information they need about</w:t>
            </w:r>
            <w:r w:rsidRPr="00F63110">
              <w:rPr>
                <w:rFonts w:ascii="Arial" w:hAnsi="Arial" w:cs="Arial"/>
                <w:spacing w:val="-20"/>
              </w:rPr>
              <w:t xml:space="preserve"> </w:t>
            </w:r>
            <w:r w:rsidRPr="00F63110">
              <w:rPr>
                <w:rFonts w:ascii="Arial" w:hAnsi="Arial" w:cs="Arial"/>
              </w:rPr>
              <w:t>the services or products offered by</w:t>
            </w:r>
            <w:r w:rsidRPr="00F63110">
              <w:rPr>
                <w:rFonts w:ascii="Arial" w:hAnsi="Arial" w:cs="Arial"/>
                <w:spacing w:val="-14"/>
              </w:rPr>
              <w:t xml:space="preserve"> </w:t>
            </w:r>
            <w:r w:rsidRPr="00F63110">
              <w:rPr>
                <w:rFonts w:ascii="Arial" w:hAnsi="Arial" w:cs="Arial"/>
              </w:rPr>
              <w:t>saloon</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eastAsia="Arial" w:hAnsi="Arial" w:cs="Arial"/>
                <w:b/>
                <w:bCs/>
              </w:rPr>
              <w:t xml:space="preserve">P2. </w:t>
            </w:r>
            <w:r w:rsidRPr="00F63110">
              <w:rPr>
                <w:rFonts w:ascii="Arial" w:eastAsia="Arial" w:hAnsi="Arial" w:cs="Arial"/>
              </w:rPr>
              <w:t>Identify and confirm your client’s</w:t>
            </w:r>
            <w:r w:rsidRPr="00F63110">
              <w:rPr>
                <w:rFonts w:ascii="Arial" w:eastAsia="Arial" w:hAnsi="Arial" w:cs="Arial"/>
                <w:spacing w:val="-22"/>
              </w:rPr>
              <w:t xml:space="preserve"> </w:t>
            </w:r>
            <w:r w:rsidRPr="00F63110">
              <w:rPr>
                <w:rFonts w:ascii="Arial" w:eastAsia="Arial" w:hAnsi="Arial" w:cs="Arial"/>
              </w:rPr>
              <w:t>expectations</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spacing w:line="283" w:lineRule="auto"/>
              <w:ind w:left="103" w:right="485"/>
              <w:rPr>
                <w:rFonts w:ascii="Arial" w:eastAsia="Arial" w:hAnsi="Arial" w:cs="Arial"/>
              </w:rPr>
            </w:pPr>
            <w:r w:rsidRPr="00F63110">
              <w:rPr>
                <w:rFonts w:ascii="Arial" w:eastAsia="Arial" w:hAnsi="Arial" w:cs="Arial"/>
                <w:b/>
                <w:bCs/>
              </w:rPr>
              <w:t xml:space="preserve">P3. </w:t>
            </w:r>
            <w:r w:rsidRPr="00F63110">
              <w:rPr>
                <w:rFonts w:ascii="Arial" w:eastAsia="Arial" w:hAnsi="Arial" w:cs="Arial"/>
              </w:rPr>
              <w:t>Respond promptly and positively to your</w:t>
            </w:r>
            <w:r w:rsidRPr="00F63110">
              <w:rPr>
                <w:rFonts w:ascii="Arial" w:eastAsia="Arial" w:hAnsi="Arial" w:cs="Arial"/>
                <w:spacing w:val="-21"/>
              </w:rPr>
              <w:t xml:space="preserve"> </w:t>
            </w:r>
            <w:r w:rsidRPr="00F63110">
              <w:rPr>
                <w:rFonts w:ascii="Arial" w:eastAsia="Arial" w:hAnsi="Arial" w:cs="Arial"/>
              </w:rPr>
              <w:t>clients’ questions and</w:t>
            </w:r>
            <w:r w:rsidRPr="00F63110">
              <w:rPr>
                <w:rFonts w:ascii="Arial" w:eastAsia="Arial" w:hAnsi="Arial" w:cs="Arial"/>
                <w:spacing w:val="-9"/>
              </w:rPr>
              <w:t xml:space="preserve"> </w:t>
            </w:r>
            <w:r w:rsidRPr="00F63110">
              <w:rPr>
                <w:rFonts w:ascii="Arial" w:eastAsia="Arial" w:hAnsi="Arial" w:cs="Arial"/>
              </w:rPr>
              <w:t>comments</w:t>
            </w:r>
          </w:p>
          <w:p w:rsidR="00F63110" w:rsidRPr="00F63110" w:rsidRDefault="00F63110" w:rsidP="00C01D3D">
            <w:pPr>
              <w:pStyle w:val="TableParagraph"/>
              <w:spacing w:before="5"/>
              <w:rPr>
                <w:rFonts w:ascii="Arial" w:eastAsia="Times New Roman" w:hAnsi="Arial" w:cs="Arial"/>
              </w:rPr>
            </w:pPr>
          </w:p>
          <w:p w:rsidR="00F63110" w:rsidRPr="00F63110" w:rsidRDefault="00F63110" w:rsidP="00C01D3D">
            <w:pPr>
              <w:pStyle w:val="TableParagraph"/>
              <w:spacing w:line="280" w:lineRule="auto"/>
              <w:ind w:left="103" w:right="713"/>
              <w:rPr>
                <w:rFonts w:ascii="Arial" w:eastAsia="Arial" w:hAnsi="Arial" w:cs="Arial"/>
              </w:rPr>
            </w:pPr>
            <w:r w:rsidRPr="00F63110">
              <w:rPr>
                <w:rFonts w:ascii="Arial" w:hAnsi="Arial" w:cs="Arial"/>
                <w:b/>
              </w:rPr>
              <w:t xml:space="preserve">P4. </w:t>
            </w:r>
            <w:r w:rsidRPr="00F63110">
              <w:rPr>
                <w:rFonts w:ascii="Arial" w:hAnsi="Arial" w:cs="Arial"/>
              </w:rPr>
              <w:t>Allow the client sufficient time to explain</w:t>
            </w:r>
            <w:r w:rsidRPr="00F63110">
              <w:rPr>
                <w:rFonts w:ascii="Arial" w:hAnsi="Arial" w:cs="Arial"/>
                <w:spacing w:val="-20"/>
              </w:rPr>
              <w:t xml:space="preserve"> </w:t>
            </w:r>
            <w:r w:rsidRPr="00F63110">
              <w:rPr>
                <w:rFonts w:ascii="Arial" w:hAnsi="Arial" w:cs="Arial"/>
              </w:rPr>
              <w:t>their requirements</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spacing w:line="280" w:lineRule="auto"/>
              <w:ind w:left="103" w:right="595"/>
              <w:rPr>
                <w:rFonts w:ascii="Arial" w:eastAsia="Arial" w:hAnsi="Arial" w:cs="Arial"/>
              </w:rPr>
            </w:pPr>
            <w:r w:rsidRPr="00F63110">
              <w:rPr>
                <w:rFonts w:ascii="Arial" w:hAnsi="Arial" w:cs="Arial"/>
                <w:b/>
              </w:rPr>
              <w:t xml:space="preserve">P5. </w:t>
            </w:r>
            <w:r w:rsidRPr="00F63110">
              <w:rPr>
                <w:rFonts w:ascii="Arial" w:hAnsi="Arial" w:cs="Arial"/>
              </w:rPr>
              <w:t>Ask relevant questions in a way your client</w:t>
            </w:r>
            <w:r w:rsidRPr="00F63110">
              <w:rPr>
                <w:rFonts w:ascii="Arial" w:hAnsi="Arial" w:cs="Arial"/>
                <w:spacing w:val="-23"/>
              </w:rPr>
              <w:t xml:space="preserve"> </w:t>
            </w:r>
            <w:r w:rsidRPr="00F63110">
              <w:rPr>
                <w:rFonts w:ascii="Arial" w:hAnsi="Arial" w:cs="Arial"/>
              </w:rPr>
              <w:t>will understand</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spacing w:line="283" w:lineRule="auto"/>
              <w:ind w:left="103" w:right="267"/>
              <w:rPr>
                <w:rFonts w:ascii="Arial" w:eastAsia="Arial" w:hAnsi="Arial" w:cs="Arial"/>
              </w:rPr>
            </w:pPr>
            <w:r w:rsidRPr="00F63110">
              <w:rPr>
                <w:rFonts w:ascii="Arial" w:eastAsia="Arial" w:hAnsi="Arial" w:cs="Arial"/>
                <w:b/>
                <w:bCs/>
              </w:rPr>
              <w:t xml:space="preserve">P6. </w:t>
            </w:r>
            <w:r w:rsidRPr="00F63110">
              <w:rPr>
                <w:rFonts w:ascii="Arial" w:eastAsia="Arial" w:hAnsi="Arial" w:cs="Arial"/>
              </w:rPr>
              <w:t>Accurately identify and clearly confirm your</w:t>
            </w:r>
            <w:r w:rsidRPr="00F63110">
              <w:rPr>
                <w:rFonts w:ascii="Arial" w:eastAsia="Arial" w:hAnsi="Arial" w:cs="Arial"/>
                <w:spacing w:val="-25"/>
              </w:rPr>
              <w:t xml:space="preserve"> </w:t>
            </w:r>
            <w:r w:rsidRPr="00F63110">
              <w:rPr>
                <w:rFonts w:ascii="Arial" w:eastAsia="Arial" w:hAnsi="Arial" w:cs="Arial"/>
              </w:rPr>
              <w:t>client’s</w:t>
            </w:r>
            <w:r w:rsidRPr="00F63110">
              <w:rPr>
                <w:rFonts w:ascii="Arial" w:eastAsia="Arial" w:hAnsi="Arial" w:cs="Arial"/>
                <w:spacing w:val="-2"/>
              </w:rPr>
              <w:t xml:space="preserve"> </w:t>
            </w:r>
            <w:r w:rsidRPr="00F63110">
              <w:rPr>
                <w:rFonts w:ascii="Arial" w:eastAsia="Arial" w:hAnsi="Arial" w:cs="Arial"/>
              </w:rPr>
              <w:t>wishes for services and</w:t>
            </w:r>
            <w:r w:rsidRPr="00F63110">
              <w:rPr>
                <w:rFonts w:ascii="Arial" w:eastAsia="Arial" w:hAnsi="Arial" w:cs="Arial"/>
                <w:spacing w:val="-11"/>
              </w:rPr>
              <w:t xml:space="preserve"> </w:t>
            </w:r>
            <w:r w:rsidRPr="00F63110">
              <w:rPr>
                <w:rFonts w:ascii="Arial" w:eastAsia="Arial" w:hAnsi="Arial" w:cs="Arial"/>
              </w:rPr>
              <w:t>products</w:t>
            </w:r>
          </w:p>
          <w:p w:rsidR="00F63110" w:rsidRPr="00F63110" w:rsidRDefault="00F63110" w:rsidP="00C01D3D">
            <w:pPr>
              <w:pStyle w:val="TableParagraph"/>
              <w:spacing w:before="5"/>
              <w:rPr>
                <w:rFonts w:ascii="Arial" w:eastAsia="Times New Roman" w:hAnsi="Arial" w:cs="Arial"/>
              </w:rPr>
            </w:pPr>
          </w:p>
          <w:p w:rsidR="00F63110" w:rsidRPr="00F63110" w:rsidRDefault="00F63110" w:rsidP="00C01D3D">
            <w:pPr>
              <w:pStyle w:val="TableParagraph"/>
              <w:spacing w:line="280" w:lineRule="auto"/>
              <w:ind w:left="103" w:right="464"/>
              <w:rPr>
                <w:rFonts w:ascii="Arial" w:eastAsia="Arial" w:hAnsi="Arial" w:cs="Arial"/>
              </w:rPr>
            </w:pPr>
            <w:r w:rsidRPr="00F63110">
              <w:rPr>
                <w:rFonts w:ascii="Arial" w:hAnsi="Arial" w:cs="Arial"/>
                <w:b/>
              </w:rPr>
              <w:t xml:space="preserve">P7. </w:t>
            </w:r>
            <w:r w:rsidRPr="00F63110">
              <w:rPr>
                <w:rFonts w:ascii="Arial" w:hAnsi="Arial" w:cs="Arial"/>
              </w:rPr>
              <w:t>Agree services, products and outcomes that</w:t>
            </w:r>
            <w:r w:rsidRPr="00F63110">
              <w:rPr>
                <w:rFonts w:ascii="Arial" w:hAnsi="Arial" w:cs="Arial"/>
                <w:spacing w:val="-17"/>
              </w:rPr>
              <w:t xml:space="preserve"> </w:t>
            </w:r>
            <w:r w:rsidRPr="00F63110">
              <w:rPr>
                <w:rFonts w:ascii="Arial" w:hAnsi="Arial" w:cs="Arial"/>
              </w:rPr>
              <w:t>are acceptable to your client to meet their</w:t>
            </w:r>
            <w:r w:rsidRPr="00F63110">
              <w:rPr>
                <w:rFonts w:ascii="Arial" w:hAnsi="Arial" w:cs="Arial"/>
                <w:spacing w:val="-18"/>
              </w:rPr>
              <w:t xml:space="preserve"> </w:t>
            </w:r>
            <w:r w:rsidRPr="00F63110">
              <w:rPr>
                <w:rFonts w:ascii="Arial" w:hAnsi="Arial" w:cs="Arial"/>
              </w:rPr>
              <w:t>needs</w:t>
            </w:r>
          </w:p>
        </w:tc>
        <w:tc>
          <w:tcPr>
            <w:tcW w:w="43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80" w:lineRule="auto"/>
              <w:ind w:left="103" w:right="152"/>
              <w:rPr>
                <w:rFonts w:ascii="Arial" w:eastAsia="Arial" w:hAnsi="Arial" w:cs="Arial"/>
              </w:rPr>
            </w:pPr>
            <w:r w:rsidRPr="00F63110">
              <w:rPr>
                <w:rFonts w:ascii="Arial" w:eastAsia="Arial" w:hAnsi="Arial" w:cs="Arial"/>
                <w:b/>
                <w:bCs/>
              </w:rPr>
              <w:t xml:space="preserve">K1. </w:t>
            </w:r>
            <w:r w:rsidRPr="00F63110">
              <w:rPr>
                <w:rFonts w:ascii="Arial" w:eastAsia="Arial" w:hAnsi="Arial" w:cs="Arial"/>
              </w:rPr>
              <w:t>Explain the impact of giving prompt response</w:t>
            </w:r>
            <w:r w:rsidRPr="00F63110">
              <w:rPr>
                <w:rFonts w:ascii="Arial" w:eastAsia="Arial" w:hAnsi="Arial" w:cs="Arial"/>
                <w:spacing w:val="-21"/>
              </w:rPr>
              <w:t xml:space="preserve"> </w:t>
            </w:r>
            <w:r w:rsidRPr="00F63110">
              <w:rPr>
                <w:rFonts w:ascii="Arial" w:eastAsia="Arial" w:hAnsi="Arial" w:cs="Arial"/>
              </w:rPr>
              <w:t>to client’s</w:t>
            </w:r>
            <w:r w:rsidRPr="00F63110">
              <w:rPr>
                <w:rFonts w:ascii="Arial" w:eastAsia="Arial" w:hAnsi="Arial" w:cs="Arial"/>
                <w:spacing w:val="-8"/>
              </w:rPr>
              <w:t xml:space="preserve"> </w:t>
            </w:r>
            <w:r w:rsidRPr="00F63110">
              <w:rPr>
                <w:rFonts w:ascii="Arial" w:eastAsia="Arial" w:hAnsi="Arial" w:cs="Arial"/>
              </w:rPr>
              <w:t>needs</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spacing w:line="280" w:lineRule="auto"/>
              <w:ind w:left="103" w:right="361"/>
              <w:rPr>
                <w:rFonts w:ascii="Arial" w:eastAsia="Arial" w:hAnsi="Arial" w:cs="Arial"/>
              </w:rPr>
            </w:pPr>
            <w:r w:rsidRPr="00F63110">
              <w:rPr>
                <w:rFonts w:ascii="Arial" w:eastAsia="Arial" w:hAnsi="Arial" w:cs="Arial"/>
                <w:b/>
                <w:bCs/>
              </w:rPr>
              <w:t xml:space="preserve">K2. </w:t>
            </w:r>
            <w:r w:rsidRPr="00F63110">
              <w:rPr>
                <w:rFonts w:ascii="Arial" w:eastAsia="Arial" w:hAnsi="Arial" w:cs="Arial"/>
              </w:rPr>
              <w:t>Your salon’s guidelines for how to</w:t>
            </w:r>
            <w:r w:rsidRPr="00F63110">
              <w:rPr>
                <w:rFonts w:ascii="Arial" w:eastAsia="Arial" w:hAnsi="Arial" w:cs="Arial"/>
                <w:spacing w:val="-17"/>
              </w:rPr>
              <w:t xml:space="preserve"> </w:t>
            </w:r>
            <w:r w:rsidRPr="00F63110">
              <w:rPr>
                <w:rFonts w:ascii="Arial" w:eastAsia="Arial" w:hAnsi="Arial" w:cs="Arial"/>
              </w:rPr>
              <w:t>recognize what your client wants and respond</w:t>
            </w:r>
            <w:r w:rsidRPr="00F63110">
              <w:rPr>
                <w:rFonts w:ascii="Arial" w:eastAsia="Arial" w:hAnsi="Arial" w:cs="Arial"/>
                <w:spacing w:val="-20"/>
              </w:rPr>
              <w:t xml:space="preserve"> </w:t>
            </w:r>
            <w:r w:rsidRPr="00F63110">
              <w:rPr>
                <w:rFonts w:ascii="Arial" w:eastAsia="Arial" w:hAnsi="Arial" w:cs="Arial"/>
              </w:rPr>
              <w:t>appropriately</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K3. </w:t>
            </w:r>
            <w:r w:rsidRPr="00F63110">
              <w:rPr>
                <w:rFonts w:ascii="Arial" w:hAnsi="Arial" w:cs="Arial"/>
              </w:rPr>
              <w:t>Explain how and when to ask</w:t>
            </w:r>
            <w:r w:rsidRPr="00F63110">
              <w:rPr>
                <w:rFonts w:ascii="Arial" w:hAnsi="Arial" w:cs="Arial"/>
                <w:spacing w:val="-16"/>
              </w:rPr>
              <w:t xml:space="preserve"> </w:t>
            </w:r>
            <w:r w:rsidRPr="00F63110">
              <w:rPr>
                <w:rFonts w:ascii="Arial" w:hAnsi="Arial" w:cs="Arial"/>
              </w:rPr>
              <w:t>questions</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spacing w:line="278" w:lineRule="auto"/>
              <w:ind w:left="103" w:right="542"/>
              <w:rPr>
                <w:rFonts w:ascii="Arial" w:eastAsia="Arial" w:hAnsi="Arial" w:cs="Arial"/>
              </w:rPr>
            </w:pPr>
            <w:r w:rsidRPr="00F63110">
              <w:rPr>
                <w:rFonts w:ascii="Arial" w:eastAsia="Arial" w:hAnsi="Arial" w:cs="Arial"/>
                <w:b/>
                <w:bCs/>
              </w:rPr>
              <w:t xml:space="preserve">K4. </w:t>
            </w:r>
            <w:r w:rsidRPr="00F63110">
              <w:rPr>
                <w:rFonts w:ascii="Arial" w:eastAsia="Arial" w:hAnsi="Arial" w:cs="Arial"/>
              </w:rPr>
              <w:t>Your salon’s standards for timeliness</w:t>
            </w:r>
            <w:r w:rsidRPr="00F63110">
              <w:rPr>
                <w:rFonts w:ascii="Arial" w:eastAsia="Arial" w:hAnsi="Arial" w:cs="Arial"/>
                <w:spacing w:val="-9"/>
              </w:rPr>
              <w:t xml:space="preserve"> </w:t>
            </w:r>
            <w:r w:rsidRPr="00F63110">
              <w:rPr>
                <w:rFonts w:ascii="Arial" w:eastAsia="Arial" w:hAnsi="Arial" w:cs="Arial"/>
              </w:rPr>
              <w:t>in responding to client questions and requests</w:t>
            </w:r>
            <w:r w:rsidRPr="00F63110">
              <w:rPr>
                <w:rFonts w:ascii="Arial" w:eastAsia="Arial" w:hAnsi="Arial" w:cs="Arial"/>
                <w:spacing w:val="-16"/>
              </w:rPr>
              <w:t xml:space="preserve"> </w:t>
            </w:r>
            <w:r w:rsidRPr="00F63110">
              <w:rPr>
                <w:rFonts w:ascii="Arial" w:eastAsia="Arial" w:hAnsi="Arial" w:cs="Arial"/>
              </w:rPr>
              <w:t>for information</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spacing w:line="278" w:lineRule="auto"/>
              <w:ind w:left="103" w:right="203"/>
              <w:jc w:val="both"/>
              <w:rPr>
                <w:rFonts w:ascii="Arial" w:eastAsia="Arial" w:hAnsi="Arial" w:cs="Arial"/>
              </w:rPr>
            </w:pPr>
            <w:r w:rsidRPr="00F63110">
              <w:rPr>
                <w:rFonts w:ascii="Arial" w:eastAsia="Arial" w:hAnsi="Arial" w:cs="Arial"/>
                <w:b/>
                <w:bCs/>
              </w:rPr>
              <w:t xml:space="preserve">K5. </w:t>
            </w:r>
            <w:r w:rsidRPr="00F63110">
              <w:rPr>
                <w:rFonts w:ascii="Arial" w:eastAsia="Arial" w:hAnsi="Arial" w:cs="Arial"/>
              </w:rPr>
              <w:t>Explain how the information regarding</w:t>
            </w:r>
            <w:r w:rsidRPr="00F63110">
              <w:rPr>
                <w:rFonts w:ascii="Arial" w:eastAsia="Arial" w:hAnsi="Arial" w:cs="Arial"/>
                <w:spacing w:val="-19"/>
              </w:rPr>
              <w:t xml:space="preserve"> </w:t>
            </w:r>
            <w:r w:rsidRPr="00F63110">
              <w:rPr>
                <w:rFonts w:ascii="Arial" w:eastAsia="Arial" w:hAnsi="Arial" w:cs="Arial"/>
              </w:rPr>
              <w:t>services should be given according to salon procedures</w:t>
            </w:r>
            <w:r w:rsidRPr="00F63110">
              <w:rPr>
                <w:rFonts w:ascii="Arial" w:eastAsia="Arial" w:hAnsi="Arial" w:cs="Arial"/>
                <w:spacing w:val="-21"/>
              </w:rPr>
              <w:t xml:space="preserve"> </w:t>
            </w:r>
            <w:r w:rsidRPr="00F63110">
              <w:rPr>
                <w:rFonts w:ascii="Arial" w:eastAsia="Arial" w:hAnsi="Arial" w:cs="Arial"/>
              </w:rPr>
              <w:t>and client’s</w:t>
            </w:r>
            <w:r w:rsidRPr="00F63110">
              <w:rPr>
                <w:rFonts w:ascii="Arial" w:eastAsia="Arial" w:hAnsi="Arial" w:cs="Arial"/>
                <w:spacing w:val="-5"/>
              </w:rPr>
              <w:t xml:space="preserve"> </w:t>
            </w:r>
            <w:r w:rsidRPr="00F63110">
              <w:rPr>
                <w:rFonts w:ascii="Arial" w:eastAsia="Arial" w:hAnsi="Arial" w:cs="Arial"/>
              </w:rPr>
              <w:t>demand</w:t>
            </w:r>
          </w:p>
        </w:tc>
        <w:tc>
          <w:tcPr>
            <w:tcW w:w="22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Non</w:t>
            </w:r>
            <w:r w:rsidRPr="00F63110">
              <w:rPr>
                <w:rFonts w:ascii="Arial" w:hAnsi="Arial" w:cs="Arial"/>
                <w:b/>
                <w:spacing w:val="-6"/>
              </w:rPr>
              <w:t xml:space="preserve"> </w:t>
            </w:r>
            <w:r w:rsidRPr="00F63110">
              <w:rPr>
                <w:rFonts w:ascii="Arial" w:hAnsi="Arial" w:cs="Arial"/>
                <w:b/>
              </w:rPr>
              <w:t>Consumables:</w:t>
            </w:r>
          </w:p>
          <w:p w:rsidR="00F63110" w:rsidRPr="00F63110" w:rsidRDefault="00F63110" w:rsidP="00F63110">
            <w:pPr>
              <w:pStyle w:val="TableParagraph"/>
              <w:numPr>
                <w:ilvl w:val="0"/>
                <w:numId w:val="33"/>
              </w:numPr>
              <w:tabs>
                <w:tab w:val="left" w:pos="404"/>
              </w:tabs>
              <w:spacing w:before="4"/>
              <w:rPr>
                <w:rFonts w:ascii="Arial" w:eastAsia="Arial" w:hAnsi="Arial" w:cs="Arial"/>
              </w:rPr>
            </w:pPr>
            <w:r w:rsidRPr="00F63110">
              <w:rPr>
                <w:rFonts w:ascii="Arial" w:hAnsi="Arial" w:cs="Arial"/>
              </w:rPr>
              <w:t>Computer</w:t>
            </w:r>
          </w:p>
          <w:p w:rsidR="00F63110" w:rsidRPr="00F63110" w:rsidRDefault="00F63110" w:rsidP="00F63110">
            <w:pPr>
              <w:pStyle w:val="TableParagraph"/>
              <w:numPr>
                <w:ilvl w:val="0"/>
                <w:numId w:val="33"/>
              </w:numPr>
              <w:tabs>
                <w:tab w:val="left" w:pos="404"/>
              </w:tabs>
              <w:spacing w:line="219" w:lineRule="exact"/>
              <w:rPr>
                <w:rFonts w:ascii="Arial" w:eastAsia="Arial" w:hAnsi="Arial" w:cs="Arial"/>
              </w:rPr>
            </w:pPr>
            <w:r w:rsidRPr="00F63110">
              <w:rPr>
                <w:rFonts w:ascii="Arial" w:hAnsi="Arial" w:cs="Arial"/>
              </w:rPr>
              <w:t>Printer</w:t>
            </w:r>
          </w:p>
          <w:p w:rsidR="00F63110" w:rsidRPr="00F63110" w:rsidRDefault="00F63110" w:rsidP="00F63110">
            <w:pPr>
              <w:pStyle w:val="TableParagraph"/>
              <w:numPr>
                <w:ilvl w:val="0"/>
                <w:numId w:val="33"/>
              </w:numPr>
              <w:tabs>
                <w:tab w:val="left" w:pos="404"/>
              </w:tabs>
              <w:spacing w:line="219" w:lineRule="exact"/>
              <w:rPr>
                <w:rFonts w:ascii="Arial" w:eastAsia="Arial" w:hAnsi="Arial" w:cs="Arial"/>
              </w:rPr>
            </w:pPr>
            <w:r w:rsidRPr="00F63110">
              <w:rPr>
                <w:rFonts w:ascii="Arial" w:hAnsi="Arial" w:cs="Arial"/>
              </w:rPr>
              <w:t>Internet</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ind w:left="134"/>
              <w:rPr>
                <w:rFonts w:ascii="Arial" w:eastAsia="Arial" w:hAnsi="Arial" w:cs="Arial"/>
              </w:rPr>
            </w:pPr>
            <w:r w:rsidRPr="00F63110">
              <w:rPr>
                <w:rFonts w:ascii="Arial" w:hAnsi="Arial" w:cs="Arial"/>
                <w:b/>
              </w:rPr>
              <w:t>Consumables:</w:t>
            </w:r>
          </w:p>
          <w:p w:rsidR="00F63110" w:rsidRPr="00F63110" w:rsidRDefault="00F63110" w:rsidP="00F63110">
            <w:pPr>
              <w:pStyle w:val="TableParagraph"/>
              <w:numPr>
                <w:ilvl w:val="0"/>
                <w:numId w:val="33"/>
              </w:numPr>
              <w:tabs>
                <w:tab w:val="left" w:pos="404"/>
              </w:tabs>
              <w:spacing w:before="4" w:line="219" w:lineRule="exact"/>
              <w:rPr>
                <w:rFonts w:ascii="Arial" w:eastAsia="Arial" w:hAnsi="Arial" w:cs="Arial"/>
              </w:rPr>
            </w:pPr>
            <w:r w:rsidRPr="00F63110">
              <w:rPr>
                <w:rFonts w:ascii="Arial" w:hAnsi="Arial" w:cs="Arial"/>
              </w:rPr>
              <w:t>Paper</w:t>
            </w:r>
          </w:p>
          <w:p w:rsidR="00F63110" w:rsidRPr="00F63110" w:rsidRDefault="00F63110" w:rsidP="00F63110">
            <w:pPr>
              <w:pStyle w:val="TableParagraph"/>
              <w:numPr>
                <w:ilvl w:val="0"/>
                <w:numId w:val="33"/>
              </w:numPr>
              <w:tabs>
                <w:tab w:val="left" w:pos="404"/>
              </w:tabs>
              <w:spacing w:line="218" w:lineRule="exact"/>
              <w:rPr>
                <w:rFonts w:ascii="Arial" w:eastAsia="Arial" w:hAnsi="Arial" w:cs="Arial"/>
              </w:rPr>
            </w:pPr>
            <w:r w:rsidRPr="00F63110">
              <w:rPr>
                <w:rFonts w:ascii="Arial" w:hAnsi="Arial" w:cs="Arial"/>
              </w:rPr>
              <w:t>Pencil</w:t>
            </w:r>
          </w:p>
          <w:p w:rsidR="00F63110" w:rsidRPr="00F63110" w:rsidRDefault="00F63110" w:rsidP="00F63110">
            <w:pPr>
              <w:pStyle w:val="TableParagraph"/>
              <w:numPr>
                <w:ilvl w:val="0"/>
                <w:numId w:val="33"/>
              </w:numPr>
              <w:tabs>
                <w:tab w:val="left" w:pos="404"/>
              </w:tabs>
              <w:spacing w:line="219" w:lineRule="exact"/>
              <w:rPr>
                <w:rFonts w:ascii="Arial" w:eastAsia="Arial" w:hAnsi="Arial" w:cs="Arial"/>
              </w:rPr>
            </w:pPr>
            <w:r w:rsidRPr="00F63110">
              <w:rPr>
                <w:rFonts w:ascii="Arial" w:hAnsi="Arial" w:cs="Arial"/>
              </w:rPr>
              <w:t>Eraser</w:t>
            </w:r>
          </w:p>
          <w:p w:rsidR="00F63110" w:rsidRPr="00F63110" w:rsidRDefault="00F63110" w:rsidP="00F63110">
            <w:pPr>
              <w:pStyle w:val="TableParagraph"/>
              <w:numPr>
                <w:ilvl w:val="0"/>
                <w:numId w:val="33"/>
              </w:numPr>
              <w:tabs>
                <w:tab w:val="left" w:pos="404"/>
              </w:tabs>
              <w:spacing w:line="219" w:lineRule="exact"/>
              <w:rPr>
                <w:rFonts w:ascii="Arial" w:eastAsia="Arial" w:hAnsi="Arial" w:cs="Arial"/>
              </w:rPr>
            </w:pPr>
            <w:r w:rsidRPr="00F63110">
              <w:rPr>
                <w:rFonts w:ascii="Arial" w:hAnsi="Arial" w:cs="Arial"/>
              </w:rPr>
              <w:t>Sharpener</w:t>
            </w:r>
          </w:p>
          <w:p w:rsidR="00F63110" w:rsidRPr="00F63110" w:rsidRDefault="00F63110" w:rsidP="00F63110">
            <w:pPr>
              <w:pStyle w:val="TableParagraph"/>
              <w:numPr>
                <w:ilvl w:val="0"/>
                <w:numId w:val="33"/>
              </w:numPr>
              <w:tabs>
                <w:tab w:val="left" w:pos="404"/>
              </w:tabs>
              <w:spacing w:line="218" w:lineRule="exact"/>
              <w:rPr>
                <w:rFonts w:ascii="Arial" w:eastAsia="Arial" w:hAnsi="Arial" w:cs="Arial"/>
              </w:rPr>
            </w:pPr>
            <w:r w:rsidRPr="00F63110">
              <w:rPr>
                <w:rFonts w:ascii="Arial" w:hAnsi="Arial" w:cs="Arial"/>
              </w:rPr>
              <w:t>Pen</w:t>
            </w:r>
          </w:p>
          <w:p w:rsidR="00F63110" w:rsidRPr="00F63110" w:rsidRDefault="00F63110" w:rsidP="00F63110">
            <w:pPr>
              <w:pStyle w:val="TableParagraph"/>
              <w:numPr>
                <w:ilvl w:val="0"/>
                <w:numId w:val="33"/>
              </w:numPr>
              <w:tabs>
                <w:tab w:val="left" w:pos="404"/>
              </w:tabs>
              <w:spacing w:line="219" w:lineRule="exact"/>
              <w:rPr>
                <w:rFonts w:ascii="Arial" w:eastAsia="Arial" w:hAnsi="Arial" w:cs="Arial"/>
              </w:rPr>
            </w:pPr>
            <w:r w:rsidRPr="00F63110">
              <w:rPr>
                <w:rFonts w:ascii="Arial" w:hAnsi="Arial" w:cs="Arial"/>
              </w:rPr>
              <w:t>Notebook</w:t>
            </w:r>
          </w:p>
        </w:tc>
      </w:tr>
      <w:tr w:rsidR="00F63110" w:rsidRPr="00F63110" w:rsidTr="00C01D3D">
        <w:trPr>
          <w:trHeight w:hRule="exact" w:val="3391"/>
        </w:trPr>
        <w:tc>
          <w:tcPr>
            <w:tcW w:w="2244"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76" w:lineRule="auto"/>
              <w:ind w:left="103" w:right="683"/>
              <w:rPr>
                <w:rFonts w:ascii="Arial" w:eastAsia="Arial" w:hAnsi="Arial" w:cs="Arial"/>
              </w:rPr>
            </w:pPr>
            <w:r w:rsidRPr="00F63110">
              <w:rPr>
                <w:rFonts w:ascii="Arial" w:hAnsi="Arial" w:cs="Arial"/>
                <w:b/>
              </w:rPr>
              <w:lastRenderedPageBreak/>
              <w:t>B5: Set the</w:t>
            </w:r>
            <w:r w:rsidRPr="00F63110">
              <w:rPr>
                <w:rFonts w:ascii="Arial" w:hAnsi="Arial" w:cs="Arial"/>
                <w:b/>
                <w:spacing w:val="-1"/>
              </w:rPr>
              <w:t xml:space="preserve"> </w:t>
            </w:r>
            <w:r w:rsidRPr="00F63110">
              <w:rPr>
                <w:rFonts w:ascii="Arial" w:hAnsi="Arial" w:cs="Arial"/>
                <w:b/>
              </w:rPr>
              <w:t>appointments</w:t>
            </w:r>
          </w:p>
        </w:tc>
        <w:tc>
          <w:tcPr>
            <w:tcW w:w="4723"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78" w:lineRule="auto"/>
              <w:ind w:left="103" w:right="223"/>
              <w:rPr>
                <w:rFonts w:ascii="Arial" w:eastAsia="Arial" w:hAnsi="Arial" w:cs="Arial"/>
              </w:rPr>
            </w:pPr>
            <w:r w:rsidRPr="00F63110">
              <w:rPr>
                <w:rFonts w:ascii="Arial" w:hAnsi="Arial" w:cs="Arial"/>
                <w:b/>
              </w:rPr>
              <w:t xml:space="preserve">P1. </w:t>
            </w:r>
            <w:r w:rsidRPr="00F63110">
              <w:rPr>
                <w:rFonts w:ascii="Arial" w:hAnsi="Arial" w:cs="Arial"/>
              </w:rPr>
              <w:t>Schedule appointments in a way that satisfy</w:t>
            </w:r>
            <w:r w:rsidRPr="00F63110">
              <w:rPr>
                <w:rFonts w:ascii="Arial" w:hAnsi="Arial" w:cs="Arial"/>
                <w:spacing w:val="-14"/>
              </w:rPr>
              <w:t xml:space="preserve"> </w:t>
            </w:r>
            <w:r w:rsidRPr="00F63110">
              <w:rPr>
                <w:rFonts w:ascii="Arial" w:hAnsi="Arial" w:cs="Arial"/>
              </w:rPr>
              <w:t>the client, the stylist and ensure the most productive use</w:t>
            </w:r>
            <w:r w:rsidRPr="00F63110">
              <w:rPr>
                <w:rFonts w:ascii="Arial" w:hAnsi="Arial" w:cs="Arial"/>
                <w:spacing w:val="-21"/>
              </w:rPr>
              <w:t xml:space="preserve"> </w:t>
            </w:r>
            <w:r w:rsidRPr="00F63110">
              <w:rPr>
                <w:rFonts w:ascii="Arial" w:hAnsi="Arial" w:cs="Arial"/>
              </w:rPr>
              <w:t>of salon</w:t>
            </w:r>
            <w:r w:rsidRPr="00F63110">
              <w:rPr>
                <w:rFonts w:ascii="Arial" w:hAnsi="Arial" w:cs="Arial"/>
                <w:spacing w:val="-1"/>
              </w:rPr>
              <w:t xml:space="preserve"> </w:t>
            </w:r>
            <w:r w:rsidRPr="00F63110">
              <w:rPr>
                <w:rFonts w:ascii="Arial" w:hAnsi="Arial" w:cs="Arial"/>
              </w:rPr>
              <w:t>time</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spacing w:line="280" w:lineRule="auto"/>
              <w:ind w:left="103" w:right="223"/>
              <w:rPr>
                <w:rFonts w:ascii="Arial" w:eastAsia="Arial" w:hAnsi="Arial" w:cs="Arial"/>
              </w:rPr>
            </w:pPr>
            <w:r w:rsidRPr="00F63110">
              <w:rPr>
                <w:rFonts w:ascii="Arial" w:hAnsi="Arial" w:cs="Arial"/>
                <w:b/>
              </w:rPr>
              <w:t xml:space="preserve">P2. </w:t>
            </w:r>
            <w:r w:rsidRPr="00F63110">
              <w:rPr>
                <w:rFonts w:ascii="Arial" w:hAnsi="Arial" w:cs="Arial"/>
              </w:rPr>
              <w:t>Deal with all requests for appointments politely</w:t>
            </w:r>
            <w:r w:rsidRPr="00F63110">
              <w:rPr>
                <w:rFonts w:ascii="Arial" w:hAnsi="Arial" w:cs="Arial"/>
                <w:spacing w:val="-22"/>
              </w:rPr>
              <w:t xml:space="preserve"> </w:t>
            </w:r>
            <w:r w:rsidRPr="00F63110">
              <w:rPr>
                <w:rFonts w:ascii="Arial" w:hAnsi="Arial" w:cs="Arial"/>
              </w:rPr>
              <w:t>and promptly</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P3. </w:t>
            </w:r>
            <w:r w:rsidRPr="00F63110">
              <w:rPr>
                <w:rFonts w:ascii="Arial" w:hAnsi="Arial" w:cs="Arial"/>
              </w:rPr>
              <w:t>Identify client requirement for the service</w:t>
            </w:r>
            <w:r w:rsidRPr="00F63110">
              <w:rPr>
                <w:rFonts w:ascii="Arial" w:hAnsi="Arial" w:cs="Arial"/>
                <w:spacing w:val="-20"/>
              </w:rPr>
              <w:t xml:space="preserve"> </w:t>
            </w:r>
            <w:r w:rsidRPr="00F63110">
              <w:rPr>
                <w:rFonts w:ascii="Arial" w:hAnsi="Arial" w:cs="Arial"/>
              </w:rPr>
              <w:t>requested</w:t>
            </w:r>
          </w:p>
          <w:p w:rsidR="00F63110" w:rsidRPr="00F63110" w:rsidRDefault="00F63110" w:rsidP="00C01D3D">
            <w:pPr>
              <w:pStyle w:val="TableParagraph"/>
              <w:spacing w:before="11"/>
              <w:rPr>
                <w:rFonts w:ascii="Arial" w:eastAsia="Times New Roman" w:hAnsi="Arial" w:cs="Arial"/>
              </w:rPr>
            </w:pPr>
          </w:p>
          <w:p w:rsidR="00F63110" w:rsidRPr="00F63110" w:rsidRDefault="00F63110" w:rsidP="00C01D3D">
            <w:pPr>
              <w:pStyle w:val="TableParagraph"/>
              <w:spacing w:line="280" w:lineRule="auto"/>
              <w:ind w:left="103" w:right="164"/>
              <w:rPr>
                <w:rFonts w:ascii="Arial" w:eastAsia="Arial" w:hAnsi="Arial" w:cs="Arial"/>
              </w:rPr>
            </w:pPr>
            <w:r w:rsidRPr="00F63110">
              <w:rPr>
                <w:rFonts w:ascii="Arial" w:hAnsi="Arial" w:cs="Arial"/>
                <w:b/>
              </w:rPr>
              <w:t xml:space="preserve">P4. </w:t>
            </w:r>
            <w:r w:rsidRPr="00F63110">
              <w:rPr>
                <w:rFonts w:ascii="Arial" w:hAnsi="Arial" w:cs="Arial"/>
              </w:rPr>
              <w:t>Confirm that the appointment details are</w:t>
            </w:r>
            <w:r w:rsidRPr="00F63110">
              <w:rPr>
                <w:rFonts w:ascii="Arial" w:hAnsi="Arial" w:cs="Arial"/>
                <w:spacing w:val="-23"/>
              </w:rPr>
              <w:t xml:space="preserve"> </w:t>
            </w:r>
            <w:r w:rsidRPr="00F63110">
              <w:rPr>
                <w:rFonts w:ascii="Arial" w:hAnsi="Arial" w:cs="Arial"/>
              </w:rPr>
              <w:t>acceptable to the</w:t>
            </w:r>
            <w:r w:rsidRPr="00F63110">
              <w:rPr>
                <w:rFonts w:ascii="Arial" w:hAnsi="Arial" w:cs="Arial"/>
                <w:spacing w:val="-2"/>
              </w:rPr>
              <w:t xml:space="preserve"> </w:t>
            </w:r>
            <w:r w:rsidRPr="00F63110">
              <w:rPr>
                <w:rFonts w:ascii="Arial" w:hAnsi="Arial" w:cs="Arial"/>
              </w:rPr>
              <w:t>client</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spacing w:line="280" w:lineRule="auto"/>
              <w:ind w:left="103" w:right="252"/>
              <w:rPr>
                <w:rFonts w:ascii="Arial" w:eastAsia="Arial" w:hAnsi="Arial" w:cs="Arial"/>
              </w:rPr>
            </w:pPr>
            <w:r w:rsidRPr="00F63110">
              <w:rPr>
                <w:rFonts w:ascii="Arial" w:eastAsia="Arial" w:hAnsi="Arial" w:cs="Arial"/>
                <w:b/>
                <w:bCs/>
              </w:rPr>
              <w:t xml:space="preserve">P5. </w:t>
            </w:r>
            <w:r w:rsidRPr="00F63110">
              <w:rPr>
                <w:rFonts w:ascii="Arial" w:eastAsia="Arial" w:hAnsi="Arial" w:cs="Arial"/>
              </w:rPr>
              <w:t>Record appointment details accurately, clearly</w:t>
            </w:r>
            <w:r w:rsidRPr="00F63110">
              <w:rPr>
                <w:rFonts w:ascii="Arial" w:eastAsia="Arial" w:hAnsi="Arial" w:cs="Arial"/>
                <w:spacing w:val="-20"/>
              </w:rPr>
              <w:t xml:space="preserve"> </w:t>
            </w:r>
            <w:r w:rsidRPr="00F63110">
              <w:rPr>
                <w:rFonts w:ascii="Arial" w:eastAsia="Arial" w:hAnsi="Arial" w:cs="Arial"/>
              </w:rPr>
              <w:t>and to meet salon’s</w:t>
            </w:r>
            <w:r w:rsidRPr="00F63110">
              <w:rPr>
                <w:rFonts w:ascii="Arial" w:eastAsia="Arial" w:hAnsi="Arial" w:cs="Arial"/>
                <w:spacing w:val="-10"/>
              </w:rPr>
              <w:t xml:space="preserve"> </w:t>
            </w:r>
            <w:r w:rsidRPr="00F63110">
              <w:rPr>
                <w:rFonts w:ascii="Arial" w:eastAsia="Arial" w:hAnsi="Arial" w:cs="Arial"/>
              </w:rPr>
              <w:t>requirements</w:t>
            </w:r>
          </w:p>
        </w:tc>
        <w:tc>
          <w:tcPr>
            <w:tcW w:w="43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 xml:space="preserve">K1. </w:t>
            </w:r>
            <w:r w:rsidRPr="00F63110">
              <w:rPr>
                <w:rFonts w:ascii="Arial" w:hAnsi="Arial" w:cs="Arial"/>
              </w:rPr>
              <w:t>Describe the appointment booking</w:t>
            </w:r>
            <w:r w:rsidRPr="00F63110">
              <w:rPr>
                <w:rFonts w:ascii="Arial" w:hAnsi="Arial" w:cs="Arial"/>
                <w:spacing w:val="-21"/>
              </w:rPr>
              <w:t xml:space="preserve"> </w:t>
            </w:r>
            <w:r w:rsidRPr="00F63110">
              <w:rPr>
                <w:rFonts w:ascii="Arial" w:hAnsi="Arial" w:cs="Arial"/>
              </w:rPr>
              <w:t>system</w:t>
            </w:r>
          </w:p>
          <w:p w:rsidR="00F63110" w:rsidRPr="00F63110" w:rsidRDefault="00F63110" w:rsidP="00C01D3D">
            <w:pPr>
              <w:pStyle w:val="TableParagraph"/>
              <w:spacing w:before="2"/>
              <w:rPr>
                <w:rFonts w:ascii="Arial" w:eastAsia="Times New Roman" w:hAnsi="Arial" w:cs="Arial"/>
              </w:rPr>
            </w:pPr>
          </w:p>
          <w:p w:rsidR="00F63110" w:rsidRPr="00F63110" w:rsidRDefault="00F63110" w:rsidP="00C01D3D">
            <w:pPr>
              <w:pStyle w:val="TableParagraph"/>
              <w:spacing w:line="280" w:lineRule="auto"/>
              <w:ind w:left="103" w:right="1172"/>
              <w:rPr>
                <w:rFonts w:ascii="Arial" w:eastAsia="Arial" w:hAnsi="Arial" w:cs="Arial"/>
              </w:rPr>
            </w:pPr>
            <w:r w:rsidRPr="00F63110">
              <w:rPr>
                <w:rFonts w:ascii="Arial" w:hAnsi="Arial" w:cs="Arial"/>
                <w:b/>
              </w:rPr>
              <w:t xml:space="preserve">K2. </w:t>
            </w:r>
            <w:r w:rsidRPr="00F63110">
              <w:rPr>
                <w:rFonts w:ascii="Arial" w:hAnsi="Arial" w:cs="Arial"/>
              </w:rPr>
              <w:t>Explain why it is important to</w:t>
            </w:r>
            <w:r w:rsidRPr="00F63110">
              <w:rPr>
                <w:rFonts w:ascii="Arial" w:hAnsi="Arial" w:cs="Arial"/>
                <w:spacing w:val="-13"/>
              </w:rPr>
              <w:t xml:space="preserve"> </w:t>
            </w:r>
            <w:r w:rsidRPr="00F63110">
              <w:rPr>
                <w:rFonts w:ascii="Arial" w:hAnsi="Arial" w:cs="Arial"/>
              </w:rPr>
              <w:t>make appointments</w:t>
            </w:r>
            <w:r w:rsidRPr="00F63110">
              <w:rPr>
                <w:rFonts w:ascii="Arial" w:hAnsi="Arial" w:cs="Arial"/>
                <w:spacing w:val="-9"/>
              </w:rPr>
              <w:t xml:space="preserve"> </w:t>
            </w:r>
            <w:r w:rsidRPr="00F63110">
              <w:rPr>
                <w:rFonts w:ascii="Arial" w:hAnsi="Arial" w:cs="Arial"/>
              </w:rPr>
              <w:t>accurately</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spacing w:line="280" w:lineRule="auto"/>
              <w:ind w:left="103" w:right="530"/>
              <w:rPr>
                <w:rFonts w:ascii="Arial" w:eastAsia="Arial" w:hAnsi="Arial" w:cs="Arial"/>
              </w:rPr>
            </w:pPr>
            <w:r w:rsidRPr="00F63110">
              <w:rPr>
                <w:rFonts w:ascii="Arial" w:hAnsi="Arial" w:cs="Arial"/>
                <w:b/>
              </w:rPr>
              <w:t xml:space="preserve">K3. </w:t>
            </w:r>
            <w:r w:rsidRPr="00F63110">
              <w:rPr>
                <w:rFonts w:ascii="Arial" w:hAnsi="Arial" w:cs="Arial"/>
              </w:rPr>
              <w:t>Identify the common systems available</w:t>
            </w:r>
            <w:r w:rsidRPr="00F63110">
              <w:rPr>
                <w:rFonts w:ascii="Arial" w:hAnsi="Arial" w:cs="Arial"/>
                <w:spacing w:val="-13"/>
              </w:rPr>
              <w:t xml:space="preserve"> </w:t>
            </w:r>
            <w:r w:rsidRPr="00F63110">
              <w:rPr>
                <w:rFonts w:ascii="Arial" w:hAnsi="Arial" w:cs="Arial"/>
              </w:rPr>
              <w:t>for making appointments within Hair industry (</w:t>
            </w:r>
            <w:r w:rsidRPr="00F63110">
              <w:rPr>
                <w:rFonts w:ascii="Arial" w:hAnsi="Arial" w:cs="Arial"/>
                <w:spacing w:val="-18"/>
              </w:rPr>
              <w:t xml:space="preserve"> </w:t>
            </w:r>
            <w:r w:rsidRPr="00F63110">
              <w:rPr>
                <w:rFonts w:ascii="Arial" w:hAnsi="Arial" w:cs="Arial"/>
              </w:rPr>
              <w:t>e.g. Manual or</w:t>
            </w:r>
            <w:r w:rsidRPr="00F63110">
              <w:rPr>
                <w:rFonts w:ascii="Arial" w:hAnsi="Arial" w:cs="Arial"/>
                <w:spacing w:val="-7"/>
              </w:rPr>
              <w:t xml:space="preserve"> </w:t>
            </w:r>
            <w:r w:rsidRPr="00F63110">
              <w:rPr>
                <w:rFonts w:ascii="Arial" w:hAnsi="Arial" w:cs="Arial"/>
              </w:rPr>
              <w:t>electronic)</w:t>
            </w:r>
          </w:p>
          <w:p w:rsidR="00F63110" w:rsidRPr="00F63110" w:rsidRDefault="00F63110" w:rsidP="00C01D3D">
            <w:pPr>
              <w:pStyle w:val="TableParagraph"/>
              <w:spacing w:before="7"/>
              <w:rPr>
                <w:rFonts w:ascii="Arial" w:eastAsia="Times New Roman" w:hAnsi="Arial" w:cs="Arial"/>
              </w:rPr>
            </w:pPr>
          </w:p>
          <w:p w:rsidR="00F63110" w:rsidRPr="00F63110" w:rsidRDefault="00F63110" w:rsidP="00C01D3D">
            <w:pPr>
              <w:pStyle w:val="TableParagraph"/>
              <w:spacing w:line="280" w:lineRule="auto"/>
              <w:ind w:left="103" w:right="713"/>
              <w:rPr>
                <w:rFonts w:ascii="Arial" w:eastAsia="Arial" w:hAnsi="Arial" w:cs="Arial"/>
              </w:rPr>
            </w:pPr>
            <w:r w:rsidRPr="00F63110">
              <w:rPr>
                <w:rFonts w:ascii="Arial" w:hAnsi="Arial" w:cs="Arial"/>
                <w:b/>
              </w:rPr>
              <w:t xml:space="preserve">K4. </w:t>
            </w:r>
            <w:r w:rsidRPr="00F63110">
              <w:rPr>
                <w:rFonts w:ascii="Arial" w:hAnsi="Arial" w:cs="Arial"/>
              </w:rPr>
              <w:t>Describe the interpersonal skills to</w:t>
            </w:r>
            <w:r w:rsidRPr="00F63110">
              <w:rPr>
                <w:rFonts w:ascii="Arial" w:hAnsi="Arial" w:cs="Arial"/>
                <w:spacing w:val="-18"/>
              </w:rPr>
              <w:t xml:space="preserve"> </w:t>
            </w:r>
            <w:r w:rsidRPr="00F63110">
              <w:rPr>
                <w:rFonts w:ascii="Arial" w:hAnsi="Arial" w:cs="Arial"/>
              </w:rPr>
              <w:t>make appointments</w:t>
            </w:r>
          </w:p>
          <w:p w:rsidR="00F63110" w:rsidRPr="00F63110" w:rsidRDefault="00F63110" w:rsidP="00C01D3D">
            <w:pPr>
              <w:pStyle w:val="TableParagraph"/>
              <w:spacing w:before="9"/>
              <w:rPr>
                <w:rFonts w:ascii="Arial" w:eastAsia="Times New Roman" w:hAnsi="Arial" w:cs="Arial"/>
              </w:rPr>
            </w:pPr>
          </w:p>
          <w:p w:rsidR="00F63110" w:rsidRPr="00F63110" w:rsidRDefault="00F63110" w:rsidP="00C01D3D">
            <w:pPr>
              <w:pStyle w:val="TableParagraph"/>
              <w:ind w:left="103"/>
              <w:rPr>
                <w:rFonts w:ascii="Arial" w:eastAsia="Arial" w:hAnsi="Arial" w:cs="Arial"/>
              </w:rPr>
            </w:pPr>
            <w:r w:rsidRPr="00F63110">
              <w:rPr>
                <w:rFonts w:ascii="Arial" w:hAnsi="Arial" w:cs="Arial"/>
                <w:b/>
              </w:rPr>
              <w:t xml:space="preserve">K5. </w:t>
            </w:r>
            <w:r w:rsidRPr="00F63110">
              <w:rPr>
                <w:rFonts w:ascii="Arial" w:hAnsi="Arial" w:cs="Arial"/>
              </w:rPr>
              <w:t>Explain How appointments are made in</w:t>
            </w:r>
            <w:r w:rsidRPr="00F63110">
              <w:rPr>
                <w:rFonts w:ascii="Arial" w:hAnsi="Arial" w:cs="Arial"/>
                <w:spacing w:val="-19"/>
              </w:rPr>
              <w:t xml:space="preserve"> </w:t>
            </w:r>
            <w:r w:rsidRPr="00F63110">
              <w:rPr>
                <w:rFonts w:ascii="Arial" w:hAnsi="Arial" w:cs="Arial"/>
              </w:rPr>
              <w:t>person</w:t>
            </w:r>
          </w:p>
          <w:p w:rsidR="00F63110" w:rsidRPr="00F63110" w:rsidRDefault="00F63110" w:rsidP="00C01D3D">
            <w:pPr>
              <w:pStyle w:val="TableParagraph"/>
              <w:spacing w:before="35"/>
              <w:ind w:left="103"/>
              <w:rPr>
                <w:rFonts w:ascii="Arial" w:eastAsia="Arial" w:hAnsi="Arial" w:cs="Arial"/>
              </w:rPr>
            </w:pPr>
            <w:r w:rsidRPr="00F63110">
              <w:rPr>
                <w:rFonts w:ascii="Arial" w:hAnsi="Arial" w:cs="Arial"/>
              </w:rPr>
              <w:t>/on</w:t>
            </w:r>
            <w:r w:rsidRPr="00F63110">
              <w:rPr>
                <w:rFonts w:ascii="Arial" w:hAnsi="Arial" w:cs="Arial"/>
                <w:spacing w:val="-3"/>
              </w:rPr>
              <w:t xml:space="preserve"> </w:t>
            </w:r>
            <w:r w:rsidRPr="00F63110">
              <w:rPr>
                <w:rFonts w:ascii="Arial" w:hAnsi="Arial" w:cs="Arial"/>
              </w:rPr>
              <w:t>telephone</w:t>
            </w:r>
          </w:p>
        </w:tc>
        <w:tc>
          <w:tcPr>
            <w:tcW w:w="2292" w:type="dxa"/>
            <w:tcBorders>
              <w:top w:val="single" w:sz="4" w:space="0" w:color="000000"/>
              <w:left w:val="single" w:sz="4" w:space="0" w:color="000000"/>
              <w:bottom w:val="single" w:sz="4" w:space="0" w:color="000000"/>
              <w:right w:val="single" w:sz="4" w:space="0" w:color="000000"/>
            </w:tcBorders>
          </w:tcPr>
          <w:p w:rsidR="00F63110" w:rsidRPr="00F63110" w:rsidRDefault="00F63110" w:rsidP="00C01D3D">
            <w:pPr>
              <w:pStyle w:val="TableParagraph"/>
              <w:spacing w:line="201" w:lineRule="exact"/>
              <w:ind w:left="103"/>
              <w:rPr>
                <w:rFonts w:ascii="Arial" w:eastAsia="Arial" w:hAnsi="Arial" w:cs="Arial"/>
              </w:rPr>
            </w:pPr>
            <w:r w:rsidRPr="00F63110">
              <w:rPr>
                <w:rFonts w:ascii="Arial" w:hAnsi="Arial" w:cs="Arial"/>
                <w:b/>
              </w:rPr>
              <w:t>Non</w:t>
            </w:r>
            <w:r w:rsidRPr="00F63110">
              <w:rPr>
                <w:rFonts w:ascii="Arial" w:hAnsi="Arial" w:cs="Arial"/>
                <w:b/>
                <w:spacing w:val="-6"/>
              </w:rPr>
              <w:t xml:space="preserve"> </w:t>
            </w:r>
            <w:r w:rsidRPr="00F63110">
              <w:rPr>
                <w:rFonts w:ascii="Arial" w:hAnsi="Arial" w:cs="Arial"/>
                <w:b/>
              </w:rPr>
              <w:t>Consumables:</w:t>
            </w:r>
          </w:p>
          <w:p w:rsidR="00F63110" w:rsidRPr="00F63110" w:rsidRDefault="00F63110" w:rsidP="00F63110">
            <w:pPr>
              <w:pStyle w:val="TableParagraph"/>
              <w:numPr>
                <w:ilvl w:val="0"/>
                <w:numId w:val="32"/>
              </w:numPr>
              <w:tabs>
                <w:tab w:val="left" w:pos="404"/>
              </w:tabs>
              <w:spacing w:before="4"/>
              <w:rPr>
                <w:rFonts w:ascii="Arial" w:eastAsia="Arial" w:hAnsi="Arial" w:cs="Arial"/>
              </w:rPr>
            </w:pPr>
            <w:r w:rsidRPr="00F63110">
              <w:rPr>
                <w:rFonts w:ascii="Arial" w:hAnsi="Arial" w:cs="Arial"/>
              </w:rPr>
              <w:t>Computer</w:t>
            </w:r>
          </w:p>
          <w:p w:rsidR="00F63110" w:rsidRPr="00F63110" w:rsidRDefault="00F63110" w:rsidP="00F63110">
            <w:pPr>
              <w:pStyle w:val="TableParagraph"/>
              <w:numPr>
                <w:ilvl w:val="0"/>
                <w:numId w:val="32"/>
              </w:numPr>
              <w:tabs>
                <w:tab w:val="left" w:pos="404"/>
              </w:tabs>
              <w:spacing w:line="219" w:lineRule="exact"/>
              <w:rPr>
                <w:rFonts w:ascii="Arial" w:eastAsia="Arial" w:hAnsi="Arial" w:cs="Arial"/>
              </w:rPr>
            </w:pPr>
            <w:r w:rsidRPr="00F63110">
              <w:rPr>
                <w:rFonts w:ascii="Arial" w:hAnsi="Arial" w:cs="Arial"/>
              </w:rPr>
              <w:t>Printer</w:t>
            </w:r>
          </w:p>
          <w:p w:rsidR="00F63110" w:rsidRPr="00F63110" w:rsidRDefault="00F63110" w:rsidP="00F63110">
            <w:pPr>
              <w:pStyle w:val="TableParagraph"/>
              <w:numPr>
                <w:ilvl w:val="0"/>
                <w:numId w:val="32"/>
              </w:numPr>
              <w:tabs>
                <w:tab w:val="left" w:pos="404"/>
              </w:tabs>
              <w:spacing w:line="216" w:lineRule="exact"/>
              <w:rPr>
                <w:rFonts w:ascii="Arial" w:eastAsia="Arial" w:hAnsi="Arial" w:cs="Arial"/>
              </w:rPr>
            </w:pPr>
            <w:r w:rsidRPr="00F63110">
              <w:rPr>
                <w:rFonts w:ascii="Arial" w:hAnsi="Arial" w:cs="Arial"/>
              </w:rPr>
              <w:t>Internet</w:t>
            </w:r>
          </w:p>
          <w:p w:rsidR="00F63110" w:rsidRPr="00F63110" w:rsidRDefault="00F63110" w:rsidP="00C01D3D">
            <w:pPr>
              <w:pStyle w:val="TableParagraph"/>
              <w:spacing w:line="204" w:lineRule="exact"/>
              <w:ind w:left="134"/>
              <w:rPr>
                <w:rFonts w:ascii="Arial" w:eastAsia="Arial" w:hAnsi="Arial" w:cs="Arial"/>
              </w:rPr>
            </w:pPr>
            <w:r w:rsidRPr="00F63110">
              <w:rPr>
                <w:rFonts w:ascii="Arial" w:hAnsi="Arial" w:cs="Arial"/>
                <w:b/>
              </w:rPr>
              <w:t>Consumables:</w:t>
            </w:r>
          </w:p>
          <w:p w:rsidR="00F63110" w:rsidRPr="00F63110" w:rsidRDefault="00F63110" w:rsidP="00F63110">
            <w:pPr>
              <w:pStyle w:val="TableParagraph"/>
              <w:numPr>
                <w:ilvl w:val="0"/>
                <w:numId w:val="32"/>
              </w:numPr>
              <w:tabs>
                <w:tab w:val="left" w:pos="404"/>
              </w:tabs>
              <w:spacing w:before="4"/>
              <w:rPr>
                <w:rFonts w:ascii="Arial" w:eastAsia="Arial" w:hAnsi="Arial" w:cs="Arial"/>
              </w:rPr>
            </w:pPr>
            <w:r w:rsidRPr="00F63110">
              <w:rPr>
                <w:rFonts w:ascii="Arial" w:hAnsi="Arial" w:cs="Arial"/>
              </w:rPr>
              <w:t>Paper</w:t>
            </w:r>
          </w:p>
          <w:p w:rsidR="00F63110" w:rsidRPr="00F63110" w:rsidRDefault="00F63110" w:rsidP="00F63110">
            <w:pPr>
              <w:pStyle w:val="TableParagraph"/>
              <w:numPr>
                <w:ilvl w:val="0"/>
                <w:numId w:val="32"/>
              </w:numPr>
              <w:tabs>
                <w:tab w:val="left" w:pos="404"/>
              </w:tabs>
              <w:spacing w:line="219" w:lineRule="exact"/>
              <w:rPr>
                <w:rFonts w:ascii="Arial" w:eastAsia="Arial" w:hAnsi="Arial" w:cs="Arial"/>
              </w:rPr>
            </w:pPr>
            <w:r w:rsidRPr="00F63110">
              <w:rPr>
                <w:rFonts w:ascii="Arial" w:hAnsi="Arial" w:cs="Arial"/>
              </w:rPr>
              <w:t>Pencil</w:t>
            </w:r>
          </w:p>
          <w:p w:rsidR="00F63110" w:rsidRPr="00F63110" w:rsidRDefault="00F63110" w:rsidP="00F63110">
            <w:pPr>
              <w:pStyle w:val="TableParagraph"/>
              <w:numPr>
                <w:ilvl w:val="0"/>
                <w:numId w:val="32"/>
              </w:numPr>
              <w:tabs>
                <w:tab w:val="left" w:pos="404"/>
              </w:tabs>
              <w:spacing w:line="218" w:lineRule="exact"/>
              <w:rPr>
                <w:rFonts w:ascii="Arial" w:eastAsia="Arial" w:hAnsi="Arial" w:cs="Arial"/>
              </w:rPr>
            </w:pPr>
            <w:r w:rsidRPr="00F63110">
              <w:rPr>
                <w:rFonts w:ascii="Arial" w:hAnsi="Arial" w:cs="Arial"/>
              </w:rPr>
              <w:t>Eraser</w:t>
            </w:r>
          </w:p>
          <w:p w:rsidR="00F63110" w:rsidRPr="00F63110" w:rsidRDefault="00F63110" w:rsidP="00F63110">
            <w:pPr>
              <w:pStyle w:val="TableParagraph"/>
              <w:numPr>
                <w:ilvl w:val="0"/>
                <w:numId w:val="32"/>
              </w:numPr>
              <w:tabs>
                <w:tab w:val="left" w:pos="404"/>
              </w:tabs>
              <w:spacing w:line="219" w:lineRule="exact"/>
              <w:rPr>
                <w:rFonts w:ascii="Arial" w:eastAsia="Arial" w:hAnsi="Arial" w:cs="Arial"/>
              </w:rPr>
            </w:pPr>
            <w:r w:rsidRPr="00F63110">
              <w:rPr>
                <w:rFonts w:ascii="Arial" w:hAnsi="Arial" w:cs="Arial"/>
              </w:rPr>
              <w:t>Sharpener</w:t>
            </w:r>
          </w:p>
          <w:p w:rsidR="00F63110" w:rsidRPr="00F63110" w:rsidRDefault="00F63110" w:rsidP="00F63110">
            <w:pPr>
              <w:pStyle w:val="TableParagraph"/>
              <w:numPr>
                <w:ilvl w:val="0"/>
                <w:numId w:val="32"/>
              </w:numPr>
              <w:tabs>
                <w:tab w:val="left" w:pos="404"/>
              </w:tabs>
              <w:spacing w:line="219" w:lineRule="exact"/>
              <w:rPr>
                <w:rFonts w:ascii="Arial" w:eastAsia="Arial" w:hAnsi="Arial" w:cs="Arial"/>
              </w:rPr>
            </w:pPr>
            <w:r w:rsidRPr="00F63110">
              <w:rPr>
                <w:rFonts w:ascii="Arial" w:hAnsi="Arial" w:cs="Arial"/>
              </w:rPr>
              <w:t>Pen</w:t>
            </w:r>
          </w:p>
          <w:p w:rsidR="00F63110" w:rsidRPr="00F63110" w:rsidRDefault="00F63110" w:rsidP="00F63110">
            <w:pPr>
              <w:pStyle w:val="TableParagraph"/>
              <w:numPr>
                <w:ilvl w:val="0"/>
                <w:numId w:val="32"/>
              </w:numPr>
              <w:tabs>
                <w:tab w:val="left" w:pos="404"/>
              </w:tabs>
              <w:spacing w:line="219" w:lineRule="exact"/>
              <w:rPr>
                <w:rFonts w:ascii="Arial" w:eastAsia="Arial" w:hAnsi="Arial" w:cs="Arial"/>
              </w:rPr>
            </w:pPr>
            <w:r w:rsidRPr="00F63110">
              <w:rPr>
                <w:rFonts w:ascii="Arial" w:hAnsi="Arial" w:cs="Arial"/>
              </w:rPr>
              <w:t>Notebook</w:t>
            </w:r>
          </w:p>
        </w:tc>
      </w:tr>
    </w:tbl>
    <w:p w:rsidR="00F63110" w:rsidRDefault="00F63110" w:rsidP="00FB7427">
      <w:pPr>
        <w:spacing w:before="10"/>
        <w:rPr>
          <w:rFonts w:ascii="Arial"/>
          <w:b/>
        </w:rPr>
      </w:pPr>
    </w:p>
    <w:p w:rsidR="00F63110" w:rsidRDefault="00F63110" w:rsidP="00FB7427">
      <w:pPr>
        <w:spacing w:before="10"/>
        <w:rPr>
          <w:rFonts w:ascii="Arial"/>
          <w:b/>
        </w:rPr>
      </w:pPr>
    </w:p>
    <w:p w:rsidR="0081685A" w:rsidRDefault="0081685A" w:rsidP="00FB7427">
      <w:pPr>
        <w:spacing w:before="10"/>
        <w:rPr>
          <w:rFonts w:ascii="Arial"/>
          <w:b/>
        </w:rPr>
      </w:pPr>
    </w:p>
    <w:p w:rsidR="00EB4ED2" w:rsidRDefault="00EB4ED2" w:rsidP="00FB7427">
      <w:pPr>
        <w:spacing w:before="10"/>
        <w:rPr>
          <w:rFonts w:ascii="Arial"/>
          <w:b/>
        </w:rPr>
      </w:pPr>
    </w:p>
    <w:p w:rsidR="00EB4ED2" w:rsidRDefault="00EB4ED2" w:rsidP="00FB7427">
      <w:pPr>
        <w:spacing w:before="10"/>
        <w:rPr>
          <w:rFonts w:ascii="Arial"/>
          <w:b/>
        </w:rPr>
      </w:pPr>
    </w:p>
    <w:p w:rsidR="00EB4ED2" w:rsidRDefault="00EB4ED2" w:rsidP="00FB7427">
      <w:pPr>
        <w:spacing w:before="10"/>
        <w:rPr>
          <w:rFonts w:ascii="Arial"/>
          <w:b/>
        </w:rPr>
      </w:pPr>
    </w:p>
    <w:p w:rsidR="00EB4ED2" w:rsidRDefault="00EB4ED2" w:rsidP="00FB7427">
      <w:pPr>
        <w:spacing w:before="10"/>
        <w:rPr>
          <w:rFonts w:ascii="Arial"/>
          <w:b/>
        </w:rPr>
      </w:pPr>
    </w:p>
    <w:p w:rsidR="0081685A" w:rsidRDefault="0081685A" w:rsidP="00FB7427">
      <w:pPr>
        <w:spacing w:before="10"/>
        <w:rPr>
          <w:rFonts w:ascii="Arial"/>
          <w:b/>
        </w:rPr>
      </w:pPr>
    </w:p>
    <w:p w:rsidR="0081685A" w:rsidRDefault="0081685A" w:rsidP="00FB7427">
      <w:pPr>
        <w:spacing w:before="10"/>
        <w:rPr>
          <w:rFonts w:ascii="Arial"/>
          <w:b/>
        </w:rPr>
      </w:pPr>
    </w:p>
    <w:p w:rsidR="00585241" w:rsidRDefault="00585241" w:rsidP="00FB7427">
      <w:pPr>
        <w:spacing w:before="10"/>
        <w:rPr>
          <w:rFonts w:ascii="Arial"/>
          <w:b/>
        </w:rPr>
      </w:pPr>
    </w:p>
    <w:p w:rsidR="005D33AC" w:rsidRDefault="005D33AC" w:rsidP="00585241"/>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F63110" w:rsidRPr="00F6311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w:t>
    </w:r>
    <w:r w:rsidR="00EB4ED2">
      <w:rPr>
        <w:rFonts w:ascii="Arial" w:hAnsi="Arial" w:cs="Arial"/>
        <w:lang w:val="en-GB"/>
      </w:rPr>
      <w:t>01</w:t>
    </w:r>
    <w:r w:rsidR="005705F5">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4E9"/>
    <w:multiLevelType w:val="hybridMultilevel"/>
    <w:tmpl w:val="BCBE4636"/>
    <w:lvl w:ilvl="0" w:tplc="0A8290A8">
      <w:start w:val="1"/>
      <w:numFmt w:val="bullet"/>
      <w:lvlText w:val=""/>
      <w:lvlJc w:val="left"/>
      <w:pPr>
        <w:ind w:left="403" w:hanging="269"/>
      </w:pPr>
      <w:rPr>
        <w:rFonts w:ascii="Symbol" w:eastAsia="Symbol" w:hAnsi="Symbol" w:hint="default"/>
        <w:w w:val="100"/>
        <w:sz w:val="18"/>
        <w:szCs w:val="18"/>
      </w:rPr>
    </w:lvl>
    <w:lvl w:ilvl="1" w:tplc="E87A4122">
      <w:start w:val="1"/>
      <w:numFmt w:val="bullet"/>
      <w:lvlText w:val="•"/>
      <w:lvlJc w:val="left"/>
      <w:pPr>
        <w:ind w:left="588" w:hanging="269"/>
      </w:pPr>
      <w:rPr>
        <w:rFonts w:hint="default"/>
      </w:rPr>
    </w:lvl>
    <w:lvl w:ilvl="2" w:tplc="1BE4481A">
      <w:start w:val="1"/>
      <w:numFmt w:val="bullet"/>
      <w:lvlText w:val="•"/>
      <w:lvlJc w:val="left"/>
      <w:pPr>
        <w:ind w:left="776" w:hanging="269"/>
      </w:pPr>
      <w:rPr>
        <w:rFonts w:hint="default"/>
      </w:rPr>
    </w:lvl>
    <w:lvl w:ilvl="3" w:tplc="62165B1A">
      <w:start w:val="1"/>
      <w:numFmt w:val="bullet"/>
      <w:lvlText w:val="•"/>
      <w:lvlJc w:val="left"/>
      <w:pPr>
        <w:ind w:left="964" w:hanging="269"/>
      </w:pPr>
      <w:rPr>
        <w:rFonts w:hint="default"/>
      </w:rPr>
    </w:lvl>
    <w:lvl w:ilvl="4" w:tplc="5330AEDC">
      <w:start w:val="1"/>
      <w:numFmt w:val="bullet"/>
      <w:lvlText w:val="•"/>
      <w:lvlJc w:val="left"/>
      <w:pPr>
        <w:ind w:left="1152" w:hanging="269"/>
      </w:pPr>
      <w:rPr>
        <w:rFonts w:hint="default"/>
      </w:rPr>
    </w:lvl>
    <w:lvl w:ilvl="5" w:tplc="C488481C">
      <w:start w:val="1"/>
      <w:numFmt w:val="bullet"/>
      <w:lvlText w:val="•"/>
      <w:lvlJc w:val="left"/>
      <w:pPr>
        <w:ind w:left="1341" w:hanging="269"/>
      </w:pPr>
      <w:rPr>
        <w:rFonts w:hint="default"/>
      </w:rPr>
    </w:lvl>
    <w:lvl w:ilvl="6" w:tplc="AA5401E0">
      <w:start w:val="1"/>
      <w:numFmt w:val="bullet"/>
      <w:lvlText w:val="•"/>
      <w:lvlJc w:val="left"/>
      <w:pPr>
        <w:ind w:left="1529" w:hanging="269"/>
      </w:pPr>
      <w:rPr>
        <w:rFonts w:hint="default"/>
      </w:rPr>
    </w:lvl>
    <w:lvl w:ilvl="7" w:tplc="3D763974">
      <w:start w:val="1"/>
      <w:numFmt w:val="bullet"/>
      <w:lvlText w:val="•"/>
      <w:lvlJc w:val="left"/>
      <w:pPr>
        <w:ind w:left="1717" w:hanging="269"/>
      </w:pPr>
      <w:rPr>
        <w:rFonts w:hint="default"/>
      </w:rPr>
    </w:lvl>
    <w:lvl w:ilvl="8" w:tplc="A596D3E0">
      <w:start w:val="1"/>
      <w:numFmt w:val="bullet"/>
      <w:lvlText w:val="•"/>
      <w:lvlJc w:val="left"/>
      <w:pPr>
        <w:ind w:left="1905" w:hanging="269"/>
      </w:pPr>
      <w:rPr>
        <w:rFonts w:hint="default"/>
      </w:rPr>
    </w:lvl>
  </w:abstractNum>
  <w:abstractNum w:abstractNumId="1">
    <w:nsid w:val="035B5BBF"/>
    <w:multiLevelType w:val="hybridMultilevel"/>
    <w:tmpl w:val="0B42278E"/>
    <w:lvl w:ilvl="0" w:tplc="E6143390">
      <w:start w:val="1"/>
      <w:numFmt w:val="bullet"/>
      <w:lvlText w:val=""/>
      <w:lvlJc w:val="left"/>
      <w:pPr>
        <w:ind w:left="463" w:hanging="360"/>
      </w:pPr>
      <w:rPr>
        <w:rFonts w:ascii="Symbol" w:eastAsia="Symbol" w:hAnsi="Symbol" w:hint="default"/>
        <w:w w:val="100"/>
        <w:sz w:val="18"/>
        <w:szCs w:val="18"/>
      </w:rPr>
    </w:lvl>
    <w:lvl w:ilvl="1" w:tplc="6BB46E9C">
      <w:start w:val="1"/>
      <w:numFmt w:val="bullet"/>
      <w:lvlText w:val="•"/>
      <w:lvlJc w:val="left"/>
      <w:pPr>
        <w:ind w:left="642" w:hanging="360"/>
      </w:pPr>
      <w:rPr>
        <w:rFonts w:hint="default"/>
      </w:rPr>
    </w:lvl>
    <w:lvl w:ilvl="2" w:tplc="EADA2C42">
      <w:start w:val="1"/>
      <w:numFmt w:val="bullet"/>
      <w:lvlText w:val="•"/>
      <w:lvlJc w:val="left"/>
      <w:pPr>
        <w:ind w:left="824" w:hanging="360"/>
      </w:pPr>
      <w:rPr>
        <w:rFonts w:hint="default"/>
      </w:rPr>
    </w:lvl>
    <w:lvl w:ilvl="3" w:tplc="658C2576">
      <w:start w:val="1"/>
      <w:numFmt w:val="bullet"/>
      <w:lvlText w:val="•"/>
      <w:lvlJc w:val="left"/>
      <w:pPr>
        <w:ind w:left="1006" w:hanging="360"/>
      </w:pPr>
      <w:rPr>
        <w:rFonts w:hint="default"/>
      </w:rPr>
    </w:lvl>
    <w:lvl w:ilvl="4" w:tplc="7DDCE30A">
      <w:start w:val="1"/>
      <w:numFmt w:val="bullet"/>
      <w:lvlText w:val="•"/>
      <w:lvlJc w:val="left"/>
      <w:pPr>
        <w:ind w:left="1188" w:hanging="360"/>
      </w:pPr>
      <w:rPr>
        <w:rFonts w:hint="default"/>
      </w:rPr>
    </w:lvl>
    <w:lvl w:ilvl="5" w:tplc="77346C2E">
      <w:start w:val="1"/>
      <w:numFmt w:val="bullet"/>
      <w:lvlText w:val="•"/>
      <w:lvlJc w:val="left"/>
      <w:pPr>
        <w:ind w:left="1371" w:hanging="360"/>
      </w:pPr>
      <w:rPr>
        <w:rFonts w:hint="default"/>
      </w:rPr>
    </w:lvl>
    <w:lvl w:ilvl="6" w:tplc="AA90DC2C">
      <w:start w:val="1"/>
      <w:numFmt w:val="bullet"/>
      <w:lvlText w:val="•"/>
      <w:lvlJc w:val="left"/>
      <w:pPr>
        <w:ind w:left="1553" w:hanging="360"/>
      </w:pPr>
      <w:rPr>
        <w:rFonts w:hint="default"/>
      </w:rPr>
    </w:lvl>
    <w:lvl w:ilvl="7" w:tplc="08A27134">
      <w:start w:val="1"/>
      <w:numFmt w:val="bullet"/>
      <w:lvlText w:val="•"/>
      <w:lvlJc w:val="left"/>
      <w:pPr>
        <w:ind w:left="1735" w:hanging="360"/>
      </w:pPr>
      <w:rPr>
        <w:rFonts w:hint="default"/>
      </w:rPr>
    </w:lvl>
    <w:lvl w:ilvl="8" w:tplc="4BC65002">
      <w:start w:val="1"/>
      <w:numFmt w:val="bullet"/>
      <w:lvlText w:val="•"/>
      <w:lvlJc w:val="left"/>
      <w:pPr>
        <w:ind w:left="1917" w:hanging="360"/>
      </w:pPr>
      <w:rPr>
        <w:rFonts w:hint="default"/>
      </w:rPr>
    </w:lvl>
  </w:abstractNum>
  <w:abstractNum w:abstractNumId="2">
    <w:nsid w:val="04B9557F"/>
    <w:multiLevelType w:val="hybridMultilevel"/>
    <w:tmpl w:val="7CB81F8C"/>
    <w:lvl w:ilvl="0" w:tplc="B9F22C62">
      <w:start w:val="1"/>
      <w:numFmt w:val="bullet"/>
      <w:lvlText w:val=""/>
      <w:lvlJc w:val="left"/>
      <w:pPr>
        <w:ind w:left="403" w:hanging="269"/>
      </w:pPr>
      <w:rPr>
        <w:rFonts w:ascii="Symbol" w:eastAsia="Symbol" w:hAnsi="Symbol" w:hint="default"/>
        <w:w w:val="100"/>
        <w:sz w:val="18"/>
        <w:szCs w:val="18"/>
      </w:rPr>
    </w:lvl>
    <w:lvl w:ilvl="1" w:tplc="0DF00880">
      <w:start w:val="1"/>
      <w:numFmt w:val="bullet"/>
      <w:lvlText w:val="•"/>
      <w:lvlJc w:val="left"/>
      <w:pPr>
        <w:ind w:left="588" w:hanging="269"/>
      </w:pPr>
      <w:rPr>
        <w:rFonts w:hint="default"/>
      </w:rPr>
    </w:lvl>
    <w:lvl w:ilvl="2" w:tplc="6060AB92">
      <w:start w:val="1"/>
      <w:numFmt w:val="bullet"/>
      <w:lvlText w:val="•"/>
      <w:lvlJc w:val="left"/>
      <w:pPr>
        <w:ind w:left="776" w:hanging="269"/>
      </w:pPr>
      <w:rPr>
        <w:rFonts w:hint="default"/>
      </w:rPr>
    </w:lvl>
    <w:lvl w:ilvl="3" w:tplc="6E2E6B74">
      <w:start w:val="1"/>
      <w:numFmt w:val="bullet"/>
      <w:lvlText w:val="•"/>
      <w:lvlJc w:val="left"/>
      <w:pPr>
        <w:ind w:left="964" w:hanging="269"/>
      </w:pPr>
      <w:rPr>
        <w:rFonts w:hint="default"/>
      </w:rPr>
    </w:lvl>
    <w:lvl w:ilvl="4" w:tplc="9E5227F2">
      <w:start w:val="1"/>
      <w:numFmt w:val="bullet"/>
      <w:lvlText w:val="•"/>
      <w:lvlJc w:val="left"/>
      <w:pPr>
        <w:ind w:left="1152" w:hanging="269"/>
      </w:pPr>
      <w:rPr>
        <w:rFonts w:hint="default"/>
      </w:rPr>
    </w:lvl>
    <w:lvl w:ilvl="5" w:tplc="EDC2D954">
      <w:start w:val="1"/>
      <w:numFmt w:val="bullet"/>
      <w:lvlText w:val="•"/>
      <w:lvlJc w:val="left"/>
      <w:pPr>
        <w:ind w:left="1341" w:hanging="269"/>
      </w:pPr>
      <w:rPr>
        <w:rFonts w:hint="default"/>
      </w:rPr>
    </w:lvl>
    <w:lvl w:ilvl="6" w:tplc="FBE04ECA">
      <w:start w:val="1"/>
      <w:numFmt w:val="bullet"/>
      <w:lvlText w:val="•"/>
      <w:lvlJc w:val="left"/>
      <w:pPr>
        <w:ind w:left="1529" w:hanging="269"/>
      </w:pPr>
      <w:rPr>
        <w:rFonts w:hint="default"/>
      </w:rPr>
    </w:lvl>
    <w:lvl w:ilvl="7" w:tplc="1A906800">
      <w:start w:val="1"/>
      <w:numFmt w:val="bullet"/>
      <w:lvlText w:val="•"/>
      <w:lvlJc w:val="left"/>
      <w:pPr>
        <w:ind w:left="1717" w:hanging="269"/>
      </w:pPr>
      <w:rPr>
        <w:rFonts w:hint="default"/>
      </w:rPr>
    </w:lvl>
    <w:lvl w:ilvl="8" w:tplc="1E7CF89A">
      <w:start w:val="1"/>
      <w:numFmt w:val="bullet"/>
      <w:lvlText w:val="•"/>
      <w:lvlJc w:val="left"/>
      <w:pPr>
        <w:ind w:left="1905" w:hanging="269"/>
      </w:pPr>
      <w:rPr>
        <w:rFonts w:hint="default"/>
      </w:rPr>
    </w:lvl>
  </w:abstractNum>
  <w:abstractNum w:abstractNumId="3">
    <w:nsid w:val="07A163A1"/>
    <w:multiLevelType w:val="hybridMultilevel"/>
    <w:tmpl w:val="D576B6EE"/>
    <w:lvl w:ilvl="0" w:tplc="7B88A730">
      <w:start w:val="1"/>
      <w:numFmt w:val="bullet"/>
      <w:lvlText w:val=""/>
      <w:lvlJc w:val="left"/>
      <w:pPr>
        <w:ind w:left="237" w:hanging="269"/>
      </w:pPr>
      <w:rPr>
        <w:rFonts w:ascii="Symbol" w:eastAsia="Symbol" w:hAnsi="Symbol" w:hint="default"/>
        <w:w w:val="100"/>
        <w:sz w:val="22"/>
        <w:szCs w:val="22"/>
      </w:rPr>
    </w:lvl>
    <w:lvl w:ilvl="1" w:tplc="6C0EC72E">
      <w:start w:val="1"/>
      <w:numFmt w:val="bullet"/>
      <w:lvlText w:val="•"/>
      <w:lvlJc w:val="left"/>
      <w:pPr>
        <w:ind w:left="782" w:hanging="269"/>
      </w:pPr>
    </w:lvl>
    <w:lvl w:ilvl="2" w:tplc="CA387434">
      <w:start w:val="1"/>
      <w:numFmt w:val="bullet"/>
      <w:lvlText w:val="•"/>
      <w:lvlJc w:val="left"/>
      <w:pPr>
        <w:ind w:left="1324" w:hanging="269"/>
      </w:pPr>
    </w:lvl>
    <w:lvl w:ilvl="3" w:tplc="58EE01C8">
      <w:start w:val="1"/>
      <w:numFmt w:val="bullet"/>
      <w:lvlText w:val="•"/>
      <w:lvlJc w:val="left"/>
      <w:pPr>
        <w:ind w:left="1866" w:hanging="269"/>
      </w:pPr>
    </w:lvl>
    <w:lvl w:ilvl="4" w:tplc="A05ED966">
      <w:start w:val="1"/>
      <w:numFmt w:val="bullet"/>
      <w:lvlText w:val="•"/>
      <w:lvlJc w:val="left"/>
      <w:pPr>
        <w:ind w:left="2408" w:hanging="269"/>
      </w:pPr>
    </w:lvl>
    <w:lvl w:ilvl="5" w:tplc="D902B114">
      <w:start w:val="1"/>
      <w:numFmt w:val="bullet"/>
      <w:lvlText w:val="•"/>
      <w:lvlJc w:val="left"/>
      <w:pPr>
        <w:ind w:left="2951" w:hanging="269"/>
      </w:pPr>
    </w:lvl>
    <w:lvl w:ilvl="6" w:tplc="F00A759C">
      <w:start w:val="1"/>
      <w:numFmt w:val="bullet"/>
      <w:lvlText w:val="•"/>
      <w:lvlJc w:val="left"/>
      <w:pPr>
        <w:ind w:left="3493" w:hanging="269"/>
      </w:pPr>
    </w:lvl>
    <w:lvl w:ilvl="7" w:tplc="594AE1FA">
      <w:start w:val="1"/>
      <w:numFmt w:val="bullet"/>
      <w:lvlText w:val="•"/>
      <w:lvlJc w:val="left"/>
      <w:pPr>
        <w:ind w:left="4035" w:hanging="269"/>
      </w:pPr>
    </w:lvl>
    <w:lvl w:ilvl="8" w:tplc="EE5E2C2C">
      <w:start w:val="1"/>
      <w:numFmt w:val="bullet"/>
      <w:lvlText w:val="•"/>
      <w:lvlJc w:val="left"/>
      <w:pPr>
        <w:ind w:left="4577" w:hanging="269"/>
      </w:pPr>
    </w:lvl>
  </w:abstractNum>
  <w:abstractNum w:abstractNumId="4">
    <w:nsid w:val="08C8208F"/>
    <w:multiLevelType w:val="hybridMultilevel"/>
    <w:tmpl w:val="6AD4D486"/>
    <w:lvl w:ilvl="0" w:tplc="CFEC1ED6">
      <w:start w:val="1"/>
      <w:numFmt w:val="bullet"/>
      <w:lvlText w:val=""/>
      <w:lvlJc w:val="left"/>
      <w:pPr>
        <w:ind w:left="379" w:hanging="272"/>
      </w:pPr>
      <w:rPr>
        <w:rFonts w:ascii="Symbol" w:eastAsia="Symbol" w:hAnsi="Symbol" w:hint="default"/>
        <w:w w:val="100"/>
        <w:sz w:val="22"/>
        <w:szCs w:val="22"/>
      </w:rPr>
    </w:lvl>
    <w:lvl w:ilvl="1" w:tplc="753C0332">
      <w:start w:val="1"/>
      <w:numFmt w:val="bullet"/>
      <w:lvlText w:val="•"/>
      <w:lvlJc w:val="left"/>
      <w:pPr>
        <w:ind w:left="881" w:hanging="272"/>
      </w:pPr>
    </w:lvl>
    <w:lvl w:ilvl="2" w:tplc="EE443EA6">
      <w:start w:val="1"/>
      <w:numFmt w:val="bullet"/>
      <w:lvlText w:val="•"/>
      <w:lvlJc w:val="left"/>
      <w:pPr>
        <w:ind w:left="1382" w:hanging="272"/>
      </w:pPr>
    </w:lvl>
    <w:lvl w:ilvl="3" w:tplc="BF222EFC">
      <w:start w:val="1"/>
      <w:numFmt w:val="bullet"/>
      <w:lvlText w:val="•"/>
      <w:lvlJc w:val="left"/>
      <w:pPr>
        <w:ind w:left="1883" w:hanging="272"/>
      </w:pPr>
    </w:lvl>
    <w:lvl w:ilvl="4" w:tplc="E864FA6E">
      <w:start w:val="1"/>
      <w:numFmt w:val="bullet"/>
      <w:lvlText w:val="•"/>
      <w:lvlJc w:val="left"/>
      <w:pPr>
        <w:ind w:left="2384" w:hanging="272"/>
      </w:pPr>
    </w:lvl>
    <w:lvl w:ilvl="5" w:tplc="FD38FABC">
      <w:start w:val="1"/>
      <w:numFmt w:val="bullet"/>
      <w:lvlText w:val="•"/>
      <w:lvlJc w:val="left"/>
      <w:pPr>
        <w:ind w:left="2885" w:hanging="272"/>
      </w:pPr>
    </w:lvl>
    <w:lvl w:ilvl="6" w:tplc="B65EDAC8">
      <w:start w:val="1"/>
      <w:numFmt w:val="bullet"/>
      <w:lvlText w:val="•"/>
      <w:lvlJc w:val="left"/>
      <w:pPr>
        <w:ind w:left="3386" w:hanging="272"/>
      </w:pPr>
    </w:lvl>
    <w:lvl w:ilvl="7" w:tplc="A79C7DCC">
      <w:start w:val="1"/>
      <w:numFmt w:val="bullet"/>
      <w:lvlText w:val="•"/>
      <w:lvlJc w:val="left"/>
      <w:pPr>
        <w:ind w:left="3887" w:hanging="272"/>
      </w:pPr>
    </w:lvl>
    <w:lvl w:ilvl="8" w:tplc="7158C74E">
      <w:start w:val="1"/>
      <w:numFmt w:val="bullet"/>
      <w:lvlText w:val="•"/>
      <w:lvlJc w:val="left"/>
      <w:pPr>
        <w:ind w:left="4389" w:hanging="272"/>
      </w:pPr>
    </w:lvl>
  </w:abstractNum>
  <w:abstractNum w:abstractNumId="5">
    <w:nsid w:val="18233278"/>
    <w:multiLevelType w:val="hybridMultilevel"/>
    <w:tmpl w:val="B758534C"/>
    <w:lvl w:ilvl="0" w:tplc="1786DFE2">
      <w:start w:val="1"/>
      <w:numFmt w:val="bullet"/>
      <w:lvlText w:val=""/>
      <w:lvlJc w:val="left"/>
      <w:pPr>
        <w:ind w:left="237" w:hanging="180"/>
      </w:pPr>
      <w:rPr>
        <w:rFonts w:ascii="Symbol" w:eastAsia="Symbol" w:hAnsi="Symbol" w:hint="default"/>
        <w:w w:val="100"/>
        <w:sz w:val="22"/>
        <w:szCs w:val="22"/>
      </w:rPr>
    </w:lvl>
    <w:lvl w:ilvl="1" w:tplc="676E7992">
      <w:start w:val="1"/>
      <w:numFmt w:val="bullet"/>
      <w:lvlText w:val="•"/>
      <w:lvlJc w:val="left"/>
      <w:pPr>
        <w:ind w:left="782" w:hanging="180"/>
      </w:pPr>
    </w:lvl>
    <w:lvl w:ilvl="2" w:tplc="5BA2B738">
      <w:start w:val="1"/>
      <w:numFmt w:val="bullet"/>
      <w:lvlText w:val="•"/>
      <w:lvlJc w:val="left"/>
      <w:pPr>
        <w:ind w:left="1324" w:hanging="180"/>
      </w:pPr>
    </w:lvl>
    <w:lvl w:ilvl="3" w:tplc="89727F14">
      <w:start w:val="1"/>
      <w:numFmt w:val="bullet"/>
      <w:lvlText w:val="•"/>
      <w:lvlJc w:val="left"/>
      <w:pPr>
        <w:ind w:left="1866" w:hanging="180"/>
      </w:pPr>
    </w:lvl>
    <w:lvl w:ilvl="4" w:tplc="B24A47DC">
      <w:start w:val="1"/>
      <w:numFmt w:val="bullet"/>
      <w:lvlText w:val="•"/>
      <w:lvlJc w:val="left"/>
      <w:pPr>
        <w:ind w:left="2408" w:hanging="180"/>
      </w:pPr>
    </w:lvl>
    <w:lvl w:ilvl="5" w:tplc="42DA2410">
      <w:start w:val="1"/>
      <w:numFmt w:val="bullet"/>
      <w:lvlText w:val="•"/>
      <w:lvlJc w:val="left"/>
      <w:pPr>
        <w:ind w:left="2951" w:hanging="180"/>
      </w:pPr>
    </w:lvl>
    <w:lvl w:ilvl="6" w:tplc="D2103FFE">
      <w:start w:val="1"/>
      <w:numFmt w:val="bullet"/>
      <w:lvlText w:val="•"/>
      <w:lvlJc w:val="left"/>
      <w:pPr>
        <w:ind w:left="3493" w:hanging="180"/>
      </w:pPr>
    </w:lvl>
    <w:lvl w:ilvl="7" w:tplc="8084C522">
      <w:start w:val="1"/>
      <w:numFmt w:val="bullet"/>
      <w:lvlText w:val="•"/>
      <w:lvlJc w:val="left"/>
      <w:pPr>
        <w:ind w:left="4035" w:hanging="180"/>
      </w:pPr>
    </w:lvl>
    <w:lvl w:ilvl="8" w:tplc="2382A00E">
      <w:start w:val="1"/>
      <w:numFmt w:val="bullet"/>
      <w:lvlText w:val="•"/>
      <w:lvlJc w:val="left"/>
      <w:pPr>
        <w:ind w:left="4577" w:hanging="180"/>
      </w:pPr>
    </w:lvl>
  </w:abstractNum>
  <w:abstractNum w:abstractNumId="6">
    <w:nsid w:val="186F21C5"/>
    <w:multiLevelType w:val="hybridMultilevel"/>
    <w:tmpl w:val="818EB212"/>
    <w:lvl w:ilvl="0" w:tplc="D7BCF92C">
      <w:start w:val="1"/>
      <w:numFmt w:val="bullet"/>
      <w:lvlText w:val=""/>
      <w:lvlJc w:val="left"/>
      <w:pPr>
        <w:ind w:left="463" w:hanging="360"/>
      </w:pPr>
      <w:rPr>
        <w:rFonts w:ascii="Symbol" w:eastAsia="Symbol" w:hAnsi="Symbol" w:hint="default"/>
        <w:w w:val="100"/>
        <w:sz w:val="18"/>
        <w:szCs w:val="18"/>
      </w:rPr>
    </w:lvl>
    <w:lvl w:ilvl="1" w:tplc="C966EF64">
      <w:start w:val="1"/>
      <w:numFmt w:val="bullet"/>
      <w:lvlText w:val="•"/>
      <w:lvlJc w:val="left"/>
      <w:pPr>
        <w:ind w:left="642" w:hanging="360"/>
      </w:pPr>
      <w:rPr>
        <w:rFonts w:hint="default"/>
      </w:rPr>
    </w:lvl>
    <w:lvl w:ilvl="2" w:tplc="5CD6D15E">
      <w:start w:val="1"/>
      <w:numFmt w:val="bullet"/>
      <w:lvlText w:val="•"/>
      <w:lvlJc w:val="left"/>
      <w:pPr>
        <w:ind w:left="824" w:hanging="360"/>
      </w:pPr>
      <w:rPr>
        <w:rFonts w:hint="default"/>
      </w:rPr>
    </w:lvl>
    <w:lvl w:ilvl="3" w:tplc="7D605210">
      <w:start w:val="1"/>
      <w:numFmt w:val="bullet"/>
      <w:lvlText w:val="•"/>
      <w:lvlJc w:val="left"/>
      <w:pPr>
        <w:ind w:left="1006" w:hanging="360"/>
      </w:pPr>
      <w:rPr>
        <w:rFonts w:hint="default"/>
      </w:rPr>
    </w:lvl>
    <w:lvl w:ilvl="4" w:tplc="C658C856">
      <w:start w:val="1"/>
      <w:numFmt w:val="bullet"/>
      <w:lvlText w:val="•"/>
      <w:lvlJc w:val="left"/>
      <w:pPr>
        <w:ind w:left="1188" w:hanging="360"/>
      </w:pPr>
      <w:rPr>
        <w:rFonts w:hint="default"/>
      </w:rPr>
    </w:lvl>
    <w:lvl w:ilvl="5" w:tplc="07524672">
      <w:start w:val="1"/>
      <w:numFmt w:val="bullet"/>
      <w:lvlText w:val="•"/>
      <w:lvlJc w:val="left"/>
      <w:pPr>
        <w:ind w:left="1371" w:hanging="360"/>
      </w:pPr>
      <w:rPr>
        <w:rFonts w:hint="default"/>
      </w:rPr>
    </w:lvl>
    <w:lvl w:ilvl="6" w:tplc="125C9158">
      <w:start w:val="1"/>
      <w:numFmt w:val="bullet"/>
      <w:lvlText w:val="•"/>
      <w:lvlJc w:val="left"/>
      <w:pPr>
        <w:ind w:left="1553" w:hanging="360"/>
      </w:pPr>
      <w:rPr>
        <w:rFonts w:hint="default"/>
      </w:rPr>
    </w:lvl>
    <w:lvl w:ilvl="7" w:tplc="4FEA4892">
      <w:start w:val="1"/>
      <w:numFmt w:val="bullet"/>
      <w:lvlText w:val="•"/>
      <w:lvlJc w:val="left"/>
      <w:pPr>
        <w:ind w:left="1735" w:hanging="360"/>
      </w:pPr>
      <w:rPr>
        <w:rFonts w:hint="default"/>
      </w:rPr>
    </w:lvl>
    <w:lvl w:ilvl="8" w:tplc="85D00736">
      <w:start w:val="1"/>
      <w:numFmt w:val="bullet"/>
      <w:lvlText w:val="•"/>
      <w:lvlJc w:val="left"/>
      <w:pPr>
        <w:ind w:left="1917" w:hanging="360"/>
      </w:pPr>
      <w:rPr>
        <w:rFonts w:hint="default"/>
      </w:rPr>
    </w:lvl>
  </w:abstractNum>
  <w:abstractNum w:abstractNumId="7">
    <w:nsid w:val="1CFB044A"/>
    <w:multiLevelType w:val="hybridMultilevel"/>
    <w:tmpl w:val="934C694E"/>
    <w:lvl w:ilvl="0" w:tplc="30A0DBC0">
      <w:start w:val="1"/>
      <w:numFmt w:val="bullet"/>
      <w:lvlText w:val=""/>
      <w:lvlJc w:val="left"/>
      <w:pPr>
        <w:ind w:left="403" w:hanging="269"/>
      </w:pPr>
      <w:rPr>
        <w:rFonts w:ascii="Symbol" w:eastAsia="Symbol" w:hAnsi="Symbol" w:hint="default"/>
        <w:w w:val="100"/>
        <w:sz w:val="18"/>
        <w:szCs w:val="18"/>
      </w:rPr>
    </w:lvl>
    <w:lvl w:ilvl="1" w:tplc="ED823682">
      <w:start w:val="1"/>
      <w:numFmt w:val="bullet"/>
      <w:lvlText w:val="•"/>
      <w:lvlJc w:val="left"/>
      <w:pPr>
        <w:ind w:left="588" w:hanging="269"/>
      </w:pPr>
      <w:rPr>
        <w:rFonts w:hint="default"/>
      </w:rPr>
    </w:lvl>
    <w:lvl w:ilvl="2" w:tplc="8D849F28">
      <w:start w:val="1"/>
      <w:numFmt w:val="bullet"/>
      <w:lvlText w:val="•"/>
      <w:lvlJc w:val="left"/>
      <w:pPr>
        <w:ind w:left="776" w:hanging="269"/>
      </w:pPr>
      <w:rPr>
        <w:rFonts w:hint="default"/>
      </w:rPr>
    </w:lvl>
    <w:lvl w:ilvl="3" w:tplc="38B6F1D8">
      <w:start w:val="1"/>
      <w:numFmt w:val="bullet"/>
      <w:lvlText w:val="•"/>
      <w:lvlJc w:val="left"/>
      <w:pPr>
        <w:ind w:left="964" w:hanging="269"/>
      </w:pPr>
      <w:rPr>
        <w:rFonts w:hint="default"/>
      </w:rPr>
    </w:lvl>
    <w:lvl w:ilvl="4" w:tplc="A0901CCE">
      <w:start w:val="1"/>
      <w:numFmt w:val="bullet"/>
      <w:lvlText w:val="•"/>
      <w:lvlJc w:val="left"/>
      <w:pPr>
        <w:ind w:left="1152" w:hanging="269"/>
      </w:pPr>
      <w:rPr>
        <w:rFonts w:hint="default"/>
      </w:rPr>
    </w:lvl>
    <w:lvl w:ilvl="5" w:tplc="619870AA">
      <w:start w:val="1"/>
      <w:numFmt w:val="bullet"/>
      <w:lvlText w:val="•"/>
      <w:lvlJc w:val="left"/>
      <w:pPr>
        <w:ind w:left="1341" w:hanging="269"/>
      </w:pPr>
      <w:rPr>
        <w:rFonts w:hint="default"/>
      </w:rPr>
    </w:lvl>
    <w:lvl w:ilvl="6" w:tplc="A170E470">
      <w:start w:val="1"/>
      <w:numFmt w:val="bullet"/>
      <w:lvlText w:val="•"/>
      <w:lvlJc w:val="left"/>
      <w:pPr>
        <w:ind w:left="1529" w:hanging="269"/>
      </w:pPr>
      <w:rPr>
        <w:rFonts w:hint="default"/>
      </w:rPr>
    </w:lvl>
    <w:lvl w:ilvl="7" w:tplc="2966AD96">
      <w:start w:val="1"/>
      <w:numFmt w:val="bullet"/>
      <w:lvlText w:val="•"/>
      <w:lvlJc w:val="left"/>
      <w:pPr>
        <w:ind w:left="1717" w:hanging="269"/>
      </w:pPr>
      <w:rPr>
        <w:rFonts w:hint="default"/>
      </w:rPr>
    </w:lvl>
    <w:lvl w:ilvl="8" w:tplc="E5CA2BBE">
      <w:start w:val="1"/>
      <w:numFmt w:val="bullet"/>
      <w:lvlText w:val="•"/>
      <w:lvlJc w:val="left"/>
      <w:pPr>
        <w:ind w:left="1905" w:hanging="269"/>
      </w:pPr>
      <w:rPr>
        <w:rFonts w:hint="default"/>
      </w:rPr>
    </w:lvl>
  </w:abstractNum>
  <w:abstractNum w:abstractNumId="8">
    <w:nsid w:val="238E2D0E"/>
    <w:multiLevelType w:val="hybridMultilevel"/>
    <w:tmpl w:val="7EDC3194"/>
    <w:lvl w:ilvl="0" w:tplc="5A2CB522">
      <w:start w:val="1"/>
      <w:numFmt w:val="bullet"/>
      <w:lvlText w:val=""/>
      <w:lvlJc w:val="left"/>
      <w:pPr>
        <w:ind w:left="379" w:hanging="272"/>
      </w:pPr>
      <w:rPr>
        <w:rFonts w:ascii="Symbol" w:eastAsia="Symbol" w:hAnsi="Symbol" w:hint="default"/>
        <w:w w:val="100"/>
        <w:sz w:val="22"/>
        <w:szCs w:val="22"/>
      </w:rPr>
    </w:lvl>
    <w:lvl w:ilvl="1" w:tplc="75A81856">
      <w:start w:val="1"/>
      <w:numFmt w:val="bullet"/>
      <w:lvlText w:val="•"/>
      <w:lvlJc w:val="left"/>
      <w:pPr>
        <w:ind w:left="881" w:hanging="272"/>
      </w:pPr>
    </w:lvl>
    <w:lvl w:ilvl="2" w:tplc="1B96A36A">
      <w:start w:val="1"/>
      <w:numFmt w:val="bullet"/>
      <w:lvlText w:val="•"/>
      <w:lvlJc w:val="left"/>
      <w:pPr>
        <w:ind w:left="1382" w:hanging="272"/>
      </w:pPr>
    </w:lvl>
    <w:lvl w:ilvl="3" w:tplc="BCD0EE4E">
      <w:start w:val="1"/>
      <w:numFmt w:val="bullet"/>
      <w:lvlText w:val="•"/>
      <w:lvlJc w:val="left"/>
      <w:pPr>
        <w:ind w:left="1883" w:hanging="272"/>
      </w:pPr>
    </w:lvl>
    <w:lvl w:ilvl="4" w:tplc="DE8E6AB0">
      <w:start w:val="1"/>
      <w:numFmt w:val="bullet"/>
      <w:lvlText w:val="•"/>
      <w:lvlJc w:val="left"/>
      <w:pPr>
        <w:ind w:left="2384" w:hanging="272"/>
      </w:pPr>
    </w:lvl>
    <w:lvl w:ilvl="5" w:tplc="567A11D0">
      <w:start w:val="1"/>
      <w:numFmt w:val="bullet"/>
      <w:lvlText w:val="•"/>
      <w:lvlJc w:val="left"/>
      <w:pPr>
        <w:ind w:left="2885" w:hanging="272"/>
      </w:pPr>
    </w:lvl>
    <w:lvl w:ilvl="6" w:tplc="CB10A7A6">
      <w:start w:val="1"/>
      <w:numFmt w:val="bullet"/>
      <w:lvlText w:val="•"/>
      <w:lvlJc w:val="left"/>
      <w:pPr>
        <w:ind w:left="3386" w:hanging="272"/>
      </w:pPr>
    </w:lvl>
    <w:lvl w:ilvl="7" w:tplc="1EC24E2C">
      <w:start w:val="1"/>
      <w:numFmt w:val="bullet"/>
      <w:lvlText w:val="•"/>
      <w:lvlJc w:val="left"/>
      <w:pPr>
        <w:ind w:left="3887" w:hanging="272"/>
      </w:pPr>
    </w:lvl>
    <w:lvl w:ilvl="8" w:tplc="5C662838">
      <w:start w:val="1"/>
      <w:numFmt w:val="bullet"/>
      <w:lvlText w:val="•"/>
      <w:lvlJc w:val="left"/>
      <w:pPr>
        <w:ind w:left="4389" w:hanging="272"/>
      </w:pPr>
    </w:lvl>
  </w:abstractNum>
  <w:abstractNum w:abstractNumId="9">
    <w:nsid w:val="255E2D9C"/>
    <w:multiLevelType w:val="hybridMultilevel"/>
    <w:tmpl w:val="C51A1E58"/>
    <w:lvl w:ilvl="0" w:tplc="61824726">
      <w:start w:val="1"/>
      <w:numFmt w:val="bullet"/>
      <w:lvlText w:val=""/>
      <w:lvlJc w:val="left"/>
      <w:pPr>
        <w:ind w:left="379" w:hanging="269"/>
      </w:pPr>
      <w:rPr>
        <w:rFonts w:ascii="Symbol" w:eastAsia="Symbol" w:hAnsi="Symbol" w:hint="default"/>
        <w:w w:val="100"/>
        <w:sz w:val="22"/>
        <w:szCs w:val="22"/>
      </w:rPr>
    </w:lvl>
    <w:lvl w:ilvl="1" w:tplc="D80025FA">
      <w:start w:val="1"/>
      <w:numFmt w:val="bullet"/>
      <w:lvlText w:val="•"/>
      <w:lvlJc w:val="left"/>
      <w:pPr>
        <w:ind w:left="881" w:hanging="269"/>
      </w:pPr>
    </w:lvl>
    <w:lvl w:ilvl="2" w:tplc="4F0C1254">
      <w:start w:val="1"/>
      <w:numFmt w:val="bullet"/>
      <w:lvlText w:val="•"/>
      <w:lvlJc w:val="left"/>
      <w:pPr>
        <w:ind w:left="1382" w:hanging="269"/>
      </w:pPr>
    </w:lvl>
    <w:lvl w:ilvl="3" w:tplc="A0A8DC92">
      <w:start w:val="1"/>
      <w:numFmt w:val="bullet"/>
      <w:lvlText w:val="•"/>
      <w:lvlJc w:val="left"/>
      <w:pPr>
        <w:ind w:left="1883" w:hanging="269"/>
      </w:pPr>
    </w:lvl>
    <w:lvl w:ilvl="4" w:tplc="7D5EDEF8">
      <w:start w:val="1"/>
      <w:numFmt w:val="bullet"/>
      <w:lvlText w:val="•"/>
      <w:lvlJc w:val="left"/>
      <w:pPr>
        <w:ind w:left="2384" w:hanging="269"/>
      </w:pPr>
    </w:lvl>
    <w:lvl w:ilvl="5" w:tplc="77928B7A">
      <w:start w:val="1"/>
      <w:numFmt w:val="bullet"/>
      <w:lvlText w:val="•"/>
      <w:lvlJc w:val="left"/>
      <w:pPr>
        <w:ind w:left="2885" w:hanging="269"/>
      </w:pPr>
    </w:lvl>
    <w:lvl w:ilvl="6" w:tplc="3B1AA8E6">
      <w:start w:val="1"/>
      <w:numFmt w:val="bullet"/>
      <w:lvlText w:val="•"/>
      <w:lvlJc w:val="left"/>
      <w:pPr>
        <w:ind w:left="3386" w:hanging="269"/>
      </w:pPr>
    </w:lvl>
    <w:lvl w:ilvl="7" w:tplc="07E64D70">
      <w:start w:val="1"/>
      <w:numFmt w:val="bullet"/>
      <w:lvlText w:val="•"/>
      <w:lvlJc w:val="left"/>
      <w:pPr>
        <w:ind w:left="3887" w:hanging="269"/>
      </w:pPr>
    </w:lvl>
    <w:lvl w:ilvl="8" w:tplc="5532EABA">
      <w:start w:val="1"/>
      <w:numFmt w:val="bullet"/>
      <w:lvlText w:val="•"/>
      <w:lvlJc w:val="left"/>
      <w:pPr>
        <w:ind w:left="4389" w:hanging="269"/>
      </w:pPr>
    </w:lvl>
  </w:abstractNum>
  <w:abstractNum w:abstractNumId="10">
    <w:nsid w:val="2850512B"/>
    <w:multiLevelType w:val="hybridMultilevel"/>
    <w:tmpl w:val="568498B4"/>
    <w:lvl w:ilvl="0" w:tplc="A092A0A6">
      <w:start w:val="1"/>
      <w:numFmt w:val="bullet"/>
      <w:lvlText w:val=""/>
      <w:lvlJc w:val="left"/>
      <w:pPr>
        <w:ind w:left="403" w:hanging="269"/>
      </w:pPr>
      <w:rPr>
        <w:rFonts w:ascii="Symbol" w:eastAsia="Symbol" w:hAnsi="Symbol" w:hint="default"/>
        <w:w w:val="100"/>
        <w:sz w:val="18"/>
        <w:szCs w:val="18"/>
      </w:rPr>
    </w:lvl>
    <w:lvl w:ilvl="1" w:tplc="78F6F256">
      <w:start w:val="1"/>
      <w:numFmt w:val="bullet"/>
      <w:lvlText w:val="•"/>
      <w:lvlJc w:val="left"/>
      <w:pPr>
        <w:ind w:left="588" w:hanging="269"/>
      </w:pPr>
      <w:rPr>
        <w:rFonts w:hint="default"/>
      </w:rPr>
    </w:lvl>
    <w:lvl w:ilvl="2" w:tplc="8AB4ACBA">
      <w:start w:val="1"/>
      <w:numFmt w:val="bullet"/>
      <w:lvlText w:val="•"/>
      <w:lvlJc w:val="left"/>
      <w:pPr>
        <w:ind w:left="776" w:hanging="269"/>
      </w:pPr>
      <w:rPr>
        <w:rFonts w:hint="default"/>
      </w:rPr>
    </w:lvl>
    <w:lvl w:ilvl="3" w:tplc="EEF243BC">
      <w:start w:val="1"/>
      <w:numFmt w:val="bullet"/>
      <w:lvlText w:val="•"/>
      <w:lvlJc w:val="left"/>
      <w:pPr>
        <w:ind w:left="964" w:hanging="269"/>
      </w:pPr>
      <w:rPr>
        <w:rFonts w:hint="default"/>
      </w:rPr>
    </w:lvl>
    <w:lvl w:ilvl="4" w:tplc="DBA4D1A8">
      <w:start w:val="1"/>
      <w:numFmt w:val="bullet"/>
      <w:lvlText w:val="•"/>
      <w:lvlJc w:val="left"/>
      <w:pPr>
        <w:ind w:left="1152" w:hanging="269"/>
      </w:pPr>
      <w:rPr>
        <w:rFonts w:hint="default"/>
      </w:rPr>
    </w:lvl>
    <w:lvl w:ilvl="5" w:tplc="91A4AE6C">
      <w:start w:val="1"/>
      <w:numFmt w:val="bullet"/>
      <w:lvlText w:val="•"/>
      <w:lvlJc w:val="left"/>
      <w:pPr>
        <w:ind w:left="1341" w:hanging="269"/>
      </w:pPr>
      <w:rPr>
        <w:rFonts w:hint="default"/>
      </w:rPr>
    </w:lvl>
    <w:lvl w:ilvl="6" w:tplc="1902A5F4">
      <w:start w:val="1"/>
      <w:numFmt w:val="bullet"/>
      <w:lvlText w:val="•"/>
      <w:lvlJc w:val="left"/>
      <w:pPr>
        <w:ind w:left="1529" w:hanging="269"/>
      </w:pPr>
      <w:rPr>
        <w:rFonts w:hint="default"/>
      </w:rPr>
    </w:lvl>
    <w:lvl w:ilvl="7" w:tplc="25C8D29C">
      <w:start w:val="1"/>
      <w:numFmt w:val="bullet"/>
      <w:lvlText w:val="•"/>
      <w:lvlJc w:val="left"/>
      <w:pPr>
        <w:ind w:left="1717" w:hanging="269"/>
      </w:pPr>
      <w:rPr>
        <w:rFonts w:hint="default"/>
      </w:rPr>
    </w:lvl>
    <w:lvl w:ilvl="8" w:tplc="333AC4D0">
      <w:start w:val="1"/>
      <w:numFmt w:val="bullet"/>
      <w:lvlText w:val="•"/>
      <w:lvlJc w:val="left"/>
      <w:pPr>
        <w:ind w:left="1905" w:hanging="269"/>
      </w:pPr>
      <w:rPr>
        <w:rFonts w:hint="default"/>
      </w:rPr>
    </w:lvl>
  </w:abstractNum>
  <w:abstractNum w:abstractNumId="11">
    <w:nsid w:val="2E900D32"/>
    <w:multiLevelType w:val="hybridMultilevel"/>
    <w:tmpl w:val="ADA06D78"/>
    <w:lvl w:ilvl="0" w:tplc="0CC664CE">
      <w:start w:val="1"/>
      <w:numFmt w:val="bullet"/>
      <w:lvlText w:val=""/>
      <w:lvlJc w:val="left"/>
      <w:pPr>
        <w:ind w:left="237" w:hanging="180"/>
      </w:pPr>
      <w:rPr>
        <w:rFonts w:ascii="Symbol" w:eastAsia="Symbol" w:hAnsi="Symbol" w:hint="default"/>
        <w:w w:val="100"/>
        <w:sz w:val="22"/>
        <w:szCs w:val="22"/>
      </w:rPr>
    </w:lvl>
    <w:lvl w:ilvl="1" w:tplc="B75A82E0">
      <w:start w:val="1"/>
      <w:numFmt w:val="bullet"/>
      <w:lvlText w:val="•"/>
      <w:lvlJc w:val="left"/>
      <w:pPr>
        <w:ind w:left="782" w:hanging="180"/>
      </w:pPr>
    </w:lvl>
    <w:lvl w:ilvl="2" w:tplc="6BA40964">
      <w:start w:val="1"/>
      <w:numFmt w:val="bullet"/>
      <w:lvlText w:val="•"/>
      <w:lvlJc w:val="left"/>
      <w:pPr>
        <w:ind w:left="1324" w:hanging="180"/>
      </w:pPr>
    </w:lvl>
    <w:lvl w:ilvl="3" w:tplc="81EE1636">
      <w:start w:val="1"/>
      <w:numFmt w:val="bullet"/>
      <w:lvlText w:val="•"/>
      <w:lvlJc w:val="left"/>
      <w:pPr>
        <w:ind w:left="1866" w:hanging="180"/>
      </w:pPr>
    </w:lvl>
    <w:lvl w:ilvl="4" w:tplc="8F4CCDD2">
      <w:start w:val="1"/>
      <w:numFmt w:val="bullet"/>
      <w:lvlText w:val="•"/>
      <w:lvlJc w:val="left"/>
      <w:pPr>
        <w:ind w:left="2408" w:hanging="180"/>
      </w:pPr>
    </w:lvl>
    <w:lvl w:ilvl="5" w:tplc="77125D36">
      <w:start w:val="1"/>
      <w:numFmt w:val="bullet"/>
      <w:lvlText w:val="•"/>
      <w:lvlJc w:val="left"/>
      <w:pPr>
        <w:ind w:left="2951" w:hanging="180"/>
      </w:pPr>
    </w:lvl>
    <w:lvl w:ilvl="6" w:tplc="34C03C1E">
      <w:start w:val="1"/>
      <w:numFmt w:val="bullet"/>
      <w:lvlText w:val="•"/>
      <w:lvlJc w:val="left"/>
      <w:pPr>
        <w:ind w:left="3493" w:hanging="180"/>
      </w:pPr>
    </w:lvl>
    <w:lvl w:ilvl="7" w:tplc="D268949A">
      <w:start w:val="1"/>
      <w:numFmt w:val="bullet"/>
      <w:lvlText w:val="•"/>
      <w:lvlJc w:val="left"/>
      <w:pPr>
        <w:ind w:left="4035" w:hanging="180"/>
      </w:pPr>
    </w:lvl>
    <w:lvl w:ilvl="8" w:tplc="52669A2E">
      <w:start w:val="1"/>
      <w:numFmt w:val="bullet"/>
      <w:lvlText w:val="•"/>
      <w:lvlJc w:val="left"/>
      <w:pPr>
        <w:ind w:left="4577" w:hanging="180"/>
      </w:pPr>
    </w:lvl>
  </w:abstractNum>
  <w:abstractNum w:abstractNumId="12">
    <w:nsid w:val="34B36989"/>
    <w:multiLevelType w:val="hybridMultilevel"/>
    <w:tmpl w:val="DFD6BA9A"/>
    <w:lvl w:ilvl="0" w:tplc="593CAA30">
      <w:start w:val="1"/>
      <w:numFmt w:val="bullet"/>
      <w:lvlText w:val=""/>
      <w:lvlJc w:val="left"/>
      <w:pPr>
        <w:ind w:left="237" w:hanging="180"/>
      </w:pPr>
      <w:rPr>
        <w:rFonts w:ascii="Symbol" w:eastAsia="Symbol" w:hAnsi="Symbol" w:hint="default"/>
        <w:w w:val="100"/>
        <w:sz w:val="22"/>
        <w:szCs w:val="22"/>
      </w:rPr>
    </w:lvl>
    <w:lvl w:ilvl="1" w:tplc="77682EC8">
      <w:start w:val="1"/>
      <w:numFmt w:val="bullet"/>
      <w:lvlText w:val="•"/>
      <w:lvlJc w:val="left"/>
      <w:pPr>
        <w:ind w:left="782" w:hanging="180"/>
      </w:pPr>
    </w:lvl>
    <w:lvl w:ilvl="2" w:tplc="2F2AED08">
      <w:start w:val="1"/>
      <w:numFmt w:val="bullet"/>
      <w:lvlText w:val="•"/>
      <w:lvlJc w:val="left"/>
      <w:pPr>
        <w:ind w:left="1324" w:hanging="180"/>
      </w:pPr>
    </w:lvl>
    <w:lvl w:ilvl="3" w:tplc="E10876D0">
      <w:start w:val="1"/>
      <w:numFmt w:val="bullet"/>
      <w:lvlText w:val="•"/>
      <w:lvlJc w:val="left"/>
      <w:pPr>
        <w:ind w:left="1866" w:hanging="180"/>
      </w:pPr>
    </w:lvl>
    <w:lvl w:ilvl="4" w:tplc="A0A8B9BA">
      <w:start w:val="1"/>
      <w:numFmt w:val="bullet"/>
      <w:lvlText w:val="•"/>
      <w:lvlJc w:val="left"/>
      <w:pPr>
        <w:ind w:left="2408" w:hanging="180"/>
      </w:pPr>
    </w:lvl>
    <w:lvl w:ilvl="5" w:tplc="8FEE2DAA">
      <w:start w:val="1"/>
      <w:numFmt w:val="bullet"/>
      <w:lvlText w:val="•"/>
      <w:lvlJc w:val="left"/>
      <w:pPr>
        <w:ind w:left="2951" w:hanging="180"/>
      </w:pPr>
    </w:lvl>
    <w:lvl w:ilvl="6" w:tplc="601ED7CE">
      <w:start w:val="1"/>
      <w:numFmt w:val="bullet"/>
      <w:lvlText w:val="•"/>
      <w:lvlJc w:val="left"/>
      <w:pPr>
        <w:ind w:left="3493" w:hanging="180"/>
      </w:pPr>
    </w:lvl>
    <w:lvl w:ilvl="7" w:tplc="B3C078BC">
      <w:start w:val="1"/>
      <w:numFmt w:val="bullet"/>
      <w:lvlText w:val="•"/>
      <w:lvlJc w:val="left"/>
      <w:pPr>
        <w:ind w:left="4035" w:hanging="180"/>
      </w:pPr>
    </w:lvl>
    <w:lvl w:ilvl="8" w:tplc="44AE423E">
      <w:start w:val="1"/>
      <w:numFmt w:val="bullet"/>
      <w:lvlText w:val="•"/>
      <w:lvlJc w:val="left"/>
      <w:pPr>
        <w:ind w:left="4577" w:hanging="180"/>
      </w:pPr>
    </w:lvl>
  </w:abstractNum>
  <w:abstractNum w:abstractNumId="13">
    <w:nsid w:val="355532C6"/>
    <w:multiLevelType w:val="hybridMultilevel"/>
    <w:tmpl w:val="1C28ACDC"/>
    <w:lvl w:ilvl="0" w:tplc="F39647E4">
      <w:start w:val="1"/>
      <w:numFmt w:val="bullet"/>
      <w:lvlText w:val=""/>
      <w:lvlJc w:val="left"/>
      <w:pPr>
        <w:ind w:left="326" w:hanging="224"/>
      </w:pPr>
      <w:rPr>
        <w:rFonts w:ascii="Symbol" w:eastAsia="Symbol" w:hAnsi="Symbol" w:hint="default"/>
        <w:w w:val="100"/>
        <w:sz w:val="22"/>
        <w:szCs w:val="22"/>
      </w:rPr>
    </w:lvl>
    <w:lvl w:ilvl="1" w:tplc="58C63606">
      <w:start w:val="1"/>
      <w:numFmt w:val="bullet"/>
      <w:lvlText w:val="•"/>
      <w:lvlJc w:val="left"/>
      <w:pPr>
        <w:ind w:left="854" w:hanging="224"/>
      </w:pPr>
    </w:lvl>
    <w:lvl w:ilvl="2" w:tplc="F9F85866">
      <w:start w:val="1"/>
      <w:numFmt w:val="bullet"/>
      <w:lvlText w:val="•"/>
      <w:lvlJc w:val="left"/>
      <w:pPr>
        <w:ind w:left="1388" w:hanging="224"/>
      </w:pPr>
    </w:lvl>
    <w:lvl w:ilvl="3" w:tplc="A4FE2E1A">
      <w:start w:val="1"/>
      <w:numFmt w:val="bullet"/>
      <w:lvlText w:val="•"/>
      <w:lvlJc w:val="left"/>
      <w:pPr>
        <w:ind w:left="1922" w:hanging="224"/>
      </w:pPr>
    </w:lvl>
    <w:lvl w:ilvl="4" w:tplc="E9B2E408">
      <w:start w:val="1"/>
      <w:numFmt w:val="bullet"/>
      <w:lvlText w:val="•"/>
      <w:lvlJc w:val="left"/>
      <w:pPr>
        <w:ind w:left="2456" w:hanging="224"/>
      </w:pPr>
    </w:lvl>
    <w:lvl w:ilvl="5" w:tplc="9BCEA530">
      <w:start w:val="1"/>
      <w:numFmt w:val="bullet"/>
      <w:lvlText w:val="•"/>
      <w:lvlJc w:val="left"/>
      <w:pPr>
        <w:ind w:left="2991" w:hanging="224"/>
      </w:pPr>
    </w:lvl>
    <w:lvl w:ilvl="6" w:tplc="C5528FB0">
      <w:start w:val="1"/>
      <w:numFmt w:val="bullet"/>
      <w:lvlText w:val="•"/>
      <w:lvlJc w:val="left"/>
      <w:pPr>
        <w:ind w:left="3525" w:hanging="224"/>
      </w:pPr>
    </w:lvl>
    <w:lvl w:ilvl="7" w:tplc="B91C06F2">
      <w:start w:val="1"/>
      <w:numFmt w:val="bullet"/>
      <w:lvlText w:val="•"/>
      <w:lvlJc w:val="left"/>
      <w:pPr>
        <w:ind w:left="4059" w:hanging="224"/>
      </w:pPr>
    </w:lvl>
    <w:lvl w:ilvl="8" w:tplc="D3168F38">
      <w:start w:val="1"/>
      <w:numFmt w:val="bullet"/>
      <w:lvlText w:val="•"/>
      <w:lvlJc w:val="left"/>
      <w:pPr>
        <w:ind w:left="4593" w:hanging="224"/>
      </w:pPr>
    </w:lvl>
  </w:abstractNum>
  <w:abstractNum w:abstractNumId="14">
    <w:nsid w:val="38844C90"/>
    <w:multiLevelType w:val="hybridMultilevel"/>
    <w:tmpl w:val="CC706BC4"/>
    <w:lvl w:ilvl="0" w:tplc="D03C2BB8">
      <w:start w:val="1"/>
      <w:numFmt w:val="bullet"/>
      <w:lvlText w:val=""/>
      <w:lvlJc w:val="left"/>
      <w:pPr>
        <w:ind w:left="403" w:hanging="269"/>
      </w:pPr>
      <w:rPr>
        <w:rFonts w:ascii="Symbol" w:eastAsia="Symbol" w:hAnsi="Symbol" w:hint="default"/>
        <w:w w:val="100"/>
        <w:sz w:val="18"/>
        <w:szCs w:val="18"/>
      </w:rPr>
    </w:lvl>
    <w:lvl w:ilvl="1" w:tplc="AA561DE6">
      <w:start w:val="1"/>
      <w:numFmt w:val="bullet"/>
      <w:lvlText w:val="•"/>
      <w:lvlJc w:val="left"/>
      <w:pPr>
        <w:ind w:left="588" w:hanging="269"/>
      </w:pPr>
      <w:rPr>
        <w:rFonts w:hint="default"/>
      </w:rPr>
    </w:lvl>
    <w:lvl w:ilvl="2" w:tplc="6ED8CB5E">
      <w:start w:val="1"/>
      <w:numFmt w:val="bullet"/>
      <w:lvlText w:val="•"/>
      <w:lvlJc w:val="left"/>
      <w:pPr>
        <w:ind w:left="776" w:hanging="269"/>
      </w:pPr>
      <w:rPr>
        <w:rFonts w:hint="default"/>
      </w:rPr>
    </w:lvl>
    <w:lvl w:ilvl="3" w:tplc="8B804910">
      <w:start w:val="1"/>
      <w:numFmt w:val="bullet"/>
      <w:lvlText w:val="•"/>
      <w:lvlJc w:val="left"/>
      <w:pPr>
        <w:ind w:left="964" w:hanging="269"/>
      </w:pPr>
      <w:rPr>
        <w:rFonts w:hint="default"/>
      </w:rPr>
    </w:lvl>
    <w:lvl w:ilvl="4" w:tplc="6EE01278">
      <w:start w:val="1"/>
      <w:numFmt w:val="bullet"/>
      <w:lvlText w:val="•"/>
      <w:lvlJc w:val="left"/>
      <w:pPr>
        <w:ind w:left="1152" w:hanging="269"/>
      </w:pPr>
      <w:rPr>
        <w:rFonts w:hint="default"/>
      </w:rPr>
    </w:lvl>
    <w:lvl w:ilvl="5" w:tplc="D7F8E494">
      <w:start w:val="1"/>
      <w:numFmt w:val="bullet"/>
      <w:lvlText w:val="•"/>
      <w:lvlJc w:val="left"/>
      <w:pPr>
        <w:ind w:left="1341" w:hanging="269"/>
      </w:pPr>
      <w:rPr>
        <w:rFonts w:hint="default"/>
      </w:rPr>
    </w:lvl>
    <w:lvl w:ilvl="6" w:tplc="83D2A1BA">
      <w:start w:val="1"/>
      <w:numFmt w:val="bullet"/>
      <w:lvlText w:val="•"/>
      <w:lvlJc w:val="left"/>
      <w:pPr>
        <w:ind w:left="1529" w:hanging="269"/>
      </w:pPr>
      <w:rPr>
        <w:rFonts w:hint="default"/>
      </w:rPr>
    </w:lvl>
    <w:lvl w:ilvl="7" w:tplc="EB9EA804">
      <w:start w:val="1"/>
      <w:numFmt w:val="bullet"/>
      <w:lvlText w:val="•"/>
      <w:lvlJc w:val="left"/>
      <w:pPr>
        <w:ind w:left="1717" w:hanging="269"/>
      </w:pPr>
      <w:rPr>
        <w:rFonts w:hint="default"/>
      </w:rPr>
    </w:lvl>
    <w:lvl w:ilvl="8" w:tplc="10E6B66C">
      <w:start w:val="1"/>
      <w:numFmt w:val="bullet"/>
      <w:lvlText w:val="•"/>
      <w:lvlJc w:val="left"/>
      <w:pPr>
        <w:ind w:left="1905" w:hanging="269"/>
      </w:pPr>
      <w:rPr>
        <w:rFonts w:hint="default"/>
      </w:rPr>
    </w:lvl>
  </w:abstractNum>
  <w:abstractNum w:abstractNumId="15">
    <w:nsid w:val="38CE0694"/>
    <w:multiLevelType w:val="hybridMultilevel"/>
    <w:tmpl w:val="23B8A21A"/>
    <w:lvl w:ilvl="0" w:tplc="613E01CC">
      <w:start w:val="1"/>
      <w:numFmt w:val="bullet"/>
      <w:lvlText w:val=""/>
      <w:lvlJc w:val="left"/>
      <w:pPr>
        <w:ind w:left="463" w:hanging="360"/>
      </w:pPr>
      <w:rPr>
        <w:rFonts w:ascii="Symbol" w:eastAsia="Symbol" w:hAnsi="Symbol" w:hint="default"/>
        <w:w w:val="100"/>
        <w:sz w:val="18"/>
        <w:szCs w:val="18"/>
      </w:rPr>
    </w:lvl>
    <w:lvl w:ilvl="1" w:tplc="53EABCE6">
      <w:start w:val="1"/>
      <w:numFmt w:val="bullet"/>
      <w:lvlText w:val="•"/>
      <w:lvlJc w:val="left"/>
      <w:pPr>
        <w:ind w:left="642" w:hanging="360"/>
      </w:pPr>
      <w:rPr>
        <w:rFonts w:hint="default"/>
      </w:rPr>
    </w:lvl>
    <w:lvl w:ilvl="2" w:tplc="43B84C5C">
      <w:start w:val="1"/>
      <w:numFmt w:val="bullet"/>
      <w:lvlText w:val="•"/>
      <w:lvlJc w:val="left"/>
      <w:pPr>
        <w:ind w:left="824" w:hanging="360"/>
      </w:pPr>
      <w:rPr>
        <w:rFonts w:hint="default"/>
      </w:rPr>
    </w:lvl>
    <w:lvl w:ilvl="3" w:tplc="B7943ACC">
      <w:start w:val="1"/>
      <w:numFmt w:val="bullet"/>
      <w:lvlText w:val="•"/>
      <w:lvlJc w:val="left"/>
      <w:pPr>
        <w:ind w:left="1006" w:hanging="360"/>
      </w:pPr>
      <w:rPr>
        <w:rFonts w:hint="default"/>
      </w:rPr>
    </w:lvl>
    <w:lvl w:ilvl="4" w:tplc="09D2407C">
      <w:start w:val="1"/>
      <w:numFmt w:val="bullet"/>
      <w:lvlText w:val="•"/>
      <w:lvlJc w:val="left"/>
      <w:pPr>
        <w:ind w:left="1188" w:hanging="360"/>
      </w:pPr>
      <w:rPr>
        <w:rFonts w:hint="default"/>
      </w:rPr>
    </w:lvl>
    <w:lvl w:ilvl="5" w:tplc="346EC134">
      <w:start w:val="1"/>
      <w:numFmt w:val="bullet"/>
      <w:lvlText w:val="•"/>
      <w:lvlJc w:val="left"/>
      <w:pPr>
        <w:ind w:left="1371" w:hanging="360"/>
      </w:pPr>
      <w:rPr>
        <w:rFonts w:hint="default"/>
      </w:rPr>
    </w:lvl>
    <w:lvl w:ilvl="6" w:tplc="730023CC">
      <w:start w:val="1"/>
      <w:numFmt w:val="bullet"/>
      <w:lvlText w:val="•"/>
      <w:lvlJc w:val="left"/>
      <w:pPr>
        <w:ind w:left="1553" w:hanging="360"/>
      </w:pPr>
      <w:rPr>
        <w:rFonts w:hint="default"/>
      </w:rPr>
    </w:lvl>
    <w:lvl w:ilvl="7" w:tplc="AA588ADA">
      <w:start w:val="1"/>
      <w:numFmt w:val="bullet"/>
      <w:lvlText w:val="•"/>
      <w:lvlJc w:val="left"/>
      <w:pPr>
        <w:ind w:left="1735" w:hanging="360"/>
      </w:pPr>
      <w:rPr>
        <w:rFonts w:hint="default"/>
      </w:rPr>
    </w:lvl>
    <w:lvl w:ilvl="8" w:tplc="66AEAEF2">
      <w:start w:val="1"/>
      <w:numFmt w:val="bullet"/>
      <w:lvlText w:val="•"/>
      <w:lvlJc w:val="left"/>
      <w:pPr>
        <w:ind w:left="1917" w:hanging="360"/>
      </w:pPr>
      <w:rPr>
        <w:rFonts w:hint="default"/>
      </w:rPr>
    </w:lvl>
  </w:abstractNum>
  <w:abstractNum w:abstractNumId="16">
    <w:nsid w:val="40292FBF"/>
    <w:multiLevelType w:val="hybridMultilevel"/>
    <w:tmpl w:val="E32826EC"/>
    <w:lvl w:ilvl="0" w:tplc="960E10C6">
      <w:start w:val="1"/>
      <w:numFmt w:val="bullet"/>
      <w:lvlText w:val=""/>
      <w:lvlJc w:val="left"/>
      <w:pPr>
        <w:ind w:left="403" w:hanging="269"/>
      </w:pPr>
      <w:rPr>
        <w:rFonts w:ascii="Symbol" w:eastAsia="Symbol" w:hAnsi="Symbol" w:hint="default"/>
        <w:w w:val="100"/>
        <w:sz w:val="18"/>
        <w:szCs w:val="18"/>
      </w:rPr>
    </w:lvl>
    <w:lvl w:ilvl="1" w:tplc="01CC40AC">
      <w:start w:val="1"/>
      <w:numFmt w:val="bullet"/>
      <w:lvlText w:val="•"/>
      <w:lvlJc w:val="left"/>
      <w:pPr>
        <w:ind w:left="588" w:hanging="269"/>
      </w:pPr>
      <w:rPr>
        <w:rFonts w:hint="default"/>
      </w:rPr>
    </w:lvl>
    <w:lvl w:ilvl="2" w:tplc="7C7AE4B6">
      <w:start w:val="1"/>
      <w:numFmt w:val="bullet"/>
      <w:lvlText w:val="•"/>
      <w:lvlJc w:val="left"/>
      <w:pPr>
        <w:ind w:left="776" w:hanging="269"/>
      </w:pPr>
      <w:rPr>
        <w:rFonts w:hint="default"/>
      </w:rPr>
    </w:lvl>
    <w:lvl w:ilvl="3" w:tplc="BE72D738">
      <w:start w:val="1"/>
      <w:numFmt w:val="bullet"/>
      <w:lvlText w:val="•"/>
      <w:lvlJc w:val="left"/>
      <w:pPr>
        <w:ind w:left="964" w:hanging="269"/>
      </w:pPr>
      <w:rPr>
        <w:rFonts w:hint="default"/>
      </w:rPr>
    </w:lvl>
    <w:lvl w:ilvl="4" w:tplc="3E92CABA">
      <w:start w:val="1"/>
      <w:numFmt w:val="bullet"/>
      <w:lvlText w:val="•"/>
      <w:lvlJc w:val="left"/>
      <w:pPr>
        <w:ind w:left="1152" w:hanging="269"/>
      </w:pPr>
      <w:rPr>
        <w:rFonts w:hint="default"/>
      </w:rPr>
    </w:lvl>
    <w:lvl w:ilvl="5" w:tplc="DAD262C8">
      <w:start w:val="1"/>
      <w:numFmt w:val="bullet"/>
      <w:lvlText w:val="•"/>
      <w:lvlJc w:val="left"/>
      <w:pPr>
        <w:ind w:left="1341" w:hanging="269"/>
      </w:pPr>
      <w:rPr>
        <w:rFonts w:hint="default"/>
      </w:rPr>
    </w:lvl>
    <w:lvl w:ilvl="6" w:tplc="24AA0B80">
      <w:start w:val="1"/>
      <w:numFmt w:val="bullet"/>
      <w:lvlText w:val="•"/>
      <w:lvlJc w:val="left"/>
      <w:pPr>
        <w:ind w:left="1529" w:hanging="269"/>
      </w:pPr>
      <w:rPr>
        <w:rFonts w:hint="default"/>
      </w:rPr>
    </w:lvl>
    <w:lvl w:ilvl="7" w:tplc="6E845CCA">
      <w:start w:val="1"/>
      <w:numFmt w:val="bullet"/>
      <w:lvlText w:val="•"/>
      <w:lvlJc w:val="left"/>
      <w:pPr>
        <w:ind w:left="1717" w:hanging="269"/>
      </w:pPr>
      <w:rPr>
        <w:rFonts w:hint="default"/>
      </w:rPr>
    </w:lvl>
    <w:lvl w:ilvl="8" w:tplc="11040506">
      <w:start w:val="1"/>
      <w:numFmt w:val="bullet"/>
      <w:lvlText w:val="•"/>
      <w:lvlJc w:val="left"/>
      <w:pPr>
        <w:ind w:left="1905" w:hanging="269"/>
      </w:pPr>
      <w:rPr>
        <w:rFonts w:hint="default"/>
      </w:rPr>
    </w:lvl>
  </w:abstractNum>
  <w:abstractNum w:abstractNumId="17">
    <w:nsid w:val="4D91689C"/>
    <w:multiLevelType w:val="hybridMultilevel"/>
    <w:tmpl w:val="F732EE24"/>
    <w:lvl w:ilvl="0" w:tplc="972C03FE">
      <w:start w:val="1"/>
      <w:numFmt w:val="bullet"/>
      <w:lvlText w:val=""/>
      <w:lvlJc w:val="left"/>
      <w:pPr>
        <w:ind w:left="381" w:hanging="272"/>
      </w:pPr>
      <w:rPr>
        <w:rFonts w:ascii="Symbol" w:eastAsia="Symbol" w:hAnsi="Symbol" w:hint="default"/>
        <w:w w:val="100"/>
        <w:sz w:val="22"/>
        <w:szCs w:val="22"/>
      </w:rPr>
    </w:lvl>
    <w:lvl w:ilvl="1" w:tplc="72467A72">
      <w:start w:val="1"/>
      <w:numFmt w:val="bullet"/>
      <w:lvlText w:val="•"/>
      <w:lvlJc w:val="left"/>
      <w:pPr>
        <w:ind w:left="881" w:hanging="272"/>
      </w:pPr>
    </w:lvl>
    <w:lvl w:ilvl="2" w:tplc="DF80D74C">
      <w:start w:val="1"/>
      <w:numFmt w:val="bullet"/>
      <w:lvlText w:val="•"/>
      <w:lvlJc w:val="left"/>
      <w:pPr>
        <w:ind w:left="1382" w:hanging="272"/>
      </w:pPr>
    </w:lvl>
    <w:lvl w:ilvl="3" w:tplc="089EF554">
      <w:start w:val="1"/>
      <w:numFmt w:val="bullet"/>
      <w:lvlText w:val="•"/>
      <w:lvlJc w:val="left"/>
      <w:pPr>
        <w:ind w:left="1883" w:hanging="272"/>
      </w:pPr>
    </w:lvl>
    <w:lvl w:ilvl="4" w:tplc="18FCF9A2">
      <w:start w:val="1"/>
      <w:numFmt w:val="bullet"/>
      <w:lvlText w:val="•"/>
      <w:lvlJc w:val="left"/>
      <w:pPr>
        <w:ind w:left="2384" w:hanging="272"/>
      </w:pPr>
    </w:lvl>
    <w:lvl w:ilvl="5" w:tplc="86E8DD68">
      <w:start w:val="1"/>
      <w:numFmt w:val="bullet"/>
      <w:lvlText w:val="•"/>
      <w:lvlJc w:val="left"/>
      <w:pPr>
        <w:ind w:left="2885" w:hanging="272"/>
      </w:pPr>
    </w:lvl>
    <w:lvl w:ilvl="6" w:tplc="5F2A59A2">
      <w:start w:val="1"/>
      <w:numFmt w:val="bullet"/>
      <w:lvlText w:val="•"/>
      <w:lvlJc w:val="left"/>
      <w:pPr>
        <w:ind w:left="3386" w:hanging="272"/>
      </w:pPr>
    </w:lvl>
    <w:lvl w:ilvl="7" w:tplc="22F8F7AC">
      <w:start w:val="1"/>
      <w:numFmt w:val="bullet"/>
      <w:lvlText w:val="•"/>
      <w:lvlJc w:val="left"/>
      <w:pPr>
        <w:ind w:left="3887" w:hanging="272"/>
      </w:pPr>
    </w:lvl>
    <w:lvl w:ilvl="8" w:tplc="2D38488E">
      <w:start w:val="1"/>
      <w:numFmt w:val="bullet"/>
      <w:lvlText w:val="•"/>
      <w:lvlJc w:val="left"/>
      <w:pPr>
        <w:ind w:left="4389" w:hanging="272"/>
      </w:pPr>
    </w:lvl>
  </w:abstractNum>
  <w:abstractNum w:abstractNumId="18">
    <w:nsid w:val="4E513B99"/>
    <w:multiLevelType w:val="hybridMultilevel"/>
    <w:tmpl w:val="1CFC71B0"/>
    <w:lvl w:ilvl="0" w:tplc="0324CC26">
      <w:start w:val="1"/>
      <w:numFmt w:val="bullet"/>
      <w:lvlText w:val=""/>
      <w:lvlJc w:val="left"/>
      <w:pPr>
        <w:ind w:left="237" w:hanging="180"/>
      </w:pPr>
      <w:rPr>
        <w:rFonts w:ascii="Symbol" w:eastAsia="Symbol" w:hAnsi="Symbol" w:hint="default"/>
        <w:w w:val="100"/>
        <w:sz w:val="22"/>
        <w:szCs w:val="22"/>
      </w:rPr>
    </w:lvl>
    <w:lvl w:ilvl="1" w:tplc="5ED47632">
      <w:start w:val="1"/>
      <w:numFmt w:val="bullet"/>
      <w:lvlText w:val="•"/>
      <w:lvlJc w:val="left"/>
      <w:pPr>
        <w:ind w:left="782" w:hanging="180"/>
      </w:pPr>
    </w:lvl>
    <w:lvl w:ilvl="2" w:tplc="DDD83986">
      <w:start w:val="1"/>
      <w:numFmt w:val="bullet"/>
      <w:lvlText w:val="•"/>
      <w:lvlJc w:val="left"/>
      <w:pPr>
        <w:ind w:left="1324" w:hanging="180"/>
      </w:pPr>
    </w:lvl>
    <w:lvl w:ilvl="3" w:tplc="3A8432B4">
      <w:start w:val="1"/>
      <w:numFmt w:val="bullet"/>
      <w:lvlText w:val="•"/>
      <w:lvlJc w:val="left"/>
      <w:pPr>
        <w:ind w:left="1866" w:hanging="180"/>
      </w:pPr>
    </w:lvl>
    <w:lvl w:ilvl="4" w:tplc="AA168808">
      <w:start w:val="1"/>
      <w:numFmt w:val="bullet"/>
      <w:lvlText w:val="•"/>
      <w:lvlJc w:val="left"/>
      <w:pPr>
        <w:ind w:left="2408" w:hanging="180"/>
      </w:pPr>
    </w:lvl>
    <w:lvl w:ilvl="5" w:tplc="0800574A">
      <w:start w:val="1"/>
      <w:numFmt w:val="bullet"/>
      <w:lvlText w:val="•"/>
      <w:lvlJc w:val="left"/>
      <w:pPr>
        <w:ind w:left="2951" w:hanging="180"/>
      </w:pPr>
    </w:lvl>
    <w:lvl w:ilvl="6" w:tplc="2500C060">
      <w:start w:val="1"/>
      <w:numFmt w:val="bullet"/>
      <w:lvlText w:val="•"/>
      <w:lvlJc w:val="left"/>
      <w:pPr>
        <w:ind w:left="3493" w:hanging="180"/>
      </w:pPr>
    </w:lvl>
    <w:lvl w:ilvl="7" w:tplc="CDA4B72C">
      <w:start w:val="1"/>
      <w:numFmt w:val="bullet"/>
      <w:lvlText w:val="•"/>
      <w:lvlJc w:val="left"/>
      <w:pPr>
        <w:ind w:left="4035" w:hanging="180"/>
      </w:pPr>
    </w:lvl>
    <w:lvl w:ilvl="8" w:tplc="92487F40">
      <w:start w:val="1"/>
      <w:numFmt w:val="bullet"/>
      <w:lvlText w:val="•"/>
      <w:lvlJc w:val="left"/>
      <w:pPr>
        <w:ind w:left="4577" w:hanging="180"/>
      </w:pPr>
    </w:lvl>
  </w:abstractNum>
  <w:abstractNum w:abstractNumId="19">
    <w:nsid w:val="512010A6"/>
    <w:multiLevelType w:val="hybridMultilevel"/>
    <w:tmpl w:val="E11235CC"/>
    <w:lvl w:ilvl="0" w:tplc="53BE05C2">
      <w:start w:val="1"/>
      <w:numFmt w:val="bullet"/>
      <w:lvlText w:val=""/>
      <w:lvlJc w:val="left"/>
      <w:pPr>
        <w:ind w:left="463" w:hanging="360"/>
      </w:pPr>
      <w:rPr>
        <w:rFonts w:ascii="Symbol" w:eastAsia="Symbol" w:hAnsi="Symbol" w:hint="default"/>
        <w:w w:val="100"/>
        <w:sz w:val="18"/>
        <w:szCs w:val="18"/>
      </w:rPr>
    </w:lvl>
    <w:lvl w:ilvl="1" w:tplc="56A43EF8">
      <w:start w:val="1"/>
      <w:numFmt w:val="bullet"/>
      <w:lvlText w:val="•"/>
      <w:lvlJc w:val="left"/>
      <w:pPr>
        <w:ind w:left="642" w:hanging="360"/>
      </w:pPr>
      <w:rPr>
        <w:rFonts w:hint="default"/>
      </w:rPr>
    </w:lvl>
    <w:lvl w:ilvl="2" w:tplc="321E189C">
      <w:start w:val="1"/>
      <w:numFmt w:val="bullet"/>
      <w:lvlText w:val="•"/>
      <w:lvlJc w:val="left"/>
      <w:pPr>
        <w:ind w:left="824" w:hanging="360"/>
      </w:pPr>
      <w:rPr>
        <w:rFonts w:hint="default"/>
      </w:rPr>
    </w:lvl>
    <w:lvl w:ilvl="3" w:tplc="72C8D726">
      <w:start w:val="1"/>
      <w:numFmt w:val="bullet"/>
      <w:lvlText w:val="•"/>
      <w:lvlJc w:val="left"/>
      <w:pPr>
        <w:ind w:left="1006" w:hanging="360"/>
      </w:pPr>
      <w:rPr>
        <w:rFonts w:hint="default"/>
      </w:rPr>
    </w:lvl>
    <w:lvl w:ilvl="4" w:tplc="60A4F2FC">
      <w:start w:val="1"/>
      <w:numFmt w:val="bullet"/>
      <w:lvlText w:val="•"/>
      <w:lvlJc w:val="left"/>
      <w:pPr>
        <w:ind w:left="1188" w:hanging="360"/>
      </w:pPr>
      <w:rPr>
        <w:rFonts w:hint="default"/>
      </w:rPr>
    </w:lvl>
    <w:lvl w:ilvl="5" w:tplc="4AFAF0AE">
      <w:start w:val="1"/>
      <w:numFmt w:val="bullet"/>
      <w:lvlText w:val="•"/>
      <w:lvlJc w:val="left"/>
      <w:pPr>
        <w:ind w:left="1371" w:hanging="360"/>
      </w:pPr>
      <w:rPr>
        <w:rFonts w:hint="default"/>
      </w:rPr>
    </w:lvl>
    <w:lvl w:ilvl="6" w:tplc="C7EAEF54">
      <w:start w:val="1"/>
      <w:numFmt w:val="bullet"/>
      <w:lvlText w:val="•"/>
      <w:lvlJc w:val="left"/>
      <w:pPr>
        <w:ind w:left="1553" w:hanging="360"/>
      </w:pPr>
      <w:rPr>
        <w:rFonts w:hint="default"/>
      </w:rPr>
    </w:lvl>
    <w:lvl w:ilvl="7" w:tplc="1E5880B0">
      <w:start w:val="1"/>
      <w:numFmt w:val="bullet"/>
      <w:lvlText w:val="•"/>
      <w:lvlJc w:val="left"/>
      <w:pPr>
        <w:ind w:left="1735" w:hanging="360"/>
      </w:pPr>
      <w:rPr>
        <w:rFonts w:hint="default"/>
      </w:rPr>
    </w:lvl>
    <w:lvl w:ilvl="8" w:tplc="70E0D6AC">
      <w:start w:val="1"/>
      <w:numFmt w:val="bullet"/>
      <w:lvlText w:val="•"/>
      <w:lvlJc w:val="left"/>
      <w:pPr>
        <w:ind w:left="1917" w:hanging="360"/>
      </w:pPr>
      <w:rPr>
        <w:rFonts w:hint="default"/>
      </w:rPr>
    </w:lvl>
  </w:abstractNum>
  <w:abstractNum w:abstractNumId="20">
    <w:nsid w:val="580F02DE"/>
    <w:multiLevelType w:val="hybridMultilevel"/>
    <w:tmpl w:val="7DE8B2FC"/>
    <w:lvl w:ilvl="0" w:tplc="17162EC4">
      <w:start w:val="1"/>
      <w:numFmt w:val="bullet"/>
      <w:lvlText w:val=""/>
      <w:lvlJc w:val="left"/>
      <w:pPr>
        <w:ind w:left="403" w:hanging="269"/>
      </w:pPr>
      <w:rPr>
        <w:rFonts w:ascii="Symbol" w:eastAsia="Symbol" w:hAnsi="Symbol" w:hint="default"/>
        <w:w w:val="100"/>
        <w:sz w:val="18"/>
        <w:szCs w:val="18"/>
      </w:rPr>
    </w:lvl>
    <w:lvl w:ilvl="1" w:tplc="65AE1DF2">
      <w:start w:val="1"/>
      <w:numFmt w:val="bullet"/>
      <w:lvlText w:val="•"/>
      <w:lvlJc w:val="left"/>
      <w:pPr>
        <w:ind w:left="588" w:hanging="269"/>
      </w:pPr>
      <w:rPr>
        <w:rFonts w:hint="default"/>
      </w:rPr>
    </w:lvl>
    <w:lvl w:ilvl="2" w:tplc="278A2474">
      <w:start w:val="1"/>
      <w:numFmt w:val="bullet"/>
      <w:lvlText w:val="•"/>
      <w:lvlJc w:val="left"/>
      <w:pPr>
        <w:ind w:left="776" w:hanging="269"/>
      </w:pPr>
      <w:rPr>
        <w:rFonts w:hint="default"/>
      </w:rPr>
    </w:lvl>
    <w:lvl w:ilvl="3" w:tplc="D13EDEF2">
      <w:start w:val="1"/>
      <w:numFmt w:val="bullet"/>
      <w:lvlText w:val="•"/>
      <w:lvlJc w:val="left"/>
      <w:pPr>
        <w:ind w:left="964" w:hanging="269"/>
      </w:pPr>
      <w:rPr>
        <w:rFonts w:hint="default"/>
      </w:rPr>
    </w:lvl>
    <w:lvl w:ilvl="4" w:tplc="6320356A">
      <w:start w:val="1"/>
      <w:numFmt w:val="bullet"/>
      <w:lvlText w:val="•"/>
      <w:lvlJc w:val="left"/>
      <w:pPr>
        <w:ind w:left="1152" w:hanging="269"/>
      </w:pPr>
      <w:rPr>
        <w:rFonts w:hint="default"/>
      </w:rPr>
    </w:lvl>
    <w:lvl w:ilvl="5" w:tplc="98BCCD1E">
      <w:start w:val="1"/>
      <w:numFmt w:val="bullet"/>
      <w:lvlText w:val="•"/>
      <w:lvlJc w:val="left"/>
      <w:pPr>
        <w:ind w:left="1341" w:hanging="269"/>
      </w:pPr>
      <w:rPr>
        <w:rFonts w:hint="default"/>
      </w:rPr>
    </w:lvl>
    <w:lvl w:ilvl="6" w:tplc="7EE82A58">
      <w:start w:val="1"/>
      <w:numFmt w:val="bullet"/>
      <w:lvlText w:val="•"/>
      <w:lvlJc w:val="left"/>
      <w:pPr>
        <w:ind w:left="1529" w:hanging="269"/>
      </w:pPr>
      <w:rPr>
        <w:rFonts w:hint="default"/>
      </w:rPr>
    </w:lvl>
    <w:lvl w:ilvl="7" w:tplc="B72803F0">
      <w:start w:val="1"/>
      <w:numFmt w:val="bullet"/>
      <w:lvlText w:val="•"/>
      <w:lvlJc w:val="left"/>
      <w:pPr>
        <w:ind w:left="1717" w:hanging="269"/>
      </w:pPr>
      <w:rPr>
        <w:rFonts w:hint="default"/>
      </w:rPr>
    </w:lvl>
    <w:lvl w:ilvl="8" w:tplc="8CBC8C78">
      <w:start w:val="1"/>
      <w:numFmt w:val="bullet"/>
      <w:lvlText w:val="•"/>
      <w:lvlJc w:val="left"/>
      <w:pPr>
        <w:ind w:left="1905" w:hanging="269"/>
      </w:pPr>
      <w:rPr>
        <w:rFonts w:hint="default"/>
      </w:rPr>
    </w:lvl>
  </w:abstractNum>
  <w:abstractNum w:abstractNumId="21">
    <w:nsid w:val="61276E54"/>
    <w:multiLevelType w:val="hybridMultilevel"/>
    <w:tmpl w:val="A2040386"/>
    <w:lvl w:ilvl="0" w:tplc="A5425A50">
      <w:start w:val="1"/>
      <w:numFmt w:val="bullet"/>
      <w:lvlText w:val=""/>
      <w:lvlJc w:val="left"/>
      <w:pPr>
        <w:ind w:left="403" w:hanging="269"/>
      </w:pPr>
      <w:rPr>
        <w:rFonts w:ascii="Symbol" w:eastAsia="Symbol" w:hAnsi="Symbol" w:hint="default"/>
        <w:w w:val="100"/>
        <w:sz w:val="18"/>
        <w:szCs w:val="18"/>
      </w:rPr>
    </w:lvl>
    <w:lvl w:ilvl="1" w:tplc="0E1E16B6">
      <w:start w:val="1"/>
      <w:numFmt w:val="bullet"/>
      <w:lvlText w:val="•"/>
      <w:lvlJc w:val="left"/>
      <w:pPr>
        <w:ind w:left="588" w:hanging="269"/>
      </w:pPr>
      <w:rPr>
        <w:rFonts w:hint="default"/>
      </w:rPr>
    </w:lvl>
    <w:lvl w:ilvl="2" w:tplc="B3287BCA">
      <w:start w:val="1"/>
      <w:numFmt w:val="bullet"/>
      <w:lvlText w:val="•"/>
      <w:lvlJc w:val="left"/>
      <w:pPr>
        <w:ind w:left="776" w:hanging="269"/>
      </w:pPr>
      <w:rPr>
        <w:rFonts w:hint="default"/>
      </w:rPr>
    </w:lvl>
    <w:lvl w:ilvl="3" w:tplc="934094D2">
      <w:start w:val="1"/>
      <w:numFmt w:val="bullet"/>
      <w:lvlText w:val="•"/>
      <w:lvlJc w:val="left"/>
      <w:pPr>
        <w:ind w:left="964" w:hanging="269"/>
      </w:pPr>
      <w:rPr>
        <w:rFonts w:hint="default"/>
      </w:rPr>
    </w:lvl>
    <w:lvl w:ilvl="4" w:tplc="B3402F88">
      <w:start w:val="1"/>
      <w:numFmt w:val="bullet"/>
      <w:lvlText w:val="•"/>
      <w:lvlJc w:val="left"/>
      <w:pPr>
        <w:ind w:left="1152" w:hanging="269"/>
      </w:pPr>
      <w:rPr>
        <w:rFonts w:hint="default"/>
      </w:rPr>
    </w:lvl>
    <w:lvl w:ilvl="5" w:tplc="FEC8C186">
      <w:start w:val="1"/>
      <w:numFmt w:val="bullet"/>
      <w:lvlText w:val="•"/>
      <w:lvlJc w:val="left"/>
      <w:pPr>
        <w:ind w:left="1341" w:hanging="269"/>
      </w:pPr>
      <w:rPr>
        <w:rFonts w:hint="default"/>
      </w:rPr>
    </w:lvl>
    <w:lvl w:ilvl="6" w:tplc="BA34F32A">
      <w:start w:val="1"/>
      <w:numFmt w:val="bullet"/>
      <w:lvlText w:val="•"/>
      <w:lvlJc w:val="left"/>
      <w:pPr>
        <w:ind w:left="1529" w:hanging="269"/>
      </w:pPr>
      <w:rPr>
        <w:rFonts w:hint="default"/>
      </w:rPr>
    </w:lvl>
    <w:lvl w:ilvl="7" w:tplc="3780AB30">
      <w:start w:val="1"/>
      <w:numFmt w:val="bullet"/>
      <w:lvlText w:val="•"/>
      <w:lvlJc w:val="left"/>
      <w:pPr>
        <w:ind w:left="1717" w:hanging="269"/>
      </w:pPr>
      <w:rPr>
        <w:rFonts w:hint="default"/>
      </w:rPr>
    </w:lvl>
    <w:lvl w:ilvl="8" w:tplc="CBD67DB0">
      <w:start w:val="1"/>
      <w:numFmt w:val="bullet"/>
      <w:lvlText w:val="•"/>
      <w:lvlJc w:val="left"/>
      <w:pPr>
        <w:ind w:left="1905" w:hanging="269"/>
      </w:pPr>
      <w:rPr>
        <w:rFonts w:hint="default"/>
      </w:rPr>
    </w:lvl>
  </w:abstractNum>
  <w:abstractNum w:abstractNumId="22">
    <w:nsid w:val="64137F87"/>
    <w:multiLevelType w:val="hybridMultilevel"/>
    <w:tmpl w:val="7518975E"/>
    <w:lvl w:ilvl="0" w:tplc="68842460">
      <w:start w:val="1"/>
      <w:numFmt w:val="bullet"/>
      <w:lvlText w:val=""/>
      <w:lvlJc w:val="left"/>
      <w:pPr>
        <w:ind w:left="403" w:hanging="269"/>
      </w:pPr>
      <w:rPr>
        <w:rFonts w:ascii="Symbol" w:eastAsia="Symbol" w:hAnsi="Symbol" w:hint="default"/>
        <w:w w:val="100"/>
        <w:sz w:val="18"/>
        <w:szCs w:val="18"/>
      </w:rPr>
    </w:lvl>
    <w:lvl w:ilvl="1" w:tplc="F21A818A">
      <w:start w:val="1"/>
      <w:numFmt w:val="bullet"/>
      <w:lvlText w:val="•"/>
      <w:lvlJc w:val="left"/>
      <w:pPr>
        <w:ind w:left="588" w:hanging="269"/>
      </w:pPr>
      <w:rPr>
        <w:rFonts w:hint="default"/>
      </w:rPr>
    </w:lvl>
    <w:lvl w:ilvl="2" w:tplc="283004AC">
      <w:start w:val="1"/>
      <w:numFmt w:val="bullet"/>
      <w:lvlText w:val="•"/>
      <w:lvlJc w:val="left"/>
      <w:pPr>
        <w:ind w:left="776" w:hanging="269"/>
      </w:pPr>
      <w:rPr>
        <w:rFonts w:hint="default"/>
      </w:rPr>
    </w:lvl>
    <w:lvl w:ilvl="3" w:tplc="A7E8EC6A">
      <w:start w:val="1"/>
      <w:numFmt w:val="bullet"/>
      <w:lvlText w:val="•"/>
      <w:lvlJc w:val="left"/>
      <w:pPr>
        <w:ind w:left="964" w:hanging="269"/>
      </w:pPr>
      <w:rPr>
        <w:rFonts w:hint="default"/>
      </w:rPr>
    </w:lvl>
    <w:lvl w:ilvl="4" w:tplc="5A40D194">
      <w:start w:val="1"/>
      <w:numFmt w:val="bullet"/>
      <w:lvlText w:val="•"/>
      <w:lvlJc w:val="left"/>
      <w:pPr>
        <w:ind w:left="1152" w:hanging="269"/>
      </w:pPr>
      <w:rPr>
        <w:rFonts w:hint="default"/>
      </w:rPr>
    </w:lvl>
    <w:lvl w:ilvl="5" w:tplc="D80CEB50">
      <w:start w:val="1"/>
      <w:numFmt w:val="bullet"/>
      <w:lvlText w:val="•"/>
      <w:lvlJc w:val="left"/>
      <w:pPr>
        <w:ind w:left="1341" w:hanging="269"/>
      </w:pPr>
      <w:rPr>
        <w:rFonts w:hint="default"/>
      </w:rPr>
    </w:lvl>
    <w:lvl w:ilvl="6" w:tplc="1C6CA48E">
      <w:start w:val="1"/>
      <w:numFmt w:val="bullet"/>
      <w:lvlText w:val="•"/>
      <w:lvlJc w:val="left"/>
      <w:pPr>
        <w:ind w:left="1529" w:hanging="269"/>
      </w:pPr>
      <w:rPr>
        <w:rFonts w:hint="default"/>
      </w:rPr>
    </w:lvl>
    <w:lvl w:ilvl="7" w:tplc="841EE972">
      <w:start w:val="1"/>
      <w:numFmt w:val="bullet"/>
      <w:lvlText w:val="•"/>
      <w:lvlJc w:val="left"/>
      <w:pPr>
        <w:ind w:left="1717" w:hanging="269"/>
      </w:pPr>
      <w:rPr>
        <w:rFonts w:hint="default"/>
      </w:rPr>
    </w:lvl>
    <w:lvl w:ilvl="8" w:tplc="81180222">
      <w:start w:val="1"/>
      <w:numFmt w:val="bullet"/>
      <w:lvlText w:val="•"/>
      <w:lvlJc w:val="left"/>
      <w:pPr>
        <w:ind w:left="1905" w:hanging="269"/>
      </w:pPr>
      <w:rPr>
        <w:rFonts w:hint="default"/>
      </w:rPr>
    </w:lvl>
  </w:abstractNum>
  <w:abstractNum w:abstractNumId="23">
    <w:nsid w:val="66911919"/>
    <w:multiLevelType w:val="hybridMultilevel"/>
    <w:tmpl w:val="F02EA5C8"/>
    <w:lvl w:ilvl="0" w:tplc="58146F16">
      <w:start w:val="1"/>
      <w:numFmt w:val="bullet"/>
      <w:lvlText w:val=""/>
      <w:lvlJc w:val="left"/>
      <w:pPr>
        <w:ind w:left="463" w:hanging="360"/>
      </w:pPr>
      <w:rPr>
        <w:rFonts w:ascii="Symbol" w:eastAsia="Symbol" w:hAnsi="Symbol" w:hint="default"/>
        <w:w w:val="100"/>
        <w:sz w:val="18"/>
        <w:szCs w:val="18"/>
      </w:rPr>
    </w:lvl>
    <w:lvl w:ilvl="1" w:tplc="1CC2C55C">
      <w:start w:val="1"/>
      <w:numFmt w:val="bullet"/>
      <w:lvlText w:val="•"/>
      <w:lvlJc w:val="left"/>
      <w:pPr>
        <w:ind w:left="642" w:hanging="360"/>
      </w:pPr>
      <w:rPr>
        <w:rFonts w:hint="default"/>
      </w:rPr>
    </w:lvl>
    <w:lvl w:ilvl="2" w:tplc="02E08AFA">
      <w:start w:val="1"/>
      <w:numFmt w:val="bullet"/>
      <w:lvlText w:val="•"/>
      <w:lvlJc w:val="left"/>
      <w:pPr>
        <w:ind w:left="824" w:hanging="360"/>
      </w:pPr>
      <w:rPr>
        <w:rFonts w:hint="default"/>
      </w:rPr>
    </w:lvl>
    <w:lvl w:ilvl="3" w:tplc="1C1249BA">
      <w:start w:val="1"/>
      <w:numFmt w:val="bullet"/>
      <w:lvlText w:val="•"/>
      <w:lvlJc w:val="left"/>
      <w:pPr>
        <w:ind w:left="1006" w:hanging="360"/>
      </w:pPr>
      <w:rPr>
        <w:rFonts w:hint="default"/>
      </w:rPr>
    </w:lvl>
    <w:lvl w:ilvl="4" w:tplc="E8209514">
      <w:start w:val="1"/>
      <w:numFmt w:val="bullet"/>
      <w:lvlText w:val="•"/>
      <w:lvlJc w:val="left"/>
      <w:pPr>
        <w:ind w:left="1188" w:hanging="360"/>
      </w:pPr>
      <w:rPr>
        <w:rFonts w:hint="default"/>
      </w:rPr>
    </w:lvl>
    <w:lvl w:ilvl="5" w:tplc="B8309AA8">
      <w:start w:val="1"/>
      <w:numFmt w:val="bullet"/>
      <w:lvlText w:val="•"/>
      <w:lvlJc w:val="left"/>
      <w:pPr>
        <w:ind w:left="1371" w:hanging="360"/>
      </w:pPr>
      <w:rPr>
        <w:rFonts w:hint="default"/>
      </w:rPr>
    </w:lvl>
    <w:lvl w:ilvl="6" w:tplc="9850B384">
      <w:start w:val="1"/>
      <w:numFmt w:val="bullet"/>
      <w:lvlText w:val="•"/>
      <w:lvlJc w:val="left"/>
      <w:pPr>
        <w:ind w:left="1553" w:hanging="360"/>
      </w:pPr>
      <w:rPr>
        <w:rFonts w:hint="default"/>
      </w:rPr>
    </w:lvl>
    <w:lvl w:ilvl="7" w:tplc="7092F734">
      <w:start w:val="1"/>
      <w:numFmt w:val="bullet"/>
      <w:lvlText w:val="•"/>
      <w:lvlJc w:val="left"/>
      <w:pPr>
        <w:ind w:left="1735" w:hanging="360"/>
      </w:pPr>
      <w:rPr>
        <w:rFonts w:hint="default"/>
      </w:rPr>
    </w:lvl>
    <w:lvl w:ilvl="8" w:tplc="262CC470">
      <w:start w:val="1"/>
      <w:numFmt w:val="bullet"/>
      <w:lvlText w:val="•"/>
      <w:lvlJc w:val="left"/>
      <w:pPr>
        <w:ind w:left="1917" w:hanging="360"/>
      </w:pPr>
      <w:rPr>
        <w:rFonts w:hint="default"/>
      </w:rPr>
    </w:lvl>
  </w:abstractNum>
  <w:abstractNum w:abstractNumId="24">
    <w:nsid w:val="66C447C9"/>
    <w:multiLevelType w:val="hybridMultilevel"/>
    <w:tmpl w:val="35D46F4E"/>
    <w:lvl w:ilvl="0" w:tplc="5B9E18AC">
      <w:start w:val="1"/>
      <w:numFmt w:val="bullet"/>
      <w:lvlText w:val=""/>
      <w:lvlJc w:val="left"/>
      <w:pPr>
        <w:ind w:left="403" w:hanging="269"/>
      </w:pPr>
      <w:rPr>
        <w:rFonts w:ascii="Symbol" w:eastAsia="Symbol" w:hAnsi="Symbol" w:hint="default"/>
        <w:w w:val="100"/>
        <w:sz w:val="18"/>
        <w:szCs w:val="18"/>
      </w:rPr>
    </w:lvl>
    <w:lvl w:ilvl="1" w:tplc="0330B892">
      <w:start w:val="1"/>
      <w:numFmt w:val="bullet"/>
      <w:lvlText w:val="•"/>
      <w:lvlJc w:val="left"/>
      <w:pPr>
        <w:ind w:left="588" w:hanging="269"/>
      </w:pPr>
      <w:rPr>
        <w:rFonts w:hint="default"/>
      </w:rPr>
    </w:lvl>
    <w:lvl w:ilvl="2" w:tplc="544AF8D0">
      <w:start w:val="1"/>
      <w:numFmt w:val="bullet"/>
      <w:lvlText w:val="•"/>
      <w:lvlJc w:val="left"/>
      <w:pPr>
        <w:ind w:left="776" w:hanging="269"/>
      </w:pPr>
      <w:rPr>
        <w:rFonts w:hint="default"/>
      </w:rPr>
    </w:lvl>
    <w:lvl w:ilvl="3" w:tplc="DD689ABE">
      <w:start w:val="1"/>
      <w:numFmt w:val="bullet"/>
      <w:lvlText w:val="•"/>
      <w:lvlJc w:val="left"/>
      <w:pPr>
        <w:ind w:left="964" w:hanging="269"/>
      </w:pPr>
      <w:rPr>
        <w:rFonts w:hint="default"/>
      </w:rPr>
    </w:lvl>
    <w:lvl w:ilvl="4" w:tplc="E9920B22">
      <w:start w:val="1"/>
      <w:numFmt w:val="bullet"/>
      <w:lvlText w:val="•"/>
      <w:lvlJc w:val="left"/>
      <w:pPr>
        <w:ind w:left="1152" w:hanging="269"/>
      </w:pPr>
      <w:rPr>
        <w:rFonts w:hint="default"/>
      </w:rPr>
    </w:lvl>
    <w:lvl w:ilvl="5" w:tplc="6E8A1050">
      <w:start w:val="1"/>
      <w:numFmt w:val="bullet"/>
      <w:lvlText w:val="•"/>
      <w:lvlJc w:val="left"/>
      <w:pPr>
        <w:ind w:left="1341" w:hanging="269"/>
      </w:pPr>
      <w:rPr>
        <w:rFonts w:hint="default"/>
      </w:rPr>
    </w:lvl>
    <w:lvl w:ilvl="6" w:tplc="1AA6CB24">
      <w:start w:val="1"/>
      <w:numFmt w:val="bullet"/>
      <w:lvlText w:val="•"/>
      <w:lvlJc w:val="left"/>
      <w:pPr>
        <w:ind w:left="1529" w:hanging="269"/>
      </w:pPr>
      <w:rPr>
        <w:rFonts w:hint="default"/>
      </w:rPr>
    </w:lvl>
    <w:lvl w:ilvl="7" w:tplc="A866E90E">
      <w:start w:val="1"/>
      <w:numFmt w:val="bullet"/>
      <w:lvlText w:val="•"/>
      <w:lvlJc w:val="left"/>
      <w:pPr>
        <w:ind w:left="1717" w:hanging="269"/>
      </w:pPr>
      <w:rPr>
        <w:rFonts w:hint="default"/>
      </w:rPr>
    </w:lvl>
    <w:lvl w:ilvl="8" w:tplc="7A160FD0">
      <w:start w:val="1"/>
      <w:numFmt w:val="bullet"/>
      <w:lvlText w:val="•"/>
      <w:lvlJc w:val="left"/>
      <w:pPr>
        <w:ind w:left="1905" w:hanging="269"/>
      </w:pPr>
      <w:rPr>
        <w:rFonts w:hint="default"/>
      </w:rPr>
    </w:lvl>
  </w:abstractNum>
  <w:abstractNum w:abstractNumId="25">
    <w:nsid w:val="692F6CCD"/>
    <w:multiLevelType w:val="hybridMultilevel"/>
    <w:tmpl w:val="79808B44"/>
    <w:lvl w:ilvl="0" w:tplc="2C8C4948">
      <w:start w:val="1"/>
      <w:numFmt w:val="bullet"/>
      <w:lvlText w:val=""/>
      <w:lvlJc w:val="left"/>
      <w:pPr>
        <w:ind w:left="321" w:hanging="188"/>
      </w:pPr>
      <w:rPr>
        <w:rFonts w:ascii="Symbol" w:eastAsia="Symbol" w:hAnsi="Symbol" w:hint="default"/>
        <w:w w:val="100"/>
        <w:sz w:val="18"/>
        <w:szCs w:val="18"/>
      </w:rPr>
    </w:lvl>
    <w:lvl w:ilvl="1" w:tplc="E252E962">
      <w:start w:val="1"/>
      <w:numFmt w:val="bullet"/>
      <w:lvlText w:val="•"/>
      <w:lvlJc w:val="left"/>
      <w:pPr>
        <w:ind w:left="516" w:hanging="188"/>
      </w:pPr>
      <w:rPr>
        <w:rFonts w:hint="default"/>
      </w:rPr>
    </w:lvl>
    <w:lvl w:ilvl="2" w:tplc="08C60578">
      <w:start w:val="1"/>
      <w:numFmt w:val="bullet"/>
      <w:lvlText w:val="•"/>
      <w:lvlJc w:val="left"/>
      <w:pPr>
        <w:ind w:left="712" w:hanging="188"/>
      </w:pPr>
      <w:rPr>
        <w:rFonts w:hint="default"/>
      </w:rPr>
    </w:lvl>
    <w:lvl w:ilvl="3" w:tplc="20967C2C">
      <w:start w:val="1"/>
      <w:numFmt w:val="bullet"/>
      <w:lvlText w:val="•"/>
      <w:lvlJc w:val="left"/>
      <w:pPr>
        <w:ind w:left="908" w:hanging="188"/>
      </w:pPr>
      <w:rPr>
        <w:rFonts w:hint="default"/>
      </w:rPr>
    </w:lvl>
    <w:lvl w:ilvl="4" w:tplc="08120F44">
      <w:start w:val="1"/>
      <w:numFmt w:val="bullet"/>
      <w:lvlText w:val="•"/>
      <w:lvlJc w:val="left"/>
      <w:pPr>
        <w:ind w:left="1104" w:hanging="188"/>
      </w:pPr>
      <w:rPr>
        <w:rFonts w:hint="default"/>
      </w:rPr>
    </w:lvl>
    <w:lvl w:ilvl="5" w:tplc="262E3106">
      <w:start w:val="1"/>
      <w:numFmt w:val="bullet"/>
      <w:lvlText w:val="•"/>
      <w:lvlJc w:val="left"/>
      <w:pPr>
        <w:ind w:left="1301" w:hanging="188"/>
      </w:pPr>
      <w:rPr>
        <w:rFonts w:hint="default"/>
      </w:rPr>
    </w:lvl>
    <w:lvl w:ilvl="6" w:tplc="08982B08">
      <w:start w:val="1"/>
      <w:numFmt w:val="bullet"/>
      <w:lvlText w:val="•"/>
      <w:lvlJc w:val="left"/>
      <w:pPr>
        <w:ind w:left="1497" w:hanging="188"/>
      </w:pPr>
      <w:rPr>
        <w:rFonts w:hint="default"/>
      </w:rPr>
    </w:lvl>
    <w:lvl w:ilvl="7" w:tplc="41F6CD74">
      <w:start w:val="1"/>
      <w:numFmt w:val="bullet"/>
      <w:lvlText w:val="•"/>
      <w:lvlJc w:val="left"/>
      <w:pPr>
        <w:ind w:left="1693" w:hanging="188"/>
      </w:pPr>
      <w:rPr>
        <w:rFonts w:hint="default"/>
      </w:rPr>
    </w:lvl>
    <w:lvl w:ilvl="8" w:tplc="999A2A0E">
      <w:start w:val="1"/>
      <w:numFmt w:val="bullet"/>
      <w:lvlText w:val="•"/>
      <w:lvlJc w:val="left"/>
      <w:pPr>
        <w:ind w:left="1889" w:hanging="188"/>
      </w:pPr>
      <w:rPr>
        <w:rFonts w:hint="default"/>
      </w:rPr>
    </w:lvl>
  </w:abstractNum>
  <w:abstractNum w:abstractNumId="26">
    <w:nsid w:val="6E2A7DF7"/>
    <w:multiLevelType w:val="hybridMultilevel"/>
    <w:tmpl w:val="8A38F078"/>
    <w:lvl w:ilvl="0" w:tplc="ED08D484">
      <w:start w:val="1"/>
      <w:numFmt w:val="bullet"/>
      <w:lvlText w:val=""/>
      <w:lvlJc w:val="left"/>
      <w:pPr>
        <w:ind w:left="290" w:hanging="180"/>
      </w:pPr>
      <w:rPr>
        <w:rFonts w:ascii="Symbol" w:eastAsia="Symbol" w:hAnsi="Symbol" w:hint="default"/>
        <w:w w:val="100"/>
        <w:sz w:val="22"/>
        <w:szCs w:val="22"/>
      </w:rPr>
    </w:lvl>
    <w:lvl w:ilvl="1" w:tplc="625A9676">
      <w:start w:val="1"/>
      <w:numFmt w:val="bullet"/>
      <w:lvlText w:val="•"/>
      <w:lvlJc w:val="left"/>
      <w:pPr>
        <w:ind w:left="809" w:hanging="180"/>
      </w:pPr>
    </w:lvl>
    <w:lvl w:ilvl="2" w:tplc="DCBE01D2">
      <w:start w:val="1"/>
      <w:numFmt w:val="bullet"/>
      <w:lvlText w:val="•"/>
      <w:lvlJc w:val="left"/>
      <w:pPr>
        <w:ind w:left="1318" w:hanging="180"/>
      </w:pPr>
    </w:lvl>
    <w:lvl w:ilvl="3" w:tplc="1BC83070">
      <w:start w:val="1"/>
      <w:numFmt w:val="bullet"/>
      <w:lvlText w:val="•"/>
      <w:lvlJc w:val="left"/>
      <w:pPr>
        <w:ind w:left="1827" w:hanging="180"/>
      </w:pPr>
    </w:lvl>
    <w:lvl w:ilvl="4" w:tplc="C1FC93A8">
      <w:start w:val="1"/>
      <w:numFmt w:val="bullet"/>
      <w:lvlText w:val="•"/>
      <w:lvlJc w:val="left"/>
      <w:pPr>
        <w:ind w:left="2336" w:hanging="180"/>
      </w:pPr>
    </w:lvl>
    <w:lvl w:ilvl="5" w:tplc="3C5E44B8">
      <w:start w:val="1"/>
      <w:numFmt w:val="bullet"/>
      <w:lvlText w:val="•"/>
      <w:lvlJc w:val="left"/>
      <w:pPr>
        <w:ind w:left="2845" w:hanging="180"/>
      </w:pPr>
    </w:lvl>
    <w:lvl w:ilvl="6" w:tplc="ABA8E784">
      <w:start w:val="1"/>
      <w:numFmt w:val="bullet"/>
      <w:lvlText w:val="•"/>
      <w:lvlJc w:val="left"/>
      <w:pPr>
        <w:ind w:left="3354" w:hanging="180"/>
      </w:pPr>
    </w:lvl>
    <w:lvl w:ilvl="7" w:tplc="7772D68E">
      <w:start w:val="1"/>
      <w:numFmt w:val="bullet"/>
      <w:lvlText w:val="•"/>
      <w:lvlJc w:val="left"/>
      <w:pPr>
        <w:ind w:left="3863" w:hanging="180"/>
      </w:pPr>
    </w:lvl>
    <w:lvl w:ilvl="8" w:tplc="C7743B36">
      <w:start w:val="1"/>
      <w:numFmt w:val="bullet"/>
      <w:lvlText w:val="•"/>
      <w:lvlJc w:val="left"/>
      <w:pPr>
        <w:ind w:left="4373" w:hanging="180"/>
      </w:pPr>
    </w:lvl>
  </w:abstractNum>
  <w:abstractNum w:abstractNumId="27">
    <w:nsid w:val="717724EE"/>
    <w:multiLevelType w:val="hybridMultilevel"/>
    <w:tmpl w:val="028AE8CA"/>
    <w:lvl w:ilvl="0" w:tplc="23CA5106">
      <w:start w:val="1"/>
      <w:numFmt w:val="bullet"/>
      <w:lvlText w:val=""/>
      <w:lvlJc w:val="left"/>
      <w:pPr>
        <w:ind w:left="403" w:hanging="269"/>
      </w:pPr>
      <w:rPr>
        <w:rFonts w:ascii="Symbol" w:eastAsia="Symbol" w:hAnsi="Symbol" w:hint="default"/>
        <w:w w:val="100"/>
        <w:sz w:val="18"/>
        <w:szCs w:val="18"/>
      </w:rPr>
    </w:lvl>
    <w:lvl w:ilvl="1" w:tplc="CC82150C">
      <w:start w:val="1"/>
      <w:numFmt w:val="bullet"/>
      <w:lvlText w:val="•"/>
      <w:lvlJc w:val="left"/>
      <w:pPr>
        <w:ind w:left="588" w:hanging="269"/>
      </w:pPr>
      <w:rPr>
        <w:rFonts w:hint="default"/>
      </w:rPr>
    </w:lvl>
    <w:lvl w:ilvl="2" w:tplc="B1A222B6">
      <w:start w:val="1"/>
      <w:numFmt w:val="bullet"/>
      <w:lvlText w:val="•"/>
      <w:lvlJc w:val="left"/>
      <w:pPr>
        <w:ind w:left="776" w:hanging="269"/>
      </w:pPr>
      <w:rPr>
        <w:rFonts w:hint="default"/>
      </w:rPr>
    </w:lvl>
    <w:lvl w:ilvl="3" w:tplc="127EC63E">
      <w:start w:val="1"/>
      <w:numFmt w:val="bullet"/>
      <w:lvlText w:val="•"/>
      <w:lvlJc w:val="left"/>
      <w:pPr>
        <w:ind w:left="964" w:hanging="269"/>
      </w:pPr>
      <w:rPr>
        <w:rFonts w:hint="default"/>
      </w:rPr>
    </w:lvl>
    <w:lvl w:ilvl="4" w:tplc="EA94CAD6">
      <w:start w:val="1"/>
      <w:numFmt w:val="bullet"/>
      <w:lvlText w:val="•"/>
      <w:lvlJc w:val="left"/>
      <w:pPr>
        <w:ind w:left="1152" w:hanging="269"/>
      </w:pPr>
      <w:rPr>
        <w:rFonts w:hint="default"/>
      </w:rPr>
    </w:lvl>
    <w:lvl w:ilvl="5" w:tplc="0F7A0976">
      <w:start w:val="1"/>
      <w:numFmt w:val="bullet"/>
      <w:lvlText w:val="•"/>
      <w:lvlJc w:val="left"/>
      <w:pPr>
        <w:ind w:left="1341" w:hanging="269"/>
      </w:pPr>
      <w:rPr>
        <w:rFonts w:hint="default"/>
      </w:rPr>
    </w:lvl>
    <w:lvl w:ilvl="6" w:tplc="6B1804E8">
      <w:start w:val="1"/>
      <w:numFmt w:val="bullet"/>
      <w:lvlText w:val="•"/>
      <w:lvlJc w:val="left"/>
      <w:pPr>
        <w:ind w:left="1529" w:hanging="269"/>
      </w:pPr>
      <w:rPr>
        <w:rFonts w:hint="default"/>
      </w:rPr>
    </w:lvl>
    <w:lvl w:ilvl="7" w:tplc="A870679A">
      <w:start w:val="1"/>
      <w:numFmt w:val="bullet"/>
      <w:lvlText w:val="•"/>
      <w:lvlJc w:val="left"/>
      <w:pPr>
        <w:ind w:left="1717" w:hanging="269"/>
      </w:pPr>
      <w:rPr>
        <w:rFonts w:hint="default"/>
      </w:rPr>
    </w:lvl>
    <w:lvl w:ilvl="8" w:tplc="19D6720C">
      <w:start w:val="1"/>
      <w:numFmt w:val="bullet"/>
      <w:lvlText w:val="•"/>
      <w:lvlJc w:val="left"/>
      <w:pPr>
        <w:ind w:left="1905" w:hanging="269"/>
      </w:pPr>
      <w:rPr>
        <w:rFonts w:hint="default"/>
      </w:rPr>
    </w:lvl>
  </w:abstractNum>
  <w:abstractNum w:abstractNumId="28">
    <w:nsid w:val="748A3400"/>
    <w:multiLevelType w:val="hybridMultilevel"/>
    <w:tmpl w:val="2A0C5BE4"/>
    <w:lvl w:ilvl="0" w:tplc="C53E4FAA">
      <w:start w:val="1"/>
      <w:numFmt w:val="bullet"/>
      <w:lvlText w:val=""/>
      <w:lvlJc w:val="left"/>
      <w:pPr>
        <w:ind w:left="381" w:hanging="272"/>
      </w:pPr>
      <w:rPr>
        <w:rFonts w:ascii="Symbol" w:eastAsia="Symbol" w:hAnsi="Symbol" w:hint="default"/>
        <w:w w:val="100"/>
        <w:sz w:val="22"/>
        <w:szCs w:val="22"/>
      </w:rPr>
    </w:lvl>
    <w:lvl w:ilvl="1" w:tplc="A3F0BC20">
      <w:start w:val="1"/>
      <w:numFmt w:val="bullet"/>
      <w:lvlText w:val="•"/>
      <w:lvlJc w:val="left"/>
      <w:pPr>
        <w:ind w:left="881" w:hanging="272"/>
      </w:pPr>
    </w:lvl>
    <w:lvl w:ilvl="2" w:tplc="B4FA4E48">
      <w:start w:val="1"/>
      <w:numFmt w:val="bullet"/>
      <w:lvlText w:val="•"/>
      <w:lvlJc w:val="left"/>
      <w:pPr>
        <w:ind w:left="1382" w:hanging="272"/>
      </w:pPr>
    </w:lvl>
    <w:lvl w:ilvl="3" w:tplc="7AF4879A">
      <w:start w:val="1"/>
      <w:numFmt w:val="bullet"/>
      <w:lvlText w:val="•"/>
      <w:lvlJc w:val="left"/>
      <w:pPr>
        <w:ind w:left="1883" w:hanging="272"/>
      </w:pPr>
    </w:lvl>
    <w:lvl w:ilvl="4" w:tplc="97B6865E">
      <w:start w:val="1"/>
      <w:numFmt w:val="bullet"/>
      <w:lvlText w:val="•"/>
      <w:lvlJc w:val="left"/>
      <w:pPr>
        <w:ind w:left="2384" w:hanging="272"/>
      </w:pPr>
    </w:lvl>
    <w:lvl w:ilvl="5" w:tplc="5142A5AC">
      <w:start w:val="1"/>
      <w:numFmt w:val="bullet"/>
      <w:lvlText w:val="•"/>
      <w:lvlJc w:val="left"/>
      <w:pPr>
        <w:ind w:left="2885" w:hanging="272"/>
      </w:pPr>
    </w:lvl>
    <w:lvl w:ilvl="6" w:tplc="2842AF24">
      <w:start w:val="1"/>
      <w:numFmt w:val="bullet"/>
      <w:lvlText w:val="•"/>
      <w:lvlJc w:val="left"/>
      <w:pPr>
        <w:ind w:left="3386" w:hanging="272"/>
      </w:pPr>
    </w:lvl>
    <w:lvl w:ilvl="7" w:tplc="821C143E">
      <w:start w:val="1"/>
      <w:numFmt w:val="bullet"/>
      <w:lvlText w:val="•"/>
      <w:lvlJc w:val="left"/>
      <w:pPr>
        <w:ind w:left="3887" w:hanging="272"/>
      </w:pPr>
    </w:lvl>
    <w:lvl w:ilvl="8" w:tplc="E5B61A72">
      <w:start w:val="1"/>
      <w:numFmt w:val="bullet"/>
      <w:lvlText w:val="•"/>
      <w:lvlJc w:val="left"/>
      <w:pPr>
        <w:ind w:left="4389" w:hanging="272"/>
      </w:pPr>
    </w:lvl>
  </w:abstractNum>
  <w:abstractNum w:abstractNumId="29">
    <w:nsid w:val="754405F0"/>
    <w:multiLevelType w:val="hybridMultilevel"/>
    <w:tmpl w:val="E4D45BE0"/>
    <w:lvl w:ilvl="0" w:tplc="32E29688">
      <w:start w:val="1"/>
      <w:numFmt w:val="bullet"/>
      <w:lvlText w:val=""/>
      <w:lvlJc w:val="left"/>
      <w:pPr>
        <w:ind w:left="463" w:hanging="360"/>
      </w:pPr>
      <w:rPr>
        <w:rFonts w:ascii="Symbol" w:eastAsia="Symbol" w:hAnsi="Symbol" w:hint="default"/>
        <w:w w:val="100"/>
        <w:sz w:val="18"/>
        <w:szCs w:val="18"/>
      </w:rPr>
    </w:lvl>
    <w:lvl w:ilvl="1" w:tplc="8CA8AEB6">
      <w:start w:val="1"/>
      <w:numFmt w:val="bullet"/>
      <w:lvlText w:val="•"/>
      <w:lvlJc w:val="left"/>
      <w:pPr>
        <w:ind w:left="642" w:hanging="360"/>
      </w:pPr>
      <w:rPr>
        <w:rFonts w:hint="default"/>
      </w:rPr>
    </w:lvl>
    <w:lvl w:ilvl="2" w:tplc="E7C86F82">
      <w:start w:val="1"/>
      <w:numFmt w:val="bullet"/>
      <w:lvlText w:val="•"/>
      <w:lvlJc w:val="left"/>
      <w:pPr>
        <w:ind w:left="824" w:hanging="360"/>
      </w:pPr>
      <w:rPr>
        <w:rFonts w:hint="default"/>
      </w:rPr>
    </w:lvl>
    <w:lvl w:ilvl="3" w:tplc="3EA0FB66">
      <w:start w:val="1"/>
      <w:numFmt w:val="bullet"/>
      <w:lvlText w:val="•"/>
      <w:lvlJc w:val="left"/>
      <w:pPr>
        <w:ind w:left="1006" w:hanging="360"/>
      </w:pPr>
      <w:rPr>
        <w:rFonts w:hint="default"/>
      </w:rPr>
    </w:lvl>
    <w:lvl w:ilvl="4" w:tplc="4230BD3A">
      <w:start w:val="1"/>
      <w:numFmt w:val="bullet"/>
      <w:lvlText w:val="•"/>
      <w:lvlJc w:val="left"/>
      <w:pPr>
        <w:ind w:left="1188" w:hanging="360"/>
      </w:pPr>
      <w:rPr>
        <w:rFonts w:hint="default"/>
      </w:rPr>
    </w:lvl>
    <w:lvl w:ilvl="5" w:tplc="FAE6ED6C">
      <w:start w:val="1"/>
      <w:numFmt w:val="bullet"/>
      <w:lvlText w:val="•"/>
      <w:lvlJc w:val="left"/>
      <w:pPr>
        <w:ind w:left="1371" w:hanging="360"/>
      </w:pPr>
      <w:rPr>
        <w:rFonts w:hint="default"/>
      </w:rPr>
    </w:lvl>
    <w:lvl w:ilvl="6" w:tplc="ED4E5654">
      <w:start w:val="1"/>
      <w:numFmt w:val="bullet"/>
      <w:lvlText w:val="•"/>
      <w:lvlJc w:val="left"/>
      <w:pPr>
        <w:ind w:left="1553" w:hanging="360"/>
      </w:pPr>
      <w:rPr>
        <w:rFonts w:hint="default"/>
      </w:rPr>
    </w:lvl>
    <w:lvl w:ilvl="7" w:tplc="2714964A">
      <w:start w:val="1"/>
      <w:numFmt w:val="bullet"/>
      <w:lvlText w:val="•"/>
      <w:lvlJc w:val="left"/>
      <w:pPr>
        <w:ind w:left="1735" w:hanging="360"/>
      </w:pPr>
      <w:rPr>
        <w:rFonts w:hint="default"/>
      </w:rPr>
    </w:lvl>
    <w:lvl w:ilvl="8" w:tplc="32764F70">
      <w:start w:val="1"/>
      <w:numFmt w:val="bullet"/>
      <w:lvlText w:val="•"/>
      <w:lvlJc w:val="left"/>
      <w:pPr>
        <w:ind w:left="1917" w:hanging="360"/>
      </w:pPr>
      <w:rPr>
        <w:rFonts w:hint="default"/>
      </w:rPr>
    </w:lvl>
  </w:abstractNum>
  <w:abstractNum w:abstractNumId="30">
    <w:nsid w:val="79A62EA5"/>
    <w:multiLevelType w:val="hybridMultilevel"/>
    <w:tmpl w:val="6E0A17FA"/>
    <w:lvl w:ilvl="0" w:tplc="2D1AAD08">
      <w:start w:val="1"/>
      <w:numFmt w:val="bullet"/>
      <w:lvlText w:val=""/>
      <w:lvlJc w:val="left"/>
      <w:pPr>
        <w:ind w:left="326" w:hanging="224"/>
      </w:pPr>
      <w:rPr>
        <w:rFonts w:ascii="Symbol" w:eastAsia="Symbol" w:hAnsi="Symbol" w:hint="default"/>
        <w:w w:val="100"/>
        <w:sz w:val="22"/>
        <w:szCs w:val="22"/>
      </w:rPr>
    </w:lvl>
    <w:lvl w:ilvl="1" w:tplc="94E47F3C">
      <w:start w:val="1"/>
      <w:numFmt w:val="bullet"/>
      <w:lvlText w:val="•"/>
      <w:lvlJc w:val="left"/>
      <w:pPr>
        <w:ind w:left="854" w:hanging="224"/>
      </w:pPr>
    </w:lvl>
    <w:lvl w:ilvl="2" w:tplc="A3627BA0">
      <w:start w:val="1"/>
      <w:numFmt w:val="bullet"/>
      <w:lvlText w:val="•"/>
      <w:lvlJc w:val="left"/>
      <w:pPr>
        <w:ind w:left="1388" w:hanging="224"/>
      </w:pPr>
    </w:lvl>
    <w:lvl w:ilvl="3" w:tplc="3DD8E52C">
      <w:start w:val="1"/>
      <w:numFmt w:val="bullet"/>
      <w:lvlText w:val="•"/>
      <w:lvlJc w:val="left"/>
      <w:pPr>
        <w:ind w:left="1922" w:hanging="224"/>
      </w:pPr>
    </w:lvl>
    <w:lvl w:ilvl="4" w:tplc="5A946AF8">
      <w:start w:val="1"/>
      <w:numFmt w:val="bullet"/>
      <w:lvlText w:val="•"/>
      <w:lvlJc w:val="left"/>
      <w:pPr>
        <w:ind w:left="2456" w:hanging="224"/>
      </w:pPr>
    </w:lvl>
    <w:lvl w:ilvl="5" w:tplc="4746973C">
      <w:start w:val="1"/>
      <w:numFmt w:val="bullet"/>
      <w:lvlText w:val="•"/>
      <w:lvlJc w:val="left"/>
      <w:pPr>
        <w:ind w:left="2991" w:hanging="224"/>
      </w:pPr>
    </w:lvl>
    <w:lvl w:ilvl="6" w:tplc="5BF8D188">
      <w:start w:val="1"/>
      <w:numFmt w:val="bullet"/>
      <w:lvlText w:val="•"/>
      <w:lvlJc w:val="left"/>
      <w:pPr>
        <w:ind w:left="3525" w:hanging="224"/>
      </w:pPr>
    </w:lvl>
    <w:lvl w:ilvl="7" w:tplc="D780EA72">
      <w:start w:val="1"/>
      <w:numFmt w:val="bullet"/>
      <w:lvlText w:val="•"/>
      <w:lvlJc w:val="left"/>
      <w:pPr>
        <w:ind w:left="4059" w:hanging="224"/>
      </w:pPr>
    </w:lvl>
    <w:lvl w:ilvl="8" w:tplc="B4023AE0">
      <w:start w:val="1"/>
      <w:numFmt w:val="bullet"/>
      <w:lvlText w:val="•"/>
      <w:lvlJc w:val="left"/>
      <w:pPr>
        <w:ind w:left="4593" w:hanging="224"/>
      </w:pPr>
    </w:lvl>
  </w:abstractNum>
  <w:abstractNum w:abstractNumId="31">
    <w:nsid w:val="79AC0A4F"/>
    <w:multiLevelType w:val="hybridMultilevel"/>
    <w:tmpl w:val="5DB8D8FE"/>
    <w:lvl w:ilvl="0" w:tplc="39AA7908">
      <w:start w:val="1"/>
      <w:numFmt w:val="bullet"/>
      <w:lvlText w:val=""/>
      <w:lvlJc w:val="left"/>
      <w:pPr>
        <w:ind w:left="463" w:hanging="360"/>
      </w:pPr>
      <w:rPr>
        <w:rFonts w:ascii="Symbol" w:eastAsia="Symbol" w:hAnsi="Symbol" w:hint="default"/>
        <w:w w:val="100"/>
        <w:sz w:val="18"/>
        <w:szCs w:val="18"/>
      </w:rPr>
    </w:lvl>
    <w:lvl w:ilvl="1" w:tplc="A8F8E746">
      <w:start w:val="1"/>
      <w:numFmt w:val="bullet"/>
      <w:lvlText w:val="•"/>
      <w:lvlJc w:val="left"/>
      <w:pPr>
        <w:ind w:left="642" w:hanging="360"/>
      </w:pPr>
      <w:rPr>
        <w:rFonts w:hint="default"/>
      </w:rPr>
    </w:lvl>
    <w:lvl w:ilvl="2" w:tplc="21424794">
      <w:start w:val="1"/>
      <w:numFmt w:val="bullet"/>
      <w:lvlText w:val="•"/>
      <w:lvlJc w:val="left"/>
      <w:pPr>
        <w:ind w:left="824" w:hanging="360"/>
      </w:pPr>
      <w:rPr>
        <w:rFonts w:hint="default"/>
      </w:rPr>
    </w:lvl>
    <w:lvl w:ilvl="3" w:tplc="80BC0C00">
      <w:start w:val="1"/>
      <w:numFmt w:val="bullet"/>
      <w:lvlText w:val="•"/>
      <w:lvlJc w:val="left"/>
      <w:pPr>
        <w:ind w:left="1006" w:hanging="360"/>
      </w:pPr>
      <w:rPr>
        <w:rFonts w:hint="default"/>
      </w:rPr>
    </w:lvl>
    <w:lvl w:ilvl="4" w:tplc="ACB8BED6">
      <w:start w:val="1"/>
      <w:numFmt w:val="bullet"/>
      <w:lvlText w:val="•"/>
      <w:lvlJc w:val="left"/>
      <w:pPr>
        <w:ind w:left="1188" w:hanging="360"/>
      </w:pPr>
      <w:rPr>
        <w:rFonts w:hint="default"/>
      </w:rPr>
    </w:lvl>
    <w:lvl w:ilvl="5" w:tplc="C332EAB2">
      <w:start w:val="1"/>
      <w:numFmt w:val="bullet"/>
      <w:lvlText w:val="•"/>
      <w:lvlJc w:val="left"/>
      <w:pPr>
        <w:ind w:left="1371" w:hanging="360"/>
      </w:pPr>
      <w:rPr>
        <w:rFonts w:hint="default"/>
      </w:rPr>
    </w:lvl>
    <w:lvl w:ilvl="6" w:tplc="3E2C7FB8">
      <w:start w:val="1"/>
      <w:numFmt w:val="bullet"/>
      <w:lvlText w:val="•"/>
      <w:lvlJc w:val="left"/>
      <w:pPr>
        <w:ind w:left="1553" w:hanging="360"/>
      </w:pPr>
      <w:rPr>
        <w:rFonts w:hint="default"/>
      </w:rPr>
    </w:lvl>
    <w:lvl w:ilvl="7" w:tplc="360AA162">
      <w:start w:val="1"/>
      <w:numFmt w:val="bullet"/>
      <w:lvlText w:val="•"/>
      <w:lvlJc w:val="left"/>
      <w:pPr>
        <w:ind w:left="1735" w:hanging="360"/>
      </w:pPr>
      <w:rPr>
        <w:rFonts w:hint="default"/>
      </w:rPr>
    </w:lvl>
    <w:lvl w:ilvl="8" w:tplc="A7DC1D46">
      <w:start w:val="1"/>
      <w:numFmt w:val="bullet"/>
      <w:lvlText w:val="•"/>
      <w:lvlJc w:val="left"/>
      <w:pPr>
        <w:ind w:left="1917" w:hanging="360"/>
      </w:pPr>
      <w:rPr>
        <w:rFonts w:hint="default"/>
      </w:rPr>
    </w:lvl>
  </w:abstractNum>
  <w:abstractNum w:abstractNumId="32">
    <w:nsid w:val="7BB17DB4"/>
    <w:multiLevelType w:val="hybridMultilevel"/>
    <w:tmpl w:val="74A69F8A"/>
    <w:lvl w:ilvl="0" w:tplc="DEDA0238">
      <w:start w:val="1"/>
      <w:numFmt w:val="bullet"/>
      <w:lvlText w:val=""/>
      <w:lvlJc w:val="left"/>
      <w:pPr>
        <w:ind w:left="290" w:hanging="180"/>
      </w:pPr>
      <w:rPr>
        <w:rFonts w:ascii="Symbol" w:eastAsia="Symbol" w:hAnsi="Symbol" w:hint="default"/>
        <w:w w:val="100"/>
        <w:sz w:val="22"/>
        <w:szCs w:val="22"/>
      </w:rPr>
    </w:lvl>
    <w:lvl w:ilvl="1" w:tplc="7036581A">
      <w:start w:val="1"/>
      <w:numFmt w:val="bullet"/>
      <w:lvlText w:val="•"/>
      <w:lvlJc w:val="left"/>
      <w:pPr>
        <w:ind w:left="809" w:hanging="180"/>
      </w:pPr>
    </w:lvl>
    <w:lvl w:ilvl="2" w:tplc="57FE3DAA">
      <w:start w:val="1"/>
      <w:numFmt w:val="bullet"/>
      <w:lvlText w:val="•"/>
      <w:lvlJc w:val="left"/>
      <w:pPr>
        <w:ind w:left="1318" w:hanging="180"/>
      </w:pPr>
    </w:lvl>
    <w:lvl w:ilvl="3" w:tplc="3634CB82">
      <w:start w:val="1"/>
      <w:numFmt w:val="bullet"/>
      <w:lvlText w:val="•"/>
      <w:lvlJc w:val="left"/>
      <w:pPr>
        <w:ind w:left="1827" w:hanging="180"/>
      </w:pPr>
    </w:lvl>
    <w:lvl w:ilvl="4" w:tplc="D39E09B0">
      <w:start w:val="1"/>
      <w:numFmt w:val="bullet"/>
      <w:lvlText w:val="•"/>
      <w:lvlJc w:val="left"/>
      <w:pPr>
        <w:ind w:left="2336" w:hanging="180"/>
      </w:pPr>
    </w:lvl>
    <w:lvl w:ilvl="5" w:tplc="10E8130E">
      <w:start w:val="1"/>
      <w:numFmt w:val="bullet"/>
      <w:lvlText w:val="•"/>
      <w:lvlJc w:val="left"/>
      <w:pPr>
        <w:ind w:left="2845" w:hanging="180"/>
      </w:pPr>
    </w:lvl>
    <w:lvl w:ilvl="6" w:tplc="65642410">
      <w:start w:val="1"/>
      <w:numFmt w:val="bullet"/>
      <w:lvlText w:val="•"/>
      <w:lvlJc w:val="left"/>
      <w:pPr>
        <w:ind w:left="3354" w:hanging="180"/>
      </w:pPr>
    </w:lvl>
    <w:lvl w:ilvl="7" w:tplc="EED4D3F0">
      <w:start w:val="1"/>
      <w:numFmt w:val="bullet"/>
      <w:lvlText w:val="•"/>
      <w:lvlJc w:val="left"/>
      <w:pPr>
        <w:ind w:left="3863" w:hanging="180"/>
      </w:pPr>
    </w:lvl>
    <w:lvl w:ilvl="8" w:tplc="604014E8">
      <w:start w:val="1"/>
      <w:numFmt w:val="bullet"/>
      <w:lvlText w:val="•"/>
      <w:lvlJc w:val="left"/>
      <w:pPr>
        <w:ind w:left="4373" w:hanging="180"/>
      </w:pPr>
    </w:lvl>
  </w:abstractNum>
  <w:num w:numId="1">
    <w:abstractNumId w:val="26"/>
  </w:num>
  <w:num w:numId="2">
    <w:abstractNumId w:val="13"/>
  </w:num>
  <w:num w:numId="3">
    <w:abstractNumId w:val="32"/>
  </w:num>
  <w:num w:numId="4">
    <w:abstractNumId w:val="30"/>
  </w:num>
  <w:num w:numId="5">
    <w:abstractNumId w:val="17"/>
  </w:num>
  <w:num w:numId="6">
    <w:abstractNumId w:val="12"/>
  </w:num>
  <w:num w:numId="7">
    <w:abstractNumId w:val="9"/>
  </w:num>
  <w:num w:numId="8">
    <w:abstractNumId w:val="11"/>
  </w:num>
  <w:num w:numId="9">
    <w:abstractNumId w:val="8"/>
  </w:num>
  <w:num w:numId="10">
    <w:abstractNumId w:val="18"/>
  </w:num>
  <w:num w:numId="11">
    <w:abstractNumId w:val="4"/>
  </w:num>
  <w:num w:numId="12">
    <w:abstractNumId w:val="3"/>
  </w:num>
  <w:num w:numId="13">
    <w:abstractNumId w:val="28"/>
  </w:num>
  <w:num w:numId="14">
    <w:abstractNumId w:val="5"/>
  </w:num>
  <w:num w:numId="15">
    <w:abstractNumId w:val="19"/>
  </w:num>
  <w:num w:numId="16">
    <w:abstractNumId w:val="15"/>
  </w:num>
  <w:num w:numId="17">
    <w:abstractNumId w:val="1"/>
  </w:num>
  <w:num w:numId="18">
    <w:abstractNumId w:val="23"/>
  </w:num>
  <w:num w:numId="19">
    <w:abstractNumId w:val="29"/>
  </w:num>
  <w:num w:numId="20">
    <w:abstractNumId w:val="31"/>
  </w:num>
  <w:num w:numId="21">
    <w:abstractNumId w:val="6"/>
  </w:num>
  <w:num w:numId="22">
    <w:abstractNumId w:val="27"/>
  </w:num>
  <w:num w:numId="23">
    <w:abstractNumId w:val="22"/>
  </w:num>
  <w:num w:numId="24">
    <w:abstractNumId w:val="21"/>
  </w:num>
  <w:num w:numId="25">
    <w:abstractNumId w:val="14"/>
  </w:num>
  <w:num w:numId="26">
    <w:abstractNumId w:val="25"/>
  </w:num>
  <w:num w:numId="27">
    <w:abstractNumId w:val="20"/>
  </w:num>
  <w:num w:numId="28">
    <w:abstractNumId w:val="7"/>
  </w:num>
  <w:num w:numId="29">
    <w:abstractNumId w:val="16"/>
  </w:num>
  <w:num w:numId="30">
    <w:abstractNumId w:val="0"/>
  </w:num>
  <w:num w:numId="31">
    <w:abstractNumId w:val="24"/>
  </w:num>
  <w:num w:numId="32">
    <w:abstractNumId w:val="10"/>
  </w:num>
  <w:num w:numId="3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64A41"/>
    <w:rsid w:val="00092F78"/>
    <w:rsid w:val="001042AA"/>
    <w:rsid w:val="00137602"/>
    <w:rsid w:val="0018519F"/>
    <w:rsid w:val="00275C73"/>
    <w:rsid w:val="003A01E7"/>
    <w:rsid w:val="003F13E4"/>
    <w:rsid w:val="0046070D"/>
    <w:rsid w:val="00484E04"/>
    <w:rsid w:val="004F6399"/>
    <w:rsid w:val="00535E4E"/>
    <w:rsid w:val="005705F5"/>
    <w:rsid w:val="00585241"/>
    <w:rsid w:val="005D33AC"/>
    <w:rsid w:val="005E66FE"/>
    <w:rsid w:val="006133F6"/>
    <w:rsid w:val="00626774"/>
    <w:rsid w:val="006A5144"/>
    <w:rsid w:val="006F508C"/>
    <w:rsid w:val="00737E42"/>
    <w:rsid w:val="00761B11"/>
    <w:rsid w:val="0081685A"/>
    <w:rsid w:val="00830D8A"/>
    <w:rsid w:val="008B1293"/>
    <w:rsid w:val="009F4293"/>
    <w:rsid w:val="00A71C07"/>
    <w:rsid w:val="00B60CFE"/>
    <w:rsid w:val="00B75840"/>
    <w:rsid w:val="00BC70C5"/>
    <w:rsid w:val="00BF4D56"/>
    <w:rsid w:val="00C0722B"/>
    <w:rsid w:val="00C22745"/>
    <w:rsid w:val="00C509E5"/>
    <w:rsid w:val="00C96A5E"/>
    <w:rsid w:val="00DF193E"/>
    <w:rsid w:val="00EB4ED2"/>
    <w:rsid w:val="00F63110"/>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2016-06-30T12:18:00Z</dcterms:created>
  <dcterms:modified xsi:type="dcterms:W3CDTF">2016-06-30T12:18:00Z</dcterms:modified>
</cp:coreProperties>
</file>