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051BA9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817FE7" w:rsidP="00817FE7">
            <w:pPr>
              <w:rPr>
                <w:rFonts w:ascii="Arial" w:hAnsi="Arial" w:cs="Arial"/>
                <w:b/>
              </w:rPr>
            </w:pPr>
            <w:bookmarkStart w:id="0" w:name="_GoBack"/>
            <w:proofErr w:type="spellStart"/>
            <w:r w:rsidRPr="00817FE7">
              <w:rPr>
                <w:rFonts w:ascii="Arial" w:hAnsi="Arial" w:cs="Arial"/>
                <w:b/>
                <w:bCs/>
              </w:rPr>
              <w:t>Colour</w:t>
            </w:r>
            <w:proofErr w:type="spellEnd"/>
            <w:r w:rsidRPr="00817FE7">
              <w:rPr>
                <w:rFonts w:ascii="Arial" w:hAnsi="Arial" w:cs="Arial"/>
                <w:b/>
                <w:bCs/>
              </w:rPr>
              <w:t xml:space="preserve"> the hair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051BA9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051BA9" w:rsidP="00051B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051BA9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51BA9" w:rsidP="00051B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051BA9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817FE7" w:rsidP="00051BA9">
            <w:pPr>
              <w:rPr>
                <w:rFonts w:ascii="Arial" w:hAnsi="Arial" w:cs="Arial"/>
              </w:rPr>
            </w:pPr>
            <w:r w:rsidRPr="00817FE7">
              <w:rPr>
                <w:rFonts w:ascii="Arial" w:hAnsi="Arial" w:cs="Arial"/>
              </w:rPr>
              <w:t xml:space="preserve">These competency standards will ensure that the trainee will be able to perform hair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competently by using skills such as selection of appropriate products, preparation of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</w:rPr>
              <w:t xml:space="preserve">, one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</w:rPr>
              <w:t xml:space="preserve"> dye, Low and Highlights to achieve desired looks. Also prepare and consult the client for agreed hair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</w:rPr>
              <w:t>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051BA9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42AA" w:rsidP="00051BA9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1012 Hair and beauty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051BA9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05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051BA9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051BA9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05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817FE7" w:rsidRPr="00817FE7" w:rsidTr="00817FE7">
        <w:trPr>
          <w:trHeight w:hRule="exact" w:val="71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17FE7" w:rsidRPr="00817FE7" w:rsidRDefault="00817FE7" w:rsidP="00C01D3D">
            <w:pPr>
              <w:pStyle w:val="TableParagraph"/>
              <w:spacing w:before="102"/>
              <w:ind w:left="1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lastRenderedPageBreak/>
              <w:t>Competency</w:t>
            </w:r>
            <w:r w:rsidRPr="00817FE7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17FE7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17FE7" w:rsidRPr="00817FE7" w:rsidRDefault="00817FE7" w:rsidP="00C01D3D">
            <w:pPr>
              <w:pStyle w:val="TableParagraph"/>
              <w:spacing w:before="102"/>
              <w:ind w:left="1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Performance</w:t>
            </w:r>
            <w:r w:rsidRPr="00817FE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17FE7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17FE7" w:rsidRPr="00817FE7" w:rsidRDefault="00817FE7" w:rsidP="00C01D3D">
            <w:pPr>
              <w:pStyle w:val="TableParagraph"/>
              <w:spacing w:before="102"/>
              <w:ind w:left="1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Knowledge and</w:t>
            </w:r>
            <w:r w:rsidRPr="00817FE7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817FE7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17FE7" w:rsidRPr="00817FE7" w:rsidRDefault="00817FE7" w:rsidP="00C01D3D">
            <w:pPr>
              <w:pStyle w:val="TableParagraph"/>
              <w:spacing w:before="1" w:line="252" w:lineRule="exact"/>
              <w:ind w:left="103" w:right="1038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Tools</w:t>
            </w:r>
            <w:r w:rsidRPr="00817FE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17FE7">
              <w:rPr>
                <w:rFonts w:ascii="Arial" w:hAnsi="Arial" w:cs="Arial"/>
                <w:b/>
              </w:rPr>
              <w:t>and</w:t>
            </w:r>
            <w:r w:rsidRPr="00817FE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  <w:b/>
              </w:rPr>
              <w:t>Equipment</w:t>
            </w:r>
          </w:p>
        </w:tc>
      </w:tr>
      <w:tr w:rsidR="00817FE7" w:rsidRPr="00817FE7" w:rsidTr="00C01D3D">
        <w:trPr>
          <w:trHeight w:hRule="exact" w:val="6929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76" w:lineRule="auto"/>
              <w:ind w:left="103" w:right="176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E1: Select</w:t>
            </w:r>
            <w:r w:rsidRPr="00817FE7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17FE7">
              <w:rPr>
                <w:rFonts w:ascii="Arial" w:hAnsi="Arial" w:cs="Arial"/>
                <w:b/>
              </w:rPr>
              <w:t xml:space="preserve">appropriate </w:t>
            </w:r>
            <w:proofErr w:type="spellStart"/>
            <w:r w:rsidRPr="00817FE7">
              <w:rPr>
                <w:rFonts w:ascii="Arial" w:hAnsi="Arial" w:cs="Arial"/>
                <w:b/>
              </w:rPr>
              <w:t>colouring</w:t>
            </w:r>
            <w:proofErr w:type="spellEnd"/>
            <w:r w:rsidRPr="00817FE7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817FE7">
              <w:rPr>
                <w:rFonts w:ascii="Arial" w:hAnsi="Arial" w:cs="Arial"/>
                <w:b/>
              </w:rPr>
              <w:t>products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734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P1</w:t>
            </w:r>
            <w:r w:rsidRPr="00817FE7">
              <w:rPr>
                <w:rFonts w:ascii="Arial" w:hAnsi="Arial" w:cs="Arial"/>
              </w:rPr>
              <w:t xml:space="preserve">.Identify the types of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and</w:t>
            </w:r>
            <w:r w:rsidRPr="00817FE7">
              <w:rPr>
                <w:rFonts w:ascii="Arial" w:hAnsi="Arial" w:cs="Arial"/>
                <w:spacing w:val="-15"/>
              </w:rPr>
              <w:t xml:space="preserve"> </w:t>
            </w:r>
            <w:r w:rsidRPr="00817FE7">
              <w:rPr>
                <w:rFonts w:ascii="Arial" w:hAnsi="Arial" w:cs="Arial"/>
              </w:rPr>
              <w:t>lightening products in industry standard classifications</w:t>
            </w:r>
            <w:r w:rsidRPr="00817FE7">
              <w:rPr>
                <w:rFonts w:ascii="Arial" w:hAnsi="Arial" w:cs="Arial"/>
                <w:spacing w:val="-22"/>
              </w:rPr>
              <w:t xml:space="preserve"> </w:t>
            </w:r>
            <w:r w:rsidRPr="00817FE7">
              <w:rPr>
                <w:rFonts w:ascii="Arial" w:hAnsi="Arial" w:cs="Arial"/>
              </w:rPr>
              <w:t>.e.g.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03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Temporary</w:t>
            </w:r>
            <w:r w:rsidRPr="00817FE7">
              <w:rPr>
                <w:rFonts w:ascii="Arial" w:hAnsi="Arial" w:cs="Arial"/>
                <w:spacing w:val="-2"/>
              </w:rPr>
              <w:t xml:space="preserve"> </w:t>
            </w:r>
            <w:r w:rsidRPr="00817FE7">
              <w:rPr>
                <w:rFonts w:ascii="Arial" w:hAnsi="Arial" w:cs="Arial"/>
              </w:rPr>
              <w:t>rinses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before="30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Semi-permanent</w:t>
            </w:r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17FE7">
              <w:rPr>
                <w:rFonts w:ascii="Arial" w:hAnsi="Arial" w:cs="Arial"/>
              </w:rPr>
              <w:t>colours</w:t>
            </w:r>
            <w:proofErr w:type="spellEnd"/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before="3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Permanent</w:t>
            </w:r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</w:rPr>
              <w:t>tints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before="30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</w:rPr>
              <w:t>Quasi –</w:t>
            </w:r>
            <w:r w:rsidRPr="00817FE7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817FE7">
              <w:rPr>
                <w:rFonts w:ascii="Arial" w:eastAsia="Arial" w:hAnsi="Arial" w:cs="Arial"/>
              </w:rPr>
              <w:t>colours</w:t>
            </w:r>
            <w:proofErr w:type="spellEnd"/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before="30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Lightening products and</w:t>
            </w:r>
            <w:r w:rsidRPr="00817FE7">
              <w:rPr>
                <w:rFonts w:ascii="Arial" w:hAnsi="Arial" w:cs="Arial"/>
                <w:spacing w:val="-4"/>
              </w:rPr>
              <w:t xml:space="preserve"> </w:t>
            </w:r>
            <w:r w:rsidRPr="00817FE7">
              <w:rPr>
                <w:rFonts w:ascii="Arial" w:hAnsi="Arial" w:cs="Arial"/>
              </w:rPr>
              <w:t>bleaches</w:t>
            </w:r>
          </w:p>
          <w:p w:rsidR="00817FE7" w:rsidRPr="00817FE7" w:rsidRDefault="00817FE7" w:rsidP="00C01D3D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265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P2</w:t>
            </w:r>
            <w:r w:rsidRPr="00817FE7">
              <w:rPr>
                <w:rFonts w:ascii="Arial" w:hAnsi="Arial" w:cs="Arial"/>
              </w:rPr>
              <w:t xml:space="preserve">.Explain how each of the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</w:rPr>
              <w:t xml:space="preserve"> products affects</w:t>
            </w:r>
            <w:r w:rsidRPr="00817FE7">
              <w:rPr>
                <w:rFonts w:ascii="Arial" w:hAnsi="Arial" w:cs="Arial"/>
                <w:spacing w:val="-23"/>
              </w:rPr>
              <w:t xml:space="preserve"> </w:t>
            </w:r>
            <w:r w:rsidRPr="00817FE7">
              <w:rPr>
                <w:rFonts w:ascii="Arial" w:hAnsi="Arial" w:cs="Arial"/>
              </w:rPr>
              <w:t>the hair structure.</w:t>
            </w:r>
            <w:r w:rsidRPr="00817FE7">
              <w:rPr>
                <w:rFonts w:ascii="Arial" w:hAnsi="Arial" w:cs="Arial"/>
                <w:spacing w:val="-6"/>
              </w:rPr>
              <w:t xml:space="preserve"> </w:t>
            </w:r>
            <w:r w:rsidRPr="00817FE7">
              <w:rPr>
                <w:rFonts w:ascii="Arial" w:hAnsi="Arial" w:cs="Arial"/>
              </w:rPr>
              <w:t>e.g.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06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Temporary- coats cuticle</w:t>
            </w:r>
            <w:r w:rsidRPr="00817FE7">
              <w:rPr>
                <w:rFonts w:ascii="Arial" w:hAnsi="Arial" w:cs="Arial"/>
                <w:spacing w:val="-2"/>
              </w:rPr>
              <w:t xml:space="preserve"> </w:t>
            </w:r>
            <w:r w:rsidRPr="00817FE7">
              <w:rPr>
                <w:rFonts w:ascii="Arial" w:hAnsi="Arial" w:cs="Arial"/>
              </w:rPr>
              <w:t>layer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before="30" w:line="276" w:lineRule="auto"/>
              <w:ind w:right="203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</w:rPr>
              <w:t>Semi-permanent – penetrates the cuticle</w:t>
            </w:r>
            <w:r w:rsidRPr="00817FE7">
              <w:rPr>
                <w:rFonts w:ascii="Arial" w:eastAsia="Arial" w:hAnsi="Arial" w:cs="Arial"/>
                <w:spacing w:val="-16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layer and lies on the cortex</w:t>
            </w:r>
            <w:r w:rsidRPr="00817FE7">
              <w:rPr>
                <w:rFonts w:ascii="Arial" w:eastAsia="Arial" w:hAnsi="Arial" w:cs="Arial"/>
                <w:spacing w:val="-9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layer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76" w:lineRule="auto"/>
              <w:ind w:right="386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</w:rPr>
              <w:t>Permanent tints – penetrate the cortex</w:t>
            </w:r>
            <w:r w:rsidRPr="00817FE7">
              <w:rPr>
                <w:rFonts w:ascii="Arial" w:eastAsia="Arial" w:hAnsi="Arial" w:cs="Arial"/>
                <w:spacing w:val="-21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layer and</w:t>
            </w:r>
            <w:r w:rsidRPr="00817FE7">
              <w:rPr>
                <w:rFonts w:ascii="Arial" w:eastAsia="Arial" w:hAnsi="Arial" w:cs="Arial"/>
                <w:spacing w:val="-3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swells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76" w:lineRule="auto"/>
              <w:ind w:right="233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</w:rPr>
              <w:t>Lightening products and bleaches –</w:t>
            </w:r>
            <w:r w:rsidRPr="00817FE7">
              <w:rPr>
                <w:rFonts w:ascii="Arial" w:eastAsia="Arial" w:hAnsi="Arial" w:cs="Arial"/>
                <w:spacing w:val="-19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penetrate the cortex layer and render the</w:t>
            </w:r>
            <w:r w:rsidRPr="00817FE7">
              <w:rPr>
                <w:rFonts w:ascii="Arial" w:eastAsia="Arial" w:hAnsi="Arial" w:cs="Arial"/>
                <w:spacing w:val="-8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 xml:space="preserve">natural pigments </w:t>
            </w:r>
            <w:proofErr w:type="spellStart"/>
            <w:r w:rsidRPr="00817FE7">
              <w:rPr>
                <w:rFonts w:ascii="Arial" w:eastAsia="Arial" w:hAnsi="Arial" w:cs="Arial"/>
              </w:rPr>
              <w:t>colourless</w:t>
            </w:r>
            <w:proofErr w:type="spellEnd"/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76" w:lineRule="auto"/>
              <w:ind w:right="602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</w:rPr>
              <w:t>Effect of the hair’s porosity influences</w:t>
            </w:r>
            <w:r w:rsidRPr="00817FE7">
              <w:rPr>
                <w:rFonts w:ascii="Arial" w:eastAsia="Arial" w:hAnsi="Arial" w:cs="Arial"/>
                <w:spacing w:val="-17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 xml:space="preserve">the </w:t>
            </w:r>
            <w:proofErr w:type="spellStart"/>
            <w:r w:rsidRPr="00817FE7">
              <w:rPr>
                <w:rFonts w:ascii="Arial" w:eastAsia="Arial" w:hAnsi="Arial" w:cs="Arial"/>
              </w:rPr>
              <w:t>colouring</w:t>
            </w:r>
            <w:proofErr w:type="spellEnd"/>
            <w:r w:rsidRPr="00817FE7">
              <w:rPr>
                <w:rFonts w:ascii="Arial" w:eastAsia="Arial" w:hAnsi="Arial" w:cs="Arial"/>
              </w:rPr>
              <w:t xml:space="preserve"> process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232"/>
              <w:jc w:val="both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K1</w:t>
            </w:r>
            <w:r w:rsidRPr="00817FE7">
              <w:rPr>
                <w:rFonts w:ascii="Arial" w:hAnsi="Arial" w:cs="Arial"/>
              </w:rPr>
              <w:t>.List the types of tools, materials and</w:t>
            </w:r>
            <w:r w:rsidRPr="00817FE7">
              <w:rPr>
                <w:rFonts w:ascii="Arial" w:hAnsi="Arial" w:cs="Arial"/>
                <w:spacing w:val="-21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equipment used for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and lightening hair and how</w:t>
            </w:r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>and when to use</w:t>
            </w:r>
            <w:r w:rsidRPr="00817FE7">
              <w:rPr>
                <w:rFonts w:ascii="Arial" w:hAnsi="Arial" w:cs="Arial"/>
                <w:spacing w:val="-4"/>
              </w:rPr>
              <w:t xml:space="preserve"> </w:t>
            </w:r>
            <w:r w:rsidRPr="00817FE7">
              <w:rPr>
                <w:rFonts w:ascii="Arial" w:hAnsi="Arial" w:cs="Arial"/>
              </w:rPr>
              <w:t>them</w:t>
            </w:r>
          </w:p>
          <w:p w:rsidR="00817FE7" w:rsidRPr="00817FE7" w:rsidRDefault="00817FE7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561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K2</w:t>
            </w:r>
            <w:r w:rsidRPr="00817FE7">
              <w:rPr>
                <w:rFonts w:ascii="Arial" w:hAnsi="Arial" w:cs="Arial"/>
              </w:rPr>
              <w:t>.Compare the different types of</w:t>
            </w:r>
            <w:r w:rsidRPr="00817FE7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products and lighteners available and how</w:t>
            </w:r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>and when to use</w:t>
            </w:r>
            <w:r w:rsidRPr="00817FE7">
              <w:rPr>
                <w:rFonts w:ascii="Arial" w:hAnsi="Arial" w:cs="Arial"/>
                <w:spacing w:val="-4"/>
              </w:rPr>
              <w:t xml:space="preserve"> </w:t>
            </w:r>
            <w:r w:rsidRPr="00817FE7">
              <w:rPr>
                <w:rFonts w:ascii="Arial" w:hAnsi="Arial" w:cs="Arial"/>
              </w:rPr>
              <w:t>them</w:t>
            </w:r>
          </w:p>
          <w:p w:rsidR="00817FE7" w:rsidRPr="00817FE7" w:rsidRDefault="00817FE7" w:rsidP="00C01D3D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8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K3</w:t>
            </w:r>
            <w:r w:rsidRPr="00817FE7">
              <w:rPr>
                <w:rFonts w:ascii="Arial" w:hAnsi="Arial" w:cs="Arial"/>
              </w:rPr>
              <w:t>.Explain the factors that can influence the</w:t>
            </w:r>
            <w:r w:rsidRPr="00817FE7">
              <w:rPr>
                <w:rFonts w:ascii="Arial" w:hAnsi="Arial" w:cs="Arial"/>
                <w:spacing w:val="-20"/>
              </w:rPr>
              <w:t xml:space="preserve"> </w:t>
            </w:r>
            <w:r w:rsidRPr="00817FE7">
              <w:rPr>
                <w:rFonts w:ascii="Arial" w:hAnsi="Arial" w:cs="Arial"/>
              </w:rPr>
              <w:t>choice of product and/or application</w:t>
            </w:r>
            <w:r w:rsidRPr="00817FE7">
              <w:rPr>
                <w:rFonts w:ascii="Arial" w:hAnsi="Arial" w:cs="Arial"/>
                <w:spacing w:val="-18"/>
              </w:rPr>
              <w:t xml:space="preserve"> </w:t>
            </w:r>
            <w:r w:rsidRPr="00817FE7">
              <w:rPr>
                <w:rFonts w:ascii="Arial" w:hAnsi="Arial" w:cs="Arial"/>
              </w:rPr>
              <w:t>techniques</w:t>
            </w:r>
          </w:p>
          <w:p w:rsidR="00817FE7" w:rsidRPr="00817FE7" w:rsidRDefault="00817FE7" w:rsidP="00C01D3D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402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K4. </w:t>
            </w:r>
            <w:r w:rsidRPr="00817FE7">
              <w:rPr>
                <w:rFonts w:ascii="Arial" w:eastAsia="Arial" w:hAnsi="Arial" w:cs="Arial"/>
              </w:rPr>
              <w:t>Describe the importance of</w:t>
            </w:r>
            <w:r w:rsidRPr="00817FE7">
              <w:rPr>
                <w:rFonts w:ascii="Arial" w:eastAsia="Arial" w:hAnsi="Arial" w:cs="Arial"/>
                <w:spacing w:val="-10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following manufacturers’ instructions when measuring</w:t>
            </w:r>
            <w:r w:rsidRPr="00817FE7">
              <w:rPr>
                <w:rFonts w:ascii="Arial" w:eastAsia="Arial" w:hAnsi="Arial" w:cs="Arial"/>
                <w:spacing w:val="-17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 xml:space="preserve">and mixing </w:t>
            </w:r>
            <w:proofErr w:type="spellStart"/>
            <w:r w:rsidRPr="00817FE7">
              <w:rPr>
                <w:rFonts w:ascii="Arial" w:eastAsia="Arial" w:hAnsi="Arial" w:cs="Arial"/>
              </w:rPr>
              <w:t>colouring</w:t>
            </w:r>
            <w:proofErr w:type="spellEnd"/>
            <w:r w:rsidRPr="00817FE7">
              <w:rPr>
                <w:rFonts w:ascii="Arial" w:eastAsia="Arial" w:hAnsi="Arial" w:cs="Arial"/>
              </w:rPr>
              <w:t xml:space="preserve"> products and</w:t>
            </w:r>
            <w:r w:rsidRPr="00817FE7">
              <w:rPr>
                <w:rFonts w:ascii="Arial" w:eastAsia="Arial" w:hAnsi="Arial" w:cs="Arial"/>
                <w:spacing w:val="-19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lighteners</w:t>
            </w:r>
          </w:p>
          <w:p w:rsidR="00817FE7" w:rsidRPr="00817FE7" w:rsidRDefault="00817FE7" w:rsidP="00C01D3D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401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>K5</w:t>
            </w:r>
            <w:r w:rsidRPr="00817FE7">
              <w:rPr>
                <w:rFonts w:ascii="Arial" w:eastAsia="Arial" w:hAnsi="Arial" w:cs="Arial"/>
              </w:rPr>
              <w:t>.Describe how to accurately measure and</w:t>
            </w:r>
            <w:r w:rsidRPr="00817FE7">
              <w:rPr>
                <w:rFonts w:ascii="Arial" w:eastAsia="Arial" w:hAnsi="Arial" w:cs="Arial"/>
                <w:spacing w:val="-18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 xml:space="preserve">mix </w:t>
            </w:r>
            <w:proofErr w:type="spellStart"/>
            <w:r w:rsidRPr="00817FE7">
              <w:rPr>
                <w:rFonts w:ascii="Arial" w:eastAsia="Arial" w:hAnsi="Arial" w:cs="Arial"/>
              </w:rPr>
              <w:t>colouring</w:t>
            </w:r>
            <w:proofErr w:type="spellEnd"/>
            <w:r w:rsidRPr="00817FE7">
              <w:rPr>
                <w:rFonts w:ascii="Arial" w:eastAsia="Arial" w:hAnsi="Arial" w:cs="Arial"/>
              </w:rPr>
              <w:t xml:space="preserve"> products to manufacturers’</w:t>
            </w:r>
            <w:r w:rsidRPr="00817FE7">
              <w:rPr>
                <w:rFonts w:ascii="Arial" w:eastAsia="Arial" w:hAnsi="Arial" w:cs="Arial"/>
                <w:spacing w:val="-19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instructions</w:t>
            </w:r>
          </w:p>
          <w:p w:rsidR="00817FE7" w:rsidRPr="00817FE7" w:rsidRDefault="00817FE7" w:rsidP="00C01D3D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430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K6. </w:t>
            </w:r>
            <w:r w:rsidRPr="00817FE7">
              <w:rPr>
                <w:rFonts w:ascii="Arial" w:eastAsia="Arial" w:hAnsi="Arial" w:cs="Arial"/>
              </w:rPr>
              <w:t>Explain how to accurately measure and</w:t>
            </w:r>
            <w:r w:rsidRPr="00817FE7">
              <w:rPr>
                <w:rFonts w:ascii="Arial" w:eastAsia="Arial" w:hAnsi="Arial" w:cs="Arial"/>
                <w:spacing w:val="-16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mix lighteners to the consistency required to</w:t>
            </w:r>
            <w:r w:rsidRPr="00817FE7">
              <w:rPr>
                <w:rFonts w:ascii="Arial" w:eastAsia="Arial" w:hAnsi="Arial" w:cs="Arial"/>
                <w:spacing w:val="-13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meet manufacturers’ instructions and the needs of</w:t>
            </w:r>
            <w:r w:rsidRPr="00817FE7">
              <w:rPr>
                <w:rFonts w:ascii="Arial" w:eastAsia="Arial" w:hAnsi="Arial" w:cs="Arial"/>
                <w:spacing w:val="-15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the hair</w:t>
            </w:r>
          </w:p>
          <w:p w:rsidR="00817FE7" w:rsidRPr="00817FE7" w:rsidRDefault="00817FE7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38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K7</w:t>
            </w:r>
            <w:r w:rsidRPr="00817FE7">
              <w:rPr>
                <w:rFonts w:ascii="Arial" w:hAnsi="Arial" w:cs="Arial"/>
              </w:rPr>
              <w:t xml:space="preserve">. Describe how different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</w:rPr>
              <w:t xml:space="preserve"> products</w:t>
            </w:r>
            <w:r w:rsidRPr="00817FE7">
              <w:rPr>
                <w:rFonts w:ascii="Arial" w:hAnsi="Arial" w:cs="Arial"/>
                <w:spacing w:val="-19"/>
              </w:rPr>
              <w:t xml:space="preserve"> </w:t>
            </w:r>
            <w:r w:rsidRPr="00817FE7">
              <w:rPr>
                <w:rFonts w:ascii="Arial" w:hAnsi="Arial" w:cs="Arial"/>
              </w:rPr>
              <w:t>affect the hair</w:t>
            </w:r>
            <w:r w:rsidRPr="00817FE7">
              <w:rPr>
                <w:rFonts w:ascii="Arial" w:hAnsi="Arial" w:cs="Arial"/>
                <w:spacing w:val="-5"/>
              </w:rPr>
              <w:t xml:space="preserve"> </w:t>
            </w:r>
            <w:r w:rsidRPr="00817FE7">
              <w:rPr>
                <w:rFonts w:ascii="Arial" w:hAnsi="Arial" w:cs="Arial"/>
              </w:rPr>
              <w:t>structure</w:t>
            </w:r>
          </w:p>
          <w:p w:rsidR="00817FE7" w:rsidRPr="00817FE7" w:rsidRDefault="00817FE7" w:rsidP="00C01D3D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3" w:lineRule="auto"/>
              <w:ind w:left="103" w:right="56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K8</w:t>
            </w:r>
            <w:r w:rsidRPr="00817FE7">
              <w:rPr>
                <w:rFonts w:ascii="Arial" w:hAnsi="Arial" w:cs="Arial"/>
              </w:rPr>
              <w:t>. Define the range of protective clothing</w:t>
            </w:r>
            <w:r w:rsidRPr="00817FE7">
              <w:rPr>
                <w:rFonts w:ascii="Arial" w:hAnsi="Arial" w:cs="Arial"/>
                <w:spacing w:val="-16"/>
              </w:rPr>
              <w:t xml:space="preserve"> </w:t>
            </w:r>
            <w:r w:rsidRPr="00817FE7">
              <w:rPr>
                <w:rFonts w:ascii="Arial" w:hAnsi="Arial" w:cs="Arial"/>
              </w:rPr>
              <w:t>and products that should be available for</w:t>
            </w:r>
            <w:r w:rsidRPr="00817FE7">
              <w:rPr>
                <w:rFonts w:ascii="Arial" w:hAnsi="Arial" w:cs="Arial"/>
                <w:spacing w:val="-18"/>
              </w:rPr>
              <w:t xml:space="preserve"> </w:t>
            </w:r>
            <w:r w:rsidRPr="00817FE7">
              <w:rPr>
                <w:rFonts w:ascii="Arial" w:hAnsi="Arial" w:cs="Arial"/>
              </w:rPr>
              <w:t>clients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01" w:lineRule="exact"/>
              <w:ind w:left="4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Non</w:t>
            </w:r>
            <w:r w:rsidRPr="00817FE7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17FE7">
              <w:rPr>
                <w:rFonts w:ascii="Arial" w:hAnsi="Arial" w:cs="Arial"/>
                <w:b/>
              </w:rPr>
              <w:t>Consumables: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4" w:line="219" w:lineRule="exact"/>
              <w:rPr>
                <w:rFonts w:ascii="Arial" w:eastAsia="Arial" w:hAnsi="Arial" w:cs="Arial"/>
              </w:rPr>
            </w:pP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Unit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195"/>
              <w:rPr>
                <w:rFonts w:ascii="Arial" w:eastAsia="Arial" w:hAnsi="Arial" w:cs="Arial"/>
              </w:rPr>
            </w:pP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</w:rPr>
              <w:t>Mixing bowl(plastic or</w:t>
            </w:r>
            <w:r w:rsidRPr="00817FE7">
              <w:rPr>
                <w:rFonts w:ascii="Arial" w:hAnsi="Arial" w:cs="Arial"/>
                <w:spacing w:val="-9"/>
              </w:rPr>
              <w:t xml:space="preserve"> </w:t>
            </w:r>
            <w:r w:rsidRPr="00817FE7">
              <w:rPr>
                <w:rFonts w:ascii="Arial" w:hAnsi="Arial" w:cs="Arial"/>
              </w:rPr>
              <w:t>glass works fine)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24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Wooden spoon</w:t>
            </w:r>
            <w:r w:rsidRPr="00817FE7">
              <w:rPr>
                <w:rFonts w:ascii="Arial" w:hAnsi="Arial" w:cs="Arial"/>
                <w:spacing w:val="-3"/>
              </w:rPr>
              <w:t xml:space="preserve"> </w:t>
            </w:r>
            <w:r w:rsidRPr="00817FE7">
              <w:rPr>
                <w:rFonts w:ascii="Arial" w:hAnsi="Arial" w:cs="Arial"/>
              </w:rPr>
              <w:t>or some other</w:t>
            </w:r>
            <w:r w:rsidRPr="00817FE7">
              <w:rPr>
                <w:rFonts w:ascii="Arial" w:hAnsi="Arial" w:cs="Arial"/>
                <w:spacing w:val="-5"/>
              </w:rPr>
              <w:t xml:space="preserve"> </w:t>
            </w:r>
            <w:r w:rsidRPr="00817FE7">
              <w:rPr>
                <w:rFonts w:ascii="Arial" w:hAnsi="Arial" w:cs="Arial"/>
              </w:rPr>
              <w:t>stirring tool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24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Paintbrush or a</w:t>
            </w:r>
            <w:r w:rsidRPr="00817FE7">
              <w:rPr>
                <w:rFonts w:ascii="Arial" w:hAnsi="Arial" w:cs="Arial"/>
                <w:spacing w:val="-7"/>
              </w:rPr>
              <w:t xml:space="preserve"> </w:t>
            </w:r>
            <w:r w:rsidRPr="00817FE7">
              <w:rPr>
                <w:rFonts w:ascii="Arial" w:hAnsi="Arial" w:cs="Arial"/>
              </w:rPr>
              <w:t>hair tint brush</w:t>
            </w:r>
            <w:r w:rsidRPr="00817FE7">
              <w:rPr>
                <w:rFonts w:ascii="Arial" w:hAnsi="Arial" w:cs="Arial"/>
                <w:spacing w:val="-7"/>
              </w:rPr>
              <w:t xml:space="preserve"> </w:t>
            </w:r>
            <w:r w:rsidRPr="00817FE7">
              <w:rPr>
                <w:rFonts w:ascii="Arial" w:hAnsi="Arial" w:cs="Arial"/>
              </w:rPr>
              <w:t>(optional)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17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Combs</w:t>
            </w:r>
          </w:p>
          <w:p w:rsidR="00817FE7" w:rsidRPr="00817FE7" w:rsidRDefault="00817FE7" w:rsidP="00C01D3D">
            <w:pPr>
              <w:pStyle w:val="TableParagraph"/>
              <w:spacing w:line="204" w:lineRule="exact"/>
              <w:ind w:left="1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Consumables: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Shampoo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  <w:spacing w:val="-3"/>
              </w:rPr>
              <w:t xml:space="preserve"> </w:t>
            </w:r>
            <w:r w:rsidRPr="00817FE7">
              <w:rPr>
                <w:rFonts w:ascii="Arial" w:hAnsi="Arial" w:cs="Arial"/>
              </w:rPr>
              <w:t>kit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Foil Papers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Plastic Cap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Clip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Towels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Aprons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Plastic</w:t>
            </w:r>
            <w:r w:rsidRPr="00817FE7">
              <w:rPr>
                <w:rFonts w:ascii="Arial" w:hAnsi="Arial" w:cs="Arial"/>
                <w:spacing w:val="-2"/>
              </w:rPr>
              <w:t xml:space="preserve"> </w:t>
            </w:r>
            <w:r w:rsidRPr="00817FE7">
              <w:rPr>
                <w:rFonts w:ascii="Arial" w:hAnsi="Arial" w:cs="Arial"/>
              </w:rPr>
              <w:t>gloves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494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Old clothes or protective</w:t>
            </w:r>
            <w:r w:rsidRPr="00817FE7">
              <w:rPr>
                <w:rFonts w:ascii="Arial" w:hAnsi="Arial" w:cs="Arial"/>
                <w:spacing w:val="-4"/>
              </w:rPr>
              <w:t xml:space="preserve"> </w:t>
            </w:r>
            <w:r w:rsidRPr="00817FE7">
              <w:rPr>
                <w:rFonts w:ascii="Arial" w:hAnsi="Arial" w:cs="Arial"/>
              </w:rPr>
              <w:t>salon-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817FE7" w:rsidRPr="00817FE7" w:rsidTr="00C01D3D">
        <w:trPr>
          <w:trHeight w:hRule="exact" w:val="502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70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K9</w:t>
            </w:r>
            <w:r w:rsidRPr="00817FE7">
              <w:rPr>
                <w:rFonts w:ascii="Arial" w:hAnsi="Arial" w:cs="Arial"/>
              </w:rPr>
              <w:t>. Identify the importance of using</w:t>
            </w:r>
            <w:r w:rsidRPr="00817FE7">
              <w:rPr>
                <w:rFonts w:ascii="Arial" w:hAnsi="Arial" w:cs="Arial"/>
                <w:spacing w:val="-14"/>
              </w:rPr>
              <w:t xml:space="preserve"> </w:t>
            </w:r>
            <w:r w:rsidRPr="00817FE7">
              <w:rPr>
                <w:rFonts w:ascii="Arial" w:hAnsi="Arial" w:cs="Arial"/>
              </w:rPr>
              <w:t>products economically.</w:t>
            </w:r>
          </w:p>
          <w:p w:rsidR="00817FE7" w:rsidRPr="00817FE7" w:rsidRDefault="00817FE7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20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K10</w:t>
            </w:r>
            <w:r w:rsidRPr="00817FE7">
              <w:rPr>
                <w:rFonts w:ascii="Arial" w:hAnsi="Arial" w:cs="Arial"/>
              </w:rPr>
              <w:t>.Discuss why it is important to leave the</w:t>
            </w:r>
            <w:r w:rsidRPr="00817FE7">
              <w:rPr>
                <w:rFonts w:ascii="Arial" w:hAnsi="Arial" w:cs="Arial"/>
                <w:spacing w:val="-11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hair and scalp free of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and lightening</w:t>
            </w:r>
            <w:r w:rsidRPr="00817FE7">
              <w:rPr>
                <w:rFonts w:ascii="Arial" w:hAnsi="Arial" w:cs="Arial"/>
                <w:spacing w:val="-21"/>
              </w:rPr>
              <w:t xml:space="preserve"> </w:t>
            </w:r>
            <w:r w:rsidRPr="00817FE7">
              <w:rPr>
                <w:rFonts w:ascii="Arial" w:hAnsi="Arial" w:cs="Arial"/>
              </w:rPr>
              <w:t>products.</w:t>
            </w:r>
          </w:p>
          <w:p w:rsidR="00817FE7" w:rsidRPr="00817FE7" w:rsidRDefault="00817FE7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224" w:firstLine="50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K11</w:t>
            </w:r>
            <w:r w:rsidRPr="00817FE7">
              <w:rPr>
                <w:rFonts w:ascii="Arial" w:hAnsi="Arial" w:cs="Arial"/>
              </w:rPr>
              <w:t>. Describe how and why the</w:t>
            </w:r>
            <w:r w:rsidRPr="00817FE7">
              <w:rPr>
                <w:rFonts w:ascii="Arial" w:hAnsi="Arial" w:cs="Arial"/>
                <w:spacing w:val="-19"/>
              </w:rPr>
              <w:t xml:space="preserve"> </w:t>
            </w:r>
            <w:r w:rsidRPr="00817FE7">
              <w:rPr>
                <w:rFonts w:ascii="Arial" w:hAnsi="Arial" w:cs="Arial"/>
              </w:rPr>
              <w:t>contra-indications in the range can affect the delivery of</w:t>
            </w:r>
            <w:r w:rsidRPr="00817FE7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services to</w:t>
            </w:r>
            <w:r w:rsidRPr="00817FE7">
              <w:rPr>
                <w:rFonts w:ascii="Arial" w:hAnsi="Arial" w:cs="Arial"/>
                <w:spacing w:val="-7"/>
              </w:rPr>
              <w:t xml:space="preserve"> </w:t>
            </w:r>
            <w:r w:rsidRPr="00817FE7">
              <w:rPr>
                <w:rFonts w:ascii="Arial" w:hAnsi="Arial" w:cs="Arial"/>
              </w:rPr>
              <w:t>clients</w:t>
            </w:r>
          </w:p>
          <w:p w:rsidR="00817FE7" w:rsidRPr="00817FE7" w:rsidRDefault="00817FE7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20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K12.</w:t>
            </w:r>
            <w:r w:rsidRPr="00817FE7">
              <w:rPr>
                <w:rFonts w:ascii="Arial" w:hAnsi="Arial" w:cs="Arial"/>
              </w:rPr>
              <w:t>Explain how porosity levels can affect</w:t>
            </w:r>
            <w:r w:rsidRPr="00817FE7">
              <w:rPr>
                <w:rFonts w:ascii="Arial" w:hAnsi="Arial" w:cs="Arial"/>
                <w:spacing w:val="-9"/>
              </w:rPr>
              <w:t xml:space="preserve"> </w:t>
            </w:r>
            <w:r w:rsidRPr="00817FE7">
              <w:rPr>
                <w:rFonts w:ascii="Arial" w:hAnsi="Arial" w:cs="Arial"/>
              </w:rPr>
              <w:t>the choice and application of products and the results</w:t>
            </w:r>
            <w:r w:rsidRPr="00817FE7">
              <w:rPr>
                <w:rFonts w:ascii="Arial" w:hAnsi="Arial" w:cs="Arial"/>
                <w:spacing w:val="-20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of the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  <w:spacing w:val="-6"/>
              </w:rPr>
              <w:t xml:space="preserve"> </w:t>
            </w:r>
            <w:r w:rsidRPr="00817FE7">
              <w:rPr>
                <w:rFonts w:ascii="Arial" w:hAnsi="Arial" w:cs="Arial"/>
              </w:rPr>
              <w:t>process</w:t>
            </w:r>
          </w:p>
          <w:p w:rsidR="00817FE7" w:rsidRPr="00817FE7" w:rsidRDefault="00817FE7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26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K13.</w:t>
            </w:r>
            <w:r w:rsidRPr="00817FE7">
              <w:rPr>
                <w:rFonts w:ascii="Arial" w:hAnsi="Arial" w:cs="Arial"/>
              </w:rPr>
              <w:t>Describe how the natural pigment within</w:t>
            </w:r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hair affects the choice of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</w:rPr>
              <w:t xml:space="preserve"> and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  <w:spacing w:val="-20"/>
              </w:rPr>
              <w:t xml:space="preserve"> </w:t>
            </w:r>
            <w:r w:rsidRPr="00817FE7">
              <w:rPr>
                <w:rFonts w:ascii="Arial" w:hAnsi="Arial" w:cs="Arial"/>
              </w:rPr>
              <w:t>products and the possible need to</w:t>
            </w:r>
            <w:r w:rsidRPr="00817FE7">
              <w:rPr>
                <w:rFonts w:ascii="Arial" w:hAnsi="Arial" w:cs="Arial"/>
                <w:spacing w:val="-12"/>
              </w:rPr>
              <w:t xml:space="preserve"> </w:t>
            </w:r>
            <w:r w:rsidRPr="00817FE7">
              <w:rPr>
                <w:rFonts w:ascii="Arial" w:hAnsi="Arial" w:cs="Arial"/>
              </w:rPr>
              <w:t>pre-lighten</w:t>
            </w:r>
          </w:p>
          <w:p w:rsidR="00817FE7" w:rsidRPr="00817FE7" w:rsidRDefault="00817FE7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391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K14.</w:t>
            </w:r>
            <w:r w:rsidRPr="00817FE7">
              <w:rPr>
                <w:rFonts w:ascii="Arial" w:hAnsi="Arial" w:cs="Arial"/>
              </w:rPr>
              <w:t xml:space="preserve">Outline the types of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and</w:t>
            </w:r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>lightening products available, including temporary</w:t>
            </w:r>
            <w:r w:rsidRPr="00817FE7">
              <w:rPr>
                <w:rFonts w:ascii="Arial" w:hAnsi="Arial" w:cs="Arial"/>
                <w:spacing w:val="-22"/>
              </w:rPr>
              <w:t xml:space="preserve"> </w:t>
            </w:r>
            <w:proofErr w:type="spellStart"/>
            <w:r w:rsidRPr="00817FE7">
              <w:rPr>
                <w:rFonts w:ascii="Arial" w:hAnsi="Arial" w:cs="Arial"/>
              </w:rPr>
              <w:t>colours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rPr>
                <w:rFonts w:ascii="Arial" w:hAnsi="Arial" w:cs="Arial"/>
              </w:rPr>
            </w:pPr>
          </w:p>
        </w:tc>
      </w:tr>
      <w:tr w:rsidR="00817FE7" w:rsidRPr="00817FE7" w:rsidTr="00C01D3D">
        <w:trPr>
          <w:trHeight w:hRule="exact" w:val="4514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76" w:lineRule="auto"/>
              <w:ind w:left="103" w:right="902"/>
              <w:jc w:val="both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lastRenderedPageBreak/>
              <w:t xml:space="preserve">E2: Prepare appropriate </w:t>
            </w:r>
            <w:proofErr w:type="spellStart"/>
            <w:r w:rsidRPr="00817FE7">
              <w:rPr>
                <w:rFonts w:ascii="Arial" w:hAnsi="Arial" w:cs="Arial"/>
                <w:b/>
              </w:rPr>
              <w:t>Colour</w:t>
            </w:r>
            <w:proofErr w:type="spellEnd"/>
            <w:r w:rsidRPr="00817FE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P1. </w:t>
            </w:r>
            <w:r w:rsidRPr="00817FE7">
              <w:rPr>
                <w:rFonts w:ascii="Arial" w:hAnsi="Arial" w:cs="Arial"/>
              </w:rPr>
              <w:t xml:space="preserve">Identify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  <w:spacing w:val="-11"/>
              </w:rPr>
              <w:t xml:space="preserve"> </w:t>
            </w:r>
            <w:r w:rsidRPr="00817FE7">
              <w:rPr>
                <w:rFonts w:ascii="Arial" w:hAnsi="Arial" w:cs="Arial"/>
              </w:rPr>
              <w:t>wheel/star</w:t>
            </w:r>
          </w:p>
          <w:p w:rsidR="00817FE7" w:rsidRPr="00817FE7" w:rsidRDefault="00817FE7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8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P2. </w:t>
            </w:r>
            <w:r w:rsidRPr="00817FE7">
              <w:rPr>
                <w:rFonts w:ascii="Arial" w:hAnsi="Arial" w:cs="Arial"/>
              </w:rPr>
              <w:t xml:space="preserve">Identify how the international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</w:rPr>
              <w:t xml:space="preserve"> chart is used</w:t>
            </w:r>
            <w:r w:rsidRPr="00817FE7">
              <w:rPr>
                <w:rFonts w:ascii="Arial" w:hAnsi="Arial" w:cs="Arial"/>
                <w:spacing w:val="-23"/>
              </w:rPr>
              <w:t xml:space="preserve"> </w:t>
            </w:r>
            <w:r w:rsidRPr="00817FE7">
              <w:rPr>
                <w:rFonts w:ascii="Arial" w:hAnsi="Arial" w:cs="Arial"/>
              </w:rPr>
              <w:t>to select</w:t>
            </w:r>
            <w:r w:rsidRPr="00817FE7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6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P3. </w:t>
            </w:r>
            <w:r w:rsidRPr="00817FE7">
              <w:rPr>
                <w:rFonts w:ascii="Arial" w:hAnsi="Arial" w:cs="Arial"/>
              </w:rPr>
              <w:t xml:space="preserve">Prepare appropriate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</w:rPr>
              <w:t xml:space="preserve"> in accordance</w:t>
            </w:r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>with clients demand</w:t>
            </w:r>
            <w:r w:rsidRPr="00817FE7">
              <w:rPr>
                <w:rFonts w:ascii="Arial" w:hAnsi="Arial" w:cs="Arial"/>
                <w:spacing w:val="-4"/>
              </w:rPr>
              <w:t xml:space="preserve"> </w:t>
            </w:r>
            <w:r w:rsidRPr="00817FE7">
              <w:rPr>
                <w:rFonts w:ascii="Arial" w:hAnsi="Arial" w:cs="Arial"/>
              </w:rPr>
              <w:t>:</w:t>
            </w:r>
          </w:p>
          <w:p w:rsidR="00817FE7" w:rsidRPr="00817FE7" w:rsidRDefault="00817FE7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Highlights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before="3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Low-lights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before="30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Re-growth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</w:tabs>
              <w:spacing w:before="30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Full-head</w:t>
            </w:r>
          </w:p>
          <w:p w:rsidR="00817FE7" w:rsidRPr="00817FE7" w:rsidRDefault="00817FE7" w:rsidP="00C01D3D">
            <w:pPr>
              <w:pStyle w:val="TableParagraph"/>
              <w:spacing w:before="26" w:line="280" w:lineRule="auto"/>
              <w:ind w:left="103" w:right="302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P4. </w:t>
            </w:r>
            <w:r w:rsidRPr="00817FE7">
              <w:rPr>
                <w:rFonts w:ascii="Arial" w:eastAsia="Arial" w:hAnsi="Arial" w:cs="Arial"/>
              </w:rPr>
              <w:t xml:space="preserve">Accurately measure and mix </w:t>
            </w:r>
            <w:proofErr w:type="spellStart"/>
            <w:r w:rsidRPr="00817FE7">
              <w:rPr>
                <w:rFonts w:ascii="Arial" w:eastAsia="Arial" w:hAnsi="Arial" w:cs="Arial"/>
              </w:rPr>
              <w:t>colour</w:t>
            </w:r>
            <w:proofErr w:type="spellEnd"/>
            <w:r w:rsidRPr="00817FE7">
              <w:rPr>
                <w:rFonts w:ascii="Arial" w:eastAsia="Arial" w:hAnsi="Arial" w:cs="Arial"/>
              </w:rPr>
              <w:t xml:space="preserve"> and</w:t>
            </w:r>
            <w:r w:rsidRPr="00817FE7">
              <w:rPr>
                <w:rFonts w:ascii="Arial" w:eastAsia="Arial" w:hAnsi="Arial" w:cs="Arial"/>
                <w:spacing w:val="-21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lightening products to manufacturers’</w:t>
            </w:r>
            <w:r w:rsidRPr="00817FE7">
              <w:rPr>
                <w:rFonts w:ascii="Arial" w:eastAsia="Arial" w:hAnsi="Arial" w:cs="Arial"/>
                <w:spacing w:val="-16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instructions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1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P5. I</w:t>
            </w:r>
            <w:r w:rsidRPr="00817FE7">
              <w:rPr>
                <w:rFonts w:ascii="Arial" w:hAnsi="Arial" w:cs="Arial"/>
              </w:rPr>
              <w:t>dentify appropriate percentage and volume</w:t>
            </w:r>
            <w:r w:rsidRPr="00817FE7">
              <w:rPr>
                <w:rFonts w:ascii="Arial" w:hAnsi="Arial" w:cs="Arial"/>
                <w:spacing w:val="-22"/>
              </w:rPr>
              <w:t xml:space="preserve"> </w:t>
            </w:r>
            <w:r w:rsidRPr="00817FE7">
              <w:rPr>
                <w:rFonts w:ascii="Arial" w:hAnsi="Arial" w:cs="Arial"/>
              </w:rPr>
              <w:t>strength hydrogen peroxide before mixing the</w:t>
            </w:r>
            <w:r w:rsidRPr="00817FE7">
              <w:rPr>
                <w:rFonts w:ascii="Arial" w:hAnsi="Arial" w:cs="Arial"/>
                <w:spacing w:val="-16"/>
              </w:rPr>
              <w:t xml:space="preserve">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before="80"/>
              <w:ind w:left="1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K1. </w:t>
            </w:r>
            <w:r w:rsidRPr="00817FE7">
              <w:rPr>
                <w:rFonts w:ascii="Arial" w:hAnsi="Arial" w:cs="Arial"/>
              </w:rPr>
              <w:t xml:space="preserve">Explain the principles of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  <w:spacing w:val="-20"/>
              </w:rPr>
              <w:t xml:space="preserve"> </w:t>
            </w:r>
            <w:r w:rsidRPr="00817FE7">
              <w:rPr>
                <w:rFonts w:ascii="Arial" w:hAnsi="Arial" w:cs="Arial"/>
              </w:rPr>
              <w:t>selection</w:t>
            </w:r>
          </w:p>
          <w:p w:rsidR="00817FE7" w:rsidRPr="00817FE7" w:rsidRDefault="00817FE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26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K2.</w:t>
            </w:r>
            <w:r w:rsidRPr="00817FE7">
              <w:rPr>
                <w:rFonts w:ascii="Arial" w:hAnsi="Arial" w:cs="Arial"/>
              </w:rPr>
              <w:t>Explain how the natural pigment within</w:t>
            </w:r>
            <w:r w:rsidRPr="00817FE7">
              <w:rPr>
                <w:rFonts w:ascii="Arial" w:hAnsi="Arial" w:cs="Arial"/>
                <w:spacing w:val="-9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hair affects the choice of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</w:rPr>
              <w:t xml:space="preserve"> and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  <w:spacing w:val="-20"/>
              </w:rPr>
              <w:t xml:space="preserve"> </w:t>
            </w:r>
            <w:r w:rsidRPr="00817FE7">
              <w:rPr>
                <w:rFonts w:ascii="Arial" w:hAnsi="Arial" w:cs="Arial"/>
              </w:rPr>
              <w:t>products and the possible need to</w:t>
            </w:r>
            <w:r w:rsidRPr="00817FE7">
              <w:rPr>
                <w:rFonts w:ascii="Arial" w:hAnsi="Arial" w:cs="Arial"/>
                <w:spacing w:val="-12"/>
              </w:rPr>
              <w:t xml:space="preserve"> </w:t>
            </w:r>
            <w:r w:rsidRPr="00817FE7">
              <w:rPr>
                <w:rFonts w:ascii="Arial" w:hAnsi="Arial" w:cs="Arial"/>
              </w:rPr>
              <w:t>pre-lighten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41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K3. </w:t>
            </w:r>
            <w:r w:rsidRPr="00817FE7">
              <w:rPr>
                <w:rFonts w:ascii="Arial" w:hAnsi="Arial" w:cs="Arial"/>
              </w:rPr>
              <w:t>Discuss how the different strengths of</w:t>
            </w:r>
            <w:r w:rsidRPr="00817FE7">
              <w:rPr>
                <w:rFonts w:ascii="Arial" w:hAnsi="Arial" w:cs="Arial"/>
                <w:spacing w:val="-21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hydrogen peroxide influence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and</w:t>
            </w:r>
            <w:r w:rsidRPr="00817FE7">
              <w:rPr>
                <w:rFonts w:ascii="Arial" w:hAnsi="Arial" w:cs="Arial"/>
                <w:spacing w:val="-18"/>
              </w:rPr>
              <w:t xml:space="preserve"> </w:t>
            </w:r>
            <w:r w:rsidRPr="00817FE7">
              <w:rPr>
                <w:rFonts w:ascii="Arial" w:hAnsi="Arial" w:cs="Arial"/>
              </w:rPr>
              <w:t>lightening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530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K4. </w:t>
            </w:r>
            <w:r w:rsidRPr="00817FE7">
              <w:rPr>
                <w:rFonts w:ascii="Arial" w:hAnsi="Arial" w:cs="Arial"/>
              </w:rPr>
              <w:t>Describe when to use the different types</w:t>
            </w:r>
            <w:r w:rsidRPr="00817FE7">
              <w:rPr>
                <w:rFonts w:ascii="Arial" w:hAnsi="Arial" w:cs="Arial"/>
                <w:spacing w:val="-16"/>
              </w:rPr>
              <w:t xml:space="preserve"> </w:t>
            </w:r>
            <w:r w:rsidRPr="00817FE7">
              <w:rPr>
                <w:rFonts w:ascii="Arial" w:hAnsi="Arial" w:cs="Arial"/>
              </w:rPr>
              <w:t>of lighteners and toners available in the</w:t>
            </w:r>
            <w:r w:rsidRPr="00817FE7">
              <w:rPr>
                <w:rFonts w:ascii="Arial" w:hAnsi="Arial" w:cs="Arial"/>
                <w:spacing w:val="-20"/>
              </w:rPr>
              <w:t xml:space="preserve"> </w:t>
            </w:r>
            <w:r w:rsidRPr="00817FE7">
              <w:rPr>
                <w:rFonts w:ascii="Arial" w:hAnsi="Arial" w:cs="Arial"/>
              </w:rPr>
              <w:t>market.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76" w:lineRule="auto"/>
              <w:ind w:left="103" w:right="271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K5. </w:t>
            </w:r>
            <w:r w:rsidRPr="00817FE7">
              <w:rPr>
                <w:rFonts w:ascii="Arial" w:hAnsi="Arial" w:cs="Arial"/>
              </w:rPr>
              <w:t xml:space="preserve">List the types and causes of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  <w:spacing w:val="-11"/>
              </w:rPr>
              <w:t xml:space="preserve"> </w:t>
            </w:r>
            <w:r w:rsidRPr="00817FE7">
              <w:rPr>
                <w:rFonts w:ascii="Arial" w:hAnsi="Arial" w:cs="Arial"/>
              </w:rPr>
              <w:t>and lightening problems that may occur</w:t>
            </w:r>
            <w:r w:rsidRPr="00817FE7">
              <w:rPr>
                <w:rFonts w:ascii="Arial" w:hAnsi="Arial" w:cs="Arial"/>
                <w:spacing w:val="-6"/>
              </w:rPr>
              <w:t xml:space="preserve"> </w:t>
            </w:r>
            <w:r w:rsidRPr="00817FE7">
              <w:rPr>
                <w:rFonts w:ascii="Arial" w:hAnsi="Arial" w:cs="Arial"/>
              </w:rPr>
              <w:t>during processing (</w:t>
            </w:r>
            <w:proofErr w:type="spellStart"/>
            <w:r w:rsidRPr="00817FE7">
              <w:rPr>
                <w:rFonts w:ascii="Arial" w:hAnsi="Arial" w:cs="Arial"/>
              </w:rPr>
              <w:t>eg</w:t>
            </w:r>
            <w:proofErr w:type="spellEnd"/>
            <w:r w:rsidRPr="00817FE7">
              <w:rPr>
                <w:rFonts w:ascii="Arial" w:hAnsi="Arial" w:cs="Arial"/>
              </w:rPr>
              <w:t xml:space="preserve"> skin staining, deterioration of</w:t>
            </w:r>
            <w:r w:rsidRPr="00817FE7">
              <w:rPr>
                <w:rFonts w:ascii="Arial" w:hAnsi="Arial" w:cs="Arial"/>
                <w:spacing w:val="-14"/>
              </w:rPr>
              <w:t xml:space="preserve"> </w:t>
            </w:r>
            <w:r w:rsidRPr="00817FE7">
              <w:rPr>
                <w:rFonts w:ascii="Arial" w:hAnsi="Arial" w:cs="Arial"/>
              </w:rPr>
              <w:t>hair condition and product seepage)ways of</w:t>
            </w:r>
            <w:r w:rsidRPr="00817FE7">
              <w:rPr>
                <w:rFonts w:ascii="Arial" w:hAnsi="Arial" w:cs="Arial"/>
                <w:spacing w:val="-12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resolving simple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and lightening problems that</w:t>
            </w:r>
            <w:r w:rsidRPr="00817FE7">
              <w:rPr>
                <w:rFonts w:ascii="Arial" w:hAnsi="Arial" w:cs="Arial"/>
                <w:spacing w:val="-19"/>
              </w:rPr>
              <w:t xml:space="preserve"> </w:t>
            </w:r>
            <w:r w:rsidRPr="00817FE7">
              <w:rPr>
                <w:rFonts w:ascii="Arial" w:hAnsi="Arial" w:cs="Arial"/>
              </w:rPr>
              <w:t>may occur during</w:t>
            </w:r>
            <w:r w:rsidRPr="00817FE7">
              <w:rPr>
                <w:rFonts w:ascii="Arial" w:hAnsi="Arial" w:cs="Arial"/>
                <w:spacing w:val="-11"/>
              </w:rPr>
              <w:t xml:space="preserve"> </w:t>
            </w:r>
            <w:r w:rsidRPr="00817FE7">
              <w:rPr>
                <w:rFonts w:ascii="Arial" w:hAnsi="Arial" w:cs="Arial"/>
              </w:rPr>
              <w:t>processing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01" w:lineRule="exact"/>
              <w:ind w:left="4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Non</w:t>
            </w:r>
            <w:r w:rsidRPr="00817FE7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17FE7">
              <w:rPr>
                <w:rFonts w:ascii="Arial" w:hAnsi="Arial" w:cs="Arial"/>
                <w:b/>
              </w:rPr>
              <w:t>Consumables: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4"/>
              <w:rPr>
                <w:rFonts w:ascii="Arial" w:eastAsia="Arial" w:hAnsi="Arial" w:cs="Arial"/>
              </w:rPr>
            </w:pP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Unit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195"/>
              <w:rPr>
                <w:rFonts w:ascii="Arial" w:eastAsia="Arial" w:hAnsi="Arial" w:cs="Arial"/>
              </w:rPr>
            </w:pP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</w:rPr>
              <w:t>Mixing bowl(plastic or</w:t>
            </w:r>
            <w:r w:rsidRPr="00817FE7">
              <w:rPr>
                <w:rFonts w:ascii="Arial" w:hAnsi="Arial" w:cs="Arial"/>
                <w:spacing w:val="-9"/>
              </w:rPr>
              <w:t xml:space="preserve"> </w:t>
            </w:r>
            <w:r w:rsidRPr="00817FE7">
              <w:rPr>
                <w:rFonts w:ascii="Arial" w:hAnsi="Arial" w:cs="Arial"/>
              </w:rPr>
              <w:t>glass works fine)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324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Wooden spoon</w:t>
            </w:r>
            <w:r w:rsidRPr="00817FE7">
              <w:rPr>
                <w:rFonts w:ascii="Arial" w:hAnsi="Arial" w:cs="Arial"/>
                <w:spacing w:val="-3"/>
              </w:rPr>
              <w:t xml:space="preserve"> </w:t>
            </w:r>
            <w:r w:rsidRPr="00817FE7">
              <w:rPr>
                <w:rFonts w:ascii="Arial" w:hAnsi="Arial" w:cs="Arial"/>
              </w:rPr>
              <w:t>or some other</w:t>
            </w:r>
            <w:r w:rsidRPr="00817FE7">
              <w:rPr>
                <w:rFonts w:ascii="Arial" w:hAnsi="Arial" w:cs="Arial"/>
                <w:spacing w:val="-5"/>
              </w:rPr>
              <w:t xml:space="preserve"> </w:t>
            </w:r>
            <w:r w:rsidRPr="00817FE7">
              <w:rPr>
                <w:rFonts w:ascii="Arial" w:hAnsi="Arial" w:cs="Arial"/>
              </w:rPr>
              <w:t>stirring tool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4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Paintbrush or a</w:t>
            </w:r>
            <w:r w:rsidRPr="00817FE7">
              <w:rPr>
                <w:rFonts w:ascii="Arial" w:hAnsi="Arial" w:cs="Arial"/>
                <w:spacing w:val="-7"/>
              </w:rPr>
              <w:t xml:space="preserve"> </w:t>
            </w:r>
            <w:r w:rsidRPr="00817FE7">
              <w:rPr>
                <w:rFonts w:ascii="Arial" w:hAnsi="Arial" w:cs="Arial"/>
              </w:rPr>
              <w:t>hair tint brush</w:t>
            </w:r>
            <w:r w:rsidRPr="00817FE7">
              <w:rPr>
                <w:rFonts w:ascii="Arial" w:hAnsi="Arial" w:cs="Arial"/>
                <w:spacing w:val="-7"/>
              </w:rPr>
              <w:t xml:space="preserve"> </w:t>
            </w:r>
            <w:r w:rsidRPr="00817FE7">
              <w:rPr>
                <w:rFonts w:ascii="Arial" w:hAnsi="Arial" w:cs="Arial"/>
              </w:rPr>
              <w:t>(optional)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Combs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Towels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Aprons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ind w:left="4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Consumables: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Shampoo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  <w:spacing w:val="-3"/>
              </w:rPr>
              <w:t xml:space="preserve"> </w:t>
            </w:r>
            <w:r w:rsidRPr="00817FE7">
              <w:rPr>
                <w:rFonts w:ascii="Arial" w:hAnsi="Arial" w:cs="Arial"/>
              </w:rPr>
              <w:t>kit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Foil Papers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Plastic Cap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Clip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Plastic</w:t>
            </w:r>
            <w:r w:rsidRPr="00817FE7">
              <w:rPr>
                <w:rFonts w:ascii="Arial" w:hAnsi="Arial" w:cs="Arial"/>
                <w:spacing w:val="-2"/>
              </w:rPr>
              <w:t xml:space="preserve"> </w:t>
            </w:r>
            <w:r w:rsidRPr="00817FE7">
              <w:rPr>
                <w:rFonts w:ascii="Arial" w:hAnsi="Arial" w:cs="Arial"/>
              </w:rPr>
              <w:t>gloves</w:t>
            </w:r>
          </w:p>
        </w:tc>
      </w:tr>
    </w:tbl>
    <w:p w:rsidR="00817FE7" w:rsidRDefault="00817FE7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817FE7" w:rsidRPr="00817FE7" w:rsidTr="00C01D3D">
        <w:trPr>
          <w:trHeight w:hRule="exact" w:val="6334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80" w:lineRule="auto"/>
              <w:ind w:left="103" w:right="494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P6. </w:t>
            </w:r>
            <w:r w:rsidRPr="00817FE7">
              <w:rPr>
                <w:rFonts w:ascii="Arial" w:hAnsi="Arial" w:cs="Arial"/>
              </w:rPr>
              <w:t>Mix higher percentage or volume to achieve</w:t>
            </w:r>
            <w:r w:rsidRPr="00817FE7">
              <w:rPr>
                <w:rFonts w:ascii="Arial" w:hAnsi="Arial" w:cs="Arial"/>
                <w:spacing w:val="-23"/>
              </w:rPr>
              <w:t xml:space="preserve"> </w:t>
            </w:r>
            <w:r w:rsidRPr="00817FE7">
              <w:rPr>
                <w:rFonts w:ascii="Arial" w:hAnsi="Arial" w:cs="Arial"/>
              </w:rPr>
              <w:t>the more lightening</w:t>
            </w:r>
            <w:r w:rsidRPr="00817FE7">
              <w:rPr>
                <w:rFonts w:ascii="Arial" w:hAnsi="Arial" w:cs="Arial"/>
                <w:spacing w:val="-8"/>
              </w:rPr>
              <w:t xml:space="preserve"> </w:t>
            </w:r>
            <w:r w:rsidRPr="00817FE7">
              <w:rPr>
                <w:rFonts w:ascii="Arial" w:hAnsi="Arial" w:cs="Arial"/>
              </w:rPr>
              <w:t>effect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443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P7. </w:t>
            </w:r>
            <w:r w:rsidRPr="00817FE7">
              <w:rPr>
                <w:rFonts w:ascii="Arial" w:eastAsia="Arial" w:hAnsi="Arial" w:cs="Arial"/>
              </w:rPr>
              <w:t xml:space="preserve">Identify the hair’s natural </w:t>
            </w:r>
            <w:proofErr w:type="spellStart"/>
            <w:r w:rsidRPr="00817FE7">
              <w:rPr>
                <w:rFonts w:ascii="Arial" w:eastAsia="Arial" w:hAnsi="Arial" w:cs="Arial"/>
              </w:rPr>
              <w:t>colour</w:t>
            </w:r>
            <w:proofErr w:type="spellEnd"/>
            <w:r w:rsidRPr="00817FE7">
              <w:rPr>
                <w:rFonts w:ascii="Arial" w:eastAsia="Arial" w:hAnsi="Arial" w:cs="Arial"/>
              </w:rPr>
              <w:t xml:space="preserve"> from an</w:t>
            </w:r>
            <w:r w:rsidRPr="00817FE7">
              <w:rPr>
                <w:rFonts w:ascii="Arial" w:eastAsia="Arial" w:hAnsi="Arial" w:cs="Arial"/>
                <w:spacing w:val="-19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industry standard range of tones in accordance with</w:t>
            </w:r>
            <w:r w:rsidRPr="00817FE7">
              <w:rPr>
                <w:rFonts w:ascii="Arial" w:eastAsia="Arial" w:hAnsi="Arial" w:cs="Arial"/>
                <w:spacing w:val="-14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clients requirement</w:t>
            </w:r>
          </w:p>
          <w:p w:rsidR="00817FE7" w:rsidRPr="00817FE7" w:rsidRDefault="00817FE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353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P8. </w:t>
            </w:r>
            <w:r w:rsidRPr="00817FE7">
              <w:rPr>
                <w:rFonts w:ascii="Arial" w:eastAsia="Arial" w:hAnsi="Arial" w:cs="Arial"/>
              </w:rPr>
              <w:t>Mix Color and developer according to client’s</w:t>
            </w:r>
            <w:r w:rsidRPr="00817FE7">
              <w:rPr>
                <w:rFonts w:ascii="Arial" w:eastAsia="Arial" w:hAnsi="Arial" w:cs="Arial"/>
                <w:spacing w:val="-21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hair condition, length and desired</w:t>
            </w:r>
            <w:r w:rsidRPr="00817FE7">
              <w:rPr>
                <w:rFonts w:ascii="Arial" w:eastAsia="Arial" w:hAnsi="Arial" w:cs="Arial"/>
                <w:spacing w:val="-13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outcome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3" w:lineRule="auto"/>
              <w:ind w:left="103" w:right="824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P9. </w:t>
            </w:r>
            <w:r w:rsidRPr="00817FE7">
              <w:rPr>
                <w:rFonts w:ascii="Arial" w:hAnsi="Arial" w:cs="Arial"/>
              </w:rPr>
              <w:t>Comply with occupational health</w:t>
            </w:r>
            <w:r w:rsidRPr="00817FE7">
              <w:rPr>
                <w:rFonts w:ascii="Arial" w:hAnsi="Arial" w:cs="Arial"/>
                <w:spacing w:val="-10"/>
              </w:rPr>
              <w:t xml:space="preserve"> </w:t>
            </w:r>
            <w:r w:rsidRPr="00817FE7">
              <w:rPr>
                <w:rFonts w:ascii="Arial" w:hAnsi="Arial" w:cs="Arial"/>
              </w:rPr>
              <w:t>&amp;safety requirements while mixing and applying</w:t>
            </w:r>
            <w:r w:rsidRPr="00817FE7">
              <w:rPr>
                <w:rFonts w:ascii="Arial" w:hAnsi="Arial" w:cs="Arial"/>
                <w:spacing w:val="-21"/>
              </w:rPr>
              <w:t xml:space="preserve"> </w:t>
            </w:r>
            <w:proofErr w:type="spellStart"/>
            <w:r w:rsidRPr="00817FE7">
              <w:rPr>
                <w:rFonts w:ascii="Arial" w:hAnsi="Arial" w:cs="Arial"/>
              </w:rPr>
              <w:t>colours</w:t>
            </w:r>
            <w:proofErr w:type="spell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80" w:lineRule="auto"/>
              <w:ind w:left="103" w:right="35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K6. </w:t>
            </w:r>
            <w:r w:rsidRPr="00817FE7">
              <w:rPr>
                <w:rFonts w:ascii="Arial" w:hAnsi="Arial" w:cs="Arial"/>
              </w:rPr>
              <w:t>Identify the methods of working safely</w:t>
            </w:r>
            <w:r w:rsidRPr="00817FE7">
              <w:rPr>
                <w:rFonts w:ascii="Arial" w:hAnsi="Arial" w:cs="Arial"/>
                <w:spacing w:val="-11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and hygienically and which </w:t>
            </w:r>
            <w:proofErr w:type="spellStart"/>
            <w:r w:rsidRPr="00817FE7">
              <w:rPr>
                <w:rFonts w:ascii="Arial" w:hAnsi="Arial" w:cs="Arial"/>
              </w:rPr>
              <w:t>minimise</w:t>
            </w:r>
            <w:proofErr w:type="spellEnd"/>
            <w:r w:rsidRPr="00817FE7">
              <w:rPr>
                <w:rFonts w:ascii="Arial" w:hAnsi="Arial" w:cs="Arial"/>
              </w:rPr>
              <w:t xml:space="preserve"> the risk of</w:t>
            </w:r>
            <w:r w:rsidRPr="00817FE7">
              <w:rPr>
                <w:rFonts w:ascii="Arial" w:hAnsi="Arial" w:cs="Arial"/>
                <w:spacing w:val="-18"/>
              </w:rPr>
              <w:t xml:space="preserve"> </w:t>
            </w:r>
            <w:r w:rsidRPr="00817FE7">
              <w:rPr>
                <w:rFonts w:ascii="Arial" w:hAnsi="Arial" w:cs="Arial"/>
              </w:rPr>
              <w:t>cross- infection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433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>K7.</w:t>
            </w:r>
            <w:r w:rsidRPr="00817FE7">
              <w:rPr>
                <w:rFonts w:ascii="Arial" w:eastAsia="Arial" w:hAnsi="Arial" w:cs="Arial"/>
              </w:rPr>
              <w:t>Explain how to accurately measure and</w:t>
            </w:r>
            <w:r w:rsidRPr="00817FE7">
              <w:rPr>
                <w:rFonts w:ascii="Arial" w:eastAsia="Arial" w:hAnsi="Arial" w:cs="Arial"/>
                <w:spacing w:val="-15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 xml:space="preserve">mix </w:t>
            </w:r>
            <w:proofErr w:type="spellStart"/>
            <w:r w:rsidRPr="00817FE7">
              <w:rPr>
                <w:rFonts w:ascii="Arial" w:eastAsia="Arial" w:hAnsi="Arial" w:cs="Arial"/>
              </w:rPr>
              <w:t>colour</w:t>
            </w:r>
            <w:proofErr w:type="spellEnd"/>
            <w:r w:rsidRPr="00817FE7">
              <w:rPr>
                <w:rFonts w:ascii="Arial" w:eastAsia="Arial" w:hAnsi="Arial" w:cs="Arial"/>
              </w:rPr>
              <w:t xml:space="preserve"> and lightening products to</w:t>
            </w:r>
            <w:r w:rsidRPr="00817FE7">
              <w:rPr>
                <w:rFonts w:ascii="Arial" w:eastAsia="Arial" w:hAnsi="Arial" w:cs="Arial"/>
                <w:spacing w:val="-17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manufacturers’ instructions</w:t>
            </w:r>
          </w:p>
          <w:p w:rsidR="00817FE7" w:rsidRPr="00817FE7" w:rsidRDefault="00817FE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54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K8. </w:t>
            </w:r>
            <w:r w:rsidRPr="00817FE7">
              <w:rPr>
                <w:rFonts w:ascii="Arial" w:hAnsi="Arial" w:cs="Arial"/>
              </w:rPr>
              <w:t>Interpret client consultation information</w:t>
            </w:r>
            <w:r w:rsidRPr="00817FE7">
              <w:rPr>
                <w:rFonts w:ascii="Arial" w:hAnsi="Arial" w:cs="Arial"/>
                <w:spacing w:val="-18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for selection of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</w:rPr>
              <w:t xml:space="preserve"> and lightening</w:t>
            </w:r>
            <w:r w:rsidRPr="00817FE7">
              <w:rPr>
                <w:rFonts w:ascii="Arial" w:hAnsi="Arial" w:cs="Arial"/>
                <w:spacing w:val="-18"/>
              </w:rPr>
              <w:t xml:space="preserve"> </w:t>
            </w:r>
            <w:r w:rsidRPr="00817FE7">
              <w:rPr>
                <w:rFonts w:ascii="Arial" w:hAnsi="Arial" w:cs="Arial"/>
              </w:rPr>
              <w:t>products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464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K9. </w:t>
            </w:r>
            <w:r w:rsidRPr="00817FE7">
              <w:rPr>
                <w:rFonts w:ascii="Arial" w:hAnsi="Arial" w:cs="Arial"/>
              </w:rPr>
              <w:t>State what percentage and volume</w:t>
            </w:r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>strength hydrogen peroxide</w:t>
            </w:r>
            <w:r w:rsidRPr="00817FE7">
              <w:rPr>
                <w:rFonts w:ascii="Arial" w:hAnsi="Arial" w:cs="Arial"/>
                <w:spacing w:val="-11"/>
              </w:rPr>
              <w:t xml:space="preserve"> </w:t>
            </w:r>
            <w:r w:rsidRPr="00817FE7">
              <w:rPr>
                <w:rFonts w:ascii="Arial" w:hAnsi="Arial" w:cs="Arial"/>
              </w:rPr>
              <w:t>means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41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K10. </w:t>
            </w:r>
            <w:r w:rsidRPr="00817FE7">
              <w:rPr>
                <w:rFonts w:ascii="Arial" w:hAnsi="Arial" w:cs="Arial"/>
              </w:rPr>
              <w:t>Distinguish How the higher the percentage</w:t>
            </w:r>
            <w:r w:rsidRPr="00817FE7">
              <w:rPr>
                <w:rFonts w:ascii="Arial" w:hAnsi="Arial" w:cs="Arial"/>
                <w:spacing w:val="-15"/>
              </w:rPr>
              <w:t xml:space="preserve"> </w:t>
            </w:r>
            <w:r w:rsidRPr="00817FE7">
              <w:rPr>
                <w:rFonts w:ascii="Arial" w:hAnsi="Arial" w:cs="Arial"/>
              </w:rPr>
              <w:t>or volume, the more lightening effect is</w:t>
            </w:r>
            <w:r w:rsidRPr="00817FE7">
              <w:rPr>
                <w:rFonts w:ascii="Arial" w:hAnsi="Arial" w:cs="Arial"/>
                <w:spacing w:val="-19"/>
              </w:rPr>
              <w:t xml:space="preserve"> </w:t>
            </w:r>
            <w:r w:rsidRPr="00817FE7">
              <w:rPr>
                <w:rFonts w:ascii="Arial" w:hAnsi="Arial" w:cs="Arial"/>
              </w:rPr>
              <w:t>achieved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41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>K11.</w:t>
            </w:r>
            <w:r w:rsidRPr="00817FE7">
              <w:rPr>
                <w:rFonts w:ascii="Arial" w:eastAsia="Arial" w:hAnsi="Arial" w:cs="Arial"/>
              </w:rPr>
              <w:t xml:space="preserve">Define how the hair’s natural </w:t>
            </w:r>
            <w:proofErr w:type="spellStart"/>
            <w:r w:rsidRPr="00817FE7">
              <w:rPr>
                <w:rFonts w:ascii="Arial" w:eastAsia="Arial" w:hAnsi="Arial" w:cs="Arial"/>
              </w:rPr>
              <w:t>colour</w:t>
            </w:r>
            <w:proofErr w:type="spellEnd"/>
            <w:r w:rsidRPr="00817FE7">
              <w:rPr>
                <w:rFonts w:ascii="Arial" w:eastAsia="Arial" w:hAnsi="Arial" w:cs="Arial"/>
              </w:rPr>
              <w:t xml:space="preserve"> is made</w:t>
            </w:r>
            <w:r w:rsidRPr="00817FE7">
              <w:rPr>
                <w:rFonts w:ascii="Arial" w:eastAsia="Arial" w:hAnsi="Arial" w:cs="Arial"/>
                <w:spacing w:val="-22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up from a range of</w:t>
            </w:r>
            <w:r w:rsidRPr="00817FE7">
              <w:rPr>
                <w:rFonts w:ascii="Arial" w:eastAsia="Arial" w:hAnsi="Arial" w:cs="Arial"/>
                <w:spacing w:val="-6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tones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50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K12.</w:t>
            </w:r>
            <w:r w:rsidRPr="00817FE7">
              <w:rPr>
                <w:rFonts w:ascii="Arial" w:hAnsi="Arial" w:cs="Arial"/>
              </w:rPr>
              <w:t>Explain how to dilute hydrogen peroxide</w:t>
            </w:r>
            <w:r w:rsidRPr="00817FE7">
              <w:rPr>
                <w:rFonts w:ascii="Arial" w:hAnsi="Arial" w:cs="Arial"/>
                <w:spacing w:val="-19"/>
              </w:rPr>
              <w:t xml:space="preserve"> </w:t>
            </w:r>
            <w:r w:rsidRPr="00817FE7">
              <w:rPr>
                <w:rFonts w:ascii="Arial" w:hAnsi="Arial" w:cs="Arial"/>
              </w:rPr>
              <w:t>to form different strengths of</w:t>
            </w:r>
            <w:r w:rsidRPr="00817FE7">
              <w:rPr>
                <w:rFonts w:ascii="Arial" w:hAnsi="Arial" w:cs="Arial"/>
                <w:spacing w:val="-15"/>
              </w:rPr>
              <w:t xml:space="preserve"> </w:t>
            </w:r>
            <w:r w:rsidRPr="00817FE7">
              <w:rPr>
                <w:rFonts w:ascii="Arial" w:hAnsi="Arial" w:cs="Arial"/>
              </w:rPr>
              <w:t>solutions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3" w:lineRule="auto"/>
              <w:ind w:left="103" w:right="421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K13. </w:t>
            </w:r>
            <w:r w:rsidRPr="00817FE7">
              <w:rPr>
                <w:rFonts w:ascii="Arial" w:hAnsi="Arial" w:cs="Arial"/>
              </w:rPr>
              <w:t>Differentiate among all categories of</w:t>
            </w:r>
            <w:r w:rsidRPr="00817FE7">
              <w:rPr>
                <w:rFonts w:ascii="Arial" w:hAnsi="Arial" w:cs="Arial"/>
                <w:spacing w:val="-23"/>
              </w:rPr>
              <w:t xml:space="preserve">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</w:rPr>
              <w:t xml:space="preserve"> and lightening</w:t>
            </w:r>
            <w:r w:rsidRPr="00817FE7">
              <w:rPr>
                <w:rFonts w:ascii="Arial" w:hAnsi="Arial" w:cs="Arial"/>
                <w:spacing w:val="-9"/>
              </w:rPr>
              <w:t xml:space="preserve"> </w:t>
            </w:r>
            <w:r w:rsidRPr="00817FE7">
              <w:rPr>
                <w:rFonts w:ascii="Arial" w:hAnsi="Arial" w:cs="Arial"/>
              </w:rPr>
              <w:t>products</w:t>
            </w:r>
          </w:p>
          <w:p w:rsidR="00817FE7" w:rsidRPr="00817FE7" w:rsidRDefault="00817FE7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K14. </w:t>
            </w:r>
            <w:r w:rsidRPr="00817FE7">
              <w:rPr>
                <w:rFonts w:ascii="Arial" w:hAnsi="Arial" w:cs="Arial"/>
              </w:rPr>
              <w:t>Classify each stage of</w:t>
            </w:r>
            <w:r w:rsidRPr="00817FE7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817FE7">
              <w:rPr>
                <w:rFonts w:ascii="Arial" w:hAnsi="Arial" w:cs="Arial"/>
              </w:rPr>
              <w:t>decolourisation</w:t>
            </w:r>
            <w:proofErr w:type="spellEnd"/>
            <w:r w:rsidRPr="00817FE7">
              <w:rPr>
                <w:rFonts w:ascii="Arial" w:hAnsi="Arial" w:cs="Arial"/>
              </w:rPr>
              <w:t>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rPr>
                <w:rFonts w:ascii="Arial" w:hAnsi="Arial" w:cs="Arial"/>
              </w:rPr>
            </w:pPr>
          </w:p>
        </w:tc>
      </w:tr>
      <w:tr w:rsidR="00817FE7" w:rsidRPr="00817FE7" w:rsidTr="00C01D3D">
        <w:trPr>
          <w:trHeight w:hRule="exact" w:val="3005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76" w:lineRule="auto"/>
              <w:ind w:left="103" w:right="427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lastRenderedPageBreak/>
              <w:t>E3: Perform</w:t>
            </w:r>
            <w:r w:rsidRPr="00817FE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17FE7">
              <w:rPr>
                <w:rFonts w:ascii="Arial" w:hAnsi="Arial" w:cs="Arial"/>
                <w:b/>
              </w:rPr>
              <w:t>one</w:t>
            </w:r>
            <w:r w:rsidRPr="00817FE7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817FE7">
              <w:rPr>
                <w:rFonts w:ascii="Arial" w:hAnsi="Arial" w:cs="Arial"/>
                <w:b/>
              </w:rPr>
              <w:t>colour</w:t>
            </w:r>
            <w:proofErr w:type="spellEnd"/>
            <w:r w:rsidRPr="00817FE7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817FE7">
              <w:rPr>
                <w:rFonts w:ascii="Arial" w:hAnsi="Arial" w:cs="Arial"/>
                <w:b/>
                <w:spacing w:val="-3"/>
              </w:rPr>
              <w:t>dye: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64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P1. </w:t>
            </w:r>
            <w:r w:rsidRPr="00817FE7">
              <w:rPr>
                <w:rFonts w:ascii="Arial" w:hAnsi="Arial" w:cs="Arial"/>
              </w:rPr>
              <w:t>Position your client to meet the needs of the</w:t>
            </w:r>
            <w:r w:rsidRPr="00817FE7">
              <w:rPr>
                <w:rFonts w:ascii="Arial" w:hAnsi="Arial" w:cs="Arial"/>
                <w:spacing w:val="-22"/>
              </w:rPr>
              <w:t xml:space="preserve"> </w:t>
            </w:r>
            <w:r w:rsidRPr="00817FE7">
              <w:rPr>
                <w:rFonts w:ascii="Arial" w:hAnsi="Arial" w:cs="Arial"/>
              </w:rPr>
              <w:t>service without causing them</w:t>
            </w:r>
            <w:r w:rsidRPr="00817FE7">
              <w:rPr>
                <w:rFonts w:ascii="Arial" w:hAnsi="Arial" w:cs="Arial"/>
                <w:spacing w:val="-12"/>
              </w:rPr>
              <w:t xml:space="preserve"> </w:t>
            </w:r>
            <w:r w:rsidRPr="00817FE7">
              <w:rPr>
                <w:rFonts w:ascii="Arial" w:hAnsi="Arial" w:cs="Arial"/>
              </w:rPr>
              <w:t>discomfort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3" w:lineRule="auto"/>
              <w:ind w:left="103" w:right="76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P2. </w:t>
            </w:r>
            <w:r w:rsidRPr="00817FE7">
              <w:rPr>
                <w:rFonts w:ascii="Arial" w:hAnsi="Arial" w:cs="Arial"/>
              </w:rPr>
              <w:t>Ensure your own posture and position</w:t>
            </w:r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>whilst working minimizes fatigue and the risk of</w:t>
            </w:r>
            <w:r w:rsidRPr="00817FE7">
              <w:rPr>
                <w:rFonts w:ascii="Arial" w:hAnsi="Arial" w:cs="Arial"/>
                <w:spacing w:val="-16"/>
              </w:rPr>
              <w:t xml:space="preserve"> </w:t>
            </w:r>
            <w:r w:rsidRPr="00817FE7">
              <w:rPr>
                <w:rFonts w:ascii="Arial" w:hAnsi="Arial" w:cs="Arial"/>
              </w:rPr>
              <w:t>injury</w:t>
            </w:r>
          </w:p>
          <w:p w:rsidR="00817FE7" w:rsidRPr="00817FE7" w:rsidRDefault="00817FE7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523"/>
              <w:jc w:val="both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P3. </w:t>
            </w:r>
            <w:r w:rsidRPr="00817FE7">
              <w:rPr>
                <w:rFonts w:ascii="Arial" w:hAnsi="Arial" w:cs="Arial"/>
              </w:rPr>
              <w:t>Ensure the health and safety of your client</w:t>
            </w:r>
            <w:r w:rsidRPr="00817FE7">
              <w:rPr>
                <w:rFonts w:ascii="Arial" w:hAnsi="Arial" w:cs="Arial"/>
                <w:spacing w:val="-21"/>
              </w:rPr>
              <w:t xml:space="preserve"> </w:t>
            </w:r>
            <w:r w:rsidRPr="00817FE7">
              <w:rPr>
                <w:rFonts w:ascii="Arial" w:hAnsi="Arial" w:cs="Arial"/>
              </w:rPr>
              <w:t>and yourself by using industry standard techniques</w:t>
            </w:r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>and processes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before="125"/>
              <w:ind w:left="1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K1. </w:t>
            </w:r>
            <w:r w:rsidRPr="00817FE7">
              <w:rPr>
                <w:rFonts w:ascii="Arial" w:hAnsi="Arial" w:cs="Arial"/>
              </w:rPr>
              <w:t xml:space="preserve">Explain the whole method of one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  <w:spacing w:val="-20"/>
              </w:rPr>
              <w:t xml:space="preserve"> </w:t>
            </w:r>
            <w:r w:rsidRPr="00817FE7">
              <w:rPr>
                <w:rFonts w:ascii="Arial" w:hAnsi="Arial" w:cs="Arial"/>
              </w:rPr>
              <w:t>dye</w:t>
            </w:r>
          </w:p>
          <w:p w:rsidR="00817FE7" w:rsidRPr="00817FE7" w:rsidRDefault="00817FE7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464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K2. </w:t>
            </w:r>
            <w:r w:rsidRPr="00817FE7">
              <w:rPr>
                <w:rFonts w:ascii="Arial" w:hAnsi="Arial" w:cs="Arial"/>
              </w:rPr>
              <w:t>Describe why it is important to use</w:t>
            </w:r>
            <w:r w:rsidRPr="00817FE7">
              <w:rPr>
                <w:rFonts w:ascii="Arial" w:hAnsi="Arial" w:cs="Arial"/>
                <w:spacing w:val="-18"/>
              </w:rPr>
              <w:t xml:space="preserve"> </w:t>
            </w:r>
            <w:r w:rsidRPr="00817FE7">
              <w:rPr>
                <w:rFonts w:ascii="Arial" w:hAnsi="Arial" w:cs="Arial"/>
              </w:rPr>
              <w:t>personal protective</w:t>
            </w:r>
            <w:r w:rsidRPr="00817FE7">
              <w:rPr>
                <w:rFonts w:ascii="Arial" w:hAnsi="Arial" w:cs="Arial"/>
                <w:spacing w:val="-7"/>
              </w:rPr>
              <w:t xml:space="preserve"> </w:t>
            </w:r>
            <w:r w:rsidRPr="00817FE7">
              <w:rPr>
                <w:rFonts w:ascii="Arial" w:hAnsi="Arial" w:cs="Arial"/>
              </w:rPr>
              <w:t>equipment</w:t>
            </w:r>
          </w:p>
          <w:p w:rsidR="00817FE7" w:rsidRPr="00817FE7" w:rsidRDefault="00817FE7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line="273" w:lineRule="auto"/>
              <w:ind w:right="145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The dangers associated with the</w:t>
            </w:r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>inhalation of</w:t>
            </w:r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</w:rPr>
              <w:t>lighteners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before="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How to use lighteners</w:t>
            </w:r>
            <w:r w:rsidRPr="00817FE7">
              <w:rPr>
                <w:rFonts w:ascii="Arial" w:hAnsi="Arial" w:cs="Arial"/>
                <w:spacing w:val="-2"/>
              </w:rPr>
              <w:t xml:space="preserve"> </w:t>
            </w:r>
            <w:r w:rsidRPr="00817FE7">
              <w:rPr>
                <w:rFonts w:ascii="Arial" w:hAnsi="Arial" w:cs="Arial"/>
              </w:rPr>
              <w:t>safely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before="29" w:line="271" w:lineRule="auto"/>
              <w:ind w:right="254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The precautions that must be taken</w:t>
            </w:r>
            <w:r w:rsidRPr="00817FE7">
              <w:rPr>
                <w:rFonts w:ascii="Arial" w:hAnsi="Arial" w:cs="Arial"/>
                <w:spacing w:val="-15"/>
              </w:rPr>
              <w:t xml:space="preserve"> </w:t>
            </w:r>
            <w:r w:rsidRPr="00817FE7">
              <w:rPr>
                <w:rFonts w:ascii="Arial" w:hAnsi="Arial" w:cs="Arial"/>
              </w:rPr>
              <w:t>when handling</w:t>
            </w:r>
            <w:r w:rsidRPr="00817FE7">
              <w:rPr>
                <w:rFonts w:ascii="Arial" w:hAnsi="Arial" w:cs="Arial"/>
                <w:spacing w:val="-3"/>
              </w:rPr>
              <w:t xml:space="preserve"> </w:t>
            </w:r>
            <w:r w:rsidRPr="00817FE7">
              <w:rPr>
                <w:rFonts w:ascii="Arial" w:hAnsi="Arial" w:cs="Arial"/>
              </w:rPr>
              <w:t>lighteners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01" w:lineRule="exact"/>
              <w:ind w:left="4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Non</w:t>
            </w:r>
            <w:r w:rsidRPr="00817FE7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17FE7">
              <w:rPr>
                <w:rFonts w:ascii="Arial" w:hAnsi="Arial" w:cs="Arial"/>
                <w:b/>
              </w:rPr>
              <w:t>Consumables: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4" w:line="219" w:lineRule="exact"/>
              <w:rPr>
                <w:rFonts w:ascii="Arial" w:eastAsia="Arial" w:hAnsi="Arial" w:cs="Arial"/>
              </w:rPr>
            </w:pP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Unit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95"/>
              <w:rPr>
                <w:rFonts w:ascii="Arial" w:eastAsia="Arial" w:hAnsi="Arial" w:cs="Arial"/>
              </w:rPr>
            </w:pP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</w:rPr>
              <w:t>Mixing bowl(plastic or</w:t>
            </w:r>
            <w:r w:rsidRPr="00817FE7">
              <w:rPr>
                <w:rFonts w:ascii="Arial" w:hAnsi="Arial" w:cs="Arial"/>
                <w:spacing w:val="-9"/>
              </w:rPr>
              <w:t xml:space="preserve"> </w:t>
            </w:r>
            <w:r w:rsidRPr="00817FE7">
              <w:rPr>
                <w:rFonts w:ascii="Arial" w:hAnsi="Arial" w:cs="Arial"/>
              </w:rPr>
              <w:t>glass works fine)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324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Wooden spoon</w:t>
            </w:r>
            <w:r w:rsidRPr="00817FE7">
              <w:rPr>
                <w:rFonts w:ascii="Arial" w:hAnsi="Arial" w:cs="Arial"/>
                <w:spacing w:val="-3"/>
              </w:rPr>
              <w:t xml:space="preserve"> </w:t>
            </w:r>
            <w:r w:rsidRPr="00817FE7">
              <w:rPr>
                <w:rFonts w:ascii="Arial" w:hAnsi="Arial" w:cs="Arial"/>
              </w:rPr>
              <w:t>or some other</w:t>
            </w:r>
            <w:r w:rsidRPr="00817FE7">
              <w:rPr>
                <w:rFonts w:ascii="Arial" w:hAnsi="Arial" w:cs="Arial"/>
                <w:spacing w:val="-5"/>
              </w:rPr>
              <w:t xml:space="preserve"> </w:t>
            </w:r>
            <w:r w:rsidRPr="00817FE7">
              <w:rPr>
                <w:rFonts w:ascii="Arial" w:hAnsi="Arial" w:cs="Arial"/>
              </w:rPr>
              <w:t>stirring tool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4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Paintbrush or a</w:t>
            </w:r>
            <w:r w:rsidRPr="00817FE7">
              <w:rPr>
                <w:rFonts w:ascii="Arial" w:hAnsi="Arial" w:cs="Arial"/>
                <w:spacing w:val="-7"/>
              </w:rPr>
              <w:t xml:space="preserve"> </w:t>
            </w:r>
            <w:r w:rsidRPr="00817FE7">
              <w:rPr>
                <w:rFonts w:ascii="Arial" w:hAnsi="Arial" w:cs="Arial"/>
              </w:rPr>
              <w:t>hair tint brush</w:t>
            </w:r>
            <w:r w:rsidRPr="00817FE7">
              <w:rPr>
                <w:rFonts w:ascii="Arial" w:hAnsi="Arial" w:cs="Arial"/>
                <w:spacing w:val="-7"/>
              </w:rPr>
              <w:t xml:space="preserve"> </w:t>
            </w:r>
            <w:r w:rsidRPr="00817FE7">
              <w:rPr>
                <w:rFonts w:ascii="Arial" w:hAnsi="Arial" w:cs="Arial"/>
              </w:rPr>
              <w:t>(optional)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20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Combs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Bath towel (black)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proofErr w:type="spellStart"/>
            <w:r w:rsidRPr="00817FE7">
              <w:rPr>
                <w:rFonts w:ascii="Arial" w:hAnsi="Arial" w:cs="Arial"/>
              </w:rPr>
              <w:t>Apronsgown</w:t>
            </w:r>
            <w:proofErr w:type="spellEnd"/>
            <w:r w:rsidRPr="00817FE7">
              <w:rPr>
                <w:rFonts w:ascii="Arial" w:hAnsi="Arial" w:cs="Arial"/>
              </w:rPr>
              <w:t>/</w:t>
            </w:r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</w:rPr>
              <w:t>Cape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Shampoo</w:t>
            </w:r>
          </w:p>
        </w:tc>
      </w:tr>
    </w:tbl>
    <w:p w:rsidR="00817FE7" w:rsidRDefault="00817FE7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817FE7" w:rsidRPr="00817FE7" w:rsidTr="00C01D3D">
        <w:trPr>
          <w:trHeight w:hRule="exact" w:val="911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80" w:lineRule="auto"/>
              <w:ind w:left="103" w:right="2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P4. </w:t>
            </w:r>
            <w:r w:rsidRPr="00817FE7">
              <w:rPr>
                <w:rFonts w:ascii="Arial" w:hAnsi="Arial" w:cs="Arial"/>
              </w:rPr>
              <w:t>Keep your work area clean and tidy throughout</w:t>
            </w:r>
            <w:r w:rsidRPr="00817FE7">
              <w:rPr>
                <w:rFonts w:ascii="Arial" w:hAnsi="Arial" w:cs="Arial"/>
                <w:spacing w:val="-18"/>
              </w:rPr>
              <w:t xml:space="preserve"> </w:t>
            </w:r>
            <w:r w:rsidRPr="00817FE7">
              <w:rPr>
                <w:rFonts w:ascii="Arial" w:hAnsi="Arial" w:cs="Arial"/>
              </w:rPr>
              <w:t>the service according to salon standards and</w:t>
            </w:r>
            <w:r w:rsidRPr="00817FE7">
              <w:rPr>
                <w:rFonts w:ascii="Arial" w:hAnsi="Arial" w:cs="Arial"/>
                <w:spacing w:val="-20"/>
              </w:rPr>
              <w:t xml:space="preserve"> </w:t>
            </w:r>
            <w:r w:rsidRPr="00817FE7">
              <w:rPr>
                <w:rFonts w:ascii="Arial" w:hAnsi="Arial" w:cs="Arial"/>
              </w:rPr>
              <w:t>procedures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375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P5. </w:t>
            </w:r>
            <w:r w:rsidRPr="00817FE7">
              <w:rPr>
                <w:rFonts w:ascii="Arial" w:hAnsi="Arial" w:cs="Arial"/>
              </w:rPr>
              <w:t>Ask your client appropriate questions to identify</w:t>
            </w:r>
            <w:r w:rsidRPr="00817FE7">
              <w:rPr>
                <w:rFonts w:ascii="Arial" w:hAnsi="Arial" w:cs="Arial"/>
                <w:spacing w:val="-26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if they have any contra-indications to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  <w:spacing w:val="-22"/>
              </w:rPr>
              <w:t xml:space="preserve"> </w:t>
            </w:r>
            <w:r w:rsidRPr="00817FE7">
              <w:rPr>
                <w:rFonts w:ascii="Arial" w:hAnsi="Arial" w:cs="Arial"/>
              </w:rPr>
              <w:t>products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163"/>
              <w:jc w:val="both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P6. </w:t>
            </w:r>
            <w:r w:rsidRPr="00817FE7">
              <w:rPr>
                <w:rFonts w:ascii="Arial" w:hAnsi="Arial" w:cs="Arial"/>
              </w:rPr>
              <w:t>Use salon standard working methods that</w:t>
            </w:r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>minimize the wastage of products, risk of cross-infection, the</w:t>
            </w:r>
            <w:r w:rsidRPr="00817FE7">
              <w:rPr>
                <w:rFonts w:ascii="Arial" w:hAnsi="Arial" w:cs="Arial"/>
                <w:spacing w:val="-16"/>
              </w:rPr>
              <w:t xml:space="preserve"> </w:t>
            </w:r>
            <w:r w:rsidRPr="00817FE7">
              <w:rPr>
                <w:rFonts w:ascii="Arial" w:hAnsi="Arial" w:cs="Arial"/>
              </w:rPr>
              <w:t>use of clean resources and risk of harm or injury to</w:t>
            </w:r>
            <w:r w:rsidRPr="00817FE7">
              <w:rPr>
                <w:rFonts w:ascii="Arial" w:hAnsi="Arial" w:cs="Arial"/>
                <w:spacing w:val="-22"/>
              </w:rPr>
              <w:t xml:space="preserve"> </w:t>
            </w:r>
            <w:r w:rsidRPr="00817FE7">
              <w:rPr>
                <w:rFonts w:ascii="Arial" w:hAnsi="Arial" w:cs="Arial"/>
              </w:rPr>
              <w:t>yourself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276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P7. </w:t>
            </w:r>
            <w:r w:rsidRPr="00817FE7">
              <w:rPr>
                <w:rFonts w:ascii="Arial" w:eastAsia="Arial" w:hAnsi="Arial" w:cs="Arial"/>
              </w:rPr>
              <w:t>Effectively prepare your client’s hair and</w:t>
            </w:r>
            <w:r w:rsidRPr="00817FE7">
              <w:rPr>
                <w:rFonts w:ascii="Arial" w:eastAsia="Arial" w:hAnsi="Arial" w:cs="Arial"/>
                <w:spacing w:val="-15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protect their skin using standard processes, where</w:t>
            </w:r>
            <w:r w:rsidRPr="00817FE7">
              <w:rPr>
                <w:rFonts w:ascii="Arial" w:eastAsia="Arial" w:hAnsi="Arial" w:cs="Arial"/>
                <w:spacing w:val="-19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necessary, prior to the</w:t>
            </w:r>
            <w:r w:rsidRPr="00817FE7">
              <w:rPr>
                <w:rFonts w:ascii="Arial" w:eastAsia="Arial" w:hAnsi="Arial" w:cs="Arial"/>
                <w:spacing w:val="-6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service.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47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P8. </w:t>
            </w:r>
            <w:r w:rsidRPr="00817FE7">
              <w:rPr>
                <w:rFonts w:ascii="Arial" w:hAnsi="Arial" w:cs="Arial"/>
              </w:rPr>
              <w:t>Inform your client of the likely cost, duration</w:t>
            </w:r>
            <w:r w:rsidRPr="00817FE7">
              <w:rPr>
                <w:rFonts w:ascii="Arial" w:hAnsi="Arial" w:cs="Arial"/>
                <w:spacing w:val="-20"/>
              </w:rPr>
              <w:t xml:space="preserve"> </w:t>
            </w:r>
            <w:r w:rsidRPr="00817FE7">
              <w:rPr>
                <w:rFonts w:ascii="Arial" w:hAnsi="Arial" w:cs="Arial"/>
              </w:rPr>
              <w:t>and expected outcome of the</w:t>
            </w:r>
            <w:r w:rsidRPr="00817FE7">
              <w:rPr>
                <w:rFonts w:ascii="Arial" w:hAnsi="Arial" w:cs="Arial"/>
                <w:spacing w:val="-11"/>
              </w:rPr>
              <w:t xml:space="preserve"> </w:t>
            </w:r>
            <w:r w:rsidRPr="00817FE7">
              <w:rPr>
                <w:rFonts w:ascii="Arial" w:hAnsi="Arial" w:cs="Arial"/>
              </w:rPr>
              <w:t>service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495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P9. </w:t>
            </w:r>
            <w:r w:rsidRPr="00817FE7">
              <w:rPr>
                <w:rFonts w:ascii="Arial" w:hAnsi="Arial" w:cs="Arial"/>
              </w:rPr>
              <w:t>Section the hair cleanly and evenly to assist</w:t>
            </w:r>
            <w:r w:rsidRPr="00817FE7">
              <w:rPr>
                <w:rFonts w:ascii="Arial" w:hAnsi="Arial" w:cs="Arial"/>
                <w:spacing w:val="-22"/>
              </w:rPr>
              <w:t xml:space="preserve"> </w:t>
            </w:r>
            <w:r w:rsidRPr="00817FE7">
              <w:rPr>
                <w:rFonts w:ascii="Arial" w:hAnsi="Arial" w:cs="Arial"/>
              </w:rPr>
              <w:t>the accurate application of</w:t>
            </w:r>
            <w:r w:rsidRPr="00817FE7">
              <w:rPr>
                <w:rFonts w:ascii="Arial" w:hAnsi="Arial" w:cs="Arial"/>
                <w:spacing w:val="-13"/>
              </w:rPr>
              <w:t xml:space="preserve"> </w:t>
            </w:r>
            <w:r w:rsidRPr="00817FE7">
              <w:rPr>
                <w:rFonts w:ascii="Arial" w:hAnsi="Arial" w:cs="Arial"/>
              </w:rPr>
              <w:t>products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183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P11. </w:t>
            </w:r>
            <w:r w:rsidRPr="00817FE7">
              <w:rPr>
                <w:rFonts w:ascii="Arial" w:eastAsia="Arial" w:hAnsi="Arial" w:cs="Arial"/>
              </w:rPr>
              <w:t xml:space="preserve">Use </w:t>
            </w:r>
            <w:proofErr w:type="spellStart"/>
            <w:r w:rsidRPr="00817FE7">
              <w:rPr>
                <w:rFonts w:ascii="Arial" w:eastAsia="Arial" w:hAnsi="Arial" w:cs="Arial"/>
              </w:rPr>
              <w:t>colour</w:t>
            </w:r>
            <w:proofErr w:type="spellEnd"/>
            <w:r w:rsidRPr="00817FE7">
              <w:rPr>
                <w:rFonts w:ascii="Arial" w:eastAsia="Arial" w:hAnsi="Arial" w:cs="Arial"/>
              </w:rPr>
              <w:t xml:space="preserve"> application techniques suitable</w:t>
            </w:r>
            <w:r w:rsidRPr="00817FE7">
              <w:rPr>
                <w:rFonts w:ascii="Arial" w:eastAsia="Arial" w:hAnsi="Arial" w:cs="Arial"/>
                <w:spacing w:val="-11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for achieving the desired look and following</w:t>
            </w:r>
            <w:r w:rsidRPr="00817FE7">
              <w:rPr>
                <w:rFonts w:ascii="Arial" w:eastAsia="Arial" w:hAnsi="Arial" w:cs="Arial"/>
                <w:spacing w:val="-21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manufacturers’ instructions</w:t>
            </w:r>
          </w:p>
          <w:p w:rsidR="00817FE7" w:rsidRPr="00817FE7" w:rsidRDefault="00817FE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113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P12. </w:t>
            </w:r>
            <w:r w:rsidRPr="00817FE7">
              <w:rPr>
                <w:rFonts w:ascii="Arial" w:eastAsia="Arial" w:hAnsi="Arial" w:cs="Arial"/>
              </w:rPr>
              <w:t>Apply products using industry standard</w:t>
            </w:r>
            <w:r w:rsidRPr="00817FE7">
              <w:rPr>
                <w:rFonts w:ascii="Arial" w:eastAsia="Arial" w:hAnsi="Arial" w:cs="Arial"/>
                <w:spacing w:val="-21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techniques that minimize the risk of the product being spread to</w:t>
            </w:r>
            <w:r w:rsidRPr="00817FE7">
              <w:rPr>
                <w:rFonts w:ascii="Arial" w:eastAsia="Arial" w:hAnsi="Arial" w:cs="Arial"/>
                <w:spacing w:val="-27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your client’s skin, clothes and surrounding</w:t>
            </w:r>
            <w:r w:rsidRPr="00817FE7">
              <w:rPr>
                <w:rFonts w:ascii="Arial" w:eastAsia="Arial" w:hAnsi="Arial" w:cs="Arial"/>
                <w:spacing w:val="-18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area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72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P13. </w:t>
            </w:r>
            <w:r w:rsidRPr="00817FE7">
              <w:rPr>
                <w:rFonts w:ascii="Arial" w:eastAsia="Arial" w:hAnsi="Arial" w:cs="Arial"/>
              </w:rPr>
              <w:t>Massage the hair by using standard</w:t>
            </w:r>
            <w:r w:rsidRPr="00817FE7">
              <w:rPr>
                <w:rFonts w:ascii="Arial" w:eastAsia="Arial" w:hAnsi="Arial" w:cs="Arial"/>
                <w:spacing w:val="-18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 xml:space="preserve">techniques and procedures to emulsify the </w:t>
            </w:r>
            <w:proofErr w:type="spellStart"/>
            <w:r w:rsidRPr="00817FE7">
              <w:rPr>
                <w:rFonts w:ascii="Arial" w:eastAsia="Arial" w:hAnsi="Arial" w:cs="Arial"/>
              </w:rPr>
              <w:t>colour</w:t>
            </w:r>
            <w:proofErr w:type="spellEnd"/>
            <w:r w:rsidRPr="00817FE7">
              <w:rPr>
                <w:rFonts w:ascii="Arial" w:eastAsia="Arial" w:hAnsi="Arial" w:cs="Arial"/>
              </w:rPr>
              <w:t>, when used,</w:t>
            </w:r>
            <w:r w:rsidRPr="00817FE7">
              <w:rPr>
                <w:rFonts w:ascii="Arial" w:eastAsia="Arial" w:hAnsi="Arial" w:cs="Arial"/>
                <w:spacing w:val="-21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prior to removal following manufacturers’</w:t>
            </w:r>
            <w:r w:rsidRPr="00817FE7">
              <w:rPr>
                <w:rFonts w:ascii="Arial" w:eastAsia="Arial" w:hAnsi="Arial" w:cs="Arial"/>
                <w:spacing w:val="-19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instructions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6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P14. </w:t>
            </w:r>
            <w:r w:rsidRPr="00817FE7">
              <w:rPr>
                <w:rFonts w:ascii="Arial" w:hAnsi="Arial" w:cs="Arial"/>
              </w:rPr>
              <w:t xml:space="preserve">Remove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or lightening materials from</w:t>
            </w:r>
            <w:r w:rsidRPr="00817FE7">
              <w:rPr>
                <w:rFonts w:ascii="Arial" w:hAnsi="Arial" w:cs="Arial"/>
                <w:spacing w:val="-22"/>
              </w:rPr>
              <w:t xml:space="preserve"> </w:t>
            </w:r>
            <w:r w:rsidRPr="00817FE7">
              <w:rPr>
                <w:rFonts w:ascii="Arial" w:hAnsi="Arial" w:cs="Arial"/>
              </w:rPr>
              <w:t>hair using standard techniques and processes to</w:t>
            </w:r>
            <w:r w:rsidRPr="00817FE7">
              <w:rPr>
                <w:rFonts w:ascii="Arial" w:hAnsi="Arial" w:cs="Arial"/>
                <w:spacing w:val="-14"/>
              </w:rPr>
              <w:t xml:space="preserve"> </w:t>
            </w:r>
            <w:r w:rsidRPr="00817FE7">
              <w:rPr>
                <w:rFonts w:ascii="Arial" w:hAnsi="Arial" w:cs="Arial"/>
              </w:rPr>
              <w:t>minimize discomfort to your</w:t>
            </w:r>
            <w:r w:rsidRPr="00817FE7">
              <w:rPr>
                <w:rFonts w:ascii="Arial" w:hAnsi="Arial" w:cs="Arial"/>
                <w:spacing w:val="-10"/>
              </w:rPr>
              <w:t xml:space="preserve"> </w:t>
            </w:r>
            <w:r w:rsidRPr="00817FE7">
              <w:rPr>
                <w:rFonts w:ascii="Arial" w:hAnsi="Arial" w:cs="Arial"/>
              </w:rPr>
              <w:t>client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43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P15. </w:t>
            </w:r>
            <w:r w:rsidRPr="00817FE7">
              <w:rPr>
                <w:rFonts w:ascii="Arial" w:hAnsi="Arial" w:cs="Arial"/>
              </w:rPr>
              <w:t>Shampoo the hair and scalp free from</w:t>
            </w:r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>products using standard techniques and processes after</w:t>
            </w:r>
            <w:r w:rsidRPr="00817FE7">
              <w:rPr>
                <w:rFonts w:ascii="Arial" w:hAnsi="Arial" w:cs="Arial"/>
                <w:spacing w:val="-13"/>
              </w:rPr>
              <w:t xml:space="preserve"> </w:t>
            </w:r>
            <w:r w:rsidRPr="00817FE7">
              <w:rPr>
                <w:rFonts w:ascii="Arial" w:hAnsi="Arial" w:cs="Arial"/>
              </w:rPr>
              <w:t>the desired effect is</w:t>
            </w:r>
            <w:r w:rsidRPr="00817FE7">
              <w:rPr>
                <w:rFonts w:ascii="Arial" w:hAnsi="Arial" w:cs="Arial"/>
                <w:spacing w:val="-10"/>
              </w:rPr>
              <w:t xml:space="preserve"> </w:t>
            </w:r>
            <w:r w:rsidRPr="00817FE7">
              <w:rPr>
                <w:rFonts w:ascii="Arial" w:hAnsi="Arial" w:cs="Arial"/>
              </w:rPr>
              <w:t>achieved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32"/>
              <w:jc w:val="both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K3</w:t>
            </w:r>
            <w:r w:rsidRPr="00817FE7">
              <w:rPr>
                <w:rFonts w:ascii="Arial" w:hAnsi="Arial" w:cs="Arial"/>
              </w:rPr>
              <w:t>. Discuss the importance of questioning clients</w:t>
            </w:r>
            <w:r w:rsidRPr="00817FE7">
              <w:rPr>
                <w:rFonts w:ascii="Arial" w:hAnsi="Arial" w:cs="Arial"/>
                <w:spacing w:val="-20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to establish any contra-indications to the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>and lightening</w:t>
            </w:r>
            <w:r w:rsidRPr="00817FE7">
              <w:rPr>
                <w:rFonts w:ascii="Arial" w:hAnsi="Arial" w:cs="Arial"/>
                <w:spacing w:val="-7"/>
              </w:rPr>
              <w:t xml:space="preserve"> </w:t>
            </w:r>
            <w:r w:rsidRPr="00817FE7">
              <w:rPr>
                <w:rFonts w:ascii="Arial" w:hAnsi="Arial" w:cs="Arial"/>
              </w:rPr>
              <w:t>service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912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>K4.</w:t>
            </w:r>
            <w:r w:rsidRPr="00817FE7">
              <w:rPr>
                <w:rFonts w:ascii="Arial" w:eastAsia="Arial" w:hAnsi="Arial" w:cs="Arial"/>
              </w:rPr>
              <w:t>Describe the importance of</w:t>
            </w:r>
            <w:r w:rsidRPr="00817FE7">
              <w:rPr>
                <w:rFonts w:ascii="Arial" w:eastAsia="Arial" w:hAnsi="Arial" w:cs="Arial"/>
                <w:spacing w:val="-14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following manufacturers’ instructions for skin</w:t>
            </w:r>
            <w:r w:rsidRPr="00817FE7">
              <w:rPr>
                <w:rFonts w:ascii="Arial" w:eastAsia="Arial" w:hAnsi="Arial" w:cs="Arial"/>
                <w:spacing w:val="-15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testing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61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K5. </w:t>
            </w:r>
            <w:r w:rsidRPr="00817FE7">
              <w:rPr>
                <w:rFonts w:ascii="Arial" w:hAnsi="Arial" w:cs="Arial"/>
              </w:rPr>
              <w:t>Tell the importance of constantly monitoring</w:t>
            </w:r>
            <w:r w:rsidRPr="00817FE7">
              <w:rPr>
                <w:rFonts w:ascii="Arial" w:hAnsi="Arial" w:cs="Arial"/>
                <w:spacing w:val="-21"/>
              </w:rPr>
              <w:t xml:space="preserve"> </w:t>
            </w:r>
            <w:r w:rsidRPr="00817FE7">
              <w:rPr>
                <w:rFonts w:ascii="Arial" w:hAnsi="Arial" w:cs="Arial"/>
              </w:rPr>
              <w:t>the development of</w:t>
            </w:r>
            <w:r w:rsidRPr="00817FE7">
              <w:rPr>
                <w:rFonts w:ascii="Arial" w:hAnsi="Arial" w:cs="Arial"/>
                <w:spacing w:val="-11"/>
              </w:rPr>
              <w:t xml:space="preserve"> </w:t>
            </w:r>
            <w:r w:rsidRPr="00817FE7">
              <w:rPr>
                <w:rFonts w:ascii="Arial" w:hAnsi="Arial" w:cs="Arial"/>
              </w:rPr>
              <w:t>lightener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K6. </w:t>
            </w:r>
            <w:r w:rsidRPr="00817FE7">
              <w:rPr>
                <w:rFonts w:ascii="Arial" w:eastAsia="Arial" w:hAnsi="Arial" w:cs="Arial"/>
              </w:rPr>
              <w:t>Explain what is meant by the term</w:t>
            </w:r>
            <w:r w:rsidRPr="00817FE7">
              <w:rPr>
                <w:rFonts w:ascii="Arial" w:eastAsia="Arial" w:hAnsi="Arial" w:cs="Arial"/>
                <w:spacing w:val="-21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‘oxidation’</w:t>
            </w:r>
          </w:p>
          <w:p w:rsidR="00817FE7" w:rsidRPr="00817FE7" w:rsidRDefault="00817FE7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511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K7. </w:t>
            </w:r>
            <w:r w:rsidRPr="00817FE7">
              <w:rPr>
                <w:rFonts w:ascii="Arial" w:hAnsi="Arial" w:cs="Arial"/>
              </w:rPr>
              <w:t>Define how the natural pigmentation of</w:t>
            </w:r>
            <w:r w:rsidRPr="00817FE7">
              <w:rPr>
                <w:rFonts w:ascii="Arial" w:hAnsi="Arial" w:cs="Arial"/>
                <w:spacing w:val="-18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hair affects the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and lightening</w:t>
            </w:r>
            <w:r w:rsidRPr="00817FE7">
              <w:rPr>
                <w:rFonts w:ascii="Arial" w:hAnsi="Arial" w:cs="Arial"/>
                <w:spacing w:val="-22"/>
              </w:rPr>
              <w:t xml:space="preserve"> </w:t>
            </w:r>
            <w:r w:rsidRPr="00817FE7">
              <w:rPr>
                <w:rFonts w:ascii="Arial" w:hAnsi="Arial" w:cs="Arial"/>
              </w:rPr>
              <w:t>process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681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K8. </w:t>
            </w:r>
            <w:r w:rsidRPr="00817FE7">
              <w:rPr>
                <w:rFonts w:ascii="Arial" w:hAnsi="Arial" w:cs="Arial"/>
              </w:rPr>
              <w:t>Identify the effects on the hair of</w:t>
            </w:r>
            <w:r w:rsidRPr="00817FE7">
              <w:rPr>
                <w:rFonts w:ascii="Arial" w:hAnsi="Arial" w:cs="Arial"/>
                <w:spacing w:val="-19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different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products and</w:t>
            </w:r>
            <w:r w:rsidRPr="00817FE7">
              <w:rPr>
                <w:rFonts w:ascii="Arial" w:hAnsi="Arial" w:cs="Arial"/>
                <w:spacing w:val="-13"/>
              </w:rPr>
              <w:t xml:space="preserve"> </w:t>
            </w:r>
            <w:r w:rsidRPr="00817FE7">
              <w:rPr>
                <w:rFonts w:ascii="Arial" w:hAnsi="Arial" w:cs="Arial"/>
              </w:rPr>
              <w:t>lighteners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8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K9. </w:t>
            </w:r>
            <w:r w:rsidRPr="00817FE7">
              <w:rPr>
                <w:rFonts w:ascii="Arial" w:hAnsi="Arial" w:cs="Arial"/>
              </w:rPr>
              <w:t>Explain how the different strengths of</w:t>
            </w:r>
            <w:r w:rsidRPr="00817FE7">
              <w:rPr>
                <w:rFonts w:ascii="Arial" w:hAnsi="Arial" w:cs="Arial"/>
                <w:spacing w:val="-21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hydrogen peroxide affect the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and lightening of</w:t>
            </w:r>
            <w:r w:rsidRPr="00817FE7">
              <w:rPr>
                <w:rFonts w:ascii="Arial" w:hAnsi="Arial" w:cs="Arial"/>
                <w:spacing w:val="-13"/>
              </w:rPr>
              <w:t xml:space="preserve"> </w:t>
            </w:r>
            <w:r w:rsidRPr="00817FE7">
              <w:rPr>
                <w:rFonts w:ascii="Arial" w:hAnsi="Arial" w:cs="Arial"/>
              </w:rPr>
              <w:t>the hair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26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K10. </w:t>
            </w:r>
            <w:r w:rsidRPr="00817FE7">
              <w:rPr>
                <w:rFonts w:ascii="Arial" w:hAnsi="Arial" w:cs="Arial"/>
              </w:rPr>
              <w:t>Compare the effects of temperature on</w:t>
            </w:r>
            <w:r w:rsidRPr="00817FE7">
              <w:rPr>
                <w:rFonts w:ascii="Arial" w:hAnsi="Arial" w:cs="Arial"/>
                <w:spacing w:val="-14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the application and development of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  <w:spacing w:val="-22"/>
              </w:rPr>
              <w:t xml:space="preserve"> </w:t>
            </w:r>
            <w:r w:rsidRPr="00817FE7">
              <w:rPr>
                <w:rFonts w:ascii="Arial" w:hAnsi="Arial" w:cs="Arial"/>
              </w:rPr>
              <w:t>products and</w:t>
            </w:r>
            <w:r w:rsidRPr="00817FE7">
              <w:rPr>
                <w:rFonts w:ascii="Arial" w:hAnsi="Arial" w:cs="Arial"/>
                <w:spacing w:val="-7"/>
              </w:rPr>
              <w:t xml:space="preserve"> </w:t>
            </w:r>
            <w:r w:rsidRPr="00817FE7">
              <w:rPr>
                <w:rFonts w:ascii="Arial" w:hAnsi="Arial" w:cs="Arial"/>
              </w:rPr>
              <w:t>lighteners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45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K11. </w:t>
            </w:r>
            <w:r w:rsidRPr="00817FE7">
              <w:rPr>
                <w:rFonts w:ascii="Arial" w:hAnsi="Arial" w:cs="Arial"/>
              </w:rPr>
              <w:t>Explain how to dilute hydrogen peroxide</w:t>
            </w:r>
            <w:r w:rsidRPr="00817FE7">
              <w:rPr>
                <w:rFonts w:ascii="Arial" w:hAnsi="Arial" w:cs="Arial"/>
                <w:spacing w:val="-19"/>
              </w:rPr>
              <w:t xml:space="preserve"> </w:t>
            </w:r>
            <w:r w:rsidRPr="00817FE7">
              <w:rPr>
                <w:rFonts w:ascii="Arial" w:hAnsi="Arial" w:cs="Arial"/>
              </w:rPr>
              <w:t>to form different strengths of</w:t>
            </w:r>
            <w:r w:rsidRPr="00817FE7">
              <w:rPr>
                <w:rFonts w:ascii="Arial" w:hAnsi="Arial" w:cs="Arial"/>
                <w:spacing w:val="-15"/>
              </w:rPr>
              <w:t xml:space="preserve"> </w:t>
            </w:r>
            <w:r w:rsidRPr="00817FE7">
              <w:rPr>
                <w:rFonts w:ascii="Arial" w:hAnsi="Arial" w:cs="Arial"/>
              </w:rPr>
              <w:t>solutions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394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K12. </w:t>
            </w:r>
            <w:r w:rsidRPr="00817FE7">
              <w:rPr>
                <w:rFonts w:ascii="Arial" w:hAnsi="Arial" w:cs="Arial"/>
              </w:rPr>
              <w:t>Demonstrate how to identify the PH level</w:t>
            </w:r>
            <w:r w:rsidRPr="00817FE7">
              <w:rPr>
                <w:rFonts w:ascii="Arial" w:hAnsi="Arial" w:cs="Arial"/>
                <w:spacing w:val="-20"/>
              </w:rPr>
              <w:t xml:space="preserve"> </w:t>
            </w:r>
            <w:r w:rsidRPr="00817FE7">
              <w:rPr>
                <w:rFonts w:ascii="Arial" w:hAnsi="Arial" w:cs="Arial"/>
              </w:rPr>
              <w:t>of hair before</w:t>
            </w:r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>/lightening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3" w:lineRule="auto"/>
              <w:ind w:left="103" w:right="20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K13.</w:t>
            </w:r>
            <w:r w:rsidRPr="00817FE7">
              <w:rPr>
                <w:rFonts w:ascii="Arial" w:hAnsi="Arial" w:cs="Arial"/>
              </w:rPr>
              <w:t>Discuss why it is important to leave the</w:t>
            </w:r>
            <w:r w:rsidRPr="00817FE7">
              <w:rPr>
                <w:rFonts w:ascii="Arial" w:hAnsi="Arial" w:cs="Arial"/>
                <w:spacing w:val="-11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hair and scalp free of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products and</w:t>
            </w:r>
            <w:r w:rsidRPr="00817FE7">
              <w:rPr>
                <w:rFonts w:ascii="Arial" w:hAnsi="Arial" w:cs="Arial"/>
                <w:spacing w:val="-23"/>
              </w:rPr>
              <w:t xml:space="preserve"> </w:t>
            </w:r>
            <w:r w:rsidRPr="00817FE7">
              <w:rPr>
                <w:rFonts w:ascii="Arial" w:hAnsi="Arial" w:cs="Arial"/>
              </w:rPr>
              <w:t>lighteners</w:t>
            </w:r>
          </w:p>
          <w:p w:rsidR="00817FE7" w:rsidRPr="00817FE7" w:rsidRDefault="00817FE7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20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K14. </w:t>
            </w:r>
            <w:r w:rsidRPr="00817FE7">
              <w:rPr>
                <w:rFonts w:ascii="Arial" w:hAnsi="Arial" w:cs="Arial"/>
              </w:rPr>
              <w:t>Explain how and why the contra-indications</w:t>
            </w:r>
            <w:r w:rsidRPr="00817FE7">
              <w:rPr>
                <w:rFonts w:ascii="Arial" w:hAnsi="Arial" w:cs="Arial"/>
                <w:spacing w:val="-21"/>
              </w:rPr>
              <w:t xml:space="preserve"> </w:t>
            </w:r>
            <w:r w:rsidRPr="00817FE7">
              <w:rPr>
                <w:rFonts w:ascii="Arial" w:hAnsi="Arial" w:cs="Arial"/>
              </w:rPr>
              <w:t>in the range can affect the delivery of the</w:t>
            </w:r>
            <w:r w:rsidRPr="00817FE7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service to</w:t>
            </w:r>
            <w:r w:rsidRPr="00817FE7">
              <w:rPr>
                <w:rFonts w:ascii="Arial" w:hAnsi="Arial" w:cs="Arial"/>
                <w:spacing w:val="-8"/>
              </w:rPr>
              <w:t xml:space="preserve"> </w:t>
            </w:r>
            <w:r w:rsidRPr="00817FE7">
              <w:rPr>
                <w:rFonts w:ascii="Arial" w:hAnsi="Arial" w:cs="Arial"/>
              </w:rPr>
              <w:t>clients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Consumables: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before="6"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Hair clips and</w:t>
            </w:r>
            <w:r w:rsidRPr="00817FE7">
              <w:rPr>
                <w:rFonts w:ascii="Arial" w:hAnsi="Arial" w:cs="Arial"/>
                <w:spacing w:val="-4"/>
              </w:rPr>
              <w:t xml:space="preserve"> </w:t>
            </w:r>
            <w:r w:rsidRPr="00817FE7">
              <w:rPr>
                <w:rFonts w:ascii="Arial" w:hAnsi="Arial" w:cs="Arial"/>
              </w:rPr>
              <w:t>clamps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Ear</w:t>
            </w:r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</w:rPr>
              <w:t>pads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Blower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Color</w:t>
            </w:r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</w:rPr>
              <w:t>chart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Mixing bowl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Tinting brush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385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Rubber gloves/disposable gloves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13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</w:rPr>
              <w:t>Client’s</w:t>
            </w:r>
            <w:r w:rsidRPr="00817FE7">
              <w:rPr>
                <w:rFonts w:ascii="Arial" w:eastAsia="Arial" w:hAnsi="Arial" w:cs="Arial"/>
                <w:spacing w:val="-7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consultation record</w:t>
            </w:r>
          </w:p>
        </w:tc>
      </w:tr>
      <w:tr w:rsidR="00817FE7" w:rsidRPr="00817FE7" w:rsidTr="00C01D3D">
        <w:trPr>
          <w:trHeight w:hRule="exact" w:val="9514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/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78" w:lineRule="auto"/>
              <w:ind w:left="103" w:right="795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P16. </w:t>
            </w:r>
            <w:r w:rsidRPr="00817FE7">
              <w:rPr>
                <w:rFonts w:ascii="Arial" w:eastAsia="Arial" w:hAnsi="Arial" w:cs="Arial"/>
              </w:rPr>
              <w:t>Apply a suitable conditioner or post</w:t>
            </w:r>
            <w:r w:rsidRPr="00817FE7">
              <w:rPr>
                <w:rFonts w:ascii="Arial" w:eastAsia="Arial" w:hAnsi="Arial" w:cs="Arial"/>
                <w:spacing w:val="-18"/>
              </w:rPr>
              <w:t xml:space="preserve"> </w:t>
            </w:r>
            <w:proofErr w:type="spellStart"/>
            <w:r w:rsidRPr="00817FE7">
              <w:rPr>
                <w:rFonts w:ascii="Arial" w:eastAsia="Arial" w:hAnsi="Arial" w:cs="Arial"/>
              </w:rPr>
              <w:t>colour</w:t>
            </w:r>
            <w:proofErr w:type="spellEnd"/>
            <w:r w:rsidRPr="00817FE7">
              <w:rPr>
                <w:rFonts w:ascii="Arial" w:eastAsia="Arial" w:hAnsi="Arial" w:cs="Arial"/>
              </w:rPr>
              <w:t xml:space="preserve"> treatment to the hair, following</w:t>
            </w:r>
            <w:r w:rsidRPr="00817FE7">
              <w:rPr>
                <w:rFonts w:ascii="Arial" w:eastAsia="Arial" w:hAnsi="Arial" w:cs="Arial"/>
                <w:spacing w:val="-12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manufacturers’ instructions and using standard techniques</w:t>
            </w:r>
            <w:r w:rsidRPr="00817FE7">
              <w:rPr>
                <w:rFonts w:ascii="Arial" w:eastAsia="Arial" w:hAnsi="Arial" w:cs="Arial"/>
                <w:spacing w:val="-19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and processes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523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P17. </w:t>
            </w:r>
            <w:r w:rsidRPr="00817FE7">
              <w:rPr>
                <w:rFonts w:ascii="Arial"/>
              </w:rPr>
              <w:t>Create a desired look to the satisfaction of</w:t>
            </w:r>
            <w:r w:rsidRPr="00817FE7">
              <w:rPr>
                <w:rFonts w:ascii="Arial"/>
                <w:spacing w:val="-22"/>
              </w:rPr>
              <w:t xml:space="preserve"> </w:t>
            </w:r>
            <w:r w:rsidRPr="00817FE7">
              <w:rPr>
                <w:rFonts w:ascii="Arial"/>
              </w:rPr>
              <w:t>the client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154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P18. </w:t>
            </w:r>
            <w:r w:rsidRPr="00817FE7">
              <w:rPr>
                <w:rFonts w:ascii="Arial"/>
              </w:rPr>
              <w:t>Give your client suitable advice on</w:t>
            </w:r>
            <w:r w:rsidRPr="00817FE7">
              <w:rPr>
                <w:rFonts w:ascii="Arial"/>
                <w:spacing w:val="-20"/>
              </w:rPr>
              <w:t xml:space="preserve"> </w:t>
            </w:r>
            <w:r w:rsidRPr="00817FE7">
              <w:rPr>
                <w:rFonts w:ascii="Arial"/>
              </w:rPr>
              <w:t>the maintenance of their hair</w:t>
            </w:r>
            <w:r w:rsidRPr="00817FE7">
              <w:rPr>
                <w:rFonts w:ascii="Arial"/>
                <w:spacing w:val="-14"/>
              </w:rPr>
              <w:t xml:space="preserve"> </w:t>
            </w:r>
            <w:proofErr w:type="spellStart"/>
            <w:r w:rsidRPr="00817FE7">
              <w:rPr>
                <w:rFonts w:ascii="Arial"/>
              </w:rPr>
              <w:t>colour</w:t>
            </w:r>
            <w:proofErr w:type="spellEnd"/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73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P19. </w:t>
            </w:r>
            <w:r w:rsidRPr="00817FE7">
              <w:rPr>
                <w:rFonts w:ascii="Arial"/>
              </w:rPr>
              <w:t>Completing the service within salon standard</w:t>
            </w:r>
            <w:r w:rsidRPr="00817FE7">
              <w:rPr>
                <w:rFonts w:ascii="Arial"/>
                <w:spacing w:val="-18"/>
              </w:rPr>
              <w:t xml:space="preserve"> </w:t>
            </w:r>
            <w:r w:rsidRPr="00817FE7">
              <w:rPr>
                <w:rFonts w:ascii="Arial"/>
              </w:rPr>
              <w:t>time period.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633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P20. </w:t>
            </w:r>
            <w:r w:rsidRPr="00817FE7">
              <w:rPr>
                <w:rFonts w:ascii="Arial"/>
              </w:rPr>
              <w:t>Remove waste immediately at the end of</w:t>
            </w:r>
            <w:r w:rsidRPr="00817FE7">
              <w:rPr>
                <w:rFonts w:ascii="Arial"/>
                <w:spacing w:val="-17"/>
              </w:rPr>
              <w:t xml:space="preserve"> </w:t>
            </w:r>
            <w:r w:rsidRPr="00817FE7">
              <w:rPr>
                <w:rFonts w:ascii="Arial"/>
              </w:rPr>
              <w:t>the service using salon standard</w:t>
            </w:r>
            <w:r w:rsidRPr="00817FE7">
              <w:rPr>
                <w:rFonts w:ascii="Arial"/>
                <w:spacing w:val="-15"/>
              </w:rPr>
              <w:t xml:space="preserve"> </w:t>
            </w:r>
            <w:r w:rsidRPr="00817FE7">
              <w:rPr>
                <w:rFonts w:ascii="Arial"/>
              </w:rPr>
              <w:t>processes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695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P21. </w:t>
            </w:r>
            <w:r w:rsidRPr="00817FE7">
              <w:rPr>
                <w:rFonts w:ascii="Arial"/>
              </w:rPr>
              <w:t>Follow industry standards safe and</w:t>
            </w:r>
            <w:r w:rsidRPr="00817FE7">
              <w:rPr>
                <w:rFonts w:ascii="Arial"/>
                <w:spacing w:val="-19"/>
              </w:rPr>
              <w:t xml:space="preserve"> </w:t>
            </w:r>
            <w:r w:rsidRPr="00817FE7">
              <w:rPr>
                <w:rFonts w:ascii="Arial"/>
              </w:rPr>
              <w:t>hygienic working</w:t>
            </w:r>
            <w:r w:rsidRPr="00817FE7">
              <w:rPr>
                <w:rFonts w:ascii="Arial"/>
                <w:spacing w:val="-5"/>
              </w:rPr>
              <w:t xml:space="preserve"> </w:t>
            </w:r>
            <w:r w:rsidRPr="00817FE7">
              <w:rPr>
                <w:rFonts w:ascii="Arial"/>
              </w:rPr>
              <w:t>practices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78" w:lineRule="auto"/>
              <w:ind w:left="103" w:right="482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K15. </w:t>
            </w:r>
            <w:r w:rsidRPr="00817FE7">
              <w:rPr>
                <w:rFonts w:ascii="Arial"/>
              </w:rPr>
              <w:t xml:space="preserve">List the types and causes of </w:t>
            </w:r>
            <w:proofErr w:type="spellStart"/>
            <w:r w:rsidRPr="00817FE7">
              <w:rPr>
                <w:rFonts w:ascii="Arial"/>
              </w:rPr>
              <w:t>colouring</w:t>
            </w:r>
            <w:proofErr w:type="spellEnd"/>
            <w:r w:rsidRPr="00817FE7">
              <w:rPr>
                <w:rFonts w:ascii="Arial"/>
                <w:spacing w:val="-17"/>
              </w:rPr>
              <w:t xml:space="preserve"> </w:t>
            </w:r>
            <w:r w:rsidRPr="00817FE7">
              <w:rPr>
                <w:rFonts w:ascii="Arial"/>
              </w:rPr>
              <w:t>and lightening problems and how to rectify them</w:t>
            </w:r>
            <w:r w:rsidRPr="00817FE7">
              <w:rPr>
                <w:rFonts w:ascii="Arial"/>
                <w:spacing w:val="-17"/>
              </w:rPr>
              <w:t xml:space="preserve"> </w:t>
            </w:r>
            <w:r w:rsidRPr="00817FE7">
              <w:rPr>
                <w:rFonts w:ascii="Arial"/>
              </w:rPr>
              <w:t>(</w:t>
            </w:r>
            <w:proofErr w:type="spellStart"/>
            <w:r w:rsidRPr="00817FE7">
              <w:rPr>
                <w:rFonts w:ascii="Arial"/>
              </w:rPr>
              <w:t>eg</w:t>
            </w:r>
            <w:proofErr w:type="spellEnd"/>
            <w:r w:rsidRPr="00817FE7">
              <w:rPr>
                <w:rFonts w:ascii="Arial"/>
              </w:rPr>
              <w:t xml:space="preserve"> over and under processing, overlapping,</w:t>
            </w:r>
            <w:r w:rsidRPr="00817FE7">
              <w:rPr>
                <w:rFonts w:ascii="Arial"/>
                <w:spacing w:val="-12"/>
              </w:rPr>
              <w:t xml:space="preserve"> </w:t>
            </w:r>
            <w:r w:rsidRPr="00817FE7">
              <w:rPr>
                <w:rFonts w:ascii="Arial"/>
              </w:rPr>
              <w:t>skin staining, deterioration of hair condition,</w:t>
            </w:r>
            <w:r w:rsidRPr="00817FE7">
              <w:rPr>
                <w:rFonts w:ascii="Arial"/>
                <w:spacing w:val="-18"/>
              </w:rPr>
              <w:t xml:space="preserve"> </w:t>
            </w:r>
            <w:r w:rsidRPr="00817FE7">
              <w:rPr>
                <w:rFonts w:ascii="Arial"/>
              </w:rPr>
              <w:t>uneven results and product</w:t>
            </w:r>
            <w:r w:rsidRPr="00817FE7">
              <w:rPr>
                <w:rFonts w:ascii="Arial"/>
                <w:spacing w:val="-8"/>
              </w:rPr>
              <w:t xml:space="preserve"> </w:t>
            </w:r>
            <w:r w:rsidRPr="00817FE7">
              <w:rPr>
                <w:rFonts w:ascii="Arial"/>
              </w:rPr>
              <w:t>seepage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3" w:lineRule="auto"/>
              <w:ind w:left="103" w:right="433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K16. </w:t>
            </w:r>
            <w:r w:rsidRPr="00817FE7">
              <w:rPr>
                <w:rFonts w:ascii="Arial"/>
              </w:rPr>
              <w:t xml:space="preserve">Explain the process of </w:t>
            </w:r>
            <w:proofErr w:type="spellStart"/>
            <w:r w:rsidRPr="00817FE7">
              <w:rPr>
                <w:rFonts w:ascii="Arial"/>
              </w:rPr>
              <w:t>colouring</w:t>
            </w:r>
            <w:proofErr w:type="spellEnd"/>
            <w:r w:rsidRPr="00817FE7">
              <w:rPr>
                <w:rFonts w:ascii="Arial"/>
                <w:spacing w:val="-19"/>
              </w:rPr>
              <w:t xml:space="preserve"> </w:t>
            </w:r>
            <w:r w:rsidRPr="00817FE7">
              <w:rPr>
                <w:rFonts w:ascii="Arial"/>
              </w:rPr>
              <w:t>previously chemically treated</w:t>
            </w:r>
            <w:r w:rsidRPr="00817FE7">
              <w:rPr>
                <w:rFonts w:ascii="Arial"/>
                <w:spacing w:val="-9"/>
              </w:rPr>
              <w:t xml:space="preserve"> </w:t>
            </w:r>
            <w:r w:rsidRPr="00817FE7">
              <w:rPr>
                <w:rFonts w:ascii="Arial"/>
              </w:rPr>
              <w:t>hair</w:t>
            </w:r>
          </w:p>
          <w:p w:rsidR="00817FE7" w:rsidRPr="00817FE7" w:rsidRDefault="00817FE7" w:rsidP="00C01D3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393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K17. </w:t>
            </w:r>
            <w:r w:rsidRPr="00817FE7">
              <w:rPr>
                <w:rFonts w:ascii="Arial"/>
              </w:rPr>
              <w:t>Discuss why it is important to leave the</w:t>
            </w:r>
            <w:r w:rsidRPr="00817FE7">
              <w:rPr>
                <w:rFonts w:ascii="Arial"/>
                <w:spacing w:val="-20"/>
              </w:rPr>
              <w:t xml:space="preserve"> </w:t>
            </w:r>
            <w:r w:rsidRPr="00817FE7">
              <w:rPr>
                <w:rFonts w:ascii="Arial"/>
              </w:rPr>
              <w:t xml:space="preserve">hair and scalp free of </w:t>
            </w:r>
            <w:proofErr w:type="spellStart"/>
            <w:r w:rsidRPr="00817FE7">
              <w:rPr>
                <w:rFonts w:ascii="Arial"/>
              </w:rPr>
              <w:t>colour</w:t>
            </w:r>
            <w:proofErr w:type="spellEnd"/>
            <w:r w:rsidRPr="00817FE7">
              <w:rPr>
                <w:rFonts w:ascii="Arial"/>
              </w:rPr>
              <w:t xml:space="preserve"> correction</w:t>
            </w:r>
            <w:r w:rsidRPr="00817FE7">
              <w:rPr>
                <w:rFonts w:ascii="Arial"/>
                <w:spacing w:val="-18"/>
              </w:rPr>
              <w:t xml:space="preserve"> </w:t>
            </w:r>
            <w:r w:rsidRPr="00817FE7">
              <w:rPr>
                <w:rFonts w:ascii="Arial"/>
              </w:rPr>
              <w:t>products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614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K18. </w:t>
            </w:r>
            <w:r w:rsidRPr="00817FE7">
              <w:rPr>
                <w:rFonts w:ascii="Arial"/>
              </w:rPr>
              <w:t>Identify the importance of sectioning</w:t>
            </w:r>
            <w:r w:rsidRPr="00817FE7">
              <w:rPr>
                <w:rFonts w:ascii="Arial"/>
                <w:spacing w:val="-20"/>
              </w:rPr>
              <w:t xml:space="preserve"> </w:t>
            </w:r>
            <w:r w:rsidRPr="00817FE7">
              <w:rPr>
                <w:rFonts w:ascii="Arial"/>
              </w:rPr>
              <w:t xml:space="preserve">hair accurately for the </w:t>
            </w:r>
            <w:proofErr w:type="spellStart"/>
            <w:r w:rsidRPr="00817FE7">
              <w:rPr>
                <w:rFonts w:ascii="Arial"/>
              </w:rPr>
              <w:t>colour</w:t>
            </w:r>
            <w:proofErr w:type="spellEnd"/>
            <w:r w:rsidRPr="00817FE7">
              <w:rPr>
                <w:rFonts w:ascii="Arial"/>
              </w:rPr>
              <w:t xml:space="preserve"> correction</w:t>
            </w:r>
            <w:r w:rsidRPr="00817FE7">
              <w:rPr>
                <w:rFonts w:ascii="Arial"/>
                <w:spacing w:val="-15"/>
              </w:rPr>
              <w:t xml:space="preserve"> </w:t>
            </w:r>
            <w:r w:rsidRPr="00817FE7">
              <w:rPr>
                <w:rFonts w:ascii="Arial"/>
              </w:rPr>
              <w:t>service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3" w:lineRule="auto"/>
              <w:ind w:left="103" w:right="170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K19. </w:t>
            </w:r>
            <w:r w:rsidRPr="00817FE7">
              <w:rPr>
                <w:rFonts w:ascii="Arial"/>
              </w:rPr>
              <w:t>Outline the Methods of applying and</w:t>
            </w:r>
            <w:r w:rsidRPr="00817FE7">
              <w:rPr>
                <w:rFonts w:ascii="Arial"/>
                <w:spacing w:val="-20"/>
              </w:rPr>
              <w:t xml:space="preserve"> </w:t>
            </w:r>
            <w:r w:rsidRPr="00817FE7">
              <w:rPr>
                <w:rFonts w:ascii="Arial"/>
              </w:rPr>
              <w:t xml:space="preserve">removing </w:t>
            </w:r>
            <w:proofErr w:type="spellStart"/>
            <w:r w:rsidRPr="00817FE7">
              <w:rPr>
                <w:rFonts w:ascii="Arial"/>
              </w:rPr>
              <w:t>colour</w:t>
            </w:r>
            <w:proofErr w:type="spellEnd"/>
            <w:r w:rsidRPr="00817FE7">
              <w:rPr>
                <w:rFonts w:ascii="Arial"/>
              </w:rPr>
              <w:t xml:space="preserve"> correction</w:t>
            </w:r>
            <w:r w:rsidRPr="00817FE7">
              <w:rPr>
                <w:rFonts w:ascii="Arial"/>
                <w:spacing w:val="-10"/>
              </w:rPr>
              <w:t xml:space="preserve"> </w:t>
            </w:r>
            <w:r w:rsidRPr="00817FE7">
              <w:rPr>
                <w:rFonts w:ascii="Arial"/>
              </w:rPr>
              <w:t>products</w:t>
            </w:r>
          </w:p>
          <w:p w:rsidR="00817FE7" w:rsidRPr="00817FE7" w:rsidRDefault="00817FE7" w:rsidP="00C01D3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K20. </w:t>
            </w:r>
            <w:r w:rsidRPr="00817FE7">
              <w:rPr>
                <w:rFonts w:ascii="Arial"/>
              </w:rPr>
              <w:t>Explain how to remove artificial</w:t>
            </w:r>
            <w:r w:rsidRPr="00817FE7">
              <w:rPr>
                <w:rFonts w:ascii="Arial"/>
                <w:spacing w:val="-15"/>
              </w:rPr>
              <w:t xml:space="preserve"> </w:t>
            </w:r>
            <w:proofErr w:type="spellStart"/>
            <w:r w:rsidRPr="00817FE7">
              <w:rPr>
                <w:rFonts w:ascii="Arial"/>
              </w:rPr>
              <w:t>colour</w:t>
            </w:r>
            <w:proofErr w:type="spellEnd"/>
          </w:p>
          <w:p w:rsidR="00817FE7" w:rsidRPr="00817FE7" w:rsidRDefault="00817FE7" w:rsidP="00C01D3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K21. </w:t>
            </w:r>
            <w:r w:rsidRPr="00817FE7">
              <w:rPr>
                <w:rFonts w:ascii="Arial"/>
              </w:rPr>
              <w:t>Explain how to remove bands of</w:t>
            </w:r>
            <w:r w:rsidRPr="00817FE7">
              <w:rPr>
                <w:rFonts w:ascii="Arial"/>
                <w:spacing w:val="-15"/>
              </w:rPr>
              <w:t xml:space="preserve"> </w:t>
            </w:r>
            <w:proofErr w:type="spellStart"/>
            <w:r w:rsidRPr="00817FE7">
              <w:rPr>
                <w:rFonts w:ascii="Arial"/>
              </w:rPr>
              <w:t>colour</w:t>
            </w:r>
            <w:proofErr w:type="spellEnd"/>
          </w:p>
          <w:p w:rsidR="00817FE7" w:rsidRPr="00817FE7" w:rsidRDefault="00817FE7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702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K22. </w:t>
            </w:r>
            <w:r w:rsidRPr="00817FE7">
              <w:rPr>
                <w:rFonts w:ascii="Arial"/>
              </w:rPr>
              <w:t>Explain how to re-</w:t>
            </w:r>
            <w:proofErr w:type="spellStart"/>
            <w:r w:rsidRPr="00817FE7">
              <w:rPr>
                <w:rFonts w:ascii="Arial"/>
              </w:rPr>
              <w:t>colour</w:t>
            </w:r>
            <w:proofErr w:type="spellEnd"/>
            <w:r w:rsidRPr="00817FE7">
              <w:rPr>
                <w:rFonts w:ascii="Arial"/>
              </w:rPr>
              <w:t xml:space="preserve"> hair</w:t>
            </w:r>
            <w:r w:rsidRPr="00817FE7">
              <w:rPr>
                <w:rFonts w:ascii="Arial"/>
                <w:spacing w:val="-18"/>
              </w:rPr>
              <w:t xml:space="preserve"> </w:t>
            </w:r>
            <w:r w:rsidRPr="00817FE7">
              <w:rPr>
                <w:rFonts w:ascii="Arial"/>
              </w:rPr>
              <w:t>previously treated with</w:t>
            </w:r>
            <w:r w:rsidRPr="00817FE7">
              <w:rPr>
                <w:rFonts w:ascii="Arial"/>
                <w:spacing w:val="-8"/>
              </w:rPr>
              <w:t xml:space="preserve"> </w:t>
            </w:r>
            <w:r w:rsidRPr="00817FE7">
              <w:rPr>
                <w:rFonts w:ascii="Arial"/>
              </w:rPr>
              <w:t>lighteners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252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K23. </w:t>
            </w:r>
            <w:r w:rsidRPr="00817FE7">
              <w:rPr>
                <w:rFonts w:ascii="Arial"/>
              </w:rPr>
              <w:t>Summarize how the application and</w:t>
            </w:r>
            <w:r w:rsidRPr="00817FE7">
              <w:rPr>
                <w:rFonts w:ascii="Arial"/>
                <w:spacing w:val="-18"/>
              </w:rPr>
              <w:t xml:space="preserve"> </w:t>
            </w:r>
            <w:r w:rsidRPr="00817FE7">
              <w:rPr>
                <w:rFonts w:ascii="Arial"/>
              </w:rPr>
              <w:t xml:space="preserve">removal of lightener should be adapted to </w:t>
            </w:r>
            <w:proofErr w:type="spellStart"/>
            <w:r w:rsidRPr="00817FE7">
              <w:rPr>
                <w:rFonts w:ascii="Arial"/>
              </w:rPr>
              <w:t>minimise</w:t>
            </w:r>
            <w:proofErr w:type="spellEnd"/>
            <w:r w:rsidRPr="00817FE7">
              <w:rPr>
                <w:rFonts w:ascii="Arial"/>
                <w:spacing w:val="-14"/>
              </w:rPr>
              <w:t xml:space="preserve"> </w:t>
            </w:r>
            <w:r w:rsidRPr="00817FE7">
              <w:rPr>
                <w:rFonts w:ascii="Arial"/>
              </w:rPr>
              <w:t>scalp sensitivity and hair</w:t>
            </w:r>
            <w:r w:rsidRPr="00817FE7">
              <w:rPr>
                <w:rFonts w:ascii="Arial"/>
                <w:spacing w:val="-10"/>
              </w:rPr>
              <w:t xml:space="preserve"> </w:t>
            </w:r>
            <w:r w:rsidRPr="00817FE7">
              <w:rPr>
                <w:rFonts w:ascii="Arial"/>
              </w:rPr>
              <w:t>damage</w:t>
            </w:r>
          </w:p>
          <w:p w:rsidR="00817FE7" w:rsidRPr="00817FE7" w:rsidRDefault="00817FE7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691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K24. </w:t>
            </w:r>
            <w:r w:rsidRPr="00817FE7">
              <w:rPr>
                <w:rFonts w:ascii="Arial"/>
              </w:rPr>
              <w:t>Explain how to carry out a full head</w:t>
            </w:r>
            <w:r w:rsidRPr="00817FE7">
              <w:rPr>
                <w:rFonts w:ascii="Arial"/>
                <w:spacing w:val="-15"/>
              </w:rPr>
              <w:t xml:space="preserve"> </w:t>
            </w:r>
            <w:r w:rsidRPr="00817FE7">
              <w:rPr>
                <w:rFonts w:ascii="Arial"/>
              </w:rPr>
              <w:t>and regrowth application using</w:t>
            </w:r>
            <w:r w:rsidRPr="00817FE7">
              <w:rPr>
                <w:rFonts w:ascii="Arial"/>
                <w:spacing w:val="-16"/>
              </w:rPr>
              <w:t xml:space="preserve"> </w:t>
            </w:r>
            <w:r w:rsidRPr="00817FE7">
              <w:rPr>
                <w:rFonts w:ascii="Arial"/>
              </w:rPr>
              <w:t>lighteners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3" w:lineRule="auto"/>
              <w:ind w:left="103" w:right="543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K25. </w:t>
            </w:r>
            <w:r w:rsidRPr="00817FE7">
              <w:rPr>
                <w:rFonts w:ascii="Arial"/>
              </w:rPr>
              <w:t>Summarize what factors will influence</w:t>
            </w:r>
            <w:r w:rsidRPr="00817FE7">
              <w:rPr>
                <w:rFonts w:ascii="Arial"/>
                <w:spacing w:val="-17"/>
              </w:rPr>
              <w:t xml:space="preserve"> </w:t>
            </w:r>
            <w:r w:rsidRPr="00817FE7">
              <w:rPr>
                <w:rFonts w:ascii="Arial"/>
              </w:rPr>
              <w:t xml:space="preserve">the sequence of </w:t>
            </w:r>
            <w:proofErr w:type="spellStart"/>
            <w:r w:rsidRPr="00817FE7">
              <w:rPr>
                <w:rFonts w:ascii="Arial"/>
              </w:rPr>
              <w:t>colour</w:t>
            </w:r>
            <w:proofErr w:type="spellEnd"/>
            <w:r w:rsidRPr="00817FE7">
              <w:rPr>
                <w:rFonts w:ascii="Arial"/>
                <w:spacing w:val="-13"/>
              </w:rPr>
              <w:t xml:space="preserve"> </w:t>
            </w:r>
            <w:r w:rsidRPr="00817FE7">
              <w:rPr>
                <w:rFonts w:ascii="Arial"/>
              </w:rPr>
              <w:t>application</w:t>
            </w:r>
          </w:p>
          <w:p w:rsidR="00817FE7" w:rsidRPr="00817FE7" w:rsidRDefault="00817FE7" w:rsidP="00C01D3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892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K26. </w:t>
            </w:r>
            <w:r w:rsidRPr="00817FE7">
              <w:rPr>
                <w:rFonts w:ascii="Arial"/>
              </w:rPr>
              <w:t>Describe and apply the methods</w:t>
            </w:r>
            <w:r w:rsidRPr="00817FE7">
              <w:rPr>
                <w:rFonts w:ascii="Arial"/>
                <w:spacing w:val="-13"/>
              </w:rPr>
              <w:t xml:space="preserve"> </w:t>
            </w:r>
            <w:r w:rsidRPr="00817FE7">
              <w:rPr>
                <w:rFonts w:ascii="Arial"/>
              </w:rPr>
              <w:t>and procedural steps for a retouch</w:t>
            </w:r>
            <w:r w:rsidRPr="00817FE7">
              <w:rPr>
                <w:rFonts w:ascii="Arial"/>
                <w:spacing w:val="-16"/>
              </w:rPr>
              <w:t xml:space="preserve"> </w:t>
            </w:r>
            <w:r w:rsidRPr="00817FE7">
              <w:rPr>
                <w:rFonts w:ascii="Arial"/>
              </w:rPr>
              <w:t>application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881"/>
              <w:jc w:val="both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K27. </w:t>
            </w:r>
            <w:r w:rsidRPr="00817FE7">
              <w:rPr>
                <w:rFonts w:ascii="Arial"/>
              </w:rPr>
              <w:t>Identify how the different strengths</w:t>
            </w:r>
            <w:r w:rsidRPr="00817FE7">
              <w:rPr>
                <w:rFonts w:ascii="Arial"/>
                <w:spacing w:val="-17"/>
              </w:rPr>
              <w:t xml:space="preserve"> </w:t>
            </w:r>
            <w:r w:rsidRPr="00817FE7">
              <w:rPr>
                <w:rFonts w:ascii="Arial"/>
              </w:rPr>
              <w:t xml:space="preserve">of hydrogen peroxide influence </w:t>
            </w:r>
            <w:proofErr w:type="spellStart"/>
            <w:r w:rsidRPr="00817FE7">
              <w:rPr>
                <w:rFonts w:ascii="Arial"/>
              </w:rPr>
              <w:t>colouring</w:t>
            </w:r>
            <w:proofErr w:type="spellEnd"/>
            <w:r w:rsidRPr="00817FE7">
              <w:rPr>
                <w:rFonts w:ascii="Arial"/>
                <w:spacing w:val="-17"/>
              </w:rPr>
              <w:t xml:space="preserve"> </w:t>
            </w:r>
            <w:r w:rsidRPr="00817FE7">
              <w:rPr>
                <w:rFonts w:ascii="Arial"/>
              </w:rPr>
              <w:t>and lightening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/>
        </w:tc>
      </w:tr>
    </w:tbl>
    <w:p w:rsidR="00817FE7" w:rsidRDefault="00817FE7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817FE7" w:rsidRPr="00817FE7" w:rsidTr="00C01D3D">
        <w:trPr>
          <w:trHeight w:hRule="exact" w:val="406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80" w:lineRule="auto"/>
              <w:ind w:left="103" w:right="271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K28. </w:t>
            </w:r>
            <w:r w:rsidRPr="00817FE7">
              <w:rPr>
                <w:rFonts w:ascii="Arial" w:hAnsi="Arial" w:cs="Arial"/>
              </w:rPr>
              <w:t>When and how shampoos and</w:t>
            </w:r>
            <w:r w:rsidRPr="00817FE7">
              <w:rPr>
                <w:rFonts w:ascii="Arial" w:hAnsi="Arial" w:cs="Arial"/>
                <w:spacing w:val="-12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conditioners should be used when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and lightening</w:t>
            </w:r>
            <w:r w:rsidRPr="00817FE7">
              <w:rPr>
                <w:rFonts w:ascii="Arial" w:hAnsi="Arial" w:cs="Arial"/>
                <w:spacing w:val="-18"/>
              </w:rPr>
              <w:t xml:space="preserve"> </w:t>
            </w:r>
            <w:r w:rsidRPr="00817FE7">
              <w:rPr>
                <w:rFonts w:ascii="Arial" w:hAnsi="Arial" w:cs="Arial"/>
              </w:rPr>
              <w:t>hair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391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K29. </w:t>
            </w:r>
            <w:r w:rsidRPr="00817FE7">
              <w:rPr>
                <w:rFonts w:ascii="Arial" w:hAnsi="Arial" w:cs="Arial"/>
              </w:rPr>
              <w:t>Demonstrate procedural steps for</w:t>
            </w:r>
            <w:r w:rsidRPr="00817FE7">
              <w:rPr>
                <w:rFonts w:ascii="Arial" w:hAnsi="Arial" w:cs="Arial"/>
                <w:spacing w:val="-18"/>
              </w:rPr>
              <w:t xml:space="preserve">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virgin hair</w:t>
            </w:r>
            <w:r w:rsidRPr="00817FE7">
              <w:rPr>
                <w:rFonts w:ascii="Arial" w:hAnsi="Arial" w:cs="Arial"/>
                <w:spacing w:val="-4"/>
              </w:rPr>
              <w:t xml:space="preserve"> </w:t>
            </w:r>
            <w:r w:rsidRPr="00817FE7">
              <w:rPr>
                <w:rFonts w:ascii="Arial" w:hAnsi="Arial" w:cs="Arial"/>
              </w:rPr>
              <w:t>darker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391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K30. </w:t>
            </w:r>
            <w:r w:rsidRPr="00817FE7">
              <w:rPr>
                <w:rFonts w:ascii="Arial" w:hAnsi="Arial" w:cs="Arial"/>
              </w:rPr>
              <w:t>Demonstrate procedural steps for</w:t>
            </w:r>
            <w:r w:rsidRPr="00817FE7">
              <w:rPr>
                <w:rFonts w:ascii="Arial" w:hAnsi="Arial" w:cs="Arial"/>
                <w:spacing w:val="-18"/>
              </w:rPr>
              <w:t xml:space="preserve">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virgin hair</w:t>
            </w:r>
            <w:r w:rsidRPr="00817FE7">
              <w:rPr>
                <w:rFonts w:ascii="Arial" w:hAnsi="Arial" w:cs="Arial"/>
                <w:spacing w:val="-8"/>
              </w:rPr>
              <w:t xml:space="preserve"> </w:t>
            </w:r>
            <w:r w:rsidRPr="00817FE7">
              <w:rPr>
                <w:rFonts w:ascii="Arial" w:hAnsi="Arial" w:cs="Arial"/>
              </w:rPr>
              <w:t>lighter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545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K31. </w:t>
            </w:r>
            <w:r w:rsidRPr="00817FE7">
              <w:rPr>
                <w:rFonts w:ascii="Arial" w:hAnsi="Arial" w:cs="Arial"/>
              </w:rPr>
              <w:t>Determine procedural steps for</w:t>
            </w:r>
            <w:r w:rsidRPr="00817FE7">
              <w:rPr>
                <w:rFonts w:ascii="Arial" w:hAnsi="Arial" w:cs="Arial"/>
                <w:spacing w:val="-19"/>
              </w:rPr>
              <w:t xml:space="preserve"> </w:t>
            </w:r>
            <w:r w:rsidRPr="00817FE7">
              <w:rPr>
                <w:rFonts w:ascii="Arial" w:hAnsi="Arial" w:cs="Arial"/>
              </w:rPr>
              <w:t>corrective service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66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K32. </w:t>
            </w:r>
            <w:r w:rsidRPr="00817FE7">
              <w:rPr>
                <w:rFonts w:ascii="Arial" w:hAnsi="Arial" w:cs="Arial"/>
              </w:rPr>
              <w:t>Explain how the continual use of</w:t>
            </w:r>
            <w:r w:rsidRPr="00817FE7">
              <w:rPr>
                <w:rFonts w:ascii="Arial" w:hAnsi="Arial" w:cs="Arial"/>
                <w:spacing w:val="-19"/>
              </w:rPr>
              <w:t xml:space="preserve"> </w:t>
            </w:r>
            <w:r w:rsidRPr="00817FE7">
              <w:rPr>
                <w:rFonts w:ascii="Arial" w:hAnsi="Arial" w:cs="Arial"/>
              </w:rPr>
              <w:t>heated equipment can affect the hair</w:t>
            </w:r>
            <w:r w:rsidRPr="00817FE7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394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K33. </w:t>
            </w:r>
            <w:r w:rsidRPr="00817FE7">
              <w:rPr>
                <w:rFonts w:ascii="Arial" w:hAnsi="Arial" w:cs="Arial"/>
              </w:rPr>
              <w:t>Suggest the products for home use that</w:t>
            </w:r>
            <w:r w:rsidRPr="00817FE7">
              <w:rPr>
                <w:rFonts w:ascii="Arial" w:hAnsi="Arial" w:cs="Arial"/>
                <w:spacing w:val="-21"/>
              </w:rPr>
              <w:t xml:space="preserve"> </w:t>
            </w:r>
            <w:r w:rsidRPr="00817FE7">
              <w:rPr>
                <w:rFonts w:ascii="Arial" w:hAnsi="Arial" w:cs="Arial"/>
              </w:rPr>
              <w:t>will benefit the client and those to avoid and</w:t>
            </w:r>
            <w:r w:rsidRPr="00817FE7">
              <w:rPr>
                <w:rFonts w:ascii="Arial" w:hAnsi="Arial" w:cs="Arial"/>
                <w:spacing w:val="-19"/>
              </w:rPr>
              <w:t xml:space="preserve"> </w:t>
            </w:r>
            <w:r w:rsidRPr="00817FE7">
              <w:rPr>
                <w:rFonts w:ascii="Arial" w:hAnsi="Arial" w:cs="Arial"/>
              </w:rPr>
              <w:t>why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rPr>
                <w:rFonts w:ascii="Arial" w:hAnsi="Arial" w:cs="Arial"/>
              </w:rPr>
            </w:pPr>
          </w:p>
        </w:tc>
      </w:tr>
      <w:tr w:rsidR="00817FE7" w:rsidRPr="00817FE7" w:rsidTr="00C01D3D">
        <w:trPr>
          <w:trHeight w:hRule="exact" w:val="5419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78" w:lineRule="auto"/>
              <w:ind w:left="103" w:right="38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lastRenderedPageBreak/>
              <w:t>E4: Perform</w:t>
            </w:r>
            <w:r w:rsidRPr="00817FE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17FE7">
              <w:rPr>
                <w:rFonts w:ascii="Arial" w:hAnsi="Arial" w:cs="Arial"/>
                <w:b/>
                <w:spacing w:val="-3"/>
              </w:rPr>
              <w:t>Low</w:t>
            </w:r>
            <w:r w:rsidRPr="00817FE7">
              <w:rPr>
                <w:rFonts w:ascii="Arial" w:hAnsi="Arial" w:cs="Arial"/>
                <w:b/>
              </w:rPr>
              <w:t xml:space="preserve"> lights: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before="120" w:line="278" w:lineRule="auto"/>
              <w:ind w:left="103" w:right="233"/>
              <w:jc w:val="both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P1. </w:t>
            </w:r>
            <w:r w:rsidRPr="00817FE7">
              <w:rPr>
                <w:rFonts w:ascii="Arial" w:hAnsi="Arial" w:cs="Arial"/>
              </w:rPr>
              <w:t>Consult the client on health condition and</w:t>
            </w:r>
            <w:r w:rsidRPr="00817FE7">
              <w:rPr>
                <w:rFonts w:ascii="Arial" w:hAnsi="Arial" w:cs="Arial"/>
                <w:spacing w:val="-23"/>
              </w:rPr>
              <w:t xml:space="preserve"> </w:t>
            </w:r>
            <w:r w:rsidRPr="00817FE7">
              <w:rPr>
                <w:rFonts w:ascii="Arial" w:hAnsi="Arial" w:cs="Arial"/>
              </w:rPr>
              <w:t>previous hair chemical treatment availed and advise on</w:t>
            </w:r>
            <w:r w:rsidRPr="00817FE7">
              <w:rPr>
                <w:rFonts w:ascii="Arial" w:hAnsi="Arial" w:cs="Arial"/>
                <w:spacing w:val="-22"/>
              </w:rPr>
              <w:t xml:space="preserve"> </w:t>
            </w:r>
            <w:r w:rsidRPr="00817FE7">
              <w:rPr>
                <w:rFonts w:ascii="Arial" w:hAnsi="Arial" w:cs="Arial"/>
              </w:rPr>
              <w:t>possible service options and outcome</w:t>
            </w:r>
            <w:r w:rsidRPr="00817FE7">
              <w:rPr>
                <w:rFonts w:ascii="Arial" w:hAnsi="Arial" w:cs="Arial"/>
                <w:spacing w:val="-12"/>
              </w:rPr>
              <w:t xml:space="preserve"> </w:t>
            </w:r>
            <w:r w:rsidRPr="00817FE7">
              <w:rPr>
                <w:rFonts w:ascii="Arial" w:hAnsi="Arial" w:cs="Arial"/>
              </w:rPr>
              <w:t>results</w:t>
            </w:r>
          </w:p>
          <w:p w:rsidR="00817FE7" w:rsidRPr="00817FE7" w:rsidRDefault="00817FE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1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P2. </w:t>
            </w:r>
            <w:r w:rsidRPr="00817FE7">
              <w:rPr>
                <w:rFonts w:ascii="Arial" w:hAnsi="Arial" w:cs="Arial"/>
              </w:rPr>
              <w:t>Advise the client to remove all personal</w:t>
            </w:r>
            <w:r w:rsidRPr="00817FE7">
              <w:rPr>
                <w:rFonts w:ascii="Arial" w:hAnsi="Arial" w:cs="Arial"/>
                <w:spacing w:val="-21"/>
              </w:rPr>
              <w:t xml:space="preserve"> </w:t>
            </w:r>
            <w:r w:rsidRPr="00817FE7">
              <w:rPr>
                <w:rFonts w:ascii="Arial" w:hAnsi="Arial" w:cs="Arial"/>
              </w:rPr>
              <w:t>accessories. How to re-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</w:rPr>
              <w:t xml:space="preserve"> hair that has had artificial</w:t>
            </w:r>
            <w:r w:rsidRPr="00817FE7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</w:rPr>
              <w:t xml:space="preserve"> removed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3" w:lineRule="auto"/>
              <w:ind w:left="103" w:right="164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P3. </w:t>
            </w:r>
            <w:r w:rsidRPr="00817FE7">
              <w:rPr>
                <w:rFonts w:ascii="Arial" w:hAnsi="Arial" w:cs="Arial"/>
              </w:rPr>
              <w:t>Position your client to meet the needs of the</w:t>
            </w:r>
            <w:r w:rsidRPr="00817FE7">
              <w:rPr>
                <w:rFonts w:ascii="Arial" w:hAnsi="Arial" w:cs="Arial"/>
                <w:spacing w:val="-22"/>
              </w:rPr>
              <w:t xml:space="preserve"> </w:t>
            </w:r>
            <w:r w:rsidRPr="00817FE7">
              <w:rPr>
                <w:rFonts w:ascii="Arial" w:hAnsi="Arial" w:cs="Arial"/>
              </w:rPr>
              <w:t>service without causing them</w:t>
            </w:r>
            <w:r w:rsidRPr="00817FE7">
              <w:rPr>
                <w:rFonts w:ascii="Arial" w:hAnsi="Arial" w:cs="Arial"/>
                <w:spacing w:val="-12"/>
              </w:rPr>
              <w:t xml:space="preserve"> </w:t>
            </w:r>
            <w:r w:rsidRPr="00817FE7">
              <w:rPr>
                <w:rFonts w:ascii="Arial" w:hAnsi="Arial" w:cs="Arial"/>
              </w:rPr>
              <w:t>discomfort</w:t>
            </w:r>
          </w:p>
          <w:p w:rsidR="00817FE7" w:rsidRPr="00817FE7" w:rsidRDefault="00817FE7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76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P4. </w:t>
            </w:r>
            <w:r w:rsidRPr="00817FE7">
              <w:rPr>
                <w:rFonts w:ascii="Arial" w:hAnsi="Arial" w:cs="Arial"/>
              </w:rPr>
              <w:t>Ensure your own posture and position</w:t>
            </w:r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>whilst working minimizes fatigue and the risk of</w:t>
            </w:r>
            <w:r w:rsidRPr="00817FE7">
              <w:rPr>
                <w:rFonts w:ascii="Arial" w:hAnsi="Arial" w:cs="Arial"/>
                <w:spacing w:val="-16"/>
              </w:rPr>
              <w:t xml:space="preserve"> </w:t>
            </w:r>
            <w:r w:rsidRPr="00817FE7">
              <w:rPr>
                <w:rFonts w:ascii="Arial" w:hAnsi="Arial" w:cs="Arial"/>
              </w:rPr>
              <w:t>injury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52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P5. </w:t>
            </w:r>
            <w:r w:rsidRPr="00817FE7">
              <w:rPr>
                <w:rFonts w:ascii="Arial" w:hAnsi="Arial" w:cs="Arial"/>
              </w:rPr>
              <w:t>Ensure the health and safety of your client</w:t>
            </w:r>
            <w:r w:rsidRPr="00817FE7">
              <w:rPr>
                <w:rFonts w:ascii="Arial" w:hAnsi="Arial" w:cs="Arial"/>
                <w:spacing w:val="-21"/>
              </w:rPr>
              <w:t xml:space="preserve"> </w:t>
            </w:r>
            <w:r w:rsidRPr="00817FE7">
              <w:rPr>
                <w:rFonts w:ascii="Arial" w:hAnsi="Arial" w:cs="Arial"/>
              </w:rPr>
              <w:t>and yourself according to industry health and</w:t>
            </w:r>
            <w:r w:rsidRPr="00817FE7">
              <w:rPr>
                <w:rFonts w:ascii="Arial" w:hAnsi="Arial" w:cs="Arial"/>
                <w:spacing w:val="-12"/>
              </w:rPr>
              <w:t xml:space="preserve"> </w:t>
            </w:r>
            <w:r w:rsidRPr="00817FE7">
              <w:rPr>
                <w:rFonts w:ascii="Arial" w:hAnsi="Arial" w:cs="Arial"/>
              </w:rPr>
              <w:t>safety requirements</w:t>
            </w:r>
          </w:p>
          <w:p w:rsidR="00817FE7" w:rsidRPr="00817FE7" w:rsidRDefault="00817FE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201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P6. </w:t>
            </w:r>
            <w:r w:rsidRPr="00817FE7">
              <w:rPr>
                <w:rFonts w:ascii="Arial" w:hAnsi="Arial" w:cs="Arial"/>
              </w:rPr>
              <w:t>Keep your work area clean and tidy throughout</w:t>
            </w:r>
            <w:r w:rsidRPr="00817FE7">
              <w:rPr>
                <w:rFonts w:ascii="Arial" w:hAnsi="Arial" w:cs="Arial"/>
                <w:spacing w:val="-18"/>
              </w:rPr>
              <w:t xml:space="preserve"> </w:t>
            </w:r>
            <w:r w:rsidRPr="00817FE7">
              <w:rPr>
                <w:rFonts w:ascii="Arial" w:hAnsi="Arial" w:cs="Arial"/>
              </w:rPr>
              <w:t>the service according to salon</w:t>
            </w:r>
            <w:r w:rsidRPr="00817FE7">
              <w:rPr>
                <w:rFonts w:ascii="Arial" w:hAnsi="Arial" w:cs="Arial"/>
                <w:spacing w:val="-15"/>
              </w:rPr>
              <w:t xml:space="preserve"> </w:t>
            </w:r>
            <w:r w:rsidRPr="00817FE7">
              <w:rPr>
                <w:rFonts w:ascii="Arial" w:hAnsi="Arial" w:cs="Arial"/>
              </w:rPr>
              <w:t>standards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173"/>
              <w:jc w:val="both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K1. </w:t>
            </w:r>
            <w:r w:rsidRPr="00817FE7">
              <w:rPr>
                <w:rFonts w:ascii="Arial" w:hAnsi="Arial" w:cs="Arial"/>
              </w:rPr>
              <w:t>Explain how and why to adapt the sequence</w:t>
            </w:r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>of application to take account of the relevant factors</w:t>
            </w:r>
            <w:r w:rsidRPr="00817FE7">
              <w:rPr>
                <w:rFonts w:ascii="Arial" w:hAnsi="Arial" w:cs="Arial"/>
                <w:spacing w:val="-23"/>
              </w:rPr>
              <w:t xml:space="preserve"> </w:t>
            </w:r>
            <w:r w:rsidRPr="00817FE7">
              <w:rPr>
                <w:rFonts w:ascii="Arial" w:hAnsi="Arial" w:cs="Arial"/>
              </w:rPr>
              <w:t>in the</w:t>
            </w:r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</w:rPr>
              <w:t>range</w:t>
            </w:r>
          </w:p>
          <w:p w:rsidR="00817FE7" w:rsidRPr="00817FE7" w:rsidRDefault="00817FE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ind w:left="103"/>
              <w:jc w:val="both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K2. </w:t>
            </w:r>
            <w:r w:rsidRPr="00817FE7">
              <w:rPr>
                <w:rFonts w:ascii="Arial" w:hAnsi="Arial" w:cs="Arial"/>
              </w:rPr>
              <w:t>List the techniques for low lighting</w:t>
            </w:r>
            <w:r w:rsidRPr="00817FE7">
              <w:rPr>
                <w:rFonts w:ascii="Arial" w:hAnsi="Arial" w:cs="Arial"/>
                <w:spacing w:val="-19"/>
              </w:rPr>
              <w:t xml:space="preserve"> </w:t>
            </w:r>
            <w:r w:rsidRPr="00817FE7">
              <w:rPr>
                <w:rFonts w:ascii="Arial" w:hAnsi="Arial" w:cs="Arial"/>
              </w:rPr>
              <w:t>hair</w:t>
            </w:r>
          </w:p>
          <w:p w:rsidR="00817FE7" w:rsidRPr="00817FE7" w:rsidRDefault="00817FE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592"/>
              <w:jc w:val="both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K3. </w:t>
            </w:r>
            <w:r w:rsidRPr="00817FE7">
              <w:rPr>
                <w:rFonts w:ascii="Arial" w:hAnsi="Arial" w:cs="Arial"/>
              </w:rPr>
              <w:t>Define how the application and removal</w:t>
            </w:r>
            <w:r w:rsidRPr="00817FE7">
              <w:rPr>
                <w:rFonts w:ascii="Arial" w:hAnsi="Arial" w:cs="Arial"/>
                <w:spacing w:val="-20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of lightener should be adapted to </w:t>
            </w:r>
            <w:proofErr w:type="spellStart"/>
            <w:r w:rsidRPr="00817FE7">
              <w:rPr>
                <w:rFonts w:ascii="Arial" w:hAnsi="Arial" w:cs="Arial"/>
              </w:rPr>
              <w:t>minimise</w:t>
            </w:r>
            <w:proofErr w:type="spellEnd"/>
            <w:r w:rsidRPr="00817FE7">
              <w:rPr>
                <w:rFonts w:ascii="Arial" w:hAnsi="Arial" w:cs="Arial"/>
                <w:spacing w:val="-19"/>
              </w:rPr>
              <w:t xml:space="preserve"> </w:t>
            </w:r>
            <w:r w:rsidRPr="00817FE7">
              <w:rPr>
                <w:rFonts w:ascii="Arial" w:hAnsi="Arial" w:cs="Arial"/>
              </w:rPr>
              <w:t>scalp sensitivity and hair</w:t>
            </w:r>
            <w:r w:rsidRPr="00817FE7">
              <w:rPr>
                <w:rFonts w:ascii="Arial" w:hAnsi="Arial" w:cs="Arial"/>
                <w:spacing w:val="-10"/>
              </w:rPr>
              <w:t xml:space="preserve"> </w:t>
            </w:r>
            <w:r w:rsidRPr="00817FE7">
              <w:rPr>
                <w:rFonts w:ascii="Arial" w:hAnsi="Arial" w:cs="Arial"/>
              </w:rPr>
              <w:t>damage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49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K4. </w:t>
            </w:r>
            <w:r w:rsidRPr="00817FE7">
              <w:rPr>
                <w:rFonts w:ascii="Arial" w:hAnsi="Arial" w:cs="Arial"/>
              </w:rPr>
              <w:t>Calculate the ratio and proportion of the</w:t>
            </w:r>
            <w:r w:rsidRPr="00817FE7">
              <w:rPr>
                <w:rFonts w:ascii="Arial" w:hAnsi="Arial" w:cs="Arial"/>
                <w:spacing w:val="-18"/>
              </w:rPr>
              <w:t xml:space="preserve"> </w:t>
            </w:r>
            <w:r w:rsidRPr="00817FE7">
              <w:rPr>
                <w:rFonts w:ascii="Arial" w:hAnsi="Arial" w:cs="Arial"/>
              </w:rPr>
              <w:t>cut down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51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K5. </w:t>
            </w:r>
            <w:r w:rsidRPr="00817FE7">
              <w:rPr>
                <w:rFonts w:ascii="Arial" w:hAnsi="Arial" w:cs="Arial"/>
              </w:rPr>
              <w:t>Discuss how and why to restore depth and</w:t>
            </w:r>
            <w:r w:rsidRPr="00817FE7">
              <w:rPr>
                <w:rFonts w:ascii="Arial" w:hAnsi="Arial" w:cs="Arial"/>
                <w:spacing w:val="-16"/>
              </w:rPr>
              <w:t xml:space="preserve"> </w:t>
            </w:r>
            <w:r w:rsidRPr="00817FE7">
              <w:rPr>
                <w:rFonts w:ascii="Arial" w:hAnsi="Arial" w:cs="Arial"/>
              </w:rPr>
              <w:t>tone of</w:t>
            </w:r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25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K6. </w:t>
            </w:r>
            <w:r w:rsidRPr="00817FE7">
              <w:rPr>
                <w:rFonts w:ascii="Arial" w:hAnsi="Arial" w:cs="Arial"/>
              </w:rPr>
              <w:t>Explain the methods of applying and</w:t>
            </w:r>
            <w:r w:rsidRPr="00817FE7">
              <w:rPr>
                <w:rFonts w:ascii="Arial" w:hAnsi="Arial" w:cs="Arial"/>
                <w:spacing w:val="-20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removing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and lightening</w:t>
            </w:r>
            <w:r w:rsidRPr="00817FE7">
              <w:rPr>
                <w:rFonts w:ascii="Arial" w:hAnsi="Arial" w:cs="Arial"/>
                <w:spacing w:val="-11"/>
              </w:rPr>
              <w:t xml:space="preserve"> </w:t>
            </w:r>
            <w:r w:rsidRPr="00817FE7">
              <w:rPr>
                <w:rFonts w:ascii="Arial" w:hAnsi="Arial" w:cs="Arial"/>
              </w:rPr>
              <w:t>products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3" w:lineRule="auto"/>
              <w:ind w:left="103" w:right="530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K7. </w:t>
            </w:r>
            <w:r w:rsidRPr="00817FE7">
              <w:rPr>
                <w:rFonts w:ascii="Arial" w:hAnsi="Arial" w:cs="Arial"/>
              </w:rPr>
              <w:t>Describe when to use the different types</w:t>
            </w:r>
            <w:r w:rsidRPr="00817FE7">
              <w:rPr>
                <w:rFonts w:ascii="Arial" w:hAnsi="Arial" w:cs="Arial"/>
                <w:spacing w:val="-16"/>
              </w:rPr>
              <w:t xml:space="preserve"> </w:t>
            </w:r>
            <w:r w:rsidRPr="00817FE7">
              <w:rPr>
                <w:rFonts w:ascii="Arial" w:hAnsi="Arial" w:cs="Arial"/>
              </w:rPr>
              <w:t>of lighteners and toners</w:t>
            </w:r>
            <w:r w:rsidRPr="00817FE7">
              <w:rPr>
                <w:rFonts w:ascii="Arial" w:hAnsi="Arial" w:cs="Arial"/>
                <w:spacing w:val="-15"/>
              </w:rPr>
              <w:t xml:space="preserve"> </w:t>
            </w:r>
            <w:r w:rsidRPr="00817FE7">
              <w:rPr>
                <w:rFonts w:ascii="Arial" w:hAnsi="Arial" w:cs="Arial"/>
              </w:rPr>
              <w:t>available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01" w:lineRule="exact"/>
              <w:ind w:left="4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Non</w:t>
            </w:r>
            <w:r w:rsidRPr="00817FE7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17FE7">
              <w:rPr>
                <w:rFonts w:ascii="Arial" w:hAnsi="Arial" w:cs="Arial"/>
                <w:b/>
              </w:rPr>
              <w:t>Consumables: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6" w:line="219" w:lineRule="exact"/>
              <w:rPr>
                <w:rFonts w:ascii="Arial" w:eastAsia="Arial" w:hAnsi="Arial" w:cs="Arial"/>
              </w:rPr>
            </w:pP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Unit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97"/>
              <w:rPr>
                <w:rFonts w:ascii="Arial" w:eastAsia="Arial" w:hAnsi="Arial" w:cs="Arial"/>
              </w:rPr>
            </w:pP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</w:rPr>
              <w:t>Mixing bowl(plastic or</w:t>
            </w:r>
            <w:r w:rsidRPr="00817FE7">
              <w:rPr>
                <w:rFonts w:ascii="Arial" w:hAnsi="Arial" w:cs="Arial"/>
                <w:spacing w:val="-9"/>
              </w:rPr>
              <w:t xml:space="preserve"> </w:t>
            </w:r>
            <w:r w:rsidRPr="00817FE7">
              <w:rPr>
                <w:rFonts w:ascii="Arial" w:hAnsi="Arial" w:cs="Arial"/>
              </w:rPr>
              <w:t>glass works fine)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324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Wooden spoon</w:t>
            </w:r>
            <w:r w:rsidRPr="00817FE7">
              <w:rPr>
                <w:rFonts w:ascii="Arial" w:hAnsi="Arial" w:cs="Arial"/>
                <w:spacing w:val="-3"/>
              </w:rPr>
              <w:t xml:space="preserve"> </w:t>
            </w:r>
            <w:r w:rsidRPr="00817FE7">
              <w:rPr>
                <w:rFonts w:ascii="Arial" w:hAnsi="Arial" w:cs="Arial"/>
              </w:rPr>
              <w:t>or some other</w:t>
            </w:r>
            <w:r w:rsidRPr="00817FE7">
              <w:rPr>
                <w:rFonts w:ascii="Arial" w:hAnsi="Arial" w:cs="Arial"/>
                <w:spacing w:val="-5"/>
              </w:rPr>
              <w:t xml:space="preserve"> </w:t>
            </w:r>
            <w:r w:rsidRPr="00817FE7">
              <w:rPr>
                <w:rFonts w:ascii="Arial" w:hAnsi="Arial" w:cs="Arial"/>
              </w:rPr>
              <w:t>stirring tool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4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Paintbrush or a</w:t>
            </w:r>
            <w:r w:rsidRPr="00817FE7">
              <w:rPr>
                <w:rFonts w:ascii="Arial" w:hAnsi="Arial" w:cs="Arial"/>
                <w:spacing w:val="-7"/>
              </w:rPr>
              <w:t xml:space="preserve"> </w:t>
            </w:r>
            <w:r w:rsidRPr="00817FE7">
              <w:rPr>
                <w:rFonts w:ascii="Arial" w:hAnsi="Arial" w:cs="Arial"/>
              </w:rPr>
              <w:t>hair tint brush</w:t>
            </w:r>
            <w:r w:rsidRPr="00817FE7">
              <w:rPr>
                <w:rFonts w:ascii="Arial" w:hAnsi="Arial" w:cs="Arial"/>
                <w:spacing w:val="-7"/>
              </w:rPr>
              <w:t xml:space="preserve"> </w:t>
            </w:r>
            <w:r w:rsidRPr="00817FE7">
              <w:rPr>
                <w:rFonts w:ascii="Arial" w:hAnsi="Arial" w:cs="Arial"/>
              </w:rPr>
              <w:t>(optional)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Combs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Bath towel (black)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proofErr w:type="spellStart"/>
            <w:r w:rsidRPr="00817FE7">
              <w:rPr>
                <w:rFonts w:ascii="Arial" w:hAnsi="Arial" w:cs="Arial"/>
              </w:rPr>
              <w:t>Apronsgown</w:t>
            </w:r>
            <w:proofErr w:type="spellEnd"/>
            <w:r w:rsidRPr="00817FE7">
              <w:rPr>
                <w:rFonts w:ascii="Arial" w:hAnsi="Arial" w:cs="Arial"/>
              </w:rPr>
              <w:t>/</w:t>
            </w:r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</w:rPr>
              <w:t>Cape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Shampoo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Consumables: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Hair clips and</w:t>
            </w:r>
            <w:r w:rsidRPr="00817FE7">
              <w:rPr>
                <w:rFonts w:ascii="Arial" w:hAnsi="Arial" w:cs="Arial"/>
                <w:spacing w:val="-4"/>
              </w:rPr>
              <w:t xml:space="preserve"> </w:t>
            </w:r>
            <w:r w:rsidRPr="00817FE7">
              <w:rPr>
                <w:rFonts w:ascii="Arial" w:hAnsi="Arial" w:cs="Arial"/>
              </w:rPr>
              <w:t>clamps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Ear</w:t>
            </w:r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</w:rPr>
              <w:t>pads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Blower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Color</w:t>
            </w:r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</w:rPr>
              <w:t>chart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Mixing bowl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Tinting brush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385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Rubber gloves/disposable gloves</w:t>
            </w:r>
          </w:p>
        </w:tc>
      </w:tr>
    </w:tbl>
    <w:p w:rsidR="00817FE7" w:rsidRDefault="00817FE7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817FE7" w:rsidRPr="00817FE7" w:rsidTr="00C01D3D">
        <w:trPr>
          <w:trHeight w:hRule="exact" w:val="935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/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80" w:lineRule="auto"/>
              <w:ind w:left="103" w:right="472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P7. </w:t>
            </w:r>
            <w:r w:rsidRPr="00817FE7">
              <w:rPr>
                <w:rFonts w:ascii="Arial" w:eastAsia="Arial" w:hAnsi="Arial" w:cs="Arial"/>
              </w:rPr>
              <w:t>Prepare your client’s hair and protect their</w:t>
            </w:r>
            <w:r w:rsidRPr="00817FE7">
              <w:rPr>
                <w:rFonts w:ascii="Arial" w:eastAsia="Arial" w:hAnsi="Arial" w:cs="Arial"/>
                <w:spacing w:val="-18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skin, where necessary, prior to the service according</w:t>
            </w:r>
            <w:r w:rsidRPr="00817FE7">
              <w:rPr>
                <w:rFonts w:ascii="Arial" w:eastAsia="Arial" w:hAnsi="Arial" w:cs="Arial"/>
                <w:spacing w:val="-15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to common</w:t>
            </w:r>
            <w:r w:rsidRPr="00817FE7">
              <w:rPr>
                <w:rFonts w:ascii="Arial" w:eastAsia="Arial" w:hAnsi="Arial" w:cs="Arial"/>
                <w:spacing w:val="-4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procedures.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223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P8. </w:t>
            </w:r>
            <w:r w:rsidRPr="00817FE7">
              <w:rPr>
                <w:rFonts w:ascii="Arial"/>
              </w:rPr>
              <w:t>Use working methods that minimize the wastage</w:t>
            </w:r>
            <w:r w:rsidRPr="00817FE7">
              <w:rPr>
                <w:rFonts w:ascii="Arial"/>
                <w:spacing w:val="-17"/>
              </w:rPr>
              <w:t xml:space="preserve"> </w:t>
            </w:r>
            <w:r w:rsidRPr="00817FE7">
              <w:rPr>
                <w:rFonts w:ascii="Arial"/>
              </w:rPr>
              <w:t>of products risk of cross-infection the use of</w:t>
            </w:r>
            <w:r w:rsidRPr="00817FE7">
              <w:rPr>
                <w:rFonts w:ascii="Arial"/>
                <w:spacing w:val="-10"/>
              </w:rPr>
              <w:t xml:space="preserve"> </w:t>
            </w:r>
            <w:r w:rsidRPr="00817FE7">
              <w:rPr>
                <w:rFonts w:ascii="Arial"/>
              </w:rPr>
              <w:t>clean resources and risk of harm or injury to</w:t>
            </w:r>
            <w:r w:rsidRPr="00817FE7">
              <w:rPr>
                <w:rFonts w:ascii="Arial"/>
                <w:spacing w:val="-6"/>
              </w:rPr>
              <w:t xml:space="preserve"> </w:t>
            </w:r>
            <w:r w:rsidRPr="00817FE7">
              <w:rPr>
                <w:rFonts w:ascii="Arial"/>
              </w:rPr>
              <w:t>yourself according to salon</w:t>
            </w:r>
            <w:r w:rsidRPr="00817FE7">
              <w:rPr>
                <w:rFonts w:ascii="Arial"/>
                <w:spacing w:val="-13"/>
              </w:rPr>
              <w:t xml:space="preserve"> </w:t>
            </w:r>
            <w:r w:rsidRPr="00817FE7">
              <w:rPr>
                <w:rFonts w:ascii="Arial"/>
              </w:rPr>
              <w:t>guidelines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212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P9. </w:t>
            </w:r>
            <w:r w:rsidRPr="00817FE7">
              <w:rPr>
                <w:rFonts w:ascii="Arial" w:eastAsia="Arial" w:hAnsi="Arial" w:cs="Arial"/>
              </w:rPr>
              <w:t>.Shampoo Client’s hair without scratching the</w:t>
            </w:r>
            <w:r w:rsidRPr="00817FE7">
              <w:rPr>
                <w:rFonts w:ascii="Arial" w:eastAsia="Arial" w:hAnsi="Arial" w:cs="Arial"/>
                <w:spacing w:val="-19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scalp before low lights and blow-dry hair, if</w:t>
            </w:r>
            <w:r w:rsidRPr="00817FE7">
              <w:rPr>
                <w:rFonts w:ascii="Arial" w:eastAsia="Arial" w:hAnsi="Arial" w:cs="Arial"/>
                <w:spacing w:val="-19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required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133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P10. </w:t>
            </w:r>
            <w:r w:rsidRPr="00817FE7">
              <w:rPr>
                <w:rFonts w:ascii="Arial"/>
              </w:rPr>
              <w:t xml:space="preserve">Identify the types and causes of </w:t>
            </w:r>
            <w:proofErr w:type="spellStart"/>
            <w:r w:rsidRPr="00817FE7">
              <w:rPr>
                <w:rFonts w:ascii="Arial"/>
              </w:rPr>
              <w:t>colour</w:t>
            </w:r>
            <w:proofErr w:type="spellEnd"/>
            <w:r w:rsidRPr="00817FE7">
              <w:rPr>
                <w:rFonts w:ascii="Arial"/>
                <w:spacing w:val="-17"/>
              </w:rPr>
              <w:t xml:space="preserve"> </w:t>
            </w:r>
            <w:r w:rsidRPr="00817FE7">
              <w:rPr>
                <w:rFonts w:ascii="Arial"/>
              </w:rPr>
              <w:t>correction problems that may occur during processing and</w:t>
            </w:r>
            <w:r w:rsidRPr="00817FE7">
              <w:rPr>
                <w:rFonts w:ascii="Arial"/>
                <w:spacing w:val="-16"/>
              </w:rPr>
              <w:t xml:space="preserve"> </w:t>
            </w:r>
            <w:r w:rsidRPr="00817FE7">
              <w:rPr>
                <w:rFonts w:ascii="Arial"/>
              </w:rPr>
              <w:t>explain how to rectify them(e.g. over and under processing,</w:t>
            </w:r>
            <w:r w:rsidRPr="00817FE7">
              <w:rPr>
                <w:rFonts w:ascii="Arial"/>
                <w:spacing w:val="-19"/>
              </w:rPr>
              <w:t xml:space="preserve"> </w:t>
            </w:r>
            <w:r w:rsidRPr="00817FE7">
              <w:rPr>
                <w:rFonts w:ascii="Arial"/>
              </w:rPr>
              <w:t>skin staining, deterioration of hair condition, scalp</w:t>
            </w:r>
            <w:r w:rsidRPr="00817FE7">
              <w:rPr>
                <w:rFonts w:ascii="Arial"/>
                <w:spacing w:val="-22"/>
              </w:rPr>
              <w:t xml:space="preserve"> </w:t>
            </w:r>
            <w:r w:rsidRPr="00817FE7">
              <w:rPr>
                <w:rFonts w:ascii="Arial"/>
              </w:rPr>
              <w:t>sensitivity and product</w:t>
            </w:r>
            <w:r w:rsidRPr="00817FE7">
              <w:rPr>
                <w:rFonts w:ascii="Arial"/>
                <w:spacing w:val="-7"/>
              </w:rPr>
              <w:t xml:space="preserve"> </w:t>
            </w:r>
            <w:r w:rsidRPr="00817FE7">
              <w:rPr>
                <w:rFonts w:ascii="Arial"/>
              </w:rPr>
              <w:t>seepage)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334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P11. </w:t>
            </w:r>
            <w:r w:rsidRPr="00817FE7">
              <w:rPr>
                <w:rFonts w:ascii="Arial"/>
              </w:rPr>
              <w:t>Perform Foil Method/cap method using</w:t>
            </w:r>
            <w:r w:rsidRPr="00817FE7">
              <w:rPr>
                <w:rFonts w:ascii="Arial"/>
                <w:spacing w:val="-19"/>
              </w:rPr>
              <w:t xml:space="preserve"> </w:t>
            </w:r>
            <w:r w:rsidRPr="00817FE7">
              <w:rPr>
                <w:rFonts w:ascii="Arial"/>
              </w:rPr>
              <w:t>standard procedures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393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P12. </w:t>
            </w:r>
            <w:r w:rsidRPr="00817FE7">
              <w:rPr>
                <w:rFonts w:ascii="Arial"/>
              </w:rPr>
              <w:t>Section the hair cleanly and evenly to assist</w:t>
            </w:r>
            <w:r w:rsidRPr="00817FE7">
              <w:rPr>
                <w:rFonts w:ascii="Arial"/>
                <w:spacing w:val="-21"/>
              </w:rPr>
              <w:t xml:space="preserve"> </w:t>
            </w:r>
            <w:r w:rsidRPr="00817FE7">
              <w:rPr>
                <w:rFonts w:ascii="Arial"/>
              </w:rPr>
              <w:t>the accurate application of</w:t>
            </w:r>
            <w:r w:rsidRPr="00817FE7">
              <w:rPr>
                <w:rFonts w:ascii="Arial"/>
                <w:spacing w:val="-13"/>
              </w:rPr>
              <w:t xml:space="preserve"> </w:t>
            </w:r>
            <w:r w:rsidRPr="00817FE7">
              <w:rPr>
                <w:rFonts w:ascii="Arial"/>
              </w:rPr>
              <w:t>products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83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P13. </w:t>
            </w:r>
            <w:r w:rsidRPr="00817FE7">
              <w:rPr>
                <w:rFonts w:ascii="Arial" w:eastAsia="Arial" w:hAnsi="Arial" w:cs="Arial"/>
              </w:rPr>
              <w:t xml:space="preserve">Use </w:t>
            </w:r>
            <w:proofErr w:type="spellStart"/>
            <w:r w:rsidRPr="00817FE7">
              <w:rPr>
                <w:rFonts w:ascii="Arial" w:eastAsia="Arial" w:hAnsi="Arial" w:cs="Arial"/>
              </w:rPr>
              <w:t>colour</w:t>
            </w:r>
            <w:proofErr w:type="spellEnd"/>
            <w:r w:rsidRPr="00817FE7">
              <w:rPr>
                <w:rFonts w:ascii="Arial" w:eastAsia="Arial" w:hAnsi="Arial" w:cs="Arial"/>
              </w:rPr>
              <w:t xml:space="preserve"> application techniques suitable</w:t>
            </w:r>
            <w:r w:rsidRPr="00817FE7">
              <w:rPr>
                <w:rFonts w:ascii="Arial" w:eastAsia="Arial" w:hAnsi="Arial" w:cs="Arial"/>
                <w:spacing w:val="-11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for achieving the desired look and following</w:t>
            </w:r>
            <w:r w:rsidRPr="00817FE7">
              <w:rPr>
                <w:rFonts w:ascii="Arial" w:eastAsia="Arial" w:hAnsi="Arial" w:cs="Arial"/>
                <w:spacing w:val="-20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manufacturers’ instructions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63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P14. </w:t>
            </w:r>
            <w:r w:rsidRPr="00817FE7">
              <w:rPr>
                <w:rFonts w:ascii="Arial" w:eastAsia="Arial" w:hAnsi="Arial" w:cs="Arial"/>
              </w:rPr>
              <w:t>Apply products using procedures that</w:t>
            </w:r>
            <w:r w:rsidRPr="00817FE7">
              <w:rPr>
                <w:rFonts w:ascii="Arial" w:eastAsia="Arial" w:hAnsi="Arial" w:cs="Arial"/>
                <w:spacing w:val="-15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minimizes the risk of the product being spread to your client’s</w:t>
            </w:r>
            <w:r w:rsidRPr="00817FE7">
              <w:rPr>
                <w:rFonts w:ascii="Arial" w:eastAsia="Arial" w:hAnsi="Arial" w:cs="Arial"/>
                <w:spacing w:val="-19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skin, clothes and surrounding</w:t>
            </w:r>
            <w:r w:rsidRPr="00817FE7">
              <w:rPr>
                <w:rFonts w:ascii="Arial" w:eastAsia="Arial" w:hAnsi="Arial" w:cs="Arial"/>
                <w:spacing w:val="-11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area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61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P15. </w:t>
            </w:r>
            <w:r w:rsidRPr="00817FE7">
              <w:rPr>
                <w:rFonts w:ascii="Arial"/>
              </w:rPr>
              <w:t>Cut down the hair chunks according to</w:t>
            </w:r>
            <w:r w:rsidRPr="00817FE7">
              <w:rPr>
                <w:rFonts w:ascii="Arial"/>
                <w:spacing w:val="-19"/>
              </w:rPr>
              <w:t xml:space="preserve"> </w:t>
            </w:r>
            <w:r w:rsidRPr="00817FE7">
              <w:rPr>
                <w:rFonts w:ascii="Arial"/>
              </w:rPr>
              <w:t>established or acceptable</w:t>
            </w:r>
            <w:r w:rsidRPr="00817FE7">
              <w:rPr>
                <w:rFonts w:ascii="Arial"/>
                <w:spacing w:val="-10"/>
              </w:rPr>
              <w:t xml:space="preserve"> </w:t>
            </w:r>
            <w:r w:rsidRPr="00817FE7">
              <w:rPr>
                <w:rFonts w:ascii="Arial"/>
              </w:rPr>
              <w:t>procedures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201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P16. </w:t>
            </w:r>
            <w:r w:rsidRPr="00817FE7">
              <w:rPr>
                <w:rFonts w:ascii="Arial"/>
              </w:rPr>
              <w:t>Shampoo the hair and scalp free of cut down</w:t>
            </w:r>
            <w:r w:rsidRPr="00817FE7">
              <w:rPr>
                <w:rFonts w:ascii="Arial"/>
                <w:spacing w:val="-17"/>
              </w:rPr>
              <w:t xml:space="preserve"> </w:t>
            </w:r>
            <w:r w:rsidRPr="00817FE7">
              <w:rPr>
                <w:rFonts w:ascii="Arial"/>
              </w:rPr>
              <w:t>after the desired effect is</w:t>
            </w:r>
            <w:r w:rsidRPr="00817FE7">
              <w:rPr>
                <w:rFonts w:ascii="Arial"/>
                <w:spacing w:val="-13"/>
              </w:rPr>
              <w:t xml:space="preserve"> </w:t>
            </w:r>
            <w:r w:rsidRPr="00817FE7">
              <w:rPr>
                <w:rFonts w:ascii="Arial"/>
              </w:rPr>
              <w:t>achieved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205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P17. </w:t>
            </w:r>
            <w:r w:rsidRPr="00817FE7">
              <w:rPr>
                <w:rFonts w:ascii="Arial" w:eastAsia="Arial" w:hAnsi="Arial" w:cs="Arial"/>
              </w:rPr>
              <w:t>Apply color as per client’s need and suitability</w:t>
            </w:r>
            <w:r w:rsidRPr="00817FE7">
              <w:rPr>
                <w:rFonts w:ascii="Arial" w:eastAsia="Arial" w:hAnsi="Arial" w:cs="Arial"/>
                <w:spacing w:val="-24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 xml:space="preserve">and </w:t>
            </w:r>
            <w:proofErr w:type="spellStart"/>
            <w:r w:rsidRPr="00817FE7">
              <w:rPr>
                <w:rFonts w:ascii="Arial" w:eastAsia="Arial" w:hAnsi="Arial" w:cs="Arial"/>
              </w:rPr>
              <w:t>manufacturers</w:t>
            </w:r>
            <w:proofErr w:type="spellEnd"/>
            <w:r w:rsidRPr="00817FE7">
              <w:rPr>
                <w:rFonts w:ascii="Arial" w:eastAsia="Arial" w:hAnsi="Arial" w:cs="Arial"/>
                <w:spacing w:val="-11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instructions.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80" w:lineRule="auto"/>
              <w:ind w:left="103" w:right="252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K8. </w:t>
            </w:r>
            <w:r w:rsidRPr="00817FE7">
              <w:rPr>
                <w:rFonts w:ascii="Arial"/>
              </w:rPr>
              <w:t>Define how the different strengths of</w:t>
            </w:r>
            <w:r w:rsidRPr="00817FE7">
              <w:rPr>
                <w:rFonts w:ascii="Arial"/>
                <w:spacing w:val="-21"/>
              </w:rPr>
              <w:t xml:space="preserve"> </w:t>
            </w:r>
            <w:r w:rsidRPr="00817FE7">
              <w:rPr>
                <w:rFonts w:ascii="Arial"/>
              </w:rPr>
              <w:t xml:space="preserve">hydrogen peroxide affect the </w:t>
            </w:r>
            <w:proofErr w:type="spellStart"/>
            <w:r w:rsidRPr="00817FE7">
              <w:rPr>
                <w:rFonts w:ascii="Arial"/>
              </w:rPr>
              <w:t>colouring</w:t>
            </w:r>
            <w:proofErr w:type="spellEnd"/>
            <w:r w:rsidRPr="00817FE7">
              <w:rPr>
                <w:rFonts w:ascii="Arial"/>
              </w:rPr>
              <w:t xml:space="preserve"> and lightening of</w:t>
            </w:r>
            <w:r w:rsidRPr="00817FE7">
              <w:rPr>
                <w:rFonts w:ascii="Arial"/>
                <w:spacing w:val="-14"/>
              </w:rPr>
              <w:t xml:space="preserve"> </w:t>
            </w:r>
            <w:r w:rsidRPr="00817FE7">
              <w:rPr>
                <w:rFonts w:ascii="Arial"/>
              </w:rPr>
              <w:t>the hair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182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K10. </w:t>
            </w:r>
            <w:r w:rsidRPr="00817FE7">
              <w:rPr>
                <w:rFonts w:ascii="Arial"/>
              </w:rPr>
              <w:t xml:space="preserve">Identify the types and causes of </w:t>
            </w:r>
            <w:proofErr w:type="spellStart"/>
            <w:r w:rsidRPr="00817FE7">
              <w:rPr>
                <w:rFonts w:ascii="Arial"/>
              </w:rPr>
              <w:t>colouring</w:t>
            </w:r>
            <w:proofErr w:type="spellEnd"/>
            <w:r w:rsidRPr="00817FE7">
              <w:rPr>
                <w:rFonts w:ascii="Arial"/>
                <w:spacing w:val="-19"/>
              </w:rPr>
              <w:t xml:space="preserve"> </w:t>
            </w:r>
            <w:r w:rsidRPr="00817FE7">
              <w:rPr>
                <w:rFonts w:ascii="Arial"/>
              </w:rPr>
              <w:t>and lightening problems that may occur</w:t>
            </w:r>
            <w:r w:rsidRPr="00817FE7">
              <w:rPr>
                <w:rFonts w:ascii="Arial"/>
                <w:spacing w:val="-6"/>
              </w:rPr>
              <w:t xml:space="preserve"> </w:t>
            </w:r>
            <w:r w:rsidRPr="00817FE7">
              <w:rPr>
                <w:rFonts w:ascii="Arial"/>
              </w:rPr>
              <w:t>during processing (</w:t>
            </w:r>
            <w:proofErr w:type="spellStart"/>
            <w:r w:rsidRPr="00817FE7">
              <w:rPr>
                <w:rFonts w:ascii="Arial"/>
              </w:rPr>
              <w:t>eg</w:t>
            </w:r>
            <w:proofErr w:type="spellEnd"/>
            <w:r w:rsidRPr="00817FE7">
              <w:rPr>
                <w:rFonts w:ascii="Arial"/>
              </w:rPr>
              <w:t xml:space="preserve"> skin staining, deterioration of</w:t>
            </w:r>
            <w:r w:rsidRPr="00817FE7">
              <w:rPr>
                <w:rFonts w:ascii="Arial"/>
                <w:spacing w:val="-12"/>
              </w:rPr>
              <w:t xml:space="preserve"> </w:t>
            </w:r>
            <w:r w:rsidRPr="00817FE7">
              <w:rPr>
                <w:rFonts w:ascii="Arial"/>
              </w:rPr>
              <w:t>hair condition and product</w:t>
            </w:r>
            <w:r w:rsidRPr="00817FE7">
              <w:rPr>
                <w:rFonts w:ascii="Arial"/>
                <w:spacing w:val="-13"/>
              </w:rPr>
              <w:t xml:space="preserve"> </w:t>
            </w:r>
            <w:r w:rsidRPr="00817FE7">
              <w:rPr>
                <w:rFonts w:ascii="Arial"/>
              </w:rPr>
              <w:t>seepage)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01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K11. </w:t>
            </w:r>
            <w:r w:rsidRPr="00817FE7">
              <w:rPr>
                <w:rFonts w:ascii="Arial"/>
              </w:rPr>
              <w:t>Describe how to correct lowlights with</w:t>
            </w:r>
            <w:r w:rsidRPr="00817FE7">
              <w:rPr>
                <w:rFonts w:ascii="Arial"/>
                <w:spacing w:val="-19"/>
              </w:rPr>
              <w:t xml:space="preserve"> </w:t>
            </w:r>
            <w:r w:rsidRPr="00817FE7">
              <w:rPr>
                <w:rFonts w:ascii="Arial"/>
              </w:rPr>
              <w:t>retaining a lowlight</w:t>
            </w:r>
            <w:r w:rsidRPr="00817FE7">
              <w:rPr>
                <w:rFonts w:ascii="Arial"/>
                <w:spacing w:val="-5"/>
              </w:rPr>
              <w:t xml:space="preserve"> </w:t>
            </w:r>
            <w:r w:rsidRPr="00817FE7">
              <w:rPr>
                <w:rFonts w:ascii="Arial"/>
              </w:rPr>
              <w:t>effect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745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K12. </w:t>
            </w:r>
            <w:r w:rsidRPr="00817FE7">
              <w:rPr>
                <w:rFonts w:ascii="Arial"/>
              </w:rPr>
              <w:t xml:space="preserve">Explain how to place </w:t>
            </w:r>
            <w:proofErr w:type="spellStart"/>
            <w:r w:rsidRPr="00817FE7">
              <w:rPr>
                <w:rFonts w:ascii="Arial"/>
              </w:rPr>
              <w:t>colour</w:t>
            </w:r>
            <w:proofErr w:type="spellEnd"/>
            <w:r w:rsidRPr="00817FE7">
              <w:rPr>
                <w:rFonts w:ascii="Arial"/>
              </w:rPr>
              <w:t xml:space="preserve"> in a way</w:t>
            </w:r>
            <w:r w:rsidRPr="00817FE7">
              <w:rPr>
                <w:rFonts w:ascii="Arial"/>
                <w:spacing w:val="-18"/>
              </w:rPr>
              <w:t xml:space="preserve"> </w:t>
            </w:r>
            <w:r w:rsidRPr="00817FE7">
              <w:rPr>
                <w:rFonts w:ascii="Arial"/>
              </w:rPr>
              <w:t>to complement a hair</w:t>
            </w:r>
            <w:r w:rsidRPr="00817FE7">
              <w:rPr>
                <w:rFonts w:ascii="Arial"/>
                <w:spacing w:val="-8"/>
              </w:rPr>
              <w:t xml:space="preserve"> </w:t>
            </w:r>
            <w:r w:rsidRPr="00817FE7">
              <w:rPr>
                <w:rFonts w:ascii="Arial"/>
              </w:rPr>
              <w:t>style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423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K13. </w:t>
            </w:r>
            <w:r w:rsidRPr="00817FE7">
              <w:rPr>
                <w:rFonts w:ascii="Arial"/>
              </w:rPr>
              <w:t>Explain when and how shampoos</w:t>
            </w:r>
            <w:r w:rsidRPr="00817FE7">
              <w:rPr>
                <w:rFonts w:ascii="Arial"/>
                <w:spacing w:val="-7"/>
              </w:rPr>
              <w:t xml:space="preserve"> </w:t>
            </w:r>
            <w:r w:rsidRPr="00817FE7">
              <w:rPr>
                <w:rFonts w:ascii="Arial"/>
              </w:rPr>
              <w:t xml:space="preserve">and conditioners should be used when </w:t>
            </w:r>
            <w:proofErr w:type="spellStart"/>
            <w:r w:rsidRPr="00817FE7">
              <w:rPr>
                <w:rFonts w:ascii="Arial"/>
              </w:rPr>
              <w:t>colouring</w:t>
            </w:r>
            <w:proofErr w:type="spellEnd"/>
            <w:r w:rsidRPr="00817FE7">
              <w:rPr>
                <w:rFonts w:ascii="Arial"/>
                <w:spacing w:val="-18"/>
              </w:rPr>
              <w:t xml:space="preserve"> </w:t>
            </w:r>
            <w:r w:rsidRPr="00817FE7">
              <w:rPr>
                <w:rFonts w:ascii="Arial"/>
              </w:rPr>
              <w:t>and lightening</w:t>
            </w:r>
            <w:r w:rsidRPr="00817FE7">
              <w:rPr>
                <w:rFonts w:ascii="Arial"/>
                <w:spacing w:val="-6"/>
              </w:rPr>
              <w:t xml:space="preserve"> </w:t>
            </w:r>
            <w:r w:rsidRPr="00817FE7">
              <w:rPr>
                <w:rFonts w:ascii="Arial"/>
              </w:rPr>
              <w:t>hair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3" w:lineRule="auto"/>
              <w:ind w:left="103" w:right="312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K14. </w:t>
            </w:r>
            <w:r w:rsidRPr="00817FE7">
              <w:rPr>
                <w:rFonts w:ascii="Arial"/>
              </w:rPr>
              <w:t xml:space="preserve">List procedural steps for </w:t>
            </w:r>
            <w:proofErr w:type="spellStart"/>
            <w:r w:rsidRPr="00817FE7">
              <w:rPr>
                <w:rFonts w:ascii="Arial"/>
              </w:rPr>
              <w:t>colouring</w:t>
            </w:r>
            <w:proofErr w:type="spellEnd"/>
            <w:r w:rsidRPr="00817FE7">
              <w:rPr>
                <w:rFonts w:ascii="Arial"/>
              </w:rPr>
              <w:t xml:space="preserve"> virgin</w:t>
            </w:r>
            <w:r w:rsidRPr="00817FE7">
              <w:rPr>
                <w:rFonts w:ascii="Arial"/>
                <w:spacing w:val="-18"/>
              </w:rPr>
              <w:t xml:space="preserve"> </w:t>
            </w:r>
            <w:r w:rsidRPr="00817FE7">
              <w:rPr>
                <w:rFonts w:ascii="Arial"/>
              </w:rPr>
              <w:t>hair lowlights in dark</w:t>
            </w:r>
            <w:r w:rsidRPr="00817FE7">
              <w:rPr>
                <w:rFonts w:ascii="Arial"/>
                <w:spacing w:val="-8"/>
              </w:rPr>
              <w:t xml:space="preserve"> </w:t>
            </w:r>
            <w:proofErr w:type="spellStart"/>
            <w:r w:rsidRPr="00817FE7">
              <w:rPr>
                <w:rFonts w:ascii="Arial"/>
              </w:rPr>
              <w:t>colour</w:t>
            </w:r>
            <w:proofErr w:type="spellEnd"/>
          </w:p>
          <w:p w:rsidR="00817FE7" w:rsidRPr="00817FE7" w:rsidRDefault="00817FE7" w:rsidP="00C01D3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391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K15. </w:t>
            </w:r>
            <w:r w:rsidRPr="00817FE7">
              <w:rPr>
                <w:rFonts w:ascii="Arial"/>
              </w:rPr>
              <w:t>Demonstrate procedural steps for</w:t>
            </w:r>
            <w:r w:rsidRPr="00817FE7">
              <w:rPr>
                <w:rFonts w:ascii="Arial"/>
                <w:spacing w:val="-18"/>
              </w:rPr>
              <w:t xml:space="preserve"> </w:t>
            </w:r>
            <w:proofErr w:type="spellStart"/>
            <w:r w:rsidRPr="00817FE7">
              <w:rPr>
                <w:rFonts w:ascii="Arial"/>
              </w:rPr>
              <w:t>colouring</w:t>
            </w:r>
            <w:proofErr w:type="spellEnd"/>
            <w:r w:rsidRPr="00817FE7">
              <w:rPr>
                <w:rFonts w:ascii="Arial"/>
              </w:rPr>
              <w:t xml:space="preserve"> virgin hair low lights in lighter</w:t>
            </w:r>
            <w:r w:rsidRPr="00817FE7">
              <w:rPr>
                <w:rFonts w:ascii="Arial"/>
                <w:spacing w:val="-18"/>
              </w:rPr>
              <w:t xml:space="preserve"> </w:t>
            </w:r>
            <w:proofErr w:type="spellStart"/>
            <w:r w:rsidRPr="00817FE7">
              <w:rPr>
                <w:rFonts w:ascii="Arial"/>
              </w:rPr>
              <w:t>colour</w:t>
            </w:r>
            <w:proofErr w:type="spellEnd"/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545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K16. </w:t>
            </w:r>
            <w:r w:rsidRPr="00817FE7">
              <w:rPr>
                <w:rFonts w:ascii="Arial"/>
              </w:rPr>
              <w:t>Determine procedural steps for</w:t>
            </w:r>
            <w:r w:rsidRPr="00817FE7">
              <w:rPr>
                <w:rFonts w:ascii="Arial"/>
                <w:spacing w:val="-19"/>
              </w:rPr>
              <w:t xml:space="preserve"> </w:t>
            </w:r>
            <w:r w:rsidRPr="00817FE7">
              <w:rPr>
                <w:rFonts w:ascii="Arial"/>
              </w:rPr>
              <w:t>corrective service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3" w:lineRule="auto"/>
              <w:ind w:left="103" w:right="672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K17. </w:t>
            </w:r>
            <w:r w:rsidRPr="00817FE7">
              <w:rPr>
                <w:rFonts w:ascii="Arial"/>
              </w:rPr>
              <w:t>Identify how the continual use of</w:t>
            </w:r>
            <w:r w:rsidRPr="00817FE7">
              <w:rPr>
                <w:rFonts w:ascii="Arial"/>
                <w:spacing w:val="-17"/>
              </w:rPr>
              <w:t xml:space="preserve"> </w:t>
            </w:r>
            <w:r w:rsidRPr="00817FE7">
              <w:rPr>
                <w:rFonts w:ascii="Arial"/>
              </w:rPr>
              <w:t>heated equipment can affect the hair</w:t>
            </w:r>
            <w:r w:rsidRPr="00817FE7">
              <w:rPr>
                <w:rFonts w:ascii="Arial"/>
                <w:spacing w:val="-13"/>
              </w:rPr>
              <w:t xml:space="preserve"> </w:t>
            </w:r>
            <w:proofErr w:type="spellStart"/>
            <w:r w:rsidRPr="00817FE7">
              <w:rPr>
                <w:rFonts w:ascii="Arial"/>
              </w:rPr>
              <w:t>colour</w:t>
            </w:r>
            <w:proofErr w:type="spellEnd"/>
          </w:p>
          <w:p w:rsidR="00817FE7" w:rsidRPr="00817FE7" w:rsidRDefault="00817FE7" w:rsidP="00C01D3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54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>K18.</w:t>
            </w:r>
            <w:r w:rsidRPr="00817FE7">
              <w:rPr>
                <w:rFonts w:ascii="Arial"/>
              </w:rPr>
              <w:t>Suggest products for home use that will</w:t>
            </w:r>
            <w:r w:rsidRPr="00817FE7">
              <w:rPr>
                <w:rFonts w:ascii="Arial"/>
                <w:spacing w:val="-20"/>
              </w:rPr>
              <w:t xml:space="preserve"> </w:t>
            </w:r>
            <w:r w:rsidRPr="00817FE7">
              <w:rPr>
                <w:rFonts w:ascii="Arial"/>
              </w:rPr>
              <w:t>benefit the client and those to avoid and</w:t>
            </w:r>
            <w:r w:rsidRPr="00817FE7">
              <w:rPr>
                <w:rFonts w:ascii="Arial"/>
                <w:spacing w:val="-14"/>
              </w:rPr>
              <w:t xml:space="preserve"> </w:t>
            </w:r>
            <w:r w:rsidRPr="00817FE7">
              <w:rPr>
                <w:rFonts w:ascii="Arial"/>
              </w:rPr>
              <w:t>why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817FE7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213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</w:rPr>
              <w:t>Client’s</w:t>
            </w:r>
            <w:r w:rsidRPr="00817FE7">
              <w:rPr>
                <w:rFonts w:ascii="Arial" w:eastAsia="Arial" w:hAnsi="Arial" w:cs="Arial"/>
                <w:spacing w:val="-7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consultation record</w:t>
            </w:r>
          </w:p>
        </w:tc>
      </w:tr>
    </w:tbl>
    <w:p w:rsidR="00817FE7" w:rsidRDefault="00817FE7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817FE7" w:rsidRPr="00817FE7" w:rsidTr="00C01D3D">
        <w:trPr>
          <w:trHeight w:hRule="exact" w:val="2275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80" w:lineRule="auto"/>
              <w:ind w:left="103" w:right="432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P18. </w:t>
            </w:r>
            <w:r w:rsidRPr="00817FE7">
              <w:rPr>
                <w:rFonts w:ascii="Arial" w:eastAsia="Arial" w:hAnsi="Arial" w:cs="Arial"/>
              </w:rPr>
              <w:t>Shampoo, rinse and Blow dry to check the</w:t>
            </w:r>
            <w:r w:rsidRPr="00817FE7">
              <w:rPr>
                <w:rFonts w:ascii="Arial" w:eastAsia="Arial" w:hAnsi="Arial" w:cs="Arial"/>
                <w:spacing w:val="-17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final results to the client’s</w:t>
            </w:r>
            <w:r w:rsidRPr="00817FE7">
              <w:rPr>
                <w:rFonts w:ascii="Arial" w:eastAsia="Arial" w:hAnsi="Arial" w:cs="Arial"/>
                <w:spacing w:val="-15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satisfaction.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842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P19. </w:t>
            </w:r>
            <w:r w:rsidRPr="00817FE7">
              <w:rPr>
                <w:rFonts w:ascii="Arial" w:eastAsia="Arial" w:hAnsi="Arial" w:cs="Arial"/>
              </w:rPr>
              <w:t>Apply a suitable conditioner or post</w:t>
            </w:r>
            <w:r w:rsidRPr="00817FE7">
              <w:rPr>
                <w:rFonts w:ascii="Arial" w:eastAsia="Arial" w:hAnsi="Arial" w:cs="Arial"/>
                <w:spacing w:val="-19"/>
              </w:rPr>
              <w:t xml:space="preserve"> </w:t>
            </w:r>
            <w:proofErr w:type="spellStart"/>
            <w:r w:rsidRPr="00817FE7">
              <w:rPr>
                <w:rFonts w:ascii="Arial" w:eastAsia="Arial" w:hAnsi="Arial" w:cs="Arial"/>
              </w:rPr>
              <w:t>colour</w:t>
            </w:r>
            <w:proofErr w:type="spellEnd"/>
            <w:r w:rsidRPr="00817FE7">
              <w:rPr>
                <w:rFonts w:ascii="Arial" w:eastAsia="Arial" w:hAnsi="Arial" w:cs="Arial"/>
              </w:rPr>
              <w:t xml:space="preserve"> treatment to the hair, following</w:t>
            </w:r>
            <w:r w:rsidRPr="00817FE7">
              <w:rPr>
                <w:rFonts w:ascii="Arial" w:eastAsia="Arial" w:hAnsi="Arial" w:cs="Arial"/>
                <w:spacing w:val="-13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manufacturers’ instructions</w:t>
            </w:r>
          </w:p>
          <w:p w:rsidR="00817FE7" w:rsidRPr="00817FE7" w:rsidRDefault="00817FE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2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P20. </w:t>
            </w:r>
            <w:r w:rsidRPr="00817FE7">
              <w:rPr>
                <w:rFonts w:ascii="Arial" w:hAnsi="Arial" w:cs="Arial"/>
              </w:rPr>
              <w:t>Clean the Workstation and prepare it for next</w:t>
            </w:r>
            <w:r w:rsidRPr="00817FE7">
              <w:rPr>
                <w:rFonts w:ascii="Arial" w:hAnsi="Arial" w:cs="Arial"/>
                <w:spacing w:val="-19"/>
              </w:rPr>
              <w:t xml:space="preserve"> </w:t>
            </w:r>
            <w:r w:rsidRPr="00817FE7">
              <w:rPr>
                <w:rFonts w:ascii="Arial" w:hAnsi="Arial" w:cs="Arial"/>
              </w:rPr>
              <w:t>salon activity according to salon</w:t>
            </w:r>
            <w:r w:rsidRPr="00817FE7">
              <w:rPr>
                <w:rFonts w:ascii="Arial" w:hAnsi="Arial" w:cs="Arial"/>
                <w:spacing w:val="-13"/>
              </w:rPr>
              <w:t xml:space="preserve"> </w:t>
            </w:r>
            <w:r w:rsidRPr="00817FE7">
              <w:rPr>
                <w:rFonts w:ascii="Arial" w:hAnsi="Arial" w:cs="Arial"/>
              </w:rPr>
              <w:t>procedures.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rPr>
                <w:rFonts w:ascii="Arial" w:hAnsi="Arial" w:cs="Arial"/>
              </w:rPr>
            </w:pPr>
          </w:p>
        </w:tc>
      </w:tr>
      <w:tr w:rsidR="00817FE7" w:rsidRPr="00817FE7" w:rsidTr="00C01D3D">
        <w:trPr>
          <w:trHeight w:hRule="exact" w:val="7248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76" w:lineRule="auto"/>
              <w:ind w:left="103" w:right="879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lastRenderedPageBreak/>
              <w:t>E5:</w:t>
            </w:r>
            <w:r w:rsidRPr="00817FE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  <w:b/>
              </w:rPr>
              <w:t>Perform Highlights: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233"/>
              <w:jc w:val="both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P1. </w:t>
            </w:r>
            <w:r w:rsidRPr="00817FE7">
              <w:rPr>
                <w:rFonts w:ascii="Arial" w:hAnsi="Arial" w:cs="Arial"/>
              </w:rPr>
              <w:t>Consult the client on health condition and</w:t>
            </w:r>
            <w:r w:rsidRPr="00817FE7">
              <w:rPr>
                <w:rFonts w:ascii="Arial" w:hAnsi="Arial" w:cs="Arial"/>
                <w:spacing w:val="-23"/>
              </w:rPr>
              <w:t xml:space="preserve"> </w:t>
            </w:r>
            <w:r w:rsidRPr="00817FE7">
              <w:rPr>
                <w:rFonts w:ascii="Arial" w:hAnsi="Arial" w:cs="Arial"/>
              </w:rPr>
              <w:t>previous hair chemical treatment availed and advise on</w:t>
            </w:r>
            <w:r w:rsidRPr="00817FE7">
              <w:rPr>
                <w:rFonts w:ascii="Arial" w:hAnsi="Arial" w:cs="Arial"/>
                <w:spacing w:val="-22"/>
              </w:rPr>
              <w:t xml:space="preserve"> </w:t>
            </w:r>
            <w:r w:rsidRPr="00817FE7">
              <w:rPr>
                <w:rFonts w:ascii="Arial" w:hAnsi="Arial" w:cs="Arial"/>
              </w:rPr>
              <w:t>possible service options and outcome</w:t>
            </w:r>
            <w:r w:rsidRPr="00817FE7">
              <w:rPr>
                <w:rFonts w:ascii="Arial" w:hAnsi="Arial" w:cs="Arial"/>
                <w:spacing w:val="-12"/>
              </w:rPr>
              <w:t xml:space="preserve"> </w:t>
            </w:r>
            <w:r w:rsidRPr="00817FE7">
              <w:rPr>
                <w:rFonts w:ascii="Arial" w:hAnsi="Arial" w:cs="Arial"/>
              </w:rPr>
              <w:t>results</w:t>
            </w:r>
          </w:p>
          <w:p w:rsidR="00817FE7" w:rsidRPr="00817FE7" w:rsidRDefault="00817FE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1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P2. </w:t>
            </w:r>
            <w:r w:rsidRPr="00817FE7">
              <w:rPr>
                <w:rFonts w:ascii="Arial" w:hAnsi="Arial" w:cs="Arial"/>
              </w:rPr>
              <w:t>Advise the client to remove all personal</w:t>
            </w:r>
            <w:r w:rsidRPr="00817FE7">
              <w:rPr>
                <w:rFonts w:ascii="Arial" w:hAnsi="Arial" w:cs="Arial"/>
                <w:spacing w:val="-21"/>
              </w:rPr>
              <w:t xml:space="preserve"> </w:t>
            </w:r>
            <w:r w:rsidRPr="00817FE7">
              <w:rPr>
                <w:rFonts w:ascii="Arial" w:hAnsi="Arial" w:cs="Arial"/>
              </w:rPr>
              <w:t>accessories. How to re-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</w:rPr>
              <w:t xml:space="preserve"> hair that has had artificial</w:t>
            </w:r>
            <w:r w:rsidRPr="00817FE7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</w:rPr>
              <w:t xml:space="preserve"> removed</w:t>
            </w:r>
          </w:p>
          <w:p w:rsidR="00817FE7" w:rsidRPr="00817FE7" w:rsidRDefault="00817FE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64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P3. </w:t>
            </w:r>
            <w:r w:rsidRPr="00817FE7">
              <w:rPr>
                <w:rFonts w:ascii="Arial" w:hAnsi="Arial" w:cs="Arial"/>
              </w:rPr>
              <w:t>Position your client to meet the needs of the</w:t>
            </w:r>
            <w:r w:rsidRPr="00817FE7">
              <w:rPr>
                <w:rFonts w:ascii="Arial" w:hAnsi="Arial" w:cs="Arial"/>
                <w:spacing w:val="-22"/>
              </w:rPr>
              <w:t xml:space="preserve"> </w:t>
            </w:r>
            <w:r w:rsidRPr="00817FE7">
              <w:rPr>
                <w:rFonts w:ascii="Arial" w:hAnsi="Arial" w:cs="Arial"/>
              </w:rPr>
              <w:t>service without causing them</w:t>
            </w:r>
            <w:r w:rsidRPr="00817FE7">
              <w:rPr>
                <w:rFonts w:ascii="Arial" w:hAnsi="Arial" w:cs="Arial"/>
                <w:spacing w:val="-12"/>
              </w:rPr>
              <w:t xml:space="preserve"> </w:t>
            </w:r>
            <w:r w:rsidRPr="00817FE7">
              <w:rPr>
                <w:rFonts w:ascii="Arial" w:hAnsi="Arial" w:cs="Arial"/>
              </w:rPr>
              <w:t>discomfort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76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P4. </w:t>
            </w:r>
            <w:r w:rsidRPr="00817FE7">
              <w:rPr>
                <w:rFonts w:ascii="Arial" w:hAnsi="Arial" w:cs="Arial"/>
              </w:rPr>
              <w:t>Ensure your own posture and position</w:t>
            </w:r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>whilst working minimizes fatigue and the risk of</w:t>
            </w:r>
            <w:r w:rsidRPr="00817FE7">
              <w:rPr>
                <w:rFonts w:ascii="Arial" w:hAnsi="Arial" w:cs="Arial"/>
                <w:spacing w:val="-16"/>
              </w:rPr>
              <w:t xml:space="preserve"> </w:t>
            </w:r>
            <w:r w:rsidRPr="00817FE7">
              <w:rPr>
                <w:rFonts w:ascii="Arial" w:hAnsi="Arial" w:cs="Arial"/>
              </w:rPr>
              <w:t>injury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52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P5. </w:t>
            </w:r>
            <w:r w:rsidRPr="00817FE7">
              <w:rPr>
                <w:rFonts w:ascii="Arial" w:hAnsi="Arial" w:cs="Arial"/>
              </w:rPr>
              <w:t>Ensure the health and safety of your client</w:t>
            </w:r>
            <w:r w:rsidRPr="00817FE7">
              <w:rPr>
                <w:rFonts w:ascii="Arial" w:hAnsi="Arial" w:cs="Arial"/>
                <w:spacing w:val="-21"/>
              </w:rPr>
              <w:t xml:space="preserve"> </w:t>
            </w:r>
            <w:r w:rsidRPr="00817FE7">
              <w:rPr>
                <w:rFonts w:ascii="Arial" w:hAnsi="Arial" w:cs="Arial"/>
              </w:rPr>
              <w:t>and yourself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201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P6. </w:t>
            </w:r>
            <w:r w:rsidRPr="00817FE7">
              <w:rPr>
                <w:rFonts w:ascii="Arial" w:hAnsi="Arial" w:cs="Arial"/>
              </w:rPr>
              <w:t>Keep your work area clean and tidy throughout</w:t>
            </w:r>
            <w:r w:rsidRPr="00817FE7">
              <w:rPr>
                <w:rFonts w:ascii="Arial" w:hAnsi="Arial" w:cs="Arial"/>
                <w:spacing w:val="-18"/>
              </w:rPr>
              <w:t xml:space="preserve"> </w:t>
            </w:r>
            <w:r w:rsidRPr="00817FE7">
              <w:rPr>
                <w:rFonts w:ascii="Arial" w:hAnsi="Arial" w:cs="Arial"/>
              </w:rPr>
              <w:t>the service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495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P7. </w:t>
            </w:r>
            <w:r w:rsidRPr="00817FE7">
              <w:rPr>
                <w:rFonts w:ascii="Arial" w:eastAsia="Arial" w:hAnsi="Arial" w:cs="Arial"/>
              </w:rPr>
              <w:t>Effectively prepare your client’s hair and</w:t>
            </w:r>
            <w:r w:rsidRPr="00817FE7">
              <w:rPr>
                <w:rFonts w:ascii="Arial" w:eastAsia="Arial" w:hAnsi="Arial" w:cs="Arial"/>
                <w:spacing w:val="-22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protect their skin, where necessary, prior to the</w:t>
            </w:r>
            <w:r w:rsidRPr="00817FE7">
              <w:rPr>
                <w:rFonts w:ascii="Arial" w:eastAsia="Arial" w:hAnsi="Arial" w:cs="Arial"/>
                <w:spacing w:val="-21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service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22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P8. </w:t>
            </w:r>
            <w:r w:rsidRPr="00817FE7">
              <w:rPr>
                <w:rFonts w:ascii="Arial" w:hAnsi="Arial" w:cs="Arial"/>
              </w:rPr>
              <w:t>Use working methods that minimize the wastage</w:t>
            </w:r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>of products risk of cross-infection the use of</w:t>
            </w:r>
            <w:r w:rsidRPr="00817FE7">
              <w:rPr>
                <w:rFonts w:ascii="Arial" w:hAnsi="Arial" w:cs="Arial"/>
                <w:spacing w:val="-10"/>
              </w:rPr>
              <w:t xml:space="preserve"> </w:t>
            </w:r>
            <w:r w:rsidRPr="00817FE7">
              <w:rPr>
                <w:rFonts w:ascii="Arial" w:hAnsi="Arial" w:cs="Arial"/>
              </w:rPr>
              <w:t>clean resources and risk of harm or injury to</w:t>
            </w:r>
            <w:r w:rsidRPr="00817FE7">
              <w:rPr>
                <w:rFonts w:ascii="Arial" w:hAnsi="Arial" w:cs="Arial"/>
                <w:spacing w:val="-16"/>
              </w:rPr>
              <w:t xml:space="preserve"> </w:t>
            </w:r>
            <w:r w:rsidRPr="00817FE7">
              <w:rPr>
                <w:rFonts w:ascii="Arial" w:hAnsi="Arial" w:cs="Arial"/>
              </w:rPr>
              <w:t>yourself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212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P9. </w:t>
            </w:r>
            <w:r w:rsidRPr="00817FE7">
              <w:rPr>
                <w:rFonts w:ascii="Arial" w:eastAsia="Arial" w:hAnsi="Arial" w:cs="Arial"/>
              </w:rPr>
              <w:t>.Shampoo Client’s hair without scratching the</w:t>
            </w:r>
            <w:r w:rsidRPr="00817FE7">
              <w:rPr>
                <w:rFonts w:ascii="Arial" w:eastAsia="Arial" w:hAnsi="Arial" w:cs="Arial"/>
                <w:spacing w:val="-19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scalp before highlights and blow-dry hair, if</w:t>
            </w:r>
            <w:r w:rsidRPr="00817FE7">
              <w:rPr>
                <w:rFonts w:ascii="Arial" w:eastAsia="Arial" w:hAnsi="Arial" w:cs="Arial"/>
                <w:spacing w:val="-19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required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K1</w:t>
            </w:r>
            <w:r w:rsidRPr="00817FE7">
              <w:rPr>
                <w:rFonts w:ascii="Arial" w:hAnsi="Arial" w:cs="Arial"/>
              </w:rPr>
              <w:t>. Describe how and why to adapt the sequence</w:t>
            </w:r>
            <w:r w:rsidRPr="00817FE7">
              <w:rPr>
                <w:rFonts w:ascii="Arial" w:hAnsi="Arial" w:cs="Arial"/>
                <w:spacing w:val="-21"/>
              </w:rPr>
              <w:t xml:space="preserve"> </w:t>
            </w:r>
            <w:r w:rsidRPr="00817FE7">
              <w:rPr>
                <w:rFonts w:ascii="Arial" w:hAnsi="Arial" w:cs="Arial"/>
              </w:rPr>
              <w:t>of application to take account of the relevant factors</w:t>
            </w:r>
            <w:r w:rsidRPr="00817FE7">
              <w:rPr>
                <w:rFonts w:ascii="Arial" w:hAnsi="Arial" w:cs="Arial"/>
                <w:spacing w:val="-21"/>
              </w:rPr>
              <w:t xml:space="preserve"> </w:t>
            </w:r>
            <w:r w:rsidRPr="00817FE7">
              <w:rPr>
                <w:rFonts w:ascii="Arial" w:hAnsi="Arial" w:cs="Arial"/>
              </w:rPr>
              <w:t>in the</w:t>
            </w:r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</w:rPr>
              <w:t>range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ind w:left="103"/>
              <w:jc w:val="both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K2. </w:t>
            </w:r>
            <w:r w:rsidRPr="00817FE7">
              <w:rPr>
                <w:rFonts w:ascii="Arial" w:hAnsi="Arial" w:cs="Arial"/>
              </w:rPr>
              <w:t xml:space="preserve">List the techniques for </w:t>
            </w:r>
            <w:proofErr w:type="spellStart"/>
            <w:r w:rsidRPr="00817FE7">
              <w:rPr>
                <w:rFonts w:ascii="Arial" w:hAnsi="Arial" w:cs="Arial"/>
              </w:rPr>
              <w:t>highlightening</w:t>
            </w:r>
            <w:proofErr w:type="spellEnd"/>
            <w:r w:rsidRPr="00817FE7">
              <w:rPr>
                <w:rFonts w:ascii="Arial" w:hAnsi="Arial" w:cs="Arial"/>
                <w:spacing w:val="-20"/>
              </w:rPr>
              <w:t xml:space="preserve"> </w:t>
            </w:r>
            <w:r w:rsidRPr="00817FE7">
              <w:rPr>
                <w:rFonts w:ascii="Arial" w:hAnsi="Arial" w:cs="Arial"/>
              </w:rPr>
              <w:t>hair</w:t>
            </w:r>
          </w:p>
          <w:p w:rsidR="00817FE7" w:rsidRPr="00817FE7" w:rsidRDefault="00817FE7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621"/>
              <w:jc w:val="both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K3.</w:t>
            </w:r>
            <w:r w:rsidRPr="00817FE7">
              <w:rPr>
                <w:rFonts w:ascii="Arial" w:hAnsi="Arial" w:cs="Arial"/>
              </w:rPr>
              <w:t>Explainhow the application and removal</w:t>
            </w:r>
            <w:r w:rsidRPr="00817FE7">
              <w:rPr>
                <w:rFonts w:ascii="Arial" w:hAnsi="Arial" w:cs="Arial"/>
                <w:spacing w:val="-18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of lightener should be adapted to </w:t>
            </w:r>
            <w:proofErr w:type="spellStart"/>
            <w:r w:rsidRPr="00817FE7">
              <w:rPr>
                <w:rFonts w:ascii="Arial" w:hAnsi="Arial" w:cs="Arial"/>
              </w:rPr>
              <w:t>minimise</w:t>
            </w:r>
            <w:proofErr w:type="spellEnd"/>
            <w:r w:rsidRPr="00817FE7">
              <w:rPr>
                <w:rFonts w:ascii="Arial" w:hAnsi="Arial" w:cs="Arial"/>
                <w:spacing w:val="-20"/>
              </w:rPr>
              <w:t xml:space="preserve"> </w:t>
            </w:r>
            <w:r w:rsidRPr="00817FE7">
              <w:rPr>
                <w:rFonts w:ascii="Arial" w:hAnsi="Arial" w:cs="Arial"/>
              </w:rPr>
              <w:t>scalp sensitivity and hair</w:t>
            </w:r>
            <w:r w:rsidRPr="00817FE7">
              <w:rPr>
                <w:rFonts w:ascii="Arial" w:hAnsi="Arial" w:cs="Arial"/>
                <w:spacing w:val="-10"/>
              </w:rPr>
              <w:t xml:space="preserve"> </w:t>
            </w:r>
            <w:r w:rsidRPr="00817FE7">
              <w:rPr>
                <w:rFonts w:ascii="Arial" w:hAnsi="Arial" w:cs="Arial"/>
              </w:rPr>
              <w:t>damage</w:t>
            </w:r>
          </w:p>
          <w:p w:rsidR="00817FE7" w:rsidRPr="00817FE7" w:rsidRDefault="00817FE7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501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K4. </w:t>
            </w:r>
            <w:r w:rsidRPr="00817FE7">
              <w:rPr>
                <w:rFonts w:ascii="Arial" w:hAnsi="Arial" w:cs="Arial"/>
              </w:rPr>
              <w:t>Compare the ratio and proportion of the</w:t>
            </w:r>
            <w:r w:rsidRPr="00817FE7">
              <w:rPr>
                <w:rFonts w:ascii="Arial" w:hAnsi="Arial" w:cs="Arial"/>
                <w:spacing w:val="-16"/>
              </w:rPr>
              <w:t xml:space="preserve"> </w:t>
            </w:r>
            <w:r w:rsidRPr="00817FE7">
              <w:rPr>
                <w:rFonts w:ascii="Arial" w:hAnsi="Arial" w:cs="Arial"/>
              </w:rPr>
              <w:t>cut down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26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K5</w:t>
            </w:r>
            <w:r w:rsidRPr="00817FE7">
              <w:rPr>
                <w:rFonts w:ascii="Arial" w:hAnsi="Arial" w:cs="Arial"/>
              </w:rPr>
              <w:t>. Define how and why to restore depth and</w:t>
            </w:r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>tone of</w:t>
            </w:r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27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K6. </w:t>
            </w:r>
            <w:r w:rsidRPr="00817FE7">
              <w:rPr>
                <w:rFonts w:ascii="Arial" w:hAnsi="Arial" w:cs="Arial"/>
              </w:rPr>
              <w:t>Outline the methods of applying and</w:t>
            </w:r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removing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and lightening</w:t>
            </w:r>
            <w:r w:rsidRPr="00817FE7">
              <w:rPr>
                <w:rFonts w:ascii="Arial" w:hAnsi="Arial" w:cs="Arial"/>
                <w:spacing w:val="-11"/>
              </w:rPr>
              <w:t xml:space="preserve"> </w:t>
            </w:r>
            <w:r w:rsidRPr="00817FE7">
              <w:rPr>
                <w:rFonts w:ascii="Arial" w:hAnsi="Arial" w:cs="Arial"/>
              </w:rPr>
              <w:t>products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611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K7. </w:t>
            </w:r>
            <w:r w:rsidRPr="00817FE7">
              <w:rPr>
                <w:rFonts w:ascii="Arial" w:hAnsi="Arial" w:cs="Arial"/>
              </w:rPr>
              <w:t>Discuss when to use the different types</w:t>
            </w:r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>of lighteners and toners</w:t>
            </w:r>
            <w:r w:rsidRPr="00817FE7">
              <w:rPr>
                <w:rFonts w:ascii="Arial" w:hAnsi="Arial" w:cs="Arial"/>
                <w:spacing w:val="-15"/>
              </w:rPr>
              <w:t xml:space="preserve"> </w:t>
            </w:r>
            <w:r w:rsidRPr="00817FE7">
              <w:rPr>
                <w:rFonts w:ascii="Arial" w:hAnsi="Arial" w:cs="Arial"/>
              </w:rPr>
              <w:t>available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861"/>
              <w:jc w:val="both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K8.</w:t>
            </w:r>
            <w:r w:rsidRPr="00817FE7">
              <w:rPr>
                <w:rFonts w:ascii="Arial" w:hAnsi="Arial" w:cs="Arial"/>
              </w:rPr>
              <w:t>Compare how the different strengths</w:t>
            </w:r>
            <w:r w:rsidRPr="00817FE7">
              <w:rPr>
                <w:rFonts w:ascii="Arial" w:hAnsi="Arial" w:cs="Arial"/>
                <w:spacing w:val="-15"/>
              </w:rPr>
              <w:t xml:space="preserve"> </w:t>
            </w:r>
            <w:r w:rsidRPr="00817FE7">
              <w:rPr>
                <w:rFonts w:ascii="Arial" w:hAnsi="Arial" w:cs="Arial"/>
              </w:rPr>
              <w:t xml:space="preserve">of hydrogen peroxide affect the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  <w:spacing w:val="-19"/>
              </w:rPr>
              <w:t xml:space="preserve"> </w:t>
            </w:r>
            <w:r w:rsidRPr="00817FE7">
              <w:rPr>
                <w:rFonts w:ascii="Arial" w:hAnsi="Arial" w:cs="Arial"/>
              </w:rPr>
              <w:t>and lightening of the</w:t>
            </w:r>
            <w:r w:rsidRPr="00817FE7">
              <w:rPr>
                <w:rFonts w:ascii="Arial" w:hAnsi="Arial" w:cs="Arial"/>
                <w:spacing w:val="-8"/>
              </w:rPr>
              <w:t xml:space="preserve"> </w:t>
            </w:r>
            <w:r w:rsidRPr="00817FE7">
              <w:rPr>
                <w:rFonts w:ascii="Arial" w:hAnsi="Arial" w:cs="Arial"/>
              </w:rPr>
              <w:t>hair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48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 xml:space="preserve">K10. </w:t>
            </w:r>
            <w:r w:rsidRPr="00817FE7">
              <w:rPr>
                <w:rFonts w:ascii="Arial" w:hAnsi="Arial" w:cs="Arial"/>
              </w:rPr>
              <w:t xml:space="preserve">List the types and causes of </w:t>
            </w: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  <w:spacing w:val="-17"/>
              </w:rPr>
              <w:t xml:space="preserve"> </w:t>
            </w:r>
            <w:r w:rsidRPr="00817FE7">
              <w:rPr>
                <w:rFonts w:ascii="Arial" w:hAnsi="Arial" w:cs="Arial"/>
              </w:rPr>
              <w:t>and lightening problems that may occur</w:t>
            </w:r>
            <w:r w:rsidRPr="00817FE7">
              <w:rPr>
                <w:rFonts w:ascii="Arial" w:hAnsi="Arial" w:cs="Arial"/>
                <w:spacing w:val="-19"/>
              </w:rPr>
              <w:t xml:space="preserve"> </w:t>
            </w:r>
            <w:r w:rsidRPr="00817FE7">
              <w:rPr>
                <w:rFonts w:ascii="Arial" w:hAnsi="Arial" w:cs="Arial"/>
              </w:rPr>
              <w:t>during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04" w:lineRule="exact"/>
              <w:ind w:left="4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Non</w:t>
            </w:r>
            <w:r w:rsidRPr="00817FE7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17FE7">
              <w:rPr>
                <w:rFonts w:ascii="Arial" w:hAnsi="Arial" w:cs="Arial"/>
                <w:b/>
              </w:rPr>
              <w:t>Consumables: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4" w:line="219" w:lineRule="exact"/>
              <w:rPr>
                <w:rFonts w:ascii="Arial" w:eastAsia="Arial" w:hAnsi="Arial" w:cs="Arial"/>
              </w:rPr>
            </w:pPr>
            <w:proofErr w:type="spellStart"/>
            <w:r w:rsidRPr="00817FE7">
              <w:rPr>
                <w:rFonts w:ascii="Arial" w:hAnsi="Arial" w:cs="Arial"/>
              </w:rPr>
              <w:t>Colouring</w:t>
            </w:r>
            <w:proofErr w:type="spellEnd"/>
            <w:r w:rsidRPr="00817FE7">
              <w:rPr>
                <w:rFonts w:ascii="Arial" w:hAnsi="Arial" w:cs="Arial"/>
              </w:rPr>
              <w:t xml:space="preserve"> Unit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ind w:right="195"/>
              <w:rPr>
                <w:rFonts w:ascii="Arial" w:eastAsia="Arial" w:hAnsi="Arial" w:cs="Arial"/>
              </w:rPr>
            </w:pPr>
            <w:proofErr w:type="spellStart"/>
            <w:r w:rsidRPr="00817FE7">
              <w:rPr>
                <w:rFonts w:ascii="Arial" w:hAnsi="Arial" w:cs="Arial"/>
              </w:rPr>
              <w:t>Colour</w:t>
            </w:r>
            <w:proofErr w:type="spellEnd"/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</w:rPr>
              <w:t>Mixing bowl(plastic or</w:t>
            </w:r>
            <w:r w:rsidRPr="00817FE7">
              <w:rPr>
                <w:rFonts w:ascii="Arial" w:hAnsi="Arial" w:cs="Arial"/>
                <w:spacing w:val="-9"/>
              </w:rPr>
              <w:t xml:space="preserve"> </w:t>
            </w:r>
            <w:r w:rsidRPr="00817FE7">
              <w:rPr>
                <w:rFonts w:ascii="Arial" w:hAnsi="Arial" w:cs="Arial"/>
              </w:rPr>
              <w:t>glass works fine)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ind w:right="324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Wooden spoon</w:t>
            </w:r>
            <w:r w:rsidRPr="00817FE7">
              <w:rPr>
                <w:rFonts w:ascii="Arial" w:hAnsi="Arial" w:cs="Arial"/>
                <w:spacing w:val="-3"/>
              </w:rPr>
              <w:t xml:space="preserve"> </w:t>
            </w:r>
            <w:r w:rsidRPr="00817FE7">
              <w:rPr>
                <w:rFonts w:ascii="Arial" w:hAnsi="Arial" w:cs="Arial"/>
              </w:rPr>
              <w:t>or some other</w:t>
            </w:r>
            <w:r w:rsidRPr="00817FE7">
              <w:rPr>
                <w:rFonts w:ascii="Arial" w:hAnsi="Arial" w:cs="Arial"/>
                <w:spacing w:val="-5"/>
              </w:rPr>
              <w:t xml:space="preserve"> </w:t>
            </w:r>
            <w:r w:rsidRPr="00817FE7">
              <w:rPr>
                <w:rFonts w:ascii="Arial" w:hAnsi="Arial" w:cs="Arial"/>
              </w:rPr>
              <w:t>stirring tool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242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Paintbrush or a</w:t>
            </w:r>
            <w:r w:rsidRPr="00817FE7">
              <w:rPr>
                <w:rFonts w:ascii="Arial" w:hAnsi="Arial" w:cs="Arial"/>
                <w:spacing w:val="-7"/>
              </w:rPr>
              <w:t xml:space="preserve"> </w:t>
            </w:r>
            <w:r w:rsidRPr="00817FE7">
              <w:rPr>
                <w:rFonts w:ascii="Arial" w:hAnsi="Arial" w:cs="Arial"/>
              </w:rPr>
              <w:t>hair tint brush</w:t>
            </w:r>
            <w:r w:rsidRPr="00817FE7">
              <w:rPr>
                <w:rFonts w:ascii="Arial" w:hAnsi="Arial" w:cs="Arial"/>
                <w:spacing w:val="-7"/>
              </w:rPr>
              <w:t xml:space="preserve"> </w:t>
            </w:r>
            <w:r w:rsidRPr="00817FE7">
              <w:rPr>
                <w:rFonts w:ascii="Arial" w:hAnsi="Arial" w:cs="Arial"/>
              </w:rPr>
              <w:t>(optional)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20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Combs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Bath towel (black)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proofErr w:type="spellStart"/>
            <w:r w:rsidRPr="00817FE7">
              <w:rPr>
                <w:rFonts w:ascii="Arial" w:hAnsi="Arial" w:cs="Arial"/>
              </w:rPr>
              <w:t>Apronsgown</w:t>
            </w:r>
            <w:proofErr w:type="spellEnd"/>
            <w:r w:rsidRPr="00817FE7">
              <w:rPr>
                <w:rFonts w:ascii="Arial" w:hAnsi="Arial" w:cs="Arial"/>
              </w:rPr>
              <w:t>/</w:t>
            </w:r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</w:rPr>
              <w:t>Cape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Shampoo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817FE7" w:rsidRPr="00817FE7" w:rsidRDefault="00817FE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  <w:b/>
              </w:rPr>
              <w:t>Consumables: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Hair clips and</w:t>
            </w:r>
            <w:r w:rsidRPr="00817FE7">
              <w:rPr>
                <w:rFonts w:ascii="Arial" w:hAnsi="Arial" w:cs="Arial"/>
                <w:spacing w:val="-4"/>
              </w:rPr>
              <w:t xml:space="preserve"> </w:t>
            </w:r>
            <w:r w:rsidRPr="00817FE7">
              <w:rPr>
                <w:rFonts w:ascii="Arial" w:hAnsi="Arial" w:cs="Arial"/>
              </w:rPr>
              <w:t>clamps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Ear</w:t>
            </w:r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</w:rPr>
              <w:t>pads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Blower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Color</w:t>
            </w:r>
            <w:r w:rsidRPr="00817FE7">
              <w:rPr>
                <w:rFonts w:ascii="Arial" w:hAnsi="Arial" w:cs="Arial"/>
                <w:spacing w:val="-1"/>
              </w:rPr>
              <w:t xml:space="preserve"> </w:t>
            </w:r>
            <w:r w:rsidRPr="00817FE7">
              <w:rPr>
                <w:rFonts w:ascii="Arial" w:hAnsi="Arial" w:cs="Arial"/>
              </w:rPr>
              <w:t>chart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Mixing bowl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Tinting brush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ind w:right="385"/>
              <w:rPr>
                <w:rFonts w:ascii="Arial" w:eastAsia="Arial" w:hAnsi="Arial" w:cs="Arial"/>
              </w:rPr>
            </w:pPr>
            <w:r w:rsidRPr="00817FE7">
              <w:rPr>
                <w:rFonts w:ascii="Arial" w:hAnsi="Arial" w:cs="Arial"/>
              </w:rPr>
              <w:t>Rubber gloves/disposable gloves</w:t>
            </w:r>
          </w:p>
          <w:p w:rsidR="00817FE7" w:rsidRPr="00817FE7" w:rsidRDefault="00817FE7" w:rsidP="00817FE7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ind w:right="213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</w:rPr>
              <w:t>Client’s</w:t>
            </w:r>
            <w:r w:rsidRPr="00817FE7">
              <w:rPr>
                <w:rFonts w:ascii="Arial" w:eastAsia="Arial" w:hAnsi="Arial" w:cs="Arial"/>
                <w:spacing w:val="-7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consultation record</w:t>
            </w:r>
          </w:p>
        </w:tc>
      </w:tr>
    </w:tbl>
    <w:p w:rsidR="00817FE7" w:rsidRDefault="00817FE7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817FE7" w:rsidRPr="00817FE7" w:rsidTr="00C01D3D">
        <w:trPr>
          <w:trHeight w:hRule="exact" w:val="840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/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78" w:lineRule="auto"/>
              <w:ind w:left="103" w:right="212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P10. </w:t>
            </w:r>
            <w:r w:rsidRPr="00817FE7">
              <w:rPr>
                <w:rFonts w:ascii="Arial"/>
              </w:rPr>
              <w:t xml:space="preserve">Identify the types and causes of </w:t>
            </w:r>
            <w:proofErr w:type="spellStart"/>
            <w:r w:rsidRPr="00817FE7">
              <w:rPr>
                <w:rFonts w:ascii="Arial"/>
              </w:rPr>
              <w:t>colour</w:t>
            </w:r>
            <w:proofErr w:type="spellEnd"/>
            <w:r w:rsidRPr="00817FE7">
              <w:rPr>
                <w:rFonts w:ascii="Arial"/>
                <w:spacing w:val="-19"/>
              </w:rPr>
              <w:t xml:space="preserve"> </w:t>
            </w:r>
            <w:r w:rsidRPr="00817FE7">
              <w:rPr>
                <w:rFonts w:ascii="Arial"/>
              </w:rPr>
              <w:t>correction problems that may occur during processing and how</w:t>
            </w:r>
            <w:r w:rsidRPr="00817FE7">
              <w:rPr>
                <w:rFonts w:ascii="Arial"/>
                <w:spacing w:val="-17"/>
              </w:rPr>
              <w:t xml:space="preserve"> </w:t>
            </w:r>
            <w:r w:rsidRPr="00817FE7">
              <w:rPr>
                <w:rFonts w:ascii="Arial"/>
              </w:rPr>
              <w:t>to rectify them(</w:t>
            </w:r>
            <w:proofErr w:type="spellStart"/>
            <w:r w:rsidRPr="00817FE7">
              <w:rPr>
                <w:rFonts w:ascii="Arial"/>
              </w:rPr>
              <w:t>eg</w:t>
            </w:r>
            <w:proofErr w:type="spellEnd"/>
            <w:r w:rsidRPr="00817FE7">
              <w:rPr>
                <w:rFonts w:ascii="Arial"/>
              </w:rPr>
              <w:t xml:space="preserve"> over and under processing,</w:t>
            </w:r>
            <w:r w:rsidRPr="00817FE7">
              <w:rPr>
                <w:rFonts w:ascii="Arial"/>
                <w:spacing w:val="-11"/>
              </w:rPr>
              <w:t xml:space="preserve"> </w:t>
            </w:r>
            <w:r w:rsidRPr="00817FE7">
              <w:rPr>
                <w:rFonts w:ascii="Arial"/>
              </w:rPr>
              <w:t>skin staining, deterioration of hair condition, scalp</w:t>
            </w:r>
            <w:r w:rsidRPr="00817FE7">
              <w:rPr>
                <w:rFonts w:ascii="Arial"/>
                <w:spacing w:val="-25"/>
              </w:rPr>
              <w:t xml:space="preserve"> </w:t>
            </w:r>
            <w:r w:rsidRPr="00817FE7">
              <w:rPr>
                <w:rFonts w:ascii="Arial"/>
              </w:rPr>
              <w:t>sensitivity and product</w:t>
            </w:r>
            <w:r w:rsidRPr="00817FE7">
              <w:rPr>
                <w:rFonts w:ascii="Arial"/>
                <w:spacing w:val="-7"/>
              </w:rPr>
              <w:t xml:space="preserve"> </w:t>
            </w:r>
            <w:r w:rsidRPr="00817FE7">
              <w:rPr>
                <w:rFonts w:ascii="Arial"/>
              </w:rPr>
              <w:t>seepage)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P11. </w:t>
            </w:r>
            <w:r w:rsidRPr="00817FE7">
              <w:rPr>
                <w:rFonts w:ascii="Arial"/>
              </w:rPr>
              <w:t>Perform Foil Method/cap</w:t>
            </w:r>
            <w:r w:rsidRPr="00817FE7">
              <w:rPr>
                <w:rFonts w:ascii="Arial"/>
                <w:spacing w:val="-15"/>
              </w:rPr>
              <w:t xml:space="preserve"> </w:t>
            </w:r>
            <w:r w:rsidRPr="00817FE7">
              <w:rPr>
                <w:rFonts w:ascii="Arial"/>
              </w:rPr>
              <w:t>method</w:t>
            </w:r>
          </w:p>
          <w:p w:rsidR="00817FE7" w:rsidRPr="00817FE7" w:rsidRDefault="00817FE7" w:rsidP="00C01D3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393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P12. </w:t>
            </w:r>
            <w:r w:rsidRPr="00817FE7">
              <w:rPr>
                <w:rFonts w:ascii="Arial"/>
              </w:rPr>
              <w:t>Section the hair cleanly and evenly to assist</w:t>
            </w:r>
            <w:r w:rsidRPr="00817FE7">
              <w:rPr>
                <w:rFonts w:ascii="Arial"/>
                <w:spacing w:val="-21"/>
              </w:rPr>
              <w:t xml:space="preserve"> </w:t>
            </w:r>
            <w:r w:rsidRPr="00817FE7">
              <w:rPr>
                <w:rFonts w:ascii="Arial"/>
              </w:rPr>
              <w:t>the accurate application of</w:t>
            </w:r>
            <w:r w:rsidRPr="00817FE7">
              <w:rPr>
                <w:rFonts w:ascii="Arial"/>
                <w:spacing w:val="-13"/>
              </w:rPr>
              <w:t xml:space="preserve"> </w:t>
            </w:r>
            <w:r w:rsidRPr="00817FE7">
              <w:rPr>
                <w:rFonts w:ascii="Arial"/>
              </w:rPr>
              <w:t>products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183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P13. </w:t>
            </w:r>
            <w:r w:rsidRPr="00817FE7">
              <w:rPr>
                <w:rFonts w:ascii="Arial" w:eastAsia="Arial" w:hAnsi="Arial" w:cs="Arial"/>
              </w:rPr>
              <w:t xml:space="preserve">Use </w:t>
            </w:r>
            <w:proofErr w:type="spellStart"/>
            <w:r w:rsidRPr="00817FE7">
              <w:rPr>
                <w:rFonts w:ascii="Arial" w:eastAsia="Arial" w:hAnsi="Arial" w:cs="Arial"/>
              </w:rPr>
              <w:t>colour</w:t>
            </w:r>
            <w:proofErr w:type="spellEnd"/>
            <w:r w:rsidRPr="00817FE7">
              <w:rPr>
                <w:rFonts w:ascii="Arial" w:eastAsia="Arial" w:hAnsi="Arial" w:cs="Arial"/>
              </w:rPr>
              <w:t xml:space="preserve"> application techniques suitable</w:t>
            </w:r>
            <w:r w:rsidRPr="00817FE7">
              <w:rPr>
                <w:rFonts w:ascii="Arial" w:eastAsia="Arial" w:hAnsi="Arial" w:cs="Arial"/>
                <w:spacing w:val="-11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for achieving the desired look and following</w:t>
            </w:r>
            <w:r w:rsidRPr="00817FE7">
              <w:rPr>
                <w:rFonts w:ascii="Arial" w:eastAsia="Arial" w:hAnsi="Arial" w:cs="Arial"/>
                <w:spacing w:val="-21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manufacturers’ instructions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204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P14. </w:t>
            </w:r>
            <w:r w:rsidRPr="00817FE7">
              <w:rPr>
                <w:rFonts w:ascii="Arial" w:eastAsia="Arial" w:hAnsi="Arial" w:cs="Arial"/>
              </w:rPr>
              <w:t>Apply products in a way that minimizes the risk</w:t>
            </w:r>
            <w:r w:rsidRPr="00817FE7">
              <w:rPr>
                <w:rFonts w:ascii="Arial" w:eastAsia="Arial" w:hAnsi="Arial" w:cs="Arial"/>
                <w:spacing w:val="-19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of the product being spread to your client’s skin,</w:t>
            </w:r>
            <w:r w:rsidRPr="00817FE7">
              <w:rPr>
                <w:rFonts w:ascii="Arial" w:eastAsia="Arial" w:hAnsi="Arial" w:cs="Arial"/>
                <w:spacing w:val="-17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clothes and surrounding</w:t>
            </w:r>
            <w:r w:rsidRPr="00817FE7">
              <w:rPr>
                <w:rFonts w:ascii="Arial" w:eastAsia="Arial" w:hAnsi="Arial" w:cs="Arial"/>
                <w:spacing w:val="-7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area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3" w:lineRule="auto"/>
              <w:ind w:left="103" w:right="573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P15. </w:t>
            </w:r>
            <w:r w:rsidRPr="00817FE7">
              <w:rPr>
                <w:rFonts w:ascii="Arial"/>
              </w:rPr>
              <w:t>Cut down the hair according to established</w:t>
            </w:r>
            <w:r w:rsidRPr="00817FE7">
              <w:rPr>
                <w:rFonts w:ascii="Arial"/>
                <w:spacing w:val="-20"/>
              </w:rPr>
              <w:t xml:space="preserve"> </w:t>
            </w:r>
            <w:r w:rsidRPr="00817FE7">
              <w:rPr>
                <w:rFonts w:ascii="Arial"/>
              </w:rPr>
              <w:t>or acceptable procedures for</w:t>
            </w:r>
            <w:r w:rsidRPr="00817FE7">
              <w:rPr>
                <w:rFonts w:ascii="Arial"/>
                <w:spacing w:val="-18"/>
              </w:rPr>
              <w:t xml:space="preserve"> </w:t>
            </w:r>
            <w:r w:rsidRPr="00817FE7">
              <w:rPr>
                <w:rFonts w:ascii="Arial"/>
              </w:rPr>
              <w:t>highlights</w:t>
            </w:r>
          </w:p>
          <w:p w:rsidR="00817FE7" w:rsidRPr="00817FE7" w:rsidRDefault="00817FE7" w:rsidP="00C01D3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201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P16. </w:t>
            </w:r>
            <w:r w:rsidRPr="00817FE7">
              <w:rPr>
                <w:rFonts w:ascii="Arial"/>
              </w:rPr>
              <w:t>Shampoo the hair and scalp free of cut down</w:t>
            </w:r>
            <w:r w:rsidRPr="00817FE7">
              <w:rPr>
                <w:rFonts w:ascii="Arial"/>
                <w:spacing w:val="-17"/>
              </w:rPr>
              <w:t xml:space="preserve"> </w:t>
            </w:r>
            <w:r w:rsidRPr="00817FE7">
              <w:rPr>
                <w:rFonts w:ascii="Arial"/>
              </w:rPr>
              <w:t>after the desired effect is</w:t>
            </w:r>
            <w:r w:rsidRPr="00817FE7">
              <w:rPr>
                <w:rFonts w:ascii="Arial"/>
                <w:spacing w:val="-13"/>
              </w:rPr>
              <w:t xml:space="preserve"> </w:t>
            </w:r>
            <w:r w:rsidRPr="00817FE7">
              <w:rPr>
                <w:rFonts w:ascii="Arial"/>
              </w:rPr>
              <w:t>achieved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P17. </w:t>
            </w:r>
            <w:r w:rsidRPr="00817FE7">
              <w:rPr>
                <w:rFonts w:ascii="Arial"/>
              </w:rPr>
              <w:t>Apply color as per clients need and</w:t>
            </w:r>
            <w:r w:rsidRPr="00817FE7">
              <w:rPr>
                <w:rFonts w:ascii="Arial"/>
                <w:spacing w:val="-21"/>
              </w:rPr>
              <w:t xml:space="preserve"> </w:t>
            </w:r>
            <w:r w:rsidRPr="00817FE7">
              <w:rPr>
                <w:rFonts w:ascii="Arial"/>
              </w:rPr>
              <w:t>suitability</w:t>
            </w:r>
          </w:p>
          <w:p w:rsidR="00817FE7" w:rsidRPr="00817FE7" w:rsidRDefault="00817FE7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432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P18. </w:t>
            </w:r>
            <w:r w:rsidRPr="00817FE7">
              <w:rPr>
                <w:rFonts w:ascii="Arial"/>
              </w:rPr>
              <w:t>Shampoo, rinse and Blow dry to check the</w:t>
            </w:r>
            <w:r w:rsidRPr="00817FE7">
              <w:rPr>
                <w:rFonts w:ascii="Arial"/>
                <w:spacing w:val="-17"/>
              </w:rPr>
              <w:t xml:space="preserve"> </w:t>
            </w:r>
            <w:r w:rsidRPr="00817FE7">
              <w:rPr>
                <w:rFonts w:ascii="Arial"/>
              </w:rPr>
              <w:t>final results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78" w:lineRule="auto"/>
              <w:ind w:left="103" w:right="842"/>
              <w:rPr>
                <w:rFonts w:ascii="Arial" w:eastAsia="Arial" w:hAnsi="Arial" w:cs="Arial"/>
              </w:rPr>
            </w:pPr>
            <w:r w:rsidRPr="00817FE7">
              <w:rPr>
                <w:rFonts w:ascii="Arial" w:eastAsia="Arial" w:hAnsi="Arial" w:cs="Arial"/>
                <w:b/>
                <w:bCs/>
              </w:rPr>
              <w:t xml:space="preserve">P19. </w:t>
            </w:r>
            <w:r w:rsidRPr="00817FE7">
              <w:rPr>
                <w:rFonts w:ascii="Arial" w:eastAsia="Arial" w:hAnsi="Arial" w:cs="Arial"/>
              </w:rPr>
              <w:t>Apply a suitable conditioner or post</w:t>
            </w:r>
            <w:r w:rsidRPr="00817FE7">
              <w:rPr>
                <w:rFonts w:ascii="Arial" w:eastAsia="Arial" w:hAnsi="Arial" w:cs="Arial"/>
                <w:spacing w:val="-19"/>
              </w:rPr>
              <w:t xml:space="preserve"> </w:t>
            </w:r>
            <w:proofErr w:type="spellStart"/>
            <w:r w:rsidRPr="00817FE7">
              <w:rPr>
                <w:rFonts w:ascii="Arial" w:eastAsia="Arial" w:hAnsi="Arial" w:cs="Arial"/>
              </w:rPr>
              <w:t>colour</w:t>
            </w:r>
            <w:proofErr w:type="spellEnd"/>
            <w:r w:rsidRPr="00817FE7">
              <w:rPr>
                <w:rFonts w:ascii="Arial" w:eastAsia="Arial" w:hAnsi="Arial" w:cs="Arial"/>
              </w:rPr>
              <w:t xml:space="preserve"> treatment to the hair, following</w:t>
            </w:r>
            <w:r w:rsidRPr="00817FE7">
              <w:rPr>
                <w:rFonts w:ascii="Arial" w:eastAsia="Arial" w:hAnsi="Arial" w:cs="Arial"/>
                <w:spacing w:val="-13"/>
              </w:rPr>
              <w:t xml:space="preserve"> </w:t>
            </w:r>
            <w:r w:rsidRPr="00817FE7">
              <w:rPr>
                <w:rFonts w:ascii="Arial" w:eastAsia="Arial" w:hAnsi="Arial" w:cs="Arial"/>
              </w:rPr>
              <w:t>manufacturers’ instructions</w:t>
            </w:r>
          </w:p>
          <w:p w:rsidR="00817FE7" w:rsidRPr="00817FE7" w:rsidRDefault="00817FE7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22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P20. </w:t>
            </w:r>
            <w:r w:rsidRPr="00817FE7">
              <w:rPr>
                <w:rFonts w:ascii="Arial"/>
              </w:rPr>
              <w:t>Clean the Workstation and prepare it for next</w:t>
            </w:r>
            <w:r w:rsidRPr="00817FE7">
              <w:rPr>
                <w:rFonts w:ascii="Arial"/>
                <w:spacing w:val="-19"/>
              </w:rPr>
              <w:t xml:space="preserve"> </w:t>
            </w:r>
            <w:r w:rsidRPr="00817FE7">
              <w:rPr>
                <w:rFonts w:ascii="Arial"/>
              </w:rPr>
              <w:t>salon activity.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>
            <w:pPr>
              <w:pStyle w:val="TableParagraph"/>
              <w:spacing w:line="276" w:lineRule="auto"/>
              <w:ind w:left="103" w:right="401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</w:rPr>
              <w:t>processing (</w:t>
            </w:r>
            <w:proofErr w:type="spellStart"/>
            <w:r w:rsidRPr="00817FE7">
              <w:rPr>
                <w:rFonts w:ascii="Arial"/>
              </w:rPr>
              <w:t>eg</w:t>
            </w:r>
            <w:proofErr w:type="spellEnd"/>
            <w:r w:rsidRPr="00817FE7">
              <w:rPr>
                <w:rFonts w:ascii="Arial"/>
              </w:rPr>
              <w:t xml:space="preserve"> skin staining, deterioration of</w:t>
            </w:r>
            <w:r w:rsidRPr="00817FE7">
              <w:rPr>
                <w:rFonts w:ascii="Arial"/>
                <w:spacing w:val="-18"/>
              </w:rPr>
              <w:t xml:space="preserve"> </w:t>
            </w:r>
            <w:r w:rsidRPr="00817FE7">
              <w:rPr>
                <w:rFonts w:ascii="Arial"/>
              </w:rPr>
              <w:t>hair condition and product</w:t>
            </w:r>
            <w:r w:rsidRPr="00817FE7">
              <w:rPr>
                <w:rFonts w:ascii="Arial"/>
                <w:spacing w:val="-13"/>
              </w:rPr>
              <w:t xml:space="preserve"> </w:t>
            </w:r>
            <w:r w:rsidRPr="00817FE7">
              <w:rPr>
                <w:rFonts w:ascii="Arial"/>
              </w:rPr>
              <w:t>seepage)</w:t>
            </w:r>
          </w:p>
          <w:p w:rsidR="00817FE7" w:rsidRPr="00817FE7" w:rsidRDefault="00817FE7" w:rsidP="00C01D3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221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K11. </w:t>
            </w:r>
            <w:r w:rsidRPr="00817FE7">
              <w:rPr>
                <w:rFonts w:ascii="Arial"/>
              </w:rPr>
              <w:t>Define how to correct highlights with</w:t>
            </w:r>
            <w:r w:rsidRPr="00817FE7">
              <w:rPr>
                <w:rFonts w:ascii="Arial"/>
                <w:spacing w:val="-17"/>
              </w:rPr>
              <w:t xml:space="preserve"> </w:t>
            </w:r>
            <w:r w:rsidRPr="00817FE7">
              <w:rPr>
                <w:rFonts w:ascii="Arial"/>
              </w:rPr>
              <w:t>retaining a highlight</w:t>
            </w:r>
            <w:r w:rsidRPr="00817FE7">
              <w:rPr>
                <w:rFonts w:ascii="Arial"/>
                <w:spacing w:val="-6"/>
              </w:rPr>
              <w:t xml:space="preserve"> </w:t>
            </w:r>
            <w:r w:rsidRPr="00817FE7">
              <w:rPr>
                <w:rFonts w:ascii="Arial"/>
              </w:rPr>
              <w:t>effect</w:t>
            </w:r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745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K12. </w:t>
            </w:r>
            <w:r w:rsidRPr="00817FE7">
              <w:rPr>
                <w:rFonts w:ascii="Arial"/>
              </w:rPr>
              <w:t xml:space="preserve">Explain how to place </w:t>
            </w:r>
            <w:proofErr w:type="spellStart"/>
            <w:r w:rsidRPr="00817FE7">
              <w:rPr>
                <w:rFonts w:ascii="Arial"/>
              </w:rPr>
              <w:t>colour</w:t>
            </w:r>
            <w:proofErr w:type="spellEnd"/>
            <w:r w:rsidRPr="00817FE7">
              <w:rPr>
                <w:rFonts w:ascii="Arial"/>
              </w:rPr>
              <w:t xml:space="preserve"> in a way</w:t>
            </w:r>
            <w:r w:rsidRPr="00817FE7">
              <w:rPr>
                <w:rFonts w:ascii="Arial"/>
                <w:spacing w:val="-18"/>
              </w:rPr>
              <w:t xml:space="preserve"> </w:t>
            </w:r>
            <w:r w:rsidRPr="00817FE7">
              <w:rPr>
                <w:rFonts w:ascii="Arial"/>
              </w:rPr>
              <w:t>to complement a hair</w:t>
            </w:r>
            <w:r w:rsidRPr="00817FE7">
              <w:rPr>
                <w:rFonts w:ascii="Arial"/>
                <w:spacing w:val="-8"/>
              </w:rPr>
              <w:t xml:space="preserve"> </w:t>
            </w:r>
            <w:r w:rsidRPr="00817FE7">
              <w:rPr>
                <w:rFonts w:ascii="Arial"/>
              </w:rPr>
              <w:t>style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423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K13. </w:t>
            </w:r>
            <w:r w:rsidRPr="00817FE7">
              <w:rPr>
                <w:rFonts w:ascii="Arial"/>
              </w:rPr>
              <w:t>Examine when and how shampoos</w:t>
            </w:r>
            <w:r w:rsidRPr="00817FE7">
              <w:rPr>
                <w:rFonts w:ascii="Arial"/>
                <w:spacing w:val="-4"/>
              </w:rPr>
              <w:t xml:space="preserve"> </w:t>
            </w:r>
            <w:r w:rsidRPr="00817FE7">
              <w:rPr>
                <w:rFonts w:ascii="Arial"/>
              </w:rPr>
              <w:t xml:space="preserve">and conditioners should be used when </w:t>
            </w:r>
            <w:proofErr w:type="spellStart"/>
            <w:r w:rsidRPr="00817FE7">
              <w:rPr>
                <w:rFonts w:ascii="Arial"/>
              </w:rPr>
              <w:t>colouring</w:t>
            </w:r>
            <w:proofErr w:type="spellEnd"/>
            <w:r w:rsidRPr="00817FE7">
              <w:rPr>
                <w:rFonts w:ascii="Arial"/>
                <w:spacing w:val="-18"/>
              </w:rPr>
              <w:t xml:space="preserve"> </w:t>
            </w:r>
            <w:r w:rsidRPr="00817FE7">
              <w:rPr>
                <w:rFonts w:ascii="Arial"/>
              </w:rPr>
              <w:t>and lightening</w:t>
            </w:r>
            <w:r w:rsidRPr="00817FE7">
              <w:rPr>
                <w:rFonts w:ascii="Arial"/>
                <w:spacing w:val="-6"/>
              </w:rPr>
              <w:t xml:space="preserve"> </w:t>
            </w:r>
            <w:r w:rsidRPr="00817FE7">
              <w:rPr>
                <w:rFonts w:ascii="Arial"/>
              </w:rPr>
              <w:t>hair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312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K14. </w:t>
            </w:r>
            <w:r w:rsidRPr="00817FE7">
              <w:rPr>
                <w:rFonts w:ascii="Arial"/>
              </w:rPr>
              <w:t xml:space="preserve">List procedural steps for </w:t>
            </w:r>
            <w:proofErr w:type="spellStart"/>
            <w:r w:rsidRPr="00817FE7">
              <w:rPr>
                <w:rFonts w:ascii="Arial"/>
              </w:rPr>
              <w:t>colouring</w:t>
            </w:r>
            <w:proofErr w:type="spellEnd"/>
            <w:r w:rsidRPr="00817FE7">
              <w:rPr>
                <w:rFonts w:ascii="Arial"/>
              </w:rPr>
              <w:t xml:space="preserve"> virgin</w:t>
            </w:r>
            <w:r w:rsidRPr="00817FE7">
              <w:rPr>
                <w:rFonts w:ascii="Arial"/>
                <w:spacing w:val="-18"/>
              </w:rPr>
              <w:t xml:space="preserve"> </w:t>
            </w:r>
            <w:r w:rsidRPr="00817FE7">
              <w:rPr>
                <w:rFonts w:ascii="Arial"/>
              </w:rPr>
              <w:t>hair highlights in dark</w:t>
            </w:r>
            <w:r w:rsidRPr="00817FE7">
              <w:rPr>
                <w:rFonts w:ascii="Arial"/>
                <w:spacing w:val="-8"/>
              </w:rPr>
              <w:t xml:space="preserve"> </w:t>
            </w:r>
            <w:proofErr w:type="spellStart"/>
            <w:r w:rsidRPr="00817FE7">
              <w:rPr>
                <w:rFonts w:ascii="Arial"/>
              </w:rPr>
              <w:t>colour</w:t>
            </w:r>
            <w:proofErr w:type="spellEnd"/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312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K15. </w:t>
            </w:r>
            <w:r w:rsidRPr="00817FE7">
              <w:rPr>
                <w:rFonts w:ascii="Arial"/>
              </w:rPr>
              <w:t xml:space="preserve">List procedural steps for </w:t>
            </w:r>
            <w:proofErr w:type="spellStart"/>
            <w:r w:rsidRPr="00817FE7">
              <w:rPr>
                <w:rFonts w:ascii="Arial"/>
              </w:rPr>
              <w:t>colouring</w:t>
            </w:r>
            <w:proofErr w:type="spellEnd"/>
            <w:r w:rsidRPr="00817FE7">
              <w:rPr>
                <w:rFonts w:ascii="Arial"/>
              </w:rPr>
              <w:t xml:space="preserve"> virgin</w:t>
            </w:r>
            <w:r w:rsidRPr="00817FE7">
              <w:rPr>
                <w:rFonts w:ascii="Arial"/>
                <w:spacing w:val="-18"/>
              </w:rPr>
              <w:t xml:space="preserve"> </w:t>
            </w:r>
            <w:r w:rsidRPr="00817FE7">
              <w:rPr>
                <w:rFonts w:ascii="Arial"/>
              </w:rPr>
              <w:t>hair highlights in lighter</w:t>
            </w:r>
            <w:r w:rsidRPr="00817FE7">
              <w:rPr>
                <w:rFonts w:ascii="Arial"/>
                <w:spacing w:val="-13"/>
              </w:rPr>
              <w:t xml:space="preserve"> </w:t>
            </w:r>
            <w:proofErr w:type="spellStart"/>
            <w:r w:rsidRPr="00817FE7">
              <w:rPr>
                <w:rFonts w:ascii="Arial"/>
              </w:rPr>
              <w:t>colour</w:t>
            </w:r>
            <w:proofErr w:type="spellEnd"/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545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 xml:space="preserve">K16. </w:t>
            </w:r>
            <w:r w:rsidRPr="00817FE7">
              <w:rPr>
                <w:rFonts w:ascii="Arial"/>
              </w:rPr>
              <w:t>Determine procedural steps for</w:t>
            </w:r>
            <w:r w:rsidRPr="00817FE7">
              <w:rPr>
                <w:rFonts w:ascii="Arial"/>
                <w:spacing w:val="-19"/>
              </w:rPr>
              <w:t xml:space="preserve"> </w:t>
            </w:r>
            <w:r w:rsidRPr="00817FE7">
              <w:rPr>
                <w:rFonts w:ascii="Arial"/>
              </w:rPr>
              <w:t>corrective service</w:t>
            </w:r>
          </w:p>
          <w:p w:rsidR="00817FE7" w:rsidRPr="00817FE7" w:rsidRDefault="00817FE7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723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>K17.</w:t>
            </w:r>
            <w:r w:rsidRPr="00817FE7">
              <w:rPr>
                <w:rFonts w:ascii="Arial"/>
              </w:rPr>
              <w:t>Identify how the continual use of</w:t>
            </w:r>
            <w:r w:rsidRPr="00817FE7">
              <w:rPr>
                <w:rFonts w:ascii="Arial"/>
                <w:spacing w:val="-18"/>
              </w:rPr>
              <w:t xml:space="preserve"> </w:t>
            </w:r>
            <w:r w:rsidRPr="00817FE7">
              <w:rPr>
                <w:rFonts w:ascii="Arial"/>
              </w:rPr>
              <w:t>heated equipment can affect the hair</w:t>
            </w:r>
            <w:r w:rsidRPr="00817FE7">
              <w:rPr>
                <w:rFonts w:ascii="Arial"/>
                <w:spacing w:val="-13"/>
              </w:rPr>
              <w:t xml:space="preserve"> </w:t>
            </w:r>
            <w:proofErr w:type="spellStart"/>
            <w:r w:rsidRPr="00817FE7">
              <w:rPr>
                <w:rFonts w:ascii="Arial"/>
              </w:rPr>
              <w:t>colour</w:t>
            </w:r>
            <w:proofErr w:type="spellEnd"/>
          </w:p>
          <w:p w:rsidR="00817FE7" w:rsidRPr="00817FE7" w:rsidRDefault="00817FE7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17FE7" w:rsidRPr="00817FE7" w:rsidRDefault="00817FE7" w:rsidP="00C01D3D">
            <w:pPr>
              <w:pStyle w:val="TableParagraph"/>
              <w:spacing w:line="280" w:lineRule="auto"/>
              <w:ind w:left="103" w:right="154"/>
              <w:rPr>
                <w:rFonts w:ascii="Arial" w:eastAsia="Arial" w:hAnsi="Arial" w:cs="Arial"/>
              </w:rPr>
            </w:pPr>
            <w:r w:rsidRPr="00817FE7">
              <w:rPr>
                <w:rFonts w:ascii="Arial"/>
                <w:b/>
              </w:rPr>
              <w:t>K18.</w:t>
            </w:r>
            <w:r w:rsidRPr="00817FE7">
              <w:rPr>
                <w:rFonts w:ascii="Arial"/>
              </w:rPr>
              <w:t>Suggest products for home use that will</w:t>
            </w:r>
            <w:r w:rsidRPr="00817FE7">
              <w:rPr>
                <w:rFonts w:ascii="Arial"/>
                <w:spacing w:val="-20"/>
              </w:rPr>
              <w:t xml:space="preserve"> </w:t>
            </w:r>
            <w:r w:rsidRPr="00817FE7">
              <w:rPr>
                <w:rFonts w:ascii="Arial"/>
              </w:rPr>
              <w:t>benefit the client and those to avoid and</w:t>
            </w:r>
            <w:r w:rsidRPr="00817FE7">
              <w:rPr>
                <w:rFonts w:ascii="Arial"/>
                <w:spacing w:val="-14"/>
              </w:rPr>
              <w:t xml:space="preserve"> </w:t>
            </w:r>
            <w:r w:rsidRPr="00817FE7">
              <w:rPr>
                <w:rFonts w:ascii="Arial"/>
              </w:rPr>
              <w:t>why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E7" w:rsidRPr="00817FE7" w:rsidRDefault="00817FE7" w:rsidP="00C01D3D"/>
        </w:tc>
      </w:tr>
    </w:tbl>
    <w:p w:rsidR="005D33AC" w:rsidRDefault="005D33AC" w:rsidP="00585241"/>
    <w:sectPr w:rsidR="005D33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A9" w:rsidRDefault="00051BA9" w:rsidP="009F4293">
      <w:r>
        <w:separator/>
      </w:r>
    </w:p>
  </w:endnote>
  <w:endnote w:type="continuationSeparator" w:id="0">
    <w:p w:rsidR="00051BA9" w:rsidRDefault="00051BA9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Content>
      <w:p w:rsidR="00051BA9" w:rsidRDefault="00051BA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FE7" w:rsidRPr="00817FE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051BA9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051BA9" w:rsidRDefault="00051BA9" w:rsidP="00051BA9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051BA9" w:rsidRDefault="00051BA9" w:rsidP="001042A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08.04.2014</w:t>
          </w:r>
        </w:p>
      </w:tc>
    </w:tr>
  </w:tbl>
  <w:p w:rsidR="00051BA9" w:rsidRDefault="00051B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A9" w:rsidRDefault="00051BA9" w:rsidP="009F4293">
      <w:r>
        <w:separator/>
      </w:r>
    </w:p>
  </w:footnote>
  <w:footnote w:type="continuationSeparator" w:id="0">
    <w:p w:rsidR="00051BA9" w:rsidRDefault="00051BA9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A9" w:rsidRDefault="00051BA9">
    <w:pPr>
      <w:pStyle w:val="Kopfzeile"/>
      <w:rPr>
        <w:lang w:val="de-DE"/>
      </w:rPr>
    </w:pPr>
  </w:p>
  <w:p w:rsidR="00051BA9" w:rsidRPr="00DF193E" w:rsidRDefault="00051BA9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  <w:t xml:space="preserve">             CS code: 1012</w:t>
    </w:r>
    <w:r w:rsidRPr="009F4293">
      <w:rPr>
        <w:rFonts w:ascii="Arial" w:hAnsi="Arial" w:cs="Arial"/>
        <w:lang w:val="en-GB"/>
      </w:rPr>
      <w:t>00</w:t>
    </w:r>
    <w:r>
      <w:rPr>
        <w:rFonts w:ascii="Arial" w:hAnsi="Arial" w:cs="Arial"/>
        <w:lang w:val="en-GB"/>
      </w:rPr>
      <w:t>0</w:t>
    </w:r>
    <w:r w:rsidR="00DC2D4B">
      <w:rPr>
        <w:rFonts w:ascii="Arial" w:hAnsi="Arial" w:cs="Arial"/>
        <w:lang w:val="en-GB"/>
      </w:rPr>
      <w:t>2</w:t>
    </w:r>
    <w:r w:rsidR="00817FE7">
      <w:rPr>
        <w:rFonts w:ascii="Arial" w:hAnsi="Arial" w:cs="Arial"/>
        <w:lang w:val="en-GB"/>
      </w:rPr>
      <w:t>1</w:t>
    </w:r>
    <w:r>
      <w:rPr>
        <w:rFonts w:ascii="Arial" w:hAnsi="Arial" w:cs="Arial"/>
        <w:lang w:val="en-GB"/>
      </w:rPr>
      <w:t>,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EF"/>
    <w:multiLevelType w:val="hybridMultilevel"/>
    <w:tmpl w:val="56DC8ED0"/>
    <w:lvl w:ilvl="0" w:tplc="44668222">
      <w:start w:val="1"/>
      <w:numFmt w:val="bullet"/>
      <w:lvlText w:val="•"/>
      <w:lvlJc w:val="left"/>
      <w:pPr>
        <w:ind w:left="823" w:hanging="360"/>
      </w:pPr>
      <w:rPr>
        <w:rFonts w:ascii="Arial" w:eastAsia="Arial" w:hAnsi="Arial" w:hint="default"/>
        <w:w w:val="100"/>
        <w:sz w:val="18"/>
        <w:szCs w:val="18"/>
      </w:rPr>
    </w:lvl>
    <w:lvl w:ilvl="1" w:tplc="C0DAEE94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3CC47B92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01627B00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31BC4B88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F2401B6E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6" w:tplc="D59C4B14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7" w:tplc="9C10BF56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8" w:tplc="E74AAC68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</w:abstractNum>
  <w:abstractNum w:abstractNumId="1">
    <w:nsid w:val="152316E5"/>
    <w:multiLevelType w:val="hybridMultilevel"/>
    <w:tmpl w:val="E8C43E4C"/>
    <w:lvl w:ilvl="0" w:tplc="3C420B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D403FC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27287D84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BB4A9BEE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7472D836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14E2932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A08A5B2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2C144226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40BE057E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2">
    <w:nsid w:val="1A894256"/>
    <w:multiLevelType w:val="hybridMultilevel"/>
    <w:tmpl w:val="2534C8CE"/>
    <w:lvl w:ilvl="0" w:tplc="3FD8D06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DAF132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986ABC74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5DC270B2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DCF09BCC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86A26C88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1FA4349C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ABE2988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7A56A3C8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3">
    <w:nsid w:val="1CB86550"/>
    <w:multiLevelType w:val="hybridMultilevel"/>
    <w:tmpl w:val="EC3EA660"/>
    <w:lvl w:ilvl="0" w:tplc="4BEC177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2EF8A6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C3229ECC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9D741090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D6BA5DAA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AE8A727A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26DE5952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03A65B6E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E7124A1E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4">
    <w:nsid w:val="1FE12A82"/>
    <w:multiLevelType w:val="hybridMultilevel"/>
    <w:tmpl w:val="DA6AA9E2"/>
    <w:lvl w:ilvl="0" w:tplc="E954EA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748365C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E286C8B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A0D0F31C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40126634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78F0F61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1FCE9974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6F0A3D5C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4CB07E5A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5">
    <w:nsid w:val="30EE6A4D"/>
    <w:multiLevelType w:val="hybridMultilevel"/>
    <w:tmpl w:val="C37ABE8E"/>
    <w:lvl w:ilvl="0" w:tplc="CB9497F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7625A72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59C2FE9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84D0840E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6D70F402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986A8328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2064FA0C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22F80CA0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BAC22E28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6">
    <w:nsid w:val="3EB573BF"/>
    <w:multiLevelType w:val="hybridMultilevel"/>
    <w:tmpl w:val="807C77D0"/>
    <w:lvl w:ilvl="0" w:tplc="F7366D4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7F01956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41E2CB22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8586F878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CC8CA042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76F8859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58D6791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DE563FA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9876911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7">
    <w:nsid w:val="42B26ABA"/>
    <w:multiLevelType w:val="hybridMultilevel"/>
    <w:tmpl w:val="802C85E8"/>
    <w:lvl w:ilvl="0" w:tplc="A6D26B3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E4D78E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FCC0E5B2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967CAA54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CDC6E410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DFD8EEC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866093D8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51208B22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182E0980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8">
    <w:nsid w:val="44507270"/>
    <w:multiLevelType w:val="hybridMultilevel"/>
    <w:tmpl w:val="006230B8"/>
    <w:lvl w:ilvl="0" w:tplc="5D0288C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EA2ACD6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38A2EAC6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4178EFC0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5274BF8A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93CA3364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D752FD4E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250A65FC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CDE6A622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9">
    <w:nsid w:val="44874050"/>
    <w:multiLevelType w:val="hybridMultilevel"/>
    <w:tmpl w:val="F0D82BB2"/>
    <w:lvl w:ilvl="0" w:tplc="91EECFA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31690A2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F89614D8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2280ED6E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1526ABD4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8A6CB83A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41FE27C0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4628025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34E6DC80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0">
    <w:nsid w:val="44CC1B66"/>
    <w:multiLevelType w:val="hybridMultilevel"/>
    <w:tmpl w:val="973A23AE"/>
    <w:lvl w:ilvl="0" w:tplc="1564EF82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A42E244">
      <w:start w:val="1"/>
      <w:numFmt w:val="bullet"/>
      <w:lvlText w:val="•"/>
      <w:lvlJc w:val="left"/>
      <w:pPr>
        <w:ind w:left="942" w:hanging="360"/>
      </w:pPr>
      <w:rPr>
        <w:rFonts w:hint="default"/>
      </w:rPr>
    </w:lvl>
    <w:lvl w:ilvl="2" w:tplc="E1F2AB0A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3" w:tplc="3C74B2C0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4" w:tplc="1B726C42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5" w:tplc="96B41C5A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6" w:tplc="ED0A452C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7" w:tplc="157C7994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8" w:tplc="B554E784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</w:abstractNum>
  <w:abstractNum w:abstractNumId="11">
    <w:nsid w:val="50995474"/>
    <w:multiLevelType w:val="hybridMultilevel"/>
    <w:tmpl w:val="619E4CDC"/>
    <w:lvl w:ilvl="0" w:tplc="E568737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0AD48C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81946FB0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0D5E1AC8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DA4E9330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3B78FCA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D49C0502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6BD43922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5748FC0E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2">
    <w:nsid w:val="5874237E"/>
    <w:multiLevelType w:val="hybridMultilevel"/>
    <w:tmpl w:val="C23AAC2C"/>
    <w:lvl w:ilvl="0" w:tplc="BC14C3FC">
      <w:start w:val="1"/>
      <w:numFmt w:val="bullet"/>
      <w:lvlText w:val="•"/>
      <w:lvlJc w:val="left"/>
      <w:pPr>
        <w:ind w:left="823" w:hanging="360"/>
      </w:pPr>
      <w:rPr>
        <w:rFonts w:ascii="Arial" w:eastAsia="Arial" w:hAnsi="Arial" w:hint="default"/>
        <w:w w:val="100"/>
        <w:sz w:val="18"/>
        <w:szCs w:val="18"/>
      </w:rPr>
    </w:lvl>
    <w:lvl w:ilvl="1" w:tplc="4CAA6978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900206B6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D3F4B7B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CBA29B6E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643E2A64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6" w:tplc="94E0C76A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7" w:tplc="C01EDA50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8" w:tplc="DDD855B0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</w:abstractNum>
  <w:abstractNum w:abstractNumId="13">
    <w:nsid w:val="59FB3002"/>
    <w:multiLevelType w:val="hybridMultilevel"/>
    <w:tmpl w:val="CCBA8004"/>
    <w:lvl w:ilvl="0" w:tplc="9B0818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3689340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A06E056E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99284232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EA8EEBFC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A8DEFA88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D4CC51A0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CE8C4E6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55728A8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4">
    <w:nsid w:val="60653B82"/>
    <w:multiLevelType w:val="hybridMultilevel"/>
    <w:tmpl w:val="7440533A"/>
    <w:lvl w:ilvl="0" w:tplc="419A387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DA05020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71B6DD70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C59475A4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8196B78C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E56AA79E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0D5A7412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67FCB956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911ED0F6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5">
    <w:nsid w:val="62B338CD"/>
    <w:multiLevelType w:val="hybridMultilevel"/>
    <w:tmpl w:val="B3706174"/>
    <w:lvl w:ilvl="0" w:tplc="FFD401F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0CA81EE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2FB46EBE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C7B4F134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DF76709E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DF08F48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3DF40EE0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17EAB1F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68121B28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6">
    <w:nsid w:val="6AF63322"/>
    <w:multiLevelType w:val="hybridMultilevel"/>
    <w:tmpl w:val="DFCE930C"/>
    <w:lvl w:ilvl="0" w:tplc="AB8ED7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55ECEEE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F9F4CDD0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622A4BBC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BD281734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6428AABE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CBAC2F12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20689216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C3484110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7">
    <w:nsid w:val="71AB6C60"/>
    <w:multiLevelType w:val="hybridMultilevel"/>
    <w:tmpl w:val="E3EA365E"/>
    <w:lvl w:ilvl="0" w:tplc="22547B7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B4A0AEC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7132283C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CA04956E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326246E4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1BD64318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7F882862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96E424FC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27B4794E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8">
    <w:nsid w:val="795347DE"/>
    <w:multiLevelType w:val="hybridMultilevel"/>
    <w:tmpl w:val="9244BB78"/>
    <w:lvl w:ilvl="0" w:tplc="A364B31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49E2984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37506150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3" w:tplc="B194F7D2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4" w:tplc="C9E2923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5" w:tplc="80D040A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6" w:tplc="65D874B6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7" w:tplc="CF0E0108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8" w:tplc="02CEF428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</w:abstractNum>
  <w:abstractNum w:abstractNumId="19">
    <w:nsid w:val="7AA67AF1"/>
    <w:multiLevelType w:val="hybridMultilevel"/>
    <w:tmpl w:val="678A80C2"/>
    <w:lvl w:ilvl="0" w:tplc="141A65A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FEC0658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C554CEF0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52EEEBB2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9640BBAE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B8A40A6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3BB28C82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DD8CF0D2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54D85E0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20">
    <w:nsid w:val="7B751626"/>
    <w:multiLevelType w:val="hybridMultilevel"/>
    <w:tmpl w:val="EDB24950"/>
    <w:lvl w:ilvl="0" w:tplc="14ECF82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DA8DC6A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6E1EE35C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BBD09B60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31387C50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6A4C7C4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D3588848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D5C22E1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CE30BA96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7"/>
  </w:num>
  <w:num w:numId="5">
    <w:abstractNumId w:val="4"/>
  </w:num>
  <w:num w:numId="6">
    <w:abstractNumId w:val="7"/>
  </w:num>
  <w:num w:numId="7">
    <w:abstractNumId w:val="15"/>
  </w:num>
  <w:num w:numId="8">
    <w:abstractNumId w:val="13"/>
  </w:num>
  <w:num w:numId="9">
    <w:abstractNumId w:val="6"/>
  </w:num>
  <w:num w:numId="10">
    <w:abstractNumId w:val="20"/>
  </w:num>
  <w:num w:numId="11">
    <w:abstractNumId w:val="8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  <w:num w:numId="17">
    <w:abstractNumId w:val="18"/>
  </w:num>
  <w:num w:numId="18">
    <w:abstractNumId w:val="5"/>
  </w:num>
  <w:num w:numId="19">
    <w:abstractNumId w:val="11"/>
  </w:num>
  <w:num w:numId="20">
    <w:abstractNumId w:val="9"/>
  </w:num>
  <w:num w:numId="2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51BA9"/>
    <w:rsid w:val="00064A41"/>
    <w:rsid w:val="00092F78"/>
    <w:rsid w:val="001042AA"/>
    <w:rsid w:val="00137602"/>
    <w:rsid w:val="0018519F"/>
    <w:rsid w:val="00275C73"/>
    <w:rsid w:val="003A01E7"/>
    <w:rsid w:val="003F13E4"/>
    <w:rsid w:val="0046070D"/>
    <w:rsid w:val="00484E04"/>
    <w:rsid w:val="004F6399"/>
    <w:rsid w:val="00535E4E"/>
    <w:rsid w:val="005705F5"/>
    <w:rsid w:val="00585241"/>
    <w:rsid w:val="005D33AC"/>
    <w:rsid w:val="005E66FE"/>
    <w:rsid w:val="006133F6"/>
    <w:rsid w:val="00626774"/>
    <w:rsid w:val="006A5144"/>
    <w:rsid w:val="006F508C"/>
    <w:rsid w:val="00737E42"/>
    <w:rsid w:val="00761B11"/>
    <w:rsid w:val="0081685A"/>
    <w:rsid w:val="00817FE7"/>
    <w:rsid w:val="00830D8A"/>
    <w:rsid w:val="008B1293"/>
    <w:rsid w:val="009F4293"/>
    <w:rsid w:val="00A71C07"/>
    <w:rsid w:val="00B60CFE"/>
    <w:rsid w:val="00B75840"/>
    <w:rsid w:val="00BC70C5"/>
    <w:rsid w:val="00BF4D56"/>
    <w:rsid w:val="00C0722B"/>
    <w:rsid w:val="00C22745"/>
    <w:rsid w:val="00C509E5"/>
    <w:rsid w:val="00C96A5E"/>
    <w:rsid w:val="00DC2D4B"/>
    <w:rsid w:val="00DF193E"/>
    <w:rsid w:val="00E61557"/>
    <w:rsid w:val="00EB4ED2"/>
    <w:rsid w:val="00F63110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2651</Words>
  <Characters>16708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2016-06-30T12:31:00Z</dcterms:created>
  <dcterms:modified xsi:type="dcterms:W3CDTF">2016-06-30T12:31:00Z</dcterms:modified>
</cp:coreProperties>
</file>