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C01BF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AC01BF">
              <w:rPr>
                <w:rFonts w:ascii="Arial" w:hAnsi="Arial" w:cs="Arial"/>
                <w:b/>
                <w:bCs/>
              </w:rPr>
              <w:t>Rendering process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44B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C01B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C01BF" w:rsidP="00D90C9F">
            <w:pPr>
              <w:rPr>
                <w:rFonts w:ascii="Arial" w:hAnsi="Arial" w:cs="Arial"/>
              </w:rPr>
            </w:pPr>
            <w:r w:rsidRPr="00AC01BF">
              <w:rPr>
                <w:rFonts w:ascii="Arial" w:hAnsi="Arial" w:cs="Arial"/>
              </w:rPr>
              <w:t>These competency standards will ensure that the trainee will be competent to understand the requirements of Final project and story.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D82DEC" w:rsidRDefault="00D82DEC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AC01BF" w:rsidRPr="00AC01BF" w:rsidTr="00AC01BF">
        <w:trPr>
          <w:trHeight w:hRule="exact" w:val="46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C01BF" w:rsidRPr="00AC01BF" w:rsidRDefault="00AC01BF" w:rsidP="00701BF3">
            <w:pPr>
              <w:pStyle w:val="TableParagraph"/>
              <w:spacing w:before="83"/>
              <w:ind w:left="103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</w:rPr>
              <w:lastRenderedPageBreak/>
              <w:t>Competency</w:t>
            </w:r>
            <w:r w:rsidRPr="00AC01BF">
              <w:rPr>
                <w:rFonts w:ascii="Arial" w:hAnsi="Arial" w:cs="Arial"/>
                <w:spacing w:val="-7"/>
              </w:rPr>
              <w:t xml:space="preserve"> </w:t>
            </w:r>
            <w:r w:rsidRPr="00AC01BF">
              <w:rPr>
                <w:rFonts w:ascii="Arial" w:hAnsi="Arial" w:cs="Arial"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C01BF" w:rsidRPr="00AC01BF" w:rsidRDefault="00AC01BF" w:rsidP="00701BF3">
            <w:pPr>
              <w:pStyle w:val="TableParagraph"/>
              <w:spacing w:before="83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</w:rPr>
              <w:t>Performance</w:t>
            </w:r>
            <w:r w:rsidRPr="00AC01BF">
              <w:rPr>
                <w:rFonts w:ascii="Arial" w:hAnsi="Arial" w:cs="Arial"/>
                <w:spacing w:val="-7"/>
              </w:rPr>
              <w:t xml:space="preserve"> </w:t>
            </w:r>
            <w:r w:rsidRPr="00AC01BF">
              <w:rPr>
                <w:rFonts w:ascii="Arial" w:hAnsi="Arial" w:cs="Arial"/>
              </w:rPr>
              <w:t>Criteria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C01BF" w:rsidRPr="00AC01BF" w:rsidRDefault="00AC01BF" w:rsidP="00701BF3">
            <w:pPr>
              <w:pStyle w:val="TableParagraph"/>
              <w:spacing w:before="83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</w:rPr>
              <w:t>Knowledge and</w:t>
            </w:r>
            <w:r w:rsidRPr="00AC01BF">
              <w:rPr>
                <w:rFonts w:ascii="Arial" w:hAnsi="Arial" w:cs="Arial"/>
                <w:spacing w:val="-10"/>
              </w:rPr>
              <w:t xml:space="preserve"> </w:t>
            </w:r>
            <w:r w:rsidRPr="00AC01BF">
              <w:rPr>
                <w:rFonts w:ascii="Arial" w:hAnsi="Arial" w:cs="Arial"/>
              </w:rPr>
              <w:t>Understanding</w:t>
            </w:r>
          </w:p>
        </w:tc>
      </w:tr>
      <w:tr w:rsidR="00AC01BF" w:rsidRPr="00AC01BF" w:rsidTr="00701BF3">
        <w:trPr>
          <w:trHeight w:hRule="exact" w:val="294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BF" w:rsidRPr="00AC01BF" w:rsidRDefault="00AC01BF" w:rsidP="00701BF3">
            <w:pPr>
              <w:pStyle w:val="TableParagraph"/>
              <w:ind w:left="103" w:right="681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F1</w:t>
            </w:r>
            <w:r w:rsidRPr="00AC01BF">
              <w:rPr>
                <w:rFonts w:ascii="Arial" w:hAnsi="Arial" w:cs="Arial"/>
              </w:rPr>
              <w:t>: Learn the</w:t>
            </w:r>
            <w:r w:rsidRPr="00AC01BF">
              <w:rPr>
                <w:rFonts w:ascii="Arial" w:hAnsi="Arial" w:cs="Arial"/>
                <w:spacing w:val="-8"/>
              </w:rPr>
              <w:t xml:space="preserve"> </w:t>
            </w:r>
            <w:r w:rsidRPr="00AC01BF">
              <w:rPr>
                <w:rFonts w:ascii="Arial" w:hAnsi="Arial" w:cs="Arial"/>
              </w:rPr>
              <w:t>rendering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process using</w:t>
            </w:r>
            <w:r w:rsidRPr="00AC01BF">
              <w:rPr>
                <w:rFonts w:ascii="Arial" w:hAnsi="Arial" w:cs="Arial"/>
                <w:spacing w:val="-3"/>
              </w:rPr>
              <w:t xml:space="preserve"> </w:t>
            </w:r>
            <w:r w:rsidRPr="00AC01BF">
              <w:rPr>
                <w:rFonts w:ascii="Arial" w:hAnsi="Arial" w:cs="Arial"/>
              </w:rPr>
              <w:t>Adobe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Premiere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BF" w:rsidRPr="00AC01BF" w:rsidRDefault="00AC01BF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P1</w:t>
            </w:r>
            <w:r w:rsidRPr="00AC01BF">
              <w:rPr>
                <w:rFonts w:ascii="Arial" w:hAnsi="Arial" w:cs="Arial"/>
              </w:rPr>
              <w:t>: Export final project or story using Adobe</w:t>
            </w:r>
            <w:r w:rsidRPr="00AC01BF">
              <w:rPr>
                <w:rFonts w:ascii="Arial" w:hAnsi="Arial" w:cs="Arial"/>
                <w:spacing w:val="-24"/>
              </w:rPr>
              <w:t xml:space="preserve"> </w:t>
            </w:r>
            <w:r w:rsidRPr="00AC01BF">
              <w:rPr>
                <w:rFonts w:ascii="Arial" w:hAnsi="Arial" w:cs="Arial"/>
              </w:rPr>
              <w:t>Premiere</w:t>
            </w:r>
          </w:p>
          <w:p w:rsidR="00AC01BF" w:rsidRPr="00AC01BF" w:rsidRDefault="00AC01BF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523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P2</w:t>
            </w:r>
            <w:r w:rsidRPr="00AC01BF">
              <w:rPr>
                <w:rFonts w:ascii="Arial" w:hAnsi="Arial" w:cs="Arial"/>
              </w:rPr>
              <w:t>: Export final project out of Adobe Premiere into</w:t>
            </w:r>
            <w:r w:rsidRPr="00AC01BF">
              <w:rPr>
                <w:rFonts w:ascii="Arial" w:hAnsi="Arial" w:cs="Arial"/>
                <w:spacing w:val="-24"/>
              </w:rPr>
              <w:t xml:space="preserve"> </w:t>
            </w:r>
            <w:r w:rsidRPr="00AC01BF">
              <w:rPr>
                <w:rFonts w:ascii="Arial" w:hAnsi="Arial" w:cs="Arial"/>
              </w:rPr>
              <w:t>a format that can be viewed by</w:t>
            </w:r>
            <w:r w:rsidRPr="00AC01BF">
              <w:rPr>
                <w:rFonts w:ascii="Arial" w:hAnsi="Arial" w:cs="Arial"/>
                <w:spacing w:val="-17"/>
              </w:rPr>
              <w:t xml:space="preserve"> </w:t>
            </w:r>
            <w:r w:rsidRPr="00AC01BF">
              <w:rPr>
                <w:rFonts w:ascii="Arial" w:hAnsi="Arial" w:cs="Arial"/>
              </w:rPr>
              <w:t>others</w:t>
            </w:r>
          </w:p>
          <w:p w:rsidR="00AC01BF" w:rsidRPr="00AC01BF" w:rsidRDefault="00AC01BF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17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P3</w:t>
            </w:r>
            <w:r w:rsidRPr="00AC01BF">
              <w:rPr>
                <w:rFonts w:ascii="Arial" w:hAnsi="Arial" w:cs="Arial"/>
              </w:rPr>
              <w:t>: Prepare and burn the project which allows</w:t>
            </w:r>
            <w:r w:rsidRPr="00AC01BF">
              <w:rPr>
                <w:rFonts w:ascii="Arial" w:hAnsi="Arial" w:cs="Arial"/>
                <w:spacing w:val="-17"/>
              </w:rPr>
              <w:t xml:space="preserve"> </w:t>
            </w:r>
            <w:r w:rsidRPr="00AC01BF">
              <w:rPr>
                <w:rFonts w:ascii="Arial" w:hAnsi="Arial" w:cs="Arial"/>
              </w:rPr>
              <w:t>playback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on regular DVD</w:t>
            </w:r>
            <w:r w:rsidRPr="00AC01BF">
              <w:rPr>
                <w:rFonts w:ascii="Arial" w:hAnsi="Arial" w:cs="Arial"/>
                <w:spacing w:val="-7"/>
              </w:rPr>
              <w:t xml:space="preserve"> </w:t>
            </w:r>
            <w:r w:rsidRPr="00AC01BF">
              <w:rPr>
                <w:rFonts w:ascii="Arial" w:hAnsi="Arial" w:cs="Arial"/>
              </w:rPr>
              <w:t>players</w:t>
            </w:r>
          </w:p>
          <w:p w:rsidR="00AC01BF" w:rsidRPr="00AC01BF" w:rsidRDefault="00AC01BF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251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P4</w:t>
            </w:r>
            <w:r w:rsidRPr="00AC01BF">
              <w:rPr>
                <w:rFonts w:ascii="Arial" w:hAnsi="Arial" w:cs="Arial"/>
              </w:rPr>
              <w:t>: Prepare and burn the source files for Backup and</w:t>
            </w:r>
            <w:r w:rsidRPr="00AC01BF">
              <w:rPr>
                <w:rFonts w:ascii="Arial" w:hAnsi="Arial" w:cs="Arial"/>
                <w:spacing w:val="-19"/>
              </w:rPr>
              <w:t xml:space="preserve"> </w:t>
            </w:r>
            <w:r w:rsidRPr="00AC01BF">
              <w:rPr>
                <w:rFonts w:ascii="Arial" w:hAnsi="Arial" w:cs="Arial"/>
              </w:rPr>
              <w:t>to use</w:t>
            </w:r>
            <w:r w:rsidRPr="00AC01BF">
              <w:rPr>
                <w:rFonts w:ascii="Arial" w:hAnsi="Arial" w:cs="Arial"/>
                <w:spacing w:val="-1"/>
              </w:rPr>
              <w:t xml:space="preserve"> </w:t>
            </w:r>
            <w:r w:rsidRPr="00AC01BF">
              <w:rPr>
                <w:rFonts w:ascii="Arial" w:hAnsi="Arial" w:cs="Arial"/>
              </w:rPr>
              <w:t>later.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BF" w:rsidRPr="00AC01BF" w:rsidRDefault="00AC01BF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K1</w:t>
            </w:r>
            <w:r w:rsidRPr="00AC01BF">
              <w:rPr>
                <w:rFonts w:ascii="Arial" w:hAnsi="Arial" w:cs="Arial"/>
              </w:rPr>
              <w:t>: learn how to burn the data/source</w:t>
            </w:r>
            <w:r w:rsidRPr="00AC01BF">
              <w:rPr>
                <w:rFonts w:ascii="Arial" w:hAnsi="Arial" w:cs="Arial"/>
                <w:spacing w:val="-21"/>
              </w:rPr>
              <w:t xml:space="preserve"> </w:t>
            </w:r>
            <w:r w:rsidRPr="00AC01BF">
              <w:rPr>
                <w:rFonts w:ascii="Arial" w:hAnsi="Arial" w:cs="Arial"/>
              </w:rPr>
              <w:t>file</w:t>
            </w:r>
          </w:p>
          <w:p w:rsidR="00AC01BF" w:rsidRPr="00AC01BF" w:rsidRDefault="00AC01BF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K2</w:t>
            </w:r>
            <w:r w:rsidRPr="00AC01BF">
              <w:rPr>
                <w:rFonts w:ascii="Arial" w:hAnsi="Arial" w:cs="Arial"/>
              </w:rPr>
              <w:t>: learn how to burn the</w:t>
            </w:r>
            <w:r w:rsidRPr="00AC01BF">
              <w:rPr>
                <w:rFonts w:ascii="Arial" w:hAnsi="Arial" w:cs="Arial"/>
                <w:spacing w:val="-17"/>
              </w:rPr>
              <w:t xml:space="preserve"> </w:t>
            </w:r>
            <w:r w:rsidRPr="00AC01BF">
              <w:rPr>
                <w:rFonts w:ascii="Arial" w:hAnsi="Arial" w:cs="Arial"/>
              </w:rPr>
              <w:t>projects</w:t>
            </w:r>
          </w:p>
          <w:p w:rsidR="00AC01BF" w:rsidRPr="00AC01BF" w:rsidRDefault="00AC01BF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911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K3</w:t>
            </w:r>
            <w:r w:rsidRPr="00AC01BF">
              <w:rPr>
                <w:rFonts w:ascii="Arial" w:hAnsi="Arial" w:cs="Arial"/>
              </w:rPr>
              <w:t>: learn how to save projects using</w:t>
            </w:r>
            <w:r w:rsidRPr="00AC01BF">
              <w:rPr>
                <w:rFonts w:ascii="Arial" w:hAnsi="Arial" w:cs="Arial"/>
                <w:spacing w:val="-23"/>
              </w:rPr>
              <w:t xml:space="preserve"> </w:t>
            </w:r>
            <w:r w:rsidRPr="00AC01BF">
              <w:rPr>
                <w:rFonts w:ascii="Arial" w:hAnsi="Arial" w:cs="Arial"/>
              </w:rPr>
              <w:t>adobe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premiere</w:t>
            </w:r>
          </w:p>
        </w:tc>
      </w:tr>
      <w:tr w:rsidR="00AC01BF" w:rsidRPr="00AC01BF" w:rsidTr="00701BF3">
        <w:trPr>
          <w:trHeight w:hRule="exact" w:val="294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BF" w:rsidRPr="00AC01BF" w:rsidRDefault="00AC01BF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F2</w:t>
            </w:r>
            <w:r w:rsidRPr="00AC01BF">
              <w:rPr>
                <w:rFonts w:ascii="Arial" w:hAnsi="Arial" w:cs="Arial"/>
              </w:rPr>
              <w:t>:</w:t>
            </w:r>
          </w:p>
          <w:p w:rsidR="00AC01BF" w:rsidRPr="00AC01BF" w:rsidRDefault="00AC01BF" w:rsidP="00701BF3">
            <w:pPr>
              <w:pStyle w:val="TableParagraph"/>
              <w:ind w:left="103" w:right="463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</w:rPr>
              <w:t>Learn the rendering</w:t>
            </w:r>
            <w:r w:rsidRPr="00AC01BF">
              <w:rPr>
                <w:rFonts w:ascii="Arial" w:hAnsi="Arial" w:cs="Arial"/>
                <w:spacing w:val="-10"/>
              </w:rPr>
              <w:t xml:space="preserve"> </w:t>
            </w:r>
            <w:r w:rsidRPr="00AC01BF">
              <w:rPr>
                <w:rFonts w:ascii="Arial" w:hAnsi="Arial" w:cs="Arial"/>
              </w:rPr>
              <w:t>using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Final Cut</w:t>
            </w:r>
            <w:r w:rsidRPr="00AC01BF">
              <w:rPr>
                <w:rFonts w:ascii="Arial" w:hAnsi="Arial" w:cs="Arial"/>
                <w:spacing w:val="-4"/>
              </w:rPr>
              <w:t xml:space="preserve"> </w:t>
            </w:r>
            <w:r w:rsidRPr="00AC01BF">
              <w:rPr>
                <w:rFonts w:ascii="Arial" w:hAnsi="Arial" w:cs="Arial"/>
              </w:rPr>
              <w:t>Pro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BF" w:rsidRPr="00AC01BF" w:rsidRDefault="00AC01BF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P1</w:t>
            </w:r>
            <w:r w:rsidRPr="00AC01BF">
              <w:rPr>
                <w:rFonts w:ascii="Arial" w:hAnsi="Arial" w:cs="Arial"/>
              </w:rPr>
              <w:t>: Export final project story using Final Cut</w:t>
            </w:r>
            <w:r w:rsidRPr="00AC01BF">
              <w:rPr>
                <w:rFonts w:ascii="Arial" w:hAnsi="Arial" w:cs="Arial"/>
                <w:spacing w:val="-21"/>
              </w:rPr>
              <w:t xml:space="preserve"> </w:t>
            </w:r>
            <w:r w:rsidRPr="00AC01BF">
              <w:rPr>
                <w:rFonts w:ascii="Arial" w:hAnsi="Arial" w:cs="Arial"/>
              </w:rPr>
              <w:t>Pro</w:t>
            </w:r>
          </w:p>
          <w:p w:rsidR="00AC01BF" w:rsidRPr="00AC01BF" w:rsidRDefault="00AC01BF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149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P2</w:t>
            </w:r>
            <w:r w:rsidRPr="00AC01BF">
              <w:rPr>
                <w:rFonts w:ascii="Arial" w:hAnsi="Arial" w:cs="Arial"/>
              </w:rPr>
              <w:t>: Export final project out of Final Cut Pro into a</w:t>
            </w:r>
            <w:r w:rsidRPr="00AC01BF">
              <w:rPr>
                <w:rFonts w:ascii="Arial" w:hAnsi="Arial" w:cs="Arial"/>
                <w:spacing w:val="-29"/>
              </w:rPr>
              <w:t xml:space="preserve"> </w:t>
            </w:r>
            <w:r w:rsidRPr="00AC01BF">
              <w:rPr>
                <w:rFonts w:ascii="Arial" w:hAnsi="Arial" w:cs="Arial"/>
              </w:rPr>
              <w:t>format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that can be viewed by</w:t>
            </w:r>
            <w:r w:rsidRPr="00AC01BF">
              <w:rPr>
                <w:rFonts w:ascii="Arial" w:hAnsi="Arial" w:cs="Arial"/>
                <w:spacing w:val="-13"/>
              </w:rPr>
              <w:t xml:space="preserve"> </w:t>
            </w:r>
            <w:r w:rsidRPr="00AC01BF">
              <w:rPr>
                <w:rFonts w:ascii="Arial" w:hAnsi="Arial" w:cs="Arial"/>
              </w:rPr>
              <w:t>others</w:t>
            </w:r>
          </w:p>
          <w:p w:rsidR="00AC01BF" w:rsidRPr="00AC01BF" w:rsidRDefault="00AC01BF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714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P3</w:t>
            </w:r>
            <w:r w:rsidRPr="00AC01BF">
              <w:rPr>
                <w:rFonts w:ascii="Arial" w:hAnsi="Arial" w:cs="Arial"/>
              </w:rPr>
              <w:t>: Preparation and burning of a performance</w:t>
            </w:r>
            <w:r w:rsidRPr="00AC01BF">
              <w:rPr>
                <w:rFonts w:ascii="Arial" w:hAnsi="Arial" w:cs="Arial"/>
                <w:spacing w:val="-23"/>
              </w:rPr>
              <w:t xml:space="preserve"> </w:t>
            </w:r>
            <w:r w:rsidRPr="00AC01BF">
              <w:rPr>
                <w:rFonts w:ascii="Arial" w:hAnsi="Arial" w:cs="Arial"/>
              </w:rPr>
              <w:t>disk</w:t>
            </w:r>
            <w:r w:rsidRPr="00AC01BF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which allows playback on regular DVD</w:t>
            </w:r>
            <w:r w:rsidRPr="00AC01BF">
              <w:rPr>
                <w:rFonts w:ascii="Arial" w:hAnsi="Arial" w:cs="Arial"/>
                <w:spacing w:val="-16"/>
              </w:rPr>
              <w:t xml:space="preserve"> </w:t>
            </w:r>
            <w:r w:rsidRPr="00AC01BF">
              <w:rPr>
                <w:rFonts w:ascii="Arial" w:hAnsi="Arial" w:cs="Arial"/>
              </w:rPr>
              <w:t>players</w:t>
            </w:r>
          </w:p>
          <w:p w:rsidR="00AC01BF" w:rsidRPr="00AC01BF" w:rsidRDefault="00AC01BF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249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P4</w:t>
            </w:r>
            <w:r w:rsidRPr="00AC01BF">
              <w:rPr>
                <w:rFonts w:ascii="Arial" w:hAnsi="Arial" w:cs="Arial"/>
              </w:rPr>
              <w:t>: Preparation and burning of a data disk (CD) to</w:t>
            </w:r>
            <w:r w:rsidRPr="00AC01BF">
              <w:rPr>
                <w:rFonts w:ascii="Arial" w:hAnsi="Arial" w:cs="Arial"/>
                <w:spacing w:val="-26"/>
              </w:rPr>
              <w:t xml:space="preserve"> </w:t>
            </w:r>
            <w:r w:rsidRPr="00AC01BF">
              <w:rPr>
                <w:rFonts w:ascii="Arial" w:hAnsi="Arial" w:cs="Arial"/>
              </w:rPr>
              <w:t>store</w:t>
            </w:r>
            <w:r w:rsidRPr="00AC01BF">
              <w:rPr>
                <w:rFonts w:ascii="Arial" w:hAnsi="Arial" w:cs="Arial"/>
                <w:w w:val="99"/>
              </w:rPr>
              <w:t xml:space="preserve"> </w:t>
            </w:r>
            <w:r w:rsidRPr="00AC01BF">
              <w:rPr>
                <w:rFonts w:ascii="Arial" w:hAnsi="Arial" w:cs="Arial"/>
              </w:rPr>
              <w:t>all source files used to create</w:t>
            </w:r>
            <w:r w:rsidRPr="00AC01BF">
              <w:rPr>
                <w:rFonts w:ascii="Arial" w:hAnsi="Arial" w:cs="Arial"/>
                <w:spacing w:val="-16"/>
              </w:rPr>
              <w:t xml:space="preserve"> </w:t>
            </w:r>
            <w:r w:rsidRPr="00AC01BF">
              <w:rPr>
                <w:rFonts w:ascii="Arial" w:hAnsi="Arial" w:cs="Arial"/>
              </w:rPr>
              <w:t>project.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BF" w:rsidRPr="00AC01BF" w:rsidRDefault="00AC01BF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K1</w:t>
            </w:r>
            <w:r w:rsidRPr="00AC01BF">
              <w:rPr>
                <w:rFonts w:ascii="Arial" w:hAnsi="Arial" w:cs="Arial"/>
              </w:rPr>
              <w:t>: learn how to burn the data or source</w:t>
            </w:r>
            <w:r w:rsidRPr="00AC01BF">
              <w:rPr>
                <w:rFonts w:ascii="Arial" w:hAnsi="Arial" w:cs="Arial"/>
                <w:spacing w:val="-18"/>
              </w:rPr>
              <w:t xml:space="preserve"> </w:t>
            </w:r>
            <w:r w:rsidRPr="00AC01BF">
              <w:rPr>
                <w:rFonts w:ascii="Arial" w:hAnsi="Arial" w:cs="Arial"/>
              </w:rPr>
              <w:t>file</w:t>
            </w:r>
          </w:p>
          <w:p w:rsidR="00AC01BF" w:rsidRPr="00AC01BF" w:rsidRDefault="00AC01BF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K2</w:t>
            </w:r>
            <w:r w:rsidRPr="00AC01BF">
              <w:rPr>
                <w:rFonts w:ascii="Arial" w:hAnsi="Arial" w:cs="Arial"/>
              </w:rPr>
              <w:t>: learn how to burn the</w:t>
            </w:r>
            <w:r w:rsidRPr="00AC01BF">
              <w:rPr>
                <w:rFonts w:ascii="Arial" w:hAnsi="Arial" w:cs="Arial"/>
                <w:spacing w:val="-17"/>
              </w:rPr>
              <w:t xml:space="preserve"> </w:t>
            </w:r>
            <w:r w:rsidRPr="00AC01BF">
              <w:rPr>
                <w:rFonts w:ascii="Arial" w:hAnsi="Arial" w:cs="Arial"/>
              </w:rPr>
              <w:t>projects</w:t>
            </w:r>
          </w:p>
          <w:p w:rsidR="00AC01BF" w:rsidRPr="00AC01BF" w:rsidRDefault="00AC01BF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AC01BF" w:rsidRPr="00AC01BF" w:rsidRDefault="00AC01BF" w:rsidP="00701BF3">
            <w:pPr>
              <w:pStyle w:val="TableParagraph"/>
              <w:ind w:left="100" w:right="389"/>
              <w:rPr>
                <w:rFonts w:ascii="Arial" w:eastAsia="Calibri" w:hAnsi="Arial" w:cs="Arial"/>
              </w:rPr>
            </w:pPr>
            <w:r w:rsidRPr="00AC01BF">
              <w:rPr>
                <w:rFonts w:ascii="Arial" w:hAnsi="Arial" w:cs="Arial"/>
                <w:b/>
              </w:rPr>
              <w:t>K3</w:t>
            </w:r>
            <w:r w:rsidRPr="00AC01BF">
              <w:rPr>
                <w:rFonts w:ascii="Arial" w:hAnsi="Arial" w:cs="Arial"/>
              </w:rPr>
              <w:t>: learn how to save projects using adobe</w:t>
            </w:r>
            <w:r w:rsidRPr="00AC01BF">
              <w:rPr>
                <w:rFonts w:ascii="Arial" w:hAnsi="Arial" w:cs="Arial"/>
                <w:spacing w:val="-20"/>
              </w:rPr>
              <w:t xml:space="preserve"> </w:t>
            </w:r>
            <w:r w:rsidRPr="00AC01BF">
              <w:rPr>
                <w:rFonts w:ascii="Arial" w:hAnsi="Arial" w:cs="Arial"/>
              </w:rPr>
              <w:t>Final Cut</w:t>
            </w:r>
            <w:r w:rsidRPr="00AC01BF">
              <w:rPr>
                <w:rFonts w:ascii="Arial" w:hAnsi="Arial" w:cs="Arial"/>
                <w:spacing w:val="-2"/>
              </w:rPr>
              <w:t xml:space="preserve"> </w:t>
            </w:r>
            <w:r w:rsidRPr="00AC01BF">
              <w:rPr>
                <w:rFonts w:ascii="Arial" w:hAnsi="Arial" w:cs="Arial"/>
              </w:rPr>
              <w:t>Pro</w:t>
            </w:r>
          </w:p>
        </w:tc>
      </w:tr>
    </w:tbl>
    <w:p w:rsidR="00561A69" w:rsidRDefault="00561A69" w:rsidP="00FB7427">
      <w:pPr>
        <w:spacing w:before="10"/>
        <w:rPr>
          <w:rFonts w:ascii="Arial"/>
          <w:b/>
        </w:rPr>
      </w:pPr>
    </w:p>
    <w:p w:rsidR="00AC01BF" w:rsidRDefault="00AC01BF" w:rsidP="00FB7427">
      <w:pPr>
        <w:spacing w:before="10"/>
        <w:rPr>
          <w:rFonts w:ascii="Arial"/>
          <w:b/>
        </w:rPr>
      </w:pPr>
    </w:p>
    <w:p w:rsidR="00561A69" w:rsidRDefault="00561A69" w:rsidP="00FB7427">
      <w:pPr>
        <w:spacing w:before="10"/>
        <w:rPr>
          <w:rFonts w:ascii="Arial"/>
          <w:b/>
        </w:rPr>
      </w:pPr>
    </w:p>
    <w:p w:rsidR="00353347" w:rsidRDefault="00353347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BF" w:rsidRPr="00AC01B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D82DEC">
      <w:rPr>
        <w:rFonts w:ascii="Arial" w:hAnsi="Arial" w:cs="Arial"/>
        <w:lang w:val="en-GB"/>
      </w:rPr>
      <w:t>1</w:t>
    </w:r>
    <w:r w:rsidR="00AC01BF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53347"/>
    <w:rsid w:val="003C0C08"/>
    <w:rsid w:val="003E2047"/>
    <w:rsid w:val="00422B23"/>
    <w:rsid w:val="00484E04"/>
    <w:rsid w:val="004A5069"/>
    <w:rsid w:val="004F6399"/>
    <w:rsid w:val="0054412F"/>
    <w:rsid w:val="00561A69"/>
    <w:rsid w:val="005E66FE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C70C5"/>
    <w:rsid w:val="00C33D53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2016-07-13T11:27:00Z</dcterms:created>
  <dcterms:modified xsi:type="dcterms:W3CDTF">2016-07-13T11:27:00Z</dcterms:modified>
</cp:coreProperties>
</file>