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1"/>
        <w:gridCol w:w="3345"/>
        <w:gridCol w:w="1511"/>
        <w:gridCol w:w="3302"/>
      </w:tblGrid>
      <w:tr w:rsidR="009F4293" w:rsidRPr="005E66FE" w:rsidTr="001042AA"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sz w:val="22"/>
                <w:szCs w:val="22"/>
              </w:rPr>
              <w:t>Title</w:t>
            </w:r>
          </w:p>
        </w:tc>
        <w:tc>
          <w:tcPr>
            <w:tcW w:w="8158" w:type="dxa"/>
            <w:gridSpan w:val="3"/>
            <w:tcMar>
              <w:top w:w="170" w:type="dxa"/>
              <w:bottom w:w="170" w:type="dxa"/>
            </w:tcMar>
          </w:tcPr>
          <w:p w:rsidR="009F4293" w:rsidRPr="005E66FE" w:rsidRDefault="00AC0B77" w:rsidP="00F37668">
            <w:pPr>
              <w:rPr>
                <w:rFonts w:ascii="Arial" w:hAnsi="Arial" w:cs="Arial"/>
                <w:b/>
              </w:rPr>
            </w:pPr>
            <w:bookmarkStart w:id="0" w:name="_GoBack"/>
            <w:r w:rsidRPr="00AC0B77">
              <w:rPr>
                <w:rFonts w:ascii="Arial" w:hAnsi="Arial" w:cs="Arial"/>
                <w:b/>
                <w:bCs/>
              </w:rPr>
              <w:t>Perform preventive maintenance</w:t>
            </w:r>
            <w:bookmarkEnd w:id="0"/>
          </w:p>
        </w:tc>
      </w:tr>
      <w:tr w:rsidR="009F4293" w:rsidRPr="005E66FE" w:rsidTr="001042AA">
        <w:trPr>
          <w:trHeight w:val="36"/>
        </w:trPr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sz w:val="22"/>
                <w:szCs w:val="22"/>
              </w:rPr>
              <w:t>Level</w:t>
            </w:r>
          </w:p>
        </w:tc>
        <w:tc>
          <w:tcPr>
            <w:tcW w:w="3345" w:type="dxa"/>
            <w:tcMar>
              <w:top w:w="170" w:type="dxa"/>
              <w:bottom w:w="170" w:type="dxa"/>
            </w:tcMar>
          </w:tcPr>
          <w:p w:rsidR="009F4293" w:rsidRPr="005E66FE" w:rsidRDefault="0054317C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51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rPr>
                <w:rFonts w:ascii="Arial" w:hAnsi="Arial" w:cs="Arial"/>
                <w:b/>
                <w:color w:val="000000"/>
              </w:rPr>
            </w:pPr>
            <w:r w:rsidRPr="005E66FE">
              <w:rPr>
                <w:rFonts w:ascii="Arial" w:hAnsi="Arial" w:cs="Arial"/>
                <w:b/>
              </w:rPr>
              <w:t>Credits</w:t>
            </w:r>
          </w:p>
        </w:tc>
        <w:tc>
          <w:tcPr>
            <w:tcW w:w="3302" w:type="dxa"/>
            <w:tcMar>
              <w:top w:w="170" w:type="dxa"/>
              <w:bottom w:w="170" w:type="dxa"/>
            </w:tcMar>
          </w:tcPr>
          <w:p w:rsidR="009F4293" w:rsidRPr="005E66FE" w:rsidRDefault="00AC0B77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9F4293" w:rsidRPr="005E66FE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Purpose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9F4293" w:rsidRPr="005E66FE" w:rsidRDefault="00480DF3" w:rsidP="00D90C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</w:tbl>
    <w:p w:rsidR="001042AA" w:rsidRDefault="001042AA" w:rsidP="00FB7427">
      <w:pPr>
        <w:spacing w:before="10"/>
        <w:rPr>
          <w:rFonts w:ascii="Arial"/>
          <w:b/>
          <w:lang w:val="en-GB"/>
        </w:rPr>
      </w:pPr>
    </w:p>
    <w:p w:rsidR="00747439" w:rsidRPr="009F4293" w:rsidRDefault="00747439" w:rsidP="00FB7427">
      <w:pPr>
        <w:spacing w:before="10"/>
        <w:rPr>
          <w:rFonts w:ascii="Arial"/>
          <w:b/>
          <w:lang w:val="en-GB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1042AA" w:rsidRPr="005E66FE" w:rsidTr="001042AA">
        <w:trPr>
          <w:trHeight w:val="301"/>
        </w:trPr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5E66FE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Classification ISCED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1042AA" w:rsidRPr="005E66FE" w:rsidRDefault="001C5716" w:rsidP="00D90C9F">
            <w:pPr>
              <w:rPr>
                <w:rFonts w:ascii="Arial" w:hAnsi="Arial" w:cs="Arial"/>
              </w:rPr>
            </w:pPr>
            <w:r w:rsidRPr="001C5716">
              <w:rPr>
                <w:rFonts w:ascii="Arial" w:hAnsi="Arial" w:cs="Arial"/>
              </w:rPr>
              <w:t>0714 Electronics and automation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747439" w:rsidRDefault="00747439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1042AA" w:rsidRPr="005E66FE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5E66FE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Available grade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1042AA" w:rsidRPr="005E66FE" w:rsidRDefault="00DF193E" w:rsidP="00D90C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Competent / Not yet competent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747439" w:rsidRDefault="00747439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DF193E" w:rsidRPr="005E66FE" w:rsidTr="00FE68F0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DF193E" w:rsidRPr="005E66FE" w:rsidRDefault="00DF193E" w:rsidP="00FE68F0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>
              <w:rPr>
                <w:rFonts w:cs="Arial"/>
                <w:bCs w:val="0"/>
                <w:sz w:val="22"/>
                <w:szCs w:val="22"/>
              </w:rPr>
              <w:t>Modification history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DF193E" w:rsidRPr="005E66FE" w:rsidRDefault="00DF193E" w:rsidP="00FE68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470E59" w:rsidRDefault="00470E59" w:rsidP="00FB7427">
      <w:pPr>
        <w:spacing w:before="10"/>
        <w:rPr>
          <w:rFonts w:ascii="Arial"/>
          <w:b/>
        </w:rPr>
      </w:pPr>
    </w:p>
    <w:p w:rsidR="00BA7F6E" w:rsidRDefault="00BA7F6E" w:rsidP="00FB7427">
      <w:pPr>
        <w:spacing w:before="10"/>
        <w:rPr>
          <w:rFonts w:ascii="Arial"/>
          <w:b/>
        </w:rPr>
      </w:pPr>
    </w:p>
    <w:p w:rsidR="00BA7F6E" w:rsidRDefault="00BA7F6E" w:rsidP="00FB7427">
      <w:pPr>
        <w:spacing w:before="10"/>
        <w:rPr>
          <w:rFonts w:ascii="Arial"/>
          <w:b/>
        </w:rPr>
      </w:pPr>
    </w:p>
    <w:p w:rsidR="00B617F1" w:rsidRDefault="00B617F1" w:rsidP="00F13AC6">
      <w:pPr>
        <w:spacing w:before="10"/>
        <w:rPr>
          <w:rFonts w:ascii="Arial"/>
          <w:b/>
        </w:rPr>
      </w:pPr>
    </w:p>
    <w:p w:rsidR="00480DF3" w:rsidRDefault="00480DF3" w:rsidP="00F13AC6">
      <w:pPr>
        <w:spacing w:before="10"/>
        <w:rPr>
          <w:rFonts w:ascii="Arial"/>
          <w:b/>
        </w:rPr>
      </w:pPr>
    </w:p>
    <w:p w:rsidR="00480DF3" w:rsidRDefault="00480DF3" w:rsidP="00F13AC6">
      <w:pPr>
        <w:spacing w:before="10"/>
        <w:rPr>
          <w:rFonts w:ascii="Arial"/>
          <w:b/>
        </w:rPr>
      </w:pPr>
    </w:p>
    <w:p w:rsidR="00480DF3" w:rsidRDefault="00480DF3" w:rsidP="00F13AC6">
      <w:pPr>
        <w:spacing w:before="10"/>
        <w:rPr>
          <w:rFonts w:ascii="Arial"/>
          <w:b/>
        </w:rPr>
      </w:pPr>
    </w:p>
    <w:p w:rsidR="00480DF3" w:rsidRDefault="00480DF3" w:rsidP="00F13AC6">
      <w:pPr>
        <w:spacing w:before="10"/>
        <w:rPr>
          <w:rFonts w:ascii="Arial"/>
          <w:b/>
        </w:rPr>
      </w:pPr>
    </w:p>
    <w:p w:rsidR="00480DF3" w:rsidRDefault="00480DF3" w:rsidP="00F13AC6">
      <w:pPr>
        <w:spacing w:before="10"/>
        <w:rPr>
          <w:rFonts w:ascii="Arial"/>
          <w:b/>
        </w:rPr>
      </w:pPr>
    </w:p>
    <w:p w:rsidR="00480DF3" w:rsidRDefault="00480DF3" w:rsidP="00F13AC6">
      <w:pPr>
        <w:spacing w:before="10"/>
        <w:rPr>
          <w:rFonts w:ascii="Arial"/>
          <w:b/>
        </w:rPr>
      </w:pPr>
    </w:p>
    <w:tbl>
      <w:tblPr>
        <w:tblW w:w="138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6"/>
        <w:gridCol w:w="4050"/>
        <w:gridCol w:w="4030"/>
        <w:gridCol w:w="3240"/>
      </w:tblGrid>
      <w:tr w:rsidR="00AC0B77" w:rsidRPr="00AC0B77" w:rsidTr="00AC0B77">
        <w:trPr>
          <w:trHeight w:val="12"/>
          <w:tblHeader/>
          <w:jc w:val="center"/>
        </w:trPr>
        <w:tc>
          <w:tcPr>
            <w:tcW w:w="2556" w:type="dxa"/>
            <w:shd w:val="clear" w:color="auto" w:fill="FBD4B4" w:themeFill="accent6" w:themeFillTint="66"/>
            <w:vAlign w:val="center"/>
            <w:hideMark/>
          </w:tcPr>
          <w:p w:rsidR="00AC0B77" w:rsidRPr="00AC0B77" w:rsidRDefault="00AC0B77" w:rsidP="000D692F">
            <w:pPr>
              <w:rPr>
                <w:rFonts w:ascii="Arial" w:hAnsi="Arial" w:cs="Arial"/>
                <w:b/>
              </w:rPr>
            </w:pPr>
          </w:p>
          <w:p w:rsidR="00AC0B77" w:rsidRPr="00AC0B77" w:rsidRDefault="00AC0B77" w:rsidP="000D692F">
            <w:pPr>
              <w:rPr>
                <w:rFonts w:ascii="Arial" w:hAnsi="Arial" w:cs="Arial"/>
                <w:b/>
              </w:rPr>
            </w:pPr>
            <w:r w:rsidRPr="00AC0B77">
              <w:rPr>
                <w:rFonts w:ascii="Arial" w:hAnsi="Arial" w:cs="Arial"/>
                <w:b/>
              </w:rPr>
              <w:t>Competency Unit</w:t>
            </w:r>
          </w:p>
        </w:tc>
        <w:tc>
          <w:tcPr>
            <w:tcW w:w="4050" w:type="dxa"/>
            <w:shd w:val="clear" w:color="auto" w:fill="FBD4B4" w:themeFill="accent6" w:themeFillTint="66"/>
            <w:vAlign w:val="center"/>
            <w:hideMark/>
          </w:tcPr>
          <w:p w:rsidR="00AC0B77" w:rsidRPr="00AC0B77" w:rsidRDefault="00AC0B77" w:rsidP="000D692F">
            <w:pPr>
              <w:rPr>
                <w:rFonts w:ascii="Arial" w:hAnsi="Arial" w:cs="Arial"/>
                <w:b/>
              </w:rPr>
            </w:pPr>
            <w:r w:rsidRPr="00AC0B77">
              <w:rPr>
                <w:rFonts w:ascii="Arial" w:hAnsi="Arial" w:cs="Arial"/>
                <w:b/>
              </w:rPr>
              <w:t>Performance Criteria</w:t>
            </w:r>
          </w:p>
        </w:tc>
        <w:tc>
          <w:tcPr>
            <w:tcW w:w="4030" w:type="dxa"/>
            <w:shd w:val="clear" w:color="auto" w:fill="FBD4B4" w:themeFill="accent6" w:themeFillTint="66"/>
            <w:vAlign w:val="center"/>
            <w:hideMark/>
          </w:tcPr>
          <w:p w:rsidR="00AC0B77" w:rsidRPr="00AC0B77" w:rsidRDefault="00AC0B77" w:rsidP="000D692F">
            <w:pPr>
              <w:rPr>
                <w:rFonts w:ascii="Arial" w:hAnsi="Arial" w:cs="Arial"/>
                <w:b/>
              </w:rPr>
            </w:pPr>
            <w:r w:rsidRPr="00AC0B77">
              <w:rPr>
                <w:rFonts w:ascii="Arial" w:hAnsi="Arial" w:cs="Arial"/>
                <w:b/>
              </w:rPr>
              <w:t>Knowledge and Understanding</w:t>
            </w:r>
          </w:p>
        </w:tc>
        <w:tc>
          <w:tcPr>
            <w:tcW w:w="3240" w:type="dxa"/>
            <w:shd w:val="clear" w:color="auto" w:fill="FBD4B4" w:themeFill="accent6" w:themeFillTint="66"/>
          </w:tcPr>
          <w:p w:rsidR="00AC0B77" w:rsidRPr="00AC0B77" w:rsidRDefault="00AC0B77" w:rsidP="000D692F">
            <w:pPr>
              <w:rPr>
                <w:rFonts w:ascii="Arial" w:hAnsi="Arial" w:cs="Arial"/>
                <w:b/>
              </w:rPr>
            </w:pPr>
          </w:p>
          <w:p w:rsidR="00AC0B77" w:rsidRPr="00AC0B77" w:rsidRDefault="00AC0B77" w:rsidP="000D692F">
            <w:pPr>
              <w:rPr>
                <w:rFonts w:ascii="Arial" w:hAnsi="Arial" w:cs="Arial"/>
                <w:b/>
              </w:rPr>
            </w:pPr>
            <w:r w:rsidRPr="00AC0B77">
              <w:rPr>
                <w:rFonts w:ascii="Arial" w:hAnsi="Arial" w:cs="Arial"/>
                <w:b/>
              </w:rPr>
              <w:t xml:space="preserve">Tools &amp; Equipment </w:t>
            </w:r>
          </w:p>
          <w:p w:rsidR="00AC0B77" w:rsidRPr="00AC0B77" w:rsidRDefault="00AC0B77" w:rsidP="000D692F">
            <w:pPr>
              <w:rPr>
                <w:rFonts w:ascii="Arial" w:hAnsi="Arial" w:cs="Arial"/>
                <w:b/>
              </w:rPr>
            </w:pPr>
          </w:p>
        </w:tc>
      </w:tr>
      <w:tr w:rsidR="00AC0B77" w:rsidRPr="00AC0B77" w:rsidTr="00AC0B77">
        <w:trPr>
          <w:trHeight w:val="1017"/>
          <w:jc w:val="center"/>
        </w:trPr>
        <w:tc>
          <w:tcPr>
            <w:tcW w:w="2556" w:type="dxa"/>
          </w:tcPr>
          <w:p w:rsidR="00AC0B77" w:rsidRPr="00AC0B77" w:rsidRDefault="00AC0B77" w:rsidP="000D692F">
            <w:pPr>
              <w:pStyle w:val="Taskstyle"/>
              <w:tabs>
                <w:tab w:val="clear" w:pos="360"/>
              </w:tabs>
              <w:rPr>
                <w:sz w:val="22"/>
                <w:szCs w:val="22"/>
              </w:rPr>
            </w:pPr>
            <w:r w:rsidRPr="00AC0B77">
              <w:rPr>
                <w:b/>
                <w:bCs/>
                <w:sz w:val="22"/>
                <w:szCs w:val="22"/>
              </w:rPr>
              <w:t>D1.</w:t>
            </w:r>
            <w:r w:rsidRPr="00AC0B77">
              <w:rPr>
                <w:sz w:val="22"/>
                <w:szCs w:val="22"/>
              </w:rPr>
              <w:t xml:space="preserve"> Inspect equipment</w:t>
            </w:r>
          </w:p>
        </w:tc>
        <w:tc>
          <w:tcPr>
            <w:tcW w:w="4050" w:type="dxa"/>
          </w:tcPr>
          <w:p w:rsidR="00AC0B77" w:rsidRPr="00AC0B77" w:rsidRDefault="00AC0B77" w:rsidP="000D692F">
            <w:pPr>
              <w:rPr>
                <w:rFonts w:ascii="Arial" w:eastAsia="Cambria" w:hAnsi="Arial" w:cs="Arial"/>
                <w:b/>
                <w:i/>
              </w:rPr>
            </w:pPr>
            <w:r w:rsidRPr="00AC0B77">
              <w:rPr>
                <w:rFonts w:ascii="Arial" w:eastAsia="Cambria" w:hAnsi="Arial" w:cs="Arial"/>
                <w:b/>
                <w:i/>
              </w:rPr>
              <w:t>You must be able to:</w:t>
            </w:r>
          </w:p>
          <w:p w:rsidR="00AC0B77" w:rsidRPr="00AC0B77" w:rsidRDefault="00AC0B77" w:rsidP="000D692F">
            <w:pPr>
              <w:rPr>
                <w:rFonts w:ascii="Arial" w:eastAsia="Cambria" w:hAnsi="Arial" w:cs="Arial"/>
                <w:b/>
                <w:i/>
              </w:rPr>
            </w:pPr>
          </w:p>
          <w:p w:rsidR="00AC0B77" w:rsidRPr="00AC0B77" w:rsidRDefault="00AC0B77" w:rsidP="00AC0B77">
            <w:pPr>
              <w:pStyle w:val="Taskstyle"/>
              <w:numPr>
                <w:ilvl w:val="0"/>
                <w:numId w:val="33"/>
              </w:numPr>
              <w:spacing w:before="0"/>
              <w:rPr>
                <w:rFonts w:eastAsia="Cambria"/>
                <w:bCs/>
                <w:iCs/>
                <w:sz w:val="22"/>
                <w:szCs w:val="22"/>
              </w:rPr>
            </w:pPr>
            <w:r w:rsidRPr="00AC0B77">
              <w:rPr>
                <w:rFonts w:eastAsia="Cambria"/>
                <w:bCs/>
                <w:iCs/>
                <w:sz w:val="22"/>
                <w:szCs w:val="22"/>
              </w:rPr>
              <w:t xml:space="preserve">Inspect physical condition </w:t>
            </w:r>
          </w:p>
          <w:p w:rsidR="00AC0B77" w:rsidRPr="00AC0B77" w:rsidRDefault="00AC0B77" w:rsidP="00AC0B77">
            <w:pPr>
              <w:pStyle w:val="Taskstyle"/>
              <w:numPr>
                <w:ilvl w:val="0"/>
                <w:numId w:val="33"/>
              </w:numPr>
              <w:spacing w:before="0"/>
              <w:rPr>
                <w:rFonts w:eastAsia="Cambria"/>
                <w:bCs/>
                <w:iCs/>
                <w:sz w:val="22"/>
                <w:szCs w:val="22"/>
              </w:rPr>
            </w:pPr>
            <w:r w:rsidRPr="00AC0B77">
              <w:rPr>
                <w:rFonts w:eastAsia="Cambria"/>
                <w:bCs/>
                <w:iCs/>
                <w:sz w:val="22"/>
                <w:szCs w:val="22"/>
              </w:rPr>
              <w:t xml:space="preserve">Check electrical components </w:t>
            </w:r>
          </w:p>
          <w:p w:rsidR="00AC0B77" w:rsidRPr="00AC0B77" w:rsidRDefault="00AC0B77" w:rsidP="00AC0B77">
            <w:pPr>
              <w:pStyle w:val="Taskstyle"/>
              <w:numPr>
                <w:ilvl w:val="0"/>
                <w:numId w:val="33"/>
              </w:numPr>
              <w:spacing w:before="0"/>
              <w:rPr>
                <w:rFonts w:eastAsia="Cambria"/>
                <w:bCs/>
                <w:iCs/>
                <w:sz w:val="22"/>
                <w:szCs w:val="22"/>
              </w:rPr>
            </w:pPr>
            <w:r w:rsidRPr="00AC0B77">
              <w:rPr>
                <w:rFonts w:eastAsia="Cambria"/>
                <w:bCs/>
                <w:iCs/>
                <w:sz w:val="22"/>
                <w:szCs w:val="22"/>
              </w:rPr>
              <w:t>Check mechanical components</w:t>
            </w:r>
          </w:p>
          <w:p w:rsidR="00AC0B77" w:rsidRPr="00AC0B77" w:rsidRDefault="00AC0B77" w:rsidP="00AC0B77">
            <w:pPr>
              <w:pStyle w:val="Taskstyle"/>
              <w:numPr>
                <w:ilvl w:val="0"/>
                <w:numId w:val="33"/>
              </w:numPr>
              <w:spacing w:before="0"/>
              <w:rPr>
                <w:rFonts w:eastAsia="Cambria"/>
                <w:bCs/>
                <w:iCs/>
                <w:sz w:val="22"/>
                <w:szCs w:val="22"/>
              </w:rPr>
            </w:pPr>
            <w:r w:rsidRPr="00AC0B77">
              <w:rPr>
                <w:rFonts w:eastAsia="Cambria"/>
                <w:bCs/>
                <w:iCs/>
                <w:sz w:val="22"/>
                <w:szCs w:val="22"/>
              </w:rPr>
              <w:t>Fill checklist for preventive maintenance</w:t>
            </w:r>
          </w:p>
          <w:p w:rsidR="00AC0B77" w:rsidRPr="00AC0B77" w:rsidRDefault="00AC0B77" w:rsidP="000D692F">
            <w:pPr>
              <w:pStyle w:val="Taskstyle"/>
              <w:tabs>
                <w:tab w:val="clear" w:pos="360"/>
              </w:tabs>
              <w:spacing w:before="0"/>
              <w:rPr>
                <w:rFonts w:eastAsia="Cambria"/>
                <w:bCs/>
                <w:iCs/>
                <w:sz w:val="22"/>
                <w:szCs w:val="22"/>
              </w:rPr>
            </w:pPr>
          </w:p>
          <w:p w:rsidR="00AC0B77" w:rsidRPr="00AC0B77" w:rsidRDefault="00AC0B77" w:rsidP="000D692F">
            <w:pPr>
              <w:pStyle w:val="Taskstyle"/>
              <w:tabs>
                <w:tab w:val="clear" w:pos="360"/>
              </w:tabs>
              <w:spacing w:before="0"/>
              <w:ind w:left="360"/>
              <w:rPr>
                <w:rFonts w:eastAsia="Cambria"/>
                <w:bCs/>
                <w:iCs/>
                <w:sz w:val="22"/>
                <w:szCs w:val="22"/>
              </w:rPr>
            </w:pPr>
          </w:p>
          <w:p w:rsidR="00AC0B77" w:rsidRPr="00AC0B77" w:rsidRDefault="00AC0B77" w:rsidP="000D692F">
            <w:pPr>
              <w:pStyle w:val="Taskstyle"/>
              <w:tabs>
                <w:tab w:val="clear" w:pos="360"/>
              </w:tabs>
              <w:spacing w:before="0"/>
              <w:ind w:left="360"/>
              <w:rPr>
                <w:rFonts w:eastAsia="Cambria"/>
                <w:bCs/>
                <w:iCs/>
                <w:sz w:val="22"/>
                <w:szCs w:val="22"/>
              </w:rPr>
            </w:pPr>
          </w:p>
        </w:tc>
        <w:tc>
          <w:tcPr>
            <w:tcW w:w="4030" w:type="dxa"/>
          </w:tcPr>
          <w:p w:rsidR="00AC0B77" w:rsidRPr="00AC0B77" w:rsidRDefault="00AC0B77" w:rsidP="000D692F">
            <w:pPr>
              <w:pStyle w:val="Listenabsatz"/>
              <w:ind w:left="567" w:hanging="567"/>
              <w:rPr>
                <w:rFonts w:ascii="Arial" w:eastAsia="Cambria" w:hAnsi="Arial" w:cs="Arial"/>
                <w:i/>
              </w:rPr>
            </w:pPr>
            <w:r w:rsidRPr="00AC0B77">
              <w:rPr>
                <w:rFonts w:ascii="Arial" w:eastAsia="Cambria" w:hAnsi="Arial" w:cs="Arial"/>
                <w:i/>
              </w:rPr>
              <w:t>You need to know and understand:</w:t>
            </w:r>
          </w:p>
          <w:p w:rsidR="00AC0B77" w:rsidRPr="00AC0B77" w:rsidRDefault="00AC0B77" w:rsidP="000D692F">
            <w:pPr>
              <w:pStyle w:val="Listenabsatz"/>
              <w:ind w:left="567" w:hanging="567"/>
              <w:rPr>
                <w:rFonts w:ascii="Arial" w:eastAsia="Cambria" w:hAnsi="Arial" w:cs="Arial"/>
                <w:i/>
              </w:rPr>
            </w:pPr>
          </w:p>
          <w:p w:rsidR="00AC0B77" w:rsidRPr="00AC0B77" w:rsidRDefault="00AC0B77" w:rsidP="00AC0B77">
            <w:pPr>
              <w:widowControl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 w:rsidRPr="00AC0B77">
              <w:rPr>
                <w:rFonts w:ascii="Arial" w:hAnsi="Arial" w:cs="Arial"/>
              </w:rPr>
              <w:t xml:space="preserve">Explain preventive maintenance schedule </w:t>
            </w:r>
          </w:p>
          <w:p w:rsidR="00AC0B77" w:rsidRPr="00AC0B77" w:rsidRDefault="00AC0B77" w:rsidP="00AC0B77">
            <w:pPr>
              <w:widowControl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 w:rsidRPr="00AC0B77">
              <w:rPr>
                <w:rFonts w:ascii="Arial" w:hAnsi="Arial" w:cs="Arial"/>
              </w:rPr>
              <w:t xml:space="preserve">Explain specification of parts </w:t>
            </w:r>
          </w:p>
          <w:p w:rsidR="00AC0B77" w:rsidRPr="00AC0B77" w:rsidRDefault="00AC0B77" w:rsidP="00AC0B77">
            <w:pPr>
              <w:widowControl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 w:rsidRPr="00AC0B77">
              <w:rPr>
                <w:rFonts w:ascii="Arial" w:hAnsi="Arial" w:cs="Arial"/>
              </w:rPr>
              <w:t>Explain functionality of parts</w:t>
            </w:r>
          </w:p>
          <w:p w:rsidR="00AC0B77" w:rsidRPr="00AC0B77" w:rsidRDefault="00AC0B77" w:rsidP="00AC0B77">
            <w:pPr>
              <w:widowControl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 w:rsidRPr="00AC0B77">
              <w:rPr>
                <w:rFonts w:ascii="Arial" w:hAnsi="Arial" w:cs="Arial"/>
              </w:rPr>
              <w:t xml:space="preserve">Explain component life cycle </w:t>
            </w:r>
          </w:p>
          <w:p w:rsidR="00AC0B77" w:rsidRPr="00AC0B77" w:rsidRDefault="00AC0B77" w:rsidP="00AC0B77">
            <w:pPr>
              <w:widowControl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 w:rsidRPr="00AC0B77">
              <w:rPr>
                <w:rFonts w:ascii="Arial" w:hAnsi="Arial" w:cs="Arial"/>
              </w:rPr>
              <w:t>Explain maintenance parameters of parts</w:t>
            </w:r>
          </w:p>
          <w:p w:rsidR="00AC0B77" w:rsidRPr="00AC0B77" w:rsidRDefault="00AC0B77" w:rsidP="000D692F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3240" w:type="dxa"/>
          </w:tcPr>
          <w:p w:rsidR="00AC0B77" w:rsidRPr="00AC0B77" w:rsidRDefault="00AC0B77" w:rsidP="000D692F">
            <w:pPr>
              <w:pStyle w:val="Listenabsatz"/>
              <w:ind w:left="567" w:hanging="567"/>
              <w:rPr>
                <w:rFonts w:ascii="Arial" w:eastAsia="Cambria" w:hAnsi="Arial" w:cs="Arial"/>
                <w:b/>
                <w:bCs/>
                <w:iCs/>
              </w:rPr>
            </w:pPr>
          </w:p>
        </w:tc>
      </w:tr>
      <w:tr w:rsidR="00AC0B77" w:rsidRPr="00AC0B77" w:rsidTr="00AC0B77">
        <w:trPr>
          <w:trHeight w:val="816"/>
          <w:jc w:val="center"/>
        </w:trPr>
        <w:tc>
          <w:tcPr>
            <w:tcW w:w="2556" w:type="dxa"/>
          </w:tcPr>
          <w:p w:rsidR="00AC0B77" w:rsidRPr="00AC0B77" w:rsidRDefault="00AC0B77" w:rsidP="000D692F">
            <w:pPr>
              <w:ind w:left="-30"/>
              <w:rPr>
                <w:rFonts w:ascii="Arial" w:eastAsia="Cambria" w:hAnsi="Arial" w:cs="Arial"/>
                <w:b/>
              </w:rPr>
            </w:pPr>
            <w:r w:rsidRPr="00AC0B77">
              <w:rPr>
                <w:rFonts w:ascii="Arial" w:hAnsi="Arial" w:cs="Arial"/>
                <w:b/>
                <w:bCs/>
              </w:rPr>
              <w:t xml:space="preserve">D2. </w:t>
            </w:r>
            <w:r w:rsidRPr="00AC0B77">
              <w:rPr>
                <w:rFonts w:ascii="Arial" w:hAnsi="Arial" w:cs="Arial"/>
              </w:rPr>
              <w:t>Clean</w:t>
            </w:r>
            <w:r w:rsidRPr="00AC0B77">
              <w:rPr>
                <w:rFonts w:ascii="Arial" w:hAnsi="Arial" w:cs="Arial"/>
                <w:b/>
                <w:bCs/>
              </w:rPr>
              <w:t xml:space="preserve"> </w:t>
            </w:r>
            <w:r w:rsidRPr="00AC0B77">
              <w:rPr>
                <w:rFonts w:ascii="Arial" w:hAnsi="Arial" w:cs="Arial"/>
              </w:rPr>
              <w:t>equipment</w:t>
            </w:r>
            <w:r w:rsidRPr="00AC0B77">
              <w:rPr>
                <w:rFonts w:ascii="Arial" w:hAnsi="Arial" w:cs="Arial"/>
                <w:b/>
                <w:bCs/>
              </w:rPr>
              <w:t xml:space="preserve">   </w:t>
            </w:r>
          </w:p>
        </w:tc>
        <w:tc>
          <w:tcPr>
            <w:tcW w:w="4050" w:type="dxa"/>
          </w:tcPr>
          <w:p w:rsidR="00AC0B77" w:rsidRPr="00AC0B77" w:rsidRDefault="00AC0B77" w:rsidP="000D692F">
            <w:pPr>
              <w:rPr>
                <w:rFonts w:ascii="Arial" w:eastAsia="Cambria" w:hAnsi="Arial" w:cs="Arial"/>
                <w:b/>
                <w:i/>
              </w:rPr>
            </w:pPr>
            <w:r w:rsidRPr="00AC0B77">
              <w:rPr>
                <w:rFonts w:ascii="Arial" w:eastAsia="Cambria" w:hAnsi="Arial" w:cs="Arial"/>
                <w:b/>
                <w:i/>
              </w:rPr>
              <w:t>You must be able to:</w:t>
            </w:r>
          </w:p>
          <w:p w:rsidR="00AC0B77" w:rsidRPr="00AC0B77" w:rsidRDefault="00AC0B77" w:rsidP="000D692F">
            <w:pPr>
              <w:rPr>
                <w:rFonts w:ascii="Arial" w:eastAsia="Cambria" w:hAnsi="Arial" w:cs="Arial"/>
                <w:b/>
                <w:i/>
              </w:rPr>
            </w:pPr>
          </w:p>
          <w:p w:rsidR="00AC0B77" w:rsidRPr="00AC0B77" w:rsidRDefault="00AC0B77" w:rsidP="00AC0B77">
            <w:pPr>
              <w:pStyle w:val="Taskstyle"/>
              <w:numPr>
                <w:ilvl w:val="0"/>
                <w:numId w:val="35"/>
              </w:numPr>
              <w:spacing w:before="0"/>
              <w:rPr>
                <w:rFonts w:eastAsia="Cambria"/>
                <w:bCs/>
                <w:iCs/>
                <w:sz w:val="22"/>
                <w:szCs w:val="22"/>
              </w:rPr>
            </w:pPr>
            <w:r w:rsidRPr="00AC0B77">
              <w:rPr>
                <w:rFonts w:eastAsia="Cambria"/>
                <w:bCs/>
                <w:iCs/>
                <w:sz w:val="22"/>
                <w:szCs w:val="22"/>
              </w:rPr>
              <w:t>Arrange cleaning agent</w:t>
            </w:r>
          </w:p>
          <w:p w:rsidR="00AC0B77" w:rsidRPr="00AC0B77" w:rsidRDefault="00AC0B77" w:rsidP="00AC0B77">
            <w:pPr>
              <w:pStyle w:val="Taskstyle"/>
              <w:numPr>
                <w:ilvl w:val="0"/>
                <w:numId w:val="35"/>
              </w:numPr>
              <w:spacing w:before="0"/>
              <w:rPr>
                <w:rFonts w:eastAsia="Cambria"/>
                <w:bCs/>
                <w:iCs/>
                <w:sz w:val="22"/>
                <w:szCs w:val="22"/>
              </w:rPr>
            </w:pPr>
            <w:r w:rsidRPr="00AC0B77">
              <w:rPr>
                <w:rFonts w:eastAsia="Cambria"/>
                <w:bCs/>
                <w:iCs/>
                <w:sz w:val="22"/>
                <w:szCs w:val="22"/>
              </w:rPr>
              <w:t>Clean physical component</w:t>
            </w:r>
          </w:p>
          <w:p w:rsidR="00AC0B77" w:rsidRPr="00AC0B77" w:rsidRDefault="00AC0B77" w:rsidP="00AC0B77">
            <w:pPr>
              <w:pStyle w:val="Taskstyle"/>
              <w:numPr>
                <w:ilvl w:val="0"/>
                <w:numId w:val="35"/>
              </w:numPr>
              <w:spacing w:before="0"/>
              <w:rPr>
                <w:rFonts w:eastAsia="Cambria"/>
                <w:bCs/>
                <w:iCs/>
                <w:sz w:val="22"/>
                <w:szCs w:val="22"/>
              </w:rPr>
            </w:pPr>
            <w:r w:rsidRPr="00AC0B77">
              <w:rPr>
                <w:rFonts w:eastAsia="Cambria"/>
                <w:bCs/>
                <w:iCs/>
                <w:sz w:val="22"/>
                <w:szCs w:val="22"/>
              </w:rPr>
              <w:t>Clean filters</w:t>
            </w:r>
          </w:p>
          <w:p w:rsidR="00AC0B77" w:rsidRPr="00AC0B77" w:rsidRDefault="00AC0B77" w:rsidP="00AC0B77">
            <w:pPr>
              <w:pStyle w:val="Taskstyle"/>
              <w:numPr>
                <w:ilvl w:val="0"/>
                <w:numId w:val="35"/>
              </w:numPr>
              <w:spacing w:before="0"/>
              <w:rPr>
                <w:rFonts w:eastAsia="Cambria"/>
                <w:bCs/>
                <w:iCs/>
                <w:sz w:val="22"/>
                <w:szCs w:val="22"/>
              </w:rPr>
            </w:pPr>
            <w:r w:rsidRPr="00AC0B77">
              <w:rPr>
                <w:rFonts w:eastAsia="Cambria"/>
                <w:bCs/>
                <w:iCs/>
                <w:sz w:val="22"/>
                <w:szCs w:val="22"/>
              </w:rPr>
              <w:t xml:space="preserve">Clean electrical components/ connections  </w:t>
            </w:r>
          </w:p>
          <w:p w:rsidR="00AC0B77" w:rsidRPr="00AC0B77" w:rsidRDefault="00AC0B77" w:rsidP="000D692F">
            <w:pPr>
              <w:pStyle w:val="Taskstyle"/>
              <w:tabs>
                <w:tab w:val="clear" w:pos="360"/>
              </w:tabs>
              <w:spacing w:before="0"/>
              <w:rPr>
                <w:rFonts w:eastAsia="Cambria"/>
                <w:bCs/>
                <w:iCs/>
                <w:sz w:val="22"/>
                <w:szCs w:val="22"/>
              </w:rPr>
            </w:pPr>
            <w:r w:rsidRPr="00AC0B77">
              <w:rPr>
                <w:rFonts w:eastAsia="Cambria"/>
                <w:bCs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4030" w:type="dxa"/>
          </w:tcPr>
          <w:p w:rsidR="00AC0B77" w:rsidRPr="00AC0B77" w:rsidRDefault="00AC0B77" w:rsidP="000D692F">
            <w:pPr>
              <w:pStyle w:val="Listenabsatz"/>
              <w:ind w:left="567" w:hanging="567"/>
              <w:rPr>
                <w:rFonts w:ascii="Arial" w:eastAsia="Cambria" w:hAnsi="Arial" w:cs="Arial"/>
                <w:i/>
              </w:rPr>
            </w:pPr>
            <w:r w:rsidRPr="00AC0B77">
              <w:rPr>
                <w:rFonts w:ascii="Arial" w:eastAsia="Cambria" w:hAnsi="Arial" w:cs="Arial"/>
                <w:i/>
              </w:rPr>
              <w:t>You need to know and understand:</w:t>
            </w:r>
          </w:p>
          <w:p w:rsidR="00AC0B77" w:rsidRPr="00AC0B77" w:rsidRDefault="00AC0B77" w:rsidP="000D692F">
            <w:pPr>
              <w:pStyle w:val="Listenabsatz"/>
              <w:ind w:left="567" w:hanging="567"/>
              <w:rPr>
                <w:rFonts w:ascii="Arial" w:eastAsia="Cambria" w:hAnsi="Arial" w:cs="Arial"/>
                <w:i/>
              </w:rPr>
            </w:pPr>
          </w:p>
          <w:p w:rsidR="00AC0B77" w:rsidRPr="00AC0B77" w:rsidRDefault="00AC0B77" w:rsidP="00AC0B77">
            <w:pPr>
              <w:widowControl/>
              <w:numPr>
                <w:ilvl w:val="0"/>
                <w:numId w:val="36"/>
              </w:numPr>
              <w:rPr>
                <w:rFonts w:ascii="Arial" w:hAnsi="Arial" w:cs="Arial"/>
              </w:rPr>
            </w:pPr>
            <w:r w:rsidRPr="00AC0B77">
              <w:rPr>
                <w:rFonts w:ascii="Arial" w:hAnsi="Arial" w:cs="Arial"/>
              </w:rPr>
              <w:t xml:space="preserve">Explain cleaning schedule </w:t>
            </w:r>
          </w:p>
          <w:p w:rsidR="00AC0B77" w:rsidRPr="00AC0B77" w:rsidRDefault="00AC0B77" w:rsidP="00AC0B77">
            <w:pPr>
              <w:widowControl/>
              <w:numPr>
                <w:ilvl w:val="0"/>
                <w:numId w:val="36"/>
              </w:numPr>
              <w:rPr>
                <w:rFonts w:ascii="Arial" w:hAnsi="Arial" w:cs="Arial"/>
              </w:rPr>
            </w:pPr>
            <w:r w:rsidRPr="00AC0B77">
              <w:rPr>
                <w:rFonts w:ascii="Arial" w:hAnsi="Arial" w:cs="Arial"/>
              </w:rPr>
              <w:t>Explain functionality of parts</w:t>
            </w:r>
          </w:p>
          <w:p w:rsidR="00AC0B77" w:rsidRPr="00AC0B77" w:rsidRDefault="00AC0B77" w:rsidP="00AC0B77">
            <w:pPr>
              <w:widowControl/>
              <w:numPr>
                <w:ilvl w:val="0"/>
                <w:numId w:val="36"/>
              </w:numPr>
              <w:rPr>
                <w:rFonts w:ascii="Arial" w:hAnsi="Arial" w:cs="Arial"/>
              </w:rPr>
            </w:pPr>
            <w:r w:rsidRPr="00AC0B77">
              <w:rPr>
                <w:rFonts w:ascii="Arial" w:hAnsi="Arial" w:cs="Arial"/>
              </w:rPr>
              <w:t xml:space="preserve">Explain component life cycle </w:t>
            </w:r>
          </w:p>
          <w:p w:rsidR="00AC0B77" w:rsidRPr="00AC0B77" w:rsidRDefault="00AC0B77" w:rsidP="00AC0B77">
            <w:pPr>
              <w:widowControl/>
              <w:numPr>
                <w:ilvl w:val="0"/>
                <w:numId w:val="36"/>
              </w:numPr>
              <w:rPr>
                <w:rFonts w:ascii="Arial" w:hAnsi="Arial" w:cs="Arial"/>
              </w:rPr>
            </w:pPr>
            <w:r w:rsidRPr="00AC0B77">
              <w:rPr>
                <w:rFonts w:ascii="Arial" w:hAnsi="Arial" w:cs="Arial"/>
              </w:rPr>
              <w:t>Explain cleaning parameters of parts</w:t>
            </w:r>
          </w:p>
          <w:p w:rsidR="00AC0B77" w:rsidRPr="00AC0B77" w:rsidRDefault="00AC0B77" w:rsidP="000D692F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3240" w:type="dxa"/>
          </w:tcPr>
          <w:p w:rsidR="00AC0B77" w:rsidRPr="00AC0B77" w:rsidRDefault="00AC0B77" w:rsidP="000D692F">
            <w:pPr>
              <w:pStyle w:val="Listenabsatz"/>
              <w:ind w:left="567" w:hanging="567"/>
              <w:rPr>
                <w:rFonts w:ascii="Arial" w:eastAsia="Cambria" w:hAnsi="Arial" w:cs="Arial"/>
                <w:i/>
              </w:rPr>
            </w:pPr>
          </w:p>
        </w:tc>
      </w:tr>
      <w:tr w:rsidR="00AC0B77" w:rsidRPr="00AC0B77" w:rsidTr="00AC0B77">
        <w:trPr>
          <w:trHeight w:val="816"/>
          <w:jc w:val="center"/>
        </w:trPr>
        <w:tc>
          <w:tcPr>
            <w:tcW w:w="2556" w:type="dxa"/>
          </w:tcPr>
          <w:p w:rsidR="00AC0B77" w:rsidRPr="00AC0B77" w:rsidRDefault="00AC0B77" w:rsidP="000D692F">
            <w:pPr>
              <w:rPr>
                <w:rFonts w:ascii="Arial" w:hAnsi="Arial" w:cs="Arial"/>
                <w:b/>
                <w:bCs/>
              </w:rPr>
            </w:pPr>
          </w:p>
          <w:p w:rsidR="00AC0B77" w:rsidRPr="00AC0B77" w:rsidRDefault="00AC0B77" w:rsidP="000D692F">
            <w:pPr>
              <w:rPr>
                <w:rFonts w:ascii="Arial" w:eastAsia="Cambria" w:hAnsi="Arial" w:cs="Arial"/>
                <w:b/>
              </w:rPr>
            </w:pPr>
            <w:r w:rsidRPr="00AC0B77">
              <w:rPr>
                <w:rFonts w:ascii="Arial" w:hAnsi="Arial" w:cs="Arial"/>
                <w:b/>
                <w:bCs/>
              </w:rPr>
              <w:t>D3.</w:t>
            </w:r>
            <w:r w:rsidRPr="00AC0B77">
              <w:rPr>
                <w:rFonts w:ascii="Arial" w:hAnsi="Arial" w:cs="Arial"/>
              </w:rPr>
              <w:t xml:space="preserve"> Lubrication mechanical parts </w:t>
            </w:r>
          </w:p>
        </w:tc>
        <w:tc>
          <w:tcPr>
            <w:tcW w:w="4050" w:type="dxa"/>
          </w:tcPr>
          <w:p w:rsidR="00AC0B77" w:rsidRPr="00AC0B77" w:rsidRDefault="00AC0B77" w:rsidP="000D692F">
            <w:pPr>
              <w:rPr>
                <w:rFonts w:ascii="Arial" w:eastAsia="Cambria" w:hAnsi="Arial" w:cs="Arial"/>
                <w:b/>
                <w:i/>
              </w:rPr>
            </w:pPr>
            <w:r w:rsidRPr="00AC0B77">
              <w:rPr>
                <w:rFonts w:ascii="Arial" w:eastAsia="Cambria" w:hAnsi="Arial" w:cs="Arial"/>
                <w:b/>
                <w:i/>
              </w:rPr>
              <w:t>You must be able to:</w:t>
            </w:r>
          </w:p>
          <w:p w:rsidR="00AC0B77" w:rsidRPr="00AC0B77" w:rsidRDefault="00AC0B77" w:rsidP="000D692F">
            <w:pPr>
              <w:rPr>
                <w:rFonts w:ascii="Arial" w:eastAsia="Cambria" w:hAnsi="Arial" w:cs="Arial"/>
                <w:b/>
                <w:i/>
              </w:rPr>
            </w:pPr>
          </w:p>
          <w:p w:rsidR="00AC0B77" w:rsidRPr="00AC0B77" w:rsidRDefault="00AC0B77" w:rsidP="00AC0B77">
            <w:pPr>
              <w:pStyle w:val="Taskstyle"/>
              <w:numPr>
                <w:ilvl w:val="0"/>
                <w:numId w:val="37"/>
              </w:numPr>
              <w:spacing w:before="0"/>
              <w:rPr>
                <w:rFonts w:eastAsia="Cambria"/>
                <w:bCs/>
                <w:iCs/>
                <w:sz w:val="22"/>
                <w:szCs w:val="22"/>
              </w:rPr>
            </w:pPr>
            <w:r w:rsidRPr="00AC0B77">
              <w:rPr>
                <w:rFonts w:eastAsia="Cambria"/>
                <w:bCs/>
                <w:iCs/>
                <w:sz w:val="22"/>
                <w:szCs w:val="22"/>
              </w:rPr>
              <w:t>Arrange lubrication agent</w:t>
            </w:r>
          </w:p>
          <w:p w:rsidR="00AC0B77" w:rsidRPr="00AC0B77" w:rsidRDefault="00AC0B77" w:rsidP="00AC0B77">
            <w:pPr>
              <w:pStyle w:val="Taskstyle"/>
              <w:numPr>
                <w:ilvl w:val="0"/>
                <w:numId w:val="37"/>
              </w:numPr>
              <w:spacing w:before="0"/>
              <w:rPr>
                <w:rFonts w:eastAsia="Cambria"/>
                <w:bCs/>
                <w:iCs/>
                <w:sz w:val="22"/>
                <w:szCs w:val="22"/>
              </w:rPr>
            </w:pPr>
            <w:r w:rsidRPr="00AC0B77">
              <w:rPr>
                <w:rFonts w:eastAsia="Cambria"/>
                <w:bCs/>
                <w:iCs/>
                <w:sz w:val="22"/>
                <w:szCs w:val="22"/>
              </w:rPr>
              <w:t xml:space="preserve">Clean moving parts </w:t>
            </w:r>
          </w:p>
          <w:p w:rsidR="00AC0B77" w:rsidRPr="00AC0B77" w:rsidRDefault="00AC0B77" w:rsidP="00AC0B77">
            <w:pPr>
              <w:pStyle w:val="Taskstyle"/>
              <w:numPr>
                <w:ilvl w:val="0"/>
                <w:numId w:val="37"/>
              </w:numPr>
              <w:spacing w:before="0"/>
              <w:rPr>
                <w:rFonts w:eastAsia="Cambria"/>
                <w:bCs/>
                <w:iCs/>
                <w:sz w:val="22"/>
                <w:szCs w:val="22"/>
              </w:rPr>
            </w:pPr>
            <w:r w:rsidRPr="00AC0B77">
              <w:rPr>
                <w:rFonts w:eastAsia="Cambria"/>
                <w:bCs/>
                <w:iCs/>
                <w:sz w:val="22"/>
                <w:szCs w:val="22"/>
              </w:rPr>
              <w:t xml:space="preserve">Apply lubrication accordingly </w:t>
            </w:r>
          </w:p>
          <w:p w:rsidR="00AC0B77" w:rsidRPr="00AC0B77" w:rsidRDefault="00AC0B77" w:rsidP="000D692F">
            <w:pPr>
              <w:pStyle w:val="Taskstyle"/>
              <w:tabs>
                <w:tab w:val="clear" w:pos="360"/>
              </w:tabs>
              <w:spacing w:before="0"/>
              <w:rPr>
                <w:rFonts w:eastAsia="Cambria"/>
                <w:bCs/>
                <w:iCs/>
                <w:sz w:val="22"/>
                <w:szCs w:val="22"/>
              </w:rPr>
            </w:pPr>
          </w:p>
        </w:tc>
        <w:tc>
          <w:tcPr>
            <w:tcW w:w="4030" w:type="dxa"/>
          </w:tcPr>
          <w:p w:rsidR="00AC0B77" w:rsidRPr="00AC0B77" w:rsidRDefault="00AC0B77" w:rsidP="000D692F">
            <w:pPr>
              <w:pStyle w:val="Listenabsatz"/>
              <w:ind w:left="567" w:hanging="567"/>
              <w:rPr>
                <w:rFonts w:ascii="Arial" w:eastAsia="Cambria" w:hAnsi="Arial" w:cs="Arial"/>
                <w:i/>
              </w:rPr>
            </w:pPr>
            <w:r w:rsidRPr="00AC0B77">
              <w:rPr>
                <w:rFonts w:ascii="Arial" w:eastAsia="Cambria" w:hAnsi="Arial" w:cs="Arial"/>
                <w:i/>
              </w:rPr>
              <w:t>You need to know and understand:</w:t>
            </w:r>
          </w:p>
          <w:p w:rsidR="00AC0B77" w:rsidRPr="00AC0B77" w:rsidRDefault="00AC0B77" w:rsidP="000D692F">
            <w:pPr>
              <w:pStyle w:val="Listenabsatz"/>
              <w:ind w:left="567" w:hanging="567"/>
              <w:rPr>
                <w:rFonts w:ascii="Arial" w:eastAsia="Cambria" w:hAnsi="Arial" w:cs="Arial"/>
                <w:i/>
              </w:rPr>
            </w:pPr>
          </w:p>
          <w:p w:rsidR="00AC0B77" w:rsidRPr="00AC0B77" w:rsidRDefault="00AC0B77" w:rsidP="00AC0B77">
            <w:pPr>
              <w:widowControl/>
              <w:numPr>
                <w:ilvl w:val="0"/>
                <w:numId w:val="42"/>
              </w:numPr>
              <w:rPr>
                <w:rFonts w:ascii="Arial" w:hAnsi="Arial" w:cs="Arial"/>
              </w:rPr>
            </w:pPr>
            <w:r w:rsidRPr="00AC0B77">
              <w:rPr>
                <w:rFonts w:ascii="Arial" w:hAnsi="Arial" w:cs="Arial"/>
              </w:rPr>
              <w:t xml:space="preserve">Explain lubrication schedule </w:t>
            </w:r>
          </w:p>
          <w:p w:rsidR="00AC0B77" w:rsidRPr="00AC0B77" w:rsidRDefault="00AC0B77" w:rsidP="00AC0B77">
            <w:pPr>
              <w:widowControl/>
              <w:numPr>
                <w:ilvl w:val="0"/>
                <w:numId w:val="42"/>
              </w:numPr>
              <w:rPr>
                <w:rFonts w:ascii="Arial" w:hAnsi="Arial" w:cs="Arial"/>
              </w:rPr>
            </w:pPr>
            <w:r w:rsidRPr="00AC0B77">
              <w:rPr>
                <w:rFonts w:ascii="Arial" w:hAnsi="Arial" w:cs="Arial"/>
              </w:rPr>
              <w:t xml:space="preserve">Explain type of lubrication </w:t>
            </w:r>
          </w:p>
          <w:p w:rsidR="00AC0B77" w:rsidRPr="00AC0B77" w:rsidRDefault="00AC0B77" w:rsidP="00AC0B77">
            <w:pPr>
              <w:widowControl/>
              <w:numPr>
                <w:ilvl w:val="0"/>
                <w:numId w:val="42"/>
              </w:numPr>
              <w:rPr>
                <w:rFonts w:ascii="Arial" w:hAnsi="Arial" w:cs="Arial"/>
              </w:rPr>
            </w:pPr>
            <w:r w:rsidRPr="00AC0B77">
              <w:rPr>
                <w:rFonts w:ascii="Arial" w:hAnsi="Arial" w:cs="Arial"/>
              </w:rPr>
              <w:t xml:space="preserve">Explain lubricants life cycle </w:t>
            </w:r>
          </w:p>
          <w:p w:rsidR="00AC0B77" w:rsidRPr="00AC0B77" w:rsidRDefault="00AC0B77" w:rsidP="00AC0B77">
            <w:pPr>
              <w:widowControl/>
              <w:numPr>
                <w:ilvl w:val="0"/>
                <w:numId w:val="42"/>
              </w:numPr>
              <w:rPr>
                <w:rFonts w:ascii="Arial" w:hAnsi="Arial" w:cs="Arial"/>
              </w:rPr>
            </w:pPr>
            <w:r w:rsidRPr="00AC0B77">
              <w:rPr>
                <w:rFonts w:ascii="Arial" w:hAnsi="Arial" w:cs="Arial"/>
              </w:rPr>
              <w:t>Explain procedure of lubrication process</w:t>
            </w:r>
          </w:p>
          <w:p w:rsidR="00AC0B77" w:rsidRPr="00AC0B77" w:rsidRDefault="00AC0B77" w:rsidP="000D692F">
            <w:pPr>
              <w:rPr>
                <w:rFonts w:ascii="Arial" w:hAnsi="Arial" w:cs="Arial"/>
              </w:rPr>
            </w:pPr>
            <w:r w:rsidRPr="00AC0B7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240" w:type="dxa"/>
          </w:tcPr>
          <w:p w:rsidR="00AC0B77" w:rsidRPr="00AC0B77" w:rsidRDefault="00AC0B77" w:rsidP="000D692F">
            <w:pPr>
              <w:pStyle w:val="Listenabsatz"/>
              <w:ind w:left="567" w:hanging="567"/>
              <w:rPr>
                <w:rFonts w:ascii="Arial" w:eastAsia="Cambria" w:hAnsi="Arial" w:cs="Arial"/>
                <w:i/>
              </w:rPr>
            </w:pPr>
          </w:p>
        </w:tc>
      </w:tr>
      <w:tr w:rsidR="00AC0B77" w:rsidRPr="00AC0B77" w:rsidTr="00AC0B77">
        <w:trPr>
          <w:trHeight w:val="816"/>
          <w:jc w:val="center"/>
        </w:trPr>
        <w:tc>
          <w:tcPr>
            <w:tcW w:w="2556" w:type="dxa"/>
          </w:tcPr>
          <w:p w:rsidR="00AC0B77" w:rsidRPr="00AC0B77" w:rsidRDefault="00AC0B77" w:rsidP="000D692F">
            <w:pPr>
              <w:rPr>
                <w:rFonts w:ascii="Arial" w:hAnsi="Arial" w:cs="Arial"/>
                <w:b/>
                <w:bCs/>
              </w:rPr>
            </w:pPr>
          </w:p>
          <w:p w:rsidR="00AC0B77" w:rsidRPr="00AC0B77" w:rsidRDefault="00AC0B77" w:rsidP="000D692F">
            <w:pPr>
              <w:rPr>
                <w:rFonts w:ascii="Arial" w:hAnsi="Arial" w:cs="Arial"/>
                <w:b/>
                <w:bCs/>
              </w:rPr>
            </w:pPr>
            <w:r w:rsidRPr="00AC0B77">
              <w:rPr>
                <w:rFonts w:ascii="Arial" w:hAnsi="Arial" w:cs="Arial"/>
                <w:b/>
                <w:bCs/>
              </w:rPr>
              <w:t xml:space="preserve">D4. </w:t>
            </w:r>
            <w:r w:rsidRPr="00AC0B77">
              <w:rPr>
                <w:rFonts w:ascii="Arial" w:hAnsi="Arial" w:cs="Arial"/>
              </w:rPr>
              <w:t>Align equipment</w:t>
            </w:r>
          </w:p>
        </w:tc>
        <w:tc>
          <w:tcPr>
            <w:tcW w:w="4050" w:type="dxa"/>
          </w:tcPr>
          <w:p w:rsidR="00AC0B77" w:rsidRPr="00AC0B77" w:rsidRDefault="00AC0B77" w:rsidP="000D692F">
            <w:pPr>
              <w:rPr>
                <w:rFonts w:ascii="Arial" w:eastAsia="Cambria" w:hAnsi="Arial" w:cs="Arial"/>
                <w:b/>
                <w:i/>
              </w:rPr>
            </w:pPr>
            <w:r w:rsidRPr="00AC0B77">
              <w:rPr>
                <w:rFonts w:ascii="Arial" w:eastAsia="Cambria" w:hAnsi="Arial" w:cs="Arial"/>
                <w:b/>
                <w:i/>
              </w:rPr>
              <w:t>You must be able to:</w:t>
            </w:r>
          </w:p>
          <w:p w:rsidR="00AC0B77" w:rsidRPr="00AC0B77" w:rsidRDefault="00AC0B77" w:rsidP="000D692F">
            <w:pPr>
              <w:rPr>
                <w:rFonts w:ascii="Arial" w:eastAsia="Cambria" w:hAnsi="Arial" w:cs="Arial"/>
                <w:b/>
                <w:i/>
              </w:rPr>
            </w:pPr>
          </w:p>
          <w:p w:rsidR="00AC0B77" w:rsidRPr="00AC0B77" w:rsidRDefault="00AC0B77" w:rsidP="00AC0B77">
            <w:pPr>
              <w:pStyle w:val="Taskstyle"/>
              <w:numPr>
                <w:ilvl w:val="0"/>
                <w:numId w:val="38"/>
              </w:numPr>
              <w:spacing w:before="0"/>
              <w:rPr>
                <w:rFonts w:eastAsia="Cambria"/>
                <w:bCs/>
                <w:iCs/>
                <w:sz w:val="22"/>
                <w:szCs w:val="22"/>
              </w:rPr>
            </w:pPr>
            <w:r w:rsidRPr="00AC0B77">
              <w:rPr>
                <w:rFonts w:eastAsia="Cambria"/>
                <w:bCs/>
                <w:iCs/>
                <w:sz w:val="22"/>
                <w:szCs w:val="22"/>
              </w:rPr>
              <w:t xml:space="preserve">Arrange alignment tools and equipment </w:t>
            </w:r>
          </w:p>
          <w:p w:rsidR="00AC0B77" w:rsidRPr="00AC0B77" w:rsidRDefault="00AC0B77" w:rsidP="00AC0B77">
            <w:pPr>
              <w:pStyle w:val="Taskstyle"/>
              <w:numPr>
                <w:ilvl w:val="0"/>
                <w:numId w:val="38"/>
              </w:numPr>
              <w:spacing w:before="0"/>
              <w:rPr>
                <w:rFonts w:eastAsia="Cambria"/>
                <w:bCs/>
                <w:iCs/>
                <w:sz w:val="22"/>
                <w:szCs w:val="22"/>
              </w:rPr>
            </w:pPr>
            <w:r w:rsidRPr="00AC0B77">
              <w:rPr>
                <w:rFonts w:eastAsia="Cambria"/>
                <w:bCs/>
                <w:iCs/>
                <w:sz w:val="22"/>
                <w:szCs w:val="22"/>
              </w:rPr>
              <w:t xml:space="preserve">Perform alignment of components </w:t>
            </w:r>
          </w:p>
          <w:p w:rsidR="00AC0B77" w:rsidRPr="00AC0B77" w:rsidRDefault="00AC0B77" w:rsidP="00AC0B77">
            <w:pPr>
              <w:pStyle w:val="Taskstyle"/>
              <w:numPr>
                <w:ilvl w:val="0"/>
                <w:numId w:val="38"/>
              </w:numPr>
              <w:spacing w:before="0"/>
              <w:rPr>
                <w:rFonts w:eastAsia="Cambria"/>
                <w:bCs/>
                <w:iCs/>
                <w:sz w:val="22"/>
                <w:szCs w:val="22"/>
              </w:rPr>
            </w:pPr>
            <w:r w:rsidRPr="00AC0B77">
              <w:rPr>
                <w:rFonts w:eastAsia="Cambria"/>
                <w:bCs/>
                <w:iCs/>
                <w:sz w:val="22"/>
                <w:szCs w:val="22"/>
              </w:rPr>
              <w:lastRenderedPageBreak/>
              <w:t xml:space="preserve">Check noise level </w:t>
            </w:r>
          </w:p>
        </w:tc>
        <w:tc>
          <w:tcPr>
            <w:tcW w:w="4030" w:type="dxa"/>
          </w:tcPr>
          <w:p w:rsidR="00AC0B77" w:rsidRPr="00AC0B77" w:rsidRDefault="00AC0B77" w:rsidP="000D692F">
            <w:pPr>
              <w:pStyle w:val="Listenabsatz"/>
              <w:ind w:left="567" w:hanging="567"/>
              <w:rPr>
                <w:rFonts w:ascii="Arial" w:eastAsia="Cambria" w:hAnsi="Arial" w:cs="Arial"/>
                <w:i/>
              </w:rPr>
            </w:pPr>
            <w:r w:rsidRPr="00AC0B77">
              <w:rPr>
                <w:rFonts w:ascii="Arial" w:eastAsia="Cambria" w:hAnsi="Arial" w:cs="Arial"/>
                <w:i/>
              </w:rPr>
              <w:lastRenderedPageBreak/>
              <w:t>You need to know and understand:</w:t>
            </w:r>
          </w:p>
          <w:p w:rsidR="00AC0B77" w:rsidRPr="00AC0B77" w:rsidRDefault="00AC0B77" w:rsidP="000D692F">
            <w:pPr>
              <w:pStyle w:val="Listenabsatz"/>
              <w:ind w:left="567" w:hanging="567"/>
              <w:rPr>
                <w:rFonts w:ascii="Arial" w:eastAsia="Cambria" w:hAnsi="Arial" w:cs="Arial"/>
                <w:i/>
              </w:rPr>
            </w:pPr>
          </w:p>
          <w:p w:rsidR="00AC0B77" w:rsidRPr="00AC0B77" w:rsidRDefault="00AC0B77" w:rsidP="00AC0B77">
            <w:pPr>
              <w:widowControl/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 w:rsidRPr="00AC0B77">
              <w:rPr>
                <w:rFonts w:ascii="Arial" w:hAnsi="Arial" w:cs="Arial"/>
              </w:rPr>
              <w:t xml:space="preserve">Describe aligning tools  </w:t>
            </w:r>
          </w:p>
          <w:p w:rsidR="00AC0B77" w:rsidRPr="00AC0B77" w:rsidRDefault="00AC0B77" w:rsidP="00AC0B77">
            <w:pPr>
              <w:widowControl/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 w:rsidRPr="00AC0B77">
              <w:rPr>
                <w:rFonts w:ascii="Arial" w:hAnsi="Arial" w:cs="Arial"/>
              </w:rPr>
              <w:t xml:space="preserve">Explain procedure of aligning </w:t>
            </w:r>
          </w:p>
          <w:p w:rsidR="00AC0B77" w:rsidRPr="00AC0B77" w:rsidRDefault="00AC0B77" w:rsidP="00AC0B77">
            <w:pPr>
              <w:widowControl/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 w:rsidRPr="00AC0B77">
              <w:rPr>
                <w:rFonts w:ascii="Arial" w:hAnsi="Arial" w:cs="Arial"/>
              </w:rPr>
              <w:t xml:space="preserve">Explain basic principles of </w:t>
            </w:r>
            <w:r w:rsidRPr="00AC0B77">
              <w:rPr>
                <w:rFonts w:ascii="Arial" w:hAnsi="Arial" w:cs="Arial"/>
              </w:rPr>
              <w:lastRenderedPageBreak/>
              <w:t>alignment</w:t>
            </w:r>
          </w:p>
          <w:p w:rsidR="00AC0B77" w:rsidRPr="00AC0B77" w:rsidRDefault="00AC0B77" w:rsidP="00AC0B77">
            <w:pPr>
              <w:widowControl/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 w:rsidRPr="00AC0B77">
              <w:rPr>
                <w:rFonts w:ascii="Arial" w:hAnsi="Arial" w:cs="Arial"/>
              </w:rPr>
              <w:t xml:space="preserve">Brief noise level checking procedure </w:t>
            </w:r>
          </w:p>
          <w:p w:rsidR="00AC0B77" w:rsidRPr="00AC0B77" w:rsidRDefault="00AC0B77" w:rsidP="000D692F">
            <w:pPr>
              <w:rPr>
                <w:rFonts w:ascii="Arial" w:hAnsi="Arial" w:cs="Arial"/>
              </w:rPr>
            </w:pPr>
          </w:p>
        </w:tc>
        <w:tc>
          <w:tcPr>
            <w:tcW w:w="3240" w:type="dxa"/>
          </w:tcPr>
          <w:p w:rsidR="00AC0B77" w:rsidRPr="00AC0B77" w:rsidRDefault="00AC0B77" w:rsidP="000D692F">
            <w:pPr>
              <w:pStyle w:val="Listenabsatz"/>
              <w:ind w:left="567" w:hanging="567"/>
              <w:rPr>
                <w:rFonts w:ascii="Arial" w:eastAsia="Cambria" w:hAnsi="Arial" w:cs="Arial"/>
                <w:i/>
              </w:rPr>
            </w:pPr>
          </w:p>
        </w:tc>
      </w:tr>
      <w:tr w:rsidR="00AC0B77" w:rsidRPr="00AC0B77" w:rsidTr="00AC0B77">
        <w:trPr>
          <w:trHeight w:val="816"/>
          <w:jc w:val="center"/>
        </w:trPr>
        <w:tc>
          <w:tcPr>
            <w:tcW w:w="2556" w:type="dxa"/>
          </w:tcPr>
          <w:p w:rsidR="00AC0B77" w:rsidRPr="00AC0B77" w:rsidRDefault="00AC0B77" w:rsidP="000D692F">
            <w:pPr>
              <w:rPr>
                <w:rFonts w:ascii="Arial" w:hAnsi="Arial" w:cs="Arial"/>
                <w:b/>
                <w:bCs/>
              </w:rPr>
            </w:pPr>
          </w:p>
          <w:p w:rsidR="00AC0B77" w:rsidRPr="00AC0B77" w:rsidRDefault="00AC0B77" w:rsidP="000D692F">
            <w:pPr>
              <w:rPr>
                <w:rFonts w:ascii="Arial" w:hAnsi="Arial" w:cs="Arial"/>
                <w:b/>
                <w:bCs/>
              </w:rPr>
            </w:pPr>
            <w:r w:rsidRPr="00AC0B77">
              <w:rPr>
                <w:rFonts w:ascii="Arial" w:hAnsi="Arial" w:cs="Arial"/>
                <w:b/>
                <w:bCs/>
              </w:rPr>
              <w:t xml:space="preserve">D5. </w:t>
            </w:r>
            <w:r w:rsidRPr="00AC0B77">
              <w:rPr>
                <w:rFonts w:ascii="Arial" w:hAnsi="Arial" w:cs="Arial"/>
              </w:rPr>
              <w:t>Ensure parts life cycle</w:t>
            </w:r>
          </w:p>
        </w:tc>
        <w:tc>
          <w:tcPr>
            <w:tcW w:w="4050" w:type="dxa"/>
          </w:tcPr>
          <w:p w:rsidR="00AC0B77" w:rsidRPr="00AC0B77" w:rsidRDefault="00AC0B77" w:rsidP="000D692F">
            <w:pPr>
              <w:rPr>
                <w:rFonts w:ascii="Arial" w:eastAsia="Cambria" w:hAnsi="Arial" w:cs="Arial"/>
                <w:b/>
                <w:i/>
              </w:rPr>
            </w:pPr>
            <w:r w:rsidRPr="00AC0B77">
              <w:rPr>
                <w:rFonts w:ascii="Arial" w:eastAsia="Cambria" w:hAnsi="Arial" w:cs="Arial"/>
                <w:b/>
                <w:i/>
              </w:rPr>
              <w:t>You must be able to:</w:t>
            </w:r>
          </w:p>
          <w:p w:rsidR="00AC0B77" w:rsidRPr="00AC0B77" w:rsidRDefault="00AC0B77" w:rsidP="000D692F">
            <w:pPr>
              <w:rPr>
                <w:rFonts w:ascii="Arial" w:eastAsia="Cambria" w:hAnsi="Arial" w:cs="Arial"/>
                <w:b/>
                <w:i/>
              </w:rPr>
            </w:pPr>
          </w:p>
          <w:p w:rsidR="00AC0B77" w:rsidRPr="00AC0B77" w:rsidRDefault="00AC0B77" w:rsidP="00AC0B77">
            <w:pPr>
              <w:pStyle w:val="Taskstyle"/>
              <w:numPr>
                <w:ilvl w:val="0"/>
                <w:numId w:val="39"/>
              </w:numPr>
              <w:spacing w:before="0"/>
              <w:rPr>
                <w:rFonts w:eastAsia="Cambria"/>
                <w:bCs/>
                <w:iCs/>
                <w:sz w:val="22"/>
                <w:szCs w:val="22"/>
              </w:rPr>
            </w:pPr>
            <w:r w:rsidRPr="00AC0B77">
              <w:rPr>
                <w:rFonts w:eastAsia="Cambria"/>
                <w:bCs/>
                <w:iCs/>
                <w:sz w:val="22"/>
                <w:szCs w:val="22"/>
              </w:rPr>
              <w:t>Check output ratio</w:t>
            </w:r>
          </w:p>
          <w:p w:rsidR="00AC0B77" w:rsidRPr="00AC0B77" w:rsidRDefault="00AC0B77" w:rsidP="00AC0B77">
            <w:pPr>
              <w:pStyle w:val="Taskstyle"/>
              <w:numPr>
                <w:ilvl w:val="0"/>
                <w:numId w:val="39"/>
              </w:numPr>
              <w:spacing w:before="0"/>
              <w:rPr>
                <w:rFonts w:eastAsia="Cambria"/>
                <w:bCs/>
                <w:iCs/>
                <w:sz w:val="22"/>
                <w:szCs w:val="22"/>
              </w:rPr>
            </w:pPr>
            <w:r w:rsidRPr="00AC0B77">
              <w:rPr>
                <w:rFonts w:eastAsia="Cambria"/>
                <w:bCs/>
                <w:iCs/>
                <w:sz w:val="22"/>
                <w:szCs w:val="22"/>
              </w:rPr>
              <w:t>Check physical condition</w:t>
            </w:r>
          </w:p>
          <w:p w:rsidR="00AC0B77" w:rsidRPr="00AC0B77" w:rsidRDefault="00AC0B77" w:rsidP="000D692F">
            <w:pPr>
              <w:pStyle w:val="Taskstyle"/>
              <w:tabs>
                <w:tab w:val="clear" w:pos="360"/>
              </w:tabs>
              <w:spacing w:before="0"/>
              <w:rPr>
                <w:rFonts w:eastAsia="Cambria"/>
                <w:bCs/>
                <w:iCs/>
                <w:sz w:val="22"/>
                <w:szCs w:val="22"/>
              </w:rPr>
            </w:pPr>
          </w:p>
        </w:tc>
        <w:tc>
          <w:tcPr>
            <w:tcW w:w="4030" w:type="dxa"/>
          </w:tcPr>
          <w:p w:rsidR="00AC0B77" w:rsidRPr="00AC0B77" w:rsidRDefault="00AC0B77" w:rsidP="000D692F">
            <w:pPr>
              <w:pStyle w:val="Listenabsatz"/>
              <w:ind w:left="567" w:hanging="567"/>
              <w:rPr>
                <w:rFonts w:ascii="Arial" w:eastAsia="Cambria" w:hAnsi="Arial" w:cs="Arial"/>
                <w:i/>
              </w:rPr>
            </w:pPr>
            <w:r w:rsidRPr="00AC0B77">
              <w:rPr>
                <w:rFonts w:ascii="Arial" w:eastAsia="Cambria" w:hAnsi="Arial" w:cs="Arial"/>
                <w:i/>
              </w:rPr>
              <w:t>You need to know and understand:</w:t>
            </w:r>
          </w:p>
          <w:p w:rsidR="00AC0B77" w:rsidRPr="00AC0B77" w:rsidRDefault="00AC0B77" w:rsidP="000D692F">
            <w:pPr>
              <w:pStyle w:val="Listenabsatz"/>
              <w:ind w:left="567" w:hanging="567"/>
              <w:rPr>
                <w:rFonts w:ascii="Arial" w:eastAsia="Cambria" w:hAnsi="Arial" w:cs="Arial"/>
                <w:i/>
              </w:rPr>
            </w:pPr>
          </w:p>
          <w:p w:rsidR="00AC0B77" w:rsidRPr="00AC0B77" w:rsidRDefault="00AC0B77" w:rsidP="00AC0B77">
            <w:pPr>
              <w:widowControl/>
              <w:numPr>
                <w:ilvl w:val="0"/>
                <w:numId w:val="43"/>
              </w:numPr>
              <w:rPr>
                <w:rFonts w:ascii="Arial" w:hAnsi="Arial" w:cs="Arial"/>
              </w:rPr>
            </w:pPr>
            <w:r w:rsidRPr="00AC0B77">
              <w:rPr>
                <w:rFonts w:ascii="Arial" w:hAnsi="Arial" w:cs="Arial"/>
              </w:rPr>
              <w:t xml:space="preserve">Explain preventive maintenance schedule </w:t>
            </w:r>
          </w:p>
          <w:p w:rsidR="00AC0B77" w:rsidRPr="00AC0B77" w:rsidRDefault="00AC0B77" w:rsidP="00AC0B77">
            <w:pPr>
              <w:widowControl/>
              <w:numPr>
                <w:ilvl w:val="0"/>
                <w:numId w:val="43"/>
              </w:numPr>
              <w:rPr>
                <w:rFonts w:ascii="Arial" w:hAnsi="Arial" w:cs="Arial"/>
              </w:rPr>
            </w:pPr>
            <w:r w:rsidRPr="00AC0B77">
              <w:rPr>
                <w:rFonts w:ascii="Arial" w:hAnsi="Arial" w:cs="Arial"/>
              </w:rPr>
              <w:t xml:space="preserve">Explain specification of parts </w:t>
            </w:r>
          </w:p>
          <w:p w:rsidR="00AC0B77" w:rsidRPr="00AC0B77" w:rsidRDefault="00AC0B77" w:rsidP="00AC0B77">
            <w:pPr>
              <w:widowControl/>
              <w:numPr>
                <w:ilvl w:val="0"/>
                <w:numId w:val="43"/>
              </w:numPr>
              <w:rPr>
                <w:rFonts w:ascii="Arial" w:hAnsi="Arial" w:cs="Arial"/>
              </w:rPr>
            </w:pPr>
            <w:r w:rsidRPr="00AC0B77">
              <w:rPr>
                <w:rFonts w:ascii="Arial" w:hAnsi="Arial" w:cs="Arial"/>
              </w:rPr>
              <w:t>Explain functionality of parts</w:t>
            </w:r>
          </w:p>
          <w:p w:rsidR="00AC0B77" w:rsidRPr="00AC0B77" w:rsidRDefault="00AC0B77" w:rsidP="00AC0B77">
            <w:pPr>
              <w:widowControl/>
              <w:numPr>
                <w:ilvl w:val="0"/>
                <w:numId w:val="43"/>
              </w:numPr>
              <w:rPr>
                <w:rFonts w:ascii="Arial" w:hAnsi="Arial" w:cs="Arial"/>
              </w:rPr>
            </w:pPr>
            <w:r w:rsidRPr="00AC0B77">
              <w:rPr>
                <w:rFonts w:ascii="Arial" w:hAnsi="Arial" w:cs="Arial"/>
              </w:rPr>
              <w:t xml:space="preserve">Explain component life cycle </w:t>
            </w:r>
          </w:p>
          <w:p w:rsidR="00AC0B77" w:rsidRPr="00AC0B77" w:rsidRDefault="00AC0B77" w:rsidP="00AC0B77">
            <w:pPr>
              <w:widowControl/>
              <w:numPr>
                <w:ilvl w:val="0"/>
                <w:numId w:val="43"/>
              </w:numPr>
              <w:rPr>
                <w:rFonts w:ascii="Arial" w:hAnsi="Arial" w:cs="Arial"/>
              </w:rPr>
            </w:pPr>
            <w:r w:rsidRPr="00AC0B77">
              <w:rPr>
                <w:rFonts w:ascii="Arial" w:hAnsi="Arial" w:cs="Arial"/>
              </w:rPr>
              <w:t>Explain maintenance parameters of parts</w:t>
            </w:r>
          </w:p>
          <w:p w:rsidR="00AC0B77" w:rsidRPr="00AC0B77" w:rsidRDefault="00AC0B77" w:rsidP="000D692F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3240" w:type="dxa"/>
          </w:tcPr>
          <w:p w:rsidR="00AC0B77" w:rsidRPr="00AC0B77" w:rsidRDefault="00AC0B77" w:rsidP="000D692F">
            <w:pPr>
              <w:pStyle w:val="Listenabsatz"/>
              <w:ind w:left="567" w:hanging="567"/>
              <w:rPr>
                <w:rFonts w:ascii="Arial" w:eastAsia="Cambria" w:hAnsi="Arial" w:cs="Arial"/>
                <w:i/>
              </w:rPr>
            </w:pPr>
          </w:p>
        </w:tc>
      </w:tr>
      <w:tr w:rsidR="00AC0B77" w:rsidRPr="00AC0B77" w:rsidTr="00AC0B77">
        <w:trPr>
          <w:trHeight w:val="816"/>
          <w:jc w:val="center"/>
        </w:trPr>
        <w:tc>
          <w:tcPr>
            <w:tcW w:w="2556" w:type="dxa"/>
          </w:tcPr>
          <w:p w:rsidR="00AC0B77" w:rsidRPr="00AC0B77" w:rsidRDefault="00AC0B77" w:rsidP="000D692F">
            <w:pPr>
              <w:rPr>
                <w:rFonts w:ascii="Arial" w:hAnsi="Arial" w:cs="Arial"/>
                <w:b/>
                <w:bCs/>
              </w:rPr>
            </w:pPr>
          </w:p>
          <w:p w:rsidR="00AC0B77" w:rsidRPr="00AC0B77" w:rsidRDefault="00AC0B77" w:rsidP="000D692F">
            <w:pPr>
              <w:rPr>
                <w:rFonts w:ascii="Arial" w:hAnsi="Arial" w:cs="Arial"/>
                <w:b/>
                <w:bCs/>
              </w:rPr>
            </w:pPr>
            <w:r w:rsidRPr="00AC0B77">
              <w:rPr>
                <w:rFonts w:ascii="Arial" w:hAnsi="Arial" w:cs="Arial"/>
                <w:b/>
                <w:bCs/>
              </w:rPr>
              <w:t>D6.</w:t>
            </w:r>
            <w:r w:rsidRPr="00AC0B77">
              <w:rPr>
                <w:rFonts w:ascii="Arial" w:hAnsi="Arial" w:cs="Arial"/>
              </w:rPr>
              <w:t xml:space="preserve"> Demonstrate equipment</w:t>
            </w:r>
          </w:p>
        </w:tc>
        <w:tc>
          <w:tcPr>
            <w:tcW w:w="4050" w:type="dxa"/>
          </w:tcPr>
          <w:p w:rsidR="00AC0B77" w:rsidRPr="00AC0B77" w:rsidRDefault="00AC0B77" w:rsidP="000D692F">
            <w:pPr>
              <w:rPr>
                <w:rFonts w:ascii="Arial" w:eastAsia="Cambria" w:hAnsi="Arial" w:cs="Arial"/>
                <w:b/>
                <w:i/>
              </w:rPr>
            </w:pPr>
            <w:r w:rsidRPr="00AC0B77">
              <w:rPr>
                <w:rFonts w:ascii="Arial" w:eastAsia="Cambria" w:hAnsi="Arial" w:cs="Arial"/>
                <w:b/>
                <w:i/>
              </w:rPr>
              <w:t>You must be able to:</w:t>
            </w:r>
          </w:p>
          <w:p w:rsidR="00AC0B77" w:rsidRPr="00AC0B77" w:rsidRDefault="00AC0B77" w:rsidP="000D692F">
            <w:pPr>
              <w:rPr>
                <w:rFonts w:ascii="Arial" w:eastAsia="Cambria" w:hAnsi="Arial" w:cs="Arial"/>
                <w:b/>
                <w:i/>
              </w:rPr>
            </w:pPr>
          </w:p>
          <w:p w:rsidR="00AC0B77" w:rsidRPr="00AC0B77" w:rsidRDefault="00AC0B77" w:rsidP="00AC0B77">
            <w:pPr>
              <w:pStyle w:val="Taskstyle"/>
              <w:numPr>
                <w:ilvl w:val="0"/>
                <w:numId w:val="40"/>
              </w:numPr>
              <w:spacing w:before="0"/>
              <w:rPr>
                <w:rFonts w:eastAsia="Cambria"/>
                <w:bCs/>
                <w:iCs/>
                <w:sz w:val="22"/>
                <w:szCs w:val="22"/>
              </w:rPr>
            </w:pPr>
            <w:r w:rsidRPr="00AC0B77">
              <w:rPr>
                <w:rFonts w:eastAsia="Cambria"/>
                <w:bCs/>
                <w:iCs/>
                <w:sz w:val="22"/>
                <w:szCs w:val="22"/>
              </w:rPr>
              <w:t xml:space="preserve">Arrange power source </w:t>
            </w:r>
          </w:p>
          <w:p w:rsidR="00AC0B77" w:rsidRPr="00AC0B77" w:rsidRDefault="00AC0B77" w:rsidP="00AC0B77">
            <w:pPr>
              <w:pStyle w:val="Taskstyle"/>
              <w:numPr>
                <w:ilvl w:val="0"/>
                <w:numId w:val="40"/>
              </w:numPr>
              <w:spacing w:before="0"/>
              <w:rPr>
                <w:rFonts w:eastAsia="Cambria"/>
                <w:bCs/>
                <w:iCs/>
                <w:sz w:val="22"/>
                <w:szCs w:val="22"/>
              </w:rPr>
            </w:pPr>
            <w:r w:rsidRPr="00AC0B77">
              <w:rPr>
                <w:rFonts w:eastAsia="Cambria"/>
                <w:bCs/>
                <w:iCs/>
                <w:sz w:val="22"/>
                <w:szCs w:val="22"/>
              </w:rPr>
              <w:t xml:space="preserve">Attach accessories accordingly </w:t>
            </w:r>
          </w:p>
          <w:p w:rsidR="00AC0B77" w:rsidRPr="00AC0B77" w:rsidRDefault="00AC0B77" w:rsidP="00AC0B77">
            <w:pPr>
              <w:pStyle w:val="Taskstyle"/>
              <w:numPr>
                <w:ilvl w:val="0"/>
                <w:numId w:val="40"/>
              </w:numPr>
              <w:spacing w:before="0"/>
              <w:rPr>
                <w:rFonts w:eastAsia="Cambria"/>
                <w:bCs/>
                <w:iCs/>
                <w:sz w:val="22"/>
                <w:szCs w:val="22"/>
              </w:rPr>
            </w:pPr>
            <w:r w:rsidRPr="00AC0B77">
              <w:rPr>
                <w:rFonts w:eastAsia="Cambria"/>
                <w:bCs/>
                <w:iCs/>
                <w:sz w:val="22"/>
                <w:szCs w:val="22"/>
              </w:rPr>
              <w:t xml:space="preserve">Perform test run </w:t>
            </w:r>
          </w:p>
          <w:p w:rsidR="00AC0B77" w:rsidRPr="00AC0B77" w:rsidRDefault="00AC0B77" w:rsidP="00AC0B77">
            <w:pPr>
              <w:pStyle w:val="Taskstyle"/>
              <w:numPr>
                <w:ilvl w:val="0"/>
                <w:numId w:val="40"/>
              </w:numPr>
              <w:spacing w:before="0"/>
              <w:rPr>
                <w:rFonts w:eastAsia="Cambria"/>
                <w:bCs/>
                <w:iCs/>
                <w:sz w:val="22"/>
                <w:szCs w:val="22"/>
              </w:rPr>
            </w:pPr>
            <w:r w:rsidRPr="00AC0B77">
              <w:rPr>
                <w:rFonts w:eastAsia="Cambria"/>
                <w:bCs/>
                <w:iCs/>
                <w:sz w:val="22"/>
                <w:szCs w:val="22"/>
              </w:rPr>
              <w:t xml:space="preserve">Demonstrate accordingly </w:t>
            </w:r>
          </w:p>
          <w:p w:rsidR="00AC0B77" w:rsidRPr="00AC0B77" w:rsidRDefault="00AC0B77" w:rsidP="000D692F">
            <w:pPr>
              <w:rPr>
                <w:rFonts w:ascii="Arial" w:eastAsia="Cambria" w:hAnsi="Arial" w:cs="Arial"/>
                <w:b/>
                <w:i/>
              </w:rPr>
            </w:pPr>
          </w:p>
        </w:tc>
        <w:tc>
          <w:tcPr>
            <w:tcW w:w="4030" w:type="dxa"/>
          </w:tcPr>
          <w:p w:rsidR="00AC0B77" w:rsidRPr="00AC0B77" w:rsidRDefault="00AC0B77" w:rsidP="000D692F">
            <w:pPr>
              <w:pStyle w:val="Listenabsatz"/>
              <w:ind w:left="567" w:hanging="567"/>
              <w:rPr>
                <w:rFonts w:ascii="Arial" w:eastAsia="Cambria" w:hAnsi="Arial" w:cs="Arial"/>
                <w:i/>
              </w:rPr>
            </w:pPr>
            <w:r w:rsidRPr="00AC0B77">
              <w:rPr>
                <w:rFonts w:ascii="Arial" w:eastAsia="Cambria" w:hAnsi="Arial" w:cs="Arial"/>
                <w:i/>
              </w:rPr>
              <w:t>You need to know and understand:</w:t>
            </w:r>
          </w:p>
          <w:p w:rsidR="00AC0B77" w:rsidRPr="00AC0B77" w:rsidRDefault="00AC0B77" w:rsidP="000D692F">
            <w:pPr>
              <w:pStyle w:val="Listenabsatz"/>
              <w:ind w:left="567" w:hanging="567"/>
              <w:rPr>
                <w:rFonts w:ascii="Arial" w:eastAsia="Cambria" w:hAnsi="Arial" w:cs="Arial"/>
                <w:i/>
              </w:rPr>
            </w:pPr>
          </w:p>
          <w:p w:rsidR="00AC0B77" w:rsidRPr="00AC0B77" w:rsidRDefault="00AC0B77" w:rsidP="00AC0B77">
            <w:pPr>
              <w:widowControl/>
              <w:numPr>
                <w:ilvl w:val="0"/>
                <w:numId w:val="44"/>
              </w:numPr>
              <w:rPr>
                <w:rFonts w:ascii="Arial" w:hAnsi="Arial" w:cs="Arial"/>
              </w:rPr>
            </w:pPr>
            <w:r w:rsidRPr="00AC0B77">
              <w:rPr>
                <w:rFonts w:ascii="Arial" w:hAnsi="Arial" w:cs="Arial"/>
              </w:rPr>
              <w:t>Explain functionality of parts</w:t>
            </w:r>
          </w:p>
          <w:p w:rsidR="00AC0B77" w:rsidRPr="00AC0B77" w:rsidRDefault="00AC0B77" w:rsidP="00AC0B77">
            <w:pPr>
              <w:widowControl/>
              <w:numPr>
                <w:ilvl w:val="0"/>
                <w:numId w:val="44"/>
              </w:numPr>
              <w:rPr>
                <w:rFonts w:ascii="Arial" w:hAnsi="Arial" w:cs="Arial"/>
              </w:rPr>
            </w:pPr>
            <w:r w:rsidRPr="00AC0B77">
              <w:rPr>
                <w:rFonts w:ascii="Arial" w:hAnsi="Arial" w:cs="Arial"/>
              </w:rPr>
              <w:t xml:space="preserve">Brief demonstration procedure of equipment </w:t>
            </w:r>
          </w:p>
          <w:p w:rsidR="00AC0B77" w:rsidRPr="00AC0B77" w:rsidRDefault="00AC0B77" w:rsidP="000D692F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3240" w:type="dxa"/>
          </w:tcPr>
          <w:p w:rsidR="00AC0B77" w:rsidRPr="00AC0B77" w:rsidRDefault="00AC0B77" w:rsidP="000D692F">
            <w:pPr>
              <w:pStyle w:val="Listenabsatz"/>
              <w:ind w:left="567" w:hanging="567"/>
              <w:rPr>
                <w:rFonts w:ascii="Arial" w:eastAsia="Cambria" w:hAnsi="Arial" w:cs="Arial"/>
                <w:i/>
              </w:rPr>
            </w:pPr>
          </w:p>
        </w:tc>
      </w:tr>
    </w:tbl>
    <w:p w:rsidR="004B7F09" w:rsidRDefault="004B7F09" w:rsidP="00F13AC6">
      <w:pPr>
        <w:spacing w:before="10"/>
        <w:rPr>
          <w:rFonts w:ascii="Arial"/>
          <w:b/>
        </w:rPr>
      </w:pPr>
    </w:p>
    <w:sectPr w:rsidR="004B7F09" w:rsidSect="00BC70C5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293" w:rsidRDefault="009F4293" w:rsidP="009F4293">
      <w:r>
        <w:separator/>
      </w:r>
    </w:p>
  </w:endnote>
  <w:endnote w:type="continuationSeparator" w:id="0">
    <w:p w:rsidR="009F4293" w:rsidRDefault="009F4293" w:rsidP="009F4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5429218"/>
      <w:docPartObj>
        <w:docPartGallery w:val="Page Numbers (Bottom of Page)"/>
        <w:docPartUnique/>
      </w:docPartObj>
    </w:sdtPr>
    <w:sdtEndPr/>
    <w:sdtContent>
      <w:p w:rsidR="009F4293" w:rsidRDefault="009F429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0B77" w:rsidRPr="00AC0B77">
          <w:rPr>
            <w:noProof/>
            <w:lang w:val="de-DE"/>
          </w:rPr>
          <w:t>1</w:t>
        </w:r>
        <w:r>
          <w:fldChar w:fldCharType="end"/>
        </w:r>
      </w:p>
    </w:sdtContent>
  </w:sdt>
  <w:tbl>
    <w:tblPr>
      <w:tblW w:w="0" w:type="auto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6952"/>
      <w:gridCol w:w="6954"/>
    </w:tblGrid>
    <w:tr w:rsidR="001042AA" w:rsidTr="001042AA">
      <w:trPr>
        <w:trHeight w:val="354"/>
      </w:trPr>
      <w:tc>
        <w:tcPr>
          <w:tcW w:w="6952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C509E5" w:rsidP="00D90C9F">
          <w:pPr>
            <w:rPr>
              <w:bCs/>
              <w:sz w:val="20"/>
            </w:rPr>
          </w:pPr>
          <w:r>
            <w:rPr>
              <w:sz w:val="20"/>
            </w:rPr>
            <w:t>Industry Standard Setting Body: N/A</w:t>
          </w:r>
        </w:p>
      </w:tc>
      <w:tc>
        <w:tcPr>
          <w:tcW w:w="6954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1042AA" w:rsidP="0054317C">
          <w:pPr>
            <w:jc w:val="right"/>
            <w:rPr>
              <w:bCs/>
              <w:sz w:val="20"/>
            </w:rPr>
          </w:pP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>SYMBOL 211 \f "Symbol"</w:instrText>
          </w:r>
          <w:r>
            <w:rPr>
              <w:bCs/>
              <w:sz w:val="20"/>
            </w:rPr>
            <w:fldChar w:fldCharType="end"/>
          </w:r>
          <w:r>
            <w:rPr>
              <w:bCs/>
              <w:sz w:val="20"/>
            </w:rPr>
            <w:t xml:space="preserve"> NAVTTC </w:t>
          </w:r>
          <w:r w:rsidR="0054317C">
            <w:rPr>
              <w:bCs/>
              <w:sz w:val="20"/>
            </w:rPr>
            <w:t>03</w:t>
          </w:r>
          <w:r w:rsidR="005E66FE">
            <w:rPr>
              <w:bCs/>
              <w:sz w:val="20"/>
            </w:rPr>
            <w:t>.0</w:t>
          </w:r>
          <w:r w:rsidR="0054317C">
            <w:rPr>
              <w:bCs/>
              <w:sz w:val="20"/>
            </w:rPr>
            <w:t>9</w:t>
          </w:r>
          <w:r w:rsidR="005E66FE">
            <w:rPr>
              <w:bCs/>
              <w:sz w:val="20"/>
            </w:rPr>
            <w:t>.201</w:t>
          </w:r>
          <w:r w:rsidR="0054317C">
            <w:rPr>
              <w:bCs/>
              <w:sz w:val="20"/>
            </w:rPr>
            <w:t>5</w:t>
          </w:r>
        </w:p>
      </w:tc>
    </w:tr>
  </w:tbl>
  <w:p w:rsidR="009F4293" w:rsidRDefault="009F429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293" w:rsidRDefault="009F4293" w:rsidP="009F4293">
      <w:r>
        <w:separator/>
      </w:r>
    </w:p>
  </w:footnote>
  <w:footnote w:type="continuationSeparator" w:id="0">
    <w:p w:rsidR="009F4293" w:rsidRDefault="009F4293" w:rsidP="009F42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293" w:rsidRDefault="009F4293">
    <w:pPr>
      <w:pStyle w:val="Kopfzeile"/>
      <w:rPr>
        <w:lang w:val="de-DE"/>
      </w:rPr>
    </w:pPr>
  </w:p>
  <w:p w:rsidR="009F4293" w:rsidRPr="00DF193E" w:rsidRDefault="009F4293">
    <w:pPr>
      <w:pStyle w:val="Kopfzeile"/>
      <w:rPr>
        <w:rFonts w:ascii="Arial" w:hAnsi="Arial" w:cs="Arial"/>
      </w:rPr>
    </w:pPr>
    <w:r w:rsidRPr="00DF193E">
      <w:rPr>
        <w:rFonts w:ascii="Arial" w:hAnsi="Arial" w:cs="Arial"/>
      </w:rPr>
      <w:t xml:space="preserve">NAVTTC registered </w:t>
    </w:r>
    <w:r w:rsidRPr="009F4293">
      <w:rPr>
        <w:rFonts w:ascii="Arial" w:hAnsi="Arial" w:cs="Arial"/>
        <w:lang w:val="en-GB"/>
      </w:rPr>
      <w:t>competency</w:t>
    </w:r>
    <w:r w:rsidRPr="00DF193E">
      <w:rPr>
        <w:rFonts w:ascii="Arial" w:hAnsi="Arial" w:cs="Arial"/>
      </w:rPr>
      <w:t xml:space="preserve"> </w:t>
    </w:r>
    <w:r w:rsidRPr="009F4293">
      <w:rPr>
        <w:rFonts w:ascii="Arial" w:hAnsi="Arial" w:cs="Arial"/>
        <w:lang w:val="en-GB"/>
      </w:rPr>
      <w:t>standard</w:t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 w:rsidR="005E66FE">
      <w:rPr>
        <w:rFonts w:ascii="Arial" w:hAnsi="Arial" w:cs="Arial"/>
        <w:lang w:val="en-GB"/>
      </w:rPr>
      <w:t xml:space="preserve">         </w:t>
    </w:r>
    <w:r w:rsidR="004F6399">
      <w:rPr>
        <w:rFonts w:ascii="Arial" w:hAnsi="Arial" w:cs="Arial"/>
        <w:lang w:val="en-GB"/>
      </w:rPr>
      <w:t xml:space="preserve">    </w:t>
    </w:r>
    <w:r w:rsidR="005E66FE">
      <w:rPr>
        <w:rFonts w:ascii="Arial" w:hAnsi="Arial" w:cs="Arial"/>
        <w:lang w:val="en-GB"/>
      </w:rPr>
      <w:t xml:space="preserve">CS code: </w:t>
    </w:r>
    <w:r w:rsidR="0054317C" w:rsidRPr="0054317C">
      <w:rPr>
        <w:rFonts w:ascii="Arial" w:hAnsi="Arial" w:cs="Arial"/>
        <w:lang w:val="en-GB"/>
      </w:rPr>
      <w:t>0714</w:t>
    </w:r>
    <w:r w:rsidRPr="009F4293">
      <w:rPr>
        <w:rFonts w:ascii="Arial" w:hAnsi="Arial" w:cs="Arial"/>
        <w:lang w:val="en-GB"/>
      </w:rPr>
      <w:t>00</w:t>
    </w:r>
    <w:r w:rsidR="00DE7192">
      <w:rPr>
        <w:rFonts w:ascii="Arial" w:hAnsi="Arial" w:cs="Arial"/>
        <w:lang w:val="en-GB"/>
      </w:rPr>
      <w:t>15</w:t>
    </w:r>
    <w:r w:rsidR="00AC0B77">
      <w:rPr>
        <w:rFonts w:ascii="Arial" w:hAnsi="Arial" w:cs="Arial"/>
        <w:lang w:val="en-GB"/>
      </w:rPr>
      <w:t>5</w:t>
    </w:r>
    <w:r w:rsidR="005E66FE">
      <w:rPr>
        <w:rFonts w:ascii="Arial" w:hAnsi="Arial" w:cs="Arial"/>
        <w:lang w:val="en-GB"/>
      </w:rPr>
      <w:t>,</w:t>
    </w:r>
    <w:r>
      <w:rPr>
        <w:rFonts w:ascii="Arial" w:hAnsi="Arial" w:cs="Arial"/>
        <w:lang w:val="en-GB"/>
      </w:rPr>
      <w:t xml:space="preserve"> version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6665"/>
    <w:multiLevelType w:val="hybridMultilevel"/>
    <w:tmpl w:val="B2120EE6"/>
    <w:lvl w:ilvl="0" w:tplc="790AF1EE">
      <w:start w:val="1"/>
      <w:numFmt w:val="decimal"/>
      <w:lvlText w:val="P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BC334F"/>
    <w:multiLevelType w:val="hybridMultilevel"/>
    <w:tmpl w:val="2D3CDFE6"/>
    <w:lvl w:ilvl="0" w:tplc="790AF1EE">
      <w:start w:val="1"/>
      <w:numFmt w:val="decimal"/>
      <w:lvlText w:val="P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2C5663C"/>
    <w:multiLevelType w:val="hybridMultilevel"/>
    <w:tmpl w:val="B2120EE6"/>
    <w:lvl w:ilvl="0" w:tplc="790AF1EE">
      <w:start w:val="1"/>
      <w:numFmt w:val="decimal"/>
      <w:lvlText w:val="P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70864E7"/>
    <w:multiLevelType w:val="hybridMultilevel"/>
    <w:tmpl w:val="960CB840"/>
    <w:lvl w:ilvl="0" w:tplc="3F5E5AC6">
      <w:start w:val="1"/>
      <w:numFmt w:val="decimal"/>
      <w:lvlText w:val="K%1."/>
      <w:lvlJc w:val="left"/>
      <w:pPr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7B84A49"/>
    <w:multiLevelType w:val="hybridMultilevel"/>
    <w:tmpl w:val="4CBAEA22"/>
    <w:lvl w:ilvl="0" w:tplc="ABF45202">
      <w:start w:val="1"/>
      <w:numFmt w:val="decimal"/>
      <w:lvlText w:val="P%1."/>
      <w:lvlJc w:val="left"/>
      <w:pPr>
        <w:ind w:left="360" w:hanging="360"/>
      </w:pPr>
      <w:rPr>
        <w:rFonts w:ascii="Arial" w:hAnsi="Arial" w:cs="Arial" w:hint="default"/>
        <w:b w:val="0"/>
        <w:bCs/>
        <w:i w:val="0"/>
        <w:iCs/>
        <w:sz w:val="2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A045AB4"/>
    <w:multiLevelType w:val="hybridMultilevel"/>
    <w:tmpl w:val="E630800E"/>
    <w:lvl w:ilvl="0" w:tplc="3F5E5AC6">
      <w:start w:val="1"/>
      <w:numFmt w:val="decimal"/>
      <w:lvlText w:val="K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0BF61123"/>
    <w:multiLevelType w:val="hybridMultilevel"/>
    <w:tmpl w:val="4CBAEA22"/>
    <w:lvl w:ilvl="0" w:tplc="ABF45202">
      <w:start w:val="1"/>
      <w:numFmt w:val="decimal"/>
      <w:lvlText w:val="P%1."/>
      <w:lvlJc w:val="left"/>
      <w:pPr>
        <w:ind w:left="360" w:hanging="360"/>
      </w:pPr>
      <w:rPr>
        <w:rFonts w:ascii="Arial" w:hAnsi="Arial" w:cs="Arial" w:hint="default"/>
        <w:b w:val="0"/>
        <w:bCs/>
        <w:i w:val="0"/>
        <w:iCs/>
        <w:sz w:val="2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C1E130E"/>
    <w:multiLevelType w:val="hybridMultilevel"/>
    <w:tmpl w:val="B2120EE6"/>
    <w:lvl w:ilvl="0" w:tplc="790AF1EE">
      <w:start w:val="1"/>
      <w:numFmt w:val="decimal"/>
      <w:lvlText w:val="P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E1B5480"/>
    <w:multiLevelType w:val="hybridMultilevel"/>
    <w:tmpl w:val="4CBAEA22"/>
    <w:lvl w:ilvl="0" w:tplc="ABF45202">
      <w:start w:val="1"/>
      <w:numFmt w:val="decimal"/>
      <w:lvlText w:val="P%1."/>
      <w:lvlJc w:val="left"/>
      <w:pPr>
        <w:ind w:left="360" w:hanging="360"/>
      </w:pPr>
      <w:rPr>
        <w:rFonts w:ascii="Arial" w:hAnsi="Arial" w:cs="Arial" w:hint="default"/>
        <w:b w:val="0"/>
        <w:bCs/>
        <w:i w:val="0"/>
        <w:iCs/>
        <w:sz w:val="2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F777D64"/>
    <w:multiLevelType w:val="hybridMultilevel"/>
    <w:tmpl w:val="E630800E"/>
    <w:lvl w:ilvl="0" w:tplc="3F5E5AC6">
      <w:start w:val="1"/>
      <w:numFmt w:val="decimal"/>
      <w:lvlText w:val="K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11B17890"/>
    <w:multiLevelType w:val="hybridMultilevel"/>
    <w:tmpl w:val="960CB840"/>
    <w:lvl w:ilvl="0" w:tplc="3F5E5AC6">
      <w:start w:val="1"/>
      <w:numFmt w:val="decimal"/>
      <w:lvlText w:val="K%1."/>
      <w:lvlJc w:val="left"/>
      <w:pPr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A7B2088"/>
    <w:multiLevelType w:val="hybridMultilevel"/>
    <w:tmpl w:val="5FAEF1E4"/>
    <w:lvl w:ilvl="0" w:tplc="3F5E5AC6">
      <w:start w:val="1"/>
      <w:numFmt w:val="decimal"/>
      <w:lvlText w:val="K%1."/>
      <w:lvlJc w:val="left"/>
      <w:pPr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D2A7C61"/>
    <w:multiLevelType w:val="hybridMultilevel"/>
    <w:tmpl w:val="E630800E"/>
    <w:lvl w:ilvl="0" w:tplc="3F5E5AC6">
      <w:start w:val="1"/>
      <w:numFmt w:val="decimal"/>
      <w:lvlText w:val="K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3FD61EF"/>
    <w:multiLevelType w:val="hybridMultilevel"/>
    <w:tmpl w:val="B2120EE6"/>
    <w:lvl w:ilvl="0" w:tplc="790AF1EE">
      <w:start w:val="1"/>
      <w:numFmt w:val="decimal"/>
      <w:lvlText w:val="P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8546963"/>
    <w:multiLevelType w:val="hybridMultilevel"/>
    <w:tmpl w:val="B2120EE6"/>
    <w:lvl w:ilvl="0" w:tplc="790AF1EE">
      <w:start w:val="1"/>
      <w:numFmt w:val="decimal"/>
      <w:lvlText w:val="P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9DA4A07"/>
    <w:multiLevelType w:val="hybridMultilevel"/>
    <w:tmpl w:val="4CBAEA22"/>
    <w:lvl w:ilvl="0" w:tplc="ABF45202">
      <w:start w:val="1"/>
      <w:numFmt w:val="decimal"/>
      <w:lvlText w:val="P%1."/>
      <w:lvlJc w:val="left"/>
      <w:pPr>
        <w:ind w:left="360" w:hanging="360"/>
      </w:pPr>
      <w:rPr>
        <w:rFonts w:ascii="Arial" w:hAnsi="Arial" w:cs="Arial" w:hint="default"/>
        <w:b w:val="0"/>
        <w:bCs/>
        <w:i w:val="0"/>
        <w:iCs/>
        <w:sz w:val="2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AD310DA"/>
    <w:multiLevelType w:val="hybridMultilevel"/>
    <w:tmpl w:val="4CBAEA22"/>
    <w:lvl w:ilvl="0" w:tplc="ABF45202">
      <w:start w:val="1"/>
      <w:numFmt w:val="decimal"/>
      <w:lvlText w:val="P%1."/>
      <w:lvlJc w:val="left"/>
      <w:pPr>
        <w:ind w:left="360" w:hanging="360"/>
      </w:pPr>
      <w:rPr>
        <w:rFonts w:ascii="Arial" w:hAnsi="Arial" w:cs="Arial" w:hint="default"/>
        <w:b w:val="0"/>
        <w:bCs/>
        <w:i w:val="0"/>
        <w:iCs/>
        <w:sz w:val="2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D234C04"/>
    <w:multiLevelType w:val="hybridMultilevel"/>
    <w:tmpl w:val="E630800E"/>
    <w:lvl w:ilvl="0" w:tplc="3F5E5AC6">
      <w:start w:val="1"/>
      <w:numFmt w:val="decimal"/>
      <w:lvlText w:val="K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2DB41F6E"/>
    <w:multiLevelType w:val="hybridMultilevel"/>
    <w:tmpl w:val="960CB840"/>
    <w:lvl w:ilvl="0" w:tplc="3F5E5AC6">
      <w:start w:val="1"/>
      <w:numFmt w:val="decimal"/>
      <w:lvlText w:val="K%1."/>
      <w:lvlJc w:val="left"/>
      <w:pPr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60935CB"/>
    <w:multiLevelType w:val="hybridMultilevel"/>
    <w:tmpl w:val="E630800E"/>
    <w:lvl w:ilvl="0" w:tplc="3F5E5AC6">
      <w:start w:val="1"/>
      <w:numFmt w:val="decimal"/>
      <w:lvlText w:val="K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7091231"/>
    <w:multiLevelType w:val="hybridMultilevel"/>
    <w:tmpl w:val="B2120EE6"/>
    <w:lvl w:ilvl="0" w:tplc="790AF1EE">
      <w:start w:val="1"/>
      <w:numFmt w:val="decimal"/>
      <w:lvlText w:val="P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97E51F9"/>
    <w:multiLevelType w:val="hybridMultilevel"/>
    <w:tmpl w:val="E630800E"/>
    <w:lvl w:ilvl="0" w:tplc="3F5E5AC6">
      <w:start w:val="1"/>
      <w:numFmt w:val="decimal"/>
      <w:lvlText w:val="K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3D441321"/>
    <w:multiLevelType w:val="hybridMultilevel"/>
    <w:tmpl w:val="5FAEF1E4"/>
    <w:lvl w:ilvl="0" w:tplc="3F5E5AC6">
      <w:start w:val="1"/>
      <w:numFmt w:val="decimal"/>
      <w:lvlText w:val="K%1."/>
      <w:lvlJc w:val="left"/>
      <w:pPr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E1C7E3B"/>
    <w:multiLevelType w:val="hybridMultilevel"/>
    <w:tmpl w:val="E630800E"/>
    <w:lvl w:ilvl="0" w:tplc="3F5E5AC6">
      <w:start w:val="1"/>
      <w:numFmt w:val="decimal"/>
      <w:lvlText w:val="K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3EF912A4"/>
    <w:multiLevelType w:val="hybridMultilevel"/>
    <w:tmpl w:val="4CBAEA22"/>
    <w:lvl w:ilvl="0" w:tplc="ABF45202">
      <w:start w:val="1"/>
      <w:numFmt w:val="decimal"/>
      <w:lvlText w:val="P%1."/>
      <w:lvlJc w:val="left"/>
      <w:pPr>
        <w:ind w:left="360" w:hanging="360"/>
      </w:pPr>
      <w:rPr>
        <w:rFonts w:ascii="Arial" w:hAnsi="Arial" w:cs="Arial" w:hint="default"/>
        <w:b w:val="0"/>
        <w:bCs/>
        <w:i w:val="0"/>
        <w:iCs/>
        <w:sz w:val="2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0164754"/>
    <w:multiLevelType w:val="hybridMultilevel"/>
    <w:tmpl w:val="B2120EE6"/>
    <w:lvl w:ilvl="0" w:tplc="790AF1EE">
      <w:start w:val="1"/>
      <w:numFmt w:val="decimal"/>
      <w:lvlText w:val="P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1E771C9"/>
    <w:multiLevelType w:val="hybridMultilevel"/>
    <w:tmpl w:val="4CBAEA22"/>
    <w:lvl w:ilvl="0" w:tplc="ABF45202">
      <w:start w:val="1"/>
      <w:numFmt w:val="decimal"/>
      <w:lvlText w:val="P%1."/>
      <w:lvlJc w:val="left"/>
      <w:pPr>
        <w:ind w:left="360" w:hanging="360"/>
      </w:pPr>
      <w:rPr>
        <w:rFonts w:ascii="Arial" w:hAnsi="Arial" w:cs="Arial" w:hint="default"/>
        <w:b w:val="0"/>
        <w:bCs/>
        <w:i w:val="0"/>
        <w:iCs/>
        <w:sz w:val="2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A54459A"/>
    <w:multiLevelType w:val="hybridMultilevel"/>
    <w:tmpl w:val="BDD8BFC8"/>
    <w:lvl w:ilvl="0" w:tplc="790AF1EE">
      <w:start w:val="1"/>
      <w:numFmt w:val="decimal"/>
      <w:lvlText w:val="P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BB94CB9"/>
    <w:multiLevelType w:val="hybridMultilevel"/>
    <w:tmpl w:val="960CB840"/>
    <w:lvl w:ilvl="0" w:tplc="3F5E5AC6">
      <w:start w:val="1"/>
      <w:numFmt w:val="decimal"/>
      <w:lvlText w:val="K%1."/>
      <w:lvlJc w:val="left"/>
      <w:pPr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5333D14"/>
    <w:multiLevelType w:val="hybridMultilevel"/>
    <w:tmpl w:val="960CB840"/>
    <w:lvl w:ilvl="0" w:tplc="3F5E5AC6">
      <w:start w:val="1"/>
      <w:numFmt w:val="decimal"/>
      <w:lvlText w:val="K%1."/>
      <w:lvlJc w:val="left"/>
      <w:pPr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81145EC"/>
    <w:multiLevelType w:val="hybridMultilevel"/>
    <w:tmpl w:val="E630800E"/>
    <w:lvl w:ilvl="0" w:tplc="3F5E5AC6">
      <w:start w:val="1"/>
      <w:numFmt w:val="decimal"/>
      <w:lvlText w:val="K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5ED14D3B"/>
    <w:multiLevelType w:val="hybridMultilevel"/>
    <w:tmpl w:val="B2120EE6"/>
    <w:lvl w:ilvl="0" w:tplc="790AF1EE">
      <w:start w:val="1"/>
      <w:numFmt w:val="decimal"/>
      <w:lvlText w:val="P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141568A"/>
    <w:multiLevelType w:val="hybridMultilevel"/>
    <w:tmpl w:val="BDD8BFC8"/>
    <w:lvl w:ilvl="0" w:tplc="790AF1EE">
      <w:start w:val="1"/>
      <w:numFmt w:val="decimal"/>
      <w:lvlText w:val="P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30D237F"/>
    <w:multiLevelType w:val="hybridMultilevel"/>
    <w:tmpl w:val="5FAEF1E4"/>
    <w:lvl w:ilvl="0" w:tplc="3F5E5AC6">
      <w:start w:val="1"/>
      <w:numFmt w:val="decimal"/>
      <w:lvlText w:val="K%1."/>
      <w:lvlJc w:val="left"/>
      <w:pPr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5897E55"/>
    <w:multiLevelType w:val="hybridMultilevel"/>
    <w:tmpl w:val="4CBAEA22"/>
    <w:lvl w:ilvl="0" w:tplc="ABF45202">
      <w:start w:val="1"/>
      <w:numFmt w:val="decimal"/>
      <w:lvlText w:val="P%1."/>
      <w:lvlJc w:val="left"/>
      <w:pPr>
        <w:ind w:left="360" w:hanging="360"/>
      </w:pPr>
      <w:rPr>
        <w:rFonts w:ascii="Arial" w:hAnsi="Arial" w:cs="Arial" w:hint="default"/>
        <w:b w:val="0"/>
        <w:bCs/>
        <w:i w:val="0"/>
        <w:iCs/>
        <w:sz w:val="2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64128CC"/>
    <w:multiLevelType w:val="hybridMultilevel"/>
    <w:tmpl w:val="BDD8BFC8"/>
    <w:lvl w:ilvl="0" w:tplc="790AF1EE">
      <w:start w:val="1"/>
      <w:numFmt w:val="decimal"/>
      <w:lvlText w:val="P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89B4802"/>
    <w:multiLevelType w:val="hybridMultilevel"/>
    <w:tmpl w:val="4CBAEA22"/>
    <w:lvl w:ilvl="0" w:tplc="ABF45202">
      <w:start w:val="1"/>
      <w:numFmt w:val="decimal"/>
      <w:lvlText w:val="P%1."/>
      <w:lvlJc w:val="left"/>
      <w:pPr>
        <w:ind w:left="360" w:hanging="360"/>
      </w:pPr>
      <w:rPr>
        <w:rFonts w:ascii="Arial" w:hAnsi="Arial" w:cs="Arial" w:hint="default"/>
        <w:b w:val="0"/>
        <w:bCs/>
        <w:i w:val="0"/>
        <w:iCs/>
        <w:sz w:val="2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B6A1682"/>
    <w:multiLevelType w:val="hybridMultilevel"/>
    <w:tmpl w:val="5A1A0310"/>
    <w:lvl w:ilvl="0" w:tplc="3F5E5AC6">
      <w:start w:val="1"/>
      <w:numFmt w:val="decimal"/>
      <w:lvlText w:val="K%1."/>
      <w:lvlJc w:val="left"/>
      <w:pPr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F3E7647"/>
    <w:multiLevelType w:val="hybridMultilevel"/>
    <w:tmpl w:val="E630800E"/>
    <w:lvl w:ilvl="0" w:tplc="3F5E5AC6">
      <w:start w:val="1"/>
      <w:numFmt w:val="decimal"/>
      <w:lvlText w:val="K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77ED2385"/>
    <w:multiLevelType w:val="hybridMultilevel"/>
    <w:tmpl w:val="960CB840"/>
    <w:lvl w:ilvl="0" w:tplc="3F5E5AC6">
      <w:start w:val="1"/>
      <w:numFmt w:val="decimal"/>
      <w:lvlText w:val="K%1."/>
      <w:lvlJc w:val="left"/>
      <w:pPr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86D3E3B"/>
    <w:multiLevelType w:val="multilevel"/>
    <w:tmpl w:val="8578EC4A"/>
    <w:lvl w:ilvl="0">
      <w:start w:val="1"/>
      <w:numFmt w:val="decimal"/>
      <w:pStyle w:val="berschrift2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Fuzeile"/>
      <w:lvlText w:val="%1.%2."/>
      <w:lvlJc w:val="left"/>
      <w:pPr>
        <w:ind w:left="142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>
    <w:nsid w:val="7B873AE9"/>
    <w:multiLevelType w:val="hybridMultilevel"/>
    <w:tmpl w:val="4CBAEA22"/>
    <w:lvl w:ilvl="0" w:tplc="ABF45202">
      <w:start w:val="1"/>
      <w:numFmt w:val="decimal"/>
      <w:lvlText w:val="P%1."/>
      <w:lvlJc w:val="left"/>
      <w:pPr>
        <w:ind w:left="360" w:hanging="360"/>
      </w:pPr>
      <w:rPr>
        <w:rFonts w:ascii="Arial" w:hAnsi="Arial" w:cs="Arial" w:hint="default"/>
        <w:b w:val="0"/>
        <w:bCs/>
        <w:i w:val="0"/>
        <w:iCs/>
        <w:sz w:val="2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DF2720C"/>
    <w:multiLevelType w:val="hybridMultilevel"/>
    <w:tmpl w:val="960CB840"/>
    <w:lvl w:ilvl="0" w:tplc="3F5E5AC6">
      <w:start w:val="1"/>
      <w:numFmt w:val="decimal"/>
      <w:lvlText w:val="K%1."/>
      <w:lvlJc w:val="left"/>
      <w:pPr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EAF48F9"/>
    <w:multiLevelType w:val="hybridMultilevel"/>
    <w:tmpl w:val="960CB840"/>
    <w:lvl w:ilvl="0" w:tplc="3F5E5AC6">
      <w:start w:val="1"/>
      <w:numFmt w:val="decimal"/>
      <w:lvlText w:val="K%1."/>
      <w:lvlJc w:val="left"/>
      <w:pPr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7"/>
  </w:num>
  <w:num w:numId="2">
    <w:abstractNumId w:val="11"/>
  </w:num>
  <w:num w:numId="3">
    <w:abstractNumId w:val="1"/>
  </w:num>
  <w:num w:numId="4">
    <w:abstractNumId w:val="37"/>
  </w:num>
  <w:num w:numId="5">
    <w:abstractNumId w:val="2"/>
  </w:num>
  <w:num w:numId="6">
    <w:abstractNumId w:val="35"/>
  </w:num>
  <w:num w:numId="7">
    <w:abstractNumId w:val="22"/>
  </w:num>
  <w:num w:numId="8">
    <w:abstractNumId w:val="3"/>
  </w:num>
  <w:num w:numId="9">
    <w:abstractNumId w:val="25"/>
  </w:num>
  <w:num w:numId="10">
    <w:abstractNumId w:val="18"/>
  </w:num>
  <w:num w:numId="11">
    <w:abstractNumId w:val="14"/>
  </w:num>
  <w:num w:numId="12">
    <w:abstractNumId w:val="28"/>
  </w:num>
  <w:num w:numId="13">
    <w:abstractNumId w:val="31"/>
  </w:num>
  <w:num w:numId="14">
    <w:abstractNumId w:val="42"/>
  </w:num>
  <w:num w:numId="15">
    <w:abstractNumId w:val="13"/>
  </w:num>
  <w:num w:numId="16">
    <w:abstractNumId w:val="10"/>
  </w:num>
  <w:num w:numId="17">
    <w:abstractNumId w:val="20"/>
  </w:num>
  <w:num w:numId="18">
    <w:abstractNumId w:val="29"/>
  </w:num>
  <w:num w:numId="19">
    <w:abstractNumId w:val="0"/>
  </w:num>
  <w:num w:numId="20">
    <w:abstractNumId w:val="43"/>
  </w:num>
  <w:num w:numId="21">
    <w:abstractNumId w:val="7"/>
  </w:num>
  <w:num w:numId="22">
    <w:abstractNumId w:val="39"/>
  </w:num>
  <w:num w:numId="23">
    <w:abstractNumId w:val="32"/>
  </w:num>
  <w:num w:numId="24">
    <w:abstractNumId w:val="33"/>
  </w:num>
  <w:num w:numId="25">
    <w:abstractNumId w:val="40"/>
  </w:num>
  <w:num w:numId="26">
    <w:abstractNumId w:val="24"/>
  </w:num>
  <w:num w:numId="27">
    <w:abstractNumId w:val="9"/>
  </w:num>
  <w:num w:numId="28">
    <w:abstractNumId w:val="36"/>
  </w:num>
  <w:num w:numId="29">
    <w:abstractNumId w:val="5"/>
  </w:num>
  <w:num w:numId="30">
    <w:abstractNumId w:val="4"/>
  </w:num>
  <w:num w:numId="31">
    <w:abstractNumId w:val="21"/>
  </w:num>
  <w:num w:numId="32">
    <w:abstractNumId w:val="6"/>
  </w:num>
  <w:num w:numId="33">
    <w:abstractNumId w:val="34"/>
  </w:num>
  <w:num w:numId="34">
    <w:abstractNumId w:val="12"/>
  </w:num>
  <w:num w:numId="35">
    <w:abstractNumId w:val="8"/>
  </w:num>
  <w:num w:numId="36">
    <w:abstractNumId w:val="38"/>
  </w:num>
  <w:num w:numId="37">
    <w:abstractNumId w:val="16"/>
  </w:num>
  <w:num w:numId="38">
    <w:abstractNumId w:val="26"/>
  </w:num>
  <w:num w:numId="39">
    <w:abstractNumId w:val="15"/>
  </w:num>
  <w:num w:numId="40">
    <w:abstractNumId w:val="41"/>
  </w:num>
  <w:num w:numId="41">
    <w:abstractNumId w:val="17"/>
  </w:num>
  <w:num w:numId="42">
    <w:abstractNumId w:val="19"/>
  </w:num>
  <w:num w:numId="43">
    <w:abstractNumId w:val="23"/>
  </w:num>
  <w:num w:numId="44">
    <w:abstractNumId w:val="3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E42"/>
    <w:rsid w:val="000255BB"/>
    <w:rsid w:val="00032883"/>
    <w:rsid w:val="0003723D"/>
    <w:rsid w:val="00050172"/>
    <w:rsid w:val="00087D8D"/>
    <w:rsid w:val="000A3E6F"/>
    <w:rsid w:val="000E6F33"/>
    <w:rsid w:val="001042AA"/>
    <w:rsid w:val="00146958"/>
    <w:rsid w:val="00186AAD"/>
    <w:rsid w:val="001C5716"/>
    <w:rsid w:val="002E148C"/>
    <w:rsid w:val="002E361D"/>
    <w:rsid w:val="00332E52"/>
    <w:rsid w:val="00334379"/>
    <w:rsid w:val="00375BF2"/>
    <w:rsid w:val="003C0C08"/>
    <w:rsid w:val="003E2047"/>
    <w:rsid w:val="00422B23"/>
    <w:rsid w:val="00427A7A"/>
    <w:rsid w:val="00470E59"/>
    <w:rsid w:val="00480DF3"/>
    <w:rsid w:val="00484E04"/>
    <w:rsid w:val="004A5069"/>
    <w:rsid w:val="004B7F09"/>
    <w:rsid w:val="004F6399"/>
    <w:rsid w:val="0054317C"/>
    <w:rsid w:val="00564EA3"/>
    <w:rsid w:val="005E66FE"/>
    <w:rsid w:val="006237CA"/>
    <w:rsid w:val="00624D73"/>
    <w:rsid w:val="006A1025"/>
    <w:rsid w:val="006A5144"/>
    <w:rsid w:val="00737E42"/>
    <w:rsid w:val="00747439"/>
    <w:rsid w:val="007622E9"/>
    <w:rsid w:val="007A6BD7"/>
    <w:rsid w:val="007B7A58"/>
    <w:rsid w:val="00801151"/>
    <w:rsid w:val="008400E1"/>
    <w:rsid w:val="00845DD9"/>
    <w:rsid w:val="00865FAD"/>
    <w:rsid w:val="008E1761"/>
    <w:rsid w:val="00956947"/>
    <w:rsid w:val="00963266"/>
    <w:rsid w:val="009C1301"/>
    <w:rsid w:val="009F4293"/>
    <w:rsid w:val="00A33B1E"/>
    <w:rsid w:val="00A55AD1"/>
    <w:rsid w:val="00A9581D"/>
    <w:rsid w:val="00AB7559"/>
    <w:rsid w:val="00AC0B77"/>
    <w:rsid w:val="00B3051F"/>
    <w:rsid w:val="00B617F1"/>
    <w:rsid w:val="00BA7F6E"/>
    <w:rsid w:val="00BB5E26"/>
    <w:rsid w:val="00BC70C5"/>
    <w:rsid w:val="00C33D53"/>
    <w:rsid w:val="00C509E5"/>
    <w:rsid w:val="00C83169"/>
    <w:rsid w:val="00CB27D2"/>
    <w:rsid w:val="00CC5D0E"/>
    <w:rsid w:val="00D006DB"/>
    <w:rsid w:val="00D13442"/>
    <w:rsid w:val="00D17569"/>
    <w:rsid w:val="00D648F4"/>
    <w:rsid w:val="00DE7192"/>
    <w:rsid w:val="00DF193E"/>
    <w:rsid w:val="00E025E1"/>
    <w:rsid w:val="00E43E34"/>
    <w:rsid w:val="00E86553"/>
    <w:rsid w:val="00EA0C70"/>
    <w:rsid w:val="00EA3935"/>
    <w:rsid w:val="00EB6A76"/>
    <w:rsid w:val="00F13AC6"/>
    <w:rsid w:val="00F23520"/>
    <w:rsid w:val="00F25B10"/>
    <w:rsid w:val="00F31EC3"/>
    <w:rsid w:val="00F353C9"/>
    <w:rsid w:val="00F37668"/>
    <w:rsid w:val="00F406D2"/>
    <w:rsid w:val="00F730F5"/>
    <w:rsid w:val="00F82231"/>
    <w:rsid w:val="00FB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paragraph" w:styleId="berschrift2">
    <w:name w:val="heading 2"/>
    <w:aliases w:val="Manual 2 Heading"/>
    <w:basedOn w:val="Standard"/>
    <w:next w:val="Standard"/>
    <w:link w:val="berschrift2Zchn"/>
    <w:unhideWhenUsed/>
    <w:qFormat/>
    <w:rsid w:val="0054317C"/>
    <w:pPr>
      <w:keepNext/>
      <w:keepLines/>
      <w:widowControl/>
      <w:tabs>
        <w:tab w:val="left" w:pos="567"/>
      </w:tabs>
      <w:spacing w:before="120" w:after="120" w:line="276" w:lineRule="auto"/>
      <w:ind w:left="567" w:hanging="567"/>
      <w:outlineLvl w:val="1"/>
    </w:pPr>
    <w:rPr>
      <w:rFonts w:ascii="Arial" w:eastAsia="Times New Roman" w:hAnsi="Arial" w:cs="Times New Roman"/>
      <w:sz w:val="28"/>
      <w:szCs w:val="26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aliases w:val="Report Text,Colorful List - Accent 11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  <w:style w:type="character" w:customStyle="1" w:styleId="berschrift2Zchn">
    <w:name w:val="Überschrift 2 Zchn"/>
    <w:aliases w:val="Manual 2 Heading Zchn"/>
    <w:basedOn w:val="Absatz-Standardschriftart"/>
    <w:link w:val="berschrift2"/>
    <w:uiPriority w:val="9"/>
    <w:semiHidden/>
    <w:rsid w:val="0054317C"/>
    <w:rPr>
      <w:rFonts w:ascii="Arial" w:eastAsia="Times New Roman" w:hAnsi="Arial" w:cs="Times New Roman"/>
      <w:sz w:val="28"/>
      <w:szCs w:val="26"/>
      <w:lang w:val="x-none" w:eastAsia="x-none"/>
    </w:rPr>
  </w:style>
  <w:style w:type="paragraph" w:customStyle="1" w:styleId="Taskstyle">
    <w:name w:val="Task style"/>
    <w:basedOn w:val="Standard"/>
    <w:rsid w:val="00624D73"/>
    <w:pPr>
      <w:keepNext/>
      <w:widowControl/>
      <w:tabs>
        <w:tab w:val="left" w:pos="288"/>
        <w:tab w:val="num" w:pos="360"/>
      </w:tabs>
      <w:spacing w:before="60"/>
      <w:outlineLvl w:val="0"/>
    </w:pPr>
    <w:rPr>
      <w:rFonts w:ascii="Arial" w:eastAsia="Times New Roman" w:hAnsi="Arial" w:cs="Arial"/>
      <w:sz w:val="1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paragraph" w:styleId="berschrift2">
    <w:name w:val="heading 2"/>
    <w:aliases w:val="Manual 2 Heading"/>
    <w:basedOn w:val="Standard"/>
    <w:next w:val="Standard"/>
    <w:link w:val="berschrift2Zchn"/>
    <w:unhideWhenUsed/>
    <w:qFormat/>
    <w:rsid w:val="0054317C"/>
    <w:pPr>
      <w:keepNext/>
      <w:keepLines/>
      <w:widowControl/>
      <w:tabs>
        <w:tab w:val="left" w:pos="567"/>
      </w:tabs>
      <w:spacing w:before="120" w:after="120" w:line="276" w:lineRule="auto"/>
      <w:ind w:left="567" w:hanging="567"/>
      <w:outlineLvl w:val="1"/>
    </w:pPr>
    <w:rPr>
      <w:rFonts w:ascii="Arial" w:eastAsia="Times New Roman" w:hAnsi="Arial" w:cs="Times New Roman"/>
      <w:sz w:val="28"/>
      <w:szCs w:val="26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aliases w:val="Report Text,Colorful List - Accent 11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  <w:style w:type="character" w:customStyle="1" w:styleId="berschrift2Zchn">
    <w:name w:val="Überschrift 2 Zchn"/>
    <w:aliases w:val="Manual 2 Heading Zchn"/>
    <w:basedOn w:val="Absatz-Standardschriftart"/>
    <w:link w:val="berschrift2"/>
    <w:uiPriority w:val="9"/>
    <w:semiHidden/>
    <w:rsid w:val="0054317C"/>
    <w:rPr>
      <w:rFonts w:ascii="Arial" w:eastAsia="Times New Roman" w:hAnsi="Arial" w:cs="Times New Roman"/>
      <w:sz w:val="28"/>
      <w:szCs w:val="26"/>
      <w:lang w:val="x-none" w:eastAsia="x-none"/>
    </w:rPr>
  </w:style>
  <w:style w:type="paragraph" w:customStyle="1" w:styleId="Taskstyle">
    <w:name w:val="Task style"/>
    <w:basedOn w:val="Standard"/>
    <w:rsid w:val="00624D73"/>
    <w:pPr>
      <w:keepNext/>
      <w:widowControl/>
      <w:tabs>
        <w:tab w:val="left" w:pos="288"/>
        <w:tab w:val="num" w:pos="360"/>
      </w:tabs>
      <w:spacing w:before="60"/>
      <w:outlineLvl w:val="0"/>
    </w:pPr>
    <w:rPr>
      <w:rFonts w:ascii="Arial" w:eastAsia="Times New Roman" w:hAnsi="Arial" w:cs="Arial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9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9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298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Taimoor Tariq</dc:creator>
  <cp:lastModifiedBy>Nadine Krull</cp:lastModifiedBy>
  <cp:revision>2</cp:revision>
  <dcterms:created xsi:type="dcterms:W3CDTF">2016-07-15T10:20:00Z</dcterms:created>
  <dcterms:modified xsi:type="dcterms:W3CDTF">2016-07-15T10:20:00Z</dcterms:modified>
</cp:coreProperties>
</file>