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066FD4" w:rsidTr="001042AA">
        <w:tc>
          <w:tcPr>
            <w:tcW w:w="1481"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sz w:val="22"/>
                <w:szCs w:val="22"/>
              </w:rPr>
              <w:t>Title</w:t>
            </w:r>
          </w:p>
        </w:tc>
        <w:tc>
          <w:tcPr>
            <w:tcW w:w="8158" w:type="dxa"/>
            <w:gridSpan w:val="3"/>
            <w:tcMar>
              <w:top w:w="170" w:type="dxa"/>
              <w:bottom w:w="170" w:type="dxa"/>
            </w:tcMar>
          </w:tcPr>
          <w:p w:rsidR="009F4293" w:rsidRPr="00066FD4" w:rsidRDefault="003B043A" w:rsidP="002160F8">
            <w:pPr>
              <w:rPr>
                <w:rFonts w:ascii="Arial" w:hAnsi="Arial" w:cs="Arial"/>
                <w:b/>
              </w:rPr>
            </w:pPr>
            <w:bookmarkStart w:id="0" w:name="_GoBack"/>
            <w:r w:rsidRPr="003B043A">
              <w:rPr>
                <w:rFonts w:ascii="Arial" w:hAnsi="Arial" w:cs="Arial"/>
                <w:b/>
                <w:bCs/>
              </w:rPr>
              <w:t>Perform gas metal arc welding (GMAW) operations</w:t>
            </w:r>
            <w:bookmarkEnd w:id="0"/>
          </w:p>
        </w:tc>
      </w:tr>
      <w:tr w:rsidR="009F4293" w:rsidRPr="00066FD4" w:rsidTr="001042AA">
        <w:trPr>
          <w:trHeight w:val="36"/>
        </w:trPr>
        <w:tc>
          <w:tcPr>
            <w:tcW w:w="1481"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sz w:val="22"/>
                <w:szCs w:val="22"/>
              </w:rPr>
              <w:t>Level</w:t>
            </w:r>
          </w:p>
        </w:tc>
        <w:tc>
          <w:tcPr>
            <w:tcW w:w="3345" w:type="dxa"/>
            <w:tcMar>
              <w:top w:w="170" w:type="dxa"/>
              <w:bottom w:w="170" w:type="dxa"/>
            </w:tcMar>
          </w:tcPr>
          <w:p w:rsidR="009F4293" w:rsidRPr="00066FD4" w:rsidRDefault="009660AF" w:rsidP="00D90C9F">
            <w:pPr>
              <w:rPr>
                <w:rFonts w:ascii="Arial" w:hAnsi="Arial" w:cs="Arial"/>
                <w:b/>
              </w:rPr>
            </w:pPr>
            <w:r>
              <w:rPr>
                <w:rFonts w:ascii="Arial" w:hAnsi="Arial" w:cs="Arial"/>
                <w:b/>
              </w:rPr>
              <w:t>2</w:t>
            </w:r>
          </w:p>
        </w:tc>
        <w:tc>
          <w:tcPr>
            <w:tcW w:w="1511" w:type="dxa"/>
            <w:shd w:val="clear" w:color="auto" w:fill="FBD4B4" w:themeFill="accent6" w:themeFillTint="66"/>
            <w:tcMar>
              <w:top w:w="170" w:type="dxa"/>
              <w:bottom w:w="170" w:type="dxa"/>
            </w:tcMar>
          </w:tcPr>
          <w:p w:rsidR="009F4293" w:rsidRPr="00066FD4" w:rsidRDefault="009F4293" w:rsidP="00D90C9F">
            <w:pPr>
              <w:rPr>
                <w:rFonts w:ascii="Arial" w:hAnsi="Arial" w:cs="Arial"/>
                <w:b/>
                <w:color w:val="000000"/>
              </w:rPr>
            </w:pPr>
            <w:r w:rsidRPr="00066FD4">
              <w:rPr>
                <w:rFonts w:ascii="Arial" w:hAnsi="Arial" w:cs="Arial"/>
                <w:b/>
              </w:rPr>
              <w:t>Credits</w:t>
            </w:r>
          </w:p>
        </w:tc>
        <w:tc>
          <w:tcPr>
            <w:tcW w:w="3302" w:type="dxa"/>
            <w:tcMar>
              <w:top w:w="170" w:type="dxa"/>
              <w:bottom w:w="170" w:type="dxa"/>
            </w:tcMar>
          </w:tcPr>
          <w:p w:rsidR="009F4293" w:rsidRPr="00066FD4" w:rsidRDefault="00CA7016" w:rsidP="00D90C9F">
            <w:pPr>
              <w:rPr>
                <w:rFonts w:ascii="Arial" w:hAnsi="Arial" w:cs="Arial"/>
                <w:b/>
              </w:rPr>
            </w:pPr>
            <w:r>
              <w:rPr>
                <w:rFonts w:ascii="Arial" w:hAnsi="Arial" w:cs="Arial"/>
                <w:b/>
              </w:rPr>
              <w:t>1</w:t>
            </w:r>
            <w:r w:rsidR="00D0335F">
              <w:rPr>
                <w:rFonts w:ascii="Arial" w:hAnsi="Arial" w:cs="Arial"/>
                <w:b/>
              </w:rPr>
              <w:t>5</w:t>
            </w:r>
          </w:p>
        </w:tc>
      </w:tr>
    </w:tbl>
    <w:p w:rsidR="009F4293" w:rsidRPr="00066FD4" w:rsidRDefault="009F4293" w:rsidP="00FB7427">
      <w:pPr>
        <w:spacing w:before="10"/>
        <w:rPr>
          <w:rFonts w:ascii="Arial" w:hAnsi="Arial" w:cs="Arial"/>
          <w:b/>
        </w:rPr>
      </w:pPr>
    </w:p>
    <w:p w:rsidR="009F4293" w:rsidRPr="00066FD4" w:rsidRDefault="009F4293"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066FD4" w:rsidTr="001042AA">
        <w:tc>
          <w:tcPr>
            <w:tcW w:w="2618"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bCs w:val="0"/>
                <w:sz w:val="22"/>
                <w:szCs w:val="22"/>
              </w:rPr>
              <w:t>Purpose</w:t>
            </w:r>
          </w:p>
        </w:tc>
        <w:tc>
          <w:tcPr>
            <w:tcW w:w="7021" w:type="dxa"/>
            <w:tcMar>
              <w:top w:w="170" w:type="dxa"/>
              <w:bottom w:w="170" w:type="dxa"/>
            </w:tcMar>
          </w:tcPr>
          <w:p w:rsidR="009F4293" w:rsidRPr="00E64196" w:rsidRDefault="003B043A" w:rsidP="009660AF">
            <w:pPr>
              <w:jc w:val="both"/>
              <w:rPr>
                <w:rFonts w:ascii="Arial" w:hAnsi="Arial" w:cs="Arial"/>
              </w:rPr>
            </w:pPr>
            <w:r w:rsidRPr="003B043A">
              <w:rPr>
                <w:rFonts w:ascii="Arial" w:hAnsi="Arial" w:cs="Arial"/>
              </w:rPr>
              <w:t>This Competency Standard identifies the competencies required to perform Gas Metal Arc Welding (GMAW) operations at workplace by welder in accordance with the organization’s approved guidelines and procedures. You will be expected to organize the workplace</w:t>
            </w:r>
            <w:r>
              <w:rPr>
                <w:rFonts w:ascii="Arial" w:hAnsi="Arial" w:cs="Arial"/>
              </w:rPr>
              <w:t xml:space="preserve"> </w:t>
            </w:r>
            <w:r w:rsidRPr="003B043A">
              <w:rPr>
                <w:rFonts w:ascii="Arial" w:hAnsi="Arial" w:cs="Arial"/>
              </w:rPr>
              <w:t>for welding, prepare the base metal for welding,</w:t>
            </w:r>
            <w:r>
              <w:rPr>
                <w:rFonts w:ascii="Arial" w:hAnsi="Arial" w:cs="Arial"/>
              </w:rPr>
              <w:t xml:space="preserve"> </w:t>
            </w:r>
            <w:r w:rsidRPr="003B043A">
              <w:rPr>
                <w:rFonts w:ascii="Arial" w:hAnsi="Arial" w:cs="Arial"/>
              </w:rPr>
              <w:t>perform operations related to</w:t>
            </w:r>
            <w:r>
              <w:rPr>
                <w:rFonts w:ascii="Arial" w:hAnsi="Arial" w:cs="Arial"/>
              </w:rPr>
              <w:t xml:space="preserve"> </w:t>
            </w:r>
            <w:r w:rsidRPr="003B043A">
              <w:rPr>
                <w:rFonts w:ascii="Arial" w:hAnsi="Arial" w:cs="Arial"/>
              </w:rPr>
              <w:t>Gas Metal Arc Welding (GMAW</w:t>
            </w:r>
            <w:proofErr w:type="gramStart"/>
            <w:r w:rsidRPr="003B043A">
              <w:rPr>
                <w:rFonts w:ascii="Arial" w:hAnsi="Arial" w:cs="Arial"/>
              </w:rPr>
              <w:t>)and</w:t>
            </w:r>
            <w:proofErr w:type="gramEnd"/>
            <w:r w:rsidRPr="003B043A">
              <w:rPr>
                <w:rFonts w:ascii="Arial" w:hAnsi="Arial" w:cs="Arial"/>
              </w:rPr>
              <w:t xml:space="preserve"> perform post welding operations at the workplace. Your underpinning knowledge regarding Gas Metal Arc Welding (GMAW) operations will be sufficient to provide you the basis for your work.</w:t>
            </w:r>
          </w:p>
        </w:tc>
      </w:tr>
    </w:tbl>
    <w:p w:rsidR="001042AA" w:rsidRPr="00066FD4" w:rsidRDefault="001042AA" w:rsidP="00FB7427">
      <w:pPr>
        <w:spacing w:before="10"/>
        <w:rPr>
          <w:rFonts w:ascii="Arial" w:hAnsi="Arial" w:cs="Arial"/>
          <w:b/>
          <w:lang w:val="en-GB"/>
        </w:rPr>
      </w:pPr>
    </w:p>
    <w:p w:rsidR="00747439" w:rsidRPr="00066FD4" w:rsidRDefault="00747439" w:rsidP="00FB7427">
      <w:pPr>
        <w:spacing w:before="10"/>
        <w:rPr>
          <w:rFonts w:ascii="Arial" w:hAnsi="Arial" w:cs="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066FD4" w:rsidTr="001042AA">
        <w:trPr>
          <w:trHeight w:val="301"/>
        </w:trPr>
        <w:tc>
          <w:tcPr>
            <w:tcW w:w="2618" w:type="dxa"/>
            <w:shd w:val="clear" w:color="auto" w:fill="FBD4B4" w:themeFill="accent6" w:themeFillTint="66"/>
            <w:tcMar>
              <w:top w:w="170" w:type="dxa"/>
              <w:bottom w:w="170" w:type="dxa"/>
            </w:tcMar>
          </w:tcPr>
          <w:p w:rsidR="001042AA" w:rsidRPr="00066FD4" w:rsidRDefault="001042AA" w:rsidP="00D90C9F">
            <w:pPr>
              <w:pStyle w:val="StyleBoldBefore6ptAfter6pt"/>
              <w:spacing w:before="0" w:after="0"/>
              <w:rPr>
                <w:rFonts w:cs="Arial"/>
                <w:bCs w:val="0"/>
                <w:sz w:val="22"/>
                <w:szCs w:val="22"/>
              </w:rPr>
            </w:pPr>
            <w:r w:rsidRPr="00066FD4">
              <w:rPr>
                <w:rFonts w:cs="Arial"/>
                <w:bCs w:val="0"/>
                <w:sz w:val="22"/>
                <w:szCs w:val="22"/>
              </w:rPr>
              <w:t>Classification ISCED</w:t>
            </w:r>
          </w:p>
        </w:tc>
        <w:tc>
          <w:tcPr>
            <w:tcW w:w="7021" w:type="dxa"/>
            <w:tcMar>
              <w:top w:w="170" w:type="dxa"/>
              <w:bottom w:w="170" w:type="dxa"/>
            </w:tcMar>
          </w:tcPr>
          <w:p w:rsidR="001042AA" w:rsidRPr="00066FD4" w:rsidRDefault="00D12B3A" w:rsidP="00D90C9F">
            <w:pPr>
              <w:rPr>
                <w:rFonts w:ascii="Arial" w:hAnsi="Arial" w:cs="Arial"/>
              </w:rPr>
            </w:pPr>
            <w:r w:rsidRPr="00D12B3A">
              <w:rPr>
                <w:rFonts w:ascii="Arial" w:hAnsi="Arial" w:cs="Arial"/>
              </w:rPr>
              <w:t>0715 Mechanics and metal trades</w:t>
            </w:r>
          </w:p>
        </w:tc>
      </w:tr>
    </w:tbl>
    <w:p w:rsidR="009F4293" w:rsidRPr="00066FD4" w:rsidRDefault="009F4293" w:rsidP="00FB7427">
      <w:pPr>
        <w:spacing w:before="10"/>
        <w:rPr>
          <w:rFonts w:ascii="Arial" w:hAnsi="Arial" w:cs="Arial"/>
          <w:b/>
        </w:rPr>
      </w:pPr>
    </w:p>
    <w:p w:rsidR="00747439" w:rsidRPr="00066FD4"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066FD4" w:rsidTr="001042AA">
        <w:tc>
          <w:tcPr>
            <w:tcW w:w="2618" w:type="dxa"/>
            <w:shd w:val="clear" w:color="auto" w:fill="FBD4B4" w:themeFill="accent6" w:themeFillTint="66"/>
            <w:tcMar>
              <w:top w:w="170" w:type="dxa"/>
              <w:bottom w:w="170" w:type="dxa"/>
            </w:tcMar>
          </w:tcPr>
          <w:p w:rsidR="001042AA" w:rsidRPr="00066FD4" w:rsidRDefault="001042AA" w:rsidP="00D90C9F">
            <w:pPr>
              <w:pStyle w:val="StyleBoldBefore6ptAfter6pt"/>
              <w:spacing w:before="0" w:after="0"/>
              <w:rPr>
                <w:rFonts w:cs="Arial"/>
                <w:bCs w:val="0"/>
                <w:sz w:val="22"/>
                <w:szCs w:val="22"/>
              </w:rPr>
            </w:pPr>
            <w:r w:rsidRPr="00066FD4">
              <w:rPr>
                <w:rFonts w:cs="Arial"/>
                <w:bCs w:val="0"/>
                <w:sz w:val="22"/>
                <w:szCs w:val="22"/>
              </w:rPr>
              <w:t>Available grade</w:t>
            </w:r>
          </w:p>
        </w:tc>
        <w:tc>
          <w:tcPr>
            <w:tcW w:w="6974" w:type="dxa"/>
            <w:tcMar>
              <w:top w:w="170" w:type="dxa"/>
              <w:bottom w:w="170" w:type="dxa"/>
            </w:tcMar>
          </w:tcPr>
          <w:p w:rsidR="001042AA" w:rsidRPr="00066FD4" w:rsidRDefault="00DF193E" w:rsidP="00D90C9F">
            <w:pPr>
              <w:rPr>
                <w:rFonts w:ascii="Arial" w:hAnsi="Arial" w:cs="Arial"/>
              </w:rPr>
            </w:pPr>
            <w:r w:rsidRPr="00066FD4">
              <w:rPr>
                <w:rFonts w:ascii="Arial" w:hAnsi="Arial" w:cs="Arial"/>
              </w:rPr>
              <w:t>Competent / Not yet competent</w:t>
            </w:r>
          </w:p>
        </w:tc>
      </w:tr>
    </w:tbl>
    <w:p w:rsidR="009F4293" w:rsidRPr="00066FD4" w:rsidRDefault="009F4293" w:rsidP="00FB7427">
      <w:pPr>
        <w:spacing w:before="10"/>
        <w:rPr>
          <w:rFonts w:ascii="Arial" w:hAnsi="Arial" w:cs="Arial"/>
          <w:b/>
        </w:rPr>
      </w:pPr>
    </w:p>
    <w:p w:rsidR="00747439" w:rsidRPr="00066FD4"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066FD4" w:rsidTr="00FE68F0">
        <w:tc>
          <w:tcPr>
            <w:tcW w:w="2618" w:type="dxa"/>
            <w:shd w:val="clear" w:color="auto" w:fill="FBD4B4" w:themeFill="accent6" w:themeFillTint="66"/>
            <w:tcMar>
              <w:top w:w="170" w:type="dxa"/>
              <w:bottom w:w="170" w:type="dxa"/>
            </w:tcMar>
          </w:tcPr>
          <w:p w:rsidR="00DF193E" w:rsidRPr="00066FD4" w:rsidRDefault="00DF193E" w:rsidP="00FE68F0">
            <w:pPr>
              <w:pStyle w:val="StyleBoldBefore6ptAfter6pt"/>
              <w:spacing w:before="0" w:after="0"/>
              <w:rPr>
                <w:rFonts w:cs="Arial"/>
                <w:bCs w:val="0"/>
                <w:sz w:val="22"/>
                <w:szCs w:val="22"/>
              </w:rPr>
            </w:pPr>
            <w:r w:rsidRPr="00066FD4">
              <w:rPr>
                <w:rFonts w:cs="Arial"/>
                <w:bCs w:val="0"/>
                <w:sz w:val="22"/>
                <w:szCs w:val="22"/>
              </w:rPr>
              <w:t>Modification history</w:t>
            </w:r>
          </w:p>
        </w:tc>
        <w:tc>
          <w:tcPr>
            <w:tcW w:w="6974" w:type="dxa"/>
            <w:tcMar>
              <w:top w:w="170" w:type="dxa"/>
              <w:bottom w:w="170" w:type="dxa"/>
            </w:tcMar>
          </w:tcPr>
          <w:p w:rsidR="00DF193E" w:rsidRPr="00066FD4" w:rsidRDefault="00DF193E" w:rsidP="00FE68F0">
            <w:pPr>
              <w:rPr>
                <w:rFonts w:ascii="Arial" w:hAnsi="Arial" w:cs="Arial"/>
              </w:rPr>
            </w:pPr>
            <w:r w:rsidRPr="00066FD4">
              <w:rPr>
                <w:rFonts w:ascii="Arial" w:hAnsi="Arial" w:cs="Arial"/>
              </w:rPr>
              <w:t>N/A</w:t>
            </w:r>
          </w:p>
        </w:tc>
      </w:tr>
    </w:tbl>
    <w:p w:rsidR="009F4293" w:rsidRPr="00066FD4" w:rsidRDefault="009F4293" w:rsidP="00FB7427">
      <w:pPr>
        <w:spacing w:before="10"/>
        <w:rPr>
          <w:rFonts w:ascii="Arial" w:hAnsi="Arial" w:cs="Arial"/>
          <w:b/>
        </w:rPr>
      </w:pPr>
    </w:p>
    <w:p w:rsidR="00470E59" w:rsidRPr="00066FD4" w:rsidRDefault="00470E59" w:rsidP="00FB7427">
      <w:pPr>
        <w:spacing w:before="10"/>
        <w:rPr>
          <w:rFonts w:ascii="Arial" w:hAnsi="Arial" w:cs="Arial"/>
          <w:b/>
        </w:rPr>
      </w:pPr>
    </w:p>
    <w:p w:rsidR="00BA7F6E" w:rsidRPr="00066FD4" w:rsidRDefault="00BA7F6E" w:rsidP="00FB7427">
      <w:pPr>
        <w:spacing w:before="10"/>
        <w:rPr>
          <w:rFonts w:ascii="Arial" w:hAnsi="Arial" w:cs="Arial"/>
          <w:b/>
        </w:rPr>
      </w:pPr>
    </w:p>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4590"/>
        <w:gridCol w:w="4410"/>
        <w:gridCol w:w="2714"/>
      </w:tblGrid>
      <w:tr w:rsidR="003B043A" w:rsidRPr="003B043A" w:rsidTr="003B043A">
        <w:trPr>
          <w:trHeight w:val="440"/>
          <w:tblHeader/>
        </w:trPr>
        <w:tc>
          <w:tcPr>
            <w:tcW w:w="2178" w:type="dxa"/>
            <w:shd w:val="clear" w:color="auto" w:fill="FBD4B4" w:themeFill="accent6" w:themeFillTint="66"/>
          </w:tcPr>
          <w:p w:rsidR="003B043A" w:rsidRPr="003B043A" w:rsidRDefault="003B043A" w:rsidP="000D692F">
            <w:pPr>
              <w:jc w:val="center"/>
              <w:rPr>
                <w:rFonts w:ascii="Arial" w:hAnsi="Arial" w:cs="Arial"/>
                <w:i/>
              </w:rPr>
            </w:pPr>
            <w:r w:rsidRPr="003B043A">
              <w:rPr>
                <w:rFonts w:ascii="Arial" w:hAnsi="Arial" w:cs="Arial"/>
                <w:b/>
              </w:rPr>
              <w:lastRenderedPageBreak/>
              <w:t>Unit of Competency</w:t>
            </w:r>
          </w:p>
        </w:tc>
        <w:tc>
          <w:tcPr>
            <w:tcW w:w="4590" w:type="dxa"/>
            <w:shd w:val="clear" w:color="auto" w:fill="FBD4B4" w:themeFill="accent6" w:themeFillTint="66"/>
          </w:tcPr>
          <w:p w:rsidR="003B043A" w:rsidRPr="003B043A" w:rsidRDefault="003B043A" w:rsidP="000D692F">
            <w:pPr>
              <w:jc w:val="center"/>
              <w:rPr>
                <w:rFonts w:ascii="Arial" w:hAnsi="Arial" w:cs="Arial"/>
                <w:b/>
              </w:rPr>
            </w:pPr>
            <w:r w:rsidRPr="003B043A">
              <w:rPr>
                <w:rFonts w:ascii="Arial" w:hAnsi="Arial" w:cs="Arial"/>
                <w:b/>
              </w:rPr>
              <w:t>Performance Criteria</w:t>
            </w:r>
          </w:p>
        </w:tc>
        <w:tc>
          <w:tcPr>
            <w:tcW w:w="4410" w:type="dxa"/>
            <w:shd w:val="clear" w:color="auto" w:fill="FBD4B4" w:themeFill="accent6" w:themeFillTint="66"/>
          </w:tcPr>
          <w:p w:rsidR="003B043A" w:rsidRPr="003B043A" w:rsidRDefault="003B043A" w:rsidP="000D692F">
            <w:pPr>
              <w:pStyle w:val="Kopfzeile"/>
              <w:jc w:val="center"/>
              <w:rPr>
                <w:rFonts w:ascii="Arial" w:hAnsi="Arial" w:cs="Arial"/>
                <w:b/>
              </w:rPr>
            </w:pPr>
            <w:r w:rsidRPr="003B043A">
              <w:rPr>
                <w:rFonts w:ascii="Arial" w:hAnsi="Arial" w:cs="Arial"/>
                <w:b/>
              </w:rPr>
              <w:t>Knowledge</w:t>
            </w:r>
          </w:p>
        </w:tc>
        <w:tc>
          <w:tcPr>
            <w:tcW w:w="2714" w:type="dxa"/>
            <w:shd w:val="clear" w:color="auto" w:fill="FBD4B4" w:themeFill="accent6" w:themeFillTint="66"/>
          </w:tcPr>
          <w:p w:rsidR="003B043A" w:rsidRPr="003B043A" w:rsidRDefault="003B043A" w:rsidP="000D692F">
            <w:pPr>
              <w:jc w:val="center"/>
              <w:rPr>
                <w:rFonts w:ascii="Arial" w:hAnsi="Arial" w:cs="Arial"/>
                <w:b/>
              </w:rPr>
            </w:pPr>
            <w:r w:rsidRPr="003B043A">
              <w:rPr>
                <w:rFonts w:ascii="Arial" w:hAnsi="Arial" w:cs="Arial"/>
                <w:b/>
              </w:rPr>
              <w:t>Tools &amp; Equipment</w:t>
            </w:r>
          </w:p>
        </w:tc>
      </w:tr>
      <w:tr w:rsidR="003B043A" w:rsidRPr="003B043A" w:rsidTr="000D692F">
        <w:trPr>
          <w:trHeight w:val="872"/>
        </w:trPr>
        <w:tc>
          <w:tcPr>
            <w:tcW w:w="2178" w:type="dxa"/>
          </w:tcPr>
          <w:p w:rsidR="003B043A" w:rsidRPr="003B043A" w:rsidRDefault="003B043A" w:rsidP="000D692F">
            <w:pPr>
              <w:rPr>
                <w:rFonts w:ascii="Arial" w:hAnsi="Arial" w:cs="Arial"/>
              </w:rPr>
            </w:pPr>
            <w:r w:rsidRPr="003B043A">
              <w:rPr>
                <w:rFonts w:ascii="Arial" w:hAnsi="Arial" w:cs="Arial"/>
              </w:rPr>
              <w:t>D1. Organize the workplace</w:t>
            </w:r>
          </w:p>
        </w:tc>
        <w:tc>
          <w:tcPr>
            <w:tcW w:w="4590" w:type="dxa"/>
          </w:tcPr>
          <w:p w:rsidR="003B043A" w:rsidRPr="003B043A" w:rsidRDefault="003B043A" w:rsidP="000D692F">
            <w:pPr>
              <w:rPr>
                <w:rFonts w:ascii="Arial" w:hAnsi="Arial" w:cs="Arial"/>
                <w:b/>
              </w:rPr>
            </w:pPr>
            <w:r w:rsidRPr="003B043A">
              <w:rPr>
                <w:rFonts w:ascii="Arial" w:hAnsi="Arial" w:cs="Arial"/>
                <w:b/>
              </w:rPr>
              <w:t xml:space="preserve">Trainee will be able to: </w:t>
            </w:r>
          </w:p>
          <w:p w:rsidR="003B043A" w:rsidRPr="003B043A" w:rsidRDefault="003B043A" w:rsidP="000D692F">
            <w:pPr>
              <w:rPr>
                <w:rFonts w:ascii="Arial" w:hAnsi="Arial" w:cs="Arial"/>
              </w:rPr>
            </w:pPr>
          </w:p>
          <w:p w:rsidR="003B043A" w:rsidRPr="003B043A" w:rsidRDefault="003B043A" w:rsidP="000D692F">
            <w:pPr>
              <w:rPr>
                <w:rFonts w:ascii="Arial" w:hAnsi="Arial" w:cs="Arial"/>
              </w:rPr>
            </w:pPr>
            <w:r w:rsidRPr="003B043A">
              <w:rPr>
                <w:rFonts w:ascii="Arial" w:hAnsi="Arial" w:cs="Arial"/>
              </w:rPr>
              <w:t xml:space="preserve">P1. Arrange the workplace according to the requirement of the job </w:t>
            </w:r>
          </w:p>
          <w:p w:rsidR="003B043A" w:rsidRPr="003B043A" w:rsidRDefault="003B043A" w:rsidP="003B043A">
            <w:pPr>
              <w:pStyle w:val="Listenabsatz"/>
              <w:widowControl/>
              <w:numPr>
                <w:ilvl w:val="0"/>
                <w:numId w:val="37"/>
              </w:numPr>
              <w:rPr>
                <w:rFonts w:ascii="Arial" w:hAnsi="Arial" w:cs="Arial"/>
              </w:rPr>
            </w:pPr>
            <w:r w:rsidRPr="003B043A">
              <w:rPr>
                <w:rFonts w:ascii="Arial" w:hAnsi="Arial" w:cs="Arial"/>
              </w:rPr>
              <w:t xml:space="preserve">Welding booth/fire blanket </w:t>
            </w:r>
          </w:p>
          <w:p w:rsidR="003B043A" w:rsidRPr="003B043A" w:rsidRDefault="003B043A" w:rsidP="003B043A">
            <w:pPr>
              <w:pStyle w:val="Listenabsatz"/>
              <w:widowControl/>
              <w:numPr>
                <w:ilvl w:val="0"/>
                <w:numId w:val="37"/>
              </w:numPr>
              <w:rPr>
                <w:rFonts w:ascii="Arial" w:hAnsi="Arial" w:cs="Arial"/>
              </w:rPr>
            </w:pPr>
            <w:r w:rsidRPr="003B043A">
              <w:rPr>
                <w:rFonts w:ascii="Arial" w:hAnsi="Arial" w:cs="Arial"/>
              </w:rPr>
              <w:t>Welding machine and accessories</w:t>
            </w:r>
          </w:p>
          <w:p w:rsidR="003B043A" w:rsidRPr="003B043A" w:rsidRDefault="003B043A" w:rsidP="003B043A">
            <w:pPr>
              <w:pStyle w:val="Listenabsatz"/>
              <w:widowControl/>
              <w:numPr>
                <w:ilvl w:val="0"/>
                <w:numId w:val="37"/>
              </w:numPr>
              <w:rPr>
                <w:rFonts w:ascii="Arial" w:hAnsi="Arial" w:cs="Arial"/>
              </w:rPr>
            </w:pPr>
            <w:r w:rsidRPr="003B043A">
              <w:rPr>
                <w:rFonts w:ascii="Arial" w:hAnsi="Arial" w:cs="Arial"/>
              </w:rPr>
              <w:t>Gas cylinders (CO</w:t>
            </w:r>
            <w:r w:rsidRPr="003B043A">
              <w:rPr>
                <w:rFonts w:ascii="Arial" w:hAnsi="Arial" w:cs="Arial"/>
                <w:vertAlign w:val="subscript"/>
              </w:rPr>
              <w:t>2</w:t>
            </w:r>
            <w:r w:rsidRPr="003B043A">
              <w:rPr>
                <w:rFonts w:ascii="Arial" w:hAnsi="Arial" w:cs="Arial"/>
              </w:rPr>
              <w:t>, Argon) with accessories</w:t>
            </w:r>
          </w:p>
          <w:p w:rsidR="003B043A" w:rsidRPr="003B043A" w:rsidRDefault="003B043A" w:rsidP="003B043A">
            <w:pPr>
              <w:pStyle w:val="Listenabsatz"/>
              <w:widowControl/>
              <w:numPr>
                <w:ilvl w:val="0"/>
                <w:numId w:val="37"/>
              </w:numPr>
              <w:rPr>
                <w:rFonts w:ascii="Arial" w:hAnsi="Arial" w:cs="Arial"/>
              </w:rPr>
            </w:pPr>
            <w:r w:rsidRPr="003B043A">
              <w:rPr>
                <w:rFonts w:ascii="Arial" w:hAnsi="Arial" w:cs="Arial"/>
              </w:rPr>
              <w:t xml:space="preserve">Electric supply  </w:t>
            </w:r>
          </w:p>
          <w:p w:rsidR="003B043A" w:rsidRPr="003B043A" w:rsidRDefault="003B043A" w:rsidP="003B043A">
            <w:pPr>
              <w:pStyle w:val="Listenabsatz"/>
              <w:widowControl/>
              <w:numPr>
                <w:ilvl w:val="0"/>
                <w:numId w:val="37"/>
              </w:numPr>
              <w:rPr>
                <w:rFonts w:ascii="Arial" w:hAnsi="Arial" w:cs="Arial"/>
              </w:rPr>
            </w:pPr>
            <w:r w:rsidRPr="003B043A">
              <w:rPr>
                <w:rFonts w:ascii="Arial" w:hAnsi="Arial" w:cs="Arial"/>
              </w:rPr>
              <w:t xml:space="preserve">Scaffolding </w:t>
            </w:r>
          </w:p>
          <w:p w:rsidR="003B043A" w:rsidRPr="003B043A" w:rsidRDefault="003B043A" w:rsidP="003B043A">
            <w:pPr>
              <w:pStyle w:val="Listenabsatz"/>
              <w:widowControl/>
              <w:numPr>
                <w:ilvl w:val="0"/>
                <w:numId w:val="37"/>
              </w:numPr>
              <w:rPr>
                <w:rFonts w:ascii="Arial" w:hAnsi="Arial" w:cs="Arial"/>
              </w:rPr>
            </w:pPr>
            <w:r w:rsidRPr="003B043A">
              <w:rPr>
                <w:rFonts w:ascii="Arial" w:hAnsi="Arial" w:cs="Arial"/>
              </w:rPr>
              <w:t xml:space="preserve">Jigs and fixtures </w:t>
            </w:r>
          </w:p>
          <w:p w:rsidR="003B043A" w:rsidRPr="003B043A" w:rsidRDefault="003B043A" w:rsidP="003B043A">
            <w:pPr>
              <w:pStyle w:val="Listenabsatz"/>
              <w:widowControl/>
              <w:numPr>
                <w:ilvl w:val="0"/>
                <w:numId w:val="37"/>
              </w:numPr>
              <w:rPr>
                <w:rFonts w:ascii="Arial" w:hAnsi="Arial" w:cs="Arial"/>
              </w:rPr>
            </w:pPr>
            <w:r w:rsidRPr="003B043A">
              <w:rPr>
                <w:rFonts w:ascii="Arial" w:hAnsi="Arial" w:cs="Arial"/>
              </w:rPr>
              <w:t xml:space="preserve">Lighting </w:t>
            </w:r>
          </w:p>
          <w:p w:rsidR="003B043A" w:rsidRPr="003B043A" w:rsidRDefault="003B043A" w:rsidP="000D692F">
            <w:pPr>
              <w:rPr>
                <w:rFonts w:ascii="Arial" w:hAnsi="Arial" w:cs="Arial"/>
              </w:rPr>
            </w:pPr>
          </w:p>
          <w:p w:rsidR="003B043A" w:rsidRPr="003B043A" w:rsidRDefault="003B043A" w:rsidP="000D692F">
            <w:pPr>
              <w:rPr>
                <w:rFonts w:ascii="Arial" w:hAnsi="Arial" w:cs="Arial"/>
              </w:rPr>
            </w:pPr>
            <w:r w:rsidRPr="003B043A">
              <w:rPr>
                <w:rFonts w:ascii="Arial" w:hAnsi="Arial" w:cs="Arial"/>
              </w:rPr>
              <w:t xml:space="preserve">P2. apply the safety measures as per work permit </w:t>
            </w:r>
          </w:p>
          <w:p w:rsidR="003B043A" w:rsidRPr="003B043A" w:rsidRDefault="003B043A" w:rsidP="003B043A">
            <w:pPr>
              <w:pStyle w:val="Listenabsatz"/>
              <w:widowControl/>
              <w:numPr>
                <w:ilvl w:val="0"/>
                <w:numId w:val="38"/>
              </w:numPr>
              <w:rPr>
                <w:rFonts w:ascii="Arial" w:hAnsi="Arial" w:cs="Arial"/>
              </w:rPr>
            </w:pPr>
            <w:r w:rsidRPr="003B043A">
              <w:rPr>
                <w:rFonts w:ascii="Arial" w:hAnsi="Arial" w:cs="Arial"/>
              </w:rPr>
              <w:t xml:space="preserve">Ventilation </w:t>
            </w:r>
          </w:p>
          <w:p w:rsidR="003B043A" w:rsidRPr="003B043A" w:rsidRDefault="003B043A" w:rsidP="003B043A">
            <w:pPr>
              <w:pStyle w:val="Listenabsatz"/>
              <w:widowControl/>
              <w:numPr>
                <w:ilvl w:val="0"/>
                <w:numId w:val="38"/>
              </w:numPr>
              <w:rPr>
                <w:rFonts w:ascii="Arial" w:hAnsi="Arial" w:cs="Arial"/>
              </w:rPr>
            </w:pPr>
            <w:r w:rsidRPr="003B043A">
              <w:rPr>
                <w:rFonts w:ascii="Arial" w:hAnsi="Arial" w:cs="Arial"/>
              </w:rPr>
              <w:t xml:space="preserve">Fire extinguishers  </w:t>
            </w:r>
          </w:p>
          <w:p w:rsidR="003B043A" w:rsidRPr="003B043A" w:rsidRDefault="003B043A" w:rsidP="003B043A">
            <w:pPr>
              <w:pStyle w:val="Listenabsatz"/>
              <w:widowControl/>
              <w:numPr>
                <w:ilvl w:val="0"/>
                <w:numId w:val="38"/>
              </w:numPr>
              <w:rPr>
                <w:rFonts w:ascii="Arial" w:hAnsi="Arial" w:cs="Arial"/>
              </w:rPr>
            </w:pPr>
            <w:r w:rsidRPr="003B043A">
              <w:rPr>
                <w:rFonts w:ascii="Arial" w:hAnsi="Arial" w:cs="Arial"/>
              </w:rPr>
              <w:t>First Aid box</w:t>
            </w:r>
          </w:p>
          <w:p w:rsidR="003B043A" w:rsidRPr="003B043A" w:rsidRDefault="003B043A" w:rsidP="003B043A">
            <w:pPr>
              <w:pStyle w:val="Listenabsatz"/>
              <w:widowControl/>
              <w:numPr>
                <w:ilvl w:val="0"/>
                <w:numId w:val="38"/>
              </w:numPr>
              <w:rPr>
                <w:rFonts w:ascii="Arial" w:hAnsi="Arial" w:cs="Arial"/>
              </w:rPr>
            </w:pPr>
            <w:r w:rsidRPr="003B043A">
              <w:rPr>
                <w:rFonts w:ascii="Arial" w:hAnsi="Arial" w:cs="Arial"/>
              </w:rPr>
              <w:t xml:space="preserve">Emergency alarm/light </w:t>
            </w:r>
          </w:p>
          <w:p w:rsidR="003B043A" w:rsidRPr="003B043A" w:rsidRDefault="003B043A" w:rsidP="003B043A">
            <w:pPr>
              <w:pStyle w:val="Listenabsatz"/>
              <w:widowControl/>
              <w:numPr>
                <w:ilvl w:val="0"/>
                <w:numId w:val="38"/>
              </w:numPr>
              <w:rPr>
                <w:rFonts w:ascii="Arial" w:hAnsi="Arial" w:cs="Arial"/>
              </w:rPr>
            </w:pPr>
            <w:r w:rsidRPr="003B043A">
              <w:rPr>
                <w:rFonts w:ascii="Arial" w:hAnsi="Arial" w:cs="Arial"/>
              </w:rPr>
              <w:t xml:space="preserve">Ambulance </w:t>
            </w:r>
          </w:p>
          <w:p w:rsidR="003B043A" w:rsidRPr="003B043A" w:rsidRDefault="003B043A" w:rsidP="003B043A">
            <w:pPr>
              <w:pStyle w:val="Listenabsatz"/>
              <w:widowControl/>
              <w:numPr>
                <w:ilvl w:val="0"/>
                <w:numId w:val="38"/>
              </w:numPr>
              <w:rPr>
                <w:rFonts w:ascii="Arial" w:hAnsi="Arial" w:cs="Arial"/>
              </w:rPr>
            </w:pPr>
            <w:r w:rsidRPr="003B043A">
              <w:rPr>
                <w:rFonts w:ascii="Arial" w:hAnsi="Arial" w:cs="Arial"/>
              </w:rPr>
              <w:t xml:space="preserve">Personal protective equipment </w:t>
            </w:r>
          </w:p>
          <w:p w:rsidR="003B043A" w:rsidRPr="003B043A" w:rsidRDefault="003B043A" w:rsidP="000D692F">
            <w:pPr>
              <w:rPr>
                <w:rFonts w:ascii="Arial" w:hAnsi="Arial" w:cs="Arial"/>
              </w:rPr>
            </w:pPr>
          </w:p>
          <w:p w:rsidR="003B043A" w:rsidRPr="003B043A" w:rsidRDefault="003B043A" w:rsidP="000D692F">
            <w:pPr>
              <w:rPr>
                <w:rFonts w:ascii="Arial" w:hAnsi="Arial" w:cs="Arial"/>
              </w:rPr>
            </w:pPr>
            <w:r w:rsidRPr="003B043A">
              <w:rPr>
                <w:rFonts w:ascii="Arial" w:hAnsi="Arial" w:cs="Arial"/>
              </w:rPr>
              <w:t xml:space="preserve">P3. Prepare the required welding machine as per job requirement </w:t>
            </w:r>
          </w:p>
          <w:p w:rsidR="003B043A" w:rsidRPr="003B043A" w:rsidRDefault="003B043A" w:rsidP="003B043A">
            <w:pPr>
              <w:pStyle w:val="Listenabsatz"/>
              <w:widowControl/>
              <w:numPr>
                <w:ilvl w:val="0"/>
                <w:numId w:val="44"/>
              </w:numPr>
              <w:rPr>
                <w:rFonts w:ascii="Arial" w:hAnsi="Arial" w:cs="Arial"/>
              </w:rPr>
            </w:pPr>
            <w:r w:rsidRPr="003B043A">
              <w:rPr>
                <w:rFonts w:ascii="Arial" w:hAnsi="Arial" w:cs="Arial"/>
              </w:rPr>
              <w:t>Type of current (AC/DC)</w:t>
            </w:r>
          </w:p>
          <w:p w:rsidR="003B043A" w:rsidRPr="003B043A" w:rsidRDefault="003B043A" w:rsidP="003B043A">
            <w:pPr>
              <w:pStyle w:val="Listenabsatz"/>
              <w:widowControl/>
              <w:numPr>
                <w:ilvl w:val="0"/>
                <w:numId w:val="43"/>
              </w:numPr>
              <w:rPr>
                <w:rFonts w:ascii="Arial" w:hAnsi="Arial" w:cs="Arial"/>
              </w:rPr>
            </w:pPr>
            <w:r w:rsidRPr="003B043A">
              <w:rPr>
                <w:rFonts w:ascii="Arial" w:hAnsi="Arial" w:cs="Arial"/>
              </w:rPr>
              <w:t xml:space="preserve">Current polarity </w:t>
            </w:r>
          </w:p>
          <w:p w:rsidR="003B043A" w:rsidRPr="003B043A" w:rsidRDefault="003B043A" w:rsidP="003B043A">
            <w:pPr>
              <w:pStyle w:val="Listenabsatz"/>
              <w:widowControl/>
              <w:numPr>
                <w:ilvl w:val="0"/>
                <w:numId w:val="43"/>
              </w:numPr>
              <w:rPr>
                <w:rFonts w:ascii="Arial" w:hAnsi="Arial" w:cs="Arial"/>
              </w:rPr>
            </w:pPr>
            <w:r w:rsidRPr="003B043A">
              <w:rPr>
                <w:rFonts w:ascii="Arial" w:hAnsi="Arial" w:cs="Arial"/>
              </w:rPr>
              <w:t xml:space="preserve">Gas flow rate </w:t>
            </w:r>
          </w:p>
        </w:tc>
        <w:tc>
          <w:tcPr>
            <w:tcW w:w="4410" w:type="dxa"/>
          </w:tcPr>
          <w:p w:rsidR="003B043A" w:rsidRPr="003B043A" w:rsidRDefault="003B043A" w:rsidP="000D692F">
            <w:pPr>
              <w:rPr>
                <w:rFonts w:ascii="Arial" w:hAnsi="Arial" w:cs="Arial"/>
              </w:rPr>
            </w:pPr>
            <w:r w:rsidRPr="003B043A">
              <w:rPr>
                <w:rFonts w:ascii="Arial" w:hAnsi="Arial" w:cs="Arial"/>
                <w:b/>
              </w:rPr>
              <w:t>Trainee will be able to:</w:t>
            </w:r>
          </w:p>
          <w:p w:rsidR="003B043A" w:rsidRPr="003B043A" w:rsidRDefault="003B043A" w:rsidP="000D692F">
            <w:pPr>
              <w:rPr>
                <w:rFonts w:ascii="Arial" w:hAnsi="Arial" w:cs="Arial"/>
              </w:rPr>
            </w:pPr>
          </w:p>
          <w:p w:rsidR="003B043A" w:rsidRPr="003B043A" w:rsidRDefault="003B043A" w:rsidP="000D692F">
            <w:pPr>
              <w:rPr>
                <w:rFonts w:ascii="Arial" w:hAnsi="Arial" w:cs="Arial"/>
              </w:rPr>
            </w:pPr>
            <w:r w:rsidRPr="003B043A">
              <w:rPr>
                <w:rFonts w:ascii="Arial" w:hAnsi="Arial" w:cs="Arial"/>
              </w:rPr>
              <w:t xml:space="preserve">K1. Describe the requirements of a workplace for welding the specific job </w:t>
            </w:r>
          </w:p>
          <w:p w:rsidR="003B043A" w:rsidRPr="003B043A" w:rsidRDefault="003B043A" w:rsidP="000D692F">
            <w:pPr>
              <w:rPr>
                <w:rFonts w:ascii="Arial" w:hAnsi="Arial" w:cs="Arial"/>
              </w:rPr>
            </w:pPr>
          </w:p>
          <w:p w:rsidR="003B043A" w:rsidRPr="003B043A" w:rsidRDefault="003B043A" w:rsidP="000D692F">
            <w:pPr>
              <w:rPr>
                <w:rFonts w:ascii="Arial" w:hAnsi="Arial" w:cs="Arial"/>
              </w:rPr>
            </w:pPr>
            <w:r w:rsidRPr="003B043A">
              <w:rPr>
                <w:rFonts w:ascii="Arial" w:hAnsi="Arial" w:cs="Arial"/>
              </w:rPr>
              <w:t xml:space="preserve">K2. Describe the organizational safety rules and guidelines </w:t>
            </w:r>
          </w:p>
          <w:p w:rsidR="003B043A" w:rsidRPr="003B043A" w:rsidRDefault="003B043A" w:rsidP="000D692F">
            <w:pPr>
              <w:rPr>
                <w:rFonts w:ascii="Arial" w:hAnsi="Arial" w:cs="Arial"/>
              </w:rPr>
            </w:pPr>
          </w:p>
          <w:p w:rsidR="003B043A" w:rsidRPr="003B043A" w:rsidRDefault="003B043A" w:rsidP="000D692F">
            <w:pPr>
              <w:rPr>
                <w:rFonts w:ascii="Arial" w:hAnsi="Arial" w:cs="Arial"/>
              </w:rPr>
            </w:pPr>
            <w:r w:rsidRPr="003B043A">
              <w:rPr>
                <w:rFonts w:ascii="Arial" w:hAnsi="Arial" w:cs="Arial"/>
              </w:rPr>
              <w:t xml:space="preserve">K3. Describe the preparation of welding machine including </w:t>
            </w:r>
          </w:p>
          <w:p w:rsidR="003B043A" w:rsidRPr="003B043A" w:rsidRDefault="003B043A" w:rsidP="003B043A">
            <w:pPr>
              <w:pStyle w:val="Listenabsatz"/>
              <w:widowControl/>
              <w:numPr>
                <w:ilvl w:val="0"/>
                <w:numId w:val="44"/>
              </w:numPr>
              <w:rPr>
                <w:rFonts w:ascii="Arial" w:hAnsi="Arial" w:cs="Arial"/>
              </w:rPr>
            </w:pPr>
            <w:r w:rsidRPr="003B043A">
              <w:rPr>
                <w:rFonts w:ascii="Arial" w:hAnsi="Arial" w:cs="Arial"/>
              </w:rPr>
              <w:t>Type of current (AC/DC)</w:t>
            </w:r>
          </w:p>
          <w:p w:rsidR="003B043A" w:rsidRPr="003B043A" w:rsidRDefault="003B043A" w:rsidP="003B043A">
            <w:pPr>
              <w:pStyle w:val="Listenabsatz"/>
              <w:widowControl/>
              <w:numPr>
                <w:ilvl w:val="0"/>
                <w:numId w:val="43"/>
              </w:numPr>
              <w:rPr>
                <w:rFonts w:ascii="Arial" w:hAnsi="Arial" w:cs="Arial"/>
              </w:rPr>
            </w:pPr>
            <w:r w:rsidRPr="003B043A">
              <w:rPr>
                <w:rFonts w:ascii="Arial" w:hAnsi="Arial" w:cs="Arial"/>
              </w:rPr>
              <w:t xml:space="preserve">Current polarity </w:t>
            </w:r>
          </w:p>
          <w:p w:rsidR="003B043A" w:rsidRPr="003B043A" w:rsidRDefault="003B043A" w:rsidP="003B043A">
            <w:pPr>
              <w:pStyle w:val="Listenabsatz"/>
              <w:widowControl/>
              <w:numPr>
                <w:ilvl w:val="0"/>
                <w:numId w:val="43"/>
              </w:numPr>
              <w:rPr>
                <w:rFonts w:ascii="Arial" w:hAnsi="Arial" w:cs="Arial"/>
              </w:rPr>
            </w:pPr>
            <w:r w:rsidRPr="003B043A">
              <w:rPr>
                <w:rFonts w:ascii="Arial" w:hAnsi="Arial" w:cs="Arial"/>
              </w:rPr>
              <w:t xml:space="preserve">Gas flow rate </w:t>
            </w:r>
          </w:p>
          <w:p w:rsidR="003B043A" w:rsidRPr="003B043A" w:rsidRDefault="003B043A" w:rsidP="000D692F">
            <w:pPr>
              <w:rPr>
                <w:rFonts w:ascii="Arial" w:hAnsi="Arial" w:cs="Arial"/>
              </w:rPr>
            </w:pPr>
          </w:p>
          <w:p w:rsidR="003B043A" w:rsidRPr="003B043A" w:rsidRDefault="003B043A" w:rsidP="000D692F">
            <w:pPr>
              <w:rPr>
                <w:rFonts w:ascii="Arial" w:hAnsi="Arial" w:cs="Arial"/>
              </w:rPr>
            </w:pPr>
          </w:p>
          <w:p w:rsidR="003B043A" w:rsidRPr="003B043A" w:rsidRDefault="003B043A" w:rsidP="000D692F">
            <w:pPr>
              <w:rPr>
                <w:rFonts w:ascii="Arial" w:hAnsi="Arial" w:cs="Arial"/>
              </w:rPr>
            </w:pPr>
          </w:p>
        </w:tc>
        <w:tc>
          <w:tcPr>
            <w:tcW w:w="2714" w:type="dxa"/>
          </w:tcPr>
          <w:p w:rsidR="003B043A" w:rsidRPr="003B043A" w:rsidRDefault="003B043A" w:rsidP="000D692F">
            <w:pPr>
              <w:rPr>
                <w:rFonts w:ascii="Arial" w:hAnsi="Arial" w:cs="Arial"/>
              </w:rPr>
            </w:pPr>
            <w:r w:rsidRPr="003B043A">
              <w:rPr>
                <w:rFonts w:ascii="Arial" w:hAnsi="Arial" w:cs="Arial"/>
              </w:rPr>
              <w:t>Welding machine and gas cylinders (CO</w:t>
            </w:r>
            <w:r w:rsidRPr="003B043A">
              <w:rPr>
                <w:rFonts w:ascii="Arial" w:hAnsi="Arial" w:cs="Arial"/>
                <w:vertAlign w:val="subscript"/>
              </w:rPr>
              <w:t>2</w:t>
            </w:r>
            <w:r w:rsidRPr="003B043A">
              <w:rPr>
                <w:rFonts w:ascii="Arial" w:hAnsi="Arial" w:cs="Arial"/>
              </w:rPr>
              <w:t xml:space="preserve">, Argon) with accessories, grinder, chipping hammer, wire brush, wire cutter, </w:t>
            </w:r>
            <w:proofErr w:type="spellStart"/>
            <w:r w:rsidRPr="003B043A">
              <w:rPr>
                <w:rFonts w:ascii="Arial" w:hAnsi="Arial" w:cs="Arial"/>
              </w:rPr>
              <w:t>anti spatter</w:t>
            </w:r>
            <w:proofErr w:type="spellEnd"/>
            <w:r w:rsidRPr="003B043A">
              <w:rPr>
                <w:rFonts w:ascii="Arial" w:hAnsi="Arial" w:cs="Arial"/>
              </w:rPr>
              <w:t xml:space="preserve"> spray, wire spool, jigs and fixtures, lights, exhaust fans, fire blankets, fire extinguishers, first aid box, PPE </w:t>
            </w:r>
          </w:p>
        </w:tc>
      </w:tr>
      <w:tr w:rsidR="003B043A" w:rsidRPr="003B043A" w:rsidTr="000D692F">
        <w:trPr>
          <w:trHeight w:val="872"/>
        </w:trPr>
        <w:tc>
          <w:tcPr>
            <w:tcW w:w="2178" w:type="dxa"/>
          </w:tcPr>
          <w:p w:rsidR="003B043A" w:rsidRPr="003B043A" w:rsidRDefault="003B043A" w:rsidP="000D692F">
            <w:pPr>
              <w:rPr>
                <w:rFonts w:ascii="Arial" w:hAnsi="Arial" w:cs="Arial"/>
              </w:rPr>
            </w:pPr>
            <w:r w:rsidRPr="003B043A">
              <w:rPr>
                <w:rFonts w:ascii="Arial" w:hAnsi="Arial" w:cs="Arial"/>
              </w:rPr>
              <w:t xml:space="preserve">D2. Prepare the base metal for welding </w:t>
            </w:r>
          </w:p>
        </w:tc>
        <w:tc>
          <w:tcPr>
            <w:tcW w:w="4590" w:type="dxa"/>
          </w:tcPr>
          <w:p w:rsidR="003B043A" w:rsidRPr="003B043A" w:rsidRDefault="003B043A" w:rsidP="000D692F">
            <w:pPr>
              <w:rPr>
                <w:rFonts w:ascii="Arial" w:hAnsi="Arial" w:cs="Arial"/>
              </w:rPr>
            </w:pPr>
            <w:r w:rsidRPr="003B043A">
              <w:rPr>
                <w:rFonts w:ascii="Arial" w:hAnsi="Arial" w:cs="Arial"/>
                <w:b/>
              </w:rPr>
              <w:t>Trainee will be able to:</w:t>
            </w:r>
          </w:p>
          <w:p w:rsidR="003B043A" w:rsidRPr="003B043A" w:rsidRDefault="003B043A" w:rsidP="000D692F">
            <w:pPr>
              <w:rPr>
                <w:rFonts w:ascii="Arial" w:hAnsi="Arial" w:cs="Arial"/>
              </w:rPr>
            </w:pPr>
          </w:p>
          <w:p w:rsidR="003B043A" w:rsidRPr="003B043A" w:rsidRDefault="003B043A" w:rsidP="000D692F">
            <w:pPr>
              <w:rPr>
                <w:rFonts w:ascii="Arial" w:hAnsi="Arial" w:cs="Arial"/>
              </w:rPr>
            </w:pPr>
            <w:r w:rsidRPr="003B043A">
              <w:rPr>
                <w:rFonts w:ascii="Arial" w:hAnsi="Arial" w:cs="Arial"/>
              </w:rPr>
              <w:t xml:space="preserve">P1. Arrange tools and cleaning chemicals required for the job </w:t>
            </w:r>
          </w:p>
          <w:p w:rsidR="003B043A" w:rsidRPr="003B043A" w:rsidRDefault="003B043A" w:rsidP="000D692F">
            <w:pPr>
              <w:rPr>
                <w:rFonts w:ascii="Arial" w:hAnsi="Arial" w:cs="Arial"/>
              </w:rPr>
            </w:pPr>
          </w:p>
          <w:p w:rsidR="003B043A" w:rsidRPr="003B043A" w:rsidRDefault="003B043A" w:rsidP="000D692F">
            <w:pPr>
              <w:rPr>
                <w:rFonts w:ascii="Arial" w:hAnsi="Arial" w:cs="Arial"/>
              </w:rPr>
            </w:pPr>
            <w:r w:rsidRPr="003B043A">
              <w:rPr>
                <w:rFonts w:ascii="Arial" w:hAnsi="Arial" w:cs="Arial"/>
              </w:rPr>
              <w:t xml:space="preserve">P2. Prepare joint as per drawing </w:t>
            </w:r>
          </w:p>
          <w:p w:rsidR="003B043A" w:rsidRPr="003B043A" w:rsidRDefault="003B043A" w:rsidP="003B043A">
            <w:pPr>
              <w:pStyle w:val="Listenabsatz"/>
              <w:widowControl/>
              <w:numPr>
                <w:ilvl w:val="0"/>
                <w:numId w:val="39"/>
              </w:numPr>
              <w:rPr>
                <w:rFonts w:ascii="Arial" w:hAnsi="Arial" w:cs="Arial"/>
              </w:rPr>
            </w:pPr>
            <w:r w:rsidRPr="003B043A">
              <w:rPr>
                <w:rFonts w:ascii="Arial" w:hAnsi="Arial" w:cs="Arial"/>
              </w:rPr>
              <w:t xml:space="preserve">Joint preparation </w:t>
            </w:r>
          </w:p>
          <w:p w:rsidR="003B043A" w:rsidRPr="003B043A" w:rsidRDefault="003B043A" w:rsidP="003B043A">
            <w:pPr>
              <w:pStyle w:val="Listenabsatz"/>
              <w:widowControl/>
              <w:numPr>
                <w:ilvl w:val="0"/>
                <w:numId w:val="39"/>
              </w:numPr>
              <w:rPr>
                <w:rFonts w:ascii="Arial" w:hAnsi="Arial" w:cs="Arial"/>
              </w:rPr>
            </w:pPr>
            <w:r w:rsidRPr="003B043A">
              <w:rPr>
                <w:rFonts w:ascii="Arial" w:hAnsi="Arial" w:cs="Arial"/>
              </w:rPr>
              <w:t xml:space="preserve">Joint cleaning </w:t>
            </w:r>
          </w:p>
          <w:p w:rsidR="003B043A" w:rsidRPr="003B043A" w:rsidRDefault="003B043A" w:rsidP="003B043A">
            <w:pPr>
              <w:pStyle w:val="Listenabsatz"/>
              <w:widowControl/>
              <w:numPr>
                <w:ilvl w:val="0"/>
                <w:numId w:val="39"/>
              </w:numPr>
              <w:rPr>
                <w:rFonts w:ascii="Arial" w:hAnsi="Arial" w:cs="Arial"/>
              </w:rPr>
            </w:pPr>
            <w:r w:rsidRPr="003B043A">
              <w:rPr>
                <w:rFonts w:ascii="Arial" w:hAnsi="Arial" w:cs="Arial"/>
              </w:rPr>
              <w:t>Tacking of joint as per welding procedure specification (WPS) / instruction sheet</w:t>
            </w:r>
          </w:p>
          <w:p w:rsidR="003B043A" w:rsidRPr="003B043A" w:rsidRDefault="003B043A" w:rsidP="000D692F">
            <w:pPr>
              <w:rPr>
                <w:rFonts w:ascii="Arial" w:hAnsi="Arial" w:cs="Arial"/>
              </w:rPr>
            </w:pPr>
          </w:p>
          <w:p w:rsidR="003B043A" w:rsidRPr="003B043A" w:rsidRDefault="003B043A" w:rsidP="000D692F">
            <w:pPr>
              <w:rPr>
                <w:rFonts w:ascii="Arial" w:hAnsi="Arial" w:cs="Arial"/>
              </w:rPr>
            </w:pPr>
            <w:r w:rsidRPr="003B043A">
              <w:rPr>
                <w:rFonts w:ascii="Arial" w:hAnsi="Arial" w:cs="Arial"/>
              </w:rPr>
              <w:t xml:space="preserve">P3. Follow the welding procedure specification (WPS) / instruction sheet  for welding </w:t>
            </w:r>
          </w:p>
          <w:p w:rsidR="003B043A" w:rsidRPr="003B043A" w:rsidRDefault="003B043A" w:rsidP="000D692F">
            <w:pPr>
              <w:rPr>
                <w:rFonts w:ascii="Arial" w:hAnsi="Arial" w:cs="Arial"/>
              </w:rPr>
            </w:pPr>
          </w:p>
          <w:p w:rsidR="003B043A" w:rsidRPr="003B043A" w:rsidRDefault="003B043A" w:rsidP="000D692F">
            <w:pPr>
              <w:rPr>
                <w:rFonts w:ascii="Arial" w:hAnsi="Arial" w:cs="Arial"/>
              </w:rPr>
            </w:pPr>
            <w:r w:rsidRPr="003B043A">
              <w:rPr>
                <w:rFonts w:ascii="Arial" w:hAnsi="Arial" w:cs="Arial"/>
              </w:rPr>
              <w:t xml:space="preserve">P3.  Apply specific safety precautions associated with welding job </w:t>
            </w:r>
          </w:p>
          <w:p w:rsidR="003B043A" w:rsidRPr="003B043A" w:rsidRDefault="003B043A" w:rsidP="000D692F">
            <w:pPr>
              <w:rPr>
                <w:rFonts w:ascii="Arial" w:hAnsi="Arial" w:cs="Arial"/>
              </w:rPr>
            </w:pPr>
          </w:p>
        </w:tc>
        <w:tc>
          <w:tcPr>
            <w:tcW w:w="4410" w:type="dxa"/>
          </w:tcPr>
          <w:p w:rsidR="003B043A" w:rsidRPr="003B043A" w:rsidRDefault="003B043A" w:rsidP="000D692F">
            <w:pPr>
              <w:rPr>
                <w:rFonts w:ascii="Arial" w:hAnsi="Arial" w:cs="Arial"/>
                <w:b/>
              </w:rPr>
            </w:pPr>
            <w:r w:rsidRPr="003B043A">
              <w:rPr>
                <w:rFonts w:ascii="Arial" w:hAnsi="Arial" w:cs="Arial"/>
                <w:b/>
              </w:rPr>
              <w:lastRenderedPageBreak/>
              <w:t xml:space="preserve">Trainee will be able to: </w:t>
            </w:r>
          </w:p>
          <w:p w:rsidR="003B043A" w:rsidRPr="003B043A" w:rsidRDefault="003B043A" w:rsidP="000D692F">
            <w:pPr>
              <w:rPr>
                <w:rFonts w:ascii="Arial" w:hAnsi="Arial" w:cs="Arial"/>
              </w:rPr>
            </w:pPr>
          </w:p>
          <w:p w:rsidR="003B043A" w:rsidRPr="003B043A" w:rsidRDefault="003B043A" w:rsidP="000D692F">
            <w:pPr>
              <w:rPr>
                <w:rFonts w:ascii="Arial" w:hAnsi="Arial" w:cs="Arial"/>
              </w:rPr>
            </w:pPr>
            <w:r w:rsidRPr="003B043A">
              <w:rPr>
                <w:rFonts w:ascii="Arial" w:hAnsi="Arial" w:cs="Arial"/>
              </w:rPr>
              <w:t>K1. Describe the usage of tools required for the job</w:t>
            </w:r>
          </w:p>
          <w:p w:rsidR="003B043A" w:rsidRPr="003B043A" w:rsidRDefault="003B043A" w:rsidP="000D692F">
            <w:pPr>
              <w:rPr>
                <w:rFonts w:ascii="Arial" w:hAnsi="Arial" w:cs="Arial"/>
              </w:rPr>
            </w:pPr>
          </w:p>
          <w:p w:rsidR="003B043A" w:rsidRPr="003B043A" w:rsidRDefault="003B043A" w:rsidP="000D692F">
            <w:pPr>
              <w:rPr>
                <w:rFonts w:ascii="Arial" w:hAnsi="Arial" w:cs="Arial"/>
              </w:rPr>
            </w:pPr>
            <w:r w:rsidRPr="003B043A">
              <w:rPr>
                <w:rFonts w:ascii="Arial" w:hAnsi="Arial" w:cs="Arial"/>
              </w:rPr>
              <w:t>K2. Describe the importance of joint preparation, cleaning and tacking</w:t>
            </w:r>
          </w:p>
          <w:p w:rsidR="003B043A" w:rsidRPr="003B043A" w:rsidRDefault="003B043A" w:rsidP="000D692F">
            <w:pPr>
              <w:rPr>
                <w:rFonts w:ascii="Arial" w:hAnsi="Arial" w:cs="Arial"/>
              </w:rPr>
            </w:pPr>
          </w:p>
          <w:p w:rsidR="003B043A" w:rsidRPr="003B043A" w:rsidRDefault="003B043A" w:rsidP="000D692F">
            <w:pPr>
              <w:rPr>
                <w:rFonts w:ascii="Arial" w:hAnsi="Arial" w:cs="Arial"/>
              </w:rPr>
            </w:pPr>
            <w:r w:rsidRPr="003B043A">
              <w:rPr>
                <w:rFonts w:ascii="Arial" w:hAnsi="Arial" w:cs="Arial"/>
              </w:rPr>
              <w:t>K3. Define welding procedure specification (WPS) / instruction sheet</w:t>
            </w:r>
          </w:p>
          <w:p w:rsidR="003B043A" w:rsidRPr="003B043A" w:rsidRDefault="003B043A" w:rsidP="000D692F">
            <w:pPr>
              <w:rPr>
                <w:rFonts w:ascii="Arial" w:hAnsi="Arial" w:cs="Arial"/>
              </w:rPr>
            </w:pPr>
          </w:p>
          <w:p w:rsidR="003B043A" w:rsidRPr="003B043A" w:rsidRDefault="003B043A" w:rsidP="000D692F">
            <w:pPr>
              <w:rPr>
                <w:rFonts w:ascii="Arial" w:hAnsi="Arial" w:cs="Arial"/>
              </w:rPr>
            </w:pPr>
            <w:r w:rsidRPr="003B043A">
              <w:rPr>
                <w:rFonts w:ascii="Arial" w:hAnsi="Arial" w:cs="Arial"/>
              </w:rPr>
              <w:t>K4. Apply specific safety precautions associated with welding job</w:t>
            </w:r>
          </w:p>
        </w:tc>
        <w:tc>
          <w:tcPr>
            <w:tcW w:w="2714" w:type="dxa"/>
          </w:tcPr>
          <w:p w:rsidR="003B043A" w:rsidRPr="003B043A" w:rsidRDefault="003B043A" w:rsidP="000D692F">
            <w:pPr>
              <w:rPr>
                <w:rFonts w:ascii="Arial" w:hAnsi="Arial" w:cs="Arial"/>
              </w:rPr>
            </w:pPr>
            <w:r w:rsidRPr="003B043A">
              <w:rPr>
                <w:rFonts w:ascii="Arial" w:hAnsi="Arial" w:cs="Arial"/>
              </w:rPr>
              <w:lastRenderedPageBreak/>
              <w:t xml:space="preserve">Grinders, cutters, beveling machine, file, measuring tools, acetone, welding </w:t>
            </w:r>
            <w:r w:rsidRPr="003B043A">
              <w:rPr>
                <w:rFonts w:ascii="Arial" w:hAnsi="Arial" w:cs="Arial"/>
              </w:rPr>
              <w:lastRenderedPageBreak/>
              <w:t xml:space="preserve">equipment, wire spool, WPS/ instruction sheet, PPE  </w:t>
            </w:r>
          </w:p>
        </w:tc>
      </w:tr>
      <w:tr w:rsidR="003B043A" w:rsidRPr="003B043A" w:rsidTr="003B043A">
        <w:trPr>
          <w:trHeight w:val="3443"/>
        </w:trPr>
        <w:tc>
          <w:tcPr>
            <w:tcW w:w="2178" w:type="dxa"/>
          </w:tcPr>
          <w:p w:rsidR="003B043A" w:rsidRPr="003B043A" w:rsidRDefault="003B043A" w:rsidP="000D692F">
            <w:pPr>
              <w:rPr>
                <w:rFonts w:ascii="Arial" w:hAnsi="Arial" w:cs="Arial"/>
              </w:rPr>
            </w:pPr>
            <w:r w:rsidRPr="003B043A">
              <w:rPr>
                <w:rFonts w:ascii="Arial" w:hAnsi="Arial" w:cs="Arial"/>
              </w:rPr>
              <w:lastRenderedPageBreak/>
              <w:t>D3. Perform operations related to Gas Metal Arc Welding (GMAW)</w:t>
            </w:r>
          </w:p>
        </w:tc>
        <w:tc>
          <w:tcPr>
            <w:tcW w:w="4590" w:type="dxa"/>
          </w:tcPr>
          <w:p w:rsidR="003B043A" w:rsidRPr="003B043A" w:rsidRDefault="003B043A" w:rsidP="000D692F">
            <w:pPr>
              <w:rPr>
                <w:rFonts w:ascii="Arial" w:hAnsi="Arial" w:cs="Arial"/>
                <w:b/>
              </w:rPr>
            </w:pPr>
            <w:r w:rsidRPr="003B043A">
              <w:rPr>
                <w:rFonts w:ascii="Arial" w:hAnsi="Arial" w:cs="Arial"/>
                <w:b/>
              </w:rPr>
              <w:t xml:space="preserve">Trainee will be able to: </w:t>
            </w:r>
          </w:p>
          <w:p w:rsidR="003B043A" w:rsidRPr="003B043A" w:rsidRDefault="003B043A" w:rsidP="000D692F">
            <w:pPr>
              <w:rPr>
                <w:rFonts w:ascii="Arial" w:hAnsi="Arial" w:cs="Arial"/>
              </w:rPr>
            </w:pPr>
          </w:p>
          <w:p w:rsidR="003B043A" w:rsidRPr="003B043A" w:rsidRDefault="003B043A" w:rsidP="000D692F">
            <w:pPr>
              <w:rPr>
                <w:rFonts w:ascii="Arial" w:hAnsi="Arial" w:cs="Arial"/>
              </w:rPr>
            </w:pPr>
            <w:r w:rsidRPr="003B043A">
              <w:rPr>
                <w:rFonts w:ascii="Arial" w:hAnsi="Arial" w:cs="Arial"/>
              </w:rPr>
              <w:t>P1. Arrange the wire spool as per welding procedure specification (WPS) / instruction sheet</w:t>
            </w:r>
          </w:p>
          <w:p w:rsidR="003B043A" w:rsidRPr="003B043A" w:rsidRDefault="003B043A" w:rsidP="000D692F">
            <w:pPr>
              <w:rPr>
                <w:rFonts w:ascii="Arial" w:hAnsi="Arial" w:cs="Arial"/>
              </w:rPr>
            </w:pPr>
          </w:p>
          <w:p w:rsidR="003B043A" w:rsidRPr="003B043A" w:rsidRDefault="003B043A" w:rsidP="000D692F">
            <w:pPr>
              <w:rPr>
                <w:rFonts w:ascii="Arial" w:hAnsi="Arial" w:cs="Arial"/>
              </w:rPr>
            </w:pPr>
            <w:r w:rsidRPr="003B043A">
              <w:rPr>
                <w:rFonts w:ascii="Arial" w:hAnsi="Arial" w:cs="Arial"/>
              </w:rPr>
              <w:t>P2. Arrange pre-heating equipment as per welding procedure specification (WPS) / instruction sheet</w:t>
            </w:r>
          </w:p>
          <w:p w:rsidR="003B043A" w:rsidRPr="003B043A" w:rsidRDefault="003B043A" w:rsidP="000D692F">
            <w:pPr>
              <w:rPr>
                <w:rFonts w:ascii="Arial" w:hAnsi="Arial" w:cs="Arial"/>
              </w:rPr>
            </w:pPr>
          </w:p>
          <w:p w:rsidR="003B043A" w:rsidRPr="003B043A" w:rsidRDefault="003B043A" w:rsidP="000D692F">
            <w:pPr>
              <w:rPr>
                <w:rFonts w:ascii="Arial" w:hAnsi="Arial" w:cs="Arial"/>
              </w:rPr>
            </w:pPr>
            <w:r w:rsidRPr="003B043A">
              <w:rPr>
                <w:rFonts w:ascii="Arial" w:hAnsi="Arial" w:cs="Arial"/>
              </w:rPr>
              <w:t>P3. Adjust welding parameters as per welding procedure specification (WPS) / instruction sheet</w:t>
            </w:r>
          </w:p>
          <w:p w:rsidR="003B043A" w:rsidRPr="003B043A" w:rsidRDefault="003B043A" w:rsidP="003B043A">
            <w:pPr>
              <w:pStyle w:val="Listenabsatz"/>
              <w:widowControl/>
              <w:numPr>
                <w:ilvl w:val="0"/>
                <w:numId w:val="45"/>
              </w:numPr>
              <w:rPr>
                <w:rFonts w:ascii="Arial" w:hAnsi="Arial" w:cs="Arial"/>
              </w:rPr>
            </w:pPr>
            <w:r w:rsidRPr="003B043A">
              <w:rPr>
                <w:rFonts w:ascii="Arial" w:hAnsi="Arial" w:cs="Arial"/>
              </w:rPr>
              <w:t xml:space="preserve">Voltage </w:t>
            </w:r>
          </w:p>
          <w:p w:rsidR="003B043A" w:rsidRPr="003B043A" w:rsidRDefault="003B043A" w:rsidP="003B043A">
            <w:pPr>
              <w:pStyle w:val="Listenabsatz"/>
              <w:widowControl/>
              <w:numPr>
                <w:ilvl w:val="0"/>
                <w:numId w:val="45"/>
              </w:numPr>
              <w:rPr>
                <w:rFonts w:ascii="Arial" w:hAnsi="Arial" w:cs="Arial"/>
              </w:rPr>
            </w:pPr>
            <w:r w:rsidRPr="003B043A">
              <w:rPr>
                <w:rFonts w:ascii="Arial" w:hAnsi="Arial" w:cs="Arial"/>
              </w:rPr>
              <w:t xml:space="preserve">Amperes </w:t>
            </w:r>
          </w:p>
          <w:p w:rsidR="003B043A" w:rsidRPr="003B043A" w:rsidRDefault="003B043A" w:rsidP="003B043A">
            <w:pPr>
              <w:pStyle w:val="Listenabsatz"/>
              <w:widowControl/>
              <w:numPr>
                <w:ilvl w:val="0"/>
                <w:numId w:val="45"/>
              </w:numPr>
              <w:rPr>
                <w:rFonts w:ascii="Arial" w:hAnsi="Arial" w:cs="Arial"/>
              </w:rPr>
            </w:pPr>
            <w:r w:rsidRPr="003B043A">
              <w:rPr>
                <w:rFonts w:ascii="Arial" w:hAnsi="Arial" w:cs="Arial"/>
              </w:rPr>
              <w:t>Wire feed speed</w:t>
            </w:r>
          </w:p>
          <w:p w:rsidR="003B043A" w:rsidRPr="003B043A" w:rsidRDefault="003B043A" w:rsidP="003B043A">
            <w:pPr>
              <w:pStyle w:val="Listenabsatz"/>
              <w:widowControl/>
              <w:numPr>
                <w:ilvl w:val="0"/>
                <w:numId w:val="45"/>
              </w:numPr>
              <w:rPr>
                <w:rFonts w:ascii="Arial" w:hAnsi="Arial" w:cs="Arial"/>
              </w:rPr>
            </w:pPr>
            <w:r w:rsidRPr="003B043A">
              <w:rPr>
                <w:rFonts w:ascii="Arial" w:hAnsi="Arial" w:cs="Arial"/>
              </w:rPr>
              <w:t xml:space="preserve">Gas flow rate </w:t>
            </w:r>
          </w:p>
          <w:p w:rsidR="003B043A" w:rsidRPr="003B043A" w:rsidRDefault="003B043A" w:rsidP="003B043A">
            <w:pPr>
              <w:pStyle w:val="Listenabsatz"/>
              <w:widowControl/>
              <w:numPr>
                <w:ilvl w:val="0"/>
                <w:numId w:val="45"/>
              </w:numPr>
              <w:rPr>
                <w:rFonts w:ascii="Arial" w:hAnsi="Arial" w:cs="Arial"/>
              </w:rPr>
            </w:pPr>
            <w:r w:rsidRPr="003B043A">
              <w:rPr>
                <w:rFonts w:ascii="Arial" w:hAnsi="Arial" w:cs="Arial"/>
              </w:rPr>
              <w:lastRenderedPageBreak/>
              <w:t>Stick out</w:t>
            </w:r>
          </w:p>
          <w:p w:rsidR="003B043A" w:rsidRPr="003B043A" w:rsidRDefault="003B043A" w:rsidP="000D692F">
            <w:pPr>
              <w:rPr>
                <w:rFonts w:ascii="Arial" w:hAnsi="Arial" w:cs="Arial"/>
              </w:rPr>
            </w:pPr>
          </w:p>
          <w:p w:rsidR="003B043A" w:rsidRPr="003B043A" w:rsidRDefault="003B043A" w:rsidP="000D692F">
            <w:pPr>
              <w:rPr>
                <w:rFonts w:ascii="Arial" w:hAnsi="Arial" w:cs="Arial"/>
              </w:rPr>
            </w:pPr>
            <w:r w:rsidRPr="003B043A">
              <w:rPr>
                <w:rFonts w:ascii="Arial" w:hAnsi="Arial" w:cs="Arial"/>
              </w:rPr>
              <w:t>P4. Perform welding as per welding procedure specification (WPS) / instruction sheet</w:t>
            </w:r>
          </w:p>
          <w:p w:rsidR="003B043A" w:rsidRPr="003B043A" w:rsidRDefault="003B043A" w:rsidP="003B043A">
            <w:pPr>
              <w:pStyle w:val="Listenabsatz"/>
              <w:widowControl/>
              <w:numPr>
                <w:ilvl w:val="0"/>
                <w:numId w:val="41"/>
              </w:numPr>
              <w:rPr>
                <w:rFonts w:ascii="Arial" w:hAnsi="Arial" w:cs="Arial"/>
              </w:rPr>
            </w:pPr>
            <w:r w:rsidRPr="003B043A">
              <w:rPr>
                <w:rFonts w:ascii="Arial" w:hAnsi="Arial" w:cs="Arial"/>
              </w:rPr>
              <w:t xml:space="preserve">Pre heat the job, if required </w:t>
            </w:r>
          </w:p>
          <w:p w:rsidR="003B043A" w:rsidRPr="003B043A" w:rsidRDefault="003B043A" w:rsidP="003B043A">
            <w:pPr>
              <w:pStyle w:val="Listenabsatz"/>
              <w:widowControl/>
              <w:numPr>
                <w:ilvl w:val="0"/>
                <w:numId w:val="41"/>
              </w:numPr>
              <w:rPr>
                <w:rFonts w:ascii="Arial" w:hAnsi="Arial" w:cs="Arial"/>
              </w:rPr>
            </w:pPr>
            <w:r w:rsidRPr="003B043A">
              <w:rPr>
                <w:rFonts w:ascii="Arial" w:hAnsi="Arial" w:cs="Arial"/>
              </w:rPr>
              <w:t>Perform welding operation</w:t>
            </w:r>
          </w:p>
          <w:p w:rsidR="003B043A" w:rsidRPr="003B043A" w:rsidRDefault="003B043A" w:rsidP="003B043A">
            <w:pPr>
              <w:pStyle w:val="Listenabsatz"/>
              <w:widowControl/>
              <w:numPr>
                <w:ilvl w:val="0"/>
                <w:numId w:val="40"/>
              </w:numPr>
              <w:rPr>
                <w:rFonts w:ascii="Arial" w:hAnsi="Arial" w:cs="Arial"/>
              </w:rPr>
            </w:pPr>
            <w:r w:rsidRPr="003B043A">
              <w:rPr>
                <w:rFonts w:ascii="Arial" w:hAnsi="Arial" w:cs="Arial"/>
              </w:rPr>
              <w:t xml:space="preserve"> Inter-pass cleaning </w:t>
            </w:r>
          </w:p>
          <w:p w:rsidR="003B043A" w:rsidRPr="003B043A" w:rsidRDefault="003B043A" w:rsidP="003B043A">
            <w:pPr>
              <w:pStyle w:val="Listenabsatz"/>
              <w:widowControl/>
              <w:numPr>
                <w:ilvl w:val="0"/>
                <w:numId w:val="40"/>
              </w:numPr>
              <w:rPr>
                <w:rFonts w:ascii="Arial" w:hAnsi="Arial" w:cs="Arial"/>
              </w:rPr>
            </w:pPr>
            <w:r w:rsidRPr="003B043A">
              <w:rPr>
                <w:rFonts w:ascii="Arial" w:hAnsi="Arial" w:cs="Arial"/>
              </w:rPr>
              <w:t xml:space="preserve">Inter-pass inspection </w:t>
            </w:r>
          </w:p>
          <w:p w:rsidR="003B043A" w:rsidRPr="003B043A" w:rsidRDefault="003B043A" w:rsidP="003B043A">
            <w:pPr>
              <w:pStyle w:val="Listenabsatz"/>
              <w:widowControl/>
              <w:numPr>
                <w:ilvl w:val="0"/>
                <w:numId w:val="40"/>
              </w:numPr>
              <w:rPr>
                <w:rFonts w:ascii="Arial" w:hAnsi="Arial" w:cs="Arial"/>
              </w:rPr>
            </w:pPr>
            <w:r w:rsidRPr="003B043A">
              <w:rPr>
                <w:rFonts w:ascii="Arial" w:hAnsi="Arial" w:cs="Arial"/>
              </w:rPr>
              <w:t xml:space="preserve">Maintain inter-pass temperature </w:t>
            </w:r>
          </w:p>
          <w:p w:rsidR="003B043A" w:rsidRPr="003B043A" w:rsidRDefault="003B043A" w:rsidP="000D692F">
            <w:pPr>
              <w:rPr>
                <w:rFonts w:ascii="Arial" w:hAnsi="Arial" w:cs="Arial"/>
              </w:rPr>
            </w:pPr>
          </w:p>
          <w:p w:rsidR="003B043A" w:rsidRPr="003B043A" w:rsidRDefault="003B043A" w:rsidP="000D692F">
            <w:pPr>
              <w:rPr>
                <w:rFonts w:ascii="Arial" w:hAnsi="Arial" w:cs="Arial"/>
              </w:rPr>
            </w:pPr>
            <w:r w:rsidRPr="003B043A">
              <w:rPr>
                <w:rFonts w:ascii="Arial" w:hAnsi="Arial" w:cs="Arial"/>
              </w:rPr>
              <w:t xml:space="preserve">P5. Apply specific safety precautions associated with welding job/process </w:t>
            </w:r>
          </w:p>
          <w:p w:rsidR="003B043A" w:rsidRPr="003B043A" w:rsidRDefault="003B043A" w:rsidP="000D692F">
            <w:pPr>
              <w:rPr>
                <w:rFonts w:ascii="Arial" w:hAnsi="Arial" w:cs="Arial"/>
              </w:rPr>
            </w:pPr>
          </w:p>
        </w:tc>
        <w:tc>
          <w:tcPr>
            <w:tcW w:w="4410" w:type="dxa"/>
          </w:tcPr>
          <w:p w:rsidR="003B043A" w:rsidRPr="003B043A" w:rsidRDefault="003B043A" w:rsidP="000D692F">
            <w:pPr>
              <w:rPr>
                <w:rFonts w:ascii="Arial" w:hAnsi="Arial" w:cs="Arial"/>
                <w:b/>
              </w:rPr>
            </w:pPr>
            <w:r w:rsidRPr="003B043A">
              <w:rPr>
                <w:rFonts w:ascii="Arial" w:hAnsi="Arial" w:cs="Arial"/>
                <w:b/>
              </w:rPr>
              <w:lastRenderedPageBreak/>
              <w:t xml:space="preserve">Trainee will be able to: </w:t>
            </w:r>
          </w:p>
          <w:p w:rsidR="003B043A" w:rsidRPr="003B043A" w:rsidRDefault="003B043A" w:rsidP="000D692F">
            <w:pPr>
              <w:rPr>
                <w:rFonts w:ascii="Arial" w:hAnsi="Arial" w:cs="Arial"/>
              </w:rPr>
            </w:pPr>
          </w:p>
          <w:p w:rsidR="003B043A" w:rsidRPr="003B043A" w:rsidRDefault="003B043A" w:rsidP="000D692F">
            <w:pPr>
              <w:rPr>
                <w:rFonts w:ascii="Arial" w:hAnsi="Arial" w:cs="Arial"/>
              </w:rPr>
            </w:pPr>
            <w:r w:rsidRPr="003B043A">
              <w:rPr>
                <w:rFonts w:ascii="Arial" w:hAnsi="Arial" w:cs="Arial"/>
              </w:rPr>
              <w:t xml:space="preserve">K1.  Determine the specifications/ classification of electrode wire required for the job </w:t>
            </w:r>
          </w:p>
          <w:p w:rsidR="003B043A" w:rsidRPr="003B043A" w:rsidRDefault="003B043A" w:rsidP="000D692F">
            <w:pPr>
              <w:rPr>
                <w:rFonts w:ascii="Arial" w:hAnsi="Arial" w:cs="Arial"/>
              </w:rPr>
            </w:pPr>
          </w:p>
          <w:p w:rsidR="003B043A" w:rsidRPr="003B043A" w:rsidRDefault="003B043A" w:rsidP="000D692F">
            <w:pPr>
              <w:rPr>
                <w:rFonts w:ascii="Arial" w:hAnsi="Arial" w:cs="Arial"/>
              </w:rPr>
            </w:pPr>
            <w:r w:rsidRPr="003B043A">
              <w:rPr>
                <w:rFonts w:ascii="Arial" w:hAnsi="Arial" w:cs="Arial"/>
              </w:rPr>
              <w:t>K2. Read and interpret instructions of WPS/ instruction sheet</w:t>
            </w:r>
          </w:p>
          <w:p w:rsidR="003B043A" w:rsidRPr="003B043A" w:rsidRDefault="003B043A" w:rsidP="000D692F">
            <w:pPr>
              <w:rPr>
                <w:rFonts w:ascii="Arial" w:hAnsi="Arial" w:cs="Arial"/>
              </w:rPr>
            </w:pPr>
          </w:p>
          <w:p w:rsidR="003B043A" w:rsidRPr="003B043A" w:rsidRDefault="003B043A" w:rsidP="000D692F">
            <w:pPr>
              <w:rPr>
                <w:rFonts w:ascii="Arial" w:hAnsi="Arial" w:cs="Arial"/>
              </w:rPr>
            </w:pPr>
            <w:r w:rsidRPr="003B043A">
              <w:rPr>
                <w:rFonts w:ascii="Arial" w:hAnsi="Arial" w:cs="Arial"/>
              </w:rPr>
              <w:t xml:space="preserve">K3. State the importance of pre heating </w:t>
            </w:r>
          </w:p>
          <w:p w:rsidR="003B043A" w:rsidRPr="003B043A" w:rsidRDefault="003B043A" w:rsidP="000D692F">
            <w:pPr>
              <w:rPr>
                <w:rFonts w:ascii="Arial" w:hAnsi="Arial" w:cs="Arial"/>
              </w:rPr>
            </w:pPr>
          </w:p>
          <w:p w:rsidR="003B043A" w:rsidRPr="003B043A" w:rsidRDefault="003B043A" w:rsidP="000D692F">
            <w:pPr>
              <w:rPr>
                <w:rFonts w:ascii="Arial" w:hAnsi="Arial" w:cs="Arial"/>
              </w:rPr>
            </w:pPr>
            <w:r w:rsidRPr="003B043A">
              <w:rPr>
                <w:rFonts w:ascii="Arial" w:hAnsi="Arial" w:cs="Arial"/>
              </w:rPr>
              <w:t>K4. Describe how to adjust welding parameters and their effects on weld</w:t>
            </w:r>
          </w:p>
          <w:p w:rsidR="003B043A" w:rsidRPr="003B043A" w:rsidRDefault="003B043A" w:rsidP="000D692F">
            <w:pPr>
              <w:rPr>
                <w:rFonts w:ascii="Arial" w:hAnsi="Arial" w:cs="Arial"/>
              </w:rPr>
            </w:pPr>
          </w:p>
          <w:p w:rsidR="003B043A" w:rsidRPr="003B043A" w:rsidRDefault="003B043A" w:rsidP="000D692F">
            <w:pPr>
              <w:rPr>
                <w:rFonts w:ascii="Arial" w:hAnsi="Arial" w:cs="Arial"/>
              </w:rPr>
            </w:pPr>
            <w:r w:rsidRPr="003B043A">
              <w:rPr>
                <w:rFonts w:ascii="Arial" w:hAnsi="Arial" w:cs="Arial"/>
              </w:rPr>
              <w:t xml:space="preserve">K5. Demonstrate welding operation as per WPS/instruction sheet </w:t>
            </w:r>
          </w:p>
          <w:p w:rsidR="003B043A" w:rsidRPr="003B043A" w:rsidRDefault="003B043A" w:rsidP="000D692F">
            <w:pPr>
              <w:rPr>
                <w:rFonts w:ascii="Arial" w:hAnsi="Arial" w:cs="Arial"/>
              </w:rPr>
            </w:pPr>
          </w:p>
          <w:p w:rsidR="003B043A" w:rsidRPr="003B043A" w:rsidRDefault="003B043A" w:rsidP="000D692F">
            <w:pPr>
              <w:rPr>
                <w:rFonts w:ascii="Arial" w:hAnsi="Arial" w:cs="Arial"/>
              </w:rPr>
            </w:pPr>
            <w:r w:rsidRPr="003B043A">
              <w:rPr>
                <w:rFonts w:ascii="Arial" w:hAnsi="Arial" w:cs="Arial"/>
              </w:rPr>
              <w:lastRenderedPageBreak/>
              <w:t>K6. Apply specific safety precautions associated with welding job/process</w:t>
            </w:r>
          </w:p>
        </w:tc>
        <w:tc>
          <w:tcPr>
            <w:tcW w:w="2714" w:type="dxa"/>
          </w:tcPr>
          <w:p w:rsidR="003B043A" w:rsidRPr="003B043A" w:rsidRDefault="003B043A" w:rsidP="000D692F">
            <w:pPr>
              <w:rPr>
                <w:rFonts w:ascii="Arial" w:hAnsi="Arial" w:cs="Arial"/>
              </w:rPr>
            </w:pPr>
            <w:r w:rsidRPr="003B043A">
              <w:rPr>
                <w:rFonts w:ascii="Arial" w:hAnsi="Arial" w:cs="Arial"/>
              </w:rPr>
              <w:lastRenderedPageBreak/>
              <w:t xml:space="preserve">Welding machine and gas cylinders (CO2, Argon) with accessories, grinder, chipping hammer, wire brush, wire cutter, </w:t>
            </w:r>
            <w:proofErr w:type="spellStart"/>
            <w:r w:rsidRPr="003B043A">
              <w:rPr>
                <w:rFonts w:ascii="Arial" w:hAnsi="Arial" w:cs="Arial"/>
              </w:rPr>
              <w:t>anti spatter</w:t>
            </w:r>
            <w:proofErr w:type="spellEnd"/>
            <w:r w:rsidRPr="003B043A">
              <w:rPr>
                <w:rFonts w:ascii="Arial" w:hAnsi="Arial" w:cs="Arial"/>
              </w:rPr>
              <w:t xml:space="preserve"> spray, wire spool, jigs and fixtures, lights, exhaust fans, fire blankets, fire extinguishers, first aid box, PPE, WPS/ instruction sheet</w:t>
            </w:r>
          </w:p>
        </w:tc>
      </w:tr>
      <w:tr w:rsidR="003B043A" w:rsidRPr="003B043A" w:rsidTr="003B043A">
        <w:trPr>
          <w:trHeight w:val="4330"/>
        </w:trPr>
        <w:tc>
          <w:tcPr>
            <w:tcW w:w="2178" w:type="dxa"/>
          </w:tcPr>
          <w:p w:rsidR="003B043A" w:rsidRPr="003B043A" w:rsidRDefault="003B043A" w:rsidP="000D692F">
            <w:pPr>
              <w:rPr>
                <w:rFonts w:ascii="Arial" w:hAnsi="Arial" w:cs="Arial"/>
              </w:rPr>
            </w:pPr>
            <w:r w:rsidRPr="003B043A">
              <w:rPr>
                <w:rFonts w:ascii="Arial" w:hAnsi="Arial" w:cs="Arial"/>
              </w:rPr>
              <w:lastRenderedPageBreak/>
              <w:t>D4. Perform post welding operations</w:t>
            </w:r>
          </w:p>
        </w:tc>
        <w:tc>
          <w:tcPr>
            <w:tcW w:w="4590" w:type="dxa"/>
          </w:tcPr>
          <w:p w:rsidR="003B043A" w:rsidRPr="003B043A" w:rsidRDefault="003B043A" w:rsidP="000D692F">
            <w:pPr>
              <w:rPr>
                <w:rFonts w:ascii="Arial" w:hAnsi="Arial" w:cs="Arial"/>
                <w:b/>
              </w:rPr>
            </w:pPr>
            <w:r w:rsidRPr="003B043A">
              <w:rPr>
                <w:rFonts w:ascii="Arial" w:hAnsi="Arial" w:cs="Arial"/>
                <w:b/>
              </w:rPr>
              <w:t xml:space="preserve">Trainee will be able to: </w:t>
            </w:r>
          </w:p>
          <w:p w:rsidR="003B043A" w:rsidRPr="003B043A" w:rsidRDefault="003B043A" w:rsidP="000D692F">
            <w:pPr>
              <w:rPr>
                <w:rFonts w:ascii="Arial" w:hAnsi="Arial" w:cs="Arial"/>
              </w:rPr>
            </w:pPr>
          </w:p>
          <w:p w:rsidR="003B043A" w:rsidRPr="003B043A" w:rsidRDefault="003B043A" w:rsidP="000D692F">
            <w:pPr>
              <w:rPr>
                <w:rFonts w:ascii="Arial" w:hAnsi="Arial" w:cs="Arial"/>
              </w:rPr>
            </w:pPr>
            <w:r w:rsidRPr="003B043A">
              <w:rPr>
                <w:rFonts w:ascii="Arial" w:hAnsi="Arial" w:cs="Arial"/>
              </w:rPr>
              <w:t xml:space="preserve">P1. Apply post weld cleaning of the job following the process </w:t>
            </w:r>
          </w:p>
          <w:p w:rsidR="003B043A" w:rsidRPr="003B043A" w:rsidRDefault="003B043A" w:rsidP="000D692F">
            <w:pPr>
              <w:rPr>
                <w:rFonts w:ascii="Arial" w:hAnsi="Arial" w:cs="Arial"/>
              </w:rPr>
            </w:pPr>
          </w:p>
          <w:p w:rsidR="003B043A" w:rsidRPr="003B043A" w:rsidRDefault="003B043A" w:rsidP="003B043A">
            <w:pPr>
              <w:pStyle w:val="Listenabsatz"/>
              <w:widowControl/>
              <w:numPr>
                <w:ilvl w:val="0"/>
                <w:numId w:val="42"/>
              </w:numPr>
              <w:rPr>
                <w:rFonts w:ascii="Arial" w:hAnsi="Arial" w:cs="Arial"/>
              </w:rPr>
            </w:pPr>
            <w:r w:rsidRPr="003B043A">
              <w:rPr>
                <w:rFonts w:ascii="Arial" w:hAnsi="Arial" w:cs="Arial"/>
              </w:rPr>
              <w:t xml:space="preserve">Removal of slag </w:t>
            </w:r>
          </w:p>
          <w:p w:rsidR="003B043A" w:rsidRPr="003B043A" w:rsidRDefault="003B043A" w:rsidP="003B043A">
            <w:pPr>
              <w:pStyle w:val="Listenabsatz"/>
              <w:widowControl/>
              <w:numPr>
                <w:ilvl w:val="0"/>
                <w:numId w:val="42"/>
              </w:numPr>
              <w:rPr>
                <w:rFonts w:ascii="Arial" w:hAnsi="Arial" w:cs="Arial"/>
              </w:rPr>
            </w:pPr>
            <w:r w:rsidRPr="003B043A">
              <w:rPr>
                <w:rFonts w:ascii="Arial" w:hAnsi="Arial" w:cs="Arial"/>
              </w:rPr>
              <w:t xml:space="preserve">Removal of jigs and fixtures </w:t>
            </w:r>
          </w:p>
          <w:p w:rsidR="003B043A" w:rsidRPr="003B043A" w:rsidRDefault="003B043A" w:rsidP="003B043A">
            <w:pPr>
              <w:pStyle w:val="Listenabsatz"/>
              <w:widowControl/>
              <w:numPr>
                <w:ilvl w:val="0"/>
                <w:numId w:val="42"/>
              </w:numPr>
              <w:rPr>
                <w:rFonts w:ascii="Arial" w:hAnsi="Arial" w:cs="Arial"/>
              </w:rPr>
            </w:pPr>
            <w:r w:rsidRPr="003B043A">
              <w:rPr>
                <w:rFonts w:ascii="Arial" w:hAnsi="Arial" w:cs="Arial"/>
              </w:rPr>
              <w:t xml:space="preserve">Removal of spatters </w:t>
            </w:r>
          </w:p>
          <w:p w:rsidR="003B043A" w:rsidRPr="003B043A" w:rsidRDefault="003B043A" w:rsidP="000D692F">
            <w:pPr>
              <w:rPr>
                <w:rFonts w:ascii="Arial" w:hAnsi="Arial" w:cs="Arial"/>
              </w:rPr>
            </w:pPr>
          </w:p>
          <w:p w:rsidR="003B043A" w:rsidRPr="003B043A" w:rsidRDefault="003B043A" w:rsidP="000D692F">
            <w:pPr>
              <w:rPr>
                <w:rFonts w:ascii="Arial" w:hAnsi="Arial" w:cs="Arial"/>
              </w:rPr>
            </w:pPr>
            <w:r w:rsidRPr="003B043A">
              <w:rPr>
                <w:rFonts w:ascii="Arial" w:hAnsi="Arial" w:cs="Arial"/>
              </w:rPr>
              <w:t xml:space="preserve">P2. Perform visual inspection and rectify any visual imperfections of weld area </w:t>
            </w:r>
          </w:p>
          <w:p w:rsidR="003B043A" w:rsidRPr="003B043A" w:rsidRDefault="003B043A" w:rsidP="000D692F">
            <w:pPr>
              <w:rPr>
                <w:rFonts w:ascii="Arial" w:hAnsi="Arial" w:cs="Arial"/>
              </w:rPr>
            </w:pPr>
          </w:p>
          <w:p w:rsidR="003B043A" w:rsidRPr="003B043A" w:rsidRDefault="003B043A" w:rsidP="000D692F">
            <w:pPr>
              <w:rPr>
                <w:rFonts w:ascii="Arial" w:hAnsi="Arial" w:cs="Arial"/>
              </w:rPr>
            </w:pPr>
            <w:r w:rsidRPr="003B043A">
              <w:rPr>
                <w:rFonts w:ascii="Arial" w:hAnsi="Arial" w:cs="Arial"/>
              </w:rPr>
              <w:t xml:space="preserve">P3. Perform post-heating of the job as per WPS/ instruction sheet, if required </w:t>
            </w:r>
          </w:p>
          <w:p w:rsidR="003B043A" w:rsidRPr="003B043A" w:rsidRDefault="003B043A" w:rsidP="000D692F">
            <w:pPr>
              <w:rPr>
                <w:rFonts w:ascii="Arial" w:hAnsi="Arial" w:cs="Arial"/>
              </w:rPr>
            </w:pPr>
          </w:p>
          <w:p w:rsidR="003B043A" w:rsidRPr="003B043A" w:rsidRDefault="003B043A" w:rsidP="000D692F">
            <w:pPr>
              <w:rPr>
                <w:rFonts w:ascii="Arial" w:hAnsi="Arial" w:cs="Arial"/>
              </w:rPr>
            </w:pPr>
            <w:r w:rsidRPr="003B043A">
              <w:rPr>
                <w:rFonts w:ascii="Arial" w:hAnsi="Arial" w:cs="Arial"/>
              </w:rPr>
              <w:t>P4. Apply specific safety precautions associated with welding job/process</w:t>
            </w:r>
          </w:p>
        </w:tc>
        <w:tc>
          <w:tcPr>
            <w:tcW w:w="4410" w:type="dxa"/>
          </w:tcPr>
          <w:p w:rsidR="003B043A" w:rsidRPr="003B043A" w:rsidRDefault="003B043A" w:rsidP="000D692F">
            <w:pPr>
              <w:rPr>
                <w:rFonts w:ascii="Arial" w:hAnsi="Arial" w:cs="Arial"/>
                <w:b/>
              </w:rPr>
            </w:pPr>
            <w:r w:rsidRPr="003B043A">
              <w:rPr>
                <w:rFonts w:ascii="Arial" w:hAnsi="Arial" w:cs="Arial"/>
                <w:b/>
              </w:rPr>
              <w:t xml:space="preserve">Trainee will be able to: </w:t>
            </w:r>
          </w:p>
          <w:p w:rsidR="003B043A" w:rsidRPr="003B043A" w:rsidRDefault="003B043A" w:rsidP="000D692F">
            <w:pPr>
              <w:rPr>
                <w:rFonts w:ascii="Arial" w:hAnsi="Arial" w:cs="Arial"/>
              </w:rPr>
            </w:pPr>
          </w:p>
          <w:p w:rsidR="003B043A" w:rsidRPr="003B043A" w:rsidRDefault="003B043A" w:rsidP="000D692F">
            <w:pPr>
              <w:rPr>
                <w:rFonts w:ascii="Arial" w:hAnsi="Arial" w:cs="Arial"/>
              </w:rPr>
            </w:pPr>
            <w:r w:rsidRPr="003B043A">
              <w:rPr>
                <w:rFonts w:ascii="Arial" w:hAnsi="Arial" w:cs="Arial"/>
              </w:rPr>
              <w:t xml:space="preserve">K1. State the importance of post weld cleaning of the job </w:t>
            </w:r>
          </w:p>
          <w:p w:rsidR="003B043A" w:rsidRPr="003B043A" w:rsidRDefault="003B043A" w:rsidP="000D692F">
            <w:pPr>
              <w:rPr>
                <w:rFonts w:ascii="Arial" w:hAnsi="Arial" w:cs="Arial"/>
              </w:rPr>
            </w:pPr>
          </w:p>
          <w:p w:rsidR="003B043A" w:rsidRPr="003B043A" w:rsidRDefault="003B043A" w:rsidP="000D692F">
            <w:pPr>
              <w:rPr>
                <w:rFonts w:ascii="Arial" w:hAnsi="Arial" w:cs="Arial"/>
              </w:rPr>
            </w:pPr>
            <w:r w:rsidRPr="003B043A">
              <w:rPr>
                <w:rFonts w:ascii="Arial" w:hAnsi="Arial" w:cs="Arial"/>
              </w:rPr>
              <w:t xml:space="preserve">K2. Identify visually, imperfections of weld </w:t>
            </w:r>
          </w:p>
          <w:p w:rsidR="003B043A" w:rsidRPr="003B043A" w:rsidRDefault="003B043A" w:rsidP="000D692F">
            <w:pPr>
              <w:rPr>
                <w:rFonts w:ascii="Arial" w:hAnsi="Arial" w:cs="Arial"/>
              </w:rPr>
            </w:pPr>
          </w:p>
          <w:p w:rsidR="003B043A" w:rsidRPr="003B043A" w:rsidRDefault="003B043A" w:rsidP="000D692F">
            <w:pPr>
              <w:rPr>
                <w:rFonts w:ascii="Arial" w:hAnsi="Arial" w:cs="Arial"/>
              </w:rPr>
            </w:pPr>
            <w:r w:rsidRPr="003B043A">
              <w:rPr>
                <w:rFonts w:ascii="Arial" w:hAnsi="Arial" w:cs="Arial"/>
              </w:rPr>
              <w:t xml:space="preserve">K3. Describe the purpose of post-heating </w:t>
            </w:r>
          </w:p>
          <w:p w:rsidR="003B043A" w:rsidRPr="003B043A" w:rsidRDefault="003B043A" w:rsidP="000D692F">
            <w:pPr>
              <w:rPr>
                <w:rFonts w:ascii="Arial" w:hAnsi="Arial" w:cs="Arial"/>
              </w:rPr>
            </w:pPr>
          </w:p>
          <w:p w:rsidR="003B043A" w:rsidRPr="003B043A" w:rsidRDefault="003B043A" w:rsidP="000D692F">
            <w:pPr>
              <w:rPr>
                <w:rFonts w:ascii="Arial" w:hAnsi="Arial" w:cs="Arial"/>
              </w:rPr>
            </w:pPr>
            <w:r w:rsidRPr="003B043A">
              <w:rPr>
                <w:rFonts w:ascii="Arial" w:hAnsi="Arial" w:cs="Arial"/>
              </w:rPr>
              <w:t xml:space="preserve">K4. Apply specific safety precautions associated with welding job/process </w:t>
            </w:r>
          </w:p>
        </w:tc>
        <w:tc>
          <w:tcPr>
            <w:tcW w:w="2714" w:type="dxa"/>
          </w:tcPr>
          <w:p w:rsidR="003B043A" w:rsidRPr="003B043A" w:rsidRDefault="003B043A" w:rsidP="000D692F">
            <w:pPr>
              <w:rPr>
                <w:rFonts w:ascii="Arial" w:hAnsi="Arial" w:cs="Arial"/>
              </w:rPr>
            </w:pPr>
            <w:r w:rsidRPr="003B043A">
              <w:rPr>
                <w:rFonts w:ascii="Arial" w:hAnsi="Arial" w:cs="Arial"/>
              </w:rPr>
              <w:t>Welding machine and gas cylinders (CO</w:t>
            </w:r>
            <w:r w:rsidRPr="003B043A">
              <w:rPr>
                <w:rFonts w:ascii="Arial" w:hAnsi="Arial" w:cs="Arial"/>
                <w:vertAlign w:val="subscript"/>
              </w:rPr>
              <w:t>2</w:t>
            </w:r>
            <w:r w:rsidRPr="003B043A">
              <w:rPr>
                <w:rFonts w:ascii="Arial" w:hAnsi="Arial" w:cs="Arial"/>
              </w:rPr>
              <w:t xml:space="preserve">, Argon) with accessories , </w:t>
            </w:r>
            <w:proofErr w:type="spellStart"/>
            <w:r w:rsidRPr="003B043A">
              <w:rPr>
                <w:rFonts w:ascii="Arial" w:hAnsi="Arial" w:cs="Arial"/>
              </w:rPr>
              <w:t>anti spatter</w:t>
            </w:r>
            <w:proofErr w:type="spellEnd"/>
            <w:r w:rsidRPr="003B043A">
              <w:rPr>
                <w:rFonts w:ascii="Arial" w:hAnsi="Arial" w:cs="Arial"/>
              </w:rPr>
              <w:t xml:space="preserve"> spray, electrode wire, post-heating equipment, grinders, wire brush, chipping hammer, PPE, WPS/ instruction sheet</w:t>
            </w:r>
          </w:p>
        </w:tc>
      </w:tr>
    </w:tbl>
    <w:p w:rsidR="00B02D10" w:rsidRDefault="00B02D10" w:rsidP="003B043A">
      <w:pPr>
        <w:spacing w:before="10"/>
        <w:rPr>
          <w:rFonts w:ascii="Arial" w:hAnsi="Arial" w:cs="Arial"/>
          <w:b/>
        </w:rPr>
      </w:pPr>
    </w:p>
    <w:sectPr w:rsidR="00B02D10"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499770"/>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3B043A" w:rsidRPr="003B043A">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D0335F">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D0335F">
            <w:rPr>
              <w:bCs/>
              <w:sz w:val="20"/>
            </w:rPr>
            <w:t>18</w:t>
          </w:r>
          <w:r w:rsidR="005E66FE">
            <w:rPr>
              <w:bCs/>
              <w:sz w:val="20"/>
            </w:rPr>
            <w:t>.</w:t>
          </w:r>
          <w:r w:rsidR="00D0335F">
            <w:rPr>
              <w:bCs/>
              <w:sz w:val="20"/>
            </w:rPr>
            <w:t>05</w:t>
          </w:r>
          <w:r w:rsidR="005E66FE">
            <w:rPr>
              <w:bCs/>
              <w:sz w:val="20"/>
            </w:rPr>
            <w:t>.201</w:t>
          </w:r>
          <w:r w:rsidR="00D0335F">
            <w:rPr>
              <w:bCs/>
              <w:sz w:val="20"/>
            </w:rPr>
            <w:t>5</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E74498">
      <w:rPr>
        <w:rFonts w:ascii="Arial" w:hAnsi="Arial" w:cs="Arial"/>
        <w:lang w:val="en-GB"/>
      </w:rPr>
      <w:t>0</w:t>
    </w:r>
    <w:r w:rsidR="00D12B3A">
      <w:rPr>
        <w:rFonts w:ascii="Arial" w:hAnsi="Arial" w:cs="Arial"/>
        <w:lang w:val="en-GB"/>
      </w:rPr>
      <w:t>715</w:t>
    </w:r>
    <w:r w:rsidRPr="009F4293">
      <w:rPr>
        <w:rFonts w:ascii="Arial" w:hAnsi="Arial" w:cs="Arial"/>
        <w:lang w:val="en-GB"/>
      </w:rPr>
      <w:t>00</w:t>
    </w:r>
    <w:r w:rsidR="00D0335F">
      <w:rPr>
        <w:rFonts w:ascii="Arial" w:hAnsi="Arial" w:cs="Arial"/>
        <w:lang w:val="en-GB"/>
      </w:rPr>
      <w:t>15</w:t>
    </w:r>
    <w:r w:rsidR="003B043A">
      <w:rPr>
        <w:rFonts w:ascii="Arial" w:hAnsi="Arial" w:cs="Arial"/>
        <w:lang w:val="en-GB"/>
      </w:rPr>
      <w:t>9</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9A4"/>
    <w:multiLevelType w:val="multilevel"/>
    <w:tmpl w:val="6AC6A3A0"/>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709" w:hanging="418"/>
      </w:pPr>
      <w:rPr>
        <w:rFonts w:hint="default"/>
      </w:rPr>
    </w:lvl>
    <w:lvl w:ilvl="3">
      <w:start w:val="1"/>
      <w:numFmt w:val="bullet"/>
      <w:lvlText w:val="•"/>
      <w:lvlJc w:val="left"/>
      <w:pPr>
        <w:ind w:left="2234" w:hanging="418"/>
      </w:pPr>
      <w:rPr>
        <w:rFonts w:hint="default"/>
      </w:rPr>
    </w:lvl>
    <w:lvl w:ilvl="4">
      <w:start w:val="1"/>
      <w:numFmt w:val="bullet"/>
      <w:lvlText w:val="•"/>
      <w:lvlJc w:val="left"/>
      <w:pPr>
        <w:ind w:left="2758" w:hanging="418"/>
      </w:pPr>
      <w:rPr>
        <w:rFonts w:hint="default"/>
      </w:rPr>
    </w:lvl>
    <w:lvl w:ilvl="5">
      <w:start w:val="1"/>
      <w:numFmt w:val="bullet"/>
      <w:lvlText w:val="•"/>
      <w:lvlJc w:val="left"/>
      <w:pPr>
        <w:ind w:left="3283" w:hanging="418"/>
      </w:pPr>
      <w:rPr>
        <w:rFonts w:hint="default"/>
      </w:rPr>
    </w:lvl>
    <w:lvl w:ilvl="6">
      <w:start w:val="1"/>
      <w:numFmt w:val="bullet"/>
      <w:lvlText w:val="•"/>
      <w:lvlJc w:val="left"/>
      <w:pPr>
        <w:ind w:left="3808" w:hanging="418"/>
      </w:pPr>
      <w:rPr>
        <w:rFonts w:hint="default"/>
      </w:rPr>
    </w:lvl>
    <w:lvl w:ilvl="7">
      <w:start w:val="1"/>
      <w:numFmt w:val="bullet"/>
      <w:lvlText w:val="•"/>
      <w:lvlJc w:val="left"/>
      <w:pPr>
        <w:ind w:left="4333" w:hanging="418"/>
      </w:pPr>
      <w:rPr>
        <w:rFonts w:hint="default"/>
      </w:rPr>
    </w:lvl>
    <w:lvl w:ilvl="8">
      <w:start w:val="1"/>
      <w:numFmt w:val="bullet"/>
      <w:lvlText w:val="•"/>
      <w:lvlJc w:val="left"/>
      <w:pPr>
        <w:ind w:left="4857" w:hanging="418"/>
      </w:pPr>
      <w:rPr>
        <w:rFonts w:hint="default"/>
      </w:rPr>
    </w:lvl>
  </w:abstractNum>
  <w:abstractNum w:abstractNumId="1">
    <w:nsid w:val="06EA6054"/>
    <w:multiLevelType w:val="hybridMultilevel"/>
    <w:tmpl w:val="906C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245BD"/>
    <w:multiLevelType w:val="hybridMultilevel"/>
    <w:tmpl w:val="3392EB4E"/>
    <w:lvl w:ilvl="0" w:tplc="B518F046">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87635C7"/>
    <w:multiLevelType w:val="hybridMultilevel"/>
    <w:tmpl w:val="A5623250"/>
    <w:lvl w:ilvl="0" w:tplc="7374C610">
      <w:start w:val="1"/>
      <w:numFmt w:val="bullet"/>
      <w:lvlText w:val=""/>
      <w:lvlJc w:val="left"/>
      <w:pPr>
        <w:ind w:left="1178" w:hanging="360"/>
      </w:pPr>
      <w:rPr>
        <w:rFonts w:ascii="Symbol" w:eastAsia="Symbol" w:hAnsi="Symbol" w:hint="default"/>
        <w:w w:val="100"/>
        <w:sz w:val="22"/>
        <w:szCs w:val="22"/>
      </w:rPr>
    </w:lvl>
    <w:lvl w:ilvl="1" w:tplc="CFBCF2D0">
      <w:start w:val="1"/>
      <w:numFmt w:val="bullet"/>
      <w:lvlText w:val="•"/>
      <w:lvlJc w:val="left"/>
      <w:pPr>
        <w:ind w:left="1598" w:hanging="360"/>
      </w:pPr>
      <w:rPr>
        <w:rFonts w:hint="default"/>
      </w:rPr>
    </w:lvl>
    <w:lvl w:ilvl="2" w:tplc="DEAABBE2">
      <w:start w:val="1"/>
      <w:numFmt w:val="bullet"/>
      <w:lvlText w:val="•"/>
      <w:lvlJc w:val="left"/>
      <w:pPr>
        <w:ind w:left="2017" w:hanging="360"/>
      </w:pPr>
      <w:rPr>
        <w:rFonts w:hint="default"/>
      </w:rPr>
    </w:lvl>
    <w:lvl w:ilvl="3" w:tplc="6BE824F0">
      <w:start w:val="1"/>
      <w:numFmt w:val="bullet"/>
      <w:lvlText w:val="•"/>
      <w:lvlJc w:val="left"/>
      <w:pPr>
        <w:ind w:left="2435" w:hanging="360"/>
      </w:pPr>
      <w:rPr>
        <w:rFonts w:hint="default"/>
      </w:rPr>
    </w:lvl>
    <w:lvl w:ilvl="4" w:tplc="9782E832">
      <w:start w:val="1"/>
      <w:numFmt w:val="bullet"/>
      <w:lvlText w:val="•"/>
      <w:lvlJc w:val="left"/>
      <w:pPr>
        <w:ind w:left="2854" w:hanging="360"/>
      </w:pPr>
      <w:rPr>
        <w:rFonts w:hint="default"/>
      </w:rPr>
    </w:lvl>
    <w:lvl w:ilvl="5" w:tplc="593CCF48">
      <w:start w:val="1"/>
      <w:numFmt w:val="bullet"/>
      <w:lvlText w:val="•"/>
      <w:lvlJc w:val="left"/>
      <w:pPr>
        <w:ind w:left="3272" w:hanging="360"/>
      </w:pPr>
      <w:rPr>
        <w:rFonts w:hint="default"/>
      </w:rPr>
    </w:lvl>
    <w:lvl w:ilvl="6" w:tplc="8E34E978">
      <w:start w:val="1"/>
      <w:numFmt w:val="bullet"/>
      <w:lvlText w:val="•"/>
      <w:lvlJc w:val="left"/>
      <w:pPr>
        <w:ind w:left="3691" w:hanging="360"/>
      </w:pPr>
      <w:rPr>
        <w:rFonts w:hint="default"/>
      </w:rPr>
    </w:lvl>
    <w:lvl w:ilvl="7" w:tplc="28DCC3FA">
      <w:start w:val="1"/>
      <w:numFmt w:val="bullet"/>
      <w:lvlText w:val="•"/>
      <w:lvlJc w:val="left"/>
      <w:pPr>
        <w:ind w:left="4109" w:hanging="360"/>
      </w:pPr>
      <w:rPr>
        <w:rFonts w:hint="default"/>
      </w:rPr>
    </w:lvl>
    <w:lvl w:ilvl="8" w:tplc="EDE034FE">
      <w:start w:val="1"/>
      <w:numFmt w:val="bullet"/>
      <w:lvlText w:val="•"/>
      <w:lvlJc w:val="left"/>
      <w:pPr>
        <w:ind w:left="4528" w:hanging="360"/>
      </w:pPr>
      <w:rPr>
        <w:rFonts w:hint="default"/>
      </w:rPr>
    </w:lvl>
  </w:abstractNum>
  <w:abstractNum w:abstractNumId="4">
    <w:nsid w:val="0FE46323"/>
    <w:multiLevelType w:val="multilevel"/>
    <w:tmpl w:val="02C6C6C4"/>
    <w:lvl w:ilvl="0">
      <w:start w:val="16"/>
      <w:numFmt w:val="upperLetter"/>
      <w:lvlText w:val="%1"/>
      <w:lvlJc w:val="left"/>
      <w:pPr>
        <w:ind w:left="494" w:hanging="404"/>
      </w:pPr>
      <w:rPr>
        <w:rFonts w:hint="default"/>
      </w:rPr>
    </w:lvl>
    <w:lvl w:ilvl="1">
      <w:start w:val="1"/>
      <w:numFmt w:val="decimal"/>
      <w:lvlText w:val="%1-%2"/>
      <w:lvlJc w:val="left"/>
      <w:pPr>
        <w:ind w:left="91" w:hanging="404"/>
        <w:jc w:val="right"/>
      </w:pPr>
      <w:rPr>
        <w:rFonts w:ascii="Arial" w:eastAsia="Arial" w:hAnsi="Arial" w:hint="default"/>
        <w:b/>
        <w:bCs/>
        <w:spacing w:val="-1"/>
        <w:w w:val="100"/>
        <w:sz w:val="22"/>
        <w:szCs w:val="22"/>
      </w:rPr>
    </w:lvl>
    <w:lvl w:ilvl="2">
      <w:start w:val="1"/>
      <w:numFmt w:val="bullet"/>
      <w:lvlText w:val="•"/>
      <w:lvlJc w:val="left"/>
      <w:pPr>
        <w:ind w:left="1071" w:hanging="404"/>
      </w:pPr>
      <w:rPr>
        <w:rFonts w:hint="default"/>
      </w:rPr>
    </w:lvl>
    <w:lvl w:ilvl="3">
      <w:start w:val="1"/>
      <w:numFmt w:val="bullet"/>
      <w:lvlText w:val="•"/>
      <w:lvlJc w:val="left"/>
      <w:pPr>
        <w:ind w:left="1642" w:hanging="404"/>
      </w:pPr>
      <w:rPr>
        <w:rFonts w:hint="default"/>
      </w:rPr>
    </w:lvl>
    <w:lvl w:ilvl="4">
      <w:start w:val="1"/>
      <w:numFmt w:val="bullet"/>
      <w:lvlText w:val="•"/>
      <w:lvlJc w:val="left"/>
      <w:pPr>
        <w:ind w:left="2213" w:hanging="404"/>
      </w:pPr>
      <w:rPr>
        <w:rFonts w:hint="default"/>
      </w:rPr>
    </w:lvl>
    <w:lvl w:ilvl="5">
      <w:start w:val="1"/>
      <w:numFmt w:val="bullet"/>
      <w:lvlText w:val="•"/>
      <w:lvlJc w:val="left"/>
      <w:pPr>
        <w:ind w:left="2784" w:hanging="404"/>
      </w:pPr>
      <w:rPr>
        <w:rFonts w:hint="default"/>
      </w:rPr>
    </w:lvl>
    <w:lvl w:ilvl="6">
      <w:start w:val="1"/>
      <w:numFmt w:val="bullet"/>
      <w:lvlText w:val="•"/>
      <w:lvlJc w:val="left"/>
      <w:pPr>
        <w:ind w:left="3356" w:hanging="404"/>
      </w:pPr>
      <w:rPr>
        <w:rFonts w:hint="default"/>
      </w:rPr>
    </w:lvl>
    <w:lvl w:ilvl="7">
      <w:start w:val="1"/>
      <w:numFmt w:val="bullet"/>
      <w:lvlText w:val="•"/>
      <w:lvlJc w:val="left"/>
      <w:pPr>
        <w:ind w:left="3927" w:hanging="404"/>
      </w:pPr>
      <w:rPr>
        <w:rFonts w:hint="default"/>
      </w:rPr>
    </w:lvl>
    <w:lvl w:ilvl="8">
      <w:start w:val="1"/>
      <w:numFmt w:val="bullet"/>
      <w:lvlText w:val="•"/>
      <w:lvlJc w:val="left"/>
      <w:pPr>
        <w:ind w:left="4498" w:hanging="404"/>
      </w:pPr>
      <w:rPr>
        <w:rFonts w:hint="default"/>
      </w:rPr>
    </w:lvl>
  </w:abstractNum>
  <w:abstractNum w:abstractNumId="5">
    <w:nsid w:val="12452647"/>
    <w:multiLevelType w:val="hybridMultilevel"/>
    <w:tmpl w:val="3372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5B5058"/>
    <w:multiLevelType w:val="hybridMultilevel"/>
    <w:tmpl w:val="16D8DED2"/>
    <w:lvl w:ilvl="0" w:tplc="38405770">
      <w:start w:val="1"/>
      <w:numFmt w:val="decimal"/>
      <w:lvlText w:val="K%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5F3E99"/>
    <w:multiLevelType w:val="hybridMultilevel"/>
    <w:tmpl w:val="812CFABE"/>
    <w:lvl w:ilvl="0" w:tplc="D11E107A">
      <w:start w:val="1"/>
      <w:numFmt w:val="bullet"/>
      <w:lvlText w:val=""/>
      <w:lvlJc w:val="left"/>
      <w:pPr>
        <w:ind w:left="1181" w:hanging="361"/>
      </w:pPr>
      <w:rPr>
        <w:rFonts w:ascii="Symbol" w:eastAsia="Symbol" w:hAnsi="Symbol" w:hint="default"/>
        <w:w w:val="100"/>
        <w:sz w:val="22"/>
        <w:szCs w:val="22"/>
      </w:rPr>
    </w:lvl>
    <w:lvl w:ilvl="1" w:tplc="8132C4BA">
      <w:start w:val="1"/>
      <w:numFmt w:val="bullet"/>
      <w:lvlText w:val="•"/>
      <w:lvlJc w:val="left"/>
      <w:pPr>
        <w:ind w:left="1569" w:hanging="361"/>
      </w:pPr>
      <w:rPr>
        <w:rFonts w:hint="default"/>
      </w:rPr>
    </w:lvl>
    <w:lvl w:ilvl="2" w:tplc="B0345E52">
      <w:start w:val="1"/>
      <w:numFmt w:val="bullet"/>
      <w:lvlText w:val="•"/>
      <w:lvlJc w:val="left"/>
      <w:pPr>
        <w:ind w:left="1959" w:hanging="361"/>
      </w:pPr>
      <w:rPr>
        <w:rFonts w:hint="default"/>
      </w:rPr>
    </w:lvl>
    <w:lvl w:ilvl="3" w:tplc="F7A879CE">
      <w:start w:val="1"/>
      <w:numFmt w:val="bullet"/>
      <w:lvlText w:val="•"/>
      <w:lvlJc w:val="left"/>
      <w:pPr>
        <w:ind w:left="2349" w:hanging="361"/>
      </w:pPr>
      <w:rPr>
        <w:rFonts w:hint="default"/>
      </w:rPr>
    </w:lvl>
    <w:lvl w:ilvl="4" w:tplc="4FA4C6CA">
      <w:start w:val="1"/>
      <w:numFmt w:val="bullet"/>
      <w:lvlText w:val="•"/>
      <w:lvlJc w:val="left"/>
      <w:pPr>
        <w:ind w:left="2739" w:hanging="361"/>
      </w:pPr>
      <w:rPr>
        <w:rFonts w:hint="default"/>
      </w:rPr>
    </w:lvl>
    <w:lvl w:ilvl="5" w:tplc="ABE042BE">
      <w:start w:val="1"/>
      <w:numFmt w:val="bullet"/>
      <w:lvlText w:val="•"/>
      <w:lvlJc w:val="left"/>
      <w:pPr>
        <w:ind w:left="3129" w:hanging="361"/>
      </w:pPr>
      <w:rPr>
        <w:rFonts w:hint="default"/>
      </w:rPr>
    </w:lvl>
    <w:lvl w:ilvl="6" w:tplc="F81023B8">
      <w:start w:val="1"/>
      <w:numFmt w:val="bullet"/>
      <w:lvlText w:val="•"/>
      <w:lvlJc w:val="left"/>
      <w:pPr>
        <w:ind w:left="3519" w:hanging="361"/>
      </w:pPr>
      <w:rPr>
        <w:rFonts w:hint="default"/>
      </w:rPr>
    </w:lvl>
    <w:lvl w:ilvl="7" w:tplc="9DF0B094">
      <w:start w:val="1"/>
      <w:numFmt w:val="bullet"/>
      <w:lvlText w:val="•"/>
      <w:lvlJc w:val="left"/>
      <w:pPr>
        <w:ind w:left="3909" w:hanging="361"/>
      </w:pPr>
      <w:rPr>
        <w:rFonts w:hint="default"/>
      </w:rPr>
    </w:lvl>
    <w:lvl w:ilvl="8" w:tplc="B4F83B02">
      <w:start w:val="1"/>
      <w:numFmt w:val="bullet"/>
      <w:lvlText w:val="•"/>
      <w:lvlJc w:val="left"/>
      <w:pPr>
        <w:ind w:left="4299" w:hanging="361"/>
      </w:pPr>
      <w:rPr>
        <w:rFonts w:hint="default"/>
      </w:rPr>
    </w:lvl>
  </w:abstractNum>
  <w:abstractNum w:abstractNumId="8">
    <w:nsid w:val="18720617"/>
    <w:multiLevelType w:val="hybridMultilevel"/>
    <w:tmpl w:val="A992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1F450D"/>
    <w:multiLevelType w:val="multilevel"/>
    <w:tmpl w:val="B0A66506"/>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898" w:hanging="418"/>
      </w:pPr>
      <w:rPr>
        <w:rFonts w:hint="default"/>
      </w:rPr>
    </w:lvl>
    <w:lvl w:ilvl="3">
      <w:start w:val="1"/>
      <w:numFmt w:val="bullet"/>
      <w:lvlText w:val="•"/>
      <w:lvlJc w:val="left"/>
      <w:pPr>
        <w:ind w:left="2517" w:hanging="418"/>
      </w:pPr>
      <w:rPr>
        <w:rFonts w:hint="default"/>
      </w:rPr>
    </w:lvl>
    <w:lvl w:ilvl="4">
      <w:start w:val="1"/>
      <w:numFmt w:val="bullet"/>
      <w:lvlText w:val="•"/>
      <w:lvlJc w:val="left"/>
      <w:pPr>
        <w:ind w:left="3136" w:hanging="418"/>
      </w:pPr>
      <w:rPr>
        <w:rFonts w:hint="default"/>
      </w:rPr>
    </w:lvl>
    <w:lvl w:ilvl="5">
      <w:start w:val="1"/>
      <w:numFmt w:val="bullet"/>
      <w:lvlText w:val="•"/>
      <w:lvlJc w:val="left"/>
      <w:pPr>
        <w:ind w:left="3755" w:hanging="418"/>
      </w:pPr>
      <w:rPr>
        <w:rFonts w:hint="default"/>
      </w:rPr>
    </w:lvl>
    <w:lvl w:ilvl="6">
      <w:start w:val="1"/>
      <w:numFmt w:val="bullet"/>
      <w:lvlText w:val="•"/>
      <w:lvlJc w:val="left"/>
      <w:pPr>
        <w:ind w:left="4374" w:hanging="418"/>
      </w:pPr>
      <w:rPr>
        <w:rFonts w:hint="default"/>
      </w:rPr>
    </w:lvl>
    <w:lvl w:ilvl="7">
      <w:start w:val="1"/>
      <w:numFmt w:val="bullet"/>
      <w:lvlText w:val="•"/>
      <w:lvlJc w:val="left"/>
      <w:pPr>
        <w:ind w:left="4993" w:hanging="418"/>
      </w:pPr>
      <w:rPr>
        <w:rFonts w:hint="default"/>
      </w:rPr>
    </w:lvl>
    <w:lvl w:ilvl="8">
      <w:start w:val="1"/>
      <w:numFmt w:val="bullet"/>
      <w:lvlText w:val="•"/>
      <w:lvlJc w:val="left"/>
      <w:pPr>
        <w:ind w:left="5612" w:hanging="418"/>
      </w:pPr>
      <w:rPr>
        <w:rFonts w:hint="default"/>
      </w:rPr>
    </w:lvl>
  </w:abstractNum>
  <w:abstractNum w:abstractNumId="10">
    <w:nsid w:val="23676C29"/>
    <w:multiLevelType w:val="hybridMultilevel"/>
    <w:tmpl w:val="8188C9F0"/>
    <w:lvl w:ilvl="0" w:tplc="B70AACD6">
      <w:start w:val="1"/>
      <w:numFmt w:val="bullet"/>
      <w:lvlText w:val=""/>
      <w:lvlJc w:val="left"/>
      <w:pPr>
        <w:ind w:left="1255" w:hanging="360"/>
      </w:pPr>
      <w:rPr>
        <w:rFonts w:ascii="Symbol" w:eastAsia="Symbol" w:hAnsi="Symbol" w:hint="default"/>
        <w:w w:val="100"/>
        <w:sz w:val="24"/>
        <w:szCs w:val="24"/>
      </w:rPr>
    </w:lvl>
    <w:lvl w:ilvl="1" w:tplc="16FAE8D6">
      <w:start w:val="1"/>
      <w:numFmt w:val="bullet"/>
      <w:lvlText w:val="•"/>
      <w:lvlJc w:val="left"/>
      <w:pPr>
        <w:ind w:left="1574" w:hanging="360"/>
      </w:pPr>
      <w:rPr>
        <w:rFonts w:hint="default"/>
      </w:rPr>
    </w:lvl>
    <w:lvl w:ilvl="2" w:tplc="DEC4B418">
      <w:start w:val="1"/>
      <w:numFmt w:val="bullet"/>
      <w:lvlText w:val="•"/>
      <w:lvlJc w:val="left"/>
      <w:pPr>
        <w:ind w:left="1888" w:hanging="360"/>
      </w:pPr>
      <w:rPr>
        <w:rFonts w:hint="default"/>
      </w:rPr>
    </w:lvl>
    <w:lvl w:ilvl="3" w:tplc="6D9430DC">
      <w:start w:val="1"/>
      <w:numFmt w:val="bullet"/>
      <w:lvlText w:val="•"/>
      <w:lvlJc w:val="left"/>
      <w:pPr>
        <w:ind w:left="2202" w:hanging="360"/>
      </w:pPr>
      <w:rPr>
        <w:rFonts w:hint="default"/>
      </w:rPr>
    </w:lvl>
    <w:lvl w:ilvl="4" w:tplc="D6365684">
      <w:start w:val="1"/>
      <w:numFmt w:val="bullet"/>
      <w:lvlText w:val="•"/>
      <w:lvlJc w:val="left"/>
      <w:pPr>
        <w:ind w:left="2517" w:hanging="360"/>
      </w:pPr>
      <w:rPr>
        <w:rFonts w:hint="default"/>
      </w:rPr>
    </w:lvl>
    <w:lvl w:ilvl="5" w:tplc="7B1A3536">
      <w:start w:val="1"/>
      <w:numFmt w:val="bullet"/>
      <w:lvlText w:val="•"/>
      <w:lvlJc w:val="left"/>
      <w:pPr>
        <w:ind w:left="2831" w:hanging="360"/>
      </w:pPr>
      <w:rPr>
        <w:rFonts w:hint="default"/>
      </w:rPr>
    </w:lvl>
    <w:lvl w:ilvl="6" w:tplc="AFCA8002">
      <w:start w:val="1"/>
      <w:numFmt w:val="bullet"/>
      <w:lvlText w:val="•"/>
      <w:lvlJc w:val="left"/>
      <w:pPr>
        <w:ind w:left="3145" w:hanging="360"/>
      </w:pPr>
      <w:rPr>
        <w:rFonts w:hint="default"/>
      </w:rPr>
    </w:lvl>
    <w:lvl w:ilvl="7" w:tplc="364C55CA">
      <w:start w:val="1"/>
      <w:numFmt w:val="bullet"/>
      <w:lvlText w:val="•"/>
      <w:lvlJc w:val="left"/>
      <w:pPr>
        <w:ind w:left="3459" w:hanging="360"/>
      </w:pPr>
      <w:rPr>
        <w:rFonts w:hint="default"/>
      </w:rPr>
    </w:lvl>
    <w:lvl w:ilvl="8" w:tplc="88E894C0">
      <w:start w:val="1"/>
      <w:numFmt w:val="bullet"/>
      <w:lvlText w:val="•"/>
      <w:lvlJc w:val="left"/>
      <w:pPr>
        <w:ind w:left="3774" w:hanging="360"/>
      </w:pPr>
      <w:rPr>
        <w:rFonts w:hint="default"/>
      </w:rPr>
    </w:lvl>
  </w:abstractNum>
  <w:abstractNum w:abstractNumId="11">
    <w:nsid w:val="25212D84"/>
    <w:multiLevelType w:val="hybridMultilevel"/>
    <w:tmpl w:val="B098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7C3659"/>
    <w:multiLevelType w:val="hybridMultilevel"/>
    <w:tmpl w:val="619C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AB1C8B"/>
    <w:multiLevelType w:val="hybridMultilevel"/>
    <w:tmpl w:val="4AFE543E"/>
    <w:lvl w:ilvl="0" w:tplc="2C3440CA">
      <w:start w:val="1"/>
      <w:numFmt w:val="bullet"/>
      <w:lvlText w:val=""/>
      <w:lvlJc w:val="left"/>
      <w:pPr>
        <w:ind w:left="811" w:hanging="257"/>
      </w:pPr>
      <w:rPr>
        <w:rFonts w:ascii="Symbol" w:eastAsia="Symbol" w:hAnsi="Symbol" w:hint="default"/>
        <w:w w:val="100"/>
        <w:sz w:val="22"/>
        <w:szCs w:val="22"/>
      </w:rPr>
    </w:lvl>
    <w:lvl w:ilvl="1" w:tplc="04045082">
      <w:start w:val="1"/>
      <w:numFmt w:val="bullet"/>
      <w:lvlText w:val="•"/>
      <w:lvlJc w:val="left"/>
      <w:pPr>
        <w:ind w:left="1250" w:hanging="257"/>
      </w:pPr>
      <w:rPr>
        <w:rFonts w:hint="default"/>
      </w:rPr>
    </w:lvl>
    <w:lvl w:ilvl="2" w:tplc="F58E0D96">
      <w:start w:val="1"/>
      <w:numFmt w:val="bullet"/>
      <w:lvlText w:val="•"/>
      <w:lvlJc w:val="left"/>
      <w:pPr>
        <w:ind w:left="1680" w:hanging="257"/>
      </w:pPr>
      <w:rPr>
        <w:rFonts w:hint="default"/>
      </w:rPr>
    </w:lvl>
    <w:lvl w:ilvl="3" w:tplc="8CD67B4C">
      <w:start w:val="1"/>
      <w:numFmt w:val="bullet"/>
      <w:lvlText w:val="•"/>
      <w:lvlJc w:val="left"/>
      <w:pPr>
        <w:ind w:left="2110" w:hanging="257"/>
      </w:pPr>
      <w:rPr>
        <w:rFonts w:hint="default"/>
      </w:rPr>
    </w:lvl>
    <w:lvl w:ilvl="4" w:tplc="7CEC0166">
      <w:start w:val="1"/>
      <w:numFmt w:val="bullet"/>
      <w:lvlText w:val="•"/>
      <w:lvlJc w:val="left"/>
      <w:pPr>
        <w:ind w:left="2540" w:hanging="257"/>
      </w:pPr>
      <w:rPr>
        <w:rFonts w:hint="default"/>
      </w:rPr>
    </w:lvl>
    <w:lvl w:ilvl="5" w:tplc="F6581DC4">
      <w:start w:val="1"/>
      <w:numFmt w:val="bullet"/>
      <w:lvlText w:val="•"/>
      <w:lvlJc w:val="left"/>
      <w:pPr>
        <w:ind w:left="2970" w:hanging="257"/>
      </w:pPr>
      <w:rPr>
        <w:rFonts w:hint="default"/>
      </w:rPr>
    </w:lvl>
    <w:lvl w:ilvl="6" w:tplc="492C8634">
      <w:start w:val="1"/>
      <w:numFmt w:val="bullet"/>
      <w:lvlText w:val="•"/>
      <w:lvlJc w:val="left"/>
      <w:pPr>
        <w:ind w:left="3400" w:hanging="257"/>
      </w:pPr>
      <w:rPr>
        <w:rFonts w:hint="default"/>
      </w:rPr>
    </w:lvl>
    <w:lvl w:ilvl="7" w:tplc="F612B5FE">
      <w:start w:val="1"/>
      <w:numFmt w:val="bullet"/>
      <w:lvlText w:val="•"/>
      <w:lvlJc w:val="left"/>
      <w:pPr>
        <w:ind w:left="3830" w:hanging="257"/>
      </w:pPr>
      <w:rPr>
        <w:rFonts w:hint="default"/>
      </w:rPr>
    </w:lvl>
    <w:lvl w:ilvl="8" w:tplc="411A0B3E">
      <w:start w:val="1"/>
      <w:numFmt w:val="bullet"/>
      <w:lvlText w:val="•"/>
      <w:lvlJc w:val="left"/>
      <w:pPr>
        <w:ind w:left="4260" w:hanging="257"/>
      </w:pPr>
      <w:rPr>
        <w:rFonts w:hint="default"/>
      </w:rPr>
    </w:lvl>
  </w:abstractNum>
  <w:abstractNum w:abstractNumId="14">
    <w:nsid w:val="2BAD49A5"/>
    <w:multiLevelType w:val="hybridMultilevel"/>
    <w:tmpl w:val="2B88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E23B9F"/>
    <w:multiLevelType w:val="hybridMultilevel"/>
    <w:tmpl w:val="F3F2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D445C6"/>
    <w:multiLevelType w:val="multilevel"/>
    <w:tmpl w:val="EA24EB10"/>
    <w:lvl w:ilvl="0">
      <w:start w:val="11"/>
      <w:numFmt w:val="upperLetter"/>
      <w:lvlText w:val="%1"/>
      <w:lvlJc w:val="left"/>
      <w:pPr>
        <w:ind w:left="660" w:hanging="480"/>
      </w:pPr>
      <w:rPr>
        <w:rFonts w:hint="default"/>
      </w:rPr>
    </w:lvl>
    <w:lvl w:ilvl="1">
      <w:start w:val="1"/>
      <w:numFmt w:val="decimal"/>
      <w:lvlText w:val="%1-%2"/>
      <w:lvlJc w:val="left"/>
      <w:pPr>
        <w:ind w:left="660" w:hanging="480"/>
      </w:pPr>
      <w:rPr>
        <w:rFonts w:ascii="Arial" w:eastAsia="Arial" w:hAnsi="Arial" w:hint="default"/>
        <w:b/>
        <w:bCs/>
        <w:spacing w:val="-1"/>
        <w:w w:val="100"/>
        <w:sz w:val="22"/>
        <w:szCs w:val="22"/>
      </w:rPr>
    </w:lvl>
    <w:lvl w:ilvl="2">
      <w:start w:val="1"/>
      <w:numFmt w:val="bullet"/>
      <w:lvlText w:val="•"/>
      <w:lvlJc w:val="left"/>
      <w:pPr>
        <w:ind w:left="1709" w:hanging="480"/>
      </w:pPr>
      <w:rPr>
        <w:rFonts w:hint="default"/>
      </w:rPr>
    </w:lvl>
    <w:lvl w:ilvl="3">
      <w:start w:val="1"/>
      <w:numFmt w:val="bullet"/>
      <w:lvlText w:val="•"/>
      <w:lvlJc w:val="left"/>
      <w:pPr>
        <w:ind w:left="2234" w:hanging="480"/>
      </w:pPr>
      <w:rPr>
        <w:rFonts w:hint="default"/>
      </w:rPr>
    </w:lvl>
    <w:lvl w:ilvl="4">
      <w:start w:val="1"/>
      <w:numFmt w:val="bullet"/>
      <w:lvlText w:val="•"/>
      <w:lvlJc w:val="left"/>
      <w:pPr>
        <w:ind w:left="2758" w:hanging="480"/>
      </w:pPr>
      <w:rPr>
        <w:rFonts w:hint="default"/>
      </w:rPr>
    </w:lvl>
    <w:lvl w:ilvl="5">
      <w:start w:val="1"/>
      <w:numFmt w:val="bullet"/>
      <w:lvlText w:val="•"/>
      <w:lvlJc w:val="left"/>
      <w:pPr>
        <w:ind w:left="3283" w:hanging="480"/>
      </w:pPr>
      <w:rPr>
        <w:rFonts w:hint="default"/>
      </w:rPr>
    </w:lvl>
    <w:lvl w:ilvl="6">
      <w:start w:val="1"/>
      <w:numFmt w:val="bullet"/>
      <w:lvlText w:val="•"/>
      <w:lvlJc w:val="left"/>
      <w:pPr>
        <w:ind w:left="3808" w:hanging="480"/>
      </w:pPr>
      <w:rPr>
        <w:rFonts w:hint="default"/>
      </w:rPr>
    </w:lvl>
    <w:lvl w:ilvl="7">
      <w:start w:val="1"/>
      <w:numFmt w:val="bullet"/>
      <w:lvlText w:val="•"/>
      <w:lvlJc w:val="left"/>
      <w:pPr>
        <w:ind w:left="4333" w:hanging="480"/>
      </w:pPr>
      <w:rPr>
        <w:rFonts w:hint="default"/>
      </w:rPr>
    </w:lvl>
    <w:lvl w:ilvl="8">
      <w:start w:val="1"/>
      <w:numFmt w:val="bullet"/>
      <w:lvlText w:val="•"/>
      <w:lvlJc w:val="left"/>
      <w:pPr>
        <w:ind w:left="4857" w:hanging="480"/>
      </w:pPr>
      <w:rPr>
        <w:rFonts w:hint="default"/>
      </w:rPr>
    </w:lvl>
  </w:abstractNum>
  <w:abstractNum w:abstractNumId="17">
    <w:nsid w:val="32FD4BD1"/>
    <w:multiLevelType w:val="hybridMultilevel"/>
    <w:tmpl w:val="B712B3DC"/>
    <w:lvl w:ilvl="0" w:tplc="7D28D4E2">
      <w:start w:val="1"/>
      <w:numFmt w:val="bullet"/>
      <w:lvlText w:val=""/>
      <w:lvlJc w:val="left"/>
      <w:pPr>
        <w:ind w:left="1181" w:hanging="361"/>
      </w:pPr>
      <w:rPr>
        <w:rFonts w:ascii="Symbol" w:eastAsia="Symbol" w:hAnsi="Symbol" w:hint="default"/>
        <w:w w:val="100"/>
        <w:sz w:val="22"/>
        <w:szCs w:val="22"/>
      </w:rPr>
    </w:lvl>
    <w:lvl w:ilvl="1" w:tplc="6EE610E0">
      <w:start w:val="1"/>
      <w:numFmt w:val="bullet"/>
      <w:lvlText w:val="•"/>
      <w:lvlJc w:val="left"/>
      <w:pPr>
        <w:ind w:left="1570" w:hanging="361"/>
      </w:pPr>
      <w:rPr>
        <w:rFonts w:hint="default"/>
      </w:rPr>
    </w:lvl>
    <w:lvl w:ilvl="2" w:tplc="B6FEC372">
      <w:start w:val="1"/>
      <w:numFmt w:val="bullet"/>
      <w:lvlText w:val="•"/>
      <w:lvlJc w:val="left"/>
      <w:pPr>
        <w:ind w:left="1960" w:hanging="361"/>
      </w:pPr>
      <w:rPr>
        <w:rFonts w:hint="default"/>
      </w:rPr>
    </w:lvl>
    <w:lvl w:ilvl="3" w:tplc="7D583CF8">
      <w:start w:val="1"/>
      <w:numFmt w:val="bullet"/>
      <w:lvlText w:val="•"/>
      <w:lvlJc w:val="left"/>
      <w:pPr>
        <w:ind w:left="2350" w:hanging="361"/>
      </w:pPr>
      <w:rPr>
        <w:rFonts w:hint="default"/>
      </w:rPr>
    </w:lvl>
    <w:lvl w:ilvl="4" w:tplc="6CF2F5B2">
      <w:start w:val="1"/>
      <w:numFmt w:val="bullet"/>
      <w:lvlText w:val="•"/>
      <w:lvlJc w:val="left"/>
      <w:pPr>
        <w:ind w:left="2740" w:hanging="361"/>
      </w:pPr>
      <w:rPr>
        <w:rFonts w:hint="default"/>
      </w:rPr>
    </w:lvl>
    <w:lvl w:ilvl="5" w:tplc="30F44CE2">
      <w:start w:val="1"/>
      <w:numFmt w:val="bullet"/>
      <w:lvlText w:val="•"/>
      <w:lvlJc w:val="left"/>
      <w:pPr>
        <w:ind w:left="3130" w:hanging="361"/>
      </w:pPr>
      <w:rPr>
        <w:rFonts w:hint="default"/>
      </w:rPr>
    </w:lvl>
    <w:lvl w:ilvl="6" w:tplc="F5C04F84">
      <w:start w:val="1"/>
      <w:numFmt w:val="bullet"/>
      <w:lvlText w:val="•"/>
      <w:lvlJc w:val="left"/>
      <w:pPr>
        <w:ind w:left="3521" w:hanging="361"/>
      </w:pPr>
      <w:rPr>
        <w:rFonts w:hint="default"/>
      </w:rPr>
    </w:lvl>
    <w:lvl w:ilvl="7" w:tplc="02FCC7DE">
      <w:start w:val="1"/>
      <w:numFmt w:val="bullet"/>
      <w:lvlText w:val="•"/>
      <w:lvlJc w:val="left"/>
      <w:pPr>
        <w:ind w:left="3911" w:hanging="361"/>
      </w:pPr>
      <w:rPr>
        <w:rFonts w:hint="default"/>
      </w:rPr>
    </w:lvl>
    <w:lvl w:ilvl="8" w:tplc="30C68812">
      <w:start w:val="1"/>
      <w:numFmt w:val="bullet"/>
      <w:lvlText w:val="•"/>
      <w:lvlJc w:val="left"/>
      <w:pPr>
        <w:ind w:left="4301" w:hanging="361"/>
      </w:pPr>
      <w:rPr>
        <w:rFonts w:hint="default"/>
      </w:rPr>
    </w:lvl>
  </w:abstractNum>
  <w:abstractNum w:abstractNumId="18">
    <w:nsid w:val="358578DD"/>
    <w:multiLevelType w:val="multilevel"/>
    <w:tmpl w:val="818E9EBA"/>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709" w:hanging="418"/>
      </w:pPr>
      <w:rPr>
        <w:rFonts w:hint="default"/>
      </w:rPr>
    </w:lvl>
    <w:lvl w:ilvl="3">
      <w:start w:val="1"/>
      <w:numFmt w:val="bullet"/>
      <w:lvlText w:val="•"/>
      <w:lvlJc w:val="left"/>
      <w:pPr>
        <w:ind w:left="2234" w:hanging="418"/>
      </w:pPr>
      <w:rPr>
        <w:rFonts w:hint="default"/>
      </w:rPr>
    </w:lvl>
    <w:lvl w:ilvl="4">
      <w:start w:val="1"/>
      <w:numFmt w:val="bullet"/>
      <w:lvlText w:val="•"/>
      <w:lvlJc w:val="left"/>
      <w:pPr>
        <w:ind w:left="2758" w:hanging="418"/>
      </w:pPr>
      <w:rPr>
        <w:rFonts w:hint="default"/>
      </w:rPr>
    </w:lvl>
    <w:lvl w:ilvl="5">
      <w:start w:val="1"/>
      <w:numFmt w:val="bullet"/>
      <w:lvlText w:val="•"/>
      <w:lvlJc w:val="left"/>
      <w:pPr>
        <w:ind w:left="3283" w:hanging="418"/>
      </w:pPr>
      <w:rPr>
        <w:rFonts w:hint="default"/>
      </w:rPr>
    </w:lvl>
    <w:lvl w:ilvl="6">
      <w:start w:val="1"/>
      <w:numFmt w:val="bullet"/>
      <w:lvlText w:val="•"/>
      <w:lvlJc w:val="left"/>
      <w:pPr>
        <w:ind w:left="3808" w:hanging="418"/>
      </w:pPr>
      <w:rPr>
        <w:rFonts w:hint="default"/>
      </w:rPr>
    </w:lvl>
    <w:lvl w:ilvl="7">
      <w:start w:val="1"/>
      <w:numFmt w:val="bullet"/>
      <w:lvlText w:val="•"/>
      <w:lvlJc w:val="left"/>
      <w:pPr>
        <w:ind w:left="4333" w:hanging="418"/>
      </w:pPr>
      <w:rPr>
        <w:rFonts w:hint="default"/>
      </w:rPr>
    </w:lvl>
    <w:lvl w:ilvl="8">
      <w:start w:val="1"/>
      <w:numFmt w:val="bullet"/>
      <w:lvlText w:val="•"/>
      <w:lvlJc w:val="left"/>
      <w:pPr>
        <w:ind w:left="4857" w:hanging="418"/>
      </w:pPr>
      <w:rPr>
        <w:rFonts w:hint="default"/>
      </w:rPr>
    </w:lvl>
  </w:abstractNum>
  <w:abstractNum w:abstractNumId="19">
    <w:nsid w:val="37416758"/>
    <w:multiLevelType w:val="hybridMultilevel"/>
    <w:tmpl w:val="BE4ACBAA"/>
    <w:lvl w:ilvl="0" w:tplc="C4BAB1BC">
      <w:start w:val="1"/>
      <w:numFmt w:val="bullet"/>
      <w:lvlText w:val=""/>
      <w:lvlJc w:val="left"/>
      <w:pPr>
        <w:ind w:left="818" w:hanging="360"/>
      </w:pPr>
      <w:rPr>
        <w:rFonts w:ascii="Symbol" w:eastAsia="Symbol" w:hAnsi="Symbol" w:hint="default"/>
        <w:w w:val="100"/>
        <w:sz w:val="22"/>
        <w:szCs w:val="22"/>
      </w:rPr>
    </w:lvl>
    <w:lvl w:ilvl="1" w:tplc="045A3F48">
      <w:start w:val="1"/>
      <w:numFmt w:val="bullet"/>
      <w:lvlText w:val="•"/>
      <w:lvlJc w:val="left"/>
      <w:pPr>
        <w:ind w:left="1274" w:hanging="360"/>
      </w:pPr>
      <w:rPr>
        <w:rFonts w:hint="default"/>
      </w:rPr>
    </w:lvl>
    <w:lvl w:ilvl="2" w:tplc="107017D6">
      <w:start w:val="1"/>
      <w:numFmt w:val="bullet"/>
      <w:lvlText w:val="•"/>
      <w:lvlJc w:val="left"/>
      <w:pPr>
        <w:ind w:left="1729" w:hanging="360"/>
      </w:pPr>
      <w:rPr>
        <w:rFonts w:hint="default"/>
      </w:rPr>
    </w:lvl>
    <w:lvl w:ilvl="3" w:tplc="BFE2BC80">
      <w:start w:val="1"/>
      <w:numFmt w:val="bullet"/>
      <w:lvlText w:val="•"/>
      <w:lvlJc w:val="left"/>
      <w:pPr>
        <w:ind w:left="2183" w:hanging="360"/>
      </w:pPr>
      <w:rPr>
        <w:rFonts w:hint="default"/>
      </w:rPr>
    </w:lvl>
    <w:lvl w:ilvl="4" w:tplc="0928B668">
      <w:start w:val="1"/>
      <w:numFmt w:val="bullet"/>
      <w:lvlText w:val="•"/>
      <w:lvlJc w:val="left"/>
      <w:pPr>
        <w:ind w:left="2638" w:hanging="360"/>
      </w:pPr>
      <w:rPr>
        <w:rFonts w:hint="default"/>
      </w:rPr>
    </w:lvl>
    <w:lvl w:ilvl="5" w:tplc="5A2CD21C">
      <w:start w:val="1"/>
      <w:numFmt w:val="bullet"/>
      <w:lvlText w:val="•"/>
      <w:lvlJc w:val="left"/>
      <w:pPr>
        <w:ind w:left="3092" w:hanging="360"/>
      </w:pPr>
      <w:rPr>
        <w:rFonts w:hint="default"/>
      </w:rPr>
    </w:lvl>
    <w:lvl w:ilvl="6" w:tplc="0B6A4826">
      <w:start w:val="1"/>
      <w:numFmt w:val="bullet"/>
      <w:lvlText w:val="•"/>
      <w:lvlJc w:val="left"/>
      <w:pPr>
        <w:ind w:left="3547" w:hanging="360"/>
      </w:pPr>
      <w:rPr>
        <w:rFonts w:hint="default"/>
      </w:rPr>
    </w:lvl>
    <w:lvl w:ilvl="7" w:tplc="4C76B232">
      <w:start w:val="1"/>
      <w:numFmt w:val="bullet"/>
      <w:lvlText w:val="•"/>
      <w:lvlJc w:val="left"/>
      <w:pPr>
        <w:ind w:left="4001" w:hanging="360"/>
      </w:pPr>
      <w:rPr>
        <w:rFonts w:hint="default"/>
      </w:rPr>
    </w:lvl>
    <w:lvl w:ilvl="8" w:tplc="A66E5F6A">
      <w:start w:val="1"/>
      <w:numFmt w:val="bullet"/>
      <w:lvlText w:val="•"/>
      <w:lvlJc w:val="left"/>
      <w:pPr>
        <w:ind w:left="4456" w:hanging="360"/>
      </w:pPr>
      <w:rPr>
        <w:rFonts w:hint="default"/>
      </w:rPr>
    </w:lvl>
  </w:abstractNum>
  <w:abstractNum w:abstractNumId="20">
    <w:nsid w:val="387E77AF"/>
    <w:multiLevelType w:val="hybridMultilevel"/>
    <w:tmpl w:val="9450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7D3DF9"/>
    <w:multiLevelType w:val="hybridMultilevel"/>
    <w:tmpl w:val="8E20C720"/>
    <w:lvl w:ilvl="0" w:tplc="96C47006">
      <w:start w:val="1"/>
      <w:numFmt w:val="bullet"/>
      <w:lvlText w:val=""/>
      <w:lvlJc w:val="left"/>
      <w:pPr>
        <w:ind w:left="652" w:hanging="200"/>
      </w:pPr>
      <w:rPr>
        <w:rFonts w:ascii="Symbol" w:eastAsia="Symbol" w:hAnsi="Symbol" w:hint="default"/>
        <w:w w:val="100"/>
        <w:sz w:val="22"/>
        <w:szCs w:val="22"/>
      </w:rPr>
    </w:lvl>
    <w:lvl w:ilvl="1" w:tplc="2DAA5090">
      <w:start w:val="1"/>
      <w:numFmt w:val="bullet"/>
      <w:lvlText w:val="•"/>
      <w:lvlJc w:val="left"/>
      <w:pPr>
        <w:ind w:left="1122" w:hanging="200"/>
      </w:pPr>
      <w:rPr>
        <w:rFonts w:hint="default"/>
      </w:rPr>
    </w:lvl>
    <w:lvl w:ilvl="2" w:tplc="37DEAB7C">
      <w:start w:val="1"/>
      <w:numFmt w:val="bullet"/>
      <w:lvlText w:val="•"/>
      <w:lvlJc w:val="left"/>
      <w:pPr>
        <w:ind w:left="1585" w:hanging="200"/>
      </w:pPr>
      <w:rPr>
        <w:rFonts w:hint="default"/>
      </w:rPr>
    </w:lvl>
    <w:lvl w:ilvl="3" w:tplc="60E80DD2">
      <w:start w:val="1"/>
      <w:numFmt w:val="bullet"/>
      <w:lvlText w:val="•"/>
      <w:lvlJc w:val="left"/>
      <w:pPr>
        <w:ind w:left="2047" w:hanging="200"/>
      </w:pPr>
      <w:rPr>
        <w:rFonts w:hint="default"/>
      </w:rPr>
    </w:lvl>
    <w:lvl w:ilvl="4" w:tplc="A8AA09AA">
      <w:start w:val="1"/>
      <w:numFmt w:val="bullet"/>
      <w:lvlText w:val="•"/>
      <w:lvlJc w:val="left"/>
      <w:pPr>
        <w:ind w:left="2510" w:hanging="200"/>
      </w:pPr>
      <w:rPr>
        <w:rFonts w:hint="default"/>
      </w:rPr>
    </w:lvl>
    <w:lvl w:ilvl="5" w:tplc="FB208CC6">
      <w:start w:val="1"/>
      <w:numFmt w:val="bullet"/>
      <w:lvlText w:val="•"/>
      <w:lvlJc w:val="left"/>
      <w:pPr>
        <w:ind w:left="2972" w:hanging="200"/>
      </w:pPr>
      <w:rPr>
        <w:rFonts w:hint="default"/>
      </w:rPr>
    </w:lvl>
    <w:lvl w:ilvl="6" w:tplc="0E1EF214">
      <w:start w:val="1"/>
      <w:numFmt w:val="bullet"/>
      <w:lvlText w:val="•"/>
      <w:lvlJc w:val="left"/>
      <w:pPr>
        <w:ind w:left="3435" w:hanging="200"/>
      </w:pPr>
      <w:rPr>
        <w:rFonts w:hint="default"/>
      </w:rPr>
    </w:lvl>
    <w:lvl w:ilvl="7" w:tplc="705CD4E6">
      <w:start w:val="1"/>
      <w:numFmt w:val="bullet"/>
      <w:lvlText w:val="•"/>
      <w:lvlJc w:val="left"/>
      <w:pPr>
        <w:ind w:left="3898" w:hanging="200"/>
      </w:pPr>
      <w:rPr>
        <w:rFonts w:hint="default"/>
      </w:rPr>
    </w:lvl>
    <w:lvl w:ilvl="8" w:tplc="2E9EB76E">
      <w:start w:val="1"/>
      <w:numFmt w:val="bullet"/>
      <w:lvlText w:val="•"/>
      <w:lvlJc w:val="left"/>
      <w:pPr>
        <w:ind w:left="4360" w:hanging="200"/>
      </w:pPr>
      <w:rPr>
        <w:rFonts w:hint="default"/>
      </w:rPr>
    </w:lvl>
  </w:abstractNum>
  <w:abstractNum w:abstractNumId="22">
    <w:nsid w:val="39A24BB4"/>
    <w:multiLevelType w:val="hybridMultilevel"/>
    <w:tmpl w:val="116E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12C4"/>
    <w:multiLevelType w:val="hybridMultilevel"/>
    <w:tmpl w:val="18D026A8"/>
    <w:lvl w:ilvl="0" w:tplc="5AD0547C">
      <w:start w:val="1"/>
      <w:numFmt w:val="bullet"/>
      <w:lvlText w:val=""/>
      <w:lvlJc w:val="left"/>
      <w:pPr>
        <w:ind w:left="1214" w:hanging="360"/>
      </w:pPr>
      <w:rPr>
        <w:rFonts w:ascii="Symbol" w:eastAsia="Symbol" w:hAnsi="Symbol" w:hint="default"/>
        <w:w w:val="100"/>
        <w:sz w:val="22"/>
        <w:szCs w:val="22"/>
      </w:rPr>
    </w:lvl>
    <w:lvl w:ilvl="1" w:tplc="A31E56B0">
      <w:start w:val="1"/>
      <w:numFmt w:val="bullet"/>
      <w:lvlText w:val="•"/>
      <w:lvlJc w:val="left"/>
      <w:pPr>
        <w:ind w:left="1755" w:hanging="360"/>
      </w:pPr>
      <w:rPr>
        <w:rFonts w:hint="default"/>
      </w:rPr>
    </w:lvl>
    <w:lvl w:ilvl="2" w:tplc="27AC50F8">
      <w:start w:val="1"/>
      <w:numFmt w:val="bullet"/>
      <w:lvlText w:val="•"/>
      <w:lvlJc w:val="left"/>
      <w:pPr>
        <w:ind w:left="2290" w:hanging="360"/>
      </w:pPr>
      <w:rPr>
        <w:rFonts w:hint="default"/>
      </w:rPr>
    </w:lvl>
    <w:lvl w:ilvl="3" w:tplc="98A0A9E6">
      <w:start w:val="1"/>
      <w:numFmt w:val="bullet"/>
      <w:lvlText w:val="•"/>
      <w:lvlJc w:val="left"/>
      <w:pPr>
        <w:ind w:left="2826" w:hanging="360"/>
      </w:pPr>
      <w:rPr>
        <w:rFonts w:hint="default"/>
      </w:rPr>
    </w:lvl>
    <w:lvl w:ilvl="4" w:tplc="848EB1AA">
      <w:start w:val="1"/>
      <w:numFmt w:val="bullet"/>
      <w:lvlText w:val="•"/>
      <w:lvlJc w:val="left"/>
      <w:pPr>
        <w:ind w:left="3361" w:hanging="360"/>
      </w:pPr>
      <w:rPr>
        <w:rFonts w:hint="default"/>
      </w:rPr>
    </w:lvl>
    <w:lvl w:ilvl="5" w:tplc="4A90F476">
      <w:start w:val="1"/>
      <w:numFmt w:val="bullet"/>
      <w:lvlText w:val="•"/>
      <w:lvlJc w:val="left"/>
      <w:pPr>
        <w:ind w:left="3897" w:hanging="360"/>
      </w:pPr>
      <w:rPr>
        <w:rFonts w:hint="default"/>
      </w:rPr>
    </w:lvl>
    <w:lvl w:ilvl="6" w:tplc="DEB44CD0">
      <w:start w:val="1"/>
      <w:numFmt w:val="bullet"/>
      <w:lvlText w:val="•"/>
      <w:lvlJc w:val="left"/>
      <w:pPr>
        <w:ind w:left="4432" w:hanging="360"/>
      </w:pPr>
      <w:rPr>
        <w:rFonts w:hint="default"/>
      </w:rPr>
    </w:lvl>
    <w:lvl w:ilvl="7" w:tplc="229E496C">
      <w:start w:val="1"/>
      <w:numFmt w:val="bullet"/>
      <w:lvlText w:val="•"/>
      <w:lvlJc w:val="left"/>
      <w:pPr>
        <w:ind w:left="4967" w:hanging="360"/>
      </w:pPr>
      <w:rPr>
        <w:rFonts w:hint="default"/>
      </w:rPr>
    </w:lvl>
    <w:lvl w:ilvl="8" w:tplc="0802A0A4">
      <w:start w:val="1"/>
      <w:numFmt w:val="bullet"/>
      <w:lvlText w:val="•"/>
      <w:lvlJc w:val="left"/>
      <w:pPr>
        <w:ind w:left="5503" w:hanging="360"/>
      </w:pPr>
      <w:rPr>
        <w:rFonts w:hint="default"/>
      </w:rPr>
    </w:lvl>
  </w:abstractNum>
  <w:abstractNum w:abstractNumId="24">
    <w:nsid w:val="3DA233C6"/>
    <w:multiLevelType w:val="hybridMultilevel"/>
    <w:tmpl w:val="D0922124"/>
    <w:lvl w:ilvl="0" w:tplc="DC867E52">
      <w:start w:val="1"/>
      <w:numFmt w:val="bullet"/>
      <w:lvlText w:val=""/>
      <w:lvlJc w:val="left"/>
      <w:pPr>
        <w:ind w:left="818" w:hanging="360"/>
      </w:pPr>
      <w:rPr>
        <w:rFonts w:ascii="Symbol" w:eastAsia="Symbol" w:hAnsi="Symbol" w:hint="default"/>
        <w:w w:val="100"/>
        <w:sz w:val="22"/>
        <w:szCs w:val="22"/>
      </w:rPr>
    </w:lvl>
    <w:lvl w:ilvl="1" w:tplc="7590B318">
      <w:start w:val="1"/>
      <w:numFmt w:val="bullet"/>
      <w:lvlText w:val="•"/>
      <w:lvlJc w:val="left"/>
      <w:pPr>
        <w:ind w:left="1273" w:hanging="360"/>
      </w:pPr>
      <w:rPr>
        <w:rFonts w:hint="default"/>
      </w:rPr>
    </w:lvl>
    <w:lvl w:ilvl="2" w:tplc="496E935E">
      <w:start w:val="1"/>
      <w:numFmt w:val="bullet"/>
      <w:lvlText w:val="•"/>
      <w:lvlJc w:val="left"/>
      <w:pPr>
        <w:ind w:left="1726" w:hanging="360"/>
      </w:pPr>
      <w:rPr>
        <w:rFonts w:hint="default"/>
      </w:rPr>
    </w:lvl>
    <w:lvl w:ilvl="3" w:tplc="13BC6A98">
      <w:start w:val="1"/>
      <w:numFmt w:val="bullet"/>
      <w:lvlText w:val="•"/>
      <w:lvlJc w:val="left"/>
      <w:pPr>
        <w:ind w:left="2179" w:hanging="360"/>
      </w:pPr>
      <w:rPr>
        <w:rFonts w:hint="default"/>
      </w:rPr>
    </w:lvl>
    <w:lvl w:ilvl="4" w:tplc="AB58E474">
      <w:start w:val="1"/>
      <w:numFmt w:val="bullet"/>
      <w:lvlText w:val="•"/>
      <w:lvlJc w:val="left"/>
      <w:pPr>
        <w:ind w:left="2632" w:hanging="360"/>
      </w:pPr>
      <w:rPr>
        <w:rFonts w:hint="default"/>
      </w:rPr>
    </w:lvl>
    <w:lvl w:ilvl="5" w:tplc="B7B079AA">
      <w:start w:val="1"/>
      <w:numFmt w:val="bullet"/>
      <w:lvlText w:val="•"/>
      <w:lvlJc w:val="left"/>
      <w:pPr>
        <w:ind w:left="3085" w:hanging="360"/>
      </w:pPr>
      <w:rPr>
        <w:rFonts w:hint="default"/>
      </w:rPr>
    </w:lvl>
    <w:lvl w:ilvl="6" w:tplc="D0CC990A">
      <w:start w:val="1"/>
      <w:numFmt w:val="bullet"/>
      <w:lvlText w:val="•"/>
      <w:lvlJc w:val="left"/>
      <w:pPr>
        <w:ind w:left="3538" w:hanging="360"/>
      </w:pPr>
      <w:rPr>
        <w:rFonts w:hint="default"/>
      </w:rPr>
    </w:lvl>
    <w:lvl w:ilvl="7" w:tplc="C03E99A2">
      <w:start w:val="1"/>
      <w:numFmt w:val="bullet"/>
      <w:lvlText w:val="•"/>
      <w:lvlJc w:val="left"/>
      <w:pPr>
        <w:ind w:left="3991" w:hanging="360"/>
      </w:pPr>
      <w:rPr>
        <w:rFonts w:hint="default"/>
      </w:rPr>
    </w:lvl>
    <w:lvl w:ilvl="8" w:tplc="61BCDD08">
      <w:start w:val="1"/>
      <w:numFmt w:val="bullet"/>
      <w:lvlText w:val="•"/>
      <w:lvlJc w:val="left"/>
      <w:pPr>
        <w:ind w:left="4444" w:hanging="360"/>
      </w:pPr>
      <w:rPr>
        <w:rFonts w:hint="default"/>
      </w:rPr>
    </w:lvl>
  </w:abstractNum>
  <w:abstractNum w:abstractNumId="25">
    <w:nsid w:val="40C75C5D"/>
    <w:multiLevelType w:val="hybridMultilevel"/>
    <w:tmpl w:val="3CC4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8605B1"/>
    <w:multiLevelType w:val="hybridMultilevel"/>
    <w:tmpl w:val="F0FC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E81EE7"/>
    <w:multiLevelType w:val="hybridMultilevel"/>
    <w:tmpl w:val="53BA84B6"/>
    <w:lvl w:ilvl="0" w:tplc="CB9A918A">
      <w:start w:val="1"/>
      <w:numFmt w:val="bullet"/>
      <w:lvlText w:val=""/>
      <w:lvlJc w:val="left"/>
      <w:pPr>
        <w:ind w:left="820" w:hanging="360"/>
      </w:pPr>
      <w:rPr>
        <w:rFonts w:ascii="Symbol" w:eastAsia="Symbol" w:hAnsi="Symbol" w:hint="default"/>
        <w:w w:val="100"/>
        <w:sz w:val="22"/>
        <w:szCs w:val="22"/>
      </w:rPr>
    </w:lvl>
    <w:lvl w:ilvl="1" w:tplc="F6E2FF20">
      <w:start w:val="1"/>
      <w:numFmt w:val="bullet"/>
      <w:lvlText w:val="•"/>
      <w:lvlJc w:val="left"/>
      <w:pPr>
        <w:ind w:left="1247" w:hanging="360"/>
      </w:pPr>
      <w:rPr>
        <w:rFonts w:hint="default"/>
      </w:rPr>
    </w:lvl>
    <w:lvl w:ilvl="2" w:tplc="F2CAD6EE">
      <w:start w:val="1"/>
      <w:numFmt w:val="bullet"/>
      <w:lvlText w:val="•"/>
      <w:lvlJc w:val="left"/>
      <w:pPr>
        <w:ind w:left="1674" w:hanging="360"/>
      </w:pPr>
      <w:rPr>
        <w:rFonts w:hint="default"/>
      </w:rPr>
    </w:lvl>
    <w:lvl w:ilvl="3" w:tplc="E4D2EA4E">
      <w:start w:val="1"/>
      <w:numFmt w:val="bullet"/>
      <w:lvlText w:val="•"/>
      <w:lvlJc w:val="left"/>
      <w:pPr>
        <w:ind w:left="2102" w:hanging="360"/>
      </w:pPr>
      <w:rPr>
        <w:rFonts w:hint="default"/>
      </w:rPr>
    </w:lvl>
    <w:lvl w:ilvl="4" w:tplc="53CE9A9C">
      <w:start w:val="1"/>
      <w:numFmt w:val="bullet"/>
      <w:lvlText w:val="•"/>
      <w:lvlJc w:val="left"/>
      <w:pPr>
        <w:ind w:left="2529" w:hanging="360"/>
      </w:pPr>
      <w:rPr>
        <w:rFonts w:hint="default"/>
      </w:rPr>
    </w:lvl>
    <w:lvl w:ilvl="5" w:tplc="DF7078DA">
      <w:start w:val="1"/>
      <w:numFmt w:val="bullet"/>
      <w:lvlText w:val="•"/>
      <w:lvlJc w:val="left"/>
      <w:pPr>
        <w:ind w:left="2956" w:hanging="360"/>
      </w:pPr>
      <w:rPr>
        <w:rFonts w:hint="default"/>
      </w:rPr>
    </w:lvl>
    <w:lvl w:ilvl="6" w:tplc="A6D22FD2">
      <w:start w:val="1"/>
      <w:numFmt w:val="bullet"/>
      <w:lvlText w:val="•"/>
      <w:lvlJc w:val="left"/>
      <w:pPr>
        <w:ind w:left="3384" w:hanging="360"/>
      </w:pPr>
      <w:rPr>
        <w:rFonts w:hint="default"/>
      </w:rPr>
    </w:lvl>
    <w:lvl w:ilvl="7" w:tplc="0128AAA8">
      <w:start w:val="1"/>
      <w:numFmt w:val="bullet"/>
      <w:lvlText w:val="•"/>
      <w:lvlJc w:val="left"/>
      <w:pPr>
        <w:ind w:left="3811" w:hanging="360"/>
      </w:pPr>
      <w:rPr>
        <w:rFonts w:hint="default"/>
      </w:rPr>
    </w:lvl>
    <w:lvl w:ilvl="8" w:tplc="7004B482">
      <w:start w:val="1"/>
      <w:numFmt w:val="bullet"/>
      <w:lvlText w:val="•"/>
      <w:lvlJc w:val="left"/>
      <w:pPr>
        <w:ind w:left="4239" w:hanging="360"/>
      </w:pPr>
      <w:rPr>
        <w:rFonts w:hint="default"/>
      </w:rPr>
    </w:lvl>
  </w:abstractNum>
  <w:abstractNum w:abstractNumId="28">
    <w:nsid w:val="486E6459"/>
    <w:multiLevelType w:val="multilevel"/>
    <w:tmpl w:val="EF3E9F1E"/>
    <w:lvl w:ilvl="0">
      <w:start w:val="16"/>
      <w:numFmt w:val="upperLetter"/>
      <w:lvlText w:val="%1"/>
      <w:lvlJc w:val="left"/>
      <w:pPr>
        <w:ind w:left="93" w:hanging="406"/>
      </w:pPr>
      <w:rPr>
        <w:rFonts w:hint="default"/>
      </w:rPr>
    </w:lvl>
    <w:lvl w:ilvl="1">
      <w:start w:val="1"/>
      <w:numFmt w:val="decimal"/>
      <w:lvlText w:val="%1-%2"/>
      <w:lvlJc w:val="left"/>
      <w:pPr>
        <w:ind w:left="93" w:hanging="406"/>
      </w:pPr>
      <w:rPr>
        <w:rFonts w:ascii="Arial" w:eastAsia="Arial" w:hAnsi="Arial" w:hint="default"/>
        <w:b/>
        <w:bCs/>
        <w:spacing w:val="-1"/>
        <w:w w:val="100"/>
        <w:sz w:val="22"/>
        <w:szCs w:val="22"/>
      </w:rPr>
    </w:lvl>
    <w:lvl w:ilvl="2">
      <w:start w:val="1"/>
      <w:numFmt w:val="bullet"/>
      <w:lvlText w:val="•"/>
      <w:lvlJc w:val="left"/>
      <w:pPr>
        <w:ind w:left="1038" w:hanging="406"/>
      </w:pPr>
      <w:rPr>
        <w:rFonts w:hint="default"/>
      </w:rPr>
    </w:lvl>
    <w:lvl w:ilvl="3">
      <w:start w:val="1"/>
      <w:numFmt w:val="bullet"/>
      <w:lvlText w:val="•"/>
      <w:lvlJc w:val="left"/>
      <w:pPr>
        <w:ind w:left="1508" w:hanging="406"/>
      </w:pPr>
      <w:rPr>
        <w:rFonts w:hint="default"/>
      </w:rPr>
    </w:lvl>
    <w:lvl w:ilvl="4">
      <w:start w:val="1"/>
      <w:numFmt w:val="bullet"/>
      <w:lvlText w:val="•"/>
      <w:lvlJc w:val="left"/>
      <w:pPr>
        <w:ind w:left="1977" w:hanging="406"/>
      </w:pPr>
      <w:rPr>
        <w:rFonts w:hint="default"/>
      </w:rPr>
    </w:lvl>
    <w:lvl w:ilvl="5">
      <w:start w:val="1"/>
      <w:numFmt w:val="bullet"/>
      <w:lvlText w:val="•"/>
      <w:lvlJc w:val="left"/>
      <w:pPr>
        <w:ind w:left="2446" w:hanging="406"/>
      </w:pPr>
      <w:rPr>
        <w:rFonts w:hint="default"/>
      </w:rPr>
    </w:lvl>
    <w:lvl w:ilvl="6">
      <w:start w:val="1"/>
      <w:numFmt w:val="bullet"/>
      <w:lvlText w:val="•"/>
      <w:lvlJc w:val="left"/>
      <w:pPr>
        <w:ind w:left="2916" w:hanging="406"/>
      </w:pPr>
      <w:rPr>
        <w:rFonts w:hint="default"/>
      </w:rPr>
    </w:lvl>
    <w:lvl w:ilvl="7">
      <w:start w:val="1"/>
      <w:numFmt w:val="bullet"/>
      <w:lvlText w:val="•"/>
      <w:lvlJc w:val="left"/>
      <w:pPr>
        <w:ind w:left="3385" w:hanging="406"/>
      </w:pPr>
      <w:rPr>
        <w:rFonts w:hint="default"/>
      </w:rPr>
    </w:lvl>
    <w:lvl w:ilvl="8">
      <w:start w:val="1"/>
      <w:numFmt w:val="bullet"/>
      <w:lvlText w:val="•"/>
      <w:lvlJc w:val="left"/>
      <w:pPr>
        <w:ind w:left="3855" w:hanging="406"/>
      </w:pPr>
      <w:rPr>
        <w:rFonts w:hint="default"/>
      </w:rPr>
    </w:lvl>
  </w:abstractNum>
  <w:abstractNum w:abstractNumId="29">
    <w:nsid w:val="49B01B69"/>
    <w:multiLevelType w:val="multilevel"/>
    <w:tmpl w:val="DAD6CDFE"/>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898" w:hanging="418"/>
      </w:pPr>
      <w:rPr>
        <w:rFonts w:hint="default"/>
      </w:rPr>
    </w:lvl>
    <w:lvl w:ilvl="3">
      <w:start w:val="1"/>
      <w:numFmt w:val="bullet"/>
      <w:lvlText w:val="•"/>
      <w:lvlJc w:val="left"/>
      <w:pPr>
        <w:ind w:left="2517" w:hanging="418"/>
      </w:pPr>
      <w:rPr>
        <w:rFonts w:hint="default"/>
      </w:rPr>
    </w:lvl>
    <w:lvl w:ilvl="4">
      <w:start w:val="1"/>
      <w:numFmt w:val="bullet"/>
      <w:lvlText w:val="•"/>
      <w:lvlJc w:val="left"/>
      <w:pPr>
        <w:ind w:left="3136" w:hanging="418"/>
      </w:pPr>
      <w:rPr>
        <w:rFonts w:hint="default"/>
      </w:rPr>
    </w:lvl>
    <w:lvl w:ilvl="5">
      <w:start w:val="1"/>
      <w:numFmt w:val="bullet"/>
      <w:lvlText w:val="•"/>
      <w:lvlJc w:val="left"/>
      <w:pPr>
        <w:ind w:left="3755" w:hanging="418"/>
      </w:pPr>
      <w:rPr>
        <w:rFonts w:hint="default"/>
      </w:rPr>
    </w:lvl>
    <w:lvl w:ilvl="6">
      <w:start w:val="1"/>
      <w:numFmt w:val="bullet"/>
      <w:lvlText w:val="•"/>
      <w:lvlJc w:val="left"/>
      <w:pPr>
        <w:ind w:left="4374" w:hanging="418"/>
      </w:pPr>
      <w:rPr>
        <w:rFonts w:hint="default"/>
      </w:rPr>
    </w:lvl>
    <w:lvl w:ilvl="7">
      <w:start w:val="1"/>
      <w:numFmt w:val="bullet"/>
      <w:lvlText w:val="•"/>
      <w:lvlJc w:val="left"/>
      <w:pPr>
        <w:ind w:left="4993" w:hanging="418"/>
      </w:pPr>
      <w:rPr>
        <w:rFonts w:hint="default"/>
      </w:rPr>
    </w:lvl>
    <w:lvl w:ilvl="8">
      <w:start w:val="1"/>
      <w:numFmt w:val="bullet"/>
      <w:lvlText w:val="•"/>
      <w:lvlJc w:val="left"/>
      <w:pPr>
        <w:ind w:left="5612" w:hanging="418"/>
      </w:pPr>
      <w:rPr>
        <w:rFonts w:hint="default"/>
      </w:rPr>
    </w:lvl>
  </w:abstractNum>
  <w:abstractNum w:abstractNumId="30">
    <w:nsid w:val="4A9165AF"/>
    <w:multiLevelType w:val="hybridMultilevel"/>
    <w:tmpl w:val="858E2708"/>
    <w:lvl w:ilvl="0" w:tplc="DA7C8ADE">
      <w:start w:val="1"/>
      <w:numFmt w:val="bullet"/>
      <w:lvlText w:val=""/>
      <w:lvlJc w:val="left"/>
      <w:pPr>
        <w:ind w:left="820" w:hanging="360"/>
      </w:pPr>
      <w:rPr>
        <w:rFonts w:ascii="Symbol" w:eastAsia="Symbol" w:hAnsi="Symbol" w:hint="default"/>
        <w:w w:val="100"/>
        <w:sz w:val="22"/>
        <w:szCs w:val="22"/>
      </w:rPr>
    </w:lvl>
    <w:lvl w:ilvl="1" w:tplc="D410E7F4">
      <w:start w:val="1"/>
      <w:numFmt w:val="bullet"/>
      <w:lvlText w:val="•"/>
      <w:lvlJc w:val="left"/>
      <w:pPr>
        <w:ind w:left="1247" w:hanging="360"/>
      </w:pPr>
      <w:rPr>
        <w:rFonts w:hint="default"/>
      </w:rPr>
    </w:lvl>
    <w:lvl w:ilvl="2" w:tplc="FA449522">
      <w:start w:val="1"/>
      <w:numFmt w:val="bullet"/>
      <w:lvlText w:val="•"/>
      <w:lvlJc w:val="left"/>
      <w:pPr>
        <w:ind w:left="1674" w:hanging="360"/>
      </w:pPr>
      <w:rPr>
        <w:rFonts w:hint="default"/>
      </w:rPr>
    </w:lvl>
    <w:lvl w:ilvl="3" w:tplc="B25053CC">
      <w:start w:val="1"/>
      <w:numFmt w:val="bullet"/>
      <w:lvlText w:val="•"/>
      <w:lvlJc w:val="left"/>
      <w:pPr>
        <w:ind w:left="2102" w:hanging="360"/>
      </w:pPr>
      <w:rPr>
        <w:rFonts w:hint="default"/>
      </w:rPr>
    </w:lvl>
    <w:lvl w:ilvl="4" w:tplc="1F40439E">
      <w:start w:val="1"/>
      <w:numFmt w:val="bullet"/>
      <w:lvlText w:val="•"/>
      <w:lvlJc w:val="left"/>
      <w:pPr>
        <w:ind w:left="2529" w:hanging="360"/>
      </w:pPr>
      <w:rPr>
        <w:rFonts w:hint="default"/>
      </w:rPr>
    </w:lvl>
    <w:lvl w:ilvl="5" w:tplc="78F85FDC">
      <w:start w:val="1"/>
      <w:numFmt w:val="bullet"/>
      <w:lvlText w:val="•"/>
      <w:lvlJc w:val="left"/>
      <w:pPr>
        <w:ind w:left="2956" w:hanging="360"/>
      </w:pPr>
      <w:rPr>
        <w:rFonts w:hint="default"/>
      </w:rPr>
    </w:lvl>
    <w:lvl w:ilvl="6" w:tplc="D5409CE6">
      <w:start w:val="1"/>
      <w:numFmt w:val="bullet"/>
      <w:lvlText w:val="•"/>
      <w:lvlJc w:val="left"/>
      <w:pPr>
        <w:ind w:left="3384" w:hanging="360"/>
      </w:pPr>
      <w:rPr>
        <w:rFonts w:hint="default"/>
      </w:rPr>
    </w:lvl>
    <w:lvl w:ilvl="7" w:tplc="8E420DBC">
      <w:start w:val="1"/>
      <w:numFmt w:val="bullet"/>
      <w:lvlText w:val="•"/>
      <w:lvlJc w:val="left"/>
      <w:pPr>
        <w:ind w:left="3811" w:hanging="360"/>
      </w:pPr>
      <w:rPr>
        <w:rFonts w:hint="default"/>
      </w:rPr>
    </w:lvl>
    <w:lvl w:ilvl="8" w:tplc="2556B330">
      <w:start w:val="1"/>
      <w:numFmt w:val="bullet"/>
      <w:lvlText w:val="•"/>
      <w:lvlJc w:val="left"/>
      <w:pPr>
        <w:ind w:left="4239" w:hanging="360"/>
      </w:pPr>
      <w:rPr>
        <w:rFonts w:hint="default"/>
      </w:rPr>
    </w:lvl>
  </w:abstractNum>
  <w:abstractNum w:abstractNumId="31">
    <w:nsid w:val="51DB03C8"/>
    <w:multiLevelType w:val="multilevel"/>
    <w:tmpl w:val="CC22C502"/>
    <w:lvl w:ilvl="0">
      <w:start w:val="16"/>
      <w:numFmt w:val="upperLetter"/>
      <w:lvlText w:val="%1"/>
      <w:lvlJc w:val="left"/>
      <w:pPr>
        <w:ind w:left="496" w:hanging="406"/>
      </w:pPr>
      <w:rPr>
        <w:rFonts w:hint="default"/>
      </w:rPr>
    </w:lvl>
    <w:lvl w:ilvl="1">
      <w:start w:val="1"/>
      <w:numFmt w:val="decimal"/>
      <w:lvlText w:val="%1-%2"/>
      <w:lvlJc w:val="left"/>
      <w:pPr>
        <w:ind w:left="496" w:hanging="406"/>
      </w:pPr>
      <w:rPr>
        <w:rFonts w:ascii="Arial" w:eastAsia="Arial" w:hAnsi="Arial" w:hint="default"/>
        <w:b/>
        <w:bCs/>
        <w:spacing w:val="-1"/>
        <w:w w:val="100"/>
        <w:sz w:val="22"/>
        <w:szCs w:val="22"/>
      </w:rPr>
    </w:lvl>
    <w:lvl w:ilvl="2">
      <w:start w:val="1"/>
      <w:numFmt w:val="bullet"/>
      <w:lvlText w:val="•"/>
      <w:lvlJc w:val="left"/>
      <w:pPr>
        <w:ind w:left="1528" w:hanging="406"/>
      </w:pPr>
      <w:rPr>
        <w:rFonts w:hint="default"/>
      </w:rPr>
    </w:lvl>
    <w:lvl w:ilvl="3">
      <w:start w:val="1"/>
      <w:numFmt w:val="bullet"/>
      <w:lvlText w:val="•"/>
      <w:lvlJc w:val="left"/>
      <w:pPr>
        <w:ind w:left="2042" w:hanging="406"/>
      </w:pPr>
      <w:rPr>
        <w:rFonts w:hint="default"/>
      </w:rPr>
    </w:lvl>
    <w:lvl w:ilvl="4">
      <w:start w:val="1"/>
      <w:numFmt w:val="bullet"/>
      <w:lvlText w:val="•"/>
      <w:lvlJc w:val="left"/>
      <w:pPr>
        <w:ind w:left="2556" w:hanging="406"/>
      </w:pPr>
      <w:rPr>
        <w:rFonts w:hint="default"/>
      </w:rPr>
    </w:lvl>
    <w:lvl w:ilvl="5">
      <w:start w:val="1"/>
      <w:numFmt w:val="bullet"/>
      <w:lvlText w:val="•"/>
      <w:lvlJc w:val="left"/>
      <w:pPr>
        <w:ind w:left="3070" w:hanging="406"/>
      </w:pPr>
      <w:rPr>
        <w:rFonts w:hint="default"/>
      </w:rPr>
    </w:lvl>
    <w:lvl w:ilvl="6">
      <w:start w:val="1"/>
      <w:numFmt w:val="bullet"/>
      <w:lvlText w:val="•"/>
      <w:lvlJc w:val="left"/>
      <w:pPr>
        <w:ind w:left="3584" w:hanging="406"/>
      </w:pPr>
      <w:rPr>
        <w:rFonts w:hint="default"/>
      </w:rPr>
    </w:lvl>
    <w:lvl w:ilvl="7">
      <w:start w:val="1"/>
      <w:numFmt w:val="bullet"/>
      <w:lvlText w:val="•"/>
      <w:lvlJc w:val="left"/>
      <w:pPr>
        <w:ind w:left="4098" w:hanging="406"/>
      </w:pPr>
      <w:rPr>
        <w:rFonts w:hint="default"/>
      </w:rPr>
    </w:lvl>
    <w:lvl w:ilvl="8">
      <w:start w:val="1"/>
      <w:numFmt w:val="bullet"/>
      <w:lvlText w:val="•"/>
      <w:lvlJc w:val="left"/>
      <w:pPr>
        <w:ind w:left="4612" w:hanging="406"/>
      </w:pPr>
      <w:rPr>
        <w:rFonts w:hint="default"/>
      </w:rPr>
    </w:lvl>
  </w:abstractNum>
  <w:abstractNum w:abstractNumId="32">
    <w:nsid w:val="53313F5E"/>
    <w:multiLevelType w:val="hybridMultilevel"/>
    <w:tmpl w:val="62BC335E"/>
    <w:lvl w:ilvl="0" w:tplc="EF925D08">
      <w:start w:val="1"/>
      <w:numFmt w:val="bullet"/>
      <w:lvlText w:val=""/>
      <w:lvlJc w:val="left"/>
      <w:pPr>
        <w:ind w:left="820" w:hanging="360"/>
      </w:pPr>
      <w:rPr>
        <w:rFonts w:ascii="Symbol" w:eastAsia="Symbol" w:hAnsi="Symbol" w:hint="default"/>
        <w:w w:val="100"/>
        <w:sz w:val="22"/>
        <w:szCs w:val="22"/>
      </w:rPr>
    </w:lvl>
    <w:lvl w:ilvl="1" w:tplc="823223BA">
      <w:start w:val="1"/>
      <w:numFmt w:val="bullet"/>
      <w:lvlText w:val="•"/>
      <w:lvlJc w:val="left"/>
      <w:pPr>
        <w:ind w:left="1247" w:hanging="360"/>
      </w:pPr>
      <w:rPr>
        <w:rFonts w:hint="default"/>
      </w:rPr>
    </w:lvl>
    <w:lvl w:ilvl="2" w:tplc="E33E5710">
      <w:start w:val="1"/>
      <w:numFmt w:val="bullet"/>
      <w:lvlText w:val="•"/>
      <w:lvlJc w:val="left"/>
      <w:pPr>
        <w:ind w:left="1674" w:hanging="360"/>
      </w:pPr>
      <w:rPr>
        <w:rFonts w:hint="default"/>
      </w:rPr>
    </w:lvl>
    <w:lvl w:ilvl="3" w:tplc="9BD26D52">
      <w:start w:val="1"/>
      <w:numFmt w:val="bullet"/>
      <w:lvlText w:val="•"/>
      <w:lvlJc w:val="left"/>
      <w:pPr>
        <w:ind w:left="2102" w:hanging="360"/>
      </w:pPr>
      <w:rPr>
        <w:rFonts w:hint="default"/>
      </w:rPr>
    </w:lvl>
    <w:lvl w:ilvl="4" w:tplc="704C9190">
      <w:start w:val="1"/>
      <w:numFmt w:val="bullet"/>
      <w:lvlText w:val="•"/>
      <w:lvlJc w:val="left"/>
      <w:pPr>
        <w:ind w:left="2529" w:hanging="360"/>
      </w:pPr>
      <w:rPr>
        <w:rFonts w:hint="default"/>
      </w:rPr>
    </w:lvl>
    <w:lvl w:ilvl="5" w:tplc="DBF87534">
      <w:start w:val="1"/>
      <w:numFmt w:val="bullet"/>
      <w:lvlText w:val="•"/>
      <w:lvlJc w:val="left"/>
      <w:pPr>
        <w:ind w:left="2956" w:hanging="360"/>
      </w:pPr>
      <w:rPr>
        <w:rFonts w:hint="default"/>
      </w:rPr>
    </w:lvl>
    <w:lvl w:ilvl="6" w:tplc="C052A694">
      <w:start w:val="1"/>
      <w:numFmt w:val="bullet"/>
      <w:lvlText w:val="•"/>
      <w:lvlJc w:val="left"/>
      <w:pPr>
        <w:ind w:left="3384" w:hanging="360"/>
      </w:pPr>
      <w:rPr>
        <w:rFonts w:hint="default"/>
      </w:rPr>
    </w:lvl>
    <w:lvl w:ilvl="7" w:tplc="1688BB2A">
      <w:start w:val="1"/>
      <w:numFmt w:val="bullet"/>
      <w:lvlText w:val="•"/>
      <w:lvlJc w:val="left"/>
      <w:pPr>
        <w:ind w:left="3811" w:hanging="360"/>
      </w:pPr>
      <w:rPr>
        <w:rFonts w:hint="default"/>
      </w:rPr>
    </w:lvl>
    <w:lvl w:ilvl="8" w:tplc="C2245670">
      <w:start w:val="1"/>
      <w:numFmt w:val="bullet"/>
      <w:lvlText w:val="•"/>
      <w:lvlJc w:val="left"/>
      <w:pPr>
        <w:ind w:left="4239" w:hanging="360"/>
      </w:pPr>
      <w:rPr>
        <w:rFonts w:hint="default"/>
      </w:rPr>
    </w:lvl>
  </w:abstractNum>
  <w:abstractNum w:abstractNumId="33">
    <w:nsid w:val="552C2DAC"/>
    <w:multiLevelType w:val="hybridMultilevel"/>
    <w:tmpl w:val="A61E7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AB0B7A"/>
    <w:multiLevelType w:val="hybridMultilevel"/>
    <w:tmpl w:val="0C6CEC58"/>
    <w:lvl w:ilvl="0" w:tplc="6FCEA23C">
      <w:start w:val="1"/>
      <w:numFmt w:val="bullet"/>
      <w:lvlText w:val=""/>
      <w:lvlJc w:val="left"/>
      <w:pPr>
        <w:ind w:left="813" w:hanging="360"/>
      </w:pPr>
      <w:rPr>
        <w:rFonts w:ascii="Symbol" w:eastAsia="Symbol" w:hAnsi="Symbol" w:hint="default"/>
        <w:w w:val="100"/>
        <w:sz w:val="22"/>
        <w:szCs w:val="22"/>
      </w:rPr>
    </w:lvl>
    <w:lvl w:ilvl="1" w:tplc="493E4ABA">
      <w:start w:val="1"/>
      <w:numFmt w:val="bullet"/>
      <w:lvlText w:val="•"/>
      <w:lvlJc w:val="left"/>
      <w:pPr>
        <w:ind w:left="1400" w:hanging="360"/>
      </w:pPr>
      <w:rPr>
        <w:rFonts w:hint="default"/>
      </w:rPr>
    </w:lvl>
    <w:lvl w:ilvl="2" w:tplc="462462DC">
      <w:start w:val="1"/>
      <w:numFmt w:val="bullet"/>
      <w:lvlText w:val="•"/>
      <w:lvlJc w:val="left"/>
      <w:pPr>
        <w:ind w:left="1981" w:hanging="360"/>
      </w:pPr>
      <w:rPr>
        <w:rFonts w:hint="default"/>
      </w:rPr>
    </w:lvl>
    <w:lvl w:ilvl="3" w:tplc="1A6035F0">
      <w:start w:val="1"/>
      <w:numFmt w:val="bullet"/>
      <w:lvlText w:val="•"/>
      <w:lvlJc w:val="left"/>
      <w:pPr>
        <w:ind w:left="2562" w:hanging="360"/>
      </w:pPr>
      <w:rPr>
        <w:rFonts w:hint="default"/>
      </w:rPr>
    </w:lvl>
    <w:lvl w:ilvl="4" w:tplc="BF34A0EE">
      <w:start w:val="1"/>
      <w:numFmt w:val="bullet"/>
      <w:lvlText w:val="•"/>
      <w:lvlJc w:val="left"/>
      <w:pPr>
        <w:ind w:left="3142" w:hanging="360"/>
      </w:pPr>
      <w:rPr>
        <w:rFonts w:hint="default"/>
      </w:rPr>
    </w:lvl>
    <w:lvl w:ilvl="5" w:tplc="4C027736">
      <w:start w:val="1"/>
      <w:numFmt w:val="bullet"/>
      <w:lvlText w:val="•"/>
      <w:lvlJc w:val="left"/>
      <w:pPr>
        <w:ind w:left="3723" w:hanging="360"/>
      </w:pPr>
      <w:rPr>
        <w:rFonts w:hint="default"/>
      </w:rPr>
    </w:lvl>
    <w:lvl w:ilvl="6" w:tplc="ED6C110C">
      <w:start w:val="1"/>
      <w:numFmt w:val="bullet"/>
      <w:lvlText w:val="•"/>
      <w:lvlJc w:val="left"/>
      <w:pPr>
        <w:ind w:left="4304" w:hanging="360"/>
      </w:pPr>
      <w:rPr>
        <w:rFonts w:hint="default"/>
      </w:rPr>
    </w:lvl>
    <w:lvl w:ilvl="7" w:tplc="5E1822B2">
      <w:start w:val="1"/>
      <w:numFmt w:val="bullet"/>
      <w:lvlText w:val="•"/>
      <w:lvlJc w:val="left"/>
      <w:pPr>
        <w:ind w:left="4884" w:hanging="360"/>
      </w:pPr>
      <w:rPr>
        <w:rFonts w:hint="default"/>
      </w:rPr>
    </w:lvl>
    <w:lvl w:ilvl="8" w:tplc="92486BA8">
      <w:start w:val="1"/>
      <w:numFmt w:val="bullet"/>
      <w:lvlText w:val="•"/>
      <w:lvlJc w:val="left"/>
      <w:pPr>
        <w:ind w:left="5465" w:hanging="360"/>
      </w:pPr>
      <w:rPr>
        <w:rFonts w:hint="default"/>
      </w:rPr>
    </w:lvl>
  </w:abstractNum>
  <w:abstractNum w:abstractNumId="35">
    <w:nsid w:val="5CA74D25"/>
    <w:multiLevelType w:val="hybridMultilevel"/>
    <w:tmpl w:val="7D78F860"/>
    <w:lvl w:ilvl="0" w:tplc="2D3E326E">
      <w:start w:val="1"/>
      <w:numFmt w:val="bullet"/>
      <w:lvlText w:val=""/>
      <w:lvlJc w:val="left"/>
      <w:pPr>
        <w:ind w:left="1183" w:hanging="360"/>
      </w:pPr>
      <w:rPr>
        <w:rFonts w:ascii="Symbol" w:eastAsia="Symbol" w:hAnsi="Symbol" w:hint="default"/>
        <w:w w:val="100"/>
        <w:sz w:val="24"/>
        <w:szCs w:val="24"/>
      </w:rPr>
    </w:lvl>
    <w:lvl w:ilvl="1" w:tplc="F3BC04CE">
      <w:start w:val="1"/>
      <w:numFmt w:val="bullet"/>
      <w:lvlText w:val="•"/>
      <w:lvlJc w:val="left"/>
      <w:pPr>
        <w:ind w:left="1502" w:hanging="360"/>
      </w:pPr>
      <w:rPr>
        <w:rFonts w:hint="default"/>
      </w:rPr>
    </w:lvl>
    <w:lvl w:ilvl="2" w:tplc="CF30F1CE">
      <w:start w:val="1"/>
      <w:numFmt w:val="bullet"/>
      <w:lvlText w:val="•"/>
      <w:lvlJc w:val="left"/>
      <w:pPr>
        <w:ind w:left="1824" w:hanging="360"/>
      </w:pPr>
      <w:rPr>
        <w:rFonts w:hint="default"/>
      </w:rPr>
    </w:lvl>
    <w:lvl w:ilvl="3" w:tplc="01D235D2">
      <w:start w:val="1"/>
      <w:numFmt w:val="bullet"/>
      <w:lvlText w:val="•"/>
      <w:lvlJc w:val="left"/>
      <w:pPr>
        <w:ind w:left="2146" w:hanging="360"/>
      </w:pPr>
      <w:rPr>
        <w:rFonts w:hint="default"/>
      </w:rPr>
    </w:lvl>
    <w:lvl w:ilvl="4" w:tplc="20B41276">
      <w:start w:val="1"/>
      <w:numFmt w:val="bullet"/>
      <w:lvlText w:val="•"/>
      <w:lvlJc w:val="left"/>
      <w:pPr>
        <w:ind w:left="2469" w:hanging="360"/>
      </w:pPr>
      <w:rPr>
        <w:rFonts w:hint="default"/>
      </w:rPr>
    </w:lvl>
    <w:lvl w:ilvl="5" w:tplc="98B007F6">
      <w:start w:val="1"/>
      <w:numFmt w:val="bullet"/>
      <w:lvlText w:val="•"/>
      <w:lvlJc w:val="left"/>
      <w:pPr>
        <w:ind w:left="2791" w:hanging="360"/>
      </w:pPr>
      <w:rPr>
        <w:rFonts w:hint="default"/>
      </w:rPr>
    </w:lvl>
    <w:lvl w:ilvl="6" w:tplc="AC747A64">
      <w:start w:val="1"/>
      <w:numFmt w:val="bullet"/>
      <w:lvlText w:val="•"/>
      <w:lvlJc w:val="left"/>
      <w:pPr>
        <w:ind w:left="3113" w:hanging="360"/>
      </w:pPr>
      <w:rPr>
        <w:rFonts w:hint="default"/>
      </w:rPr>
    </w:lvl>
    <w:lvl w:ilvl="7" w:tplc="DD48CD9C">
      <w:start w:val="1"/>
      <w:numFmt w:val="bullet"/>
      <w:lvlText w:val="•"/>
      <w:lvlJc w:val="left"/>
      <w:pPr>
        <w:ind w:left="3435" w:hanging="360"/>
      </w:pPr>
      <w:rPr>
        <w:rFonts w:hint="default"/>
      </w:rPr>
    </w:lvl>
    <w:lvl w:ilvl="8" w:tplc="5DB2FA48">
      <w:start w:val="1"/>
      <w:numFmt w:val="bullet"/>
      <w:lvlText w:val="•"/>
      <w:lvlJc w:val="left"/>
      <w:pPr>
        <w:ind w:left="3758" w:hanging="360"/>
      </w:pPr>
      <w:rPr>
        <w:rFonts w:hint="default"/>
      </w:rPr>
    </w:lvl>
  </w:abstractNum>
  <w:abstractNum w:abstractNumId="36">
    <w:nsid w:val="5D4729FD"/>
    <w:multiLevelType w:val="multilevel"/>
    <w:tmpl w:val="40AC660C"/>
    <w:lvl w:ilvl="0">
      <w:start w:val="11"/>
      <w:numFmt w:val="upperLetter"/>
      <w:lvlText w:val="%1"/>
      <w:lvlJc w:val="left"/>
      <w:pPr>
        <w:ind w:left="660" w:hanging="416"/>
      </w:pPr>
      <w:rPr>
        <w:rFonts w:hint="default"/>
      </w:rPr>
    </w:lvl>
    <w:lvl w:ilvl="1">
      <w:start w:val="1"/>
      <w:numFmt w:val="decimal"/>
      <w:lvlText w:val="%1-%2"/>
      <w:lvlJc w:val="left"/>
      <w:pPr>
        <w:ind w:left="660" w:hanging="416"/>
      </w:pPr>
      <w:rPr>
        <w:rFonts w:ascii="Arial" w:eastAsia="Arial" w:hAnsi="Arial" w:hint="default"/>
        <w:b/>
        <w:bCs/>
        <w:spacing w:val="-1"/>
        <w:w w:val="100"/>
        <w:sz w:val="22"/>
        <w:szCs w:val="22"/>
      </w:rPr>
    </w:lvl>
    <w:lvl w:ilvl="2">
      <w:start w:val="1"/>
      <w:numFmt w:val="bullet"/>
      <w:lvlText w:val="•"/>
      <w:lvlJc w:val="left"/>
      <w:pPr>
        <w:ind w:left="1898" w:hanging="416"/>
      </w:pPr>
      <w:rPr>
        <w:rFonts w:hint="default"/>
      </w:rPr>
    </w:lvl>
    <w:lvl w:ilvl="3">
      <w:start w:val="1"/>
      <w:numFmt w:val="bullet"/>
      <w:lvlText w:val="•"/>
      <w:lvlJc w:val="left"/>
      <w:pPr>
        <w:ind w:left="2517" w:hanging="416"/>
      </w:pPr>
      <w:rPr>
        <w:rFonts w:hint="default"/>
      </w:rPr>
    </w:lvl>
    <w:lvl w:ilvl="4">
      <w:start w:val="1"/>
      <w:numFmt w:val="bullet"/>
      <w:lvlText w:val="•"/>
      <w:lvlJc w:val="left"/>
      <w:pPr>
        <w:ind w:left="3136" w:hanging="416"/>
      </w:pPr>
      <w:rPr>
        <w:rFonts w:hint="default"/>
      </w:rPr>
    </w:lvl>
    <w:lvl w:ilvl="5">
      <w:start w:val="1"/>
      <w:numFmt w:val="bullet"/>
      <w:lvlText w:val="•"/>
      <w:lvlJc w:val="left"/>
      <w:pPr>
        <w:ind w:left="3755" w:hanging="416"/>
      </w:pPr>
      <w:rPr>
        <w:rFonts w:hint="default"/>
      </w:rPr>
    </w:lvl>
    <w:lvl w:ilvl="6">
      <w:start w:val="1"/>
      <w:numFmt w:val="bullet"/>
      <w:lvlText w:val="•"/>
      <w:lvlJc w:val="left"/>
      <w:pPr>
        <w:ind w:left="4374" w:hanging="416"/>
      </w:pPr>
      <w:rPr>
        <w:rFonts w:hint="default"/>
      </w:rPr>
    </w:lvl>
    <w:lvl w:ilvl="7">
      <w:start w:val="1"/>
      <w:numFmt w:val="bullet"/>
      <w:lvlText w:val="•"/>
      <w:lvlJc w:val="left"/>
      <w:pPr>
        <w:ind w:left="4993" w:hanging="416"/>
      </w:pPr>
      <w:rPr>
        <w:rFonts w:hint="default"/>
      </w:rPr>
    </w:lvl>
    <w:lvl w:ilvl="8">
      <w:start w:val="1"/>
      <w:numFmt w:val="bullet"/>
      <w:lvlText w:val="•"/>
      <w:lvlJc w:val="left"/>
      <w:pPr>
        <w:ind w:left="5612" w:hanging="416"/>
      </w:pPr>
      <w:rPr>
        <w:rFonts w:hint="default"/>
      </w:rPr>
    </w:lvl>
  </w:abstractNum>
  <w:abstractNum w:abstractNumId="37">
    <w:nsid w:val="5E786E00"/>
    <w:multiLevelType w:val="hybridMultilevel"/>
    <w:tmpl w:val="93F4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8C3D13"/>
    <w:multiLevelType w:val="multilevel"/>
    <w:tmpl w:val="38047636"/>
    <w:lvl w:ilvl="0">
      <w:start w:val="16"/>
      <w:numFmt w:val="upperLetter"/>
      <w:lvlText w:val="%1"/>
      <w:lvlJc w:val="left"/>
      <w:pPr>
        <w:ind w:left="561" w:hanging="468"/>
      </w:pPr>
      <w:rPr>
        <w:rFonts w:hint="default"/>
      </w:rPr>
    </w:lvl>
    <w:lvl w:ilvl="1">
      <w:start w:val="1"/>
      <w:numFmt w:val="decimal"/>
      <w:lvlText w:val="%1-%2"/>
      <w:lvlJc w:val="left"/>
      <w:pPr>
        <w:ind w:left="660" w:hanging="468"/>
      </w:pPr>
      <w:rPr>
        <w:rFonts w:ascii="Arial" w:eastAsia="Arial" w:hAnsi="Arial" w:hint="default"/>
        <w:b/>
        <w:bCs/>
        <w:spacing w:val="-1"/>
        <w:w w:val="100"/>
        <w:sz w:val="22"/>
        <w:szCs w:val="22"/>
      </w:rPr>
    </w:lvl>
    <w:lvl w:ilvl="2">
      <w:start w:val="1"/>
      <w:numFmt w:val="bullet"/>
      <w:lvlText w:val="•"/>
      <w:lvlJc w:val="left"/>
      <w:pPr>
        <w:ind w:left="1119" w:hanging="468"/>
      </w:pPr>
      <w:rPr>
        <w:rFonts w:hint="default"/>
      </w:rPr>
    </w:lvl>
    <w:lvl w:ilvl="3">
      <w:start w:val="1"/>
      <w:numFmt w:val="bullet"/>
      <w:lvlText w:val="•"/>
      <w:lvlJc w:val="left"/>
      <w:pPr>
        <w:ind w:left="1578" w:hanging="468"/>
      </w:pPr>
      <w:rPr>
        <w:rFonts w:hint="default"/>
      </w:rPr>
    </w:lvl>
    <w:lvl w:ilvl="4">
      <w:start w:val="1"/>
      <w:numFmt w:val="bullet"/>
      <w:lvlText w:val="•"/>
      <w:lvlJc w:val="left"/>
      <w:pPr>
        <w:ind w:left="2037" w:hanging="468"/>
      </w:pPr>
      <w:rPr>
        <w:rFonts w:hint="default"/>
      </w:rPr>
    </w:lvl>
    <w:lvl w:ilvl="5">
      <w:start w:val="1"/>
      <w:numFmt w:val="bullet"/>
      <w:lvlText w:val="•"/>
      <w:lvlJc w:val="left"/>
      <w:pPr>
        <w:ind w:left="2497" w:hanging="468"/>
      </w:pPr>
      <w:rPr>
        <w:rFonts w:hint="default"/>
      </w:rPr>
    </w:lvl>
    <w:lvl w:ilvl="6">
      <w:start w:val="1"/>
      <w:numFmt w:val="bullet"/>
      <w:lvlText w:val="•"/>
      <w:lvlJc w:val="left"/>
      <w:pPr>
        <w:ind w:left="2956" w:hanging="468"/>
      </w:pPr>
      <w:rPr>
        <w:rFonts w:hint="default"/>
      </w:rPr>
    </w:lvl>
    <w:lvl w:ilvl="7">
      <w:start w:val="1"/>
      <w:numFmt w:val="bullet"/>
      <w:lvlText w:val="•"/>
      <w:lvlJc w:val="left"/>
      <w:pPr>
        <w:ind w:left="3415" w:hanging="468"/>
      </w:pPr>
      <w:rPr>
        <w:rFonts w:hint="default"/>
      </w:rPr>
    </w:lvl>
    <w:lvl w:ilvl="8">
      <w:start w:val="1"/>
      <w:numFmt w:val="bullet"/>
      <w:lvlText w:val="•"/>
      <w:lvlJc w:val="left"/>
      <w:pPr>
        <w:ind w:left="3875" w:hanging="468"/>
      </w:pPr>
      <w:rPr>
        <w:rFonts w:hint="default"/>
      </w:rPr>
    </w:lvl>
  </w:abstractNum>
  <w:abstractNum w:abstractNumId="39">
    <w:nsid w:val="5FCC6ABD"/>
    <w:multiLevelType w:val="multilevel"/>
    <w:tmpl w:val="694C0446"/>
    <w:lvl w:ilvl="0">
      <w:start w:val="16"/>
      <w:numFmt w:val="upperLetter"/>
      <w:lvlText w:val="%1"/>
      <w:lvlJc w:val="left"/>
      <w:pPr>
        <w:ind w:left="499" w:hanging="406"/>
      </w:pPr>
      <w:rPr>
        <w:rFonts w:hint="default"/>
      </w:rPr>
    </w:lvl>
    <w:lvl w:ilvl="1">
      <w:start w:val="1"/>
      <w:numFmt w:val="decimal"/>
      <w:lvlText w:val="%1-%2"/>
      <w:lvlJc w:val="left"/>
      <w:pPr>
        <w:ind w:left="660" w:hanging="406"/>
      </w:pPr>
      <w:rPr>
        <w:rFonts w:ascii="Arial" w:eastAsia="Arial" w:hAnsi="Arial" w:hint="default"/>
        <w:b/>
        <w:bCs/>
        <w:spacing w:val="-1"/>
        <w:w w:val="100"/>
        <w:sz w:val="22"/>
        <w:szCs w:val="22"/>
      </w:rPr>
    </w:lvl>
    <w:lvl w:ilvl="2">
      <w:start w:val="1"/>
      <w:numFmt w:val="bullet"/>
      <w:lvlText w:val="•"/>
      <w:lvlJc w:val="left"/>
      <w:pPr>
        <w:ind w:left="1119" w:hanging="406"/>
      </w:pPr>
      <w:rPr>
        <w:rFonts w:hint="default"/>
      </w:rPr>
    </w:lvl>
    <w:lvl w:ilvl="3">
      <w:start w:val="1"/>
      <w:numFmt w:val="bullet"/>
      <w:lvlText w:val="•"/>
      <w:lvlJc w:val="left"/>
      <w:pPr>
        <w:ind w:left="1578" w:hanging="406"/>
      </w:pPr>
      <w:rPr>
        <w:rFonts w:hint="default"/>
      </w:rPr>
    </w:lvl>
    <w:lvl w:ilvl="4">
      <w:start w:val="1"/>
      <w:numFmt w:val="bullet"/>
      <w:lvlText w:val="•"/>
      <w:lvlJc w:val="left"/>
      <w:pPr>
        <w:ind w:left="2037" w:hanging="406"/>
      </w:pPr>
      <w:rPr>
        <w:rFonts w:hint="default"/>
      </w:rPr>
    </w:lvl>
    <w:lvl w:ilvl="5">
      <w:start w:val="1"/>
      <w:numFmt w:val="bullet"/>
      <w:lvlText w:val="•"/>
      <w:lvlJc w:val="left"/>
      <w:pPr>
        <w:ind w:left="2497" w:hanging="406"/>
      </w:pPr>
      <w:rPr>
        <w:rFonts w:hint="default"/>
      </w:rPr>
    </w:lvl>
    <w:lvl w:ilvl="6">
      <w:start w:val="1"/>
      <w:numFmt w:val="bullet"/>
      <w:lvlText w:val="•"/>
      <w:lvlJc w:val="left"/>
      <w:pPr>
        <w:ind w:left="2956" w:hanging="406"/>
      </w:pPr>
      <w:rPr>
        <w:rFonts w:hint="default"/>
      </w:rPr>
    </w:lvl>
    <w:lvl w:ilvl="7">
      <w:start w:val="1"/>
      <w:numFmt w:val="bullet"/>
      <w:lvlText w:val="•"/>
      <w:lvlJc w:val="left"/>
      <w:pPr>
        <w:ind w:left="3415" w:hanging="406"/>
      </w:pPr>
      <w:rPr>
        <w:rFonts w:hint="default"/>
      </w:rPr>
    </w:lvl>
    <w:lvl w:ilvl="8">
      <w:start w:val="1"/>
      <w:numFmt w:val="bullet"/>
      <w:lvlText w:val="•"/>
      <w:lvlJc w:val="left"/>
      <w:pPr>
        <w:ind w:left="3875" w:hanging="406"/>
      </w:pPr>
      <w:rPr>
        <w:rFonts w:hint="default"/>
      </w:rPr>
    </w:lvl>
  </w:abstractNum>
  <w:abstractNum w:abstractNumId="40">
    <w:nsid w:val="614D1E45"/>
    <w:multiLevelType w:val="hybridMultilevel"/>
    <w:tmpl w:val="0BDE987E"/>
    <w:lvl w:ilvl="0" w:tplc="87461A98">
      <w:start w:val="1"/>
      <w:numFmt w:val="bullet"/>
      <w:lvlText w:val=""/>
      <w:lvlJc w:val="left"/>
      <w:pPr>
        <w:ind w:left="811" w:hanging="180"/>
      </w:pPr>
      <w:rPr>
        <w:rFonts w:ascii="Symbol" w:eastAsia="Symbol" w:hAnsi="Symbol" w:hint="default"/>
        <w:w w:val="100"/>
        <w:sz w:val="22"/>
        <w:szCs w:val="22"/>
      </w:rPr>
    </w:lvl>
    <w:lvl w:ilvl="1" w:tplc="83306ADE">
      <w:start w:val="1"/>
      <w:numFmt w:val="bullet"/>
      <w:lvlText w:val="•"/>
      <w:lvlJc w:val="left"/>
      <w:pPr>
        <w:ind w:left="1250" w:hanging="180"/>
      </w:pPr>
      <w:rPr>
        <w:rFonts w:hint="default"/>
      </w:rPr>
    </w:lvl>
    <w:lvl w:ilvl="2" w:tplc="20CC7D60">
      <w:start w:val="1"/>
      <w:numFmt w:val="bullet"/>
      <w:lvlText w:val="•"/>
      <w:lvlJc w:val="left"/>
      <w:pPr>
        <w:ind w:left="1680" w:hanging="180"/>
      </w:pPr>
      <w:rPr>
        <w:rFonts w:hint="default"/>
      </w:rPr>
    </w:lvl>
    <w:lvl w:ilvl="3" w:tplc="33688518">
      <w:start w:val="1"/>
      <w:numFmt w:val="bullet"/>
      <w:lvlText w:val="•"/>
      <w:lvlJc w:val="left"/>
      <w:pPr>
        <w:ind w:left="2110" w:hanging="180"/>
      </w:pPr>
      <w:rPr>
        <w:rFonts w:hint="default"/>
      </w:rPr>
    </w:lvl>
    <w:lvl w:ilvl="4" w:tplc="750A9E36">
      <w:start w:val="1"/>
      <w:numFmt w:val="bullet"/>
      <w:lvlText w:val="•"/>
      <w:lvlJc w:val="left"/>
      <w:pPr>
        <w:ind w:left="2540" w:hanging="180"/>
      </w:pPr>
      <w:rPr>
        <w:rFonts w:hint="default"/>
      </w:rPr>
    </w:lvl>
    <w:lvl w:ilvl="5" w:tplc="F7147010">
      <w:start w:val="1"/>
      <w:numFmt w:val="bullet"/>
      <w:lvlText w:val="•"/>
      <w:lvlJc w:val="left"/>
      <w:pPr>
        <w:ind w:left="2970" w:hanging="180"/>
      </w:pPr>
      <w:rPr>
        <w:rFonts w:hint="default"/>
      </w:rPr>
    </w:lvl>
    <w:lvl w:ilvl="6" w:tplc="8246439C">
      <w:start w:val="1"/>
      <w:numFmt w:val="bullet"/>
      <w:lvlText w:val="•"/>
      <w:lvlJc w:val="left"/>
      <w:pPr>
        <w:ind w:left="3400" w:hanging="180"/>
      </w:pPr>
      <w:rPr>
        <w:rFonts w:hint="default"/>
      </w:rPr>
    </w:lvl>
    <w:lvl w:ilvl="7" w:tplc="49E8D782">
      <w:start w:val="1"/>
      <w:numFmt w:val="bullet"/>
      <w:lvlText w:val="•"/>
      <w:lvlJc w:val="left"/>
      <w:pPr>
        <w:ind w:left="3830" w:hanging="180"/>
      </w:pPr>
      <w:rPr>
        <w:rFonts w:hint="default"/>
      </w:rPr>
    </w:lvl>
    <w:lvl w:ilvl="8" w:tplc="50181BEC">
      <w:start w:val="1"/>
      <w:numFmt w:val="bullet"/>
      <w:lvlText w:val="•"/>
      <w:lvlJc w:val="left"/>
      <w:pPr>
        <w:ind w:left="4260" w:hanging="180"/>
      </w:pPr>
      <w:rPr>
        <w:rFonts w:hint="default"/>
      </w:rPr>
    </w:lvl>
  </w:abstractNum>
  <w:abstractNum w:abstractNumId="41">
    <w:nsid w:val="6B1C6290"/>
    <w:multiLevelType w:val="multilevel"/>
    <w:tmpl w:val="1B4C9434"/>
    <w:lvl w:ilvl="0">
      <w:start w:val="16"/>
      <w:numFmt w:val="upperLetter"/>
      <w:lvlText w:val="%1"/>
      <w:lvlJc w:val="left"/>
      <w:pPr>
        <w:ind w:left="91" w:hanging="406"/>
      </w:pPr>
      <w:rPr>
        <w:rFonts w:hint="default"/>
      </w:rPr>
    </w:lvl>
    <w:lvl w:ilvl="1">
      <w:start w:val="1"/>
      <w:numFmt w:val="decimal"/>
      <w:lvlText w:val="%1-%2"/>
      <w:lvlJc w:val="left"/>
      <w:pPr>
        <w:ind w:left="91" w:hanging="406"/>
      </w:pPr>
      <w:rPr>
        <w:rFonts w:ascii="Arial" w:eastAsia="Arial" w:hAnsi="Arial" w:hint="default"/>
        <w:b/>
        <w:bCs/>
        <w:spacing w:val="-1"/>
        <w:w w:val="100"/>
        <w:sz w:val="22"/>
        <w:szCs w:val="22"/>
      </w:rPr>
    </w:lvl>
    <w:lvl w:ilvl="2">
      <w:start w:val="1"/>
      <w:numFmt w:val="bullet"/>
      <w:lvlText w:val="•"/>
      <w:lvlJc w:val="left"/>
      <w:pPr>
        <w:ind w:left="1208" w:hanging="406"/>
      </w:pPr>
      <w:rPr>
        <w:rFonts w:hint="default"/>
      </w:rPr>
    </w:lvl>
    <w:lvl w:ilvl="3">
      <w:start w:val="1"/>
      <w:numFmt w:val="bullet"/>
      <w:lvlText w:val="•"/>
      <w:lvlJc w:val="left"/>
      <w:pPr>
        <w:ind w:left="1762" w:hanging="406"/>
      </w:pPr>
      <w:rPr>
        <w:rFonts w:hint="default"/>
      </w:rPr>
    </w:lvl>
    <w:lvl w:ilvl="4">
      <w:start w:val="1"/>
      <w:numFmt w:val="bullet"/>
      <w:lvlText w:val="•"/>
      <w:lvlJc w:val="left"/>
      <w:pPr>
        <w:ind w:left="2316" w:hanging="406"/>
      </w:pPr>
      <w:rPr>
        <w:rFonts w:hint="default"/>
      </w:rPr>
    </w:lvl>
    <w:lvl w:ilvl="5">
      <w:start w:val="1"/>
      <w:numFmt w:val="bullet"/>
      <w:lvlText w:val="•"/>
      <w:lvlJc w:val="left"/>
      <w:pPr>
        <w:ind w:left="2870" w:hanging="406"/>
      </w:pPr>
      <w:rPr>
        <w:rFonts w:hint="default"/>
      </w:rPr>
    </w:lvl>
    <w:lvl w:ilvl="6">
      <w:start w:val="1"/>
      <w:numFmt w:val="bullet"/>
      <w:lvlText w:val="•"/>
      <w:lvlJc w:val="left"/>
      <w:pPr>
        <w:ind w:left="3424" w:hanging="406"/>
      </w:pPr>
      <w:rPr>
        <w:rFonts w:hint="default"/>
      </w:rPr>
    </w:lvl>
    <w:lvl w:ilvl="7">
      <w:start w:val="1"/>
      <w:numFmt w:val="bullet"/>
      <w:lvlText w:val="•"/>
      <w:lvlJc w:val="left"/>
      <w:pPr>
        <w:ind w:left="3978" w:hanging="406"/>
      </w:pPr>
      <w:rPr>
        <w:rFonts w:hint="default"/>
      </w:rPr>
    </w:lvl>
    <w:lvl w:ilvl="8">
      <w:start w:val="1"/>
      <w:numFmt w:val="bullet"/>
      <w:lvlText w:val="•"/>
      <w:lvlJc w:val="left"/>
      <w:pPr>
        <w:ind w:left="4532" w:hanging="406"/>
      </w:pPr>
      <w:rPr>
        <w:rFonts w:hint="default"/>
      </w:rPr>
    </w:lvl>
  </w:abstractNum>
  <w:abstractNum w:abstractNumId="42">
    <w:nsid w:val="6D6A39C3"/>
    <w:multiLevelType w:val="hybridMultilevel"/>
    <w:tmpl w:val="7D2C72BC"/>
    <w:lvl w:ilvl="0" w:tplc="F1F013FA">
      <w:start w:val="1"/>
      <w:numFmt w:val="bullet"/>
      <w:lvlText w:val=""/>
      <w:lvlJc w:val="left"/>
      <w:pPr>
        <w:ind w:left="820" w:hanging="360"/>
      </w:pPr>
      <w:rPr>
        <w:rFonts w:ascii="Symbol" w:eastAsia="Symbol" w:hAnsi="Symbol" w:hint="default"/>
        <w:w w:val="100"/>
        <w:sz w:val="22"/>
        <w:szCs w:val="22"/>
      </w:rPr>
    </w:lvl>
    <w:lvl w:ilvl="1" w:tplc="C8AE47A4">
      <w:start w:val="1"/>
      <w:numFmt w:val="bullet"/>
      <w:lvlText w:val="•"/>
      <w:lvlJc w:val="left"/>
      <w:pPr>
        <w:ind w:left="1398" w:hanging="360"/>
      </w:pPr>
      <w:rPr>
        <w:rFonts w:hint="default"/>
      </w:rPr>
    </w:lvl>
    <w:lvl w:ilvl="2" w:tplc="E3443B88">
      <w:start w:val="1"/>
      <w:numFmt w:val="bullet"/>
      <w:lvlText w:val="•"/>
      <w:lvlJc w:val="left"/>
      <w:pPr>
        <w:ind w:left="1976" w:hanging="360"/>
      </w:pPr>
      <w:rPr>
        <w:rFonts w:hint="default"/>
      </w:rPr>
    </w:lvl>
    <w:lvl w:ilvl="3" w:tplc="2A60FAD2">
      <w:start w:val="1"/>
      <w:numFmt w:val="bullet"/>
      <w:lvlText w:val="•"/>
      <w:lvlJc w:val="left"/>
      <w:pPr>
        <w:ind w:left="2554" w:hanging="360"/>
      </w:pPr>
      <w:rPr>
        <w:rFonts w:hint="default"/>
      </w:rPr>
    </w:lvl>
    <w:lvl w:ilvl="4" w:tplc="E81AC346">
      <w:start w:val="1"/>
      <w:numFmt w:val="bullet"/>
      <w:lvlText w:val="•"/>
      <w:lvlJc w:val="left"/>
      <w:pPr>
        <w:ind w:left="3132" w:hanging="360"/>
      </w:pPr>
      <w:rPr>
        <w:rFonts w:hint="default"/>
      </w:rPr>
    </w:lvl>
    <w:lvl w:ilvl="5" w:tplc="E0969B30">
      <w:start w:val="1"/>
      <w:numFmt w:val="bullet"/>
      <w:lvlText w:val="•"/>
      <w:lvlJc w:val="left"/>
      <w:pPr>
        <w:ind w:left="3710" w:hanging="360"/>
      </w:pPr>
      <w:rPr>
        <w:rFonts w:hint="default"/>
      </w:rPr>
    </w:lvl>
    <w:lvl w:ilvl="6" w:tplc="FC16959A">
      <w:start w:val="1"/>
      <w:numFmt w:val="bullet"/>
      <w:lvlText w:val="•"/>
      <w:lvlJc w:val="left"/>
      <w:pPr>
        <w:ind w:left="4288" w:hanging="360"/>
      </w:pPr>
      <w:rPr>
        <w:rFonts w:hint="default"/>
      </w:rPr>
    </w:lvl>
    <w:lvl w:ilvl="7" w:tplc="A4E6B86C">
      <w:start w:val="1"/>
      <w:numFmt w:val="bullet"/>
      <w:lvlText w:val="•"/>
      <w:lvlJc w:val="left"/>
      <w:pPr>
        <w:ind w:left="4866" w:hanging="360"/>
      </w:pPr>
      <w:rPr>
        <w:rFonts w:hint="default"/>
      </w:rPr>
    </w:lvl>
    <w:lvl w:ilvl="8" w:tplc="AC3E7C22">
      <w:start w:val="1"/>
      <w:numFmt w:val="bullet"/>
      <w:lvlText w:val="•"/>
      <w:lvlJc w:val="left"/>
      <w:pPr>
        <w:ind w:left="5444" w:hanging="360"/>
      </w:pPr>
      <w:rPr>
        <w:rFonts w:hint="default"/>
      </w:rPr>
    </w:lvl>
  </w:abstractNum>
  <w:abstractNum w:abstractNumId="43">
    <w:nsid w:val="72AC1107"/>
    <w:multiLevelType w:val="hybridMultilevel"/>
    <w:tmpl w:val="C5143BAA"/>
    <w:lvl w:ilvl="0" w:tplc="38405770">
      <w:start w:val="1"/>
      <w:numFmt w:val="decimal"/>
      <w:lvlText w:val="K%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75DE113F"/>
    <w:multiLevelType w:val="hybridMultilevel"/>
    <w:tmpl w:val="899EEE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8"/>
  </w:num>
  <w:num w:numId="3">
    <w:abstractNumId w:val="36"/>
  </w:num>
  <w:num w:numId="4">
    <w:abstractNumId w:val="39"/>
  </w:num>
  <w:num w:numId="5">
    <w:abstractNumId w:val="29"/>
  </w:num>
  <w:num w:numId="6">
    <w:abstractNumId w:val="28"/>
  </w:num>
  <w:num w:numId="7">
    <w:abstractNumId w:val="16"/>
  </w:num>
  <w:num w:numId="8">
    <w:abstractNumId w:val="4"/>
  </w:num>
  <w:num w:numId="9">
    <w:abstractNumId w:val="0"/>
  </w:num>
  <w:num w:numId="10">
    <w:abstractNumId w:val="41"/>
  </w:num>
  <w:num w:numId="11">
    <w:abstractNumId w:val="18"/>
  </w:num>
  <w:num w:numId="12">
    <w:abstractNumId w:val="31"/>
  </w:num>
  <w:num w:numId="13">
    <w:abstractNumId w:val="40"/>
  </w:num>
  <w:num w:numId="14">
    <w:abstractNumId w:val="34"/>
  </w:num>
  <w:num w:numId="15">
    <w:abstractNumId w:val="13"/>
  </w:num>
  <w:num w:numId="16">
    <w:abstractNumId w:val="7"/>
  </w:num>
  <w:num w:numId="17">
    <w:abstractNumId w:val="23"/>
  </w:num>
  <w:num w:numId="18">
    <w:abstractNumId w:val="17"/>
  </w:num>
  <w:num w:numId="19">
    <w:abstractNumId w:val="27"/>
  </w:num>
  <w:num w:numId="20">
    <w:abstractNumId w:val="30"/>
  </w:num>
  <w:num w:numId="21">
    <w:abstractNumId w:val="32"/>
  </w:num>
  <w:num w:numId="22">
    <w:abstractNumId w:val="42"/>
  </w:num>
  <w:num w:numId="23">
    <w:abstractNumId w:val="19"/>
  </w:num>
  <w:num w:numId="24">
    <w:abstractNumId w:val="3"/>
  </w:num>
  <w:num w:numId="25">
    <w:abstractNumId w:val="24"/>
  </w:num>
  <w:num w:numId="26">
    <w:abstractNumId w:val="21"/>
  </w:num>
  <w:num w:numId="27">
    <w:abstractNumId w:val="10"/>
  </w:num>
  <w:num w:numId="28">
    <w:abstractNumId w:val="35"/>
  </w:num>
  <w:num w:numId="29">
    <w:abstractNumId w:val="2"/>
  </w:num>
  <w:num w:numId="30">
    <w:abstractNumId w:val="43"/>
  </w:num>
  <w:num w:numId="31">
    <w:abstractNumId w:val="26"/>
  </w:num>
  <w:num w:numId="32">
    <w:abstractNumId w:val="6"/>
  </w:num>
  <w:num w:numId="33">
    <w:abstractNumId w:val="12"/>
  </w:num>
  <w:num w:numId="34">
    <w:abstractNumId w:val="15"/>
  </w:num>
  <w:num w:numId="35">
    <w:abstractNumId w:val="44"/>
  </w:num>
  <w:num w:numId="36">
    <w:abstractNumId w:val="33"/>
  </w:num>
  <w:num w:numId="37">
    <w:abstractNumId w:val="25"/>
  </w:num>
  <w:num w:numId="38">
    <w:abstractNumId w:val="8"/>
  </w:num>
  <w:num w:numId="39">
    <w:abstractNumId w:val="20"/>
  </w:num>
  <w:num w:numId="40">
    <w:abstractNumId w:val="37"/>
  </w:num>
  <w:num w:numId="41">
    <w:abstractNumId w:val="5"/>
  </w:num>
  <w:num w:numId="42">
    <w:abstractNumId w:val="14"/>
  </w:num>
  <w:num w:numId="43">
    <w:abstractNumId w:val="11"/>
  </w:num>
  <w:num w:numId="44">
    <w:abstractNumId w:val="1"/>
  </w:num>
  <w:num w:numId="45">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3891"/>
    <w:rsid w:val="00023C42"/>
    <w:rsid w:val="000255BB"/>
    <w:rsid w:val="0003723D"/>
    <w:rsid w:val="00042726"/>
    <w:rsid w:val="00050172"/>
    <w:rsid w:val="000576C5"/>
    <w:rsid w:val="00066FD4"/>
    <w:rsid w:val="000A3E6F"/>
    <w:rsid w:val="000E6F33"/>
    <w:rsid w:val="000F3BE2"/>
    <w:rsid w:val="001042AA"/>
    <w:rsid w:val="001361B2"/>
    <w:rsid w:val="001449AD"/>
    <w:rsid w:val="00146958"/>
    <w:rsid w:val="00151C0A"/>
    <w:rsid w:val="00160C97"/>
    <w:rsid w:val="001814F8"/>
    <w:rsid w:val="00186AAD"/>
    <w:rsid w:val="001947E0"/>
    <w:rsid w:val="001A1BDE"/>
    <w:rsid w:val="001C5716"/>
    <w:rsid w:val="002160F8"/>
    <w:rsid w:val="00220F63"/>
    <w:rsid w:val="00234DAA"/>
    <w:rsid w:val="00285945"/>
    <w:rsid w:val="00286B52"/>
    <w:rsid w:val="002953F0"/>
    <w:rsid w:val="002E148C"/>
    <w:rsid w:val="002E361D"/>
    <w:rsid w:val="002F1A7D"/>
    <w:rsid w:val="00316FAE"/>
    <w:rsid w:val="003259CD"/>
    <w:rsid w:val="00332E52"/>
    <w:rsid w:val="00334379"/>
    <w:rsid w:val="00345C51"/>
    <w:rsid w:val="00375BF2"/>
    <w:rsid w:val="003A2E87"/>
    <w:rsid w:val="003B043A"/>
    <w:rsid w:val="003C0C08"/>
    <w:rsid w:val="003E2047"/>
    <w:rsid w:val="003E7EAB"/>
    <w:rsid w:val="004204A4"/>
    <w:rsid w:val="00422B23"/>
    <w:rsid w:val="00427A7A"/>
    <w:rsid w:val="00467E55"/>
    <w:rsid w:val="00470E59"/>
    <w:rsid w:val="0048472E"/>
    <w:rsid w:val="00484E04"/>
    <w:rsid w:val="004A5069"/>
    <w:rsid w:val="004B7F09"/>
    <w:rsid w:val="004C6630"/>
    <w:rsid w:val="004F6399"/>
    <w:rsid w:val="00513BD8"/>
    <w:rsid w:val="0054317C"/>
    <w:rsid w:val="00564EA3"/>
    <w:rsid w:val="0057737A"/>
    <w:rsid w:val="00581297"/>
    <w:rsid w:val="005C0931"/>
    <w:rsid w:val="005C3D9E"/>
    <w:rsid w:val="005D612F"/>
    <w:rsid w:val="005E66FE"/>
    <w:rsid w:val="005F41D8"/>
    <w:rsid w:val="006237CA"/>
    <w:rsid w:val="0069404D"/>
    <w:rsid w:val="00694327"/>
    <w:rsid w:val="00697ED3"/>
    <w:rsid w:val="006A1025"/>
    <w:rsid w:val="006A4853"/>
    <w:rsid w:val="006A5144"/>
    <w:rsid w:val="006C7CFD"/>
    <w:rsid w:val="006D7DE5"/>
    <w:rsid w:val="00700083"/>
    <w:rsid w:val="00737E42"/>
    <w:rsid w:val="00747439"/>
    <w:rsid w:val="00754185"/>
    <w:rsid w:val="007622E9"/>
    <w:rsid w:val="00772757"/>
    <w:rsid w:val="007A0E80"/>
    <w:rsid w:val="007A2B06"/>
    <w:rsid w:val="007A6BD7"/>
    <w:rsid w:val="007B7A58"/>
    <w:rsid w:val="007C6D85"/>
    <w:rsid w:val="007F2A88"/>
    <w:rsid w:val="00801151"/>
    <w:rsid w:val="008400E1"/>
    <w:rsid w:val="00840B0A"/>
    <w:rsid w:val="00845DD9"/>
    <w:rsid w:val="00865FAD"/>
    <w:rsid w:val="00887C8D"/>
    <w:rsid w:val="008D4B6A"/>
    <w:rsid w:val="008D558F"/>
    <w:rsid w:val="008E1761"/>
    <w:rsid w:val="008E4997"/>
    <w:rsid w:val="00900FB5"/>
    <w:rsid w:val="00956947"/>
    <w:rsid w:val="00963266"/>
    <w:rsid w:val="009660AF"/>
    <w:rsid w:val="009A18D7"/>
    <w:rsid w:val="009C1301"/>
    <w:rsid w:val="009F4293"/>
    <w:rsid w:val="00A33B1E"/>
    <w:rsid w:val="00A55AD1"/>
    <w:rsid w:val="00A701F6"/>
    <w:rsid w:val="00A70FCE"/>
    <w:rsid w:val="00A9581D"/>
    <w:rsid w:val="00AB7559"/>
    <w:rsid w:val="00AD083C"/>
    <w:rsid w:val="00AE3607"/>
    <w:rsid w:val="00AF729B"/>
    <w:rsid w:val="00B02D10"/>
    <w:rsid w:val="00B3051F"/>
    <w:rsid w:val="00B617F1"/>
    <w:rsid w:val="00BA7F6E"/>
    <w:rsid w:val="00BB5E26"/>
    <w:rsid w:val="00BB60AC"/>
    <w:rsid w:val="00BB6564"/>
    <w:rsid w:val="00BC11E3"/>
    <w:rsid w:val="00BC70C5"/>
    <w:rsid w:val="00BF1B83"/>
    <w:rsid w:val="00C07C20"/>
    <w:rsid w:val="00C07E0F"/>
    <w:rsid w:val="00C30186"/>
    <w:rsid w:val="00C33D53"/>
    <w:rsid w:val="00C509E5"/>
    <w:rsid w:val="00C61775"/>
    <w:rsid w:val="00C83169"/>
    <w:rsid w:val="00C87043"/>
    <w:rsid w:val="00C97CDD"/>
    <w:rsid w:val="00CA7016"/>
    <w:rsid w:val="00CB27D2"/>
    <w:rsid w:val="00CC5D0E"/>
    <w:rsid w:val="00D006DB"/>
    <w:rsid w:val="00D0335F"/>
    <w:rsid w:val="00D074CB"/>
    <w:rsid w:val="00D12B3A"/>
    <w:rsid w:val="00D13442"/>
    <w:rsid w:val="00D17569"/>
    <w:rsid w:val="00D32EA4"/>
    <w:rsid w:val="00D5078D"/>
    <w:rsid w:val="00D54AE7"/>
    <w:rsid w:val="00D648F4"/>
    <w:rsid w:val="00D764AC"/>
    <w:rsid w:val="00D834F0"/>
    <w:rsid w:val="00DA151B"/>
    <w:rsid w:val="00DD6E86"/>
    <w:rsid w:val="00DE1448"/>
    <w:rsid w:val="00DF193E"/>
    <w:rsid w:val="00E025E1"/>
    <w:rsid w:val="00E413D6"/>
    <w:rsid w:val="00E415DC"/>
    <w:rsid w:val="00E43E34"/>
    <w:rsid w:val="00E64196"/>
    <w:rsid w:val="00E74498"/>
    <w:rsid w:val="00E77C19"/>
    <w:rsid w:val="00E86553"/>
    <w:rsid w:val="00EA0C70"/>
    <w:rsid w:val="00EA3935"/>
    <w:rsid w:val="00EA3FCD"/>
    <w:rsid w:val="00EB6A76"/>
    <w:rsid w:val="00EE3C88"/>
    <w:rsid w:val="00EE5C34"/>
    <w:rsid w:val="00EF4532"/>
    <w:rsid w:val="00F13AC6"/>
    <w:rsid w:val="00F21F09"/>
    <w:rsid w:val="00F23520"/>
    <w:rsid w:val="00F25B10"/>
    <w:rsid w:val="00F26CBA"/>
    <w:rsid w:val="00F31EC3"/>
    <w:rsid w:val="00F353C9"/>
    <w:rsid w:val="00F37668"/>
    <w:rsid w:val="00F406D2"/>
    <w:rsid w:val="00F50FE9"/>
    <w:rsid w:val="00F730F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nhideWhenUsed/>
    <w:rsid w:val="009F4293"/>
    <w:pPr>
      <w:tabs>
        <w:tab w:val="center" w:pos="4536"/>
        <w:tab w:val="right" w:pos="9072"/>
      </w:tabs>
    </w:pPr>
  </w:style>
  <w:style w:type="character" w:customStyle="1" w:styleId="KopfzeileZchn">
    <w:name w:val="Kopfzeile Zchn"/>
    <w:basedOn w:val="Absatz-Standardschriftart"/>
    <w:link w:val="Kopfzeile"/>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nhideWhenUsed/>
    <w:rsid w:val="009F4293"/>
    <w:pPr>
      <w:tabs>
        <w:tab w:val="center" w:pos="4536"/>
        <w:tab w:val="right" w:pos="9072"/>
      </w:tabs>
    </w:pPr>
  </w:style>
  <w:style w:type="character" w:customStyle="1" w:styleId="KopfzeileZchn">
    <w:name w:val="Kopfzeile Zchn"/>
    <w:basedOn w:val="Absatz-Standardschriftart"/>
    <w:link w:val="Kopfzeile"/>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09637">
      <w:bodyDiv w:val="1"/>
      <w:marLeft w:val="0"/>
      <w:marRight w:val="0"/>
      <w:marTop w:val="0"/>
      <w:marBottom w:val="0"/>
      <w:divBdr>
        <w:top w:val="none" w:sz="0" w:space="0" w:color="auto"/>
        <w:left w:val="none" w:sz="0" w:space="0" w:color="auto"/>
        <w:bottom w:val="none" w:sz="0" w:space="0" w:color="auto"/>
        <w:right w:val="none" w:sz="0" w:space="0" w:color="auto"/>
      </w:divBdr>
      <w:divsChild>
        <w:div w:id="811755478">
          <w:marLeft w:val="0"/>
          <w:marRight w:val="0"/>
          <w:marTop w:val="0"/>
          <w:marBottom w:val="0"/>
          <w:divBdr>
            <w:top w:val="none" w:sz="0" w:space="0" w:color="auto"/>
            <w:left w:val="none" w:sz="0" w:space="0" w:color="auto"/>
            <w:bottom w:val="none" w:sz="0" w:space="0" w:color="auto"/>
            <w:right w:val="none" w:sz="0" w:space="0" w:color="auto"/>
          </w:divBdr>
        </w:div>
      </w:divsChild>
    </w:div>
    <w:div w:id="371612104">
      <w:bodyDiv w:val="1"/>
      <w:marLeft w:val="0"/>
      <w:marRight w:val="0"/>
      <w:marTop w:val="0"/>
      <w:marBottom w:val="0"/>
      <w:divBdr>
        <w:top w:val="none" w:sz="0" w:space="0" w:color="auto"/>
        <w:left w:val="none" w:sz="0" w:space="0" w:color="auto"/>
        <w:bottom w:val="none" w:sz="0" w:space="0" w:color="auto"/>
        <w:right w:val="none" w:sz="0" w:space="0" w:color="auto"/>
      </w:divBdr>
      <w:divsChild>
        <w:div w:id="119539796">
          <w:marLeft w:val="0"/>
          <w:marRight w:val="0"/>
          <w:marTop w:val="0"/>
          <w:marBottom w:val="0"/>
          <w:divBdr>
            <w:top w:val="none" w:sz="0" w:space="0" w:color="auto"/>
            <w:left w:val="none" w:sz="0" w:space="0" w:color="auto"/>
            <w:bottom w:val="none" w:sz="0" w:space="0" w:color="auto"/>
            <w:right w:val="none" w:sz="0" w:space="0" w:color="auto"/>
          </w:divBdr>
        </w:div>
      </w:divsChild>
    </w:div>
    <w:div w:id="725614770">
      <w:bodyDiv w:val="1"/>
      <w:marLeft w:val="0"/>
      <w:marRight w:val="0"/>
      <w:marTop w:val="0"/>
      <w:marBottom w:val="0"/>
      <w:divBdr>
        <w:top w:val="none" w:sz="0" w:space="0" w:color="auto"/>
        <w:left w:val="none" w:sz="0" w:space="0" w:color="auto"/>
        <w:bottom w:val="none" w:sz="0" w:space="0" w:color="auto"/>
        <w:right w:val="none" w:sz="0" w:space="0" w:color="auto"/>
      </w:divBdr>
      <w:divsChild>
        <w:div w:id="654064442">
          <w:marLeft w:val="0"/>
          <w:marRight w:val="0"/>
          <w:marTop w:val="0"/>
          <w:marBottom w:val="0"/>
          <w:divBdr>
            <w:top w:val="none" w:sz="0" w:space="0" w:color="auto"/>
            <w:left w:val="none" w:sz="0" w:space="0" w:color="auto"/>
            <w:bottom w:val="none" w:sz="0" w:space="0" w:color="auto"/>
            <w:right w:val="none" w:sz="0" w:space="0" w:color="auto"/>
          </w:divBdr>
        </w:div>
      </w:divsChild>
    </w:div>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 w:id="1766538539">
      <w:bodyDiv w:val="1"/>
      <w:marLeft w:val="0"/>
      <w:marRight w:val="0"/>
      <w:marTop w:val="0"/>
      <w:marBottom w:val="0"/>
      <w:divBdr>
        <w:top w:val="none" w:sz="0" w:space="0" w:color="auto"/>
        <w:left w:val="none" w:sz="0" w:space="0" w:color="auto"/>
        <w:bottom w:val="none" w:sz="0" w:space="0" w:color="auto"/>
        <w:right w:val="none" w:sz="0" w:space="0" w:color="auto"/>
      </w:divBdr>
      <w:divsChild>
        <w:div w:id="168564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701</Words>
  <Characters>4422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2016-07-15T09:38:00Z</dcterms:created>
  <dcterms:modified xsi:type="dcterms:W3CDTF">2016-07-15T09:38:00Z</dcterms:modified>
</cp:coreProperties>
</file>