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34DAA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234DAA">
              <w:rPr>
                <w:rFonts w:ascii="Arial" w:hAnsi="Arial" w:cs="Arial"/>
                <w:b/>
                <w:bCs/>
              </w:rPr>
              <w:t>Carry out weed management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C7CF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34DA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34DAA" w:rsidP="00EF4532">
            <w:pPr>
              <w:rPr>
                <w:rFonts w:ascii="Arial" w:hAnsi="Arial" w:cs="Arial"/>
              </w:rPr>
            </w:pPr>
            <w:r w:rsidRPr="00234DAA">
              <w:rPr>
                <w:rFonts w:ascii="Arial" w:hAnsi="Arial" w:cs="Arial"/>
              </w:rPr>
              <w:t xml:space="preserve">These competency standards will ensure that the trainee will be able to apply suitable weedicides and removal of weeds from the </w:t>
            </w:r>
            <w:proofErr w:type="spellStart"/>
            <w:r w:rsidRPr="00234DAA">
              <w:rPr>
                <w:rFonts w:ascii="Arial" w:hAnsi="Arial" w:cs="Arial"/>
              </w:rPr>
              <w:t>chilli</w:t>
            </w:r>
            <w:proofErr w:type="spellEnd"/>
            <w:r w:rsidRPr="00234DAA">
              <w:rPr>
                <w:rFonts w:ascii="Arial" w:hAnsi="Arial" w:cs="Arial"/>
              </w:rPr>
              <w:t xml:space="preserve"> fields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5583"/>
        <w:gridCol w:w="6296"/>
      </w:tblGrid>
      <w:tr w:rsidR="00234DAA" w:rsidTr="00FF0C54">
        <w:trPr>
          <w:trHeight w:hRule="exact" w:val="59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34DAA" w:rsidRDefault="00234DAA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34DAA" w:rsidRDefault="00234DAA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34DAA" w:rsidRDefault="00234DAA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&amp;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34DAA" w:rsidTr="00FF0C54">
        <w:trPr>
          <w:trHeight w:hRule="exact" w:val="559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AA" w:rsidRDefault="00234DAA" w:rsidP="00FF0C54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234DAA" w:rsidRDefault="00234DAA" w:rsidP="00FF0C54">
            <w:pPr>
              <w:pStyle w:val="TableParagraph"/>
              <w:ind w:left="103" w:right="2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C-1 :</w:t>
            </w:r>
            <w:r>
              <w:rPr>
                <w:rFonts w:ascii="Arial"/>
              </w:rPr>
              <w:t>Select and apply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suitable weedicides for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crop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AA" w:rsidRDefault="00234DAA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34DAA" w:rsidRDefault="00234DAA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Select the suitable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weedicides</w:t>
            </w:r>
          </w:p>
          <w:p w:rsidR="00234DAA" w:rsidRDefault="00234DAA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34DAA" w:rsidRDefault="00234DAA" w:rsidP="00FF0C54">
            <w:pPr>
              <w:pStyle w:val="TableParagraph"/>
              <w:ind w:left="266" w:right="948" w:hanging="1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Get the selected weedicide 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registered certified/ reliable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dealers</w:t>
            </w:r>
          </w:p>
          <w:p w:rsidR="00234DAA" w:rsidRDefault="00234DAA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Apply the weedicide at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weeds</w:t>
            </w:r>
          </w:p>
          <w:p w:rsidR="00234DAA" w:rsidRDefault="00234DAA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34DAA" w:rsidRDefault="00234DAA" w:rsidP="00FF0C54">
            <w:pPr>
              <w:pStyle w:val="TableParagraph"/>
              <w:ind w:left="266" w:right="1013" w:hanging="1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Determine the proper timings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weedicide application at weed growth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stage</w:t>
            </w:r>
          </w:p>
          <w:p w:rsidR="00234DAA" w:rsidRDefault="00234DAA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Select appropriate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sprayers</w:t>
            </w:r>
          </w:p>
          <w:p w:rsidR="00234DAA" w:rsidRDefault="00234DAA" w:rsidP="00FF0C54">
            <w:pPr>
              <w:pStyle w:val="TableParagraph"/>
              <w:spacing w:before="52" w:line="506" w:lineRule="exact"/>
              <w:ind w:left="105" w:right="11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Select appropriate nozzles 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sprayers </w:t>
            </w: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>Calibrate the selected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 xml:space="preserve">sprayers </w:t>
            </w:r>
            <w:r>
              <w:rPr>
                <w:rFonts w:ascii="Arial"/>
                <w:b/>
              </w:rPr>
              <w:t>P8.</w:t>
            </w:r>
            <w:r>
              <w:rPr>
                <w:rFonts w:ascii="Arial"/>
              </w:rPr>
              <w:t>Select appropriate methods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weedicide</w:t>
            </w:r>
          </w:p>
          <w:p w:rsidR="00234DAA" w:rsidRDefault="00234DAA" w:rsidP="00FF0C54">
            <w:pPr>
              <w:pStyle w:val="TableParagraph"/>
              <w:spacing w:line="197" w:lineRule="exact"/>
              <w:ind w:left="2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AA" w:rsidRDefault="00234DAA" w:rsidP="00FF0C54">
            <w:pPr>
              <w:pStyle w:val="TableParagraph"/>
              <w:spacing w:line="482" w:lineRule="auto"/>
              <w:ind w:left="81" w:right="1551" w:firstLine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>Types of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weed</w:t>
            </w:r>
          </w:p>
          <w:p w:rsidR="00234DAA" w:rsidRDefault="00234DAA" w:rsidP="00FF0C54">
            <w:pPr>
              <w:pStyle w:val="TableParagraph"/>
              <w:spacing w:before="2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Impact of weeds on the production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chilies</w:t>
            </w:r>
          </w:p>
          <w:p w:rsidR="00234DAA" w:rsidRDefault="00234DAA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 xml:space="preserve">Types of weedicides commonly used in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crops</w:t>
            </w:r>
          </w:p>
          <w:p w:rsidR="00234DAA" w:rsidRDefault="00234DAA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34DAA" w:rsidRDefault="00234DAA" w:rsidP="00FF0C54">
            <w:pPr>
              <w:pStyle w:val="TableParagraph"/>
              <w:ind w:left="441" w:right="79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Knowledge regarding the mode of action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different weedicides</w:t>
            </w:r>
          </w:p>
          <w:p w:rsidR="00234DAA" w:rsidRDefault="00234DAA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441" w:right="62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Recommended application procedures and dosage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of weedicides</w:t>
            </w:r>
          </w:p>
          <w:p w:rsidR="00234DAA" w:rsidRDefault="00234DAA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234DAA" w:rsidRDefault="00234DAA" w:rsidP="00FF0C54">
            <w:pPr>
              <w:pStyle w:val="TableParagraph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Types of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sprayer</w:t>
            </w:r>
          </w:p>
          <w:p w:rsidR="00234DAA" w:rsidRDefault="00234DAA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Importance of usage of different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sprayers</w:t>
            </w:r>
          </w:p>
          <w:p w:rsidR="00234DAA" w:rsidRDefault="00234DAA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Calibration of selected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sprayers</w:t>
            </w:r>
          </w:p>
        </w:tc>
      </w:tr>
      <w:tr w:rsidR="00234DAA" w:rsidTr="00FF0C54">
        <w:trPr>
          <w:trHeight w:hRule="exact" w:val="127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AA" w:rsidRDefault="00234DAA" w:rsidP="00FF0C54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34DAA" w:rsidRDefault="00234DAA" w:rsidP="00FF0C54">
            <w:pPr>
              <w:pStyle w:val="TableParagraph"/>
              <w:ind w:left="103" w:right="1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C-2</w:t>
            </w:r>
            <w:r>
              <w:rPr>
                <w:rFonts w:ascii="Arial"/>
              </w:rPr>
              <w:t>: Identify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weeds in 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field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apply procedures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 their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removal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AA" w:rsidRDefault="00234DAA" w:rsidP="00FF0C54">
            <w:pPr>
              <w:pStyle w:val="TableParagraph"/>
              <w:spacing w:line="249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34DAA" w:rsidRDefault="00234DAA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Recognize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weeds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field</w:t>
            </w:r>
          </w:p>
          <w:p w:rsidR="00234DAA" w:rsidRDefault="00234DAA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Select the appropriate method to prevent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weed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AA" w:rsidRDefault="00234DAA" w:rsidP="00FF0C54">
            <w:pPr>
              <w:pStyle w:val="TableParagraph"/>
              <w:spacing w:line="249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</w:t>
            </w:r>
          </w:p>
          <w:p w:rsidR="00234DAA" w:rsidRDefault="00234DAA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 xml:space="preserve">Types of weeds commonly grown on 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field</w:t>
            </w:r>
          </w:p>
          <w:p w:rsidR="00234DAA" w:rsidRDefault="00234DAA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34DAA" w:rsidRDefault="00234DAA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Knowing the difference between the types of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>weed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5583"/>
        <w:gridCol w:w="6296"/>
      </w:tblGrid>
      <w:tr w:rsidR="00234DAA" w:rsidTr="00FF0C54">
        <w:trPr>
          <w:trHeight w:hRule="exact" w:val="355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AA" w:rsidRDefault="00234DAA" w:rsidP="00FF0C54"/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AA" w:rsidRDefault="00234DAA" w:rsidP="00FF0C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4DAA" w:rsidRDefault="00234DAA" w:rsidP="00FF0C54">
            <w:pPr>
              <w:pStyle w:val="TableParagraph"/>
              <w:ind w:left="264" w:right="675" w:hanging="2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Apply the appropriate preventive measures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 weeds</w:t>
            </w:r>
          </w:p>
          <w:p w:rsidR="00234DAA" w:rsidRDefault="00234DAA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4DAA" w:rsidRDefault="00234DAA" w:rsidP="00FF0C54">
            <w:pPr>
              <w:pStyle w:val="TableParagraph"/>
              <w:spacing w:line="480" w:lineRule="auto"/>
              <w:ind w:left="43" w:right="9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Select appropriate method of weed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removal </w:t>
            </w: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Remove the weeds at appropriate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timings </w:t>
            </w: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Remove weeds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manually</w:t>
            </w:r>
          </w:p>
          <w:p w:rsidR="00234DAA" w:rsidRDefault="00234DAA" w:rsidP="00FF0C54">
            <w:pPr>
              <w:pStyle w:val="TableParagraph"/>
              <w:spacing w:before="8"/>
              <w:ind w:left="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>Remove weeds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physically</w:t>
            </w:r>
          </w:p>
          <w:p w:rsidR="00234DAA" w:rsidRDefault="00234DAA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4DAA" w:rsidRDefault="00234DAA" w:rsidP="00FF0C54">
            <w:pPr>
              <w:pStyle w:val="TableParagraph"/>
              <w:ind w:left="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</w:rPr>
              <w:t>Remove weeds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chemically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AA" w:rsidRDefault="00234DAA" w:rsidP="00FF0C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4DAA" w:rsidRDefault="00234DAA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Merits of prevention and control of weeds in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field</w:t>
            </w:r>
          </w:p>
          <w:p w:rsidR="00234DAA" w:rsidRDefault="00234DAA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4DAA" w:rsidRDefault="00234DAA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Information about the different methods of weed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control</w:t>
            </w:r>
          </w:p>
          <w:p w:rsidR="00234DAA" w:rsidRDefault="00234DAA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4DAA" w:rsidRDefault="00234DAA" w:rsidP="00FF0C54">
            <w:pPr>
              <w:pStyle w:val="TableParagraph"/>
              <w:ind w:left="103" w:right="4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Importance of weed removal at proper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timings Knowledge about Integrated Weed Management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Practices (IWMP)</w:t>
            </w:r>
          </w:p>
        </w:tc>
      </w:tr>
    </w:tbl>
    <w:p w:rsidR="00234DAA" w:rsidRDefault="00234DAA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6C7CFD" w:rsidRDefault="006C7CFD" w:rsidP="00FB7427">
      <w:pPr>
        <w:spacing w:before="10"/>
        <w:rPr>
          <w:rFonts w:ascii="Arial"/>
          <w:b/>
        </w:rPr>
      </w:pPr>
    </w:p>
    <w:p w:rsidR="006C7CFD" w:rsidRDefault="006C7CFD" w:rsidP="00FB7427">
      <w:pPr>
        <w:spacing w:before="10"/>
        <w:rPr>
          <w:rFonts w:ascii="Arial"/>
          <w:b/>
        </w:rPr>
      </w:pPr>
    </w:p>
    <w:p w:rsidR="006C7CFD" w:rsidRDefault="006C7CFD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sectPr w:rsidR="00220F6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AA" w:rsidRPr="00234DA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21</w:t>
    </w:r>
    <w:r w:rsidR="00234DAA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20F63"/>
    <w:rsid w:val="00234DAA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BF1B83"/>
    <w:rsid w:val="00C07C20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2016-07-01T10:32:00Z</dcterms:created>
  <dcterms:modified xsi:type="dcterms:W3CDTF">2016-07-01T10:32:00Z</dcterms:modified>
</cp:coreProperties>
</file>