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2953F0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2953F0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2953F0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2953F0" w:rsidRDefault="002953F0" w:rsidP="00887C8D">
            <w:pPr>
              <w:rPr>
                <w:rFonts w:ascii="Arial" w:hAnsi="Arial" w:cs="Arial"/>
                <w:b/>
              </w:rPr>
            </w:pPr>
            <w:bookmarkStart w:id="0" w:name="_GoBack"/>
            <w:r w:rsidRPr="002953F0">
              <w:rPr>
                <w:rFonts w:ascii="Arial" w:hAnsi="Arial" w:cs="Arial"/>
                <w:b/>
                <w:bCs/>
              </w:rPr>
              <w:t>Harvest citrus</w:t>
            </w:r>
            <w:bookmarkEnd w:id="0"/>
          </w:p>
        </w:tc>
      </w:tr>
      <w:tr w:rsidR="009F4293" w:rsidRPr="002953F0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2953F0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2953F0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2953F0" w:rsidRDefault="00EE3C88" w:rsidP="00D90C9F">
            <w:pPr>
              <w:rPr>
                <w:rFonts w:ascii="Arial" w:hAnsi="Arial" w:cs="Arial"/>
                <w:b/>
              </w:rPr>
            </w:pPr>
            <w:r w:rsidRPr="002953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2953F0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2953F0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2953F0" w:rsidRDefault="002953F0" w:rsidP="00D90C9F">
            <w:pPr>
              <w:rPr>
                <w:rFonts w:ascii="Arial" w:hAnsi="Arial" w:cs="Arial"/>
                <w:b/>
              </w:rPr>
            </w:pPr>
            <w:r w:rsidRPr="002953F0">
              <w:rPr>
                <w:rFonts w:ascii="Arial" w:hAnsi="Arial" w:cs="Arial"/>
                <w:b/>
              </w:rPr>
              <w:t>7</w:t>
            </w:r>
          </w:p>
        </w:tc>
      </w:tr>
    </w:tbl>
    <w:p w:rsidR="009F4293" w:rsidRPr="002953F0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2953F0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2953F0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2953F0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2953F0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2953F0" w:rsidRDefault="002953F0" w:rsidP="00EF4532">
            <w:pPr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These competency standards will ensure that the trainee is able to perform citrus harvesting as a field worker in local working conditions on citrus farm.</w:t>
            </w:r>
          </w:p>
        </w:tc>
      </w:tr>
    </w:tbl>
    <w:p w:rsidR="001042AA" w:rsidRPr="002953F0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2953F0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2953F0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2953F0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2953F0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2953F0" w:rsidRDefault="00220F63" w:rsidP="00D90C9F">
            <w:pPr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Pr="002953F0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2953F0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2953F0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2953F0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2953F0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2953F0" w:rsidRDefault="00DF193E" w:rsidP="00D90C9F">
            <w:pPr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2953F0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2953F0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2953F0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2953F0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2953F0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2953F0" w:rsidRDefault="00DF193E" w:rsidP="00FE68F0">
            <w:pPr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N/A</w:t>
            </w:r>
          </w:p>
        </w:tc>
      </w:tr>
    </w:tbl>
    <w:p w:rsidR="009F4293" w:rsidRPr="002953F0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2953F0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2953F0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2953F0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2953F0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2953F0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2953F0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2953F0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2953F0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2953F0" w:rsidRDefault="00220F63" w:rsidP="00FB7427">
      <w:pPr>
        <w:spacing w:before="10"/>
        <w:rPr>
          <w:rFonts w:ascii="Arial" w:hAnsi="Arial" w:cs="Arial"/>
          <w:b/>
        </w:rPr>
      </w:pPr>
    </w:p>
    <w:tbl>
      <w:tblPr>
        <w:tblW w:w="142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60"/>
        <w:gridCol w:w="480"/>
        <w:gridCol w:w="5100"/>
        <w:gridCol w:w="6480"/>
      </w:tblGrid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Competency Unit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Performance Criteria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Knowledge &amp; Understanding</w:t>
            </w: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37" w:lineRule="exact"/>
              <w:ind w:left="12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 xml:space="preserve">B1. </w:t>
            </w:r>
            <w:r w:rsidRPr="002953F0">
              <w:rPr>
                <w:rFonts w:ascii="Arial" w:hAnsi="Arial" w:cs="Arial"/>
              </w:rPr>
              <w:t>Citrus Picking /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 xml:space="preserve">P1. </w:t>
            </w:r>
            <w:r w:rsidRPr="002953F0">
              <w:rPr>
                <w:rFonts w:ascii="Arial" w:hAnsi="Arial" w:cs="Arial"/>
              </w:rPr>
              <w:t>Assess  the  best  stage  of  fruit  maturity  for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 xml:space="preserve">K1. </w:t>
            </w:r>
            <w:r w:rsidRPr="002953F0">
              <w:rPr>
                <w:rFonts w:ascii="Arial" w:hAnsi="Arial" w:cs="Arial"/>
              </w:rPr>
              <w:t>Explain the importance and value of picking and harvesting</w:t>
            </w: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Harvesting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harvesting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proofErr w:type="gramStart"/>
            <w:r w:rsidRPr="002953F0">
              <w:rPr>
                <w:rFonts w:ascii="Arial" w:hAnsi="Arial" w:cs="Arial"/>
              </w:rPr>
              <w:t>at</w:t>
            </w:r>
            <w:proofErr w:type="gramEnd"/>
            <w:r w:rsidRPr="002953F0">
              <w:rPr>
                <w:rFonts w:ascii="Arial" w:hAnsi="Arial" w:cs="Arial"/>
              </w:rPr>
              <w:t xml:space="preserve"> the best time.</w:t>
            </w: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P2.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 xml:space="preserve">Establish  fine  rind  </w:t>
            </w:r>
            <w:proofErr w:type="spellStart"/>
            <w:r w:rsidRPr="002953F0">
              <w:rPr>
                <w:rFonts w:ascii="Arial" w:hAnsi="Arial" w:cs="Arial"/>
              </w:rPr>
              <w:t>colour</w:t>
            </w:r>
            <w:proofErr w:type="spellEnd"/>
            <w:r w:rsidRPr="002953F0">
              <w:rPr>
                <w:rFonts w:ascii="Arial" w:hAnsi="Arial" w:cs="Arial"/>
              </w:rPr>
              <w:t xml:space="preserve">  development  and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 xml:space="preserve">K2. </w:t>
            </w:r>
            <w:r w:rsidRPr="002953F0">
              <w:rPr>
                <w:rFonts w:ascii="Arial" w:hAnsi="Arial" w:cs="Arial"/>
              </w:rPr>
              <w:t>Appraise the fruit quality with timely picking.</w:t>
            </w: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harvesting charts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P3.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Determine  the  ideal  time  of  harvesting  and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marketing  for  maintenance  of  quality  as  per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requirements of the industry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P4.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Identify the harvesting tools and effective use of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picking kit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P5.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Follow   the   personal   safety   and   hygiene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proofErr w:type="gramStart"/>
            <w:r w:rsidRPr="002953F0">
              <w:rPr>
                <w:rFonts w:ascii="Arial" w:hAnsi="Arial" w:cs="Arial"/>
              </w:rPr>
              <w:t>procedures</w:t>
            </w:r>
            <w:proofErr w:type="gramEnd"/>
            <w:r w:rsidRPr="002953F0">
              <w:rPr>
                <w:rFonts w:ascii="Arial" w:hAnsi="Arial" w:cs="Arial"/>
              </w:rPr>
              <w:t xml:space="preserve"> as per recommendations.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P6.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Maintain weighing methodology and standards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P7.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Calibrate the weighing machine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37" w:lineRule="exact"/>
              <w:ind w:left="12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 xml:space="preserve">B2. </w:t>
            </w:r>
            <w:r w:rsidRPr="002953F0">
              <w:rPr>
                <w:rFonts w:ascii="Arial" w:hAnsi="Arial" w:cs="Arial"/>
              </w:rPr>
              <w:t>Perform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 xml:space="preserve">P1. </w:t>
            </w:r>
            <w:r w:rsidRPr="002953F0">
              <w:rPr>
                <w:rFonts w:ascii="Arial" w:hAnsi="Arial" w:cs="Arial"/>
              </w:rPr>
              <w:t xml:space="preserve">Demonstrate different practices at </w:t>
            </w:r>
            <w:proofErr w:type="spellStart"/>
            <w:r w:rsidRPr="002953F0">
              <w:rPr>
                <w:rFonts w:ascii="Arial" w:hAnsi="Arial" w:cs="Arial"/>
              </w:rPr>
              <w:t>post harvest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 xml:space="preserve">K1.  </w:t>
            </w:r>
            <w:r w:rsidRPr="002953F0">
              <w:rPr>
                <w:rFonts w:ascii="Arial" w:hAnsi="Arial" w:cs="Arial"/>
              </w:rPr>
              <w:t>Establish  the  value  of  fruit  quality  on  color,  size  and</w:t>
            </w: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Citrus Sorting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proofErr w:type="gramStart"/>
            <w:r w:rsidRPr="002953F0">
              <w:rPr>
                <w:rFonts w:ascii="Arial" w:hAnsi="Arial" w:cs="Arial"/>
              </w:rPr>
              <w:t>level</w:t>
            </w:r>
            <w:proofErr w:type="gramEnd"/>
            <w:r w:rsidRPr="002953F0">
              <w:rPr>
                <w:rFonts w:ascii="Arial" w:hAnsi="Arial" w:cs="Arial"/>
              </w:rPr>
              <w:t xml:space="preserve"> as per industry recommendations.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proofErr w:type="gramStart"/>
            <w:r w:rsidRPr="002953F0">
              <w:rPr>
                <w:rFonts w:ascii="Arial" w:hAnsi="Arial" w:cs="Arial"/>
              </w:rPr>
              <w:t>cosmetic</w:t>
            </w:r>
            <w:proofErr w:type="gramEnd"/>
            <w:r w:rsidRPr="002953F0">
              <w:rPr>
                <w:rFonts w:ascii="Arial" w:hAnsi="Arial" w:cs="Arial"/>
              </w:rPr>
              <w:t xml:space="preserve"> look.</w:t>
            </w: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49" w:lineRule="exact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 xml:space="preserve">K2. </w:t>
            </w:r>
            <w:r w:rsidRPr="002953F0">
              <w:rPr>
                <w:rFonts w:ascii="Arial" w:hAnsi="Arial" w:cs="Arial"/>
              </w:rPr>
              <w:t>Demonstrate the importance of maintaining fruit quality at</w:t>
            </w: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P2.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Sort the citrus fruit on quality and size basis.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proofErr w:type="gramStart"/>
            <w:r w:rsidRPr="002953F0">
              <w:rPr>
                <w:rFonts w:ascii="Arial" w:hAnsi="Arial" w:cs="Arial"/>
              </w:rPr>
              <w:t>farm</w:t>
            </w:r>
            <w:proofErr w:type="gramEnd"/>
            <w:r w:rsidRPr="002953F0">
              <w:rPr>
                <w:rFonts w:ascii="Arial" w:hAnsi="Arial" w:cs="Arial"/>
              </w:rPr>
              <w:t>.</w:t>
            </w: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P3.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Check the biological infestation on fruit.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P4.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Assess various injuries on harvested fruit.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P5.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Perform filling and temporary storage of citrus at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farm according to industry standard procedures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P6.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Advise shading and covering of citrus at farm level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P7.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Maintain the standard data sheets of fruit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37" w:lineRule="exact"/>
              <w:ind w:left="12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B3.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37" w:lineRule="exact"/>
              <w:ind w:left="18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Managing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P1.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39" w:lineRule="exact"/>
              <w:ind w:left="3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Monitor the different quality characteristics of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 xml:space="preserve">K1: </w:t>
            </w:r>
            <w:r w:rsidRPr="002953F0">
              <w:rPr>
                <w:rFonts w:ascii="Arial" w:hAnsi="Arial" w:cs="Arial"/>
              </w:rPr>
              <w:t>Describe the characteristics of different low grade (C and D)</w:t>
            </w: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Waste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fruit to maintain fruit grade for marketing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citrus fruit as per industry standards</w:t>
            </w: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P2.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3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Demonstrate the methods of deteriorated fruit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 xml:space="preserve">K2: </w:t>
            </w:r>
            <w:r w:rsidRPr="002953F0">
              <w:rPr>
                <w:rFonts w:ascii="Arial" w:hAnsi="Arial" w:cs="Arial"/>
              </w:rPr>
              <w:t>Describe the possible causes of fruit deterioration</w:t>
            </w: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proofErr w:type="gramStart"/>
            <w:r w:rsidRPr="002953F0">
              <w:rPr>
                <w:rFonts w:ascii="Arial" w:hAnsi="Arial" w:cs="Arial"/>
              </w:rPr>
              <w:t>burying</w:t>
            </w:r>
            <w:proofErr w:type="gramEnd"/>
            <w:r w:rsidRPr="002953F0">
              <w:rPr>
                <w:rFonts w:ascii="Arial" w:hAnsi="Arial" w:cs="Arial"/>
              </w:rPr>
              <w:t xml:space="preserve"> as per industry standards.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  <w:b/>
                <w:bCs/>
              </w:rPr>
              <w:t>P3.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ind w:left="340"/>
              <w:rPr>
                <w:rFonts w:ascii="Arial" w:hAnsi="Arial" w:cs="Arial"/>
              </w:rPr>
            </w:pPr>
            <w:r w:rsidRPr="002953F0">
              <w:rPr>
                <w:rFonts w:ascii="Arial" w:hAnsi="Arial" w:cs="Arial"/>
              </w:rPr>
              <w:t>Maintain chart of each grade.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53F0" w:rsidRPr="002953F0" w:rsidTr="00295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53F0" w:rsidRPr="002953F0" w:rsidRDefault="002953F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A0E80" w:rsidRPr="002953F0" w:rsidRDefault="007A0E80" w:rsidP="007A0E80">
      <w:pPr>
        <w:spacing w:before="10"/>
        <w:rPr>
          <w:rFonts w:ascii="Arial" w:hAnsi="Arial" w:cs="Arial"/>
          <w:b/>
        </w:rPr>
      </w:pPr>
    </w:p>
    <w:sectPr w:rsidR="007A0E80" w:rsidRPr="002953F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F0" w:rsidRPr="002953F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A70FCE">
      <w:rPr>
        <w:rFonts w:ascii="Arial" w:hAnsi="Arial" w:cs="Arial"/>
        <w:lang w:val="en-GB"/>
      </w:rPr>
      <w:t>3</w:t>
    </w:r>
    <w:r w:rsidR="002953F0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A3E6F"/>
    <w:rsid w:val="000E6F33"/>
    <w:rsid w:val="001042AA"/>
    <w:rsid w:val="00146958"/>
    <w:rsid w:val="00151C0A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737E42"/>
    <w:rsid w:val="00747439"/>
    <w:rsid w:val="007622E9"/>
    <w:rsid w:val="00772757"/>
    <w:rsid w:val="007A0E80"/>
    <w:rsid w:val="007A6BD7"/>
    <w:rsid w:val="007B7A58"/>
    <w:rsid w:val="00801151"/>
    <w:rsid w:val="008400E1"/>
    <w:rsid w:val="00845DD9"/>
    <w:rsid w:val="00865FAD"/>
    <w:rsid w:val="00887C8D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834F0"/>
    <w:rsid w:val="00DD6E86"/>
    <w:rsid w:val="00DF193E"/>
    <w:rsid w:val="00E025E1"/>
    <w:rsid w:val="00E43E34"/>
    <w:rsid w:val="00E86553"/>
    <w:rsid w:val="00EA0C70"/>
    <w:rsid w:val="00EA3935"/>
    <w:rsid w:val="00EB6A76"/>
    <w:rsid w:val="00EE3C88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2016-07-01T11:54:00Z</dcterms:created>
  <dcterms:modified xsi:type="dcterms:W3CDTF">2016-07-01T11:54:00Z</dcterms:modified>
</cp:coreProperties>
</file>