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E415DC" w:rsidP="00023C42">
            <w:pPr>
              <w:rPr>
                <w:rFonts w:ascii="Arial" w:hAnsi="Arial" w:cs="Arial"/>
                <w:b/>
              </w:rPr>
            </w:pPr>
            <w:bookmarkStart w:id="0" w:name="_GoBack"/>
            <w:r w:rsidRPr="00E415DC">
              <w:rPr>
                <w:rFonts w:ascii="Arial" w:hAnsi="Arial" w:cs="Arial"/>
                <w:b/>
                <w:bCs/>
              </w:rPr>
              <w:t>Supervise feeding management</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E415DC" w:rsidP="00D90C9F">
            <w:pPr>
              <w:rPr>
                <w:rFonts w:ascii="Arial" w:hAnsi="Arial" w:cs="Arial"/>
                <w:b/>
              </w:rPr>
            </w:pPr>
            <w:r>
              <w:rPr>
                <w:rFonts w:ascii="Arial" w:hAnsi="Arial" w:cs="Arial"/>
                <w:b/>
              </w:rPr>
              <w:t>4</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E415DC" w:rsidP="00D90C9F">
            <w:pPr>
              <w:rPr>
                <w:rFonts w:ascii="Arial" w:hAnsi="Arial" w:cs="Arial"/>
                <w:b/>
              </w:rPr>
            </w:pPr>
            <w:r>
              <w:rPr>
                <w:rFonts w:ascii="Arial" w:hAnsi="Arial" w:cs="Arial"/>
                <w:b/>
              </w:rPr>
              <w:t>31</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E415DC" w:rsidP="000F3BE2">
            <w:pPr>
              <w:jc w:val="both"/>
              <w:rPr>
                <w:rFonts w:ascii="Arial" w:hAnsi="Arial" w:cs="Arial"/>
              </w:rPr>
            </w:pPr>
            <w:r w:rsidRPr="00E415DC">
              <w:rPr>
                <w:rFonts w:ascii="Arial" w:hAnsi="Arial" w:cs="Arial"/>
              </w:rPr>
              <w:t>This competency standard identifies the competencies required to supervise feeding management of livestock. You will be expected to Grow Fodder according to farm requirement, Purchase fodder according to farm requirement, Manage Grazing, as per requirement/ availability, Preserve Fodder, Prepare Feed/Wanda/Concentrate and minerals</w:t>
            </w:r>
            <w:proofErr w:type="gramStart"/>
            <w:r w:rsidRPr="00E415DC">
              <w:rPr>
                <w:rFonts w:ascii="Arial" w:hAnsi="Arial" w:cs="Arial"/>
              </w:rPr>
              <w:t>,  &amp;</w:t>
            </w:r>
            <w:proofErr w:type="gramEnd"/>
            <w:r w:rsidRPr="00E415DC">
              <w:rPr>
                <w:rFonts w:ascii="Arial" w:hAnsi="Arial" w:cs="Arial"/>
              </w:rPr>
              <w:t xml:space="preserve"> Ensure access of clean and fresh water</w:t>
            </w:r>
            <w:r>
              <w:rPr>
                <w:rFonts w:ascii="Arial" w:hAnsi="Arial" w:cs="Arial"/>
              </w:rPr>
              <w:t>.</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220F63" w:rsidP="00D90C9F">
            <w:pPr>
              <w:rPr>
                <w:rFonts w:ascii="Arial" w:hAnsi="Arial" w:cs="Arial"/>
              </w:rPr>
            </w:pPr>
            <w:r w:rsidRPr="00066FD4">
              <w:rPr>
                <w:rFonts w:ascii="Arial" w:hAnsi="Arial" w:cs="Arial"/>
              </w:rPr>
              <w:t>0811 Crop and livestock production</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Pr="00066FD4" w:rsidRDefault="00772757" w:rsidP="00FB7427">
      <w:pPr>
        <w:spacing w:before="10"/>
        <w:rPr>
          <w:rFonts w:ascii="Arial" w:hAnsi="Arial" w:cs="Arial"/>
          <w:b/>
        </w:rPr>
      </w:pPr>
    </w:p>
    <w:p w:rsidR="00220F63" w:rsidRPr="00066FD4" w:rsidRDefault="00220F63" w:rsidP="00FB7427">
      <w:pPr>
        <w:spacing w:before="1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568"/>
        <w:gridCol w:w="5624"/>
      </w:tblGrid>
      <w:tr w:rsidR="00E415DC" w:rsidRPr="00E415DC" w:rsidTr="00E415DC">
        <w:trPr>
          <w:trHeight w:val="571"/>
          <w:tblHeader/>
        </w:trPr>
        <w:tc>
          <w:tcPr>
            <w:tcW w:w="1052" w:type="pct"/>
            <w:shd w:val="clear" w:color="auto" w:fill="FBD4B4" w:themeFill="accent6" w:themeFillTint="66"/>
            <w:vAlign w:val="center"/>
            <w:hideMark/>
          </w:tcPr>
          <w:p w:rsidR="00E415DC" w:rsidRPr="00E415DC" w:rsidRDefault="00E415DC" w:rsidP="00A15F83">
            <w:pPr>
              <w:rPr>
                <w:rFonts w:ascii="Arial" w:hAnsi="Arial" w:cs="Arial"/>
                <w:b/>
                <w:lang w:val="en-AU"/>
              </w:rPr>
            </w:pPr>
            <w:r w:rsidRPr="00E415DC">
              <w:rPr>
                <w:rFonts w:ascii="Arial" w:hAnsi="Arial" w:cs="Arial"/>
                <w:b/>
                <w:lang w:val="en-AU"/>
              </w:rPr>
              <w:lastRenderedPageBreak/>
              <w:t>Competency Unit</w:t>
            </w:r>
          </w:p>
        </w:tc>
        <w:tc>
          <w:tcPr>
            <w:tcW w:w="1964" w:type="pct"/>
            <w:shd w:val="clear" w:color="auto" w:fill="FBD4B4" w:themeFill="accent6" w:themeFillTint="66"/>
            <w:vAlign w:val="center"/>
            <w:hideMark/>
          </w:tcPr>
          <w:p w:rsidR="00E415DC" w:rsidRPr="00E415DC" w:rsidRDefault="00E415DC" w:rsidP="00A15F83">
            <w:pPr>
              <w:rPr>
                <w:rFonts w:ascii="Arial" w:hAnsi="Arial" w:cs="Arial"/>
                <w:b/>
                <w:lang w:val="en-AU"/>
              </w:rPr>
            </w:pPr>
            <w:r w:rsidRPr="00E415DC">
              <w:rPr>
                <w:rFonts w:ascii="Arial" w:hAnsi="Arial" w:cs="Arial"/>
                <w:b/>
                <w:lang w:val="en-AU"/>
              </w:rPr>
              <w:t>Performance Criteria</w:t>
            </w:r>
          </w:p>
        </w:tc>
        <w:tc>
          <w:tcPr>
            <w:tcW w:w="1984" w:type="pct"/>
            <w:shd w:val="clear" w:color="auto" w:fill="FBD4B4" w:themeFill="accent6" w:themeFillTint="66"/>
            <w:vAlign w:val="center"/>
            <w:hideMark/>
          </w:tcPr>
          <w:p w:rsidR="00E415DC" w:rsidRPr="00E415DC" w:rsidRDefault="00E415DC" w:rsidP="00A15F83">
            <w:pPr>
              <w:rPr>
                <w:rFonts w:ascii="Arial" w:hAnsi="Arial" w:cs="Arial"/>
                <w:b/>
                <w:lang w:val="en-AU"/>
              </w:rPr>
            </w:pPr>
            <w:r w:rsidRPr="00E415DC">
              <w:rPr>
                <w:rFonts w:ascii="Arial" w:hAnsi="Arial" w:cs="Arial"/>
                <w:b/>
                <w:lang w:val="en-AU"/>
              </w:rPr>
              <w:t>Knowledge and Understanding</w:t>
            </w:r>
          </w:p>
        </w:tc>
      </w:tr>
      <w:tr w:rsidR="00E415DC" w:rsidRPr="00E415DC" w:rsidTr="00E415DC">
        <w:trPr>
          <w:trHeight w:val="2553"/>
        </w:trPr>
        <w:tc>
          <w:tcPr>
            <w:tcW w:w="1052" w:type="pct"/>
            <w:hideMark/>
          </w:tcPr>
          <w:p w:rsidR="00E415DC" w:rsidRPr="00E415DC" w:rsidRDefault="00E415DC" w:rsidP="00A15F83">
            <w:pPr>
              <w:rPr>
                <w:rFonts w:ascii="Arial" w:hAnsi="Arial" w:cs="Arial"/>
                <w:b/>
                <w:bCs/>
                <w:lang w:val="en-AU"/>
              </w:rPr>
            </w:pPr>
          </w:p>
          <w:p w:rsidR="00E415DC" w:rsidRPr="00E415DC" w:rsidRDefault="00E415DC" w:rsidP="00A15F83">
            <w:pPr>
              <w:rPr>
                <w:rFonts w:ascii="Arial" w:eastAsia="Cambria" w:hAnsi="Arial" w:cs="Arial"/>
                <w:b/>
                <w:lang w:val="en-AU"/>
              </w:rPr>
            </w:pPr>
            <w:r w:rsidRPr="00E415DC">
              <w:rPr>
                <w:rFonts w:ascii="Arial" w:hAnsi="Arial" w:cs="Arial"/>
                <w:b/>
                <w:bCs/>
                <w:lang w:val="en-AU"/>
              </w:rPr>
              <w:t xml:space="preserve">A1 – </w:t>
            </w:r>
            <w:r w:rsidRPr="00E415DC">
              <w:rPr>
                <w:rFonts w:ascii="Arial" w:hAnsi="Arial" w:cs="Arial"/>
              </w:rPr>
              <w:t>Grow Fodder to meet animal feed requirement</w:t>
            </w:r>
          </w:p>
          <w:p w:rsidR="00E415DC" w:rsidRPr="00E415DC" w:rsidRDefault="00E415DC" w:rsidP="00A15F83">
            <w:pPr>
              <w:rPr>
                <w:rFonts w:ascii="Arial" w:eastAsia="Cambria" w:hAnsi="Arial" w:cs="Arial"/>
                <w:b/>
                <w:lang w:val="en-AU"/>
              </w:rPr>
            </w:pPr>
          </w:p>
        </w:tc>
        <w:tc>
          <w:tcPr>
            <w:tcW w:w="1964" w:type="pct"/>
            <w:hideMark/>
          </w:tcPr>
          <w:p w:rsidR="00E415DC" w:rsidRPr="00E415DC" w:rsidRDefault="00E415DC"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lang w:val="en-AU"/>
              </w:rPr>
            </w:pPr>
            <w:r w:rsidRPr="00E415DC">
              <w:rPr>
                <w:rFonts w:ascii="Arial" w:hAnsi="Arial" w:cs="Arial"/>
                <w:b/>
                <w:i/>
              </w:rPr>
              <w:t>Trainee will be able to:</w:t>
            </w:r>
          </w:p>
          <w:p w:rsidR="00E415DC" w:rsidRPr="00E415DC" w:rsidRDefault="00E415DC"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E415DC" w:rsidRPr="00E415DC" w:rsidRDefault="00E415DC" w:rsidP="00E415DC">
            <w:pPr>
              <w:widowControl/>
              <w:numPr>
                <w:ilvl w:val="0"/>
                <w:numId w:val="4"/>
              </w:numPr>
              <w:spacing w:after="120"/>
              <w:ind w:left="509" w:hanging="425"/>
              <w:rPr>
                <w:rFonts w:ascii="Arial" w:hAnsi="Arial" w:cs="Arial"/>
              </w:rPr>
            </w:pPr>
            <w:r w:rsidRPr="00E415DC">
              <w:rPr>
                <w:rFonts w:ascii="Arial" w:hAnsi="Arial" w:cs="Arial"/>
              </w:rPr>
              <w:t xml:space="preserve">Arrange tools/implements and </w:t>
            </w:r>
            <w:proofErr w:type="spellStart"/>
            <w:r w:rsidRPr="00E415DC">
              <w:rPr>
                <w:rFonts w:ascii="Arial" w:hAnsi="Arial" w:cs="Arial"/>
              </w:rPr>
              <w:t>labour</w:t>
            </w:r>
            <w:proofErr w:type="spellEnd"/>
            <w:r w:rsidRPr="00E415DC">
              <w:rPr>
                <w:rFonts w:ascii="Arial" w:hAnsi="Arial" w:cs="Arial"/>
              </w:rPr>
              <w:t xml:space="preserve"> for preparation of land</w:t>
            </w:r>
          </w:p>
          <w:p w:rsidR="00E415DC" w:rsidRPr="00E415DC" w:rsidRDefault="00E415DC" w:rsidP="00E415DC">
            <w:pPr>
              <w:widowControl/>
              <w:numPr>
                <w:ilvl w:val="0"/>
                <w:numId w:val="4"/>
              </w:numPr>
              <w:spacing w:after="120"/>
              <w:ind w:left="509" w:hanging="425"/>
              <w:rPr>
                <w:rFonts w:ascii="Arial" w:hAnsi="Arial" w:cs="Arial"/>
              </w:rPr>
            </w:pPr>
            <w:r w:rsidRPr="00E415DC">
              <w:rPr>
                <w:rFonts w:ascii="Arial" w:hAnsi="Arial" w:cs="Arial"/>
              </w:rPr>
              <w:t>Supervise land preparation as per fodder crop requirement</w:t>
            </w:r>
          </w:p>
          <w:p w:rsidR="00E415DC" w:rsidRPr="00E415DC" w:rsidRDefault="00E415DC" w:rsidP="00E415DC">
            <w:pPr>
              <w:widowControl/>
              <w:numPr>
                <w:ilvl w:val="0"/>
                <w:numId w:val="4"/>
              </w:numPr>
              <w:spacing w:after="120"/>
              <w:ind w:left="509" w:hanging="425"/>
              <w:rPr>
                <w:rFonts w:ascii="Arial" w:hAnsi="Arial" w:cs="Arial"/>
              </w:rPr>
            </w:pPr>
            <w:r w:rsidRPr="00E415DC">
              <w:rPr>
                <w:rFonts w:ascii="Arial" w:hAnsi="Arial" w:cs="Arial"/>
              </w:rPr>
              <w:t xml:space="preserve">Ensure availability of inputs for fodder crops sowing </w:t>
            </w:r>
          </w:p>
          <w:p w:rsidR="00E415DC" w:rsidRPr="00E415DC" w:rsidRDefault="00E415DC" w:rsidP="00E415DC">
            <w:pPr>
              <w:widowControl/>
              <w:numPr>
                <w:ilvl w:val="0"/>
                <w:numId w:val="4"/>
              </w:numPr>
              <w:spacing w:after="120"/>
              <w:ind w:left="509" w:hanging="425"/>
              <w:rPr>
                <w:rFonts w:ascii="Arial" w:hAnsi="Arial" w:cs="Arial"/>
              </w:rPr>
            </w:pPr>
            <w:r w:rsidRPr="00E415DC">
              <w:rPr>
                <w:rFonts w:ascii="Arial" w:hAnsi="Arial" w:cs="Arial"/>
              </w:rPr>
              <w:t>Supervise timely sowing of fodder crops to ensure availability of fodder for the animals throughout the year</w:t>
            </w:r>
          </w:p>
          <w:p w:rsidR="00E415DC" w:rsidRPr="00E415DC" w:rsidRDefault="00E415DC" w:rsidP="00E415DC">
            <w:pPr>
              <w:widowControl/>
              <w:numPr>
                <w:ilvl w:val="0"/>
                <w:numId w:val="4"/>
              </w:numPr>
              <w:spacing w:after="120"/>
              <w:ind w:left="509" w:hanging="425"/>
              <w:rPr>
                <w:rFonts w:ascii="Arial" w:hAnsi="Arial" w:cs="Arial"/>
              </w:rPr>
            </w:pPr>
            <w:r w:rsidRPr="00E415DC">
              <w:rPr>
                <w:rFonts w:ascii="Arial" w:hAnsi="Arial" w:cs="Arial"/>
              </w:rPr>
              <w:t xml:space="preserve">Ensure protection of fodder crops through Integrated Pest Management (IPM) system </w:t>
            </w:r>
          </w:p>
          <w:p w:rsidR="00E415DC" w:rsidRPr="00E415DC" w:rsidRDefault="00E415DC" w:rsidP="00E415DC">
            <w:pPr>
              <w:widowControl/>
              <w:numPr>
                <w:ilvl w:val="0"/>
                <w:numId w:val="4"/>
              </w:numPr>
              <w:spacing w:after="120"/>
              <w:ind w:left="509" w:hanging="425"/>
              <w:rPr>
                <w:rFonts w:ascii="Arial" w:eastAsia="Cambria" w:hAnsi="Arial" w:cs="Arial"/>
                <w:lang w:val="en-AU"/>
              </w:rPr>
            </w:pPr>
            <w:r w:rsidRPr="00E415DC">
              <w:rPr>
                <w:rFonts w:ascii="Arial" w:hAnsi="Arial" w:cs="Arial"/>
              </w:rPr>
              <w:t>Ensure timely harvesting of fodder crops</w:t>
            </w:r>
          </w:p>
        </w:tc>
        <w:tc>
          <w:tcPr>
            <w:tcW w:w="1984" w:type="pct"/>
            <w:hideMark/>
          </w:tcPr>
          <w:p w:rsidR="00E415DC" w:rsidRPr="00E415DC" w:rsidRDefault="00E415DC" w:rsidP="00A15F83">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E415DC">
              <w:rPr>
                <w:rFonts w:ascii="Arial" w:hAnsi="Arial" w:cs="Arial"/>
                <w:i/>
              </w:rPr>
              <w:t>Trainee must know and understand</w:t>
            </w:r>
          </w:p>
          <w:p w:rsidR="00E415DC" w:rsidRPr="00E415DC" w:rsidRDefault="00E415DC" w:rsidP="00A15F83">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lang w:val="en-AU"/>
              </w:rPr>
            </w:pPr>
          </w:p>
          <w:p w:rsidR="00E415DC" w:rsidRPr="00E415DC" w:rsidRDefault="00E415DC" w:rsidP="00E415DC">
            <w:pPr>
              <w:widowControl/>
              <w:numPr>
                <w:ilvl w:val="0"/>
                <w:numId w:val="5"/>
              </w:numPr>
              <w:spacing w:after="120" w:line="360" w:lineRule="auto"/>
              <w:rPr>
                <w:rFonts w:ascii="Arial" w:hAnsi="Arial" w:cs="Arial"/>
              </w:rPr>
            </w:pPr>
            <w:r w:rsidRPr="00E415DC">
              <w:rPr>
                <w:rFonts w:ascii="Arial" w:hAnsi="Arial" w:cs="Arial"/>
              </w:rPr>
              <w:t>Types and usage of tools/implements</w:t>
            </w:r>
          </w:p>
          <w:p w:rsidR="00E415DC" w:rsidRPr="00E415DC" w:rsidRDefault="00E415DC" w:rsidP="00E415DC">
            <w:pPr>
              <w:pStyle w:val="Listenabsatz"/>
              <w:widowControl/>
              <w:numPr>
                <w:ilvl w:val="0"/>
                <w:numId w:val="5"/>
              </w:numPr>
              <w:tabs>
                <w:tab w:val="left" w:pos="522"/>
              </w:tabs>
              <w:spacing w:line="360" w:lineRule="auto"/>
              <w:rPr>
                <w:rFonts w:ascii="Arial" w:hAnsi="Arial" w:cs="Arial"/>
                <w:b/>
              </w:rPr>
            </w:pPr>
            <w:r w:rsidRPr="00E415DC">
              <w:rPr>
                <w:rFonts w:ascii="Arial" w:hAnsi="Arial" w:cs="Arial"/>
                <w:b/>
              </w:rPr>
              <w:t>Fodder crop requirements for land  preparation</w:t>
            </w:r>
          </w:p>
          <w:p w:rsidR="00E415DC" w:rsidRPr="00E415DC" w:rsidRDefault="00E415DC" w:rsidP="00E415DC">
            <w:pPr>
              <w:widowControl/>
              <w:numPr>
                <w:ilvl w:val="0"/>
                <w:numId w:val="5"/>
              </w:numPr>
              <w:spacing w:line="360" w:lineRule="auto"/>
              <w:rPr>
                <w:rFonts w:ascii="Arial" w:hAnsi="Arial" w:cs="Arial"/>
              </w:rPr>
            </w:pPr>
            <w:r w:rsidRPr="00E415DC">
              <w:rPr>
                <w:rFonts w:ascii="Arial" w:hAnsi="Arial" w:cs="Arial"/>
              </w:rPr>
              <w:t>Fodder crop inputs required for sowing</w:t>
            </w:r>
          </w:p>
          <w:p w:rsidR="00E415DC" w:rsidRPr="00E415DC" w:rsidRDefault="00E415DC" w:rsidP="00E415DC">
            <w:pPr>
              <w:widowControl/>
              <w:numPr>
                <w:ilvl w:val="0"/>
                <w:numId w:val="5"/>
              </w:numPr>
              <w:spacing w:line="360" w:lineRule="auto"/>
              <w:rPr>
                <w:rFonts w:ascii="Arial" w:hAnsi="Arial" w:cs="Arial"/>
              </w:rPr>
            </w:pPr>
            <w:r w:rsidRPr="00E415DC">
              <w:rPr>
                <w:rFonts w:ascii="Arial" w:hAnsi="Arial" w:cs="Arial"/>
              </w:rPr>
              <w:t>Seasonal variations of fodder sowing in different regions</w:t>
            </w:r>
          </w:p>
          <w:p w:rsidR="00E415DC" w:rsidRPr="00E415DC" w:rsidRDefault="00E415DC" w:rsidP="00E415DC">
            <w:pPr>
              <w:widowControl/>
              <w:numPr>
                <w:ilvl w:val="0"/>
                <w:numId w:val="5"/>
              </w:numPr>
              <w:spacing w:line="360" w:lineRule="auto"/>
              <w:rPr>
                <w:rFonts w:ascii="Arial" w:hAnsi="Arial" w:cs="Arial"/>
              </w:rPr>
            </w:pPr>
            <w:r w:rsidRPr="00E415DC">
              <w:rPr>
                <w:rFonts w:ascii="Arial" w:hAnsi="Arial" w:cs="Arial"/>
              </w:rPr>
              <w:t xml:space="preserve">Integrated Pest Management system for farm’s fodder crops </w:t>
            </w:r>
          </w:p>
          <w:p w:rsidR="00E415DC" w:rsidRPr="00E415DC" w:rsidRDefault="00E415DC" w:rsidP="00E415DC">
            <w:pPr>
              <w:pStyle w:val="Listenabsatz"/>
              <w:widowControl/>
              <w:numPr>
                <w:ilvl w:val="0"/>
                <w:numId w:val="5"/>
              </w:numPr>
              <w:tabs>
                <w:tab w:val="left" w:pos="522"/>
              </w:tabs>
              <w:spacing w:line="360" w:lineRule="auto"/>
              <w:rPr>
                <w:rFonts w:ascii="Arial" w:hAnsi="Arial" w:cs="Arial"/>
                <w:b/>
              </w:rPr>
            </w:pPr>
            <w:r w:rsidRPr="00E415DC">
              <w:rPr>
                <w:rFonts w:ascii="Arial" w:hAnsi="Arial" w:cs="Arial"/>
                <w:b/>
              </w:rPr>
              <w:t>The appropriate stage of harvesting in relation to nutritive values for range of fodder crops</w:t>
            </w:r>
          </w:p>
        </w:tc>
      </w:tr>
      <w:tr w:rsidR="00E415DC" w:rsidRPr="00E415DC" w:rsidTr="00E415DC">
        <w:trPr>
          <w:trHeight w:val="1043"/>
        </w:trPr>
        <w:tc>
          <w:tcPr>
            <w:tcW w:w="1052" w:type="pct"/>
          </w:tcPr>
          <w:p w:rsidR="00E415DC" w:rsidRPr="00E415DC" w:rsidRDefault="00E415DC" w:rsidP="00A15F83">
            <w:pPr>
              <w:rPr>
                <w:rFonts w:ascii="Arial" w:eastAsia="Cambria" w:hAnsi="Arial" w:cs="Arial"/>
                <w:b/>
                <w:lang w:val="en-AU"/>
              </w:rPr>
            </w:pPr>
            <w:r w:rsidRPr="00E415DC">
              <w:rPr>
                <w:rFonts w:ascii="Arial" w:eastAsia="Cambria" w:hAnsi="Arial" w:cs="Arial"/>
                <w:b/>
                <w:lang w:val="en-AU"/>
              </w:rPr>
              <w:t xml:space="preserve">A2. </w:t>
            </w:r>
            <w:r w:rsidRPr="00E415DC">
              <w:rPr>
                <w:rFonts w:ascii="Arial" w:hAnsi="Arial" w:cs="Arial"/>
              </w:rPr>
              <w:t xml:space="preserve">Purchase Fodder to supplement animal feed requirement </w:t>
            </w:r>
          </w:p>
        </w:tc>
        <w:tc>
          <w:tcPr>
            <w:tcW w:w="1964" w:type="pct"/>
          </w:tcPr>
          <w:p w:rsidR="00E415DC" w:rsidRPr="00E415DC" w:rsidRDefault="00E415DC" w:rsidP="00A15F83">
            <w:pPr>
              <w:rPr>
                <w:rFonts w:ascii="Arial" w:hAnsi="Arial" w:cs="Arial"/>
                <w:b/>
                <w:i/>
              </w:rPr>
            </w:pPr>
            <w:r w:rsidRPr="00E415DC">
              <w:rPr>
                <w:rFonts w:ascii="Arial" w:hAnsi="Arial" w:cs="Arial"/>
                <w:b/>
                <w:i/>
              </w:rPr>
              <w:t>Trainee will be able to</w:t>
            </w:r>
          </w:p>
          <w:p w:rsidR="00E415DC" w:rsidRPr="00E415DC" w:rsidRDefault="00E415DC" w:rsidP="00E415DC">
            <w:pPr>
              <w:pStyle w:val="Listenabsatz"/>
              <w:widowControl/>
              <w:numPr>
                <w:ilvl w:val="0"/>
                <w:numId w:val="7"/>
              </w:numPr>
              <w:spacing w:after="200" w:line="276" w:lineRule="auto"/>
              <w:ind w:left="342"/>
              <w:rPr>
                <w:rFonts w:ascii="Arial" w:hAnsi="Arial" w:cs="Arial"/>
                <w:b/>
                <w:iCs/>
              </w:rPr>
            </w:pPr>
            <w:r w:rsidRPr="00E415DC">
              <w:rPr>
                <w:rFonts w:ascii="Arial" w:hAnsi="Arial" w:cs="Arial"/>
                <w:b/>
                <w:iCs/>
              </w:rPr>
              <w:t>Identify the most cost effective quality fodder&amp; nearest market</w:t>
            </w:r>
          </w:p>
          <w:p w:rsidR="00E415DC" w:rsidRPr="00E415DC" w:rsidRDefault="00E415DC" w:rsidP="00A15F83">
            <w:pPr>
              <w:tabs>
                <w:tab w:val="left" w:pos="522"/>
              </w:tabs>
              <w:contextualSpacing/>
              <w:rPr>
                <w:rFonts w:ascii="Arial" w:hAnsi="Arial" w:cs="Arial"/>
                <w:iCs/>
              </w:rPr>
            </w:pPr>
            <w:r w:rsidRPr="00E415DC">
              <w:rPr>
                <w:rFonts w:ascii="Arial" w:hAnsi="Arial" w:cs="Arial"/>
              </w:rPr>
              <w:t xml:space="preserve">P2. Estimate </w:t>
            </w:r>
            <w:r w:rsidRPr="00E415DC">
              <w:rPr>
                <w:rFonts w:ascii="Arial" w:hAnsi="Arial" w:cs="Arial"/>
                <w:iCs/>
              </w:rPr>
              <w:t>required fodder quantity according to the quantity and type of the animals</w:t>
            </w:r>
          </w:p>
          <w:p w:rsidR="00E415DC" w:rsidRPr="00E415DC" w:rsidRDefault="00E415DC" w:rsidP="00A15F83">
            <w:pPr>
              <w:tabs>
                <w:tab w:val="left" w:pos="522"/>
              </w:tabs>
              <w:contextualSpacing/>
              <w:rPr>
                <w:rFonts w:ascii="Arial" w:hAnsi="Arial" w:cs="Arial"/>
                <w:iCs/>
              </w:rPr>
            </w:pPr>
            <w:r w:rsidRPr="00E415DC">
              <w:rPr>
                <w:rFonts w:ascii="Arial" w:hAnsi="Arial" w:cs="Arial"/>
                <w:iCs/>
              </w:rPr>
              <w:t>P3. Negotiate with fodder sellers and transporters for cost effective procurement</w:t>
            </w:r>
          </w:p>
          <w:p w:rsidR="00E415DC" w:rsidRPr="00E415DC" w:rsidRDefault="00E415DC" w:rsidP="00A15F83">
            <w:pPr>
              <w:tabs>
                <w:tab w:val="left" w:pos="522"/>
              </w:tabs>
              <w:contextualSpacing/>
              <w:rPr>
                <w:rFonts w:ascii="Arial" w:hAnsi="Arial" w:cs="Arial"/>
              </w:rPr>
            </w:pPr>
            <w:r w:rsidRPr="00E415DC">
              <w:rPr>
                <w:rFonts w:ascii="Arial" w:hAnsi="Arial" w:cs="Arial"/>
              </w:rPr>
              <w:t>P4. Arrange cost effective means for fodder transportation</w:t>
            </w:r>
          </w:p>
          <w:p w:rsidR="00E415DC" w:rsidRPr="00E415DC" w:rsidRDefault="00E415DC" w:rsidP="00A15F83">
            <w:pPr>
              <w:tabs>
                <w:tab w:val="left" w:pos="522"/>
              </w:tabs>
              <w:contextualSpacing/>
              <w:rPr>
                <w:rFonts w:ascii="Arial" w:hAnsi="Arial" w:cs="Arial"/>
              </w:rPr>
            </w:pPr>
            <w:r w:rsidRPr="00E415DC">
              <w:rPr>
                <w:rFonts w:ascii="Arial" w:hAnsi="Arial" w:cs="Arial"/>
                <w:iCs/>
              </w:rPr>
              <w:t>P5. Supervise weighing of fodder to ensure correct payment is made</w:t>
            </w:r>
          </w:p>
          <w:p w:rsidR="00E415DC" w:rsidRPr="00E415DC" w:rsidRDefault="00E415DC" w:rsidP="00A15F83">
            <w:pPr>
              <w:tabs>
                <w:tab w:val="left" w:pos="522"/>
              </w:tabs>
              <w:contextualSpacing/>
              <w:rPr>
                <w:rFonts w:ascii="Arial" w:hAnsi="Arial" w:cs="Arial"/>
              </w:rPr>
            </w:pPr>
          </w:p>
          <w:p w:rsidR="00E415DC" w:rsidRPr="00E415DC" w:rsidRDefault="00E415DC" w:rsidP="00A15F83">
            <w:pPr>
              <w:pStyle w:val="Listenabsatz"/>
              <w:tabs>
                <w:tab w:val="left" w:pos="522"/>
              </w:tabs>
              <w:ind w:left="522"/>
              <w:rPr>
                <w:rFonts w:ascii="Arial" w:hAnsi="Arial" w:cs="Arial"/>
                <w:b/>
              </w:rPr>
            </w:pPr>
          </w:p>
          <w:p w:rsidR="00E415DC" w:rsidRPr="00E415DC" w:rsidRDefault="00E415DC" w:rsidP="00A15F83">
            <w:pPr>
              <w:pStyle w:val="Listenabsatz"/>
              <w:tabs>
                <w:tab w:val="left" w:pos="522"/>
              </w:tabs>
              <w:ind w:left="522"/>
              <w:rPr>
                <w:rFonts w:ascii="Arial" w:hAnsi="Arial" w:cs="Arial"/>
                <w:b/>
              </w:rPr>
            </w:pPr>
          </w:p>
        </w:tc>
        <w:tc>
          <w:tcPr>
            <w:tcW w:w="1984" w:type="pct"/>
          </w:tcPr>
          <w:p w:rsidR="00E415DC" w:rsidRPr="00E415DC" w:rsidRDefault="00E415DC" w:rsidP="00A15F83">
            <w:pPr>
              <w:rPr>
                <w:rFonts w:ascii="Arial" w:hAnsi="Arial" w:cs="Arial"/>
                <w:b/>
                <w:i/>
              </w:rPr>
            </w:pPr>
            <w:r w:rsidRPr="00E415DC">
              <w:rPr>
                <w:rFonts w:ascii="Arial" w:hAnsi="Arial" w:cs="Arial"/>
                <w:b/>
                <w:i/>
              </w:rPr>
              <w:t>Trainee must know and understand:</w:t>
            </w:r>
          </w:p>
          <w:p w:rsidR="00E415DC" w:rsidRPr="00E415DC" w:rsidRDefault="00E415DC" w:rsidP="00A15F83">
            <w:pPr>
              <w:tabs>
                <w:tab w:val="left" w:pos="522"/>
              </w:tabs>
              <w:ind w:left="432" w:hanging="432"/>
              <w:contextualSpacing/>
              <w:rPr>
                <w:rFonts w:ascii="Arial" w:hAnsi="Arial" w:cs="Arial"/>
              </w:rPr>
            </w:pPr>
            <w:r w:rsidRPr="00E415DC">
              <w:rPr>
                <w:rFonts w:ascii="Arial" w:hAnsi="Arial" w:cs="Arial"/>
              </w:rPr>
              <w:t>K1. Production costs of different fodders and their quality</w:t>
            </w:r>
          </w:p>
          <w:p w:rsidR="00E415DC" w:rsidRPr="00E415DC" w:rsidRDefault="00E415DC" w:rsidP="00A15F83">
            <w:pPr>
              <w:tabs>
                <w:tab w:val="left" w:pos="522"/>
              </w:tabs>
              <w:ind w:left="432" w:hanging="432"/>
              <w:contextualSpacing/>
              <w:rPr>
                <w:rFonts w:ascii="Arial" w:hAnsi="Arial" w:cs="Arial"/>
              </w:rPr>
            </w:pPr>
          </w:p>
          <w:p w:rsidR="00E415DC" w:rsidRPr="00E415DC" w:rsidRDefault="00E415DC" w:rsidP="00A15F83">
            <w:pPr>
              <w:spacing w:after="200"/>
              <w:ind w:left="432" w:hanging="432"/>
              <w:contextualSpacing/>
              <w:rPr>
                <w:rFonts w:ascii="Arial" w:hAnsi="Arial" w:cs="Arial"/>
                <w:iCs/>
              </w:rPr>
            </w:pPr>
            <w:r w:rsidRPr="00E415DC">
              <w:rPr>
                <w:rFonts w:ascii="Arial" w:hAnsi="Arial" w:cs="Arial"/>
                <w:iCs/>
              </w:rPr>
              <w:t>K2. Information of fodder markets in the area</w:t>
            </w:r>
          </w:p>
          <w:p w:rsidR="00E415DC" w:rsidRPr="00E415DC" w:rsidRDefault="00E415DC" w:rsidP="00A15F83">
            <w:pPr>
              <w:spacing w:after="200"/>
              <w:ind w:left="432" w:hanging="432"/>
              <w:contextualSpacing/>
              <w:rPr>
                <w:rFonts w:ascii="Arial" w:hAnsi="Arial" w:cs="Arial"/>
                <w:iCs/>
              </w:rPr>
            </w:pPr>
          </w:p>
          <w:p w:rsidR="00E415DC" w:rsidRPr="00E415DC" w:rsidRDefault="00E415DC" w:rsidP="00A15F83">
            <w:pPr>
              <w:spacing w:after="200"/>
              <w:ind w:left="432" w:hanging="432"/>
              <w:contextualSpacing/>
              <w:rPr>
                <w:rFonts w:ascii="Arial" w:hAnsi="Arial" w:cs="Arial"/>
                <w:iCs/>
              </w:rPr>
            </w:pPr>
            <w:r w:rsidRPr="00E415DC">
              <w:rPr>
                <w:rFonts w:ascii="Arial" w:hAnsi="Arial" w:cs="Arial"/>
                <w:iCs/>
              </w:rPr>
              <w:t>K3. Estimated quantity of quality fodder required per animal and animal type for specified time period</w:t>
            </w:r>
          </w:p>
          <w:p w:rsidR="00E415DC" w:rsidRPr="00E415DC" w:rsidRDefault="00E415DC" w:rsidP="00A15F83">
            <w:pPr>
              <w:spacing w:after="200"/>
              <w:ind w:left="432" w:hanging="432"/>
              <w:contextualSpacing/>
              <w:rPr>
                <w:rFonts w:ascii="Arial" w:hAnsi="Arial" w:cs="Arial"/>
                <w:iCs/>
              </w:rPr>
            </w:pPr>
          </w:p>
          <w:p w:rsidR="00E415DC" w:rsidRPr="00E415DC" w:rsidRDefault="00E415DC" w:rsidP="00A15F83">
            <w:pPr>
              <w:spacing w:after="200"/>
              <w:ind w:left="432" w:hanging="432"/>
              <w:contextualSpacing/>
              <w:rPr>
                <w:rFonts w:ascii="Arial" w:hAnsi="Arial" w:cs="Arial"/>
                <w:iCs/>
              </w:rPr>
            </w:pPr>
            <w:r w:rsidRPr="00E415DC">
              <w:rPr>
                <w:rFonts w:ascii="Arial" w:hAnsi="Arial" w:cs="Arial"/>
                <w:iCs/>
              </w:rPr>
              <w:t>K4. Calibration of weighing scale</w:t>
            </w:r>
          </w:p>
          <w:p w:rsidR="00E415DC" w:rsidRPr="00E415DC" w:rsidRDefault="00E415DC" w:rsidP="00A15F83">
            <w:pPr>
              <w:spacing w:after="200"/>
              <w:ind w:left="432" w:hanging="432"/>
              <w:contextualSpacing/>
              <w:rPr>
                <w:rFonts w:ascii="Arial" w:hAnsi="Arial" w:cs="Arial"/>
                <w:iCs/>
              </w:rPr>
            </w:pPr>
          </w:p>
          <w:p w:rsidR="00E415DC" w:rsidRPr="00E415DC" w:rsidRDefault="00E415DC" w:rsidP="00A15F83">
            <w:pPr>
              <w:spacing w:after="200"/>
              <w:ind w:left="432" w:hanging="432"/>
              <w:contextualSpacing/>
              <w:rPr>
                <w:rFonts w:ascii="Arial" w:hAnsi="Arial" w:cs="Arial"/>
                <w:iCs/>
              </w:rPr>
            </w:pPr>
            <w:r w:rsidRPr="00E415DC">
              <w:rPr>
                <w:rFonts w:ascii="Arial" w:hAnsi="Arial" w:cs="Arial"/>
                <w:iCs/>
              </w:rPr>
              <w:t>K5. Different modes of fodder transportation</w:t>
            </w:r>
          </w:p>
          <w:p w:rsidR="00E415DC" w:rsidRPr="00E415DC" w:rsidRDefault="00E415DC" w:rsidP="00A15F83">
            <w:pPr>
              <w:tabs>
                <w:tab w:val="left" w:pos="522"/>
              </w:tabs>
              <w:contextualSpacing/>
              <w:rPr>
                <w:rFonts w:ascii="Arial" w:hAnsi="Arial" w:cs="Arial"/>
                <w:lang w:val="en-AU"/>
              </w:rPr>
            </w:pPr>
          </w:p>
          <w:p w:rsidR="00E415DC" w:rsidRPr="00E415DC" w:rsidRDefault="00E415DC" w:rsidP="00A15F83">
            <w:pPr>
              <w:tabs>
                <w:tab w:val="left" w:pos="522"/>
              </w:tabs>
              <w:contextualSpacing/>
              <w:rPr>
                <w:rFonts w:ascii="Arial" w:hAnsi="Arial" w:cs="Arial"/>
                <w:iCs/>
              </w:rPr>
            </w:pPr>
            <w:r w:rsidRPr="00E415DC">
              <w:rPr>
                <w:rFonts w:ascii="Arial" w:hAnsi="Arial" w:cs="Arial"/>
                <w:lang w:val="en-AU"/>
              </w:rPr>
              <w:t xml:space="preserve">K6. </w:t>
            </w:r>
            <w:r w:rsidRPr="00E415DC">
              <w:rPr>
                <w:rFonts w:ascii="Arial" w:hAnsi="Arial" w:cs="Arial"/>
                <w:iCs/>
              </w:rPr>
              <w:t>Cost effective procurement for purchasing and transportation</w:t>
            </w:r>
          </w:p>
          <w:p w:rsidR="00E415DC" w:rsidRPr="00E415DC" w:rsidRDefault="00E415DC" w:rsidP="00A15F83">
            <w:pPr>
              <w:tabs>
                <w:tab w:val="left" w:pos="522"/>
              </w:tabs>
              <w:contextualSpacing/>
              <w:rPr>
                <w:rFonts w:ascii="Arial" w:hAnsi="Arial" w:cs="Arial"/>
                <w:iCs/>
              </w:rPr>
            </w:pPr>
          </w:p>
          <w:p w:rsidR="00E415DC" w:rsidRPr="00E415DC" w:rsidRDefault="00E415DC" w:rsidP="00A15F83">
            <w:pPr>
              <w:tabs>
                <w:tab w:val="left" w:pos="522"/>
              </w:tabs>
              <w:contextualSpacing/>
              <w:rPr>
                <w:rFonts w:ascii="Arial" w:hAnsi="Arial" w:cs="Arial"/>
                <w:lang w:val="en-AU"/>
              </w:rPr>
            </w:pPr>
            <w:r w:rsidRPr="00E415DC">
              <w:rPr>
                <w:rFonts w:ascii="Arial" w:hAnsi="Arial" w:cs="Arial"/>
                <w:iCs/>
              </w:rPr>
              <w:t>K7. Common malpractices in weighing</w:t>
            </w:r>
          </w:p>
        </w:tc>
      </w:tr>
      <w:tr w:rsidR="00E415DC" w:rsidRPr="00E415DC" w:rsidTr="00E415DC">
        <w:trPr>
          <w:trHeight w:val="1043"/>
        </w:trPr>
        <w:tc>
          <w:tcPr>
            <w:tcW w:w="1052" w:type="pct"/>
          </w:tcPr>
          <w:p w:rsidR="00E415DC" w:rsidRPr="00E415DC" w:rsidRDefault="00E415DC" w:rsidP="00A15F83">
            <w:pPr>
              <w:rPr>
                <w:rFonts w:ascii="Arial" w:eastAsia="Cambria" w:hAnsi="Arial" w:cs="Arial"/>
                <w:b/>
                <w:lang w:val="en-AU"/>
              </w:rPr>
            </w:pPr>
            <w:r w:rsidRPr="00E415DC">
              <w:rPr>
                <w:rFonts w:ascii="Arial" w:eastAsia="Cambria" w:hAnsi="Arial" w:cs="Arial"/>
                <w:b/>
                <w:lang w:val="en-AU"/>
              </w:rPr>
              <w:lastRenderedPageBreak/>
              <w:t xml:space="preserve">A3. </w:t>
            </w:r>
            <w:r w:rsidRPr="00E415DC">
              <w:rPr>
                <w:rFonts w:ascii="Arial" w:hAnsi="Arial" w:cs="Arial"/>
                <w:b/>
              </w:rPr>
              <w:t xml:space="preserve">Supervise Grazing to meet stock carrying capacity </w:t>
            </w:r>
          </w:p>
        </w:tc>
        <w:tc>
          <w:tcPr>
            <w:tcW w:w="1964" w:type="pct"/>
          </w:tcPr>
          <w:p w:rsidR="00E415DC" w:rsidRPr="00E415DC" w:rsidRDefault="00E415DC" w:rsidP="00A15F83">
            <w:pPr>
              <w:rPr>
                <w:rFonts w:ascii="Arial" w:hAnsi="Arial" w:cs="Arial"/>
                <w:b/>
              </w:rPr>
            </w:pPr>
            <w:r w:rsidRPr="00E415DC">
              <w:rPr>
                <w:rFonts w:ascii="Arial" w:hAnsi="Arial" w:cs="Arial"/>
                <w:b/>
                <w:i/>
              </w:rPr>
              <w:t xml:space="preserve">Trainee will </w:t>
            </w:r>
            <w:r w:rsidRPr="00E415DC">
              <w:rPr>
                <w:rFonts w:ascii="Arial" w:hAnsi="Arial" w:cs="Arial"/>
                <w:b/>
              </w:rPr>
              <w:t>be able to:</w:t>
            </w:r>
          </w:p>
          <w:p w:rsidR="00E415DC" w:rsidRPr="00E415DC" w:rsidRDefault="00E415DC" w:rsidP="00E415DC">
            <w:pPr>
              <w:widowControl/>
              <w:numPr>
                <w:ilvl w:val="0"/>
                <w:numId w:val="8"/>
              </w:numPr>
              <w:spacing w:after="120"/>
              <w:ind w:left="346"/>
              <w:rPr>
                <w:rFonts w:ascii="Arial" w:hAnsi="Arial" w:cs="Arial"/>
              </w:rPr>
            </w:pPr>
            <w:r w:rsidRPr="00E415DC">
              <w:rPr>
                <w:rFonts w:ascii="Arial" w:hAnsi="Arial" w:cs="Arial"/>
              </w:rPr>
              <w:t>Arrange grazing land to feed animals to meet carrying capacity and seasons</w:t>
            </w:r>
          </w:p>
          <w:p w:rsidR="00E415DC" w:rsidRPr="00E415DC" w:rsidRDefault="00E415DC" w:rsidP="00E415DC">
            <w:pPr>
              <w:widowControl/>
              <w:numPr>
                <w:ilvl w:val="0"/>
                <w:numId w:val="8"/>
              </w:numPr>
              <w:spacing w:after="120"/>
              <w:ind w:left="346"/>
              <w:rPr>
                <w:rFonts w:ascii="Arial" w:hAnsi="Arial" w:cs="Arial"/>
              </w:rPr>
            </w:pPr>
            <w:r w:rsidRPr="00E415DC">
              <w:rPr>
                <w:rFonts w:ascii="Arial" w:hAnsi="Arial" w:cs="Arial"/>
              </w:rPr>
              <w:t>Follow grazing patterns as per stock requirement</w:t>
            </w:r>
          </w:p>
          <w:p w:rsidR="00E415DC" w:rsidRPr="00E415DC" w:rsidRDefault="00E415DC" w:rsidP="00E415DC">
            <w:pPr>
              <w:widowControl/>
              <w:numPr>
                <w:ilvl w:val="0"/>
                <w:numId w:val="8"/>
              </w:numPr>
              <w:spacing w:after="120"/>
              <w:ind w:left="346"/>
              <w:rPr>
                <w:rFonts w:ascii="Arial" w:hAnsi="Arial" w:cs="Arial"/>
                <w:b/>
              </w:rPr>
            </w:pPr>
            <w:r w:rsidRPr="00E415DC">
              <w:rPr>
                <w:rFonts w:ascii="Arial" w:hAnsi="Arial" w:cs="Arial"/>
                <w:b/>
              </w:rPr>
              <w:t xml:space="preserve">Supervise farm </w:t>
            </w:r>
            <w:proofErr w:type="spellStart"/>
            <w:r w:rsidRPr="00E415DC">
              <w:rPr>
                <w:rFonts w:ascii="Arial" w:hAnsi="Arial" w:cs="Arial"/>
                <w:b/>
                <w:i/>
              </w:rPr>
              <w:t>labour</w:t>
            </w:r>
            <w:proofErr w:type="spellEnd"/>
            <w:r w:rsidRPr="00E415DC">
              <w:rPr>
                <w:rFonts w:ascii="Arial" w:hAnsi="Arial" w:cs="Arial"/>
                <w:b/>
                <w:i/>
              </w:rPr>
              <w:t xml:space="preserve"> as per assigned  duties</w:t>
            </w:r>
          </w:p>
          <w:p w:rsidR="00E415DC" w:rsidRPr="00E415DC" w:rsidRDefault="00E415DC" w:rsidP="00E415DC">
            <w:pPr>
              <w:widowControl/>
              <w:numPr>
                <w:ilvl w:val="0"/>
                <w:numId w:val="8"/>
              </w:numPr>
              <w:spacing w:after="120"/>
              <w:ind w:left="346"/>
              <w:rPr>
                <w:rFonts w:ascii="Arial" w:hAnsi="Arial" w:cs="Arial"/>
                <w:b/>
              </w:rPr>
            </w:pPr>
            <w:r w:rsidRPr="00E415DC">
              <w:rPr>
                <w:rFonts w:ascii="Arial" w:hAnsi="Arial" w:cs="Arial"/>
                <w:b/>
              </w:rPr>
              <w:t>Ensure animal safety during grazing from predators</w:t>
            </w:r>
          </w:p>
          <w:p w:rsidR="00E415DC" w:rsidRPr="00E415DC" w:rsidRDefault="00E415DC" w:rsidP="00E415DC">
            <w:pPr>
              <w:widowControl/>
              <w:numPr>
                <w:ilvl w:val="0"/>
                <w:numId w:val="8"/>
              </w:numPr>
              <w:spacing w:after="120"/>
              <w:ind w:left="346"/>
              <w:rPr>
                <w:rFonts w:ascii="Arial" w:hAnsi="Arial" w:cs="Arial"/>
                <w:b/>
              </w:rPr>
            </w:pPr>
            <w:r w:rsidRPr="00E415DC">
              <w:rPr>
                <w:rFonts w:ascii="Arial" w:hAnsi="Arial" w:cs="Arial"/>
                <w:b/>
              </w:rPr>
              <w:t xml:space="preserve">Monitor use of grazing ground to </w:t>
            </w:r>
            <w:proofErr w:type="spellStart"/>
            <w:r w:rsidRPr="00E415DC">
              <w:rPr>
                <w:rFonts w:ascii="Arial" w:hAnsi="Arial" w:cs="Arial"/>
                <w:b/>
              </w:rPr>
              <w:t>maximise</w:t>
            </w:r>
            <w:proofErr w:type="spellEnd"/>
            <w:r w:rsidRPr="00E415DC">
              <w:rPr>
                <w:rFonts w:ascii="Arial" w:hAnsi="Arial" w:cs="Arial"/>
                <w:b/>
              </w:rPr>
              <w:t xml:space="preserve"> fodder availability</w:t>
            </w:r>
          </w:p>
          <w:p w:rsidR="00E415DC" w:rsidRPr="00E415DC" w:rsidRDefault="00E415DC" w:rsidP="00E415DC">
            <w:pPr>
              <w:widowControl/>
              <w:numPr>
                <w:ilvl w:val="0"/>
                <w:numId w:val="8"/>
              </w:numPr>
              <w:spacing w:after="120"/>
              <w:ind w:left="346"/>
              <w:rPr>
                <w:rFonts w:ascii="Arial" w:hAnsi="Arial" w:cs="Arial"/>
                <w:b/>
              </w:rPr>
            </w:pPr>
            <w:r w:rsidRPr="00E415DC">
              <w:rPr>
                <w:rFonts w:ascii="Arial" w:hAnsi="Arial" w:cs="Arial"/>
                <w:b/>
              </w:rPr>
              <w:t xml:space="preserve">Monitor disease vectors on grazing land in order to </w:t>
            </w:r>
            <w:proofErr w:type="spellStart"/>
            <w:r w:rsidRPr="00E415DC">
              <w:rPr>
                <w:rFonts w:ascii="Arial" w:hAnsi="Arial" w:cs="Arial"/>
                <w:b/>
              </w:rPr>
              <w:t>minimise</w:t>
            </w:r>
            <w:proofErr w:type="spellEnd"/>
            <w:r w:rsidRPr="00E415DC">
              <w:rPr>
                <w:rFonts w:ascii="Arial" w:hAnsi="Arial" w:cs="Arial"/>
                <w:b/>
              </w:rPr>
              <w:t xml:space="preserve"> disease vectors</w:t>
            </w:r>
          </w:p>
          <w:p w:rsidR="00E415DC" w:rsidRPr="00E415DC" w:rsidRDefault="00E415DC" w:rsidP="00A15F83">
            <w:pPr>
              <w:rPr>
                <w:rFonts w:ascii="Arial" w:hAnsi="Arial" w:cs="Arial"/>
              </w:rPr>
            </w:pPr>
          </w:p>
        </w:tc>
        <w:tc>
          <w:tcPr>
            <w:tcW w:w="1984" w:type="pct"/>
          </w:tcPr>
          <w:p w:rsidR="00E415DC" w:rsidRPr="00E415DC" w:rsidRDefault="00E415DC" w:rsidP="00A15F83">
            <w:pPr>
              <w:rPr>
                <w:rFonts w:ascii="Arial" w:hAnsi="Arial" w:cs="Arial"/>
                <w:b/>
              </w:rPr>
            </w:pPr>
            <w:r w:rsidRPr="00E415DC">
              <w:rPr>
                <w:rFonts w:ascii="Arial" w:hAnsi="Arial" w:cs="Arial"/>
                <w:b/>
                <w:i/>
              </w:rPr>
              <w:t xml:space="preserve">Trainee must </w:t>
            </w:r>
            <w:r w:rsidRPr="00E415DC">
              <w:rPr>
                <w:rFonts w:ascii="Arial" w:hAnsi="Arial" w:cs="Arial"/>
                <w:b/>
              </w:rPr>
              <w:t>know and understand:</w:t>
            </w:r>
          </w:p>
          <w:p w:rsidR="00E415DC" w:rsidRPr="00E415DC" w:rsidRDefault="00E415DC" w:rsidP="00E415DC">
            <w:pPr>
              <w:widowControl/>
              <w:numPr>
                <w:ilvl w:val="0"/>
                <w:numId w:val="9"/>
              </w:numPr>
              <w:ind w:left="432" w:hanging="432"/>
              <w:rPr>
                <w:rFonts w:ascii="Arial" w:hAnsi="Arial" w:cs="Arial"/>
              </w:rPr>
            </w:pPr>
            <w:r w:rsidRPr="00E415DC">
              <w:rPr>
                <w:rFonts w:ascii="Arial" w:hAnsi="Arial" w:cs="Arial"/>
              </w:rPr>
              <w:t xml:space="preserve">Stocking rate and carrying capacity of land in relation to </w:t>
            </w:r>
          </w:p>
          <w:p w:rsidR="00E415DC" w:rsidRPr="00E415DC" w:rsidRDefault="00E415DC" w:rsidP="00A15F83">
            <w:pPr>
              <w:rPr>
                <w:rFonts w:ascii="Arial" w:hAnsi="Arial" w:cs="Arial"/>
              </w:rPr>
            </w:pPr>
            <w:r w:rsidRPr="00E415DC">
              <w:rPr>
                <w:rFonts w:ascii="Arial" w:hAnsi="Arial" w:cs="Arial"/>
              </w:rPr>
              <w:t>variations in grazing seasons</w:t>
            </w:r>
          </w:p>
          <w:p w:rsidR="00E415DC" w:rsidRPr="00E415DC" w:rsidRDefault="00E415DC" w:rsidP="00A15F83">
            <w:pPr>
              <w:rPr>
                <w:rFonts w:ascii="Arial" w:hAnsi="Arial" w:cs="Arial"/>
              </w:rPr>
            </w:pPr>
          </w:p>
          <w:p w:rsidR="00E415DC" w:rsidRPr="00E415DC" w:rsidRDefault="00E415DC" w:rsidP="00E415DC">
            <w:pPr>
              <w:widowControl/>
              <w:numPr>
                <w:ilvl w:val="0"/>
                <w:numId w:val="9"/>
              </w:numPr>
              <w:ind w:left="432" w:hanging="432"/>
              <w:rPr>
                <w:rFonts w:ascii="Arial" w:hAnsi="Arial" w:cs="Arial"/>
              </w:rPr>
            </w:pPr>
            <w:r w:rsidRPr="00E415DC">
              <w:rPr>
                <w:rFonts w:ascii="Arial" w:hAnsi="Arial" w:cs="Arial"/>
              </w:rPr>
              <w:t>Distribution of grazing across landscape</w:t>
            </w:r>
          </w:p>
          <w:p w:rsidR="00E415DC" w:rsidRPr="00E415DC" w:rsidRDefault="00E415DC" w:rsidP="00A15F83">
            <w:pPr>
              <w:pStyle w:val="Listenabsatz"/>
              <w:ind w:left="432"/>
              <w:rPr>
                <w:rFonts w:ascii="Arial" w:hAnsi="Arial" w:cs="Arial"/>
              </w:rPr>
            </w:pPr>
          </w:p>
          <w:p w:rsidR="00E415DC" w:rsidRPr="00E415DC" w:rsidRDefault="00E415DC" w:rsidP="00E415DC">
            <w:pPr>
              <w:widowControl/>
              <w:numPr>
                <w:ilvl w:val="0"/>
                <w:numId w:val="9"/>
              </w:numPr>
              <w:ind w:left="432" w:hanging="432"/>
              <w:rPr>
                <w:rFonts w:ascii="Arial" w:hAnsi="Arial" w:cs="Arial"/>
              </w:rPr>
            </w:pPr>
            <w:r w:rsidRPr="00E415DC">
              <w:rPr>
                <w:rFonts w:ascii="Arial" w:hAnsi="Arial" w:cs="Arial"/>
              </w:rPr>
              <w:t>Match kinds &amp; classes of animals according to range land</w:t>
            </w:r>
          </w:p>
          <w:p w:rsidR="00E415DC" w:rsidRPr="00E415DC" w:rsidRDefault="00E415DC" w:rsidP="00A15F83">
            <w:pPr>
              <w:rPr>
                <w:rFonts w:ascii="Arial" w:hAnsi="Arial" w:cs="Arial"/>
              </w:rPr>
            </w:pPr>
          </w:p>
          <w:p w:rsidR="00E415DC" w:rsidRPr="00E415DC" w:rsidRDefault="00E415DC" w:rsidP="00E415DC">
            <w:pPr>
              <w:widowControl/>
              <w:numPr>
                <w:ilvl w:val="0"/>
                <w:numId w:val="9"/>
              </w:numPr>
              <w:ind w:left="432" w:hanging="432"/>
              <w:rPr>
                <w:rFonts w:ascii="Arial" w:hAnsi="Arial" w:cs="Arial"/>
              </w:rPr>
            </w:pPr>
            <w:r w:rsidRPr="00E415DC">
              <w:rPr>
                <w:rFonts w:ascii="Arial" w:hAnsi="Arial" w:cs="Arial"/>
              </w:rPr>
              <w:t>Methods of monitoring degrees of use grazing field</w:t>
            </w:r>
          </w:p>
          <w:p w:rsidR="00E415DC" w:rsidRPr="00E415DC" w:rsidRDefault="00E415DC" w:rsidP="00A15F83">
            <w:pPr>
              <w:ind w:left="432"/>
              <w:rPr>
                <w:rFonts w:ascii="Arial" w:hAnsi="Arial" w:cs="Arial"/>
              </w:rPr>
            </w:pPr>
          </w:p>
          <w:p w:rsidR="00E415DC" w:rsidRPr="00E415DC" w:rsidRDefault="00E415DC" w:rsidP="00E415DC">
            <w:pPr>
              <w:widowControl/>
              <w:numPr>
                <w:ilvl w:val="0"/>
                <w:numId w:val="9"/>
              </w:numPr>
              <w:ind w:left="432" w:hanging="432"/>
              <w:rPr>
                <w:rFonts w:ascii="Arial" w:hAnsi="Arial" w:cs="Arial"/>
              </w:rPr>
            </w:pPr>
            <w:r w:rsidRPr="00E415DC">
              <w:rPr>
                <w:rFonts w:ascii="Arial" w:hAnsi="Arial" w:cs="Arial"/>
              </w:rPr>
              <w:t>Methods to eliminate  rodents, endo/</w:t>
            </w:r>
            <w:proofErr w:type="spellStart"/>
            <w:r w:rsidRPr="00E415DC">
              <w:rPr>
                <w:rFonts w:ascii="Arial" w:hAnsi="Arial" w:cs="Arial"/>
              </w:rPr>
              <w:t>ecto</w:t>
            </w:r>
            <w:proofErr w:type="spellEnd"/>
            <w:r w:rsidRPr="00E415DC">
              <w:rPr>
                <w:rFonts w:ascii="Arial" w:hAnsi="Arial" w:cs="Arial"/>
              </w:rPr>
              <w:t>-parasites, predators, poisonous plants</w:t>
            </w:r>
          </w:p>
          <w:p w:rsidR="00E415DC" w:rsidRPr="00E415DC" w:rsidRDefault="00E415DC" w:rsidP="00A15F83">
            <w:pPr>
              <w:pStyle w:val="Listenabsatz"/>
              <w:ind w:left="432"/>
              <w:rPr>
                <w:rFonts w:ascii="Arial" w:hAnsi="Arial" w:cs="Arial"/>
              </w:rPr>
            </w:pPr>
          </w:p>
          <w:p w:rsidR="00E415DC" w:rsidRPr="00E415DC" w:rsidRDefault="00E415DC" w:rsidP="00A15F83">
            <w:pPr>
              <w:rPr>
                <w:rFonts w:ascii="Arial" w:hAnsi="Arial" w:cs="Arial"/>
              </w:rPr>
            </w:pPr>
          </w:p>
        </w:tc>
      </w:tr>
      <w:tr w:rsidR="00E415DC" w:rsidRPr="00E415DC" w:rsidTr="00E415DC">
        <w:trPr>
          <w:trHeight w:val="1043"/>
        </w:trPr>
        <w:tc>
          <w:tcPr>
            <w:tcW w:w="1052" w:type="pct"/>
          </w:tcPr>
          <w:p w:rsidR="00E415DC" w:rsidRPr="00E415DC" w:rsidRDefault="00E415DC" w:rsidP="00A15F83">
            <w:pPr>
              <w:rPr>
                <w:rFonts w:ascii="Arial" w:eastAsia="Cambria" w:hAnsi="Arial" w:cs="Arial"/>
                <w:b/>
                <w:lang w:val="en-AU"/>
              </w:rPr>
            </w:pPr>
            <w:r w:rsidRPr="00E415DC">
              <w:rPr>
                <w:rFonts w:ascii="Arial" w:eastAsia="Cambria" w:hAnsi="Arial" w:cs="Arial"/>
                <w:b/>
                <w:lang w:val="en-AU"/>
              </w:rPr>
              <w:t xml:space="preserve">A4. </w:t>
            </w:r>
            <w:r w:rsidRPr="00E415DC">
              <w:rPr>
                <w:rFonts w:ascii="Arial" w:hAnsi="Arial" w:cs="Arial"/>
                <w:b/>
              </w:rPr>
              <w:t>Preserve Fodder (Silage + Hay)</w:t>
            </w:r>
          </w:p>
        </w:tc>
        <w:tc>
          <w:tcPr>
            <w:tcW w:w="1964" w:type="pct"/>
          </w:tcPr>
          <w:p w:rsidR="00E415DC" w:rsidRPr="00E415DC" w:rsidRDefault="00E415DC" w:rsidP="00A15F83">
            <w:pPr>
              <w:rPr>
                <w:rFonts w:ascii="Arial" w:hAnsi="Arial" w:cs="Arial"/>
                <w:b/>
                <w:i/>
              </w:rPr>
            </w:pPr>
            <w:r w:rsidRPr="00E415DC">
              <w:rPr>
                <w:rFonts w:ascii="Arial" w:hAnsi="Arial" w:cs="Arial"/>
                <w:b/>
                <w:i/>
              </w:rPr>
              <w:t xml:space="preserve">Trainee will be able to: </w:t>
            </w:r>
          </w:p>
          <w:p w:rsidR="00E415DC" w:rsidRPr="00E415DC" w:rsidRDefault="00E415DC" w:rsidP="00E415DC">
            <w:pPr>
              <w:widowControl/>
              <w:numPr>
                <w:ilvl w:val="0"/>
                <w:numId w:val="10"/>
              </w:numPr>
              <w:rPr>
                <w:rFonts w:ascii="Arial" w:hAnsi="Arial" w:cs="Arial"/>
              </w:rPr>
            </w:pPr>
            <w:r w:rsidRPr="00E415DC">
              <w:rPr>
                <w:rFonts w:ascii="Arial" w:hAnsi="Arial" w:cs="Arial"/>
              </w:rPr>
              <w:t>Arrange silage for livestock as per requirement</w:t>
            </w:r>
          </w:p>
          <w:p w:rsidR="00E415DC" w:rsidRPr="00E415DC" w:rsidRDefault="00E415DC" w:rsidP="00A15F83">
            <w:pPr>
              <w:rPr>
                <w:rFonts w:ascii="Arial" w:hAnsi="Arial" w:cs="Arial"/>
              </w:rPr>
            </w:pPr>
            <w:r w:rsidRPr="00E415DC">
              <w:rPr>
                <w:rFonts w:ascii="Arial" w:hAnsi="Arial" w:cs="Arial"/>
              </w:rPr>
              <w:t>P2. Arrange hay for livestock as per requirement</w:t>
            </w:r>
          </w:p>
          <w:p w:rsidR="00E415DC" w:rsidRPr="00E415DC" w:rsidRDefault="00E415DC" w:rsidP="00A15F83">
            <w:pPr>
              <w:rPr>
                <w:rFonts w:ascii="Arial" w:hAnsi="Arial" w:cs="Arial"/>
                <w:b/>
                <w:i/>
              </w:rPr>
            </w:pPr>
            <w:r w:rsidRPr="00E415DC">
              <w:rPr>
                <w:rFonts w:ascii="Arial" w:hAnsi="Arial" w:cs="Arial"/>
              </w:rPr>
              <w:t xml:space="preserve">P3. Ensure quality of hay and silage </w:t>
            </w:r>
          </w:p>
        </w:tc>
        <w:tc>
          <w:tcPr>
            <w:tcW w:w="1984" w:type="pct"/>
          </w:tcPr>
          <w:p w:rsidR="00E415DC" w:rsidRPr="00E415DC" w:rsidRDefault="00E415DC" w:rsidP="00A15F83">
            <w:pPr>
              <w:rPr>
                <w:rFonts w:ascii="Arial" w:hAnsi="Arial" w:cs="Arial"/>
                <w:b/>
                <w:i/>
              </w:rPr>
            </w:pPr>
            <w:r w:rsidRPr="00E415DC">
              <w:rPr>
                <w:rFonts w:ascii="Arial" w:hAnsi="Arial" w:cs="Arial"/>
                <w:b/>
                <w:i/>
              </w:rPr>
              <w:t>Trainee must know &amp; Understand:</w:t>
            </w:r>
          </w:p>
          <w:p w:rsidR="00E415DC" w:rsidRPr="00E415DC" w:rsidRDefault="00E415DC" w:rsidP="00E415DC">
            <w:pPr>
              <w:widowControl/>
              <w:numPr>
                <w:ilvl w:val="0"/>
                <w:numId w:val="6"/>
              </w:numPr>
              <w:rPr>
                <w:rFonts w:ascii="Arial" w:hAnsi="Arial" w:cs="Arial"/>
              </w:rPr>
            </w:pPr>
            <w:r w:rsidRPr="00E415DC">
              <w:rPr>
                <w:rFonts w:ascii="Arial" w:hAnsi="Arial" w:cs="Arial"/>
              </w:rPr>
              <w:t>Methods and protocols of silage and hay preparation and its storage</w:t>
            </w:r>
          </w:p>
          <w:p w:rsidR="00E415DC" w:rsidRPr="00E415DC" w:rsidRDefault="00E415DC" w:rsidP="00A15F83">
            <w:pPr>
              <w:ind w:left="360"/>
              <w:rPr>
                <w:rFonts w:ascii="Arial" w:hAnsi="Arial" w:cs="Arial"/>
              </w:rPr>
            </w:pPr>
          </w:p>
          <w:p w:rsidR="00E415DC" w:rsidRPr="00E415DC" w:rsidRDefault="00E415DC" w:rsidP="00E415DC">
            <w:pPr>
              <w:widowControl/>
              <w:numPr>
                <w:ilvl w:val="0"/>
                <w:numId w:val="6"/>
              </w:numPr>
              <w:rPr>
                <w:rFonts w:ascii="Arial" w:hAnsi="Arial" w:cs="Arial"/>
              </w:rPr>
            </w:pPr>
            <w:r w:rsidRPr="00E415DC">
              <w:rPr>
                <w:rFonts w:ascii="Arial" w:hAnsi="Arial" w:cs="Arial"/>
              </w:rPr>
              <w:t>Nutritive values of different fodder crops after storage</w:t>
            </w:r>
          </w:p>
          <w:p w:rsidR="00E415DC" w:rsidRPr="00E415DC" w:rsidRDefault="00E415DC" w:rsidP="00A15F83">
            <w:pPr>
              <w:ind w:left="432" w:hanging="432"/>
              <w:rPr>
                <w:rFonts w:ascii="Arial" w:hAnsi="Arial" w:cs="Arial"/>
              </w:rPr>
            </w:pPr>
          </w:p>
          <w:p w:rsidR="00E415DC" w:rsidRPr="00E415DC" w:rsidRDefault="00E415DC" w:rsidP="00E415DC">
            <w:pPr>
              <w:widowControl/>
              <w:numPr>
                <w:ilvl w:val="0"/>
                <w:numId w:val="6"/>
              </w:numPr>
              <w:rPr>
                <w:rFonts w:ascii="Arial" w:hAnsi="Arial" w:cs="Arial"/>
              </w:rPr>
            </w:pPr>
            <w:r w:rsidRPr="00E415DC">
              <w:rPr>
                <w:rFonts w:ascii="Arial" w:hAnsi="Arial" w:cs="Arial"/>
              </w:rPr>
              <w:t>Silage requirement according to animal status</w:t>
            </w:r>
          </w:p>
          <w:p w:rsidR="00E415DC" w:rsidRPr="00E415DC" w:rsidRDefault="00E415DC" w:rsidP="00A15F83">
            <w:pPr>
              <w:pStyle w:val="Listenabsatz"/>
              <w:ind w:left="432"/>
              <w:rPr>
                <w:rFonts w:ascii="Arial" w:hAnsi="Arial" w:cs="Arial"/>
              </w:rPr>
            </w:pPr>
          </w:p>
          <w:p w:rsidR="00E415DC" w:rsidRPr="00E415DC" w:rsidRDefault="00E415DC" w:rsidP="00E415DC">
            <w:pPr>
              <w:widowControl/>
              <w:numPr>
                <w:ilvl w:val="0"/>
                <w:numId w:val="6"/>
              </w:numPr>
              <w:rPr>
                <w:rFonts w:ascii="Arial" w:hAnsi="Arial" w:cs="Arial"/>
              </w:rPr>
            </w:pPr>
          </w:p>
        </w:tc>
      </w:tr>
      <w:tr w:rsidR="00E415DC" w:rsidRPr="00E415DC" w:rsidTr="00E415DC">
        <w:trPr>
          <w:trHeight w:val="1043"/>
        </w:trPr>
        <w:tc>
          <w:tcPr>
            <w:tcW w:w="1052" w:type="pct"/>
          </w:tcPr>
          <w:p w:rsidR="00E415DC" w:rsidRPr="00E415DC" w:rsidRDefault="00E415DC" w:rsidP="00A15F83">
            <w:pPr>
              <w:rPr>
                <w:rFonts w:ascii="Arial" w:eastAsia="Cambria" w:hAnsi="Arial" w:cs="Arial"/>
                <w:b/>
                <w:lang w:val="en-AU"/>
              </w:rPr>
            </w:pPr>
            <w:r w:rsidRPr="00E415DC">
              <w:rPr>
                <w:rFonts w:ascii="Arial" w:hAnsi="Arial" w:cs="Arial"/>
                <w:b/>
              </w:rPr>
              <w:lastRenderedPageBreak/>
              <w:t>A5. Prepare Feed and supplements as per required Formulation</w:t>
            </w:r>
          </w:p>
        </w:tc>
        <w:tc>
          <w:tcPr>
            <w:tcW w:w="1964" w:type="pct"/>
          </w:tcPr>
          <w:p w:rsidR="00E415DC" w:rsidRPr="00E415DC" w:rsidRDefault="00E415DC" w:rsidP="00A15F83">
            <w:pPr>
              <w:rPr>
                <w:rFonts w:ascii="Arial" w:hAnsi="Arial" w:cs="Arial"/>
                <w:b/>
                <w:i/>
              </w:rPr>
            </w:pPr>
            <w:r w:rsidRPr="00E415DC">
              <w:rPr>
                <w:rFonts w:ascii="Arial" w:hAnsi="Arial" w:cs="Arial"/>
                <w:b/>
                <w:i/>
              </w:rPr>
              <w:t xml:space="preserve">Trainee will be able to: </w:t>
            </w:r>
          </w:p>
          <w:p w:rsidR="00E415DC" w:rsidRPr="00E415DC" w:rsidRDefault="00E415DC" w:rsidP="00E415DC">
            <w:pPr>
              <w:widowControl/>
              <w:numPr>
                <w:ilvl w:val="0"/>
                <w:numId w:val="11"/>
              </w:numPr>
              <w:rPr>
                <w:rFonts w:ascii="Arial" w:hAnsi="Arial" w:cs="Arial"/>
              </w:rPr>
            </w:pPr>
            <w:r w:rsidRPr="00E415DC">
              <w:rPr>
                <w:rFonts w:ascii="Arial" w:hAnsi="Arial" w:cs="Arial"/>
              </w:rPr>
              <w:t>Arrange feed ingredients according to formulation</w:t>
            </w:r>
          </w:p>
          <w:p w:rsidR="00E415DC" w:rsidRPr="00E415DC" w:rsidRDefault="00E415DC" w:rsidP="00A15F83">
            <w:pPr>
              <w:ind w:left="360"/>
              <w:rPr>
                <w:rFonts w:ascii="Arial" w:hAnsi="Arial" w:cs="Arial"/>
              </w:rPr>
            </w:pPr>
          </w:p>
          <w:p w:rsidR="00E415DC" w:rsidRPr="00E415DC" w:rsidRDefault="00E415DC" w:rsidP="00E415DC">
            <w:pPr>
              <w:widowControl/>
              <w:numPr>
                <w:ilvl w:val="0"/>
                <w:numId w:val="11"/>
              </w:numPr>
              <w:rPr>
                <w:rFonts w:ascii="Arial" w:hAnsi="Arial" w:cs="Arial"/>
                <w:b/>
              </w:rPr>
            </w:pPr>
            <w:r w:rsidRPr="00E415DC">
              <w:rPr>
                <w:rFonts w:ascii="Arial" w:hAnsi="Arial" w:cs="Arial"/>
                <w:b/>
              </w:rPr>
              <w:t xml:space="preserve">Ensure quality of ingredients </w:t>
            </w:r>
          </w:p>
          <w:p w:rsidR="00E415DC" w:rsidRPr="00E415DC" w:rsidRDefault="00E415DC" w:rsidP="00A15F83">
            <w:pPr>
              <w:pStyle w:val="Listenabsatz"/>
              <w:ind w:left="432"/>
              <w:rPr>
                <w:rFonts w:ascii="Arial" w:hAnsi="Arial" w:cs="Arial"/>
              </w:rPr>
            </w:pPr>
          </w:p>
          <w:p w:rsidR="00E415DC" w:rsidRPr="00E415DC" w:rsidRDefault="00E415DC" w:rsidP="00E415DC">
            <w:pPr>
              <w:widowControl/>
              <w:numPr>
                <w:ilvl w:val="0"/>
                <w:numId w:val="11"/>
              </w:numPr>
              <w:rPr>
                <w:rFonts w:ascii="Arial" w:hAnsi="Arial" w:cs="Arial"/>
                <w:b/>
              </w:rPr>
            </w:pPr>
            <w:r w:rsidRPr="00E415DC">
              <w:rPr>
                <w:rFonts w:ascii="Arial" w:hAnsi="Arial" w:cs="Arial"/>
                <w:b/>
              </w:rPr>
              <w:t xml:space="preserve">Ensure the correct use of machinery for mixing &amp; grinding of feed </w:t>
            </w:r>
          </w:p>
          <w:p w:rsidR="00E415DC" w:rsidRPr="00E415DC" w:rsidRDefault="00E415DC" w:rsidP="00A15F83">
            <w:pPr>
              <w:pStyle w:val="Listenabsatz"/>
              <w:ind w:left="432"/>
              <w:rPr>
                <w:rFonts w:ascii="Arial" w:hAnsi="Arial" w:cs="Arial"/>
                <w:b/>
              </w:rPr>
            </w:pPr>
          </w:p>
          <w:p w:rsidR="00E415DC" w:rsidRPr="00E415DC" w:rsidRDefault="00E415DC" w:rsidP="00E415DC">
            <w:pPr>
              <w:widowControl/>
              <w:numPr>
                <w:ilvl w:val="0"/>
                <w:numId w:val="11"/>
              </w:numPr>
              <w:rPr>
                <w:rFonts w:ascii="Arial" w:hAnsi="Arial" w:cs="Arial"/>
                <w:b/>
              </w:rPr>
            </w:pPr>
            <w:r w:rsidRPr="00E415DC">
              <w:rPr>
                <w:rFonts w:ascii="Arial" w:hAnsi="Arial" w:cs="Arial"/>
                <w:b/>
              </w:rPr>
              <w:t>Ensure feed availability according to psychological stage of animals</w:t>
            </w:r>
          </w:p>
          <w:p w:rsidR="00E415DC" w:rsidRPr="00E415DC" w:rsidRDefault="00E415DC" w:rsidP="00A15F83">
            <w:pPr>
              <w:rPr>
                <w:rFonts w:ascii="Arial" w:hAnsi="Arial" w:cs="Arial"/>
              </w:rPr>
            </w:pPr>
          </w:p>
          <w:p w:rsidR="00E415DC" w:rsidRPr="00E415DC" w:rsidRDefault="00E415DC" w:rsidP="00E415DC">
            <w:pPr>
              <w:widowControl/>
              <w:numPr>
                <w:ilvl w:val="0"/>
                <w:numId w:val="11"/>
              </w:numPr>
              <w:rPr>
                <w:rFonts w:ascii="Arial" w:hAnsi="Arial" w:cs="Arial"/>
              </w:rPr>
            </w:pPr>
            <w:r w:rsidRPr="00E415DC">
              <w:rPr>
                <w:rFonts w:ascii="Arial" w:hAnsi="Arial" w:cs="Arial"/>
              </w:rPr>
              <w:t>Ensure the safe storage of raw material  as well as concentrate feed</w:t>
            </w:r>
          </w:p>
        </w:tc>
        <w:tc>
          <w:tcPr>
            <w:tcW w:w="1984" w:type="pct"/>
          </w:tcPr>
          <w:p w:rsidR="00E415DC" w:rsidRPr="00E415DC" w:rsidRDefault="00E415DC" w:rsidP="00A15F83">
            <w:pPr>
              <w:rPr>
                <w:rFonts w:ascii="Arial" w:hAnsi="Arial" w:cs="Arial"/>
                <w:b/>
                <w:i/>
              </w:rPr>
            </w:pPr>
            <w:r w:rsidRPr="00E415DC">
              <w:rPr>
                <w:rFonts w:ascii="Arial" w:hAnsi="Arial" w:cs="Arial"/>
                <w:b/>
                <w:i/>
              </w:rPr>
              <w:t>Trainee must know &amp; Understand:</w:t>
            </w:r>
          </w:p>
          <w:p w:rsidR="00E415DC" w:rsidRPr="00E415DC" w:rsidRDefault="00E415DC" w:rsidP="00A15F83">
            <w:pPr>
              <w:rPr>
                <w:rFonts w:ascii="Arial" w:hAnsi="Arial" w:cs="Arial"/>
              </w:rPr>
            </w:pPr>
            <w:r w:rsidRPr="00E415DC">
              <w:rPr>
                <w:rFonts w:ascii="Arial" w:hAnsi="Arial" w:cs="Arial"/>
              </w:rPr>
              <w:t>K1.Types of feed ingredients and supplements</w:t>
            </w:r>
          </w:p>
          <w:p w:rsidR="00E415DC" w:rsidRPr="00E415DC" w:rsidRDefault="00E415DC" w:rsidP="00A15F83">
            <w:pPr>
              <w:rPr>
                <w:rFonts w:ascii="Arial" w:hAnsi="Arial" w:cs="Arial"/>
              </w:rPr>
            </w:pPr>
          </w:p>
          <w:p w:rsidR="00E415DC" w:rsidRPr="00E415DC" w:rsidRDefault="00E415DC" w:rsidP="00A15F83">
            <w:pPr>
              <w:rPr>
                <w:rFonts w:ascii="Arial" w:hAnsi="Arial" w:cs="Arial"/>
              </w:rPr>
            </w:pPr>
            <w:r w:rsidRPr="00E415DC">
              <w:rPr>
                <w:rFonts w:ascii="Arial" w:hAnsi="Arial" w:cs="Arial"/>
              </w:rPr>
              <w:t>K2. Quality indicators of ingredients</w:t>
            </w:r>
          </w:p>
          <w:p w:rsidR="00E415DC" w:rsidRPr="00E415DC" w:rsidRDefault="00E415DC" w:rsidP="00E415DC">
            <w:pPr>
              <w:pStyle w:val="Listenabsatz"/>
              <w:widowControl/>
              <w:numPr>
                <w:ilvl w:val="0"/>
                <w:numId w:val="12"/>
              </w:numPr>
              <w:contextualSpacing w:val="0"/>
              <w:rPr>
                <w:rFonts w:ascii="Arial" w:hAnsi="Arial" w:cs="Arial"/>
              </w:rPr>
            </w:pPr>
            <w:r w:rsidRPr="00E415DC">
              <w:rPr>
                <w:rFonts w:ascii="Arial" w:hAnsi="Arial" w:cs="Arial"/>
              </w:rPr>
              <w:t xml:space="preserve">Physically damaged </w:t>
            </w:r>
          </w:p>
          <w:p w:rsidR="00E415DC" w:rsidRPr="00E415DC" w:rsidRDefault="00E415DC" w:rsidP="00E415DC">
            <w:pPr>
              <w:pStyle w:val="Listenabsatz"/>
              <w:widowControl/>
              <w:numPr>
                <w:ilvl w:val="0"/>
                <w:numId w:val="12"/>
              </w:numPr>
              <w:contextualSpacing w:val="0"/>
              <w:rPr>
                <w:rFonts w:ascii="Arial" w:hAnsi="Arial" w:cs="Arial"/>
              </w:rPr>
            </w:pPr>
            <w:r w:rsidRPr="00E415DC">
              <w:rPr>
                <w:rFonts w:ascii="Arial" w:hAnsi="Arial" w:cs="Arial"/>
              </w:rPr>
              <w:t xml:space="preserve">Fungus </w:t>
            </w:r>
          </w:p>
          <w:p w:rsidR="00E415DC" w:rsidRPr="00E415DC" w:rsidRDefault="00E415DC" w:rsidP="00E415DC">
            <w:pPr>
              <w:pStyle w:val="Listenabsatz"/>
              <w:widowControl/>
              <w:numPr>
                <w:ilvl w:val="0"/>
                <w:numId w:val="12"/>
              </w:numPr>
              <w:contextualSpacing w:val="0"/>
              <w:rPr>
                <w:rFonts w:ascii="Arial" w:hAnsi="Arial" w:cs="Arial"/>
              </w:rPr>
            </w:pPr>
            <w:r w:rsidRPr="00E415DC">
              <w:rPr>
                <w:rFonts w:ascii="Arial" w:hAnsi="Arial" w:cs="Arial"/>
              </w:rPr>
              <w:t xml:space="preserve">Pests attacked </w:t>
            </w:r>
          </w:p>
          <w:p w:rsidR="00E415DC" w:rsidRPr="00E415DC" w:rsidRDefault="00E415DC" w:rsidP="00E415DC">
            <w:pPr>
              <w:pStyle w:val="Listenabsatz"/>
              <w:widowControl/>
              <w:numPr>
                <w:ilvl w:val="0"/>
                <w:numId w:val="12"/>
              </w:numPr>
              <w:contextualSpacing w:val="0"/>
              <w:rPr>
                <w:rFonts w:ascii="Arial" w:hAnsi="Arial" w:cs="Arial"/>
              </w:rPr>
            </w:pPr>
            <w:r w:rsidRPr="00E415DC">
              <w:rPr>
                <w:rFonts w:ascii="Arial" w:hAnsi="Arial" w:cs="Arial"/>
              </w:rPr>
              <w:t xml:space="preserve">Over moisturized </w:t>
            </w:r>
          </w:p>
          <w:p w:rsidR="00E415DC" w:rsidRPr="00E415DC" w:rsidRDefault="00E415DC" w:rsidP="00E415DC">
            <w:pPr>
              <w:pStyle w:val="Listenabsatz"/>
              <w:widowControl/>
              <w:numPr>
                <w:ilvl w:val="0"/>
                <w:numId w:val="12"/>
              </w:numPr>
              <w:contextualSpacing w:val="0"/>
              <w:rPr>
                <w:rFonts w:ascii="Arial" w:hAnsi="Arial" w:cs="Arial"/>
              </w:rPr>
            </w:pPr>
            <w:r w:rsidRPr="00E415DC">
              <w:rPr>
                <w:rFonts w:ascii="Arial" w:hAnsi="Arial" w:cs="Arial"/>
              </w:rPr>
              <w:t xml:space="preserve">Hygienic conditions </w:t>
            </w:r>
          </w:p>
          <w:p w:rsidR="00E415DC" w:rsidRPr="00E415DC" w:rsidRDefault="00E415DC" w:rsidP="00E415DC">
            <w:pPr>
              <w:pStyle w:val="Listenabsatz"/>
              <w:widowControl/>
              <w:numPr>
                <w:ilvl w:val="0"/>
                <w:numId w:val="12"/>
              </w:numPr>
              <w:contextualSpacing w:val="0"/>
              <w:rPr>
                <w:rFonts w:ascii="Arial" w:hAnsi="Arial" w:cs="Arial"/>
              </w:rPr>
            </w:pPr>
            <w:r w:rsidRPr="00E415DC">
              <w:rPr>
                <w:rFonts w:ascii="Arial" w:hAnsi="Arial" w:cs="Arial"/>
              </w:rPr>
              <w:t xml:space="preserve">Adulteration </w:t>
            </w:r>
          </w:p>
          <w:p w:rsidR="00E415DC" w:rsidRPr="00E415DC" w:rsidRDefault="00E415DC" w:rsidP="00A15F83">
            <w:pPr>
              <w:rPr>
                <w:rFonts w:ascii="Arial" w:hAnsi="Arial" w:cs="Arial"/>
              </w:rPr>
            </w:pPr>
          </w:p>
          <w:p w:rsidR="00E415DC" w:rsidRPr="00E415DC" w:rsidRDefault="00E415DC" w:rsidP="00A15F83">
            <w:pPr>
              <w:rPr>
                <w:rFonts w:ascii="Arial" w:hAnsi="Arial" w:cs="Arial"/>
              </w:rPr>
            </w:pPr>
            <w:r w:rsidRPr="00E415DC">
              <w:rPr>
                <w:rFonts w:ascii="Arial" w:hAnsi="Arial" w:cs="Arial"/>
              </w:rPr>
              <w:t>K3. Use of Mixing and grinding machines</w:t>
            </w:r>
          </w:p>
          <w:p w:rsidR="00E415DC" w:rsidRPr="00E415DC" w:rsidRDefault="00E415DC" w:rsidP="00A15F83">
            <w:pPr>
              <w:rPr>
                <w:rFonts w:ascii="Arial" w:hAnsi="Arial" w:cs="Arial"/>
              </w:rPr>
            </w:pPr>
          </w:p>
          <w:p w:rsidR="00E415DC" w:rsidRPr="00E415DC" w:rsidRDefault="00E415DC" w:rsidP="00A15F83">
            <w:pPr>
              <w:rPr>
                <w:rFonts w:ascii="Arial" w:hAnsi="Arial" w:cs="Arial"/>
              </w:rPr>
            </w:pPr>
          </w:p>
          <w:p w:rsidR="00E415DC" w:rsidRPr="00E415DC" w:rsidRDefault="00E415DC" w:rsidP="00A15F83">
            <w:pPr>
              <w:rPr>
                <w:rFonts w:ascii="Arial" w:hAnsi="Arial" w:cs="Arial"/>
              </w:rPr>
            </w:pPr>
            <w:r w:rsidRPr="00E415DC">
              <w:rPr>
                <w:rFonts w:ascii="Arial" w:hAnsi="Arial" w:cs="Arial"/>
              </w:rPr>
              <w:t>K5. Storage standards for mixing and grinding</w:t>
            </w:r>
          </w:p>
          <w:p w:rsidR="00E415DC" w:rsidRPr="00E415DC" w:rsidRDefault="00E415DC" w:rsidP="00A15F83">
            <w:pPr>
              <w:rPr>
                <w:rFonts w:ascii="Arial" w:hAnsi="Arial" w:cs="Arial"/>
              </w:rPr>
            </w:pPr>
          </w:p>
          <w:p w:rsidR="00E415DC" w:rsidRPr="00E415DC" w:rsidRDefault="00E415DC" w:rsidP="00A15F83">
            <w:pPr>
              <w:rPr>
                <w:rFonts w:ascii="Arial" w:hAnsi="Arial" w:cs="Arial"/>
              </w:rPr>
            </w:pPr>
            <w:r w:rsidRPr="00E415DC">
              <w:rPr>
                <w:rFonts w:ascii="Arial" w:hAnsi="Arial" w:cs="Arial"/>
              </w:rPr>
              <w:t xml:space="preserve">K6. Importance of feeding times </w:t>
            </w:r>
          </w:p>
          <w:p w:rsidR="00E415DC" w:rsidRPr="00E415DC" w:rsidRDefault="00E415DC" w:rsidP="00A15F83">
            <w:pPr>
              <w:rPr>
                <w:rFonts w:ascii="Arial" w:hAnsi="Arial" w:cs="Arial"/>
              </w:rPr>
            </w:pPr>
          </w:p>
        </w:tc>
      </w:tr>
      <w:tr w:rsidR="00E415DC" w:rsidRPr="00E415DC" w:rsidTr="00E415DC">
        <w:trPr>
          <w:trHeight w:val="1043"/>
        </w:trPr>
        <w:tc>
          <w:tcPr>
            <w:tcW w:w="1052" w:type="pct"/>
          </w:tcPr>
          <w:p w:rsidR="00E415DC" w:rsidRPr="00E415DC" w:rsidRDefault="00E415DC" w:rsidP="00A15F83">
            <w:pPr>
              <w:rPr>
                <w:rFonts w:ascii="Arial" w:hAnsi="Arial" w:cs="Arial"/>
                <w:b/>
              </w:rPr>
            </w:pPr>
            <w:r w:rsidRPr="00E415DC">
              <w:rPr>
                <w:rFonts w:ascii="Arial" w:hAnsi="Arial" w:cs="Arial"/>
                <w:b/>
              </w:rPr>
              <w:t>A6. Ensure Free access of clean and fresh water</w:t>
            </w:r>
          </w:p>
          <w:p w:rsidR="00E415DC" w:rsidRPr="00E415DC" w:rsidRDefault="00E415DC" w:rsidP="00A15F83">
            <w:pPr>
              <w:rPr>
                <w:rFonts w:ascii="Arial" w:hAnsi="Arial" w:cs="Arial"/>
                <w:b/>
              </w:rPr>
            </w:pPr>
          </w:p>
          <w:p w:rsidR="00E415DC" w:rsidRPr="00E415DC" w:rsidRDefault="00E415DC" w:rsidP="00A15F83">
            <w:pPr>
              <w:rPr>
                <w:rFonts w:ascii="Arial" w:hAnsi="Arial" w:cs="Arial"/>
                <w:b/>
              </w:rPr>
            </w:pPr>
          </w:p>
          <w:p w:rsidR="00E415DC" w:rsidRPr="00E415DC" w:rsidRDefault="00E415DC" w:rsidP="00A15F83">
            <w:pPr>
              <w:rPr>
                <w:rFonts w:ascii="Arial" w:hAnsi="Arial" w:cs="Arial"/>
                <w:b/>
              </w:rPr>
            </w:pPr>
          </w:p>
          <w:p w:rsidR="00E415DC" w:rsidRPr="00E415DC" w:rsidRDefault="00E415DC" w:rsidP="00A15F83">
            <w:pPr>
              <w:rPr>
                <w:rFonts w:ascii="Arial" w:hAnsi="Arial" w:cs="Arial"/>
                <w:b/>
              </w:rPr>
            </w:pPr>
          </w:p>
          <w:p w:rsidR="00E415DC" w:rsidRPr="00E415DC" w:rsidRDefault="00E415DC" w:rsidP="00A15F83">
            <w:pPr>
              <w:rPr>
                <w:rFonts w:ascii="Arial" w:hAnsi="Arial" w:cs="Arial"/>
                <w:b/>
              </w:rPr>
            </w:pPr>
          </w:p>
          <w:p w:rsidR="00E415DC" w:rsidRPr="00E415DC" w:rsidRDefault="00E415DC" w:rsidP="00A15F83">
            <w:pPr>
              <w:rPr>
                <w:rFonts w:ascii="Arial" w:hAnsi="Arial" w:cs="Arial"/>
                <w:b/>
              </w:rPr>
            </w:pPr>
          </w:p>
          <w:p w:rsidR="00E415DC" w:rsidRPr="00E415DC" w:rsidRDefault="00E415DC" w:rsidP="00A15F83">
            <w:pPr>
              <w:rPr>
                <w:rFonts w:ascii="Arial" w:hAnsi="Arial" w:cs="Arial"/>
                <w:b/>
              </w:rPr>
            </w:pPr>
          </w:p>
          <w:p w:rsidR="00E415DC" w:rsidRPr="00E415DC" w:rsidRDefault="00E415DC" w:rsidP="00A15F83">
            <w:pPr>
              <w:rPr>
                <w:rFonts w:ascii="Arial" w:hAnsi="Arial" w:cs="Arial"/>
                <w:b/>
              </w:rPr>
            </w:pPr>
          </w:p>
          <w:p w:rsidR="00E415DC" w:rsidRPr="00E415DC" w:rsidRDefault="00E415DC" w:rsidP="00A15F83">
            <w:pPr>
              <w:rPr>
                <w:rFonts w:ascii="Arial" w:hAnsi="Arial" w:cs="Arial"/>
                <w:b/>
              </w:rPr>
            </w:pPr>
          </w:p>
          <w:p w:rsidR="00E415DC" w:rsidRPr="00E415DC" w:rsidRDefault="00E415DC" w:rsidP="00A15F83">
            <w:pPr>
              <w:rPr>
                <w:rFonts w:ascii="Arial" w:hAnsi="Arial" w:cs="Arial"/>
                <w:b/>
              </w:rPr>
            </w:pPr>
          </w:p>
        </w:tc>
        <w:tc>
          <w:tcPr>
            <w:tcW w:w="1964" w:type="pct"/>
          </w:tcPr>
          <w:p w:rsidR="00E415DC" w:rsidRPr="00E415DC" w:rsidRDefault="00E415DC" w:rsidP="00A15F83">
            <w:pPr>
              <w:rPr>
                <w:rFonts w:ascii="Arial" w:hAnsi="Arial" w:cs="Arial"/>
                <w:b/>
                <w:i/>
              </w:rPr>
            </w:pPr>
            <w:r w:rsidRPr="00E415DC">
              <w:rPr>
                <w:rFonts w:ascii="Arial" w:hAnsi="Arial" w:cs="Arial"/>
                <w:b/>
                <w:i/>
              </w:rPr>
              <w:t xml:space="preserve">Trainee will be able to </w:t>
            </w:r>
          </w:p>
          <w:p w:rsidR="00E415DC" w:rsidRPr="00E415DC" w:rsidRDefault="00E415DC" w:rsidP="00E415DC">
            <w:pPr>
              <w:widowControl/>
              <w:numPr>
                <w:ilvl w:val="0"/>
                <w:numId w:val="13"/>
              </w:numPr>
              <w:rPr>
                <w:rFonts w:ascii="Arial" w:hAnsi="Arial" w:cs="Arial"/>
                <w:iCs/>
              </w:rPr>
            </w:pPr>
            <w:r w:rsidRPr="00E415DC">
              <w:rPr>
                <w:rFonts w:ascii="Arial" w:hAnsi="Arial" w:cs="Arial"/>
                <w:iCs/>
              </w:rPr>
              <w:t>Ensure water troughs are accessible to all stock throughout farm</w:t>
            </w:r>
          </w:p>
          <w:p w:rsidR="00E415DC" w:rsidRPr="00E415DC" w:rsidRDefault="00E415DC" w:rsidP="00A15F83">
            <w:pPr>
              <w:ind w:left="360"/>
              <w:rPr>
                <w:rFonts w:ascii="Arial" w:hAnsi="Arial" w:cs="Arial"/>
                <w:iCs/>
              </w:rPr>
            </w:pPr>
          </w:p>
          <w:p w:rsidR="00E415DC" w:rsidRPr="00E415DC" w:rsidRDefault="00E415DC" w:rsidP="00E415DC">
            <w:pPr>
              <w:widowControl/>
              <w:numPr>
                <w:ilvl w:val="0"/>
                <w:numId w:val="13"/>
              </w:numPr>
              <w:rPr>
                <w:rFonts w:ascii="Arial" w:hAnsi="Arial" w:cs="Arial"/>
                <w:iCs/>
              </w:rPr>
            </w:pPr>
            <w:r w:rsidRPr="00E415DC">
              <w:rPr>
                <w:rFonts w:ascii="Arial" w:hAnsi="Arial" w:cs="Arial"/>
                <w:iCs/>
              </w:rPr>
              <w:t xml:space="preserve">Supervise farm </w:t>
            </w:r>
            <w:proofErr w:type="spellStart"/>
            <w:r w:rsidRPr="00E415DC">
              <w:rPr>
                <w:rFonts w:ascii="Arial" w:hAnsi="Arial" w:cs="Arial"/>
                <w:iCs/>
              </w:rPr>
              <w:t>labour</w:t>
            </w:r>
            <w:proofErr w:type="spellEnd"/>
            <w:r w:rsidRPr="00E415DC">
              <w:rPr>
                <w:rFonts w:ascii="Arial" w:hAnsi="Arial" w:cs="Arial"/>
                <w:iCs/>
              </w:rPr>
              <w:t xml:space="preserve"> to ensure water troughs are cleaned and  as required for good animal health</w:t>
            </w:r>
          </w:p>
          <w:p w:rsidR="00E415DC" w:rsidRPr="00E415DC" w:rsidRDefault="00E415DC" w:rsidP="00E415DC">
            <w:pPr>
              <w:widowControl/>
              <w:numPr>
                <w:ilvl w:val="0"/>
                <w:numId w:val="13"/>
              </w:numPr>
              <w:rPr>
                <w:rFonts w:ascii="Arial" w:hAnsi="Arial" w:cs="Arial"/>
                <w:iCs/>
              </w:rPr>
            </w:pPr>
            <w:r w:rsidRPr="00E415DC">
              <w:rPr>
                <w:rFonts w:ascii="Arial" w:hAnsi="Arial" w:cs="Arial"/>
                <w:iCs/>
              </w:rPr>
              <w:t xml:space="preserve">Ensure uninterrupted &amp; continuous clean water supply </w:t>
            </w:r>
          </w:p>
          <w:p w:rsidR="00E415DC" w:rsidRPr="00E415DC" w:rsidRDefault="00E415DC" w:rsidP="00A15F83">
            <w:pPr>
              <w:pStyle w:val="Listenabsatz"/>
              <w:ind w:left="432"/>
              <w:rPr>
                <w:rFonts w:ascii="Arial" w:hAnsi="Arial" w:cs="Arial"/>
                <w:iCs/>
              </w:rPr>
            </w:pPr>
          </w:p>
        </w:tc>
        <w:tc>
          <w:tcPr>
            <w:tcW w:w="1984" w:type="pct"/>
          </w:tcPr>
          <w:p w:rsidR="00E415DC" w:rsidRPr="00E415DC" w:rsidRDefault="00E415DC" w:rsidP="00A15F83">
            <w:pPr>
              <w:rPr>
                <w:rFonts w:ascii="Arial" w:hAnsi="Arial" w:cs="Arial"/>
                <w:b/>
                <w:i/>
              </w:rPr>
            </w:pPr>
            <w:r w:rsidRPr="00E415DC">
              <w:rPr>
                <w:rFonts w:ascii="Arial" w:hAnsi="Arial" w:cs="Arial"/>
                <w:b/>
                <w:i/>
              </w:rPr>
              <w:t>Trainee must know and understand</w:t>
            </w:r>
          </w:p>
          <w:p w:rsidR="00E415DC" w:rsidRPr="00E415DC" w:rsidRDefault="00E415DC" w:rsidP="00E415DC">
            <w:pPr>
              <w:widowControl/>
              <w:numPr>
                <w:ilvl w:val="0"/>
                <w:numId w:val="14"/>
              </w:numPr>
              <w:tabs>
                <w:tab w:val="clear" w:pos="720"/>
                <w:tab w:val="num" w:pos="363"/>
              </w:tabs>
              <w:ind w:left="363" w:hanging="363"/>
              <w:rPr>
                <w:rFonts w:ascii="Arial" w:hAnsi="Arial" w:cs="Arial"/>
                <w:i/>
              </w:rPr>
            </w:pPr>
            <w:r w:rsidRPr="00E415DC">
              <w:rPr>
                <w:rFonts w:ascii="Arial" w:hAnsi="Arial" w:cs="Arial"/>
                <w:i/>
              </w:rPr>
              <w:t xml:space="preserve">Different types of water troughs and cleaning </w:t>
            </w:r>
          </w:p>
          <w:p w:rsidR="00E415DC" w:rsidRPr="00E415DC" w:rsidRDefault="00E415DC" w:rsidP="00E415DC">
            <w:pPr>
              <w:widowControl/>
              <w:numPr>
                <w:ilvl w:val="0"/>
                <w:numId w:val="14"/>
              </w:numPr>
              <w:tabs>
                <w:tab w:val="clear" w:pos="720"/>
                <w:tab w:val="num" w:pos="363"/>
              </w:tabs>
              <w:ind w:left="363" w:hanging="363"/>
              <w:rPr>
                <w:rFonts w:ascii="Arial" w:hAnsi="Arial" w:cs="Arial"/>
                <w:i/>
              </w:rPr>
            </w:pPr>
            <w:r w:rsidRPr="00E415DC">
              <w:rPr>
                <w:rFonts w:ascii="Arial" w:hAnsi="Arial" w:cs="Arial"/>
                <w:iCs/>
              </w:rPr>
              <w:t>Impact of clean water on milk production and animal’s health.</w:t>
            </w:r>
          </w:p>
          <w:p w:rsidR="00E415DC" w:rsidRPr="00E415DC" w:rsidRDefault="00E415DC" w:rsidP="00A15F83">
            <w:pPr>
              <w:rPr>
                <w:rFonts w:ascii="Arial" w:hAnsi="Arial" w:cs="Arial"/>
                <w:iCs/>
              </w:rPr>
            </w:pPr>
            <w:r w:rsidRPr="00E415DC">
              <w:rPr>
                <w:rFonts w:ascii="Arial" w:hAnsi="Arial" w:cs="Arial"/>
                <w:iCs/>
              </w:rPr>
              <w:t>K2. Fungal growth and its impact on animals and preventive measures</w:t>
            </w:r>
          </w:p>
          <w:p w:rsidR="00E415DC" w:rsidRPr="00E415DC" w:rsidRDefault="00E415DC" w:rsidP="00A15F83">
            <w:pPr>
              <w:rPr>
                <w:rFonts w:ascii="Arial" w:hAnsi="Arial" w:cs="Arial"/>
                <w:b/>
                <w:i/>
              </w:rPr>
            </w:pPr>
            <w:r w:rsidRPr="00E415DC">
              <w:rPr>
                <w:rFonts w:ascii="Arial" w:hAnsi="Arial" w:cs="Arial"/>
                <w:iCs/>
              </w:rPr>
              <w:t xml:space="preserve">K3. Animal requirement for water </w:t>
            </w:r>
          </w:p>
        </w:tc>
      </w:tr>
    </w:tbl>
    <w:p w:rsidR="000F3BE2" w:rsidRPr="00066FD4" w:rsidRDefault="000F3BE2" w:rsidP="00E415DC">
      <w:pPr>
        <w:spacing w:before="10"/>
        <w:rPr>
          <w:rFonts w:ascii="Arial" w:hAnsi="Arial" w:cs="Arial"/>
          <w:b/>
        </w:rPr>
      </w:pPr>
    </w:p>
    <w:sectPr w:rsidR="000F3BE2" w:rsidRPr="00066FD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E415DC" w:rsidRPr="00E415DC">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00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700083">
            <w:rPr>
              <w:bCs/>
              <w:sz w:val="20"/>
            </w:rPr>
            <w:t>28</w:t>
          </w:r>
          <w:r w:rsidR="005E66FE">
            <w:rPr>
              <w:bCs/>
              <w:sz w:val="20"/>
            </w:rPr>
            <w:t>.</w:t>
          </w:r>
          <w:r w:rsidR="00220F63">
            <w:rPr>
              <w:bCs/>
              <w:sz w:val="20"/>
            </w:rPr>
            <w:t>03</w:t>
          </w:r>
          <w:r w:rsidR="005E66FE">
            <w:rPr>
              <w:bCs/>
              <w:sz w:val="20"/>
            </w:rPr>
            <w:t>.201</w:t>
          </w:r>
          <w:r w:rsidR="0070008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220F63">
      <w:rPr>
        <w:rFonts w:ascii="Arial" w:hAnsi="Arial" w:cs="Arial"/>
        <w:lang w:val="en-GB"/>
      </w:rPr>
      <w:t>0811</w:t>
    </w:r>
    <w:r w:rsidRPr="009F4293">
      <w:rPr>
        <w:rFonts w:ascii="Arial" w:hAnsi="Arial" w:cs="Arial"/>
        <w:lang w:val="en-GB"/>
      </w:rPr>
      <w:t>00</w:t>
    </w:r>
    <w:r w:rsidR="00220F63">
      <w:rPr>
        <w:rFonts w:ascii="Arial" w:hAnsi="Arial" w:cs="Arial"/>
        <w:lang w:val="en-GB"/>
      </w:rPr>
      <w:t>2</w:t>
    </w:r>
    <w:r w:rsidR="00E415DC">
      <w:rPr>
        <w:rFonts w:ascii="Arial" w:hAnsi="Arial" w:cs="Arial"/>
        <w:lang w:val="en-GB"/>
      </w:rPr>
      <w:t>50</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450" w:hanging="360"/>
      </w:p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E7E5E"/>
    <w:multiLevelType w:val="hybridMultilevel"/>
    <w:tmpl w:val="F4863DCA"/>
    <w:lvl w:ilvl="0" w:tplc="C226BE5A">
      <w:start w:val="1"/>
      <w:numFmt w:val="decimal"/>
      <w:lvlText w:val="K%1."/>
      <w:lvlJc w:val="left"/>
      <w:pPr>
        <w:ind w:left="360" w:hanging="360"/>
      </w:pPr>
      <w:rPr>
        <w:rFonts w:hint="default"/>
        <w:b w:val="0"/>
      </w:rPr>
    </w:lvl>
    <w:lvl w:ilvl="1" w:tplc="A19C8C54">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2">
    <w:nsid w:val="01971E99"/>
    <w:multiLevelType w:val="hybridMultilevel"/>
    <w:tmpl w:val="848C8466"/>
    <w:lvl w:ilvl="0" w:tplc="38405770">
      <w:start w:val="1"/>
      <w:numFmt w:val="decimal"/>
      <w:lvlText w:val="K%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D245BD"/>
    <w:multiLevelType w:val="hybridMultilevel"/>
    <w:tmpl w:val="3392EB4E"/>
    <w:lvl w:ilvl="0" w:tplc="B518F046">
      <w:start w:val="1"/>
      <w:numFmt w:val="decimal"/>
      <w:lvlText w:val="P%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F942CE"/>
    <w:multiLevelType w:val="hybridMultilevel"/>
    <w:tmpl w:val="212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22EC9"/>
    <w:multiLevelType w:val="hybridMultilevel"/>
    <w:tmpl w:val="E1926024"/>
    <w:lvl w:ilvl="0" w:tplc="B518F04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CD181F"/>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559C2"/>
    <w:multiLevelType w:val="hybridMultilevel"/>
    <w:tmpl w:val="56C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803FD"/>
    <w:multiLevelType w:val="hybridMultilevel"/>
    <w:tmpl w:val="5E2A0B8E"/>
    <w:lvl w:ilvl="0" w:tplc="B518F046">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0F902FE"/>
    <w:multiLevelType w:val="hybridMultilevel"/>
    <w:tmpl w:val="2DAC71AE"/>
    <w:lvl w:ilvl="0" w:tplc="A29001E2">
      <w:start w:val="1"/>
      <w:numFmt w:val="decimal"/>
      <w:lvlText w:val="P%1."/>
      <w:lvlJc w:val="left"/>
      <w:pPr>
        <w:tabs>
          <w:tab w:val="num" w:pos="360"/>
        </w:tabs>
        <w:ind w:left="360" w:hanging="360"/>
      </w:pPr>
      <w:rPr>
        <w:rFonts w:hint="default"/>
        <w:i w:val="0"/>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DE94740"/>
    <w:multiLevelType w:val="hybridMultilevel"/>
    <w:tmpl w:val="CE2E4770"/>
    <w:lvl w:ilvl="0" w:tplc="D7AEDC58">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83BF5"/>
    <w:multiLevelType w:val="hybridMultilevel"/>
    <w:tmpl w:val="4F0E4570"/>
    <w:lvl w:ilvl="0" w:tplc="5A002772">
      <w:start w:val="1"/>
      <w:numFmt w:val="decimal"/>
      <w:lvlText w:val="K%1."/>
      <w:lvlJc w:val="left"/>
      <w:pPr>
        <w:tabs>
          <w:tab w:val="num" w:pos="720"/>
        </w:tabs>
        <w:ind w:left="720" w:hanging="360"/>
      </w:pPr>
      <w:rPr>
        <w:rFonts w:hint="default"/>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AC1107"/>
    <w:multiLevelType w:val="hybridMultilevel"/>
    <w:tmpl w:val="C5143BAA"/>
    <w:lvl w:ilvl="0" w:tplc="38405770">
      <w:start w:val="1"/>
      <w:numFmt w:val="decimal"/>
      <w:lvlText w:val="K%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6D3E3B"/>
    <w:multiLevelType w:val="multilevel"/>
    <w:tmpl w:val="C4846F3C"/>
    <w:lvl w:ilvl="0">
      <w:start w:val="1"/>
      <w:numFmt w:val="decimal"/>
      <w:pStyle w:val="berschrift2"/>
      <w:lvlText w:val="%1."/>
      <w:lvlJc w:val="left"/>
      <w:pPr>
        <w:ind w:left="360" w:hanging="360"/>
      </w:pPr>
      <w:rPr>
        <w:rFonts w:hint="default"/>
      </w:rPr>
    </w:lvl>
    <w:lvl w:ilvl="1">
      <w:start w:val="1"/>
      <w:numFmt w:val="decimal"/>
      <w:pStyle w:val="Fuzeile"/>
      <w:lvlText w:val="K%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3"/>
  </w:num>
  <w:num w:numId="4">
    <w:abstractNumId w:val="6"/>
  </w:num>
  <w:num w:numId="5">
    <w:abstractNumId w:val="1"/>
  </w:num>
  <w:num w:numId="6">
    <w:abstractNumId w:val="12"/>
  </w:num>
  <w:num w:numId="7">
    <w:abstractNumId w:val="10"/>
  </w:num>
  <w:num w:numId="8">
    <w:abstractNumId w:val="5"/>
  </w:num>
  <w:num w:numId="9">
    <w:abstractNumId w:val="2"/>
  </w:num>
  <w:num w:numId="10">
    <w:abstractNumId w:val="3"/>
  </w:num>
  <w:num w:numId="11">
    <w:abstractNumId w:val="8"/>
  </w:num>
  <w:num w:numId="12">
    <w:abstractNumId w:val="7"/>
  </w:num>
  <w:num w:numId="13">
    <w:abstractNumId w:val="9"/>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C5716"/>
    <w:rsid w:val="00220F63"/>
    <w:rsid w:val="00234DAA"/>
    <w:rsid w:val="00285945"/>
    <w:rsid w:val="002953F0"/>
    <w:rsid w:val="002E148C"/>
    <w:rsid w:val="002E361D"/>
    <w:rsid w:val="002F1A7D"/>
    <w:rsid w:val="00316FAE"/>
    <w:rsid w:val="00332E52"/>
    <w:rsid w:val="00334379"/>
    <w:rsid w:val="00375BF2"/>
    <w:rsid w:val="003C0C08"/>
    <w:rsid w:val="003E2047"/>
    <w:rsid w:val="003E7EAB"/>
    <w:rsid w:val="00422B23"/>
    <w:rsid w:val="00427A7A"/>
    <w:rsid w:val="00470E59"/>
    <w:rsid w:val="00484E04"/>
    <w:rsid w:val="004A5069"/>
    <w:rsid w:val="004B7F09"/>
    <w:rsid w:val="004F6399"/>
    <w:rsid w:val="00513BD8"/>
    <w:rsid w:val="0054317C"/>
    <w:rsid w:val="00564EA3"/>
    <w:rsid w:val="0057737A"/>
    <w:rsid w:val="005C0931"/>
    <w:rsid w:val="005E66FE"/>
    <w:rsid w:val="005F41D8"/>
    <w:rsid w:val="006237CA"/>
    <w:rsid w:val="00694327"/>
    <w:rsid w:val="00697ED3"/>
    <w:rsid w:val="006A1025"/>
    <w:rsid w:val="006A5144"/>
    <w:rsid w:val="006C7CFD"/>
    <w:rsid w:val="006D7DE5"/>
    <w:rsid w:val="00700083"/>
    <w:rsid w:val="00737E42"/>
    <w:rsid w:val="00747439"/>
    <w:rsid w:val="007622E9"/>
    <w:rsid w:val="00772757"/>
    <w:rsid w:val="007A0E80"/>
    <w:rsid w:val="007A6BD7"/>
    <w:rsid w:val="007B7A58"/>
    <w:rsid w:val="00801151"/>
    <w:rsid w:val="008400E1"/>
    <w:rsid w:val="00845DD9"/>
    <w:rsid w:val="00865FAD"/>
    <w:rsid w:val="00887C8D"/>
    <w:rsid w:val="008D558F"/>
    <w:rsid w:val="008E1761"/>
    <w:rsid w:val="00956947"/>
    <w:rsid w:val="00963266"/>
    <w:rsid w:val="009A18D7"/>
    <w:rsid w:val="009C1301"/>
    <w:rsid w:val="009F4293"/>
    <w:rsid w:val="00A33B1E"/>
    <w:rsid w:val="00A55AD1"/>
    <w:rsid w:val="00A70FCE"/>
    <w:rsid w:val="00A9581D"/>
    <w:rsid w:val="00AB7559"/>
    <w:rsid w:val="00B3051F"/>
    <w:rsid w:val="00B617F1"/>
    <w:rsid w:val="00BA7F6E"/>
    <w:rsid w:val="00BB5E26"/>
    <w:rsid w:val="00BB60AC"/>
    <w:rsid w:val="00BB6564"/>
    <w:rsid w:val="00BC70C5"/>
    <w:rsid w:val="00BF1B83"/>
    <w:rsid w:val="00C07C20"/>
    <w:rsid w:val="00C07E0F"/>
    <w:rsid w:val="00C33D53"/>
    <w:rsid w:val="00C509E5"/>
    <w:rsid w:val="00C83169"/>
    <w:rsid w:val="00C97CDD"/>
    <w:rsid w:val="00CB27D2"/>
    <w:rsid w:val="00CC5D0E"/>
    <w:rsid w:val="00D006DB"/>
    <w:rsid w:val="00D13442"/>
    <w:rsid w:val="00D17569"/>
    <w:rsid w:val="00D5078D"/>
    <w:rsid w:val="00D54AE7"/>
    <w:rsid w:val="00D648F4"/>
    <w:rsid w:val="00D764AC"/>
    <w:rsid w:val="00D834F0"/>
    <w:rsid w:val="00DA151B"/>
    <w:rsid w:val="00DD6E86"/>
    <w:rsid w:val="00DF193E"/>
    <w:rsid w:val="00E025E1"/>
    <w:rsid w:val="00E415DC"/>
    <w:rsid w:val="00E43E34"/>
    <w:rsid w:val="00E64196"/>
    <w:rsid w:val="00E86553"/>
    <w:rsid w:val="00EA0C70"/>
    <w:rsid w:val="00EA3935"/>
    <w:rsid w:val="00EA3FCD"/>
    <w:rsid w:val="00EB6A76"/>
    <w:rsid w:val="00EE3C88"/>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2016-07-14T11:13:00Z</dcterms:created>
  <dcterms:modified xsi:type="dcterms:W3CDTF">2016-07-14T11:13:00Z</dcterms:modified>
</cp:coreProperties>
</file>