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E148C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2E148C">
              <w:rPr>
                <w:rFonts w:ascii="Arial" w:hAnsi="Arial" w:cs="Arial"/>
                <w:b/>
                <w:bCs/>
              </w:rPr>
              <w:t>Supervise the delivery of effective kitchen service to food service team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E148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E148C" w:rsidP="00D90C9F">
            <w:pPr>
              <w:rPr>
                <w:rFonts w:ascii="Arial" w:hAnsi="Arial" w:cs="Arial"/>
              </w:rPr>
            </w:pPr>
            <w:r w:rsidRPr="002E148C">
              <w:rPr>
                <w:rFonts w:ascii="Arial" w:hAnsi="Arial" w:cs="Arial"/>
              </w:rPr>
              <w:t>The aim of this module is to develop knowledge, skills and understanding of supervising the delivery of effective service to food service team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672"/>
        <w:gridCol w:w="4861"/>
      </w:tblGrid>
      <w:tr w:rsidR="002E148C" w:rsidRPr="002E148C" w:rsidTr="002E148C">
        <w:trPr>
          <w:trHeight w:hRule="exact" w:val="5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E148C" w:rsidRPr="002E148C" w:rsidRDefault="002E148C" w:rsidP="005947D5">
            <w:pPr>
              <w:pStyle w:val="TableParagraph"/>
              <w:spacing w:line="267" w:lineRule="exact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lastRenderedPageBreak/>
              <w:t>Competency</w:t>
            </w:r>
            <w:r w:rsidRPr="002E14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E148C" w:rsidRPr="002E148C" w:rsidRDefault="002E148C" w:rsidP="005947D5">
            <w:pPr>
              <w:pStyle w:val="TableParagraph"/>
              <w:spacing w:line="267" w:lineRule="exact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Performance</w:t>
            </w:r>
            <w:r w:rsidRPr="002E148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E148C" w:rsidRPr="002E148C" w:rsidRDefault="002E148C" w:rsidP="005947D5">
            <w:pPr>
              <w:pStyle w:val="TableParagraph"/>
              <w:spacing w:line="267" w:lineRule="exact"/>
              <w:ind w:left="10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Knowledge and</w:t>
            </w:r>
            <w:r w:rsidRPr="002E148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Understanding</w:t>
            </w:r>
          </w:p>
        </w:tc>
      </w:tr>
      <w:tr w:rsidR="002E148C" w:rsidRPr="002E148C" w:rsidTr="005947D5">
        <w:trPr>
          <w:trHeight w:hRule="exact" w:val="726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before="122"/>
              <w:ind w:left="103" w:right="125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E1-Develop and</w:t>
            </w:r>
            <w:r w:rsidRPr="002E148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maintain positive working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relationships between kitchen and</w:t>
            </w:r>
            <w:r w:rsidRPr="002E148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food service</w:t>
            </w:r>
            <w:r w:rsidRPr="002E148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8" w:lineRule="exact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5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P1: </w:t>
            </w:r>
            <w:r w:rsidRPr="002E148C">
              <w:rPr>
                <w:rFonts w:ascii="Arial" w:hAnsi="Arial" w:cs="Arial"/>
              </w:rPr>
              <w:t>Have the ability to use innovative methods to</w:t>
            </w:r>
            <w:r w:rsidRPr="002E148C">
              <w:rPr>
                <w:rFonts w:ascii="Arial" w:hAnsi="Arial" w:cs="Arial"/>
                <w:spacing w:val="-19"/>
              </w:rPr>
              <w:t xml:space="preserve"> </w:t>
            </w:r>
            <w:r w:rsidRPr="002E148C">
              <w:rPr>
                <w:rFonts w:ascii="Arial" w:hAnsi="Arial" w:cs="Arial"/>
              </w:rPr>
              <w:t>improving relationships with the food service team, including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team meetings and team building exercise, developing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working groups, developing team members, recognizing and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valuing contributions from associates in kitchen and food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outlet teams, creating and supporting a meaningful and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needed work atmosphere, being flexible to change,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developing expectations and recognizing</w:t>
            </w:r>
            <w:r w:rsidRPr="002E148C">
              <w:rPr>
                <w:rFonts w:ascii="Arial" w:hAnsi="Arial" w:cs="Arial"/>
                <w:spacing w:val="-5"/>
              </w:rPr>
              <w:t xml:space="preserve"> </w:t>
            </w:r>
            <w:r w:rsidRPr="002E148C">
              <w:rPr>
                <w:rFonts w:ascii="Arial" w:hAnsi="Arial" w:cs="Arial"/>
              </w:rPr>
              <w:t>achievements</w:t>
            </w:r>
          </w:p>
          <w:p w:rsidR="002E148C" w:rsidRPr="002E148C" w:rsidRDefault="002E148C" w:rsidP="005947D5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80"/>
              <w:rPr>
                <w:rFonts w:ascii="Arial" w:eastAsia="Calibri" w:hAnsi="Arial" w:cs="Arial"/>
              </w:rPr>
            </w:pPr>
            <w:r w:rsidRPr="002E148C">
              <w:rPr>
                <w:rFonts w:ascii="Arial" w:eastAsia="Calibri" w:hAnsi="Arial" w:cs="Arial"/>
                <w:b/>
                <w:bCs/>
              </w:rPr>
              <w:t xml:space="preserve">P2: </w:t>
            </w:r>
            <w:r w:rsidRPr="002E148C">
              <w:rPr>
                <w:rFonts w:ascii="Arial" w:eastAsia="Calibri" w:hAnsi="Arial" w:cs="Arial"/>
              </w:rPr>
              <w:t>Conduct own self in a way that promotes a</w:t>
            </w:r>
            <w:r w:rsidRPr="002E148C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positive image of self and own section Adapt behavior to take</w:t>
            </w:r>
            <w:r w:rsidRPr="002E148C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into account the food service team’s methods of</w:t>
            </w:r>
            <w:r w:rsidRPr="002E148C">
              <w:rPr>
                <w:rFonts w:ascii="Arial" w:eastAsia="Calibri" w:hAnsi="Arial" w:cs="Arial"/>
                <w:spacing w:val="-14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communication and working Work in a way that promotes trust and</w:t>
            </w:r>
            <w:r w:rsidRPr="002E148C">
              <w:rPr>
                <w:rFonts w:ascii="Arial" w:eastAsia="Calibri" w:hAnsi="Arial" w:cs="Arial"/>
                <w:spacing w:val="-16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respect</w:t>
            </w:r>
            <w:r w:rsidRPr="002E148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Listen to requests and adhere to any promises</w:t>
            </w:r>
            <w:r w:rsidRPr="002E148C">
              <w:rPr>
                <w:rFonts w:ascii="Arial" w:eastAsia="Calibri" w:hAnsi="Arial" w:cs="Arial"/>
                <w:spacing w:val="-9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made</w:t>
            </w:r>
          </w:p>
          <w:p w:rsidR="002E148C" w:rsidRPr="002E148C" w:rsidRDefault="002E148C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26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P3: </w:t>
            </w:r>
            <w:r w:rsidRPr="002E148C">
              <w:rPr>
                <w:rFonts w:ascii="Arial" w:hAnsi="Arial" w:cs="Arial"/>
              </w:rPr>
              <w:t>Have the ability to manage positive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working relationships between kitchen and food service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teams,</w:t>
            </w:r>
            <w:r w:rsidRPr="002E148C">
              <w:rPr>
                <w:rFonts w:ascii="Arial" w:hAnsi="Arial" w:cs="Arial"/>
                <w:spacing w:val="-1"/>
              </w:rPr>
              <w:t xml:space="preserve"> </w:t>
            </w:r>
            <w:r w:rsidRPr="002E148C">
              <w:rPr>
                <w:rFonts w:ascii="Arial" w:hAnsi="Arial" w:cs="Arial"/>
              </w:rPr>
              <w:t>including listening to requests, promoting excellence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in service delivery, adhering to any promises made in a</w:t>
            </w:r>
            <w:r w:rsidRPr="002E148C">
              <w:rPr>
                <w:rFonts w:ascii="Arial" w:hAnsi="Arial" w:cs="Arial"/>
                <w:spacing w:val="-20"/>
              </w:rPr>
              <w:t xml:space="preserve"> </w:t>
            </w:r>
            <w:r w:rsidRPr="002E148C">
              <w:rPr>
                <w:rFonts w:ascii="Arial" w:hAnsi="Arial" w:cs="Arial"/>
              </w:rPr>
              <w:t>timely manner, celebrating</w:t>
            </w:r>
            <w:r w:rsidRPr="002E148C">
              <w:rPr>
                <w:rFonts w:ascii="Arial" w:hAnsi="Arial" w:cs="Arial"/>
                <w:spacing w:val="-6"/>
              </w:rPr>
              <w:t xml:space="preserve"> </w:t>
            </w:r>
            <w:r w:rsidRPr="002E148C">
              <w:rPr>
                <w:rFonts w:ascii="Arial" w:hAnsi="Arial" w:cs="Arial"/>
              </w:rPr>
              <w:t>achievements.</w:t>
            </w:r>
          </w:p>
          <w:p w:rsidR="002E148C" w:rsidRPr="002E148C" w:rsidRDefault="002E148C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2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P4: </w:t>
            </w:r>
            <w:r w:rsidRPr="002E148C">
              <w:rPr>
                <w:rFonts w:ascii="Arial" w:hAnsi="Arial" w:cs="Arial"/>
              </w:rPr>
              <w:t>Have the ability of to share information with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colleagues, including adding value to working environments,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sharing information when appropriate and useful to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the organization; ways to do this, including formally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and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8" w:lineRule="exact"/>
              <w:ind w:left="10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170"/>
              <w:rPr>
                <w:rFonts w:ascii="Arial" w:eastAsia="Calibri" w:hAnsi="Arial" w:cs="Arial"/>
              </w:rPr>
            </w:pPr>
            <w:r w:rsidRPr="002E148C">
              <w:rPr>
                <w:rFonts w:ascii="Arial" w:eastAsia="Calibri" w:hAnsi="Arial" w:cs="Arial"/>
                <w:b/>
                <w:bCs/>
              </w:rPr>
              <w:t xml:space="preserve">K1: </w:t>
            </w:r>
            <w:r w:rsidRPr="002E148C">
              <w:rPr>
                <w:rFonts w:ascii="Arial" w:eastAsia="Calibri" w:hAnsi="Arial" w:cs="Arial"/>
              </w:rPr>
              <w:t>Know the methods of communication to</w:t>
            </w:r>
            <w:r w:rsidRPr="002E148C">
              <w:rPr>
                <w:rFonts w:ascii="Arial" w:eastAsia="Calibri" w:hAnsi="Arial" w:cs="Arial"/>
                <w:spacing w:val="-9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meet kitchen needs, including written, verbal,</w:t>
            </w:r>
            <w:r w:rsidRPr="002E148C">
              <w:rPr>
                <w:rFonts w:ascii="Arial" w:eastAsia="Calibri" w:hAnsi="Arial" w:cs="Arial"/>
                <w:spacing w:val="-7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by telephone (or similar), guest’s order check,</w:t>
            </w:r>
            <w:r w:rsidRPr="002E148C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internal memo, departmental log book; body</w:t>
            </w:r>
            <w:r w:rsidRPr="002E148C">
              <w:rPr>
                <w:rFonts w:ascii="Arial" w:eastAsia="Calibri" w:hAnsi="Arial" w:cs="Arial"/>
                <w:spacing w:val="-7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language, visual signs Ability to adopt appropriate styles</w:t>
            </w:r>
            <w:r w:rsidRPr="002E148C">
              <w:rPr>
                <w:rFonts w:ascii="Arial" w:eastAsia="Calibri" w:hAnsi="Arial" w:cs="Arial"/>
                <w:spacing w:val="-9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of communication, including urgent,</w:t>
            </w:r>
            <w:r w:rsidRPr="002E148C">
              <w:rPr>
                <w:rFonts w:ascii="Arial" w:eastAsia="Calibri" w:hAnsi="Arial" w:cs="Arial"/>
                <w:spacing w:val="-7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non-urgent, difficult, routine, using technical and</w:t>
            </w:r>
            <w:r w:rsidRPr="002E148C">
              <w:rPr>
                <w:rFonts w:ascii="Arial" w:eastAsia="Calibri" w:hAnsi="Arial" w:cs="Arial"/>
                <w:spacing w:val="-7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social language</w:t>
            </w:r>
            <w:r w:rsidRPr="002E148C">
              <w:rPr>
                <w:rFonts w:ascii="Arial" w:eastAsia="Calibri" w:hAnsi="Arial" w:cs="Arial"/>
                <w:spacing w:val="-5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appropriately</w:t>
            </w:r>
          </w:p>
          <w:p w:rsidR="002E148C" w:rsidRPr="002E148C" w:rsidRDefault="002E148C" w:rsidP="005947D5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339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K2: </w:t>
            </w:r>
            <w:r w:rsidRPr="002E148C">
              <w:rPr>
                <w:rFonts w:ascii="Arial" w:hAnsi="Arial" w:cs="Arial"/>
              </w:rPr>
              <w:t>Communicate in a timely manner, for e.g.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the possibility of not being able to provide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required dishes to the guests; such information must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be</w:t>
            </w:r>
            <w:r w:rsidRPr="002E148C">
              <w:rPr>
                <w:rFonts w:ascii="Arial" w:hAnsi="Arial" w:cs="Arial"/>
                <w:spacing w:val="-1"/>
              </w:rPr>
              <w:t xml:space="preserve"> </w:t>
            </w:r>
            <w:r w:rsidRPr="002E148C">
              <w:rPr>
                <w:rFonts w:ascii="Arial" w:hAnsi="Arial" w:cs="Arial"/>
              </w:rPr>
              <w:t>relayed to the colleagues in a timely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manner.</w:t>
            </w:r>
          </w:p>
          <w:p w:rsidR="002E148C" w:rsidRPr="002E148C" w:rsidRDefault="002E148C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275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K3</w:t>
            </w:r>
            <w:proofErr w:type="gramStart"/>
            <w:r w:rsidRPr="002E148C">
              <w:rPr>
                <w:rFonts w:ascii="Arial" w:hAnsi="Arial" w:cs="Arial"/>
                <w:b/>
              </w:rPr>
              <w:t>:</w:t>
            </w:r>
            <w:r w:rsidRPr="002E148C">
              <w:rPr>
                <w:rFonts w:ascii="Arial" w:hAnsi="Arial" w:cs="Arial"/>
              </w:rPr>
              <w:t>Explain</w:t>
            </w:r>
            <w:proofErr w:type="gramEnd"/>
            <w:r w:rsidRPr="002E148C">
              <w:rPr>
                <w:rFonts w:ascii="Arial" w:hAnsi="Arial" w:cs="Arial"/>
              </w:rPr>
              <w:t xml:space="preserve"> the importance of conduct</w:t>
            </w:r>
            <w:r w:rsidRPr="002E148C">
              <w:rPr>
                <w:rFonts w:ascii="Arial" w:hAnsi="Arial" w:cs="Arial"/>
                <w:spacing w:val="-6"/>
              </w:rPr>
              <w:t xml:space="preserve"> </w:t>
            </w:r>
            <w:r w:rsidRPr="002E148C">
              <w:rPr>
                <w:rFonts w:ascii="Arial" w:hAnsi="Arial" w:cs="Arial"/>
              </w:rPr>
              <w:t>that promotes a positive image of own self and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the organization including leading by</w:t>
            </w:r>
            <w:r w:rsidRPr="002E148C">
              <w:rPr>
                <w:rFonts w:ascii="Arial" w:hAnsi="Arial" w:cs="Arial"/>
                <w:spacing w:val="-4"/>
              </w:rPr>
              <w:t xml:space="preserve"> </w:t>
            </w:r>
            <w:r w:rsidRPr="002E148C">
              <w:rPr>
                <w:rFonts w:ascii="Arial" w:hAnsi="Arial" w:cs="Arial"/>
              </w:rPr>
              <w:t>example, encouraging and motivating associates to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develop and demonstrate good conduct in their own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work and with</w:t>
            </w:r>
            <w:r w:rsidRPr="002E148C">
              <w:rPr>
                <w:rFonts w:ascii="Arial" w:hAnsi="Arial" w:cs="Arial"/>
                <w:spacing w:val="1"/>
              </w:rPr>
              <w:t xml:space="preserve"> </w:t>
            </w:r>
            <w:r w:rsidRPr="002E148C">
              <w:rPr>
                <w:rFonts w:ascii="Arial" w:hAnsi="Arial" w:cs="Arial"/>
              </w:rPr>
              <w:t>others.</w:t>
            </w:r>
          </w:p>
          <w:p w:rsidR="002E148C" w:rsidRPr="002E148C" w:rsidRDefault="002E148C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145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K4</w:t>
            </w:r>
            <w:r w:rsidRPr="002E148C">
              <w:rPr>
                <w:rFonts w:ascii="Arial" w:hAnsi="Arial" w:cs="Arial"/>
              </w:rPr>
              <w:t>: Know the organizational requirements</w:t>
            </w:r>
            <w:r w:rsidRPr="002E148C">
              <w:rPr>
                <w:rFonts w:ascii="Arial" w:hAnsi="Arial" w:cs="Arial"/>
                <w:spacing w:val="-6"/>
              </w:rPr>
              <w:t xml:space="preserve"> </w:t>
            </w:r>
            <w:r w:rsidRPr="002E148C">
              <w:rPr>
                <w:rFonts w:ascii="Arial" w:hAnsi="Arial" w:cs="Arial"/>
              </w:rPr>
              <w:t>for recording information relating to guests,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including formal and informal, maintaining logs in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both departments, negotiating and agreeing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information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672"/>
        <w:gridCol w:w="4861"/>
      </w:tblGrid>
      <w:tr w:rsidR="002E148C" w:rsidRPr="002E148C" w:rsidTr="005947D5">
        <w:trPr>
          <w:trHeight w:hRule="exact" w:val="191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</w:rPr>
              <w:t>informally, verbally and in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writing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8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P5: </w:t>
            </w:r>
            <w:r w:rsidRPr="002E148C">
              <w:rPr>
                <w:rFonts w:ascii="Arial" w:hAnsi="Arial" w:cs="Arial"/>
              </w:rPr>
              <w:t>Take appropriate steps for skill training and</w:t>
            </w:r>
            <w:r w:rsidRPr="002E148C">
              <w:rPr>
                <w:rFonts w:ascii="Arial" w:hAnsi="Arial" w:cs="Arial"/>
                <w:spacing w:val="-20"/>
              </w:rPr>
              <w:t xml:space="preserve"> </w:t>
            </w:r>
            <w:r w:rsidRPr="002E148C">
              <w:rPr>
                <w:rFonts w:ascii="Arial" w:hAnsi="Arial" w:cs="Arial"/>
              </w:rPr>
              <w:t>motivation of associates to increase productivity, including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remedial training, training for new skills, professional development</w:t>
            </w:r>
            <w:r w:rsidRPr="002E148C">
              <w:rPr>
                <w:rFonts w:ascii="Arial" w:hAnsi="Arial" w:cs="Arial"/>
                <w:spacing w:val="-16"/>
              </w:rPr>
              <w:t xml:space="preserve"> </w:t>
            </w:r>
            <w:r w:rsidRPr="002E148C">
              <w:rPr>
                <w:rFonts w:ascii="Arial" w:hAnsi="Arial" w:cs="Arial"/>
              </w:rPr>
              <w:t>of associates</w:t>
            </w: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proofErr w:type="gramStart"/>
            <w:r w:rsidRPr="002E148C">
              <w:rPr>
                <w:rFonts w:ascii="Arial" w:hAnsi="Arial" w:cs="Arial"/>
              </w:rPr>
              <w:t>that</w:t>
            </w:r>
            <w:proofErr w:type="gramEnd"/>
            <w:r w:rsidRPr="002E148C">
              <w:rPr>
                <w:rFonts w:ascii="Arial" w:hAnsi="Arial" w:cs="Arial"/>
              </w:rPr>
              <w:t xml:space="preserve"> needs to be</w:t>
            </w:r>
            <w:r w:rsidRPr="002E148C">
              <w:rPr>
                <w:rFonts w:ascii="Arial" w:hAnsi="Arial" w:cs="Arial"/>
                <w:spacing w:val="-5"/>
              </w:rPr>
              <w:t xml:space="preserve"> </w:t>
            </w:r>
            <w:r w:rsidRPr="002E148C">
              <w:rPr>
                <w:rFonts w:ascii="Arial" w:hAnsi="Arial" w:cs="Arial"/>
              </w:rPr>
              <w:t>recorded.</w:t>
            </w: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lastRenderedPageBreak/>
              <w:t>The students will be able</w:t>
            </w:r>
            <w:r w:rsidRPr="002E148C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202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K1: </w:t>
            </w:r>
            <w:r w:rsidRPr="002E148C">
              <w:rPr>
                <w:rFonts w:ascii="Arial" w:hAnsi="Arial" w:cs="Arial"/>
              </w:rPr>
              <w:t>Ensure that kitchen team plans, prepares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and organizes production of food with due attention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to the needs of the food service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team.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308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K2: </w:t>
            </w:r>
            <w:r w:rsidRPr="002E148C">
              <w:rPr>
                <w:rFonts w:ascii="Arial" w:hAnsi="Arial" w:cs="Arial"/>
              </w:rPr>
              <w:t>Ensure that service delivery to food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service teams is maintained during very busy periods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and unusually quiet</w:t>
            </w:r>
            <w:r w:rsidRPr="002E148C">
              <w:rPr>
                <w:rFonts w:ascii="Arial" w:hAnsi="Arial" w:cs="Arial"/>
                <w:spacing w:val="-5"/>
              </w:rPr>
              <w:t xml:space="preserve"> </w:t>
            </w:r>
            <w:r w:rsidRPr="002E148C">
              <w:rPr>
                <w:rFonts w:ascii="Arial" w:hAnsi="Arial" w:cs="Arial"/>
              </w:rPr>
              <w:t>periods.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56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K3: </w:t>
            </w:r>
            <w:r w:rsidRPr="002E148C">
              <w:rPr>
                <w:rFonts w:ascii="Arial" w:hAnsi="Arial" w:cs="Arial"/>
              </w:rPr>
              <w:t>Ensure that service delivery to food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service teams is maintained when systems, people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or resources have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failed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206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K4: </w:t>
            </w:r>
            <w:r w:rsidRPr="002E148C">
              <w:rPr>
                <w:rFonts w:ascii="Arial" w:hAnsi="Arial" w:cs="Arial"/>
              </w:rPr>
              <w:t>Consistently meet the expectations of the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food service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team.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108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K5</w:t>
            </w:r>
            <w:r w:rsidRPr="002E148C">
              <w:rPr>
                <w:rFonts w:ascii="Arial" w:hAnsi="Arial" w:cs="Arial"/>
              </w:rPr>
              <w:t>: Understand the expectations of food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service teams, including delivery of quality dishes, in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the agreed manner, at the agreed time; anticipating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the needs of food service teams and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responding accordingly.</w:t>
            </w:r>
          </w:p>
        </w:tc>
      </w:tr>
      <w:tr w:rsidR="002E148C" w:rsidRPr="002E148C" w:rsidTr="005947D5">
        <w:trPr>
          <w:trHeight w:hRule="exact" w:val="726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before="119"/>
              <w:ind w:left="103" w:right="182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lastRenderedPageBreak/>
              <w:t>E2- Ensure that the</w:t>
            </w:r>
            <w:r w:rsidRPr="002E148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kitchen team deliver effective</w:t>
            </w:r>
            <w:r w:rsidRPr="002E148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service to food service team at</w:t>
            </w:r>
            <w:r w:rsidRPr="002E148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all times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60"/>
              <w:rPr>
                <w:rFonts w:ascii="Arial" w:eastAsia="Calibri" w:hAnsi="Arial" w:cs="Arial"/>
              </w:rPr>
            </w:pPr>
            <w:r w:rsidRPr="002E148C">
              <w:rPr>
                <w:rFonts w:ascii="Arial" w:eastAsia="Calibri" w:hAnsi="Arial" w:cs="Arial"/>
                <w:b/>
                <w:bCs/>
              </w:rPr>
              <w:t xml:space="preserve">P1: </w:t>
            </w:r>
            <w:r w:rsidRPr="002E148C">
              <w:rPr>
                <w:rFonts w:ascii="Arial" w:eastAsia="Calibri" w:hAnsi="Arial" w:cs="Arial"/>
              </w:rPr>
              <w:t>Plan work, including identifying and arranging</w:t>
            </w:r>
            <w:r w:rsidRPr="002E148C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supplies, calculating staffing levels from business information</w:t>
            </w:r>
            <w:r w:rsidRPr="002E148C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and preparing Rota’s accordingly, allocation of duties,</w:t>
            </w:r>
            <w:r w:rsidRPr="002E148C">
              <w:rPr>
                <w:rFonts w:ascii="Arial" w:eastAsia="Calibri" w:hAnsi="Arial" w:cs="Arial"/>
                <w:spacing w:val="-9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timing, briefing staff, in order to deliver a quality service to the</w:t>
            </w:r>
            <w:r w:rsidRPr="002E148C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food service</w:t>
            </w:r>
            <w:r w:rsidRPr="002E148C">
              <w:rPr>
                <w:rFonts w:ascii="Arial" w:eastAsia="Calibri" w:hAnsi="Arial" w:cs="Arial"/>
                <w:spacing w:val="-5"/>
              </w:rPr>
              <w:t xml:space="preserve"> </w:t>
            </w:r>
            <w:r w:rsidRPr="002E148C">
              <w:rPr>
                <w:rFonts w:ascii="Arial" w:eastAsia="Calibri" w:hAnsi="Arial" w:cs="Arial"/>
              </w:rPr>
              <w:t>team.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57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P2: </w:t>
            </w:r>
            <w:r w:rsidRPr="002E148C">
              <w:rPr>
                <w:rFonts w:ascii="Arial" w:hAnsi="Arial" w:cs="Arial"/>
              </w:rPr>
              <w:t>Ability to have reliable and fast information for the</w:t>
            </w:r>
            <w:r w:rsidRPr="002E148C">
              <w:rPr>
                <w:rFonts w:ascii="Arial" w:hAnsi="Arial" w:cs="Arial"/>
                <w:spacing w:val="-16"/>
              </w:rPr>
              <w:t xml:space="preserve"> </w:t>
            </w:r>
            <w:r w:rsidRPr="002E148C">
              <w:rPr>
                <w:rFonts w:ascii="Arial" w:hAnsi="Arial" w:cs="Arial"/>
              </w:rPr>
              <w:t>food</w:t>
            </w:r>
            <w:r w:rsidRPr="002E148C">
              <w:rPr>
                <w:rFonts w:ascii="Arial" w:hAnsi="Arial" w:cs="Arial"/>
                <w:spacing w:val="-1"/>
              </w:rPr>
              <w:t xml:space="preserve"> </w:t>
            </w:r>
            <w:r w:rsidRPr="002E148C">
              <w:rPr>
                <w:rFonts w:ascii="Arial" w:hAnsi="Arial" w:cs="Arial"/>
              </w:rPr>
              <w:t>service team and the organization, including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identifying, agreeing and using appropriate channels of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communication.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21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P3: </w:t>
            </w:r>
            <w:r w:rsidRPr="002E148C">
              <w:rPr>
                <w:rFonts w:ascii="Arial" w:hAnsi="Arial" w:cs="Arial"/>
              </w:rPr>
              <w:t>Reorganize work to respond to unexpected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additional workloads, including negotiating with Chefs de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E148C">
              <w:rPr>
                <w:rFonts w:ascii="Arial" w:hAnsi="Arial" w:cs="Arial"/>
              </w:rPr>
              <w:t>Partie</w:t>
            </w:r>
            <w:proofErr w:type="spellEnd"/>
            <w:r w:rsidRPr="002E148C">
              <w:rPr>
                <w:rFonts w:ascii="Arial" w:hAnsi="Arial" w:cs="Arial"/>
              </w:rPr>
              <w:t>, redirecting the efforts of different sections or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teams Knowledge to communicate feedback to and from the</w:t>
            </w:r>
            <w:r w:rsidRPr="002E148C">
              <w:rPr>
                <w:rFonts w:ascii="Arial" w:hAnsi="Arial" w:cs="Arial"/>
                <w:spacing w:val="-18"/>
              </w:rPr>
              <w:t xml:space="preserve"> </w:t>
            </w:r>
            <w:r w:rsidRPr="002E148C">
              <w:rPr>
                <w:rFonts w:ascii="Arial" w:hAnsi="Arial" w:cs="Arial"/>
              </w:rPr>
              <w:t>food service team to others, including formally and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informally, using social and technical language as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appropriate, discussing and negotiating with food outlet Captains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and Restaurant Managers, responding appropriately to the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food</w:t>
            </w:r>
            <w:r w:rsidRPr="002E148C">
              <w:rPr>
                <w:rFonts w:ascii="Arial" w:hAnsi="Arial" w:cs="Arial"/>
                <w:spacing w:val="-1"/>
              </w:rPr>
              <w:t xml:space="preserve"> </w:t>
            </w:r>
            <w:r w:rsidRPr="002E148C">
              <w:rPr>
                <w:rFonts w:ascii="Arial" w:hAnsi="Arial" w:cs="Arial"/>
              </w:rPr>
              <w:t>service team when they provide feedback about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the products or services being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provided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289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P4: </w:t>
            </w:r>
            <w:r w:rsidRPr="002E148C">
              <w:rPr>
                <w:rFonts w:ascii="Arial" w:hAnsi="Arial" w:cs="Arial"/>
              </w:rPr>
              <w:t>Supply accurate guest service information to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others using the most appropriate method of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communication, particularly with regard to special requests, composition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of dishes, potential allergies Knowledge</w:t>
            </w:r>
            <w:r w:rsidRPr="002E148C">
              <w:rPr>
                <w:rFonts w:ascii="Arial" w:hAnsi="Arial" w:cs="Arial"/>
                <w:spacing w:val="-5"/>
              </w:rPr>
              <w:t xml:space="preserve"> </w:t>
            </w:r>
            <w:r w:rsidRPr="002E148C">
              <w:rPr>
                <w:rFonts w:ascii="Arial" w:hAnsi="Arial" w:cs="Arial"/>
              </w:rPr>
              <w:t>of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rPr>
                <w:rFonts w:ascii="Arial" w:hAnsi="Arial" w:cs="Arial"/>
              </w:rPr>
            </w:pPr>
          </w:p>
        </w:tc>
      </w:tr>
    </w:tbl>
    <w:p w:rsidR="002E148C" w:rsidRDefault="002E148C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672"/>
        <w:gridCol w:w="4861"/>
      </w:tblGrid>
      <w:tr w:rsidR="002E148C" w:rsidRPr="002E148C" w:rsidTr="005947D5">
        <w:trPr>
          <w:trHeight w:hRule="exact" w:val="16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ind w:left="103" w:right="160"/>
              <w:rPr>
                <w:rFonts w:ascii="Arial" w:eastAsia="Calibri" w:hAnsi="Arial" w:cs="Arial"/>
              </w:rPr>
            </w:pPr>
            <w:proofErr w:type="spellStart"/>
            <w:r w:rsidRPr="002E148C">
              <w:rPr>
                <w:rFonts w:ascii="Arial" w:hAnsi="Arial" w:cs="Arial"/>
              </w:rPr>
              <w:t>organizationalprocedures</w:t>
            </w:r>
            <w:proofErr w:type="spellEnd"/>
            <w:r w:rsidRPr="002E148C">
              <w:rPr>
                <w:rFonts w:ascii="Arial" w:hAnsi="Arial" w:cs="Arial"/>
              </w:rPr>
              <w:t xml:space="preserve"> and systems for delivering</w:t>
            </w:r>
            <w:r w:rsidRPr="002E148C">
              <w:rPr>
                <w:rFonts w:ascii="Arial" w:hAnsi="Arial" w:cs="Arial"/>
                <w:spacing w:val="-18"/>
              </w:rPr>
              <w:t xml:space="preserve"> </w:t>
            </w:r>
            <w:r w:rsidRPr="002E148C">
              <w:rPr>
                <w:rFonts w:ascii="Arial" w:hAnsi="Arial" w:cs="Arial"/>
              </w:rPr>
              <w:t>service to the food service team, including workflows,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managing equipment for presentation, presenting dishes in the</w:t>
            </w:r>
            <w:r w:rsidRPr="002E148C">
              <w:rPr>
                <w:rFonts w:ascii="Arial" w:hAnsi="Arial" w:cs="Arial"/>
                <w:spacing w:val="-21"/>
              </w:rPr>
              <w:t xml:space="preserve"> </w:t>
            </w:r>
            <w:r w:rsidRPr="002E148C">
              <w:rPr>
                <w:rFonts w:ascii="Arial" w:hAnsi="Arial" w:cs="Arial"/>
              </w:rPr>
              <w:t>agreed manner, managing timing, alerting the food outlet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team where problems may occur or have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occurred.</w:t>
            </w: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26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K1: </w:t>
            </w:r>
            <w:r w:rsidRPr="002E148C">
              <w:rPr>
                <w:rFonts w:ascii="Arial" w:hAnsi="Arial" w:cs="Arial"/>
              </w:rPr>
              <w:t>Respond positively to service problems for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the food service team following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organizational guidelines. Solve service problems for the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food service team within own sufficient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authority.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185"/>
              <w:jc w:val="both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K2: </w:t>
            </w:r>
            <w:r w:rsidRPr="002E148C">
              <w:rPr>
                <w:rFonts w:ascii="Arial" w:hAnsi="Arial" w:cs="Arial"/>
              </w:rPr>
              <w:t>Work with others to solve service problems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for the food service team, keep the food service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team informed of the actions being taken and check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that they are comfortable with the actions being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taken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21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K3</w:t>
            </w:r>
            <w:proofErr w:type="gramStart"/>
            <w:r w:rsidRPr="002E148C">
              <w:rPr>
                <w:rFonts w:ascii="Arial" w:hAnsi="Arial" w:cs="Arial"/>
                <w:b/>
              </w:rPr>
              <w:t>:</w:t>
            </w:r>
            <w:r w:rsidRPr="002E148C">
              <w:rPr>
                <w:rFonts w:ascii="Arial" w:hAnsi="Arial" w:cs="Arial"/>
              </w:rPr>
              <w:t>Identify</w:t>
            </w:r>
            <w:proofErr w:type="gramEnd"/>
            <w:r w:rsidRPr="002E148C">
              <w:rPr>
                <w:rFonts w:ascii="Arial" w:hAnsi="Arial" w:cs="Arial"/>
              </w:rPr>
              <w:t xml:space="preserve"> repeated service problems for the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food service team and options for solving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them.</w:t>
            </w:r>
          </w:p>
        </w:tc>
      </w:tr>
      <w:tr w:rsidR="002E148C" w:rsidRPr="002E148C" w:rsidTr="005947D5">
        <w:trPr>
          <w:trHeight w:hRule="exact" w:val="758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before="130" w:line="272" w:lineRule="exact"/>
              <w:ind w:left="103" w:right="367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lastRenderedPageBreak/>
              <w:t>E3-Solve problems for</w:t>
            </w:r>
            <w:r w:rsidRPr="002E148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food service</w:t>
            </w:r>
            <w:r w:rsidRPr="002E148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35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P1: </w:t>
            </w:r>
            <w:r w:rsidRPr="002E148C">
              <w:rPr>
                <w:rFonts w:ascii="Arial" w:hAnsi="Arial" w:cs="Arial"/>
              </w:rPr>
              <w:t>Improve working relationships with the food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service team by solving problems, including staffing, resources,</w:t>
            </w:r>
            <w:r w:rsidRPr="002E148C">
              <w:rPr>
                <w:rFonts w:ascii="Arial" w:hAnsi="Arial" w:cs="Arial"/>
                <w:spacing w:val="-20"/>
              </w:rPr>
              <w:t xml:space="preserve"> </w:t>
            </w:r>
            <w:r w:rsidRPr="002E148C">
              <w:rPr>
                <w:rFonts w:ascii="Arial" w:hAnsi="Arial" w:cs="Arial"/>
              </w:rPr>
              <w:t>food (quality and quantity),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timing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44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P2: </w:t>
            </w:r>
            <w:r w:rsidRPr="002E148C">
              <w:rPr>
                <w:rFonts w:ascii="Arial" w:hAnsi="Arial" w:cs="Arial"/>
              </w:rPr>
              <w:t>Negotiate with and reassure the food service team</w:t>
            </w:r>
            <w:r w:rsidRPr="002E148C">
              <w:rPr>
                <w:rFonts w:ascii="Arial" w:hAnsi="Arial" w:cs="Arial"/>
                <w:spacing w:val="-18"/>
              </w:rPr>
              <w:t xml:space="preserve"> </w:t>
            </w:r>
            <w:r w:rsidRPr="002E148C">
              <w:rPr>
                <w:rFonts w:ascii="Arial" w:hAnsi="Arial" w:cs="Arial"/>
              </w:rPr>
              <w:t>while their problems are being solved, including keeping the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team and/or Individual associates informed in a positive and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clear manner, including informing them of steps being taken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to solve any production or service problems, prompt and</w:t>
            </w:r>
            <w:r w:rsidRPr="002E148C">
              <w:rPr>
                <w:rFonts w:ascii="Arial" w:hAnsi="Arial" w:cs="Arial"/>
                <w:spacing w:val="-18"/>
              </w:rPr>
              <w:t xml:space="preserve"> </w:t>
            </w:r>
            <w:r w:rsidRPr="002E148C">
              <w:rPr>
                <w:rFonts w:ascii="Arial" w:hAnsi="Arial" w:cs="Arial"/>
              </w:rPr>
              <w:t>polite advice to food service associates, ensuring the Captain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is aware of the situation and monitors</w:t>
            </w:r>
            <w:r w:rsidRPr="002E148C">
              <w:rPr>
                <w:rFonts w:ascii="Arial" w:hAnsi="Arial" w:cs="Arial"/>
                <w:spacing w:val="-1"/>
              </w:rPr>
              <w:t xml:space="preserve"> </w:t>
            </w:r>
            <w:r w:rsidRPr="002E148C">
              <w:rPr>
                <w:rFonts w:ascii="Arial" w:hAnsi="Arial" w:cs="Arial"/>
              </w:rPr>
              <w:t>it.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322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P3: </w:t>
            </w:r>
            <w:r w:rsidRPr="002E148C">
              <w:rPr>
                <w:rFonts w:ascii="Arial" w:hAnsi="Arial" w:cs="Arial"/>
              </w:rPr>
              <w:t>Repeat service problems for the food service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team, including quantity and quality of food, timing and speed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of service, temperature of food, problems with food</w:t>
            </w:r>
            <w:r w:rsidRPr="002E148C">
              <w:rPr>
                <w:rFonts w:ascii="Arial" w:hAnsi="Arial" w:cs="Arial"/>
                <w:spacing w:val="-19"/>
              </w:rPr>
              <w:t xml:space="preserve"> </w:t>
            </w:r>
            <w:r w:rsidRPr="002E148C">
              <w:rPr>
                <w:rFonts w:ascii="Arial" w:hAnsi="Arial" w:cs="Arial"/>
              </w:rPr>
              <w:t>check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29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P4: </w:t>
            </w:r>
            <w:r w:rsidRPr="002E148C">
              <w:rPr>
                <w:rFonts w:ascii="Arial" w:hAnsi="Arial" w:cs="Arial"/>
              </w:rPr>
              <w:t>Deal with and avoid repetition of a repeated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guest service problem, including better briefing, more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staffing, changes to the menu, changes to workflow patterns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and procedures, better working practice, additional</w:t>
            </w:r>
            <w:r w:rsidRPr="002E148C">
              <w:rPr>
                <w:rFonts w:ascii="Arial" w:hAnsi="Arial" w:cs="Arial"/>
                <w:spacing w:val="-18"/>
              </w:rPr>
              <w:t xml:space="preserve"> </w:t>
            </w:r>
            <w:r w:rsidRPr="002E148C">
              <w:rPr>
                <w:rFonts w:ascii="Arial" w:hAnsi="Arial" w:cs="Arial"/>
              </w:rPr>
              <w:t>training.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7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P5: </w:t>
            </w:r>
            <w:r w:rsidRPr="002E148C">
              <w:rPr>
                <w:rFonts w:ascii="Arial" w:hAnsi="Arial" w:cs="Arial"/>
              </w:rPr>
              <w:t>Work with others to select the best option for solving</w:t>
            </w:r>
            <w:r w:rsidRPr="002E148C">
              <w:rPr>
                <w:rFonts w:ascii="Arial" w:hAnsi="Arial" w:cs="Arial"/>
                <w:spacing w:val="-16"/>
              </w:rPr>
              <w:t xml:space="preserve"> </w:t>
            </w:r>
            <w:r w:rsidRPr="002E148C">
              <w:rPr>
                <w:rFonts w:ascii="Arial" w:hAnsi="Arial" w:cs="Arial"/>
              </w:rPr>
              <w:t>a repeated service problem, balancing the expectations of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the food service team with the needs of the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organization</w:t>
            </w:r>
          </w:p>
          <w:p w:rsidR="002E148C" w:rsidRPr="002E148C" w:rsidRDefault="002E148C" w:rsidP="005947D5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P6: </w:t>
            </w:r>
            <w:r w:rsidRPr="002E148C">
              <w:rPr>
                <w:rFonts w:ascii="Arial" w:hAnsi="Arial" w:cs="Arial"/>
              </w:rPr>
              <w:t>Solve problems with service systems and</w:t>
            </w:r>
            <w:r w:rsidRPr="002E148C">
              <w:rPr>
                <w:rFonts w:ascii="Arial" w:hAnsi="Arial" w:cs="Arial"/>
                <w:spacing w:val="-25"/>
              </w:rPr>
              <w:t xml:space="preserve"> </w:t>
            </w:r>
            <w:r w:rsidRPr="002E148C">
              <w:rPr>
                <w:rFonts w:ascii="Arial" w:hAnsi="Arial" w:cs="Arial"/>
              </w:rPr>
              <w:t>procedures</w:t>
            </w:r>
          </w:p>
        </w:tc>
        <w:tc>
          <w:tcPr>
            <w:tcW w:w="4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rPr>
                <w:rFonts w:ascii="Arial" w:hAnsi="Arial" w:cs="Arial"/>
              </w:rPr>
            </w:pPr>
          </w:p>
        </w:tc>
      </w:tr>
    </w:tbl>
    <w:p w:rsidR="002E148C" w:rsidRDefault="002E148C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672"/>
        <w:gridCol w:w="4861"/>
      </w:tblGrid>
      <w:tr w:rsidR="002E148C" w:rsidRPr="002E148C" w:rsidTr="005947D5">
        <w:trPr>
          <w:trHeight w:hRule="exact" w:val="10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ind w:left="103" w:right="182"/>
              <w:jc w:val="both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</w:rPr>
              <w:t>that might affect the food service team before they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become aware of them Inform managers and colleagues of the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steps taken to solve specific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problems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rPr>
                <w:rFonts w:ascii="Arial" w:hAnsi="Arial" w:cs="Arial"/>
              </w:rPr>
            </w:pPr>
          </w:p>
        </w:tc>
      </w:tr>
      <w:tr w:rsidR="002E148C" w:rsidRPr="002E148C" w:rsidTr="005947D5">
        <w:trPr>
          <w:trHeight w:hRule="exact" w:val="748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before="12" w:line="272" w:lineRule="exact"/>
              <w:ind w:left="103" w:right="20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E4- </w:t>
            </w:r>
            <w:r w:rsidRPr="002E148C">
              <w:rPr>
                <w:rFonts w:ascii="Arial" w:hAnsi="Arial" w:cs="Arial"/>
              </w:rPr>
              <w:t>Improve service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reliability for food service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team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8" w:lineRule="exact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82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P1: </w:t>
            </w:r>
            <w:r w:rsidRPr="002E148C">
              <w:rPr>
                <w:rFonts w:ascii="Arial" w:hAnsi="Arial" w:cs="Arial"/>
              </w:rPr>
              <w:t>Check the sources of information, including formal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and informal sources, direct comments from guests,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from associates; guest comment and complaint forms, ideas</w:t>
            </w:r>
            <w:r w:rsidRPr="002E148C">
              <w:rPr>
                <w:rFonts w:ascii="Arial" w:hAnsi="Arial" w:cs="Arial"/>
                <w:spacing w:val="-21"/>
              </w:rPr>
              <w:t xml:space="preserve"> </w:t>
            </w:r>
            <w:r w:rsidRPr="002E148C">
              <w:rPr>
                <w:rFonts w:ascii="Arial" w:hAnsi="Arial" w:cs="Arial"/>
              </w:rPr>
              <w:t>from formal and informal discussions with colleagues and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team members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9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P2: </w:t>
            </w:r>
            <w:r w:rsidRPr="002E148C">
              <w:rPr>
                <w:rFonts w:ascii="Arial" w:hAnsi="Arial" w:cs="Arial"/>
              </w:rPr>
              <w:t>Analyze data from appropriate sources,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including subjective and objective data, using charts, tables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and graphs, qualitative feedback by tracing themes,</w:t>
            </w:r>
            <w:r w:rsidRPr="002E148C">
              <w:rPr>
                <w:rFonts w:ascii="Arial" w:hAnsi="Arial" w:cs="Arial"/>
                <w:spacing w:val="-18"/>
              </w:rPr>
              <w:t xml:space="preserve"> </w:t>
            </w:r>
            <w:r w:rsidRPr="002E148C">
              <w:rPr>
                <w:rFonts w:ascii="Arial" w:hAnsi="Arial" w:cs="Arial"/>
              </w:rPr>
              <w:t>quantitative feedback by carrying out spreadsheet analysis Ability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to control the course of action from the analysis of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data,</w:t>
            </w:r>
            <w:r w:rsidRPr="002E148C">
              <w:rPr>
                <w:rFonts w:ascii="Arial" w:hAnsi="Arial" w:cs="Arial"/>
                <w:spacing w:val="-1"/>
              </w:rPr>
              <w:t xml:space="preserve"> </w:t>
            </w:r>
            <w:r w:rsidRPr="002E148C">
              <w:rPr>
                <w:rFonts w:ascii="Arial" w:hAnsi="Arial" w:cs="Arial"/>
              </w:rPr>
              <w:t>including setting SMART targets (Specific,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Measurable, Achievable, Realistic and Time-bound), in order to plan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and implement improvements based on data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analysis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27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P3: </w:t>
            </w:r>
            <w:r w:rsidRPr="002E148C">
              <w:rPr>
                <w:rFonts w:ascii="Arial" w:hAnsi="Arial" w:cs="Arial"/>
              </w:rPr>
              <w:t>Initiate improvements in (own) area of responsibility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and performance, including personal targets, development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of leadership skills, guiding and advising other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associates.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222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P4: </w:t>
            </w:r>
            <w:r w:rsidRPr="002E148C">
              <w:rPr>
                <w:rFonts w:ascii="Arial" w:hAnsi="Arial" w:cs="Arial"/>
              </w:rPr>
              <w:t>Ensure merits and costs of proposed action to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improve service to guests including ways to present action plans</w:t>
            </w:r>
            <w:r w:rsidRPr="002E148C">
              <w:rPr>
                <w:rFonts w:ascii="Arial" w:hAnsi="Arial" w:cs="Arial"/>
                <w:spacing w:val="-19"/>
              </w:rPr>
              <w:t xml:space="preserve"> </w:t>
            </w:r>
            <w:r w:rsidRPr="002E148C">
              <w:rPr>
                <w:rFonts w:ascii="Arial" w:hAnsi="Arial" w:cs="Arial"/>
              </w:rPr>
              <w:t>and reports to show</w:t>
            </w:r>
            <w:r w:rsidRPr="002E148C">
              <w:rPr>
                <w:rFonts w:ascii="Arial" w:hAnsi="Arial" w:cs="Arial"/>
                <w:spacing w:val="-6"/>
              </w:rPr>
              <w:t xml:space="preserve"> </w:t>
            </w:r>
            <w:r w:rsidRPr="002E148C">
              <w:rPr>
                <w:rFonts w:ascii="Arial" w:hAnsi="Arial" w:cs="Arial"/>
              </w:rPr>
              <w:t>recommendations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 w:right="15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P5: </w:t>
            </w:r>
            <w:r w:rsidRPr="002E148C">
              <w:rPr>
                <w:rFonts w:ascii="Arial" w:hAnsi="Arial" w:cs="Arial"/>
              </w:rPr>
              <w:t>Maintain service reliability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improvements by monitoring guest service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responses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8" w:lineRule="exact"/>
              <w:ind w:left="10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317"/>
              <w:jc w:val="both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K1: </w:t>
            </w:r>
            <w:r w:rsidRPr="002E148C">
              <w:rPr>
                <w:rFonts w:ascii="Arial" w:hAnsi="Arial" w:cs="Arial"/>
              </w:rPr>
              <w:t>Actively use comments and guest feedback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to establish reliability/quality of service provided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to guests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138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K2: </w:t>
            </w:r>
            <w:r w:rsidRPr="002E148C">
              <w:rPr>
                <w:rFonts w:ascii="Arial" w:hAnsi="Arial" w:cs="Arial"/>
              </w:rPr>
              <w:t>Use a variety of investigative and research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tools to determine the quality of service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provided.</w:t>
            </w:r>
          </w:p>
          <w:p w:rsidR="002E148C" w:rsidRPr="002E148C" w:rsidRDefault="002E148C" w:rsidP="005947D5">
            <w:pPr>
              <w:pStyle w:val="TableParagraph"/>
              <w:ind w:left="100" w:right="556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</w:rPr>
              <w:t>Improve service standards by setting targets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of achievement initiated by data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collected.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366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K3: </w:t>
            </w:r>
            <w:r w:rsidRPr="002E148C">
              <w:rPr>
                <w:rFonts w:ascii="Arial" w:hAnsi="Arial" w:cs="Arial"/>
              </w:rPr>
              <w:t>Recommend service reliability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improvements from guest surveys and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feedback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 w:right="457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K4: </w:t>
            </w:r>
            <w:r w:rsidRPr="002E148C">
              <w:rPr>
                <w:rFonts w:ascii="Arial" w:hAnsi="Arial" w:cs="Arial"/>
              </w:rPr>
              <w:t>Describe the research tools, including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guest satisfaction surveys, quality audits,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historical analysis, and personal initiatives as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appropriate.</w:t>
            </w:r>
          </w:p>
        </w:tc>
      </w:tr>
      <w:tr w:rsidR="002E148C" w:rsidRPr="002E148C" w:rsidTr="005947D5">
        <w:trPr>
          <w:trHeight w:hRule="exact" w:val="81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before="13" w:line="272" w:lineRule="exact"/>
              <w:ind w:left="103" w:right="44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lastRenderedPageBreak/>
              <w:t xml:space="preserve">E5- </w:t>
            </w:r>
            <w:r w:rsidRPr="002E148C">
              <w:rPr>
                <w:rFonts w:ascii="Arial" w:hAnsi="Arial" w:cs="Arial"/>
              </w:rPr>
              <w:t>Gather information</w:t>
            </w:r>
            <w:r w:rsidRPr="002E148C">
              <w:rPr>
                <w:rFonts w:ascii="Arial" w:hAnsi="Arial" w:cs="Arial"/>
                <w:spacing w:val="-1"/>
              </w:rPr>
              <w:t xml:space="preserve"> </w:t>
            </w:r>
            <w:r w:rsidRPr="002E148C">
              <w:rPr>
                <w:rFonts w:ascii="Arial" w:hAnsi="Arial" w:cs="Arial"/>
              </w:rPr>
              <w:t>on feedback of kitchen</w:t>
            </w:r>
            <w:r w:rsidRPr="002E148C">
              <w:rPr>
                <w:rFonts w:ascii="Arial" w:hAnsi="Arial" w:cs="Arial"/>
                <w:spacing w:val="-6"/>
              </w:rPr>
              <w:t xml:space="preserve"> </w:t>
            </w:r>
            <w:r w:rsidRPr="002E148C">
              <w:rPr>
                <w:rFonts w:ascii="Arial" w:hAnsi="Arial" w:cs="Arial"/>
              </w:rPr>
              <w:t>service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8" w:lineRule="exact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P1: </w:t>
            </w:r>
            <w:r w:rsidRPr="002E148C">
              <w:rPr>
                <w:rFonts w:ascii="Arial" w:hAnsi="Arial" w:cs="Arial"/>
              </w:rPr>
              <w:t>Use techniques to analyze and interpret feedback on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the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8" w:lineRule="exact"/>
              <w:ind w:left="10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The students will be able</w:t>
            </w:r>
            <w:r w:rsidRPr="002E14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  <w:b/>
              </w:rPr>
              <w:t>to: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148C" w:rsidRPr="002E148C" w:rsidRDefault="002E148C" w:rsidP="005947D5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K1: </w:t>
            </w:r>
            <w:r w:rsidRPr="002E148C">
              <w:rPr>
                <w:rFonts w:ascii="Arial" w:hAnsi="Arial" w:cs="Arial"/>
              </w:rPr>
              <w:t>Collect and record feedback on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the</w:t>
            </w:r>
          </w:p>
        </w:tc>
      </w:tr>
    </w:tbl>
    <w:p w:rsidR="002E148C" w:rsidRDefault="002E148C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672"/>
        <w:gridCol w:w="4861"/>
      </w:tblGrid>
      <w:tr w:rsidR="002E148C" w:rsidRPr="002E148C" w:rsidTr="005947D5">
        <w:trPr>
          <w:trHeight w:hRule="exact" w:val="457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ind w:left="103" w:right="96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</w:rPr>
              <w:t>and opportunities</w:t>
            </w:r>
            <w:r w:rsidRPr="002E148C">
              <w:rPr>
                <w:rFonts w:ascii="Arial" w:hAnsi="Arial" w:cs="Arial"/>
                <w:spacing w:val="-2"/>
              </w:rPr>
              <w:t xml:space="preserve"> </w:t>
            </w:r>
            <w:r w:rsidRPr="002E148C">
              <w:rPr>
                <w:rFonts w:ascii="Arial" w:hAnsi="Arial" w:cs="Arial"/>
              </w:rPr>
              <w:t>for improvement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ind w:left="103" w:right="127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</w:rPr>
              <w:t>effectiveness of kitchen service to food outlet teams,</w:t>
            </w:r>
            <w:r w:rsidRPr="002E148C">
              <w:rPr>
                <w:rFonts w:ascii="Arial" w:hAnsi="Arial" w:cs="Arial"/>
                <w:spacing w:val="-7"/>
              </w:rPr>
              <w:t xml:space="preserve"> </w:t>
            </w:r>
            <w:r w:rsidRPr="002E148C">
              <w:rPr>
                <w:rFonts w:ascii="Arial" w:hAnsi="Arial" w:cs="Arial"/>
              </w:rPr>
              <w:t>in order to identify opportunities for further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improvement, including reviewing, editing, analyzing and reporting</w:t>
            </w:r>
            <w:r w:rsidRPr="002E148C">
              <w:rPr>
                <w:rFonts w:ascii="Arial" w:hAnsi="Arial" w:cs="Arial"/>
                <w:spacing w:val="-16"/>
              </w:rPr>
              <w:t xml:space="preserve"> </w:t>
            </w:r>
            <w:r w:rsidRPr="002E148C">
              <w:rPr>
                <w:rFonts w:ascii="Arial" w:hAnsi="Arial" w:cs="Arial"/>
              </w:rPr>
              <w:t>findings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2E148C" w:rsidRPr="002E148C" w:rsidRDefault="002E148C" w:rsidP="005947D5">
            <w:pPr>
              <w:pStyle w:val="TableParagraph"/>
              <w:ind w:left="103" w:right="127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P4: </w:t>
            </w:r>
            <w:r w:rsidRPr="002E148C">
              <w:rPr>
                <w:rFonts w:ascii="Arial" w:hAnsi="Arial" w:cs="Arial"/>
              </w:rPr>
              <w:t>Analyze and interpret feedback and sharing findings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with others, including qualitative feedback by tracing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themes, quantitative feedback by carrying out spreadsheet</w:t>
            </w:r>
            <w:r w:rsidRPr="002E148C">
              <w:rPr>
                <w:rFonts w:ascii="Arial" w:hAnsi="Arial" w:cs="Arial"/>
                <w:spacing w:val="-17"/>
              </w:rPr>
              <w:t xml:space="preserve"> </w:t>
            </w:r>
            <w:r w:rsidRPr="002E148C">
              <w:rPr>
                <w:rFonts w:ascii="Arial" w:hAnsi="Arial" w:cs="Arial"/>
              </w:rPr>
              <w:t>analysis</w:t>
            </w:r>
          </w:p>
          <w:p w:rsidR="002E148C" w:rsidRPr="002E148C" w:rsidRDefault="002E148C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2E148C" w:rsidRPr="002E148C" w:rsidRDefault="002E148C" w:rsidP="005947D5">
            <w:pPr>
              <w:pStyle w:val="TableParagraph"/>
              <w:ind w:left="103" w:right="443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P5: </w:t>
            </w:r>
            <w:r w:rsidRPr="002E148C">
              <w:rPr>
                <w:rFonts w:ascii="Arial" w:hAnsi="Arial" w:cs="Arial"/>
              </w:rPr>
              <w:t>Know the appropriate formats for presenting</w:t>
            </w:r>
            <w:r w:rsidRPr="002E148C">
              <w:rPr>
                <w:rFonts w:ascii="Arial" w:hAnsi="Arial" w:cs="Arial"/>
                <w:spacing w:val="-9"/>
              </w:rPr>
              <w:t xml:space="preserve"> </w:t>
            </w:r>
            <w:r w:rsidRPr="002E148C">
              <w:rPr>
                <w:rFonts w:ascii="Arial" w:hAnsi="Arial" w:cs="Arial"/>
              </w:rPr>
              <w:t>these opportunities to the management team, including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formal report, informal discussion,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presentation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2E148C" w:rsidRPr="002E148C" w:rsidRDefault="002E148C" w:rsidP="005947D5">
            <w:pPr>
              <w:pStyle w:val="TableParagraph"/>
              <w:ind w:left="103" w:right="389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P6: </w:t>
            </w:r>
            <w:r w:rsidRPr="002E148C">
              <w:rPr>
                <w:rFonts w:ascii="Arial" w:hAnsi="Arial" w:cs="Arial"/>
              </w:rPr>
              <w:t>Use analysis and interpretation of feedback on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the effectiveness of guest service to identify opportunities</w:t>
            </w:r>
            <w:r w:rsidRPr="002E148C">
              <w:rPr>
                <w:rFonts w:ascii="Arial" w:hAnsi="Arial" w:cs="Arial"/>
                <w:spacing w:val="-15"/>
              </w:rPr>
              <w:t xml:space="preserve"> </w:t>
            </w:r>
            <w:r w:rsidRPr="002E148C">
              <w:rPr>
                <w:rFonts w:ascii="Arial" w:hAnsi="Arial" w:cs="Arial"/>
              </w:rPr>
              <w:t>for further</w:t>
            </w:r>
            <w:r w:rsidRPr="002E148C">
              <w:rPr>
                <w:rFonts w:ascii="Arial" w:hAnsi="Arial" w:cs="Arial"/>
                <w:spacing w:val="-5"/>
              </w:rPr>
              <w:t xml:space="preserve"> </w:t>
            </w:r>
            <w:r w:rsidRPr="002E148C">
              <w:rPr>
                <w:rFonts w:ascii="Arial" w:hAnsi="Arial" w:cs="Arial"/>
              </w:rPr>
              <w:t>improvement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8C" w:rsidRPr="002E148C" w:rsidRDefault="002E148C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proofErr w:type="gramStart"/>
            <w:r w:rsidRPr="002E148C">
              <w:rPr>
                <w:rFonts w:ascii="Arial" w:hAnsi="Arial" w:cs="Arial"/>
              </w:rPr>
              <w:t>effectiveness</w:t>
            </w:r>
            <w:proofErr w:type="gramEnd"/>
            <w:r w:rsidRPr="002E148C">
              <w:rPr>
                <w:rFonts w:ascii="Arial" w:hAnsi="Arial" w:cs="Arial"/>
              </w:rPr>
              <w:t xml:space="preserve"> of guest</w:t>
            </w:r>
            <w:r w:rsidRPr="002E148C">
              <w:rPr>
                <w:rFonts w:ascii="Arial" w:hAnsi="Arial" w:cs="Arial"/>
                <w:spacing w:val="-8"/>
              </w:rPr>
              <w:t xml:space="preserve"> </w:t>
            </w:r>
            <w:r w:rsidRPr="002E148C">
              <w:rPr>
                <w:rFonts w:ascii="Arial" w:hAnsi="Arial" w:cs="Arial"/>
              </w:rPr>
              <w:t>service.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2E148C" w:rsidRPr="002E148C" w:rsidRDefault="002E148C" w:rsidP="005947D5">
            <w:pPr>
              <w:pStyle w:val="TableParagraph"/>
              <w:ind w:left="100" w:right="34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K2: </w:t>
            </w:r>
            <w:r w:rsidRPr="002E148C">
              <w:rPr>
                <w:rFonts w:ascii="Arial" w:hAnsi="Arial" w:cs="Arial"/>
              </w:rPr>
              <w:t>Explain the importance of feedback on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the effectiveness of kitchen service to food</w:t>
            </w:r>
            <w:r w:rsidRPr="002E148C">
              <w:rPr>
                <w:rFonts w:ascii="Arial" w:hAnsi="Arial" w:cs="Arial"/>
                <w:spacing w:val="-10"/>
              </w:rPr>
              <w:t xml:space="preserve"> </w:t>
            </w:r>
            <w:r w:rsidRPr="002E148C">
              <w:rPr>
                <w:rFonts w:ascii="Arial" w:hAnsi="Arial" w:cs="Arial"/>
              </w:rPr>
              <w:t>outlet teams, including the extent to which the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kitchen team has met or exceeded food outlet needs</w:t>
            </w:r>
            <w:r w:rsidRPr="002E148C">
              <w:rPr>
                <w:rFonts w:ascii="Arial" w:hAnsi="Arial" w:cs="Arial"/>
                <w:spacing w:val="-14"/>
              </w:rPr>
              <w:t xml:space="preserve"> </w:t>
            </w:r>
            <w:r w:rsidRPr="002E148C">
              <w:rPr>
                <w:rFonts w:ascii="Arial" w:hAnsi="Arial" w:cs="Arial"/>
              </w:rPr>
              <w:t>and</w:t>
            </w:r>
            <w:r w:rsidRPr="002E148C">
              <w:rPr>
                <w:rFonts w:ascii="Arial" w:hAnsi="Arial" w:cs="Arial"/>
                <w:spacing w:val="-1"/>
              </w:rPr>
              <w:t xml:space="preserve"> </w:t>
            </w:r>
            <w:r w:rsidRPr="002E148C">
              <w:rPr>
                <w:rFonts w:ascii="Arial" w:hAnsi="Arial" w:cs="Arial"/>
              </w:rPr>
              <w:t>expectations, gaps in provision, capacity</w:t>
            </w:r>
            <w:r w:rsidRPr="002E148C">
              <w:rPr>
                <w:rFonts w:ascii="Arial" w:hAnsi="Arial" w:cs="Arial"/>
                <w:spacing w:val="-4"/>
              </w:rPr>
              <w:t xml:space="preserve"> </w:t>
            </w:r>
            <w:r w:rsidRPr="002E148C">
              <w:rPr>
                <w:rFonts w:ascii="Arial" w:hAnsi="Arial" w:cs="Arial"/>
              </w:rPr>
              <w:t>for improvement.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2E148C" w:rsidRPr="002E148C" w:rsidRDefault="002E148C" w:rsidP="005947D5">
            <w:pPr>
              <w:pStyle w:val="TableParagraph"/>
              <w:ind w:left="100" w:right="332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>K3:</w:t>
            </w:r>
            <w:r w:rsidRPr="002E148C">
              <w:rPr>
                <w:rFonts w:ascii="Arial" w:hAnsi="Arial" w:cs="Arial"/>
              </w:rPr>
              <w:t>Summaries the advantages and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disadvantages of the effectiveness of guest</w:t>
            </w:r>
            <w:r w:rsidRPr="002E148C">
              <w:rPr>
                <w:rFonts w:ascii="Arial" w:hAnsi="Arial" w:cs="Arial"/>
                <w:spacing w:val="-12"/>
              </w:rPr>
              <w:t xml:space="preserve"> </w:t>
            </w:r>
            <w:r w:rsidRPr="002E148C">
              <w:rPr>
                <w:rFonts w:ascii="Arial" w:hAnsi="Arial" w:cs="Arial"/>
              </w:rPr>
              <w:t>service</w:t>
            </w:r>
          </w:p>
          <w:p w:rsidR="002E148C" w:rsidRPr="002E148C" w:rsidRDefault="002E148C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2E148C" w:rsidRPr="002E148C" w:rsidRDefault="002E148C" w:rsidP="005947D5">
            <w:pPr>
              <w:pStyle w:val="TableParagraph"/>
              <w:ind w:left="100" w:right="241"/>
              <w:rPr>
                <w:rFonts w:ascii="Arial" w:eastAsia="Calibri" w:hAnsi="Arial" w:cs="Arial"/>
              </w:rPr>
            </w:pPr>
            <w:r w:rsidRPr="002E148C">
              <w:rPr>
                <w:rFonts w:ascii="Arial" w:hAnsi="Arial" w:cs="Arial"/>
                <w:b/>
              </w:rPr>
              <w:t xml:space="preserve">K4: </w:t>
            </w:r>
            <w:r w:rsidRPr="002E148C">
              <w:rPr>
                <w:rFonts w:ascii="Arial" w:hAnsi="Arial" w:cs="Arial"/>
              </w:rPr>
              <w:t>Use analysis and interpretation of feedback</w:t>
            </w:r>
            <w:r w:rsidRPr="002E148C">
              <w:rPr>
                <w:rFonts w:ascii="Arial" w:hAnsi="Arial" w:cs="Arial"/>
                <w:spacing w:val="-11"/>
              </w:rPr>
              <w:t xml:space="preserve"> </w:t>
            </w:r>
            <w:r w:rsidRPr="002E148C">
              <w:rPr>
                <w:rFonts w:ascii="Arial" w:hAnsi="Arial" w:cs="Arial"/>
              </w:rPr>
              <w:t>on the effectiveness of guest service to</w:t>
            </w:r>
            <w:r w:rsidRPr="002E148C">
              <w:rPr>
                <w:rFonts w:ascii="Arial" w:hAnsi="Arial" w:cs="Arial"/>
                <w:spacing w:val="-6"/>
              </w:rPr>
              <w:t xml:space="preserve"> </w:t>
            </w:r>
            <w:r w:rsidRPr="002E148C">
              <w:rPr>
                <w:rFonts w:ascii="Arial" w:hAnsi="Arial" w:cs="Arial"/>
              </w:rPr>
              <w:t>identify opportunities for further</w:t>
            </w:r>
            <w:r w:rsidRPr="002E148C">
              <w:rPr>
                <w:rFonts w:ascii="Arial" w:hAnsi="Arial" w:cs="Arial"/>
                <w:spacing w:val="-13"/>
              </w:rPr>
              <w:t xml:space="preserve"> </w:t>
            </w:r>
            <w:r w:rsidRPr="002E148C">
              <w:rPr>
                <w:rFonts w:ascii="Arial" w:hAnsi="Arial" w:cs="Arial"/>
              </w:rPr>
              <w:t>improvement</w:t>
            </w:r>
          </w:p>
        </w:tc>
      </w:tr>
    </w:tbl>
    <w:p w:rsidR="002E148C" w:rsidRDefault="002E148C" w:rsidP="00FB7427">
      <w:pPr>
        <w:spacing w:before="10"/>
        <w:rPr>
          <w:rFonts w:ascii="Arial"/>
          <w:b/>
        </w:rPr>
      </w:pPr>
    </w:p>
    <w:p w:rsidR="002E148C" w:rsidRDefault="002E148C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2E361D" w:rsidRDefault="002E361D" w:rsidP="00FB7427">
      <w:pPr>
        <w:spacing w:before="10"/>
        <w:rPr>
          <w:rFonts w:ascii="Arial"/>
          <w:b/>
        </w:rPr>
      </w:pPr>
    </w:p>
    <w:p w:rsidR="002E361D" w:rsidRDefault="002E361D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03723D" w:rsidRDefault="0003723D" w:rsidP="00BC70C5"/>
    <w:p w:rsidR="0003723D" w:rsidRDefault="0003723D" w:rsidP="00BC70C5"/>
    <w:p w:rsidR="0003723D" w:rsidRDefault="0003723D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D9" w:rsidRPr="00845DD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2E148C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1042AA"/>
    <w:rsid w:val="00146958"/>
    <w:rsid w:val="002E148C"/>
    <w:rsid w:val="002E361D"/>
    <w:rsid w:val="00332E52"/>
    <w:rsid w:val="00334379"/>
    <w:rsid w:val="00484E04"/>
    <w:rsid w:val="004F6399"/>
    <w:rsid w:val="005E66FE"/>
    <w:rsid w:val="006237CA"/>
    <w:rsid w:val="006A5144"/>
    <w:rsid w:val="00737E42"/>
    <w:rsid w:val="007A6BD7"/>
    <w:rsid w:val="007B7A58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1426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2016-06-30T13:54:00Z</dcterms:created>
  <dcterms:modified xsi:type="dcterms:W3CDTF">2016-06-30T13:54:00Z</dcterms:modified>
</cp:coreProperties>
</file>