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90" w:rsidRPr="0096099D" w:rsidRDefault="00C11790" w:rsidP="007366F7">
      <w:pPr>
        <w:pStyle w:val="Heading1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</w:pPr>
      <w:r w:rsidRPr="0096099D"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  <w:t>L3 Multiple Choice Questions</w:t>
      </w:r>
      <w:r w:rsidR="0051282D" w:rsidRPr="0096099D">
        <w:rPr>
          <w:rFonts w:asciiTheme="minorBidi" w:hAnsiTheme="minorBidi" w:cstheme="minorBidi"/>
          <w:b w:val="0"/>
          <w:bCs w:val="0"/>
          <w:sz w:val="24"/>
          <w:szCs w:val="24"/>
          <w:u w:val="single"/>
        </w:rPr>
        <w:t xml:space="preserve"> </w:t>
      </w:r>
    </w:p>
    <w:p w:rsidR="00C11790" w:rsidRPr="0096099D" w:rsidRDefault="00C11790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primary winding of a transformer has a 120 V ac supply. What is the value of secondary voltage if the turn ratio is 10?</w:t>
      </w:r>
    </w:p>
    <w:p w:rsidR="00C11790" w:rsidRPr="0096099D" w:rsidRDefault="00C11790" w:rsidP="008327E3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120 V</w:t>
      </w:r>
    </w:p>
    <w:p w:rsidR="00C11790" w:rsidRPr="0096099D" w:rsidRDefault="00C11790" w:rsidP="008327E3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 V</w:t>
      </w:r>
    </w:p>
    <w:p w:rsidR="00C11790" w:rsidRPr="0096099D" w:rsidRDefault="00C11790" w:rsidP="008327E3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12000 V</w:t>
      </w:r>
    </w:p>
    <w:p w:rsidR="00C11790" w:rsidRPr="0096099D" w:rsidRDefault="00C11790" w:rsidP="008327E3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1200 V</w:t>
      </w:r>
    </w:p>
    <w:p w:rsidR="00057332" w:rsidRPr="0096099D" w:rsidRDefault="00057332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Power transformers are designed to have maximum efficiency at</w:t>
      </w:r>
    </w:p>
    <w:p w:rsidR="00057332" w:rsidRPr="0096099D" w:rsidRDefault="00057332" w:rsidP="008327E3">
      <w:pPr>
        <w:numPr>
          <w:ilvl w:val="0"/>
          <w:numId w:val="6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No-load</w:t>
      </w:r>
    </w:p>
    <w:p w:rsidR="00057332" w:rsidRPr="0096099D" w:rsidRDefault="00057332" w:rsidP="008327E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60 % load</w:t>
      </w:r>
    </w:p>
    <w:p w:rsidR="00057332" w:rsidRPr="0096099D" w:rsidRDefault="00057332" w:rsidP="008327E3">
      <w:pPr>
        <w:numPr>
          <w:ilvl w:val="0"/>
          <w:numId w:val="8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80 % load</w:t>
      </w:r>
    </w:p>
    <w:p w:rsidR="00057332" w:rsidRPr="0096099D" w:rsidRDefault="00057332" w:rsidP="008327E3">
      <w:pPr>
        <w:numPr>
          <w:ilvl w:val="0"/>
          <w:numId w:val="9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Full load</w:t>
      </w:r>
    </w:p>
    <w:p w:rsidR="00057332" w:rsidRPr="0096099D" w:rsidRDefault="00057332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hAnsiTheme="minorBidi"/>
          <w:color w:val="333333"/>
          <w:sz w:val="24"/>
          <w:szCs w:val="24"/>
          <w:shd w:val="clear" w:color="auto" w:fill="FFFFFF"/>
        </w:rPr>
        <w:t>4) If the supply frequency (f) of a transformer decreases, the effect of frequency on the transformer's secondary output voltage?</w:t>
      </w:r>
    </w:p>
    <w:p w:rsidR="00057332" w:rsidRPr="0096099D" w:rsidRDefault="00057332" w:rsidP="008327E3">
      <w:pPr>
        <w:numPr>
          <w:ilvl w:val="0"/>
          <w:numId w:val="10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Remain the same</w:t>
      </w:r>
    </w:p>
    <w:p w:rsidR="00057332" w:rsidRPr="0096099D" w:rsidRDefault="00057332" w:rsidP="008327E3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Decreases</w:t>
      </w:r>
    </w:p>
    <w:p w:rsidR="00057332" w:rsidRPr="0096099D" w:rsidRDefault="00057332" w:rsidP="008327E3">
      <w:pPr>
        <w:numPr>
          <w:ilvl w:val="0"/>
          <w:numId w:val="1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Increases</w:t>
      </w:r>
    </w:p>
    <w:p w:rsidR="00057332" w:rsidRPr="0096099D" w:rsidRDefault="00057332" w:rsidP="008327E3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All of these</w:t>
      </w:r>
    </w:p>
    <w:p w:rsidR="00057332" w:rsidRPr="0096099D" w:rsidRDefault="00057332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Transformer core are laminated in order to</w:t>
      </w:r>
    </w:p>
    <w:p w:rsidR="00057332" w:rsidRPr="0096099D" w:rsidRDefault="00057332" w:rsidP="008327E3">
      <w:pPr>
        <w:numPr>
          <w:ilvl w:val="0"/>
          <w:numId w:val="14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Reduce copper loss</w:t>
      </w:r>
    </w:p>
    <w:p w:rsidR="00057332" w:rsidRPr="0096099D" w:rsidRDefault="00057332" w:rsidP="008327E3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Minimize eddy current loss</w:t>
      </w:r>
    </w:p>
    <w:p w:rsidR="00057332" w:rsidRPr="0096099D" w:rsidRDefault="00057332" w:rsidP="008327E3">
      <w:pPr>
        <w:numPr>
          <w:ilvl w:val="0"/>
          <w:numId w:val="16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Reduce eddy current and hysteresis loss</w:t>
      </w:r>
    </w:p>
    <w:p w:rsidR="00057332" w:rsidRPr="0096099D" w:rsidRDefault="00057332" w:rsidP="008327E3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Reduce hysteresis loss</w:t>
      </w:r>
    </w:p>
    <w:p w:rsidR="00057332" w:rsidRPr="0096099D" w:rsidRDefault="00057332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short circuit test in the transformer is performed on</w:t>
      </w:r>
    </w:p>
    <w:p w:rsidR="00057332" w:rsidRPr="0096099D" w:rsidRDefault="00057332" w:rsidP="008327E3">
      <w:pPr>
        <w:numPr>
          <w:ilvl w:val="0"/>
          <w:numId w:val="18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High voltage side</w:t>
      </w:r>
    </w:p>
    <w:p w:rsidR="00057332" w:rsidRPr="0096099D" w:rsidRDefault="00057332" w:rsidP="008327E3">
      <w:pPr>
        <w:numPr>
          <w:ilvl w:val="0"/>
          <w:numId w:val="19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light voltage side</w:t>
      </w:r>
    </w:p>
    <w:p w:rsidR="00057332" w:rsidRPr="0096099D" w:rsidRDefault="00057332" w:rsidP="008327E3">
      <w:pPr>
        <w:numPr>
          <w:ilvl w:val="0"/>
          <w:numId w:val="20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Both</w:t>
      </w:r>
    </w:p>
    <w:p w:rsidR="00057332" w:rsidRPr="0096099D" w:rsidRDefault="00057332" w:rsidP="008327E3">
      <w:pPr>
        <w:numPr>
          <w:ilvl w:val="0"/>
          <w:numId w:val="21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Either option a or b.</w:t>
      </w:r>
    </w:p>
    <w:p w:rsidR="00E140D0" w:rsidRPr="0096099D" w:rsidRDefault="00E140D0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secondary voltage is 440 Volt, and primary voltage is 220 Volt, then a comparison of the secondary coil and primary coil is</w:t>
      </w:r>
    </w:p>
    <w:p w:rsidR="00E140D0" w:rsidRPr="0096099D" w:rsidRDefault="00E140D0" w:rsidP="008327E3">
      <w:pPr>
        <w:numPr>
          <w:ilvl w:val="0"/>
          <w:numId w:val="22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4/1</w:t>
      </w:r>
    </w:p>
    <w:p w:rsidR="00E140D0" w:rsidRPr="0096099D" w:rsidRDefault="00E140D0" w:rsidP="008327E3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5/2</w:t>
      </w:r>
    </w:p>
    <w:p w:rsidR="00E140D0" w:rsidRPr="0096099D" w:rsidRDefault="00E140D0" w:rsidP="008327E3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2/1</w:t>
      </w:r>
    </w:p>
    <w:p w:rsidR="00E140D0" w:rsidRPr="0096099D" w:rsidRDefault="00E140D0" w:rsidP="008327E3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lastRenderedPageBreak/>
        <w:t>7/5</w:t>
      </w:r>
    </w:p>
    <w:p w:rsidR="00C61C06" w:rsidRPr="0096099D" w:rsidRDefault="00C61C06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The transformer ratings are expressed in terms of</w:t>
      </w:r>
    </w:p>
    <w:p w:rsidR="00C61C06" w:rsidRPr="0096099D" w:rsidRDefault="00C61C06" w:rsidP="008327E3">
      <w:pPr>
        <w:numPr>
          <w:ilvl w:val="0"/>
          <w:numId w:val="26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KW (Kilo-Watt)</w:t>
      </w:r>
    </w:p>
    <w:p w:rsidR="00C61C06" w:rsidRPr="0096099D" w:rsidRDefault="00C61C06" w:rsidP="008327E3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Volts</w:t>
      </w:r>
    </w:p>
    <w:p w:rsidR="00C61C06" w:rsidRPr="0096099D" w:rsidRDefault="00C61C06" w:rsidP="008327E3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KVAR (Kilo-Volt-Ampere-Reactive)</w:t>
      </w:r>
    </w:p>
    <w:p w:rsidR="00C61C06" w:rsidRPr="0096099D" w:rsidRDefault="00C61C06" w:rsidP="008327E3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KVA (Kilo-Volt-Ampere)</w:t>
      </w:r>
    </w:p>
    <w:p w:rsidR="00C61C06" w:rsidRPr="0096099D" w:rsidRDefault="00C61C06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Oil is provided in an oil-filled transformer for</w:t>
      </w:r>
    </w:p>
    <w:p w:rsidR="00C61C06" w:rsidRPr="0096099D" w:rsidRDefault="00C61C06" w:rsidP="008327E3">
      <w:pPr>
        <w:numPr>
          <w:ilvl w:val="0"/>
          <w:numId w:val="30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Lubrication</w:t>
      </w:r>
    </w:p>
    <w:p w:rsidR="00C61C06" w:rsidRPr="0096099D" w:rsidRDefault="00C61C06" w:rsidP="008327E3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Cooling</w:t>
      </w:r>
    </w:p>
    <w:p w:rsidR="00C61C06" w:rsidRPr="0096099D" w:rsidRDefault="00C61C06" w:rsidP="008327E3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Insulation</w:t>
      </w:r>
    </w:p>
    <w:p w:rsidR="00C61C06" w:rsidRPr="0096099D" w:rsidRDefault="00C61C06" w:rsidP="008327E3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Both cooling and Insulation</w:t>
      </w:r>
    </w:p>
    <w:p w:rsidR="001B2BF4" w:rsidRPr="0096099D" w:rsidRDefault="001B2BF4" w:rsidP="008327E3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:shd w:val="clear" w:color="auto" w:fill="FFFFFF"/>
          <w14:ligatures w14:val="none"/>
        </w:rPr>
        <w:t>The noise of the transformer primarily due to</w:t>
      </w:r>
    </w:p>
    <w:p w:rsidR="001B2BF4" w:rsidRPr="0096099D" w:rsidRDefault="001B2BF4" w:rsidP="008327E3">
      <w:pPr>
        <w:numPr>
          <w:ilvl w:val="0"/>
          <w:numId w:val="34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Mechanical vibration</w:t>
      </w:r>
    </w:p>
    <w:p w:rsidR="001B2BF4" w:rsidRPr="0096099D" w:rsidRDefault="001B2BF4" w:rsidP="008327E3">
      <w:pPr>
        <w:numPr>
          <w:ilvl w:val="0"/>
          <w:numId w:val="35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Cooling fan</w:t>
      </w:r>
    </w:p>
    <w:p w:rsidR="001B2BF4" w:rsidRPr="0096099D" w:rsidRDefault="001B2BF4" w:rsidP="008327E3">
      <w:pPr>
        <w:numPr>
          <w:ilvl w:val="0"/>
          <w:numId w:val="36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Magnetostriction in an iron core</w:t>
      </w:r>
    </w:p>
    <w:p w:rsidR="00057332" w:rsidRPr="0096099D" w:rsidRDefault="001B2BF4" w:rsidP="008327E3">
      <w:pPr>
        <w:numPr>
          <w:ilvl w:val="0"/>
          <w:numId w:val="37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All of the above</w:t>
      </w:r>
    </w:p>
    <w:p w:rsidR="001B2BF4" w:rsidRPr="0096099D" w:rsidRDefault="001B2BF4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 xml:space="preserve"> In a transformer, </w:t>
      </w:r>
      <w:r w:rsidR="003F2CF4"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tapping’s</w:t>
      </w:r>
      <w:r w:rsidRPr="0096099D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 xml:space="preserve"> are usually provided.</w:t>
      </w:r>
    </w:p>
    <w:p w:rsidR="001B2BF4" w:rsidRPr="0096099D" w:rsidRDefault="001B2BF4" w:rsidP="008327E3">
      <w:pPr>
        <w:numPr>
          <w:ilvl w:val="0"/>
          <w:numId w:val="38"/>
        </w:numPr>
        <w:shd w:val="clear" w:color="auto" w:fill="FFFFFF"/>
        <w:spacing w:before="120" w:after="120" w:line="240" w:lineRule="auto"/>
        <w:ind w:firstLine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High voltage side</w:t>
      </w:r>
    </w:p>
    <w:p w:rsidR="001B2BF4" w:rsidRPr="0096099D" w:rsidRDefault="001B2BF4" w:rsidP="008327E3">
      <w:pPr>
        <w:numPr>
          <w:ilvl w:val="0"/>
          <w:numId w:val="39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Low voltage side</w:t>
      </w:r>
    </w:p>
    <w:p w:rsidR="001B2BF4" w:rsidRPr="0096099D" w:rsidRDefault="001B2BF4" w:rsidP="008327E3">
      <w:pPr>
        <w:numPr>
          <w:ilvl w:val="0"/>
          <w:numId w:val="40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Primary side</w:t>
      </w:r>
    </w:p>
    <w:p w:rsidR="001B2BF4" w:rsidRPr="0096099D" w:rsidRDefault="001B2BF4" w:rsidP="008327E3">
      <w:pPr>
        <w:numPr>
          <w:ilvl w:val="0"/>
          <w:numId w:val="41"/>
        </w:numPr>
        <w:shd w:val="clear" w:color="auto" w:fill="FFFFFF"/>
        <w:spacing w:before="120" w:after="120" w:line="240" w:lineRule="auto"/>
        <w:ind w:left="720" w:hanging="360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  <w:t>Both option a and b</w:t>
      </w:r>
    </w:p>
    <w:p w:rsidR="001608B7" w:rsidRPr="0096099D" w:rsidRDefault="001608B7" w:rsidP="008327E3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The </w:t>
      </w:r>
      <w:proofErr w:type="spellStart"/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Kirchhoff᾽s</w:t>
      </w:r>
      <w:proofErr w:type="spellEnd"/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 laws fail in</w:t>
      </w:r>
    </w:p>
    <w:p w:rsidR="001608B7" w:rsidRPr="0096099D" w:rsidRDefault="001608B7" w:rsidP="008327E3">
      <w:pPr>
        <w:pStyle w:val="ListParagraph"/>
        <w:numPr>
          <w:ilvl w:val="0"/>
          <w:numId w:val="42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Lumped parameters circuit</w:t>
      </w:r>
    </w:p>
    <w:p w:rsidR="001608B7" w:rsidRPr="0096099D" w:rsidRDefault="001608B7" w:rsidP="008327E3">
      <w:pPr>
        <w:pStyle w:val="ListParagraph"/>
        <w:numPr>
          <w:ilvl w:val="0"/>
          <w:numId w:val="42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Distributed parameters circuit</w:t>
      </w:r>
    </w:p>
    <w:p w:rsidR="001608B7" w:rsidRPr="0096099D" w:rsidRDefault="001608B7" w:rsidP="008327E3">
      <w:pPr>
        <w:pStyle w:val="ListParagraph"/>
        <w:numPr>
          <w:ilvl w:val="0"/>
          <w:numId w:val="42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Nonlinear circuits</w:t>
      </w:r>
    </w:p>
    <w:p w:rsidR="001608B7" w:rsidRPr="0096099D" w:rsidRDefault="001608B7" w:rsidP="008327E3">
      <w:pPr>
        <w:pStyle w:val="ListParagraph"/>
        <w:numPr>
          <w:ilvl w:val="0"/>
          <w:numId w:val="42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Linear circuit</w:t>
      </w:r>
    </w:p>
    <w:p w:rsidR="001608B7" w:rsidRPr="0096099D" w:rsidRDefault="001608B7" w:rsidP="008327E3">
      <w:pPr>
        <w:pStyle w:val="ListParagraph"/>
        <w:numPr>
          <w:ilvl w:val="0"/>
          <w:numId w:val="42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  <w:t>Bilateral circuit</w:t>
      </w:r>
    </w:p>
    <w:p w:rsidR="001608B7" w:rsidRPr="008327E3" w:rsidRDefault="001608B7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8327E3">
        <w:rPr>
          <w:rFonts w:asciiTheme="minorBidi" w:hAnsiTheme="minorBidi"/>
          <w:bCs/>
          <w:color w:val="595959"/>
          <w:sz w:val="24"/>
          <w:szCs w:val="24"/>
          <w:shd w:val="clear" w:color="auto" w:fill="FFFFFF"/>
        </w:rPr>
        <w:t>Which of the following statements is correct?</w:t>
      </w:r>
    </w:p>
    <w:p w:rsidR="001608B7" w:rsidRPr="0096099D" w:rsidRDefault="001608B7" w:rsidP="008327E3">
      <w:pPr>
        <w:pStyle w:val="ListParagraph"/>
        <w:numPr>
          <w:ilvl w:val="0"/>
          <w:numId w:val="4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and exciting coil is greater than its outside surface.</w:t>
      </w:r>
    </w:p>
    <w:p w:rsidR="001608B7" w:rsidRPr="0096099D" w:rsidRDefault="001608B7" w:rsidP="008327E3">
      <w:pPr>
        <w:pStyle w:val="ListParagraph"/>
        <w:numPr>
          <w:ilvl w:val="0"/>
          <w:numId w:val="4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and exciting coil is same as on its outside surface</w:t>
      </w:r>
    </w:p>
    <w:p w:rsidR="001608B7" w:rsidRPr="0096099D" w:rsidRDefault="001608B7" w:rsidP="008327E3">
      <w:pPr>
        <w:pStyle w:val="ListParagraph"/>
        <w:numPr>
          <w:ilvl w:val="0"/>
          <w:numId w:val="4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 exciting coil is lower than its outside surface.</w:t>
      </w:r>
    </w:p>
    <w:p w:rsidR="001608B7" w:rsidRPr="0096099D" w:rsidRDefault="001608B7" w:rsidP="008327E3">
      <w:pPr>
        <w:pStyle w:val="ListParagraph"/>
        <w:numPr>
          <w:ilvl w:val="0"/>
          <w:numId w:val="4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color w:val="404040"/>
          <w:kern w:val="0"/>
          <w:sz w:val="24"/>
          <w:szCs w:val="24"/>
          <w14:ligatures w14:val="none"/>
        </w:rPr>
      </w:pPr>
      <w:r w:rsidRPr="0096099D">
        <w:rPr>
          <w:rFonts w:asciiTheme="minorBidi" w:hAnsiTheme="minorBidi"/>
          <w:color w:val="525252"/>
          <w:sz w:val="24"/>
          <w:szCs w:val="24"/>
          <w:shd w:val="clear" w:color="auto" w:fill="FFFFFF"/>
        </w:rPr>
        <w:t>The magnetic flux inside an exciting coil is zero</w:t>
      </w:r>
    </w:p>
    <w:p w:rsidR="00410377" w:rsidRPr="0096099D" w:rsidRDefault="00410377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404040"/>
        </w:rPr>
        <w:t xml:space="preserve"> </w:t>
      </w:r>
      <w:r w:rsidRPr="0096099D">
        <w:rPr>
          <w:rFonts w:asciiTheme="minorBidi" w:hAnsiTheme="minorBidi" w:cstheme="minorBidi"/>
        </w:rPr>
        <w:t>The magnetic field around the conductor is determined by the</w:t>
      </w:r>
    </w:p>
    <w:p w:rsidR="00410377" w:rsidRPr="0096099D" w:rsidRDefault="00410377" w:rsidP="008327E3">
      <w:pPr>
        <w:pStyle w:val="NormalWeb"/>
        <w:numPr>
          <w:ilvl w:val="0"/>
          <w:numId w:val="44"/>
        </w:numPr>
        <w:spacing w:before="120" w:beforeAutospacing="0" w:after="120" w:afterAutospacing="0"/>
        <w:rPr>
          <w:rFonts w:asciiTheme="minorBidi" w:hAnsiTheme="minorBidi" w:cstheme="minorBidi"/>
          <w:color w:val="212121"/>
        </w:rPr>
      </w:pPr>
      <w:r w:rsidRPr="0096099D">
        <w:rPr>
          <w:rFonts w:asciiTheme="minorBidi" w:hAnsiTheme="minorBidi" w:cstheme="minorBidi"/>
          <w:color w:val="212121"/>
        </w:rPr>
        <w:t>Resistance divided by the current</w:t>
      </w:r>
    </w:p>
    <w:p w:rsidR="00410377" w:rsidRPr="0096099D" w:rsidRDefault="00410377" w:rsidP="008327E3">
      <w:pPr>
        <w:pStyle w:val="NormalWeb"/>
        <w:numPr>
          <w:ilvl w:val="0"/>
          <w:numId w:val="44"/>
        </w:numPr>
        <w:spacing w:before="120" w:beforeAutospacing="0" w:after="120" w:afterAutospacing="0"/>
        <w:rPr>
          <w:rFonts w:asciiTheme="minorBidi" w:hAnsiTheme="minorBidi" w:cstheme="minorBidi"/>
          <w:color w:val="212121"/>
        </w:rPr>
      </w:pPr>
      <w:r w:rsidRPr="0096099D">
        <w:rPr>
          <w:rFonts w:asciiTheme="minorBidi" w:hAnsiTheme="minorBidi" w:cstheme="minorBidi"/>
          <w:color w:val="212121"/>
        </w:rPr>
        <w:t>Current divided by the resistance</w:t>
      </w:r>
    </w:p>
    <w:p w:rsidR="00410377" w:rsidRPr="0096099D" w:rsidRDefault="00410377" w:rsidP="008327E3">
      <w:pPr>
        <w:pStyle w:val="NormalWeb"/>
        <w:numPr>
          <w:ilvl w:val="0"/>
          <w:numId w:val="44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212121"/>
        </w:rPr>
        <w:t>Size of the conductor</w:t>
      </w:r>
    </w:p>
    <w:p w:rsidR="00673BB8" w:rsidRPr="0096099D" w:rsidRDefault="00410377" w:rsidP="008327E3">
      <w:pPr>
        <w:pStyle w:val="NormalWeb"/>
        <w:numPr>
          <w:ilvl w:val="0"/>
          <w:numId w:val="44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212121"/>
        </w:rPr>
        <w:lastRenderedPageBreak/>
        <w:t>Amount of current</w:t>
      </w:r>
    </w:p>
    <w:p w:rsidR="00410377" w:rsidRPr="0096099D" w:rsidRDefault="003A0009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Electromagnetic induction is related to</w:t>
      </w:r>
    </w:p>
    <w:p w:rsidR="003A0009" w:rsidRPr="0096099D" w:rsidRDefault="003A0009" w:rsidP="008327E3">
      <w:pPr>
        <w:pStyle w:val="NormalWeb"/>
        <w:numPr>
          <w:ilvl w:val="0"/>
          <w:numId w:val="45"/>
        </w:numPr>
        <w:spacing w:before="120" w:beforeAutospacing="0" w:after="120" w:afterAutospacing="0"/>
        <w:rPr>
          <w:rFonts w:asciiTheme="minorBidi" w:hAnsiTheme="minorBidi" w:cstheme="minorBidi"/>
        </w:rPr>
      </w:pPr>
      <w:proofErr w:type="spellStart"/>
      <w:r w:rsidRPr="0096099D">
        <w:rPr>
          <w:rFonts w:asciiTheme="minorBidi" w:hAnsiTheme="minorBidi" w:cstheme="minorBidi"/>
        </w:rPr>
        <w:t>Bohar</w:t>
      </w:r>
      <w:proofErr w:type="spellEnd"/>
    </w:p>
    <w:p w:rsidR="003A0009" w:rsidRPr="0096099D" w:rsidRDefault="003A0009" w:rsidP="008327E3">
      <w:pPr>
        <w:pStyle w:val="NormalWeb"/>
        <w:numPr>
          <w:ilvl w:val="0"/>
          <w:numId w:val="45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Faraday</w:t>
      </w:r>
    </w:p>
    <w:p w:rsidR="003A0009" w:rsidRPr="0096099D" w:rsidRDefault="003A0009" w:rsidP="008327E3">
      <w:pPr>
        <w:pStyle w:val="NormalWeb"/>
        <w:numPr>
          <w:ilvl w:val="0"/>
          <w:numId w:val="45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Doppler</w:t>
      </w:r>
    </w:p>
    <w:p w:rsidR="003A0009" w:rsidRPr="0096099D" w:rsidRDefault="003A0009" w:rsidP="008327E3">
      <w:pPr>
        <w:pStyle w:val="NormalWeb"/>
        <w:numPr>
          <w:ilvl w:val="0"/>
          <w:numId w:val="45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Dalton</w:t>
      </w:r>
    </w:p>
    <w:p w:rsidR="003A0009" w:rsidRPr="0096099D" w:rsidRDefault="003A0009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 xml:space="preserve">What determine charge that flows through a circuit due to the induced </w:t>
      </w:r>
      <w:proofErr w:type="gramStart"/>
      <w:r w:rsidRPr="0096099D">
        <w:rPr>
          <w:rFonts w:asciiTheme="minorBidi" w:hAnsiTheme="minorBidi" w:cstheme="minorBidi"/>
        </w:rPr>
        <w:t>EMF ?</w:t>
      </w:r>
      <w:proofErr w:type="gramEnd"/>
    </w:p>
    <w:p w:rsidR="003A0009" w:rsidRPr="0096099D" w:rsidRDefault="003A0009" w:rsidP="008327E3">
      <w:pPr>
        <w:pStyle w:val="NormalWeb"/>
        <w:numPr>
          <w:ilvl w:val="0"/>
          <w:numId w:val="4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The rate change of magnetic flux</w:t>
      </w:r>
    </w:p>
    <w:p w:rsidR="003A0009" w:rsidRPr="0096099D" w:rsidRDefault="003A0009" w:rsidP="008327E3">
      <w:pPr>
        <w:pStyle w:val="NormalWeb"/>
        <w:numPr>
          <w:ilvl w:val="0"/>
          <w:numId w:val="4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The total change in magnetic flux</w:t>
      </w:r>
    </w:p>
    <w:p w:rsidR="003A0009" w:rsidRPr="0096099D" w:rsidRDefault="003A0009" w:rsidP="008327E3">
      <w:pPr>
        <w:pStyle w:val="NormalWeb"/>
        <w:numPr>
          <w:ilvl w:val="0"/>
          <w:numId w:val="4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The final magnetic flux</w:t>
      </w:r>
    </w:p>
    <w:p w:rsidR="003A0009" w:rsidRPr="0096099D" w:rsidRDefault="003A0009" w:rsidP="008327E3">
      <w:pPr>
        <w:pStyle w:val="NormalWeb"/>
        <w:numPr>
          <w:ilvl w:val="0"/>
          <w:numId w:val="46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The initial change in magnetic flux</w:t>
      </w:r>
    </w:p>
    <w:p w:rsidR="003A0009" w:rsidRPr="0096099D" w:rsidRDefault="00B46E04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The magnitude of the induced emf in a coil is directly proportional to the rate of change of flux linkages. This known as</w:t>
      </w:r>
    </w:p>
    <w:p w:rsidR="00B46E04" w:rsidRPr="0096099D" w:rsidRDefault="00B46E04" w:rsidP="008327E3">
      <w:pPr>
        <w:pStyle w:val="NormalWeb"/>
        <w:numPr>
          <w:ilvl w:val="0"/>
          <w:numId w:val="4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Joule’s Law</w:t>
      </w:r>
    </w:p>
    <w:p w:rsidR="00B46E04" w:rsidRPr="0096099D" w:rsidRDefault="00B46E04" w:rsidP="008327E3">
      <w:pPr>
        <w:pStyle w:val="NormalWeb"/>
        <w:numPr>
          <w:ilvl w:val="0"/>
          <w:numId w:val="4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 xml:space="preserve">Faraday’s second Law of electromagnetic induction </w:t>
      </w:r>
    </w:p>
    <w:p w:rsidR="00B46E04" w:rsidRPr="0096099D" w:rsidRDefault="00B46E04" w:rsidP="008327E3">
      <w:pPr>
        <w:pStyle w:val="NormalWeb"/>
        <w:numPr>
          <w:ilvl w:val="0"/>
          <w:numId w:val="4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 xml:space="preserve">Faraday’s First Law of electromagnetic induction </w:t>
      </w:r>
    </w:p>
    <w:p w:rsidR="00B46E04" w:rsidRPr="0096099D" w:rsidRDefault="00B46E04" w:rsidP="008327E3">
      <w:pPr>
        <w:pStyle w:val="NormalWeb"/>
        <w:numPr>
          <w:ilvl w:val="0"/>
          <w:numId w:val="47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Coulomb’s Law</w:t>
      </w:r>
    </w:p>
    <w:p w:rsidR="00B46E04" w:rsidRPr="0096099D" w:rsidRDefault="009153E6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Faraday’s laws are result of the conservation of which quantity?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Momentum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Energy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Charge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Magnetic field</w:t>
      </w:r>
    </w:p>
    <w:p w:rsidR="009153E6" w:rsidRPr="0096099D" w:rsidRDefault="009153E6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 The induced emf persists only as long as the change in magnetic flux continues.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True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False</w:t>
      </w:r>
    </w:p>
    <w:p w:rsidR="009153E6" w:rsidRPr="0096099D" w:rsidRDefault="009153E6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 xml:space="preserve"> A three phase induction motor is not </w:t>
      </w:r>
      <w:proofErr w:type="spellStart"/>
      <w:r w:rsidRPr="0096099D">
        <w:rPr>
          <w:rFonts w:asciiTheme="minorBidi" w:hAnsiTheme="minorBidi" w:cstheme="minorBidi"/>
          <w:color w:val="3A3A3A"/>
          <w:shd w:val="clear" w:color="auto" w:fill="FFFFFF"/>
        </w:rPr>
        <w:t>self starting</w:t>
      </w:r>
      <w:proofErr w:type="spellEnd"/>
      <w:r w:rsidRPr="0096099D">
        <w:rPr>
          <w:rFonts w:asciiTheme="minorBidi" w:hAnsiTheme="minorBidi" w:cstheme="minorBidi"/>
          <w:color w:val="3A3A3A"/>
          <w:shd w:val="clear" w:color="auto" w:fill="FFFFFF"/>
        </w:rPr>
        <w:t>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True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False</w:t>
      </w:r>
    </w:p>
    <w:p w:rsidR="009153E6" w:rsidRPr="0096099D" w:rsidRDefault="009153E6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 Mark the correct waveform for the emf produced in an induction motor and the resultant flux density wave for a resistive load.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lastRenderedPageBreak/>
        <w:t>a) </w:t>
      </w:r>
      <w:r w:rsidRPr="0096099D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562100"/>
            <wp:effectExtent l="0" t="0" r="0" b="0"/>
            <wp:docPr id="429309235" name="Picture 4" descr="Waveform for resultant flux density wave for a resistive load - option 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veform for resultant flux density wave for a resistive load - option 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 </w:t>
      </w:r>
      <w:r w:rsidRPr="0096099D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554480"/>
            <wp:effectExtent l="0" t="0" r="0" b="7620"/>
            <wp:docPr id="718670761" name="Picture 3" descr="Waveform for resultant flux density wave for a resistive load - option b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veform for resultant flux density wave for a resistive load - option b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 </w:t>
      </w:r>
      <w:r w:rsidRPr="0096099D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821180"/>
            <wp:effectExtent l="0" t="0" r="0" b="7620"/>
            <wp:docPr id="897125039" name="Picture 2" descr="Waveform for resultant flux density wave for a resistive load - option c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veform for resultant flux density wave for a resistive load - option c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 </w:t>
      </w:r>
      <w:r w:rsidRPr="0096099D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57500" cy="1379220"/>
            <wp:effectExtent l="0" t="0" r="0" b="0"/>
            <wp:docPr id="179856636" name="Picture 1" descr="Waveform for resultant flux density wave for a resistive load - option 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veform for resultant flux density wave for a resistive load - option 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F4" w:rsidRPr="0096099D" w:rsidRDefault="00A911C4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lastRenderedPageBreak/>
        <w:t>Find the value of R if the power in the circuit is 1000W.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2887980" cy="2026920"/>
            <wp:effectExtent l="0" t="0" r="7620" b="0"/>
            <wp:docPr id="845068672" name="Picture 5" descr="Find the value of R if the power in the circuit is 1000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nd the value of R if the power in the circuit is 1000W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10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9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8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7 ohm</w:t>
      </w:r>
    </w:p>
    <w:p w:rsidR="00A911C4" w:rsidRPr="0096099D" w:rsidRDefault="00A911C4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 Mesh analysis is generally used to determine_________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Voltage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Current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Resistance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Power</w:t>
      </w:r>
    </w:p>
    <w:p w:rsidR="00A911C4" w:rsidRPr="0096099D" w:rsidRDefault="00A911C4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What happens to the current in a coil while accelerating a magnet inside it?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Increases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Decreases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Remains constant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Reverses</w:t>
      </w:r>
    </w:p>
    <w:p w:rsidR="00A911C4" w:rsidRPr="0096099D" w:rsidRDefault="00A911C4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According to Faraday’s laws of electromagnetic induction, an emf is induced in a conductor whenever?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The conductor is perpendicular to the magnetic field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Lies in the magnetic field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Cuts magnetic lines of flux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Moves parallel to the magnetic field</w:t>
      </w:r>
    </w:p>
    <w:p w:rsidR="00A911C4" w:rsidRPr="0096099D" w:rsidRDefault="00A911C4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Direction of induced emf is determined by __________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Fleming’s left hand rule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Fleming’s right hand rule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Faraday’s law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Right hand thumb rule</w:t>
      </w:r>
    </w:p>
    <w:p w:rsidR="004911F8" w:rsidRPr="0096099D" w:rsidRDefault="004911F8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Magnetic field exists along which of the following?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Moving charges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Stationary charges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Copper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Iron</w:t>
      </w:r>
    </w:p>
    <w:p w:rsidR="004911F8" w:rsidRPr="0096099D" w:rsidRDefault="004911F8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lastRenderedPageBreak/>
        <w:t> When an electric current flows out of the page, what is the direction of the magnetic field?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Clockwise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Anti-clockwise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Cannot be determined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Parallel to the current</w:t>
      </w:r>
    </w:p>
    <w:p w:rsidR="004911F8" w:rsidRPr="0096099D" w:rsidRDefault="007860C7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 Reluctance is ________________ to the area of cross section the material.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Directly proportional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Inversely proportional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Not related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Equal</w:t>
      </w:r>
    </w:p>
    <w:p w:rsidR="007860C7" w:rsidRPr="0096099D" w:rsidRDefault="007860C7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The electrical equivalent of reluctance is?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Resistance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Inductance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Capacitance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Conductance</w:t>
      </w:r>
    </w:p>
    <w:p w:rsidR="007860C7" w:rsidRPr="0096099D" w:rsidRDefault="007860C7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If the switch is opened, what is the current in the circuit?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noProof/>
          <w:color w:val="1E73BE"/>
          <w:bdr w:val="none" w:sz="0" w:space="0" w:color="auto" w:frame="1"/>
          <w:shd w:val="clear" w:color="auto" w:fill="FFFFFF"/>
        </w:rPr>
        <w:drawing>
          <wp:inline distT="0" distB="0" distL="0" distR="0">
            <wp:extent cx="3147060" cy="1478280"/>
            <wp:effectExtent l="0" t="0" r="0" b="7620"/>
            <wp:docPr id="490552955" name="Picture 6" descr="Find the current in the circuit if the switch is opened at t=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nd the current in the circuit if the switch is opened at t=0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0A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1A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2A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3A</w:t>
      </w:r>
    </w:p>
    <w:p w:rsidR="007860C7" w:rsidRPr="0096099D" w:rsidRDefault="007860C7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What is the SI unit of mutual inductance?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Henry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Volt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Siemens</w:t>
      </w:r>
    </w:p>
    <w:p w:rsidR="007860C7" w:rsidRPr="0096099D" w:rsidRDefault="007860C7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Practical application of mutual inductance is ____________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DC generator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AC generator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Transformer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Capacitor</w:t>
      </w:r>
    </w:p>
    <w:p w:rsidR="00993355" w:rsidRPr="0096099D" w:rsidRDefault="00993355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RMS stands for ________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Root Mean Square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Root Mean Sum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lastRenderedPageBreak/>
        <w:t>c) Root Maximum sum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Root Minimum Sum</w:t>
      </w:r>
    </w:p>
    <w:p w:rsidR="00993355" w:rsidRPr="0096099D" w:rsidRDefault="00993355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 xml:space="preserve">In an AC circuit, resistance 50 Ω, inductance 0.3 H and capacitance 15 </w:t>
      </w:r>
      <w:proofErr w:type="spellStart"/>
      <w:r w:rsidRPr="0096099D">
        <w:rPr>
          <w:rFonts w:asciiTheme="minorBidi" w:hAnsiTheme="minorBidi" w:cstheme="minorBidi"/>
          <w:color w:val="3A3A3A"/>
          <w:shd w:val="clear" w:color="auto" w:fill="FFFFFF"/>
        </w:rPr>
        <w:t>μF</w:t>
      </w:r>
      <w:proofErr w:type="spellEnd"/>
      <w:r w:rsidRPr="0096099D">
        <w:rPr>
          <w:rFonts w:asciiTheme="minorBidi" w:hAnsiTheme="minorBidi" w:cstheme="minorBidi"/>
          <w:color w:val="3A3A3A"/>
          <w:shd w:val="clear" w:color="auto" w:fill="FFFFFF"/>
        </w:rPr>
        <w:t xml:space="preserve"> is connected to an AC voltage source 25 V, 50 Hz. Determine the inductive reactance in the circuit.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36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95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125 ohm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140 ohm</w:t>
      </w:r>
    </w:p>
    <w:p w:rsidR="00993355" w:rsidRPr="0096099D" w:rsidRDefault="00993355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Quality factor is also known as _________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Voltage magnification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Current magnification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Resistance magnification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Impedance magnification</w:t>
      </w:r>
    </w:p>
    <w:p w:rsidR="00993355" w:rsidRPr="0096099D" w:rsidRDefault="00993355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3A3A3A"/>
          <w:shd w:val="clear" w:color="auto" w:fill="FFFFFF"/>
        </w:rPr>
        <w:t>Find the Q factor when the voltage across the inductor is 2000V and the source voltage is 100V.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a) 10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b) 20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c) 30</w:t>
      </w:r>
      <w:r w:rsidRPr="0096099D">
        <w:rPr>
          <w:rFonts w:asciiTheme="minorBidi" w:hAnsiTheme="minorBidi" w:cstheme="minorBidi"/>
          <w:color w:val="3A3A3A"/>
        </w:rPr>
        <w:br/>
      </w:r>
      <w:r w:rsidRPr="0096099D">
        <w:rPr>
          <w:rFonts w:asciiTheme="minorBidi" w:hAnsiTheme="minorBidi" w:cstheme="minorBidi"/>
          <w:color w:val="3A3A3A"/>
          <w:shd w:val="clear" w:color="auto" w:fill="FFFFFF"/>
        </w:rPr>
        <w:t>d) 40</w:t>
      </w:r>
    </w:p>
    <w:p w:rsidR="00993355" w:rsidRPr="0096099D" w:rsidRDefault="00993355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Maintenance helps an organization to ensure the health and safety of employees through: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Hazard identification and management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Achieving a competitive position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c. Increased efficiency and optimized cost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Improved safety at the workplace</w:t>
      </w:r>
    </w:p>
    <w:p w:rsidR="00AE616C" w:rsidRPr="0096099D" w:rsidRDefault="00AE616C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Which is a formal approach to increase the efficiency of the entire maintenance system by creating a balance between resources and requirements of maintenance?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Maintenance optimization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Precision maintenance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c. Maintainability improvement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Equipment improvement</w:t>
      </w:r>
    </w:p>
    <w:p w:rsidR="00AE616C" w:rsidRPr="0096099D" w:rsidRDefault="00AE616C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Who of the following is responsible for the maintenance of computer systems in an organization?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Network administrators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Office administrators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c. Store officers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Computer administrators</w:t>
      </w:r>
    </w:p>
    <w:p w:rsidR="00AE616C" w:rsidRPr="0096099D" w:rsidRDefault="00AE616C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A machine is said to be a quality machine if it meets the following requirements: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No downtime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No uptime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lastRenderedPageBreak/>
        <w:t>c. Working efficiency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Machine working</w:t>
      </w:r>
    </w:p>
    <w:p w:rsidR="00AE616C" w:rsidRPr="0096099D" w:rsidRDefault="00AE616C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An uninterrupted flow of production means: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Low cost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Efficient machines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c. Repair and maintenance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Cost incurred</w:t>
      </w:r>
    </w:p>
    <w:p w:rsidR="00AE616C" w:rsidRPr="0096099D" w:rsidRDefault="00AE616C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Sudden breakdown or failure results in considerable production loss represent which level of failure of machines?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Highly critical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Medium critical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c. Low critical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Normal</w:t>
      </w:r>
    </w:p>
    <w:p w:rsidR="00AE616C" w:rsidRPr="0096099D" w:rsidRDefault="00AE616C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  <w:color w:val="131212"/>
          <w:shd w:val="clear" w:color="auto" w:fill="FFFFFF"/>
        </w:rPr>
        <w:t>A type of preventive maintenance wherein maintenance work is performed at regular time intervals is called: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a. Time-based preventive maintenance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b. Work-based preventive maintenance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c. Opportunity-based preventive maintenance</w:t>
      </w:r>
      <w:r w:rsidRPr="0096099D">
        <w:rPr>
          <w:rFonts w:asciiTheme="minorBidi" w:hAnsiTheme="minorBidi" w:cstheme="minorBidi"/>
          <w:color w:val="131212"/>
        </w:rPr>
        <w:br/>
      </w:r>
      <w:r w:rsidRPr="0096099D">
        <w:rPr>
          <w:rFonts w:asciiTheme="minorBidi" w:hAnsiTheme="minorBidi" w:cstheme="minorBidi"/>
          <w:color w:val="131212"/>
          <w:shd w:val="clear" w:color="auto" w:fill="FFFFFF"/>
        </w:rPr>
        <w:t>d. Condition-based preventive maintenance</w:t>
      </w:r>
    </w:p>
    <w:p w:rsidR="00E7472E" w:rsidRPr="0096099D" w:rsidRDefault="00E7472E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electrical shock can cause</w:t>
      </w:r>
    </w:p>
    <w:p w:rsidR="00E7472E" w:rsidRPr="0096099D" w:rsidRDefault="00E7472E" w:rsidP="008327E3">
      <w:pPr>
        <w:pStyle w:val="NormalWeb"/>
        <w:numPr>
          <w:ilvl w:val="0"/>
          <w:numId w:val="48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Hearing loss</w:t>
      </w:r>
    </w:p>
    <w:p w:rsidR="00E7472E" w:rsidRPr="0096099D" w:rsidRDefault="00E7472E" w:rsidP="008327E3">
      <w:pPr>
        <w:pStyle w:val="NormalWeb"/>
        <w:numPr>
          <w:ilvl w:val="0"/>
          <w:numId w:val="48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Death</w:t>
      </w:r>
    </w:p>
    <w:p w:rsidR="00E7472E" w:rsidRPr="0096099D" w:rsidRDefault="00E7472E" w:rsidP="008327E3">
      <w:pPr>
        <w:pStyle w:val="NormalWeb"/>
        <w:numPr>
          <w:ilvl w:val="0"/>
          <w:numId w:val="48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Blindless</w:t>
      </w:r>
    </w:p>
    <w:p w:rsidR="00AE616C" w:rsidRPr="0096099D" w:rsidRDefault="00E7472E" w:rsidP="008327E3">
      <w:pPr>
        <w:pStyle w:val="NormalWeb"/>
        <w:numPr>
          <w:ilvl w:val="0"/>
          <w:numId w:val="48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 xml:space="preserve">Chemical sensitivity </w:t>
      </w:r>
      <w:r w:rsidRPr="0096099D">
        <w:rPr>
          <w:rFonts w:asciiTheme="minorBidi" w:hAnsiTheme="minorBidi" w:cstheme="minorBidi"/>
        </w:rPr>
        <w:tab/>
      </w:r>
    </w:p>
    <w:p w:rsidR="00E7472E" w:rsidRPr="0096099D" w:rsidRDefault="00E7472E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Before using electrical tools</w:t>
      </w:r>
    </w:p>
    <w:p w:rsidR="00E7472E" w:rsidRPr="0096099D" w:rsidRDefault="00E7472E" w:rsidP="008327E3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Check the rating on the label</w:t>
      </w:r>
    </w:p>
    <w:p w:rsidR="00E7472E" w:rsidRPr="0096099D" w:rsidRDefault="00E7472E" w:rsidP="008327E3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Check for Brocken parts</w:t>
      </w:r>
    </w:p>
    <w:p w:rsidR="00E7472E" w:rsidRPr="0096099D" w:rsidRDefault="00E7472E" w:rsidP="008327E3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Check the handle is black</w:t>
      </w:r>
    </w:p>
    <w:p w:rsidR="00E7472E" w:rsidRPr="0096099D" w:rsidRDefault="00E7472E" w:rsidP="008327E3">
      <w:pPr>
        <w:pStyle w:val="NormalWeb"/>
        <w:numPr>
          <w:ilvl w:val="0"/>
          <w:numId w:val="49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All of the above</w:t>
      </w:r>
    </w:p>
    <w:p w:rsidR="00E7472E" w:rsidRPr="0096099D" w:rsidRDefault="00E7472E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 xml:space="preserve">Voltage at </w:t>
      </w:r>
      <w:bookmarkStart w:id="0" w:name="_GoBack"/>
      <w:bookmarkEnd w:id="0"/>
      <w:r w:rsidR="008327E3" w:rsidRPr="0096099D">
        <w:rPr>
          <w:rFonts w:asciiTheme="minorBidi" w:hAnsiTheme="minorBidi" w:cstheme="minorBidi"/>
        </w:rPr>
        <w:t>OR above</w:t>
      </w:r>
      <w:r w:rsidRPr="0096099D">
        <w:rPr>
          <w:rFonts w:asciiTheme="minorBidi" w:hAnsiTheme="minorBidi" w:cstheme="minorBidi"/>
        </w:rPr>
        <w:t xml:space="preserve"> which value below is considered hazardous</w:t>
      </w:r>
    </w:p>
    <w:p w:rsidR="00E7472E" w:rsidRPr="0096099D" w:rsidRDefault="00E7472E" w:rsidP="008327E3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10 volts</w:t>
      </w:r>
    </w:p>
    <w:p w:rsidR="00E7472E" w:rsidRPr="0096099D" w:rsidRDefault="00E7472E" w:rsidP="008327E3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30 volts</w:t>
      </w:r>
    </w:p>
    <w:p w:rsidR="00E7472E" w:rsidRPr="0096099D" w:rsidRDefault="00E7472E" w:rsidP="008327E3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110 volts</w:t>
      </w:r>
    </w:p>
    <w:p w:rsidR="00E7472E" w:rsidRPr="0096099D" w:rsidRDefault="00E7472E" w:rsidP="008327E3">
      <w:pPr>
        <w:pStyle w:val="NormalWeb"/>
        <w:numPr>
          <w:ilvl w:val="0"/>
          <w:numId w:val="50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240 volts</w:t>
      </w:r>
    </w:p>
    <w:p w:rsidR="00970001" w:rsidRPr="0096099D" w:rsidRDefault="00970001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Rubber soled shoes protect you from electrical shock</w:t>
      </w:r>
    </w:p>
    <w:p w:rsidR="00970001" w:rsidRPr="0096099D" w:rsidRDefault="00970001" w:rsidP="008327E3">
      <w:pPr>
        <w:pStyle w:val="NormalWeb"/>
        <w:numPr>
          <w:ilvl w:val="0"/>
          <w:numId w:val="5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True</w:t>
      </w:r>
    </w:p>
    <w:p w:rsidR="00970001" w:rsidRPr="0096099D" w:rsidRDefault="00970001" w:rsidP="008327E3">
      <w:pPr>
        <w:pStyle w:val="NormalWeb"/>
        <w:numPr>
          <w:ilvl w:val="0"/>
          <w:numId w:val="5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False</w:t>
      </w:r>
    </w:p>
    <w:p w:rsidR="00970001" w:rsidRPr="0096099D" w:rsidRDefault="00970001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lastRenderedPageBreak/>
        <w:t>Before plugging in an electrical tool OR appliance</w:t>
      </w:r>
    </w:p>
    <w:p w:rsidR="00970001" w:rsidRPr="0096099D" w:rsidRDefault="00970001" w:rsidP="008327E3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Check for broken plug</w:t>
      </w:r>
    </w:p>
    <w:p w:rsidR="00970001" w:rsidRPr="0096099D" w:rsidRDefault="00970001" w:rsidP="008327E3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Check for exposed wires</w:t>
      </w:r>
    </w:p>
    <w:p w:rsidR="00970001" w:rsidRPr="0096099D" w:rsidRDefault="00970001" w:rsidP="008327E3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Don’t over loud an outlet</w:t>
      </w:r>
    </w:p>
    <w:p w:rsidR="00970001" w:rsidRPr="0096099D" w:rsidRDefault="00970001" w:rsidP="008327E3">
      <w:pPr>
        <w:pStyle w:val="NormalWeb"/>
        <w:numPr>
          <w:ilvl w:val="0"/>
          <w:numId w:val="52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All of the above</w:t>
      </w:r>
    </w:p>
    <w:p w:rsidR="006613D1" w:rsidRPr="0096099D" w:rsidRDefault="006613D1" w:rsidP="008327E3">
      <w:pPr>
        <w:pStyle w:val="NormalWeb"/>
        <w:numPr>
          <w:ilvl w:val="0"/>
          <w:numId w:val="1"/>
        </w:numPr>
        <w:spacing w:before="120" w:beforeAutospacing="0" w:after="120" w:afterAutospacing="0"/>
        <w:rPr>
          <w:rFonts w:asciiTheme="minorBidi" w:hAnsiTheme="minorBidi" w:cstheme="minorBidi"/>
        </w:rPr>
      </w:pPr>
      <w:r w:rsidRPr="0096099D">
        <w:rPr>
          <w:rFonts w:asciiTheme="minorBidi" w:hAnsiTheme="minorBidi" w:cstheme="minorBidi"/>
        </w:rPr>
        <w:t>Which of the following problems can faulty electrical equipment cause?</w:t>
      </w:r>
    </w:p>
    <w:p w:rsidR="006613D1" w:rsidRPr="0096099D" w:rsidRDefault="006613D1" w:rsidP="008327E3">
      <w:pPr>
        <w:pStyle w:val="ListParagraph"/>
        <w:numPr>
          <w:ilvl w:val="0"/>
          <w:numId w:val="5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Shock. </w:t>
      </w:r>
    </w:p>
    <w:p w:rsidR="006613D1" w:rsidRPr="0096099D" w:rsidRDefault="006613D1" w:rsidP="008327E3">
      <w:pPr>
        <w:pStyle w:val="ListParagraph"/>
        <w:numPr>
          <w:ilvl w:val="0"/>
          <w:numId w:val="5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Fire. </w:t>
      </w:r>
    </w:p>
    <w:p w:rsidR="006613D1" w:rsidRPr="0096099D" w:rsidRDefault="006613D1" w:rsidP="008327E3">
      <w:pPr>
        <w:pStyle w:val="ListParagraph"/>
        <w:numPr>
          <w:ilvl w:val="0"/>
          <w:numId w:val="5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Explosion.</w:t>
      </w:r>
    </w:p>
    <w:p w:rsidR="006613D1" w:rsidRPr="0096099D" w:rsidRDefault="006613D1" w:rsidP="008327E3">
      <w:pPr>
        <w:pStyle w:val="ListParagraph"/>
        <w:numPr>
          <w:ilvl w:val="0"/>
          <w:numId w:val="53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All of the above</w:t>
      </w:r>
    </w:p>
    <w:p w:rsidR="006613D1" w:rsidRPr="0096099D" w:rsidRDefault="006613D1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The function of a fuse or circuit breaker is to interrupt the flow of electricity if the circuit becomes "overloaded"? </w:t>
      </w:r>
    </w:p>
    <w:p w:rsidR="006613D1" w:rsidRPr="0096099D" w:rsidRDefault="006613D1" w:rsidP="008327E3">
      <w:pPr>
        <w:pStyle w:val="ListParagraph"/>
        <w:numPr>
          <w:ilvl w:val="0"/>
          <w:numId w:val="54"/>
        </w:numPr>
        <w:shd w:val="clear" w:color="auto" w:fill="FFFFFF"/>
        <w:spacing w:before="120" w:after="120" w:line="240" w:lineRule="auto"/>
        <w:ind w:left="1440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True</w:t>
      </w:r>
    </w:p>
    <w:p w:rsidR="006613D1" w:rsidRPr="0096099D" w:rsidRDefault="006613D1" w:rsidP="008327E3">
      <w:pPr>
        <w:pStyle w:val="ListParagraph"/>
        <w:numPr>
          <w:ilvl w:val="0"/>
          <w:numId w:val="54"/>
        </w:numPr>
        <w:shd w:val="clear" w:color="auto" w:fill="FFFFFF"/>
        <w:spacing w:before="120" w:after="120" w:line="240" w:lineRule="auto"/>
        <w:ind w:left="1440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False </w:t>
      </w:r>
    </w:p>
    <w:p w:rsidR="006613D1" w:rsidRPr="0096099D" w:rsidRDefault="006613D1" w:rsidP="007366F7">
      <w:pPr>
        <w:shd w:val="clear" w:color="auto" w:fill="FFFFFF"/>
        <w:spacing w:before="120" w:after="120" w:line="240" w:lineRule="auto"/>
        <w:ind w:left="720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</w:p>
    <w:p w:rsidR="006613D1" w:rsidRPr="0096099D" w:rsidRDefault="006613D1" w:rsidP="008327E3">
      <w:pPr>
        <w:pStyle w:val="ListParagraph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What type of fire extinguisher should be used with electrical fires? </w:t>
      </w:r>
    </w:p>
    <w:p w:rsidR="007366F7" w:rsidRPr="0096099D" w:rsidRDefault="006613D1" w:rsidP="008327E3">
      <w:pPr>
        <w:pStyle w:val="ListParagraph"/>
        <w:numPr>
          <w:ilvl w:val="0"/>
          <w:numId w:val="55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Type A. </w:t>
      </w:r>
    </w:p>
    <w:p w:rsidR="007366F7" w:rsidRPr="0096099D" w:rsidRDefault="006613D1" w:rsidP="008327E3">
      <w:pPr>
        <w:pStyle w:val="ListParagraph"/>
        <w:numPr>
          <w:ilvl w:val="0"/>
          <w:numId w:val="55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Type B. </w:t>
      </w:r>
    </w:p>
    <w:p w:rsidR="007366F7" w:rsidRPr="0096099D" w:rsidRDefault="006613D1" w:rsidP="008327E3">
      <w:pPr>
        <w:pStyle w:val="ListParagraph"/>
        <w:numPr>
          <w:ilvl w:val="0"/>
          <w:numId w:val="55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>Type C.</w:t>
      </w:r>
    </w:p>
    <w:p w:rsidR="006613D1" w:rsidRPr="0096099D" w:rsidRDefault="006613D1" w:rsidP="008327E3">
      <w:pPr>
        <w:pStyle w:val="ListParagraph"/>
        <w:numPr>
          <w:ilvl w:val="0"/>
          <w:numId w:val="55"/>
        </w:numPr>
        <w:shd w:val="clear" w:color="auto" w:fill="FFFFFF"/>
        <w:spacing w:before="120" w:after="120" w:line="240" w:lineRule="auto"/>
        <w:rPr>
          <w:rFonts w:asciiTheme="minorBidi" w:eastAsia="Times New Roman" w:hAnsiTheme="minorBidi"/>
          <w:kern w:val="0"/>
          <w:sz w:val="24"/>
          <w:szCs w:val="24"/>
          <w14:ligatures w14:val="none"/>
        </w:rPr>
      </w:pPr>
      <w:r w:rsidRPr="0096099D">
        <w:rPr>
          <w:rFonts w:asciiTheme="minorBidi" w:eastAsia="Times New Roman" w:hAnsiTheme="minorBidi"/>
          <w:kern w:val="0"/>
          <w:sz w:val="24"/>
          <w:szCs w:val="24"/>
          <w14:ligatures w14:val="none"/>
        </w:rPr>
        <w:t xml:space="preserve">Any of the above. </w:t>
      </w:r>
    </w:p>
    <w:p w:rsidR="001B2BF4" w:rsidRPr="007366F7" w:rsidRDefault="001B2BF4" w:rsidP="007366F7">
      <w:pPr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000000"/>
          <w:kern w:val="0"/>
          <w:sz w:val="24"/>
          <w:szCs w:val="24"/>
          <w14:ligatures w14:val="none"/>
        </w:rPr>
      </w:pPr>
    </w:p>
    <w:p w:rsidR="00C11790" w:rsidRPr="007366F7" w:rsidRDefault="00C11790" w:rsidP="007366F7">
      <w:pPr>
        <w:pStyle w:val="ListParagraph"/>
        <w:shd w:val="clear" w:color="auto" w:fill="FFFFFF"/>
        <w:spacing w:before="120" w:after="120" w:line="240" w:lineRule="auto"/>
        <w:jc w:val="both"/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</w:pPr>
    </w:p>
    <w:sectPr w:rsidR="00C11790" w:rsidRPr="00736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2FFD"/>
    <w:multiLevelType w:val="multilevel"/>
    <w:tmpl w:val="82FC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C70A3"/>
    <w:multiLevelType w:val="multilevel"/>
    <w:tmpl w:val="CD7A6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82BA0"/>
    <w:multiLevelType w:val="hybridMultilevel"/>
    <w:tmpl w:val="C8F630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D707A"/>
    <w:multiLevelType w:val="multilevel"/>
    <w:tmpl w:val="AFE0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23EA4"/>
    <w:multiLevelType w:val="hybridMultilevel"/>
    <w:tmpl w:val="BBB255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680890"/>
    <w:multiLevelType w:val="hybridMultilevel"/>
    <w:tmpl w:val="5D7A84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6A7F33"/>
    <w:multiLevelType w:val="multilevel"/>
    <w:tmpl w:val="43C2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8C6EC2"/>
    <w:multiLevelType w:val="multilevel"/>
    <w:tmpl w:val="C132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1692D"/>
    <w:multiLevelType w:val="hybridMultilevel"/>
    <w:tmpl w:val="5BE017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37500"/>
    <w:multiLevelType w:val="hybridMultilevel"/>
    <w:tmpl w:val="A2A4F5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E3076F"/>
    <w:multiLevelType w:val="multilevel"/>
    <w:tmpl w:val="D7DC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BE0394"/>
    <w:multiLevelType w:val="hybridMultilevel"/>
    <w:tmpl w:val="E9CAAD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D01D13"/>
    <w:multiLevelType w:val="multilevel"/>
    <w:tmpl w:val="5090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9B62EB"/>
    <w:multiLevelType w:val="hybridMultilevel"/>
    <w:tmpl w:val="26DAC7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1542A"/>
    <w:multiLevelType w:val="multilevel"/>
    <w:tmpl w:val="1728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35E10"/>
    <w:multiLevelType w:val="hybridMultilevel"/>
    <w:tmpl w:val="C7DCEA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E61DB6"/>
    <w:multiLevelType w:val="hybridMultilevel"/>
    <w:tmpl w:val="2E6689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3B652C"/>
    <w:multiLevelType w:val="multilevel"/>
    <w:tmpl w:val="074A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7225D"/>
    <w:multiLevelType w:val="hybridMultilevel"/>
    <w:tmpl w:val="069E4E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E5F45"/>
    <w:multiLevelType w:val="hybridMultilevel"/>
    <w:tmpl w:val="E3F61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66ED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A0A69"/>
    <w:multiLevelType w:val="hybridMultilevel"/>
    <w:tmpl w:val="212CF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74D4A"/>
    <w:multiLevelType w:val="multilevel"/>
    <w:tmpl w:val="BEC4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2213B"/>
    <w:multiLevelType w:val="hybridMultilevel"/>
    <w:tmpl w:val="2598A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531AF"/>
    <w:multiLevelType w:val="hybridMultilevel"/>
    <w:tmpl w:val="A8343E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F1095"/>
    <w:multiLevelType w:val="hybridMultilevel"/>
    <w:tmpl w:val="B0D6AE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  <w:lvlOverride w:ilvl="0">
      <w:lvl w:ilvl="0">
        <w:numFmt w:val="lowerLetter"/>
        <w:lvlText w:val="%1."/>
        <w:lvlJc w:val="left"/>
      </w:lvl>
    </w:lvlOverride>
  </w:num>
  <w:num w:numId="3">
    <w:abstractNumId w:val="17"/>
    <w:lvlOverride w:ilvl="0">
      <w:lvl w:ilvl="0">
        <w:numFmt w:val="lowerLetter"/>
        <w:lvlText w:val="%1."/>
        <w:lvlJc w:val="left"/>
      </w:lvl>
    </w:lvlOverride>
  </w:num>
  <w:num w:numId="4">
    <w:abstractNumId w:val="17"/>
    <w:lvlOverride w:ilvl="0">
      <w:lvl w:ilvl="0">
        <w:numFmt w:val="lowerLetter"/>
        <w:lvlText w:val="%1."/>
        <w:lvlJc w:val="left"/>
      </w:lvl>
    </w:lvlOverride>
  </w:num>
  <w:num w:numId="5">
    <w:abstractNumId w:val="17"/>
    <w:lvlOverride w:ilvl="0">
      <w:lvl w:ilvl="0">
        <w:numFmt w:val="lowerLetter"/>
        <w:lvlText w:val="%1."/>
        <w:lvlJc w:val="left"/>
      </w:lvl>
    </w:lvlOverride>
  </w:num>
  <w:num w:numId="6">
    <w:abstractNumId w:val="10"/>
    <w:lvlOverride w:ilvl="0">
      <w:lvl w:ilvl="0">
        <w:numFmt w:val="lowerLetter"/>
        <w:lvlText w:val="%1."/>
        <w:lvlJc w:val="left"/>
      </w:lvl>
    </w:lvlOverride>
  </w:num>
  <w:num w:numId="7">
    <w:abstractNumId w:val="10"/>
    <w:lvlOverride w:ilvl="0">
      <w:lvl w:ilvl="0">
        <w:numFmt w:val="lowerLetter"/>
        <w:lvlText w:val="%1."/>
        <w:lvlJc w:val="left"/>
      </w:lvl>
    </w:lvlOverride>
  </w:num>
  <w:num w:numId="8">
    <w:abstractNumId w:val="10"/>
    <w:lvlOverride w:ilvl="0">
      <w:lvl w:ilvl="0">
        <w:numFmt w:val="lowerLetter"/>
        <w:lvlText w:val="%1."/>
        <w:lvlJc w:val="left"/>
      </w:lvl>
    </w:lvlOverride>
  </w:num>
  <w:num w:numId="9">
    <w:abstractNumId w:val="10"/>
    <w:lvlOverride w:ilvl="0">
      <w:lvl w:ilvl="0">
        <w:numFmt w:val="lowerLetter"/>
        <w:lvlText w:val="%1."/>
        <w:lvlJc w:val="left"/>
      </w:lvl>
    </w:lvlOverride>
  </w:num>
  <w:num w:numId="10">
    <w:abstractNumId w:val="0"/>
    <w:lvlOverride w:ilvl="0">
      <w:lvl w:ilvl="0">
        <w:numFmt w:val="lowerLetter"/>
        <w:lvlText w:val="%1."/>
        <w:lvlJc w:val="left"/>
      </w:lvl>
    </w:lvlOverride>
  </w:num>
  <w:num w:numId="11">
    <w:abstractNumId w:val="0"/>
    <w:lvlOverride w:ilvl="0">
      <w:lvl w:ilvl="0">
        <w:numFmt w:val="lowerLetter"/>
        <w:lvlText w:val="%1."/>
        <w:lvlJc w:val="left"/>
      </w:lvl>
    </w:lvlOverride>
  </w:num>
  <w:num w:numId="12">
    <w:abstractNumId w:val="0"/>
    <w:lvlOverride w:ilvl="0">
      <w:lvl w:ilvl="0">
        <w:numFmt w:val="lowerLetter"/>
        <w:lvlText w:val="%1."/>
        <w:lvlJc w:val="left"/>
      </w:lvl>
    </w:lvlOverride>
  </w:num>
  <w:num w:numId="13">
    <w:abstractNumId w:val="0"/>
    <w:lvlOverride w:ilvl="0">
      <w:lvl w:ilvl="0">
        <w:numFmt w:val="lowerLetter"/>
        <w:lvlText w:val="%1."/>
        <w:lvlJc w:val="left"/>
      </w:lvl>
    </w:lvlOverride>
  </w:num>
  <w:num w:numId="14">
    <w:abstractNumId w:val="6"/>
    <w:lvlOverride w:ilvl="0">
      <w:lvl w:ilvl="0">
        <w:numFmt w:val="lowerLetter"/>
        <w:lvlText w:val="%1."/>
        <w:lvlJc w:val="left"/>
      </w:lvl>
    </w:lvlOverride>
  </w:num>
  <w:num w:numId="15">
    <w:abstractNumId w:val="6"/>
    <w:lvlOverride w:ilvl="0">
      <w:lvl w:ilvl="0">
        <w:numFmt w:val="lowerLetter"/>
        <w:lvlText w:val="%1."/>
        <w:lvlJc w:val="left"/>
      </w:lvl>
    </w:lvlOverride>
  </w:num>
  <w:num w:numId="16">
    <w:abstractNumId w:val="6"/>
    <w:lvlOverride w:ilvl="0">
      <w:lvl w:ilvl="0">
        <w:numFmt w:val="lowerLetter"/>
        <w:lvlText w:val="%1."/>
        <w:lvlJc w:val="left"/>
      </w:lvl>
    </w:lvlOverride>
  </w:num>
  <w:num w:numId="17">
    <w:abstractNumId w:val="6"/>
    <w:lvlOverride w:ilvl="0">
      <w:lvl w:ilvl="0">
        <w:numFmt w:val="lowerLetter"/>
        <w:lvlText w:val="%1."/>
        <w:lvlJc w:val="left"/>
      </w:lvl>
    </w:lvlOverride>
  </w:num>
  <w:num w:numId="18">
    <w:abstractNumId w:val="14"/>
    <w:lvlOverride w:ilvl="0">
      <w:lvl w:ilvl="0">
        <w:numFmt w:val="lowerLetter"/>
        <w:lvlText w:val="%1."/>
        <w:lvlJc w:val="left"/>
      </w:lvl>
    </w:lvlOverride>
  </w:num>
  <w:num w:numId="19">
    <w:abstractNumId w:val="14"/>
    <w:lvlOverride w:ilvl="0">
      <w:lvl w:ilvl="0">
        <w:numFmt w:val="lowerLetter"/>
        <w:lvlText w:val="%1."/>
        <w:lvlJc w:val="left"/>
      </w:lvl>
    </w:lvlOverride>
  </w:num>
  <w:num w:numId="20">
    <w:abstractNumId w:val="14"/>
    <w:lvlOverride w:ilvl="0">
      <w:lvl w:ilvl="0">
        <w:numFmt w:val="lowerLetter"/>
        <w:lvlText w:val="%1."/>
        <w:lvlJc w:val="left"/>
      </w:lvl>
    </w:lvlOverride>
  </w:num>
  <w:num w:numId="21">
    <w:abstractNumId w:val="14"/>
    <w:lvlOverride w:ilvl="0">
      <w:lvl w:ilvl="0">
        <w:numFmt w:val="lowerLetter"/>
        <w:lvlText w:val="%1."/>
        <w:lvlJc w:val="left"/>
      </w:lvl>
    </w:lvlOverride>
  </w:num>
  <w:num w:numId="22">
    <w:abstractNumId w:val="1"/>
    <w:lvlOverride w:ilvl="0">
      <w:lvl w:ilvl="0">
        <w:numFmt w:val="lowerLetter"/>
        <w:lvlText w:val="%1."/>
        <w:lvlJc w:val="left"/>
      </w:lvl>
    </w:lvlOverride>
  </w:num>
  <w:num w:numId="23">
    <w:abstractNumId w:val="1"/>
    <w:lvlOverride w:ilvl="0">
      <w:lvl w:ilvl="0">
        <w:numFmt w:val="lowerLetter"/>
        <w:lvlText w:val="%1."/>
        <w:lvlJc w:val="left"/>
      </w:lvl>
    </w:lvlOverride>
  </w:num>
  <w:num w:numId="24">
    <w:abstractNumId w:val="1"/>
    <w:lvlOverride w:ilvl="0">
      <w:lvl w:ilvl="0">
        <w:numFmt w:val="lowerLetter"/>
        <w:lvlText w:val="%1."/>
        <w:lvlJc w:val="left"/>
      </w:lvl>
    </w:lvlOverride>
  </w:num>
  <w:num w:numId="25">
    <w:abstractNumId w:val="1"/>
    <w:lvlOverride w:ilvl="0">
      <w:lvl w:ilvl="0">
        <w:numFmt w:val="lowerLetter"/>
        <w:lvlText w:val="%1."/>
        <w:lvlJc w:val="left"/>
      </w:lvl>
    </w:lvlOverride>
  </w:num>
  <w:num w:numId="26">
    <w:abstractNumId w:val="21"/>
    <w:lvlOverride w:ilvl="0">
      <w:lvl w:ilvl="0">
        <w:numFmt w:val="lowerLetter"/>
        <w:lvlText w:val="%1."/>
        <w:lvlJc w:val="left"/>
      </w:lvl>
    </w:lvlOverride>
  </w:num>
  <w:num w:numId="27">
    <w:abstractNumId w:val="21"/>
    <w:lvlOverride w:ilvl="0">
      <w:lvl w:ilvl="0">
        <w:numFmt w:val="lowerLetter"/>
        <w:lvlText w:val="%1."/>
        <w:lvlJc w:val="left"/>
      </w:lvl>
    </w:lvlOverride>
  </w:num>
  <w:num w:numId="28">
    <w:abstractNumId w:val="21"/>
    <w:lvlOverride w:ilvl="0">
      <w:lvl w:ilvl="0">
        <w:numFmt w:val="lowerLetter"/>
        <w:lvlText w:val="%1."/>
        <w:lvlJc w:val="left"/>
      </w:lvl>
    </w:lvlOverride>
  </w:num>
  <w:num w:numId="29">
    <w:abstractNumId w:val="21"/>
    <w:lvlOverride w:ilvl="0">
      <w:lvl w:ilvl="0">
        <w:numFmt w:val="lowerLetter"/>
        <w:lvlText w:val="%1."/>
        <w:lvlJc w:val="left"/>
      </w:lvl>
    </w:lvlOverride>
  </w:num>
  <w:num w:numId="30">
    <w:abstractNumId w:val="3"/>
    <w:lvlOverride w:ilvl="0">
      <w:lvl w:ilvl="0">
        <w:numFmt w:val="lowerLetter"/>
        <w:lvlText w:val="%1."/>
        <w:lvlJc w:val="left"/>
      </w:lvl>
    </w:lvlOverride>
  </w:num>
  <w:num w:numId="31">
    <w:abstractNumId w:val="3"/>
    <w:lvlOverride w:ilvl="0">
      <w:lvl w:ilvl="0">
        <w:numFmt w:val="lowerLetter"/>
        <w:lvlText w:val="%1."/>
        <w:lvlJc w:val="left"/>
      </w:lvl>
    </w:lvlOverride>
  </w:num>
  <w:num w:numId="32">
    <w:abstractNumId w:val="3"/>
    <w:lvlOverride w:ilvl="0">
      <w:lvl w:ilvl="0">
        <w:numFmt w:val="lowerLetter"/>
        <w:lvlText w:val="%1."/>
        <w:lvlJc w:val="left"/>
      </w:lvl>
    </w:lvlOverride>
  </w:num>
  <w:num w:numId="33">
    <w:abstractNumId w:val="3"/>
    <w:lvlOverride w:ilvl="0">
      <w:lvl w:ilvl="0">
        <w:numFmt w:val="lowerLetter"/>
        <w:lvlText w:val="%1."/>
        <w:lvlJc w:val="left"/>
      </w:lvl>
    </w:lvlOverride>
  </w:num>
  <w:num w:numId="34">
    <w:abstractNumId w:val="7"/>
    <w:lvlOverride w:ilvl="0">
      <w:lvl w:ilvl="0">
        <w:numFmt w:val="lowerLetter"/>
        <w:lvlText w:val="%1."/>
        <w:lvlJc w:val="left"/>
      </w:lvl>
    </w:lvlOverride>
  </w:num>
  <w:num w:numId="35">
    <w:abstractNumId w:val="7"/>
    <w:lvlOverride w:ilvl="0">
      <w:lvl w:ilvl="0">
        <w:numFmt w:val="lowerLetter"/>
        <w:lvlText w:val="%1."/>
        <w:lvlJc w:val="left"/>
      </w:lvl>
    </w:lvlOverride>
  </w:num>
  <w:num w:numId="36">
    <w:abstractNumId w:val="7"/>
    <w:lvlOverride w:ilvl="0">
      <w:lvl w:ilvl="0">
        <w:numFmt w:val="lowerLetter"/>
        <w:lvlText w:val="%1."/>
        <w:lvlJc w:val="left"/>
      </w:lvl>
    </w:lvlOverride>
  </w:num>
  <w:num w:numId="37">
    <w:abstractNumId w:val="7"/>
    <w:lvlOverride w:ilvl="0">
      <w:lvl w:ilvl="0">
        <w:numFmt w:val="lowerLetter"/>
        <w:lvlText w:val="%1."/>
        <w:lvlJc w:val="left"/>
      </w:lvl>
    </w:lvlOverride>
  </w:num>
  <w:num w:numId="38">
    <w:abstractNumId w:val="12"/>
    <w:lvlOverride w:ilvl="0">
      <w:lvl w:ilvl="0">
        <w:numFmt w:val="lowerLetter"/>
        <w:lvlText w:val="%1."/>
        <w:lvlJc w:val="left"/>
      </w:lvl>
    </w:lvlOverride>
  </w:num>
  <w:num w:numId="39">
    <w:abstractNumId w:val="12"/>
    <w:lvlOverride w:ilvl="0">
      <w:lvl w:ilvl="0">
        <w:numFmt w:val="lowerLetter"/>
        <w:lvlText w:val="%1."/>
        <w:lvlJc w:val="left"/>
      </w:lvl>
    </w:lvlOverride>
  </w:num>
  <w:num w:numId="40">
    <w:abstractNumId w:val="12"/>
    <w:lvlOverride w:ilvl="0">
      <w:lvl w:ilvl="0">
        <w:numFmt w:val="lowerLetter"/>
        <w:lvlText w:val="%1."/>
        <w:lvlJc w:val="left"/>
      </w:lvl>
    </w:lvlOverride>
  </w:num>
  <w:num w:numId="41">
    <w:abstractNumId w:val="12"/>
    <w:lvlOverride w:ilvl="0">
      <w:lvl w:ilvl="0">
        <w:numFmt w:val="lowerLetter"/>
        <w:lvlText w:val="%1."/>
        <w:lvlJc w:val="left"/>
      </w:lvl>
    </w:lvlOverride>
  </w:num>
  <w:num w:numId="42">
    <w:abstractNumId w:val="24"/>
  </w:num>
  <w:num w:numId="43">
    <w:abstractNumId w:val="20"/>
  </w:num>
  <w:num w:numId="44">
    <w:abstractNumId w:val="8"/>
  </w:num>
  <w:num w:numId="45">
    <w:abstractNumId w:val="13"/>
  </w:num>
  <w:num w:numId="46">
    <w:abstractNumId w:val="23"/>
  </w:num>
  <w:num w:numId="47">
    <w:abstractNumId w:val="2"/>
  </w:num>
  <w:num w:numId="48">
    <w:abstractNumId w:val="5"/>
  </w:num>
  <w:num w:numId="49">
    <w:abstractNumId w:val="16"/>
  </w:num>
  <w:num w:numId="50">
    <w:abstractNumId w:val="11"/>
  </w:num>
  <w:num w:numId="51">
    <w:abstractNumId w:val="4"/>
  </w:num>
  <w:num w:numId="52">
    <w:abstractNumId w:val="9"/>
  </w:num>
  <w:num w:numId="53">
    <w:abstractNumId w:val="15"/>
  </w:num>
  <w:num w:numId="54">
    <w:abstractNumId w:val="18"/>
  </w:num>
  <w:num w:numId="55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90"/>
    <w:rsid w:val="00035C5A"/>
    <w:rsid w:val="00057332"/>
    <w:rsid w:val="001608B7"/>
    <w:rsid w:val="001B2BF4"/>
    <w:rsid w:val="001F2E6B"/>
    <w:rsid w:val="003A0009"/>
    <w:rsid w:val="003F2CF4"/>
    <w:rsid w:val="00410377"/>
    <w:rsid w:val="004911F8"/>
    <w:rsid w:val="0051282D"/>
    <w:rsid w:val="005F4B18"/>
    <w:rsid w:val="006613D1"/>
    <w:rsid w:val="00673BB8"/>
    <w:rsid w:val="007366F7"/>
    <w:rsid w:val="007860C7"/>
    <w:rsid w:val="00825DAD"/>
    <w:rsid w:val="008327E3"/>
    <w:rsid w:val="009153E6"/>
    <w:rsid w:val="0096099D"/>
    <w:rsid w:val="00970001"/>
    <w:rsid w:val="00993355"/>
    <w:rsid w:val="00A911C4"/>
    <w:rsid w:val="00AE616C"/>
    <w:rsid w:val="00B46E04"/>
    <w:rsid w:val="00BE73F4"/>
    <w:rsid w:val="00C11790"/>
    <w:rsid w:val="00C61C06"/>
    <w:rsid w:val="00DA4D45"/>
    <w:rsid w:val="00E140D0"/>
    <w:rsid w:val="00E702BB"/>
    <w:rsid w:val="00E7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7F6CE-37E9-422C-8DB9-024C5088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1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79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ListParagraph">
    <w:name w:val="List Paragraph"/>
    <w:basedOn w:val="Normal"/>
    <w:uiPriority w:val="34"/>
    <w:qFormat/>
    <w:rsid w:val="00C11790"/>
    <w:pPr>
      <w:ind w:left="720"/>
      <w:contextualSpacing/>
    </w:pPr>
  </w:style>
  <w:style w:type="paragraph" w:customStyle="1" w:styleId="pq">
    <w:name w:val="pq"/>
    <w:basedOn w:val="Normal"/>
    <w:rsid w:val="00C1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16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anfoundry.com/wp-content/uploads/2018/02/basic-electrical-engineering-questions-answers-kirchhoffs-laws-network-solutions-q3.p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nfoundry.com/wp-content/uploads/2017/05/electrical-machines-questions-answers-campus-interviews-q2b.png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anfoundry.com/wp-content/uploads/2017/05/electrical-machines-questions-answers-campus-interviews-q2d.png" TargetMode="External"/><Relationship Id="rId5" Type="http://schemas.openxmlformats.org/officeDocument/2006/relationships/hyperlink" Target="https://www.sanfoundry.com/wp-content/uploads/2017/05/electrical-machines-questions-answers-campus-interviews-q2a.png" TargetMode="External"/><Relationship Id="rId15" Type="http://schemas.openxmlformats.org/officeDocument/2006/relationships/hyperlink" Target="https://www.sanfoundry.com/wp-content/uploads/2018/02/basic-electrical-engineering-questions-answers-transients-lr-networks-q4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sanfoundry.com/wp-content/uploads/2017/05/electrical-machines-questions-answers-campus-interviews-q2c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Medilux</dc:creator>
  <cp:keywords/>
  <dc:description/>
  <cp:lastModifiedBy>dell</cp:lastModifiedBy>
  <cp:revision>20</cp:revision>
  <dcterms:created xsi:type="dcterms:W3CDTF">2023-04-13T12:33:00Z</dcterms:created>
  <dcterms:modified xsi:type="dcterms:W3CDTF">2023-04-14T05:53:00Z</dcterms:modified>
</cp:coreProperties>
</file>