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6D4" w:rsidRPr="00E3545A" w:rsidRDefault="00FC66D4" w:rsidP="00FC66D4">
      <w:pPr>
        <w:rPr>
          <w:rFonts w:ascii="Arial" w:hAnsi="Arial" w:cs="Arial"/>
          <w:sz w:val="22"/>
          <w:szCs w:val="22"/>
        </w:rPr>
      </w:pPr>
    </w:p>
    <w:p w:rsidR="00224038" w:rsidRPr="00E3545A" w:rsidRDefault="00224038" w:rsidP="00FC66D4">
      <w:pPr>
        <w:jc w:val="center"/>
        <w:rPr>
          <w:rFonts w:ascii="Arial" w:hAnsi="Arial" w:cs="Arial"/>
          <w:b/>
          <w:sz w:val="40"/>
          <w:szCs w:val="22"/>
        </w:rPr>
      </w:pPr>
    </w:p>
    <w:p w:rsidR="00224038" w:rsidRPr="00E3545A" w:rsidRDefault="00224038" w:rsidP="00FC66D4">
      <w:pPr>
        <w:jc w:val="center"/>
        <w:rPr>
          <w:rFonts w:ascii="Arial" w:hAnsi="Arial" w:cs="Arial"/>
          <w:b/>
          <w:sz w:val="40"/>
          <w:szCs w:val="22"/>
        </w:rPr>
      </w:pPr>
    </w:p>
    <w:p w:rsidR="00224038" w:rsidRPr="00E3545A" w:rsidRDefault="00224038" w:rsidP="00FC66D4">
      <w:pPr>
        <w:jc w:val="center"/>
        <w:rPr>
          <w:rFonts w:ascii="Arial" w:hAnsi="Arial" w:cs="Arial"/>
          <w:b/>
          <w:sz w:val="40"/>
          <w:szCs w:val="22"/>
        </w:rPr>
      </w:pPr>
    </w:p>
    <w:p w:rsidR="00FC66D4" w:rsidRPr="00E3545A" w:rsidRDefault="00FC66D4" w:rsidP="00FC66D4">
      <w:pPr>
        <w:jc w:val="center"/>
        <w:rPr>
          <w:rFonts w:ascii="Arial" w:hAnsi="Arial" w:cs="Arial"/>
          <w:b/>
          <w:sz w:val="40"/>
          <w:szCs w:val="22"/>
        </w:rPr>
      </w:pPr>
      <w:r w:rsidRPr="00E3545A">
        <w:rPr>
          <w:rFonts w:ascii="Arial" w:hAnsi="Arial" w:cs="Arial"/>
          <w:b/>
          <w:sz w:val="40"/>
          <w:szCs w:val="22"/>
        </w:rPr>
        <w:t>CURRICULUM</w:t>
      </w:r>
    </w:p>
    <w:p w:rsidR="00FC66D4" w:rsidRPr="00E3545A" w:rsidRDefault="00FC66D4" w:rsidP="00FC66D4">
      <w:pPr>
        <w:jc w:val="center"/>
        <w:rPr>
          <w:rFonts w:ascii="Arial" w:hAnsi="Arial" w:cs="Arial"/>
          <w:b/>
          <w:sz w:val="40"/>
          <w:szCs w:val="22"/>
        </w:rPr>
      </w:pPr>
    </w:p>
    <w:p w:rsidR="00FC66D4" w:rsidRPr="00E3545A" w:rsidRDefault="00FC66D4" w:rsidP="00FC66D4">
      <w:pPr>
        <w:jc w:val="center"/>
        <w:rPr>
          <w:rFonts w:ascii="Arial" w:hAnsi="Arial" w:cs="Arial"/>
          <w:b/>
          <w:sz w:val="40"/>
          <w:szCs w:val="22"/>
        </w:rPr>
      </w:pPr>
    </w:p>
    <w:p w:rsidR="00FC66D4" w:rsidRPr="00E3545A" w:rsidRDefault="00FC66D4" w:rsidP="00FC66D4">
      <w:pPr>
        <w:jc w:val="center"/>
        <w:rPr>
          <w:rFonts w:ascii="Arial" w:hAnsi="Arial" w:cs="Arial"/>
          <w:b/>
          <w:sz w:val="40"/>
          <w:szCs w:val="22"/>
        </w:rPr>
      </w:pPr>
    </w:p>
    <w:p w:rsidR="00FC66D4" w:rsidRPr="00E3545A" w:rsidRDefault="00FC66D4" w:rsidP="00FC66D4">
      <w:pPr>
        <w:jc w:val="center"/>
        <w:rPr>
          <w:rFonts w:ascii="Arial" w:hAnsi="Arial" w:cs="Arial"/>
          <w:b/>
          <w:sz w:val="40"/>
          <w:szCs w:val="22"/>
        </w:rPr>
      </w:pPr>
      <w:r w:rsidRPr="00E3545A">
        <w:rPr>
          <w:rFonts w:ascii="Arial" w:hAnsi="Arial" w:cs="Arial"/>
          <w:b/>
          <w:sz w:val="40"/>
          <w:szCs w:val="22"/>
        </w:rPr>
        <w:t>OF</w:t>
      </w:r>
    </w:p>
    <w:p w:rsidR="00FC66D4" w:rsidRPr="00E3545A" w:rsidRDefault="00FC66D4" w:rsidP="00FC66D4">
      <w:pPr>
        <w:jc w:val="center"/>
        <w:rPr>
          <w:rFonts w:ascii="Arial" w:hAnsi="Arial" w:cs="Arial"/>
          <w:b/>
          <w:sz w:val="40"/>
          <w:szCs w:val="22"/>
        </w:rPr>
      </w:pPr>
    </w:p>
    <w:p w:rsidR="00FC66D4" w:rsidRPr="00E3545A" w:rsidRDefault="00FC66D4" w:rsidP="00FC66D4">
      <w:pPr>
        <w:jc w:val="center"/>
        <w:rPr>
          <w:rFonts w:ascii="Arial" w:hAnsi="Arial" w:cs="Arial"/>
          <w:b/>
          <w:sz w:val="40"/>
          <w:szCs w:val="22"/>
        </w:rPr>
      </w:pPr>
    </w:p>
    <w:p w:rsidR="00FC66D4" w:rsidRPr="00E3545A" w:rsidRDefault="00FC66D4" w:rsidP="00224038">
      <w:pPr>
        <w:pStyle w:val="GIZTemplateHeadings"/>
        <w:numPr>
          <w:ilvl w:val="0"/>
          <w:numId w:val="0"/>
        </w:numPr>
        <w:ind w:left="1287"/>
        <w:rPr>
          <w:rFonts w:cs="Arial"/>
          <w:bCs/>
          <w:sz w:val="40"/>
        </w:rPr>
      </w:pPr>
      <w:r w:rsidRPr="00E3545A">
        <w:rPr>
          <w:rFonts w:cs="Arial"/>
          <w:bCs/>
          <w:sz w:val="40"/>
        </w:rPr>
        <w:t xml:space="preserve">                                 CRITICAL CARE TECHNICIAN</w:t>
      </w:r>
    </w:p>
    <w:p w:rsidR="00FC66D4" w:rsidRPr="00E3545A" w:rsidRDefault="00FC66D4" w:rsidP="00FC66D4">
      <w:pPr>
        <w:rPr>
          <w:rFonts w:ascii="Arial" w:hAnsi="Arial" w:cs="Arial"/>
          <w:b/>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BE69E5" w:rsidRPr="00E3545A" w:rsidRDefault="00BE69E5" w:rsidP="00FC66D4">
      <w:pPr>
        <w:rPr>
          <w:rFonts w:ascii="Arial" w:hAnsi="Arial" w:cs="Arial"/>
          <w:bCs/>
          <w:sz w:val="22"/>
          <w:szCs w:val="22"/>
        </w:rPr>
      </w:pPr>
    </w:p>
    <w:p w:rsidR="00BE69E5" w:rsidRPr="00E3545A" w:rsidRDefault="00BE69E5" w:rsidP="00FC66D4">
      <w:pPr>
        <w:rPr>
          <w:rFonts w:ascii="Arial" w:hAnsi="Arial" w:cs="Arial"/>
          <w:bCs/>
          <w:sz w:val="22"/>
          <w:szCs w:val="22"/>
        </w:rPr>
      </w:pPr>
    </w:p>
    <w:p w:rsidR="00BE69E5" w:rsidRPr="00E3545A" w:rsidRDefault="00BE69E5" w:rsidP="00FC66D4">
      <w:pPr>
        <w:rPr>
          <w:rFonts w:ascii="Arial" w:hAnsi="Arial" w:cs="Arial"/>
          <w:bCs/>
          <w:sz w:val="22"/>
          <w:szCs w:val="22"/>
        </w:rPr>
      </w:pPr>
    </w:p>
    <w:p w:rsidR="00224038" w:rsidRPr="00E3545A" w:rsidRDefault="00224038">
      <w:pPr>
        <w:spacing w:after="200" w:line="276" w:lineRule="auto"/>
        <w:rPr>
          <w:rFonts w:ascii="Arial" w:hAnsi="Arial" w:cs="Arial"/>
          <w:b/>
          <w:szCs w:val="22"/>
        </w:rPr>
      </w:pPr>
      <w:r w:rsidRPr="00E3545A">
        <w:rPr>
          <w:rFonts w:ascii="Arial" w:hAnsi="Arial" w:cs="Arial"/>
          <w:b/>
          <w:szCs w:val="22"/>
        </w:rPr>
        <w:br w:type="page"/>
      </w:r>
    </w:p>
    <w:p w:rsidR="00E3545A" w:rsidRPr="00E3545A" w:rsidRDefault="00E3545A" w:rsidP="00E3545A">
      <w:pPr>
        <w:pStyle w:val="TOCHeading"/>
        <w:rPr>
          <w:rFonts w:ascii="Arial" w:hAnsi="Arial" w:cs="Arial"/>
          <w:color w:val="auto"/>
        </w:rPr>
      </w:pPr>
    </w:p>
    <w:sdt>
      <w:sdtPr>
        <w:rPr>
          <w:rFonts w:ascii="Arial" w:eastAsiaTheme="minorEastAsia" w:hAnsi="Arial" w:cs="Arial"/>
          <w:color w:val="auto"/>
          <w:sz w:val="24"/>
          <w:szCs w:val="24"/>
        </w:rPr>
        <w:id w:val="-208107164"/>
        <w:docPartObj>
          <w:docPartGallery w:val="Table of Contents"/>
          <w:docPartUnique/>
        </w:docPartObj>
      </w:sdtPr>
      <w:sdtEndPr>
        <w:rPr>
          <w:b/>
          <w:bCs/>
          <w:noProof/>
        </w:rPr>
      </w:sdtEndPr>
      <w:sdtContent>
        <w:p w:rsidR="00E3545A" w:rsidRPr="00E3545A" w:rsidRDefault="00E3545A" w:rsidP="00E3545A">
          <w:pPr>
            <w:pStyle w:val="TOCHeading"/>
            <w:jc w:val="center"/>
            <w:rPr>
              <w:rFonts w:ascii="Arial" w:hAnsi="Arial" w:cs="Arial"/>
              <w:color w:val="auto"/>
            </w:rPr>
          </w:pPr>
          <w:r w:rsidRPr="00E3545A">
            <w:rPr>
              <w:rFonts w:ascii="Arial" w:hAnsi="Arial" w:cs="Arial"/>
              <w:color w:val="auto"/>
            </w:rPr>
            <w:t>Contents</w:t>
          </w:r>
        </w:p>
        <w:p w:rsidR="00E3545A" w:rsidRPr="00E3545A" w:rsidRDefault="00E3545A" w:rsidP="00E3545A">
          <w:pPr>
            <w:rPr>
              <w:rFonts w:ascii="Arial" w:hAnsi="Arial" w:cs="Arial"/>
            </w:rPr>
          </w:pPr>
        </w:p>
        <w:p w:rsidR="007A3212" w:rsidRDefault="00E3545A">
          <w:pPr>
            <w:pStyle w:val="TOC1"/>
            <w:tabs>
              <w:tab w:val="right" w:leader="dot" w:pos="13949"/>
            </w:tabs>
            <w:rPr>
              <w:noProof/>
              <w:sz w:val="22"/>
              <w:szCs w:val="22"/>
            </w:rPr>
          </w:pPr>
          <w:r w:rsidRPr="00E3545A">
            <w:rPr>
              <w:rFonts w:ascii="Arial" w:hAnsi="Arial" w:cs="Arial"/>
              <w:b/>
              <w:bCs/>
              <w:noProof/>
            </w:rPr>
            <w:fldChar w:fldCharType="begin"/>
          </w:r>
          <w:r w:rsidRPr="00E3545A">
            <w:rPr>
              <w:rFonts w:ascii="Arial" w:hAnsi="Arial" w:cs="Arial"/>
              <w:b/>
              <w:bCs/>
              <w:noProof/>
            </w:rPr>
            <w:instrText xml:space="preserve"> TOC \o "1-3" \h \z \u </w:instrText>
          </w:r>
          <w:r w:rsidRPr="00E3545A">
            <w:rPr>
              <w:rFonts w:ascii="Arial" w:hAnsi="Arial" w:cs="Arial"/>
              <w:b/>
              <w:bCs/>
              <w:noProof/>
            </w:rPr>
            <w:fldChar w:fldCharType="separate"/>
          </w:r>
          <w:hyperlink w:anchor="_Toc7182737" w:history="1">
            <w:r w:rsidR="007A3212" w:rsidRPr="00F269B7">
              <w:rPr>
                <w:rStyle w:val="Hyperlink"/>
                <w:rFonts w:ascii="Arial" w:hAnsi="Arial" w:cs="Arial"/>
                <w:noProof/>
              </w:rPr>
              <w:t>INTRODUCTION</w:t>
            </w:r>
            <w:r w:rsidR="007A3212">
              <w:rPr>
                <w:noProof/>
                <w:webHidden/>
              </w:rPr>
              <w:tab/>
            </w:r>
            <w:r w:rsidR="007A3212">
              <w:rPr>
                <w:noProof/>
                <w:webHidden/>
              </w:rPr>
              <w:fldChar w:fldCharType="begin"/>
            </w:r>
            <w:r w:rsidR="007A3212">
              <w:rPr>
                <w:noProof/>
                <w:webHidden/>
              </w:rPr>
              <w:instrText xml:space="preserve"> PAGEREF _Toc7182737 \h </w:instrText>
            </w:r>
            <w:r w:rsidR="007A3212">
              <w:rPr>
                <w:noProof/>
                <w:webHidden/>
              </w:rPr>
            </w:r>
            <w:r w:rsidR="007A3212">
              <w:rPr>
                <w:noProof/>
                <w:webHidden/>
              </w:rPr>
              <w:fldChar w:fldCharType="separate"/>
            </w:r>
            <w:r w:rsidR="007A3212">
              <w:rPr>
                <w:noProof/>
                <w:webHidden/>
              </w:rPr>
              <w:t>4</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38" w:history="1">
            <w:r w:rsidR="007A3212" w:rsidRPr="00F269B7">
              <w:rPr>
                <w:rStyle w:val="Hyperlink"/>
                <w:rFonts w:ascii="Arial" w:hAnsi="Arial" w:cs="Arial"/>
                <w:noProof/>
              </w:rPr>
              <w:t>Overview of the Curriculum</w:t>
            </w:r>
            <w:r w:rsidR="007A3212">
              <w:rPr>
                <w:noProof/>
                <w:webHidden/>
              </w:rPr>
              <w:tab/>
            </w:r>
            <w:r w:rsidR="007A3212">
              <w:rPr>
                <w:noProof/>
                <w:webHidden/>
              </w:rPr>
              <w:fldChar w:fldCharType="begin"/>
            </w:r>
            <w:r w:rsidR="007A3212">
              <w:rPr>
                <w:noProof/>
                <w:webHidden/>
              </w:rPr>
              <w:instrText xml:space="preserve"> PAGEREF _Toc7182738 \h </w:instrText>
            </w:r>
            <w:r w:rsidR="007A3212">
              <w:rPr>
                <w:noProof/>
                <w:webHidden/>
              </w:rPr>
            </w:r>
            <w:r w:rsidR="007A3212">
              <w:rPr>
                <w:noProof/>
                <w:webHidden/>
              </w:rPr>
              <w:fldChar w:fldCharType="separate"/>
            </w:r>
            <w:r w:rsidR="007A3212">
              <w:rPr>
                <w:noProof/>
                <w:webHidden/>
              </w:rPr>
              <w:t>7</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39" w:history="1">
            <w:r w:rsidR="007A3212" w:rsidRPr="00F269B7">
              <w:rPr>
                <w:rStyle w:val="Hyperlink"/>
                <w:rFonts w:ascii="Arial" w:hAnsi="Arial" w:cs="Arial"/>
                <w:noProof/>
              </w:rPr>
              <w:t>Module: 071300559 Demonstrate Communication Skill</w:t>
            </w:r>
            <w:r w:rsidR="007A3212">
              <w:rPr>
                <w:noProof/>
                <w:webHidden/>
              </w:rPr>
              <w:tab/>
            </w:r>
            <w:r w:rsidR="007A3212">
              <w:rPr>
                <w:noProof/>
                <w:webHidden/>
              </w:rPr>
              <w:fldChar w:fldCharType="begin"/>
            </w:r>
            <w:r w:rsidR="007A3212">
              <w:rPr>
                <w:noProof/>
                <w:webHidden/>
              </w:rPr>
              <w:instrText xml:space="preserve"> PAGEREF _Toc7182739 \h </w:instrText>
            </w:r>
            <w:r w:rsidR="007A3212">
              <w:rPr>
                <w:noProof/>
                <w:webHidden/>
              </w:rPr>
            </w:r>
            <w:r w:rsidR="007A3212">
              <w:rPr>
                <w:noProof/>
                <w:webHidden/>
              </w:rPr>
              <w:fldChar w:fldCharType="separate"/>
            </w:r>
            <w:r w:rsidR="007A3212">
              <w:rPr>
                <w:noProof/>
                <w:webHidden/>
              </w:rPr>
              <w:t>8</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40" w:history="1">
            <w:r w:rsidR="007A3212" w:rsidRPr="00F269B7">
              <w:rPr>
                <w:rStyle w:val="Hyperlink"/>
                <w:rFonts w:ascii="Arial" w:hAnsi="Arial" w:cs="Arial"/>
                <w:noProof/>
              </w:rPr>
              <w:t>Module:</w:t>
            </w:r>
            <w:r w:rsidR="007A3212" w:rsidRPr="00F269B7">
              <w:rPr>
                <w:rStyle w:val="Hyperlink"/>
                <w:rFonts w:ascii="Arial" w:hAnsi="Arial" w:cs="Arial"/>
                <w:bCs/>
                <w:noProof/>
              </w:rPr>
              <w:t xml:space="preserve">  </w:t>
            </w:r>
            <w:r w:rsidR="007A3212" w:rsidRPr="00F269B7">
              <w:rPr>
                <w:rStyle w:val="Hyperlink"/>
                <w:rFonts w:ascii="Arial" w:hAnsi="Arial" w:cs="Arial"/>
                <w:noProof/>
              </w:rPr>
              <w:t>091400652 Maintain Health Safety and Environment</w:t>
            </w:r>
            <w:r w:rsidR="007A3212">
              <w:rPr>
                <w:noProof/>
                <w:webHidden/>
              </w:rPr>
              <w:tab/>
            </w:r>
            <w:r w:rsidR="007A3212">
              <w:rPr>
                <w:noProof/>
                <w:webHidden/>
              </w:rPr>
              <w:fldChar w:fldCharType="begin"/>
            </w:r>
            <w:r w:rsidR="007A3212">
              <w:rPr>
                <w:noProof/>
                <w:webHidden/>
              </w:rPr>
              <w:instrText xml:space="preserve"> PAGEREF _Toc7182740 \h </w:instrText>
            </w:r>
            <w:r w:rsidR="007A3212">
              <w:rPr>
                <w:noProof/>
                <w:webHidden/>
              </w:rPr>
            </w:r>
            <w:r w:rsidR="007A3212">
              <w:rPr>
                <w:noProof/>
                <w:webHidden/>
              </w:rPr>
              <w:fldChar w:fldCharType="separate"/>
            </w:r>
            <w:r w:rsidR="007A3212">
              <w:rPr>
                <w:noProof/>
                <w:webHidden/>
              </w:rPr>
              <w:t>10</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41" w:history="1">
            <w:r w:rsidR="007A3212" w:rsidRPr="00F269B7">
              <w:rPr>
                <w:rStyle w:val="Hyperlink"/>
                <w:rFonts w:ascii="Arial" w:hAnsi="Arial" w:cs="Arial"/>
                <w:noProof/>
              </w:rPr>
              <w:t>Module: 091300647 Perform Critical Patient Assessment and Management</w:t>
            </w:r>
            <w:r w:rsidR="007A3212">
              <w:rPr>
                <w:noProof/>
                <w:webHidden/>
              </w:rPr>
              <w:tab/>
            </w:r>
            <w:r w:rsidR="007A3212">
              <w:rPr>
                <w:noProof/>
                <w:webHidden/>
              </w:rPr>
              <w:fldChar w:fldCharType="begin"/>
            </w:r>
            <w:r w:rsidR="007A3212">
              <w:rPr>
                <w:noProof/>
                <w:webHidden/>
              </w:rPr>
              <w:instrText xml:space="preserve"> PAGEREF _Toc7182741 \h </w:instrText>
            </w:r>
            <w:r w:rsidR="007A3212">
              <w:rPr>
                <w:noProof/>
                <w:webHidden/>
              </w:rPr>
            </w:r>
            <w:r w:rsidR="007A3212">
              <w:rPr>
                <w:noProof/>
                <w:webHidden/>
              </w:rPr>
              <w:fldChar w:fldCharType="separate"/>
            </w:r>
            <w:r w:rsidR="007A3212">
              <w:rPr>
                <w:noProof/>
                <w:webHidden/>
              </w:rPr>
              <w:t>14</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42" w:history="1">
            <w:r w:rsidR="007A3212" w:rsidRPr="00F269B7">
              <w:rPr>
                <w:rStyle w:val="Hyperlink"/>
                <w:rFonts w:ascii="Arial" w:hAnsi="Arial" w:cs="Arial"/>
                <w:noProof/>
              </w:rPr>
              <w:t>Module: 091300648 Assist Medical/Surgical Procedures</w:t>
            </w:r>
            <w:r w:rsidR="007A3212">
              <w:rPr>
                <w:noProof/>
                <w:webHidden/>
              </w:rPr>
              <w:tab/>
            </w:r>
            <w:r w:rsidR="007A3212">
              <w:rPr>
                <w:noProof/>
                <w:webHidden/>
              </w:rPr>
              <w:fldChar w:fldCharType="begin"/>
            </w:r>
            <w:r w:rsidR="007A3212">
              <w:rPr>
                <w:noProof/>
                <w:webHidden/>
              </w:rPr>
              <w:instrText xml:space="preserve"> PAGEREF _Toc7182742 \h </w:instrText>
            </w:r>
            <w:r w:rsidR="007A3212">
              <w:rPr>
                <w:noProof/>
                <w:webHidden/>
              </w:rPr>
            </w:r>
            <w:r w:rsidR="007A3212">
              <w:rPr>
                <w:noProof/>
                <w:webHidden/>
              </w:rPr>
              <w:fldChar w:fldCharType="separate"/>
            </w:r>
            <w:r w:rsidR="007A3212">
              <w:rPr>
                <w:noProof/>
                <w:webHidden/>
              </w:rPr>
              <w:t>19</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43" w:history="1">
            <w:r w:rsidR="007A3212" w:rsidRPr="00F269B7">
              <w:rPr>
                <w:rStyle w:val="Hyperlink"/>
                <w:rFonts w:ascii="Arial" w:hAnsi="Arial" w:cs="Arial"/>
                <w:noProof/>
              </w:rPr>
              <w:t>Module:</w:t>
            </w:r>
            <w:r w:rsidR="007A3212" w:rsidRPr="00F269B7">
              <w:rPr>
                <w:rStyle w:val="Hyperlink"/>
                <w:rFonts w:ascii="Arial" w:hAnsi="Arial" w:cs="Arial"/>
                <w:bCs/>
                <w:noProof/>
              </w:rPr>
              <w:t xml:space="preserve"> 091300649 Perform Inventory Management of Critical Supplies</w:t>
            </w:r>
            <w:r w:rsidR="007A3212">
              <w:rPr>
                <w:noProof/>
                <w:webHidden/>
              </w:rPr>
              <w:tab/>
            </w:r>
            <w:r w:rsidR="007A3212">
              <w:rPr>
                <w:noProof/>
                <w:webHidden/>
              </w:rPr>
              <w:fldChar w:fldCharType="begin"/>
            </w:r>
            <w:r w:rsidR="007A3212">
              <w:rPr>
                <w:noProof/>
                <w:webHidden/>
              </w:rPr>
              <w:instrText xml:space="preserve"> PAGEREF _Toc7182743 \h </w:instrText>
            </w:r>
            <w:r w:rsidR="007A3212">
              <w:rPr>
                <w:noProof/>
                <w:webHidden/>
              </w:rPr>
            </w:r>
            <w:r w:rsidR="007A3212">
              <w:rPr>
                <w:noProof/>
                <w:webHidden/>
              </w:rPr>
              <w:fldChar w:fldCharType="separate"/>
            </w:r>
            <w:r w:rsidR="007A3212">
              <w:rPr>
                <w:noProof/>
                <w:webHidden/>
              </w:rPr>
              <w:t>21</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44" w:history="1">
            <w:r w:rsidR="007A3212" w:rsidRPr="00F269B7">
              <w:rPr>
                <w:rStyle w:val="Hyperlink"/>
                <w:rFonts w:ascii="Arial" w:hAnsi="Arial" w:cs="Arial"/>
                <w:noProof/>
              </w:rPr>
              <w:t>Module:</w:t>
            </w:r>
            <w:r w:rsidR="007A3212" w:rsidRPr="00F269B7">
              <w:rPr>
                <w:rStyle w:val="Hyperlink"/>
                <w:rFonts w:ascii="Arial" w:hAnsi="Arial" w:cs="Arial"/>
                <w:bCs/>
                <w:noProof/>
              </w:rPr>
              <w:t xml:space="preserve"> 091300650 Perform Medical/Surgical Equipment Management</w:t>
            </w:r>
            <w:r w:rsidR="007A3212">
              <w:rPr>
                <w:noProof/>
                <w:webHidden/>
              </w:rPr>
              <w:tab/>
            </w:r>
            <w:r w:rsidR="007A3212">
              <w:rPr>
                <w:noProof/>
                <w:webHidden/>
              </w:rPr>
              <w:fldChar w:fldCharType="begin"/>
            </w:r>
            <w:r w:rsidR="007A3212">
              <w:rPr>
                <w:noProof/>
                <w:webHidden/>
              </w:rPr>
              <w:instrText xml:space="preserve"> PAGEREF _Toc7182744 \h </w:instrText>
            </w:r>
            <w:r w:rsidR="007A3212">
              <w:rPr>
                <w:noProof/>
                <w:webHidden/>
              </w:rPr>
            </w:r>
            <w:r w:rsidR="007A3212">
              <w:rPr>
                <w:noProof/>
                <w:webHidden/>
              </w:rPr>
              <w:fldChar w:fldCharType="separate"/>
            </w:r>
            <w:r w:rsidR="007A3212">
              <w:rPr>
                <w:noProof/>
                <w:webHidden/>
              </w:rPr>
              <w:t>23</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45" w:history="1">
            <w:r w:rsidR="007A3212" w:rsidRPr="00F269B7">
              <w:rPr>
                <w:rStyle w:val="Hyperlink"/>
                <w:rFonts w:ascii="Arial" w:hAnsi="Arial" w:cs="Arial"/>
                <w:noProof/>
              </w:rPr>
              <w:t>Module:</w:t>
            </w:r>
            <w:r w:rsidR="007A3212" w:rsidRPr="00F269B7">
              <w:rPr>
                <w:rStyle w:val="Hyperlink"/>
                <w:rFonts w:ascii="Arial" w:hAnsi="Arial" w:cs="Arial"/>
                <w:bCs/>
                <w:noProof/>
              </w:rPr>
              <w:t xml:space="preserve"> 091300651 Perform Area-Specific Critical Procedures</w:t>
            </w:r>
            <w:r w:rsidR="007A3212">
              <w:rPr>
                <w:noProof/>
                <w:webHidden/>
              </w:rPr>
              <w:tab/>
            </w:r>
            <w:r w:rsidR="007A3212">
              <w:rPr>
                <w:noProof/>
                <w:webHidden/>
              </w:rPr>
              <w:fldChar w:fldCharType="begin"/>
            </w:r>
            <w:r w:rsidR="007A3212">
              <w:rPr>
                <w:noProof/>
                <w:webHidden/>
              </w:rPr>
              <w:instrText xml:space="preserve"> PAGEREF _Toc7182745 \h </w:instrText>
            </w:r>
            <w:r w:rsidR="007A3212">
              <w:rPr>
                <w:noProof/>
                <w:webHidden/>
              </w:rPr>
            </w:r>
            <w:r w:rsidR="007A3212">
              <w:rPr>
                <w:noProof/>
                <w:webHidden/>
              </w:rPr>
              <w:fldChar w:fldCharType="separate"/>
            </w:r>
            <w:r w:rsidR="007A3212">
              <w:rPr>
                <w:noProof/>
                <w:webHidden/>
              </w:rPr>
              <w:t>25</w:t>
            </w:r>
            <w:r w:rsidR="007A3212">
              <w:rPr>
                <w:noProof/>
                <w:webHidden/>
              </w:rPr>
              <w:fldChar w:fldCharType="end"/>
            </w:r>
          </w:hyperlink>
        </w:p>
        <w:p w:rsidR="007A3212" w:rsidRDefault="00DF19DD">
          <w:pPr>
            <w:pStyle w:val="TOC1"/>
            <w:tabs>
              <w:tab w:val="right" w:leader="dot" w:pos="13949"/>
            </w:tabs>
            <w:rPr>
              <w:noProof/>
              <w:sz w:val="22"/>
              <w:szCs w:val="22"/>
            </w:rPr>
          </w:pPr>
          <w:hyperlink w:anchor="_Toc7182746" w:history="1">
            <w:r w:rsidR="007A3212" w:rsidRPr="00F269B7">
              <w:rPr>
                <w:rStyle w:val="Hyperlink"/>
                <w:rFonts w:ascii="Arial" w:hAnsi="Arial" w:cs="Arial"/>
                <w:noProof/>
              </w:rPr>
              <w:t>List of Tools, Machinery &amp; Equipment</w:t>
            </w:r>
            <w:r w:rsidR="007A3212">
              <w:rPr>
                <w:noProof/>
                <w:webHidden/>
              </w:rPr>
              <w:tab/>
            </w:r>
            <w:r w:rsidR="007A3212">
              <w:rPr>
                <w:noProof/>
                <w:webHidden/>
              </w:rPr>
              <w:fldChar w:fldCharType="begin"/>
            </w:r>
            <w:r w:rsidR="007A3212">
              <w:rPr>
                <w:noProof/>
                <w:webHidden/>
              </w:rPr>
              <w:instrText xml:space="preserve"> PAGEREF _Toc7182746 \h </w:instrText>
            </w:r>
            <w:r w:rsidR="007A3212">
              <w:rPr>
                <w:noProof/>
                <w:webHidden/>
              </w:rPr>
            </w:r>
            <w:r w:rsidR="007A3212">
              <w:rPr>
                <w:noProof/>
                <w:webHidden/>
              </w:rPr>
              <w:fldChar w:fldCharType="separate"/>
            </w:r>
            <w:r w:rsidR="007A3212">
              <w:rPr>
                <w:noProof/>
                <w:webHidden/>
              </w:rPr>
              <w:t>32</w:t>
            </w:r>
            <w:r w:rsidR="007A3212">
              <w:rPr>
                <w:noProof/>
                <w:webHidden/>
              </w:rPr>
              <w:fldChar w:fldCharType="end"/>
            </w:r>
          </w:hyperlink>
        </w:p>
        <w:p w:rsidR="00E3545A" w:rsidRPr="00E3545A" w:rsidRDefault="00E3545A">
          <w:pPr>
            <w:rPr>
              <w:rFonts w:ascii="Arial" w:hAnsi="Arial" w:cs="Arial"/>
            </w:rPr>
          </w:pPr>
          <w:r w:rsidRPr="00E3545A">
            <w:rPr>
              <w:rFonts w:ascii="Arial" w:hAnsi="Arial" w:cs="Arial"/>
              <w:b/>
              <w:bCs/>
              <w:noProof/>
            </w:rPr>
            <w:fldChar w:fldCharType="end"/>
          </w:r>
        </w:p>
      </w:sdtContent>
    </w:sdt>
    <w:p w:rsidR="00E3545A" w:rsidRPr="00E3545A" w:rsidRDefault="00E3545A">
      <w:pPr>
        <w:spacing w:after="200" w:line="276" w:lineRule="auto"/>
        <w:rPr>
          <w:rFonts w:ascii="Arial" w:eastAsiaTheme="majorEastAsia" w:hAnsi="Arial" w:cs="Arial"/>
          <w:sz w:val="32"/>
          <w:szCs w:val="32"/>
        </w:rPr>
      </w:pPr>
    </w:p>
    <w:p w:rsidR="00E3545A" w:rsidRPr="00E3545A" w:rsidRDefault="00E3545A">
      <w:pPr>
        <w:spacing w:after="200" w:line="276" w:lineRule="auto"/>
        <w:rPr>
          <w:rFonts w:ascii="Arial" w:eastAsiaTheme="majorEastAsia" w:hAnsi="Arial" w:cs="Arial"/>
          <w:sz w:val="32"/>
          <w:szCs w:val="32"/>
        </w:rPr>
      </w:pPr>
      <w:r w:rsidRPr="00E3545A">
        <w:rPr>
          <w:rFonts w:ascii="Arial" w:hAnsi="Arial" w:cs="Arial"/>
        </w:rPr>
        <w:br w:type="page"/>
      </w:r>
    </w:p>
    <w:p w:rsidR="00FC66D4" w:rsidRPr="00E3545A" w:rsidRDefault="00FC66D4" w:rsidP="00224038">
      <w:pPr>
        <w:pStyle w:val="Heading1"/>
        <w:rPr>
          <w:rFonts w:ascii="Arial" w:hAnsi="Arial" w:cs="Arial"/>
          <w:color w:val="auto"/>
        </w:rPr>
      </w:pPr>
      <w:bookmarkStart w:id="0" w:name="_Toc7182737"/>
      <w:r w:rsidRPr="00E3545A">
        <w:rPr>
          <w:rFonts w:ascii="Arial" w:hAnsi="Arial" w:cs="Arial"/>
          <w:color w:val="auto"/>
        </w:rPr>
        <w:lastRenderedPageBreak/>
        <w:t>INTRODUCTION</w:t>
      </w:r>
      <w:bookmarkEnd w:id="0"/>
    </w:p>
    <w:p w:rsidR="00FC66D4" w:rsidRPr="00E3545A" w:rsidRDefault="00FC66D4" w:rsidP="00FC66D4">
      <w:pPr>
        <w:tabs>
          <w:tab w:val="left" w:pos="851"/>
        </w:tabs>
        <w:jc w:val="both"/>
        <w:rPr>
          <w:rFonts w:ascii="Arial" w:hAnsi="Arial" w:cs="Arial"/>
          <w:sz w:val="22"/>
          <w:szCs w:val="22"/>
        </w:rPr>
      </w:pPr>
      <w:r w:rsidRPr="00E3545A">
        <w:rPr>
          <w:rFonts w:ascii="Arial" w:hAnsi="Arial" w:cs="Arial"/>
          <w:sz w:val="22"/>
          <w:szCs w:val="22"/>
        </w:rPr>
        <w:t xml:space="preserve">A critical care technician is multi- dimensional person who specialize in assisting critical care procedures in different critical areas. Critical care technicians can be employed in hospitals. In order to meet the demand for critical care technicians, National Vocational and Technical Training Commission (NAVTTC) in collaboration with TVET Sector Support Program (TVET-SSP) has developed national vocational qualifications comprising of generic, functional and technical competency standards for a Critical Care Technician occupation. To facilitate the process of developing national qualifications for critical care technicians, a Qualification Development Committee (QDC) was established under NVQF Operational Manual-1. </w:t>
      </w:r>
    </w:p>
    <w:p w:rsidR="00FC66D4" w:rsidRPr="00E3545A" w:rsidRDefault="00FC66D4" w:rsidP="00FC66D4">
      <w:pPr>
        <w:tabs>
          <w:tab w:val="left" w:pos="851"/>
        </w:tabs>
        <w:jc w:val="both"/>
        <w:rPr>
          <w:rFonts w:ascii="Arial" w:hAnsi="Arial" w:cs="Arial"/>
          <w:sz w:val="22"/>
          <w:szCs w:val="22"/>
        </w:rPr>
      </w:pPr>
    </w:p>
    <w:p w:rsidR="00FC66D4" w:rsidRPr="00E3545A" w:rsidRDefault="00FC66D4" w:rsidP="00FC66D4">
      <w:pPr>
        <w:tabs>
          <w:tab w:val="left" w:pos="851"/>
        </w:tabs>
        <w:jc w:val="both"/>
        <w:rPr>
          <w:rFonts w:ascii="Arial" w:hAnsi="Arial" w:cs="Arial"/>
          <w:sz w:val="22"/>
          <w:szCs w:val="22"/>
        </w:rPr>
      </w:pPr>
      <w:r w:rsidRPr="00E3545A">
        <w:rPr>
          <w:rFonts w:ascii="Arial" w:hAnsi="Arial" w:cs="Arial"/>
          <w:sz w:val="22"/>
          <w:szCs w:val="22"/>
        </w:rPr>
        <w:t xml:space="preserve">Competency standards, which are benchmarks for the performance, cover all aspects of critical care technician. </w:t>
      </w:r>
      <w:r w:rsidR="00224038" w:rsidRPr="00E3545A">
        <w:rPr>
          <w:rFonts w:ascii="Arial" w:hAnsi="Arial" w:cs="Arial"/>
          <w:sz w:val="22"/>
          <w:szCs w:val="22"/>
        </w:rPr>
        <w:t>T</w:t>
      </w:r>
      <w:r w:rsidRPr="00E3545A">
        <w:rPr>
          <w:rFonts w:ascii="Arial" w:hAnsi="Arial" w:cs="Arial"/>
          <w:sz w:val="22"/>
          <w:szCs w:val="22"/>
        </w:rPr>
        <w:t>he performances</w:t>
      </w:r>
      <w:r w:rsidR="00224038" w:rsidRPr="00E3545A">
        <w:rPr>
          <w:rFonts w:ascii="Arial" w:hAnsi="Arial" w:cs="Arial"/>
          <w:sz w:val="22"/>
          <w:szCs w:val="22"/>
        </w:rPr>
        <w:t xml:space="preserve"> standards</w:t>
      </w:r>
      <w:r w:rsidRPr="00E3545A">
        <w:rPr>
          <w:rFonts w:ascii="Arial" w:hAnsi="Arial" w:cs="Arial"/>
          <w:sz w:val="22"/>
          <w:szCs w:val="22"/>
        </w:rPr>
        <w:t xml:space="preserve">, required skills, underpinning knowledge and attitudes expected of a critical care technician have been inculcated in these competency standards. </w:t>
      </w:r>
    </w:p>
    <w:p w:rsidR="00FC66D4" w:rsidRPr="00E3545A" w:rsidRDefault="00FC66D4" w:rsidP="00FC66D4">
      <w:pPr>
        <w:tabs>
          <w:tab w:val="left" w:pos="851"/>
        </w:tabs>
        <w:jc w:val="both"/>
        <w:rPr>
          <w:rFonts w:ascii="Arial" w:hAnsi="Arial" w:cs="Arial"/>
          <w:sz w:val="22"/>
          <w:szCs w:val="22"/>
        </w:rPr>
      </w:pPr>
    </w:p>
    <w:p w:rsidR="00FC66D4" w:rsidRPr="00E3545A" w:rsidRDefault="00FC66D4" w:rsidP="00FC66D4">
      <w:pPr>
        <w:tabs>
          <w:tab w:val="left" w:pos="851"/>
        </w:tabs>
        <w:jc w:val="both"/>
        <w:rPr>
          <w:rFonts w:ascii="Arial" w:hAnsi="Arial" w:cs="Arial"/>
          <w:sz w:val="22"/>
          <w:szCs w:val="22"/>
        </w:rPr>
      </w:pPr>
      <w:r w:rsidRPr="00E3545A">
        <w:rPr>
          <w:rFonts w:ascii="Arial" w:hAnsi="Arial" w:cs="Arial"/>
          <w:sz w:val="22"/>
          <w:szCs w:val="22"/>
        </w:rPr>
        <w:t xml:space="preserve">Sector Skills Council (SSC) for Construction and experts from related industries have thoroughly reviewed and validated the competency standards as proposed by the QDC in terms of their relevancy and currency to the requirement of the job. </w:t>
      </w:r>
      <w:r w:rsidR="00224038" w:rsidRPr="00E3545A">
        <w:rPr>
          <w:rFonts w:ascii="Arial" w:hAnsi="Arial" w:cs="Arial"/>
          <w:sz w:val="22"/>
          <w:szCs w:val="22"/>
        </w:rPr>
        <w:t xml:space="preserve">Based on the outcomes defined in the </w:t>
      </w:r>
      <w:r w:rsidRPr="00E3545A">
        <w:rPr>
          <w:rFonts w:ascii="Arial" w:hAnsi="Arial" w:cs="Arial"/>
          <w:sz w:val="22"/>
          <w:szCs w:val="22"/>
        </w:rPr>
        <w:t>validated competency standards</w:t>
      </w:r>
      <w:r w:rsidR="00224038" w:rsidRPr="00E3545A">
        <w:rPr>
          <w:rFonts w:ascii="Arial" w:hAnsi="Arial" w:cs="Arial"/>
          <w:sz w:val="22"/>
          <w:szCs w:val="22"/>
        </w:rPr>
        <w:t xml:space="preserve">, the QDC developed the curriculum which is reviewed by the curriculum validation committee. The approved curriculum will guide and facilitate the training and learning process. </w:t>
      </w:r>
      <w:r w:rsidRPr="00E3545A">
        <w:rPr>
          <w:rFonts w:ascii="Arial" w:hAnsi="Arial" w:cs="Arial"/>
          <w:sz w:val="22"/>
          <w:szCs w:val="22"/>
        </w:rPr>
        <w:t xml:space="preserve"> </w:t>
      </w:r>
    </w:p>
    <w:p w:rsidR="00FC66D4" w:rsidRPr="00E3545A" w:rsidRDefault="00FC66D4" w:rsidP="00FC66D4">
      <w:pPr>
        <w:tabs>
          <w:tab w:val="left" w:pos="851"/>
        </w:tabs>
        <w:jc w:val="both"/>
        <w:rPr>
          <w:rFonts w:ascii="Arial" w:hAnsi="Arial" w:cs="Arial"/>
          <w:b/>
          <w:sz w:val="22"/>
          <w:szCs w:val="22"/>
        </w:rPr>
      </w:pPr>
    </w:p>
    <w:p w:rsidR="00FC66D4" w:rsidRPr="00E3545A" w:rsidRDefault="00FC66D4" w:rsidP="00224038">
      <w:pPr>
        <w:tabs>
          <w:tab w:val="left" w:pos="851"/>
        </w:tabs>
        <w:jc w:val="both"/>
        <w:rPr>
          <w:rFonts w:ascii="Arial" w:hAnsi="Arial" w:cs="Arial"/>
          <w:b/>
          <w:szCs w:val="22"/>
        </w:rPr>
      </w:pPr>
      <w:r w:rsidRPr="00E3545A">
        <w:rPr>
          <w:rFonts w:ascii="Arial" w:hAnsi="Arial" w:cs="Arial"/>
          <w:b/>
          <w:szCs w:val="22"/>
        </w:rPr>
        <w:t>Purpose of the training program</w:t>
      </w:r>
    </w:p>
    <w:p w:rsidR="00FC66D4" w:rsidRPr="00E3545A" w:rsidRDefault="00FC66D4" w:rsidP="00FC66D4">
      <w:pPr>
        <w:spacing w:after="160"/>
        <w:jc w:val="both"/>
        <w:rPr>
          <w:rFonts w:ascii="Arial" w:hAnsi="Arial" w:cs="Arial"/>
          <w:sz w:val="22"/>
          <w:szCs w:val="22"/>
        </w:rPr>
      </w:pPr>
      <w:r w:rsidRPr="00E3545A">
        <w:rPr>
          <w:rFonts w:ascii="Arial" w:hAnsi="Arial" w:cs="Arial"/>
          <w:sz w:val="22"/>
          <w:szCs w:val="22"/>
        </w:rPr>
        <w:t xml:space="preserve">The primary objective of this </w:t>
      </w:r>
      <w:r w:rsidR="00224038" w:rsidRPr="00E3545A">
        <w:rPr>
          <w:rFonts w:ascii="Arial" w:hAnsi="Arial" w:cs="Arial"/>
          <w:sz w:val="22"/>
          <w:szCs w:val="22"/>
        </w:rPr>
        <w:t>training program</w:t>
      </w:r>
      <w:r w:rsidRPr="00E3545A">
        <w:rPr>
          <w:rFonts w:ascii="Arial" w:hAnsi="Arial" w:cs="Arial"/>
          <w:sz w:val="22"/>
          <w:szCs w:val="22"/>
        </w:rPr>
        <w:t xml:space="preserve"> is to set high professional standards for critical care technicians. The development and implementation of this national qualification will subsequently improve the quality of professional training and assessment in Pakistan. The specific objectives of developing these qualifications are as under:</w:t>
      </w:r>
    </w:p>
    <w:p w:rsidR="00FC66D4" w:rsidRPr="00E3545A" w:rsidRDefault="00FC66D4" w:rsidP="00FC66D4">
      <w:pPr>
        <w:rPr>
          <w:rFonts w:ascii="Arial" w:hAnsi="Arial" w:cs="Arial"/>
          <w:sz w:val="22"/>
          <w:szCs w:val="22"/>
        </w:rPr>
      </w:pPr>
    </w:p>
    <w:p w:rsidR="00FC66D4" w:rsidRPr="00E3545A" w:rsidRDefault="00FC66D4" w:rsidP="00FC66D4">
      <w:pPr>
        <w:numPr>
          <w:ilvl w:val="0"/>
          <w:numId w:val="2"/>
        </w:numPr>
        <w:rPr>
          <w:rFonts w:ascii="Arial" w:hAnsi="Arial" w:cs="Arial"/>
          <w:sz w:val="22"/>
          <w:szCs w:val="22"/>
        </w:rPr>
      </w:pPr>
      <w:r w:rsidRPr="00E3545A">
        <w:rPr>
          <w:rFonts w:ascii="Arial" w:hAnsi="Arial" w:cs="Arial"/>
          <w:sz w:val="22"/>
          <w:szCs w:val="22"/>
        </w:rPr>
        <w:t>Improve the overall quality of training delivery and setting national benchmarks for training of critical care technicians in the country</w:t>
      </w:r>
    </w:p>
    <w:p w:rsidR="00FC66D4" w:rsidRPr="00E3545A" w:rsidRDefault="00FC66D4" w:rsidP="00FC66D4">
      <w:pPr>
        <w:numPr>
          <w:ilvl w:val="0"/>
          <w:numId w:val="2"/>
        </w:numPr>
        <w:rPr>
          <w:rFonts w:ascii="Arial" w:hAnsi="Arial" w:cs="Arial"/>
          <w:sz w:val="22"/>
          <w:szCs w:val="22"/>
        </w:rPr>
      </w:pPr>
      <w:r w:rsidRPr="00E3545A">
        <w:rPr>
          <w:rFonts w:ascii="Arial" w:hAnsi="Arial" w:cs="Arial"/>
          <w:sz w:val="22"/>
          <w:szCs w:val="22"/>
        </w:rPr>
        <w:t>Provide flexible pathways and progressions to learners enabling them to acquire relevant and current skills set</w:t>
      </w:r>
    </w:p>
    <w:p w:rsidR="00FC66D4" w:rsidRPr="00E3545A" w:rsidRDefault="00FC66D4" w:rsidP="00FC66D4">
      <w:pPr>
        <w:numPr>
          <w:ilvl w:val="0"/>
          <w:numId w:val="2"/>
        </w:numPr>
        <w:rPr>
          <w:rFonts w:ascii="Arial" w:hAnsi="Arial" w:cs="Arial"/>
          <w:sz w:val="22"/>
          <w:szCs w:val="22"/>
        </w:rPr>
      </w:pPr>
      <w:r w:rsidRPr="00E3545A">
        <w:rPr>
          <w:rFonts w:ascii="Arial" w:hAnsi="Arial" w:cs="Arial"/>
          <w:sz w:val="22"/>
          <w:szCs w:val="22"/>
        </w:rPr>
        <w:t>Provide basis for competency-based assessment which is recognized and accepted by employers</w:t>
      </w:r>
    </w:p>
    <w:p w:rsidR="00FC66D4" w:rsidRPr="00E3545A" w:rsidRDefault="00FC66D4" w:rsidP="00FC66D4">
      <w:pPr>
        <w:numPr>
          <w:ilvl w:val="0"/>
          <w:numId w:val="2"/>
        </w:numPr>
        <w:rPr>
          <w:rFonts w:ascii="Arial" w:hAnsi="Arial" w:cs="Arial"/>
          <w:sz w:val="22"/>
          <w:szCs w:val="22"/>
        </w:rPr>
      </w:pPr>
      <w:r w:rsidRPr="00E3545A">
        <w:rPr>
          <w:rFonts w:ascii="Arial" w:hAnsi="Arial" w:cs="Arial"/>
          <w:sz w:val="22"/>
          <w:szCs w:val="22"/>
        </w:rPr>
        <w:t>Establish a standardized and sustainable system of training for critical care technicians in the country</w:t>
      </w:r>
    </w:p>
    <w:p w:rsidR="00A22D90" w:rsidRPr="00E3545A" w:rsidRDefault="00A22D90" w:rsidP="00FC66D4">
      <w:pPr>
        <w:rPr>
          <w:rFonts w:ascii="Arial" w:hAnsi="Arial" w:cs="Arial"/>
          <w:b/>
          <w:sz w:val="22"/>
          <w:szCs w:val="22"/>
        </w:rPr>
      </w:pPr>
    </w:p>
    <w:p w:rsidR="00FC66D4" w:rsidRPr="00E3545A" w:rsidRDefault="00FC66D4" w:rsidP="00224038">
      <w:pPr>
        <w:rPr>
          <w:rFonts w:ascii="Arial" w:hAnsi="Arial" w:cs="Arial"/>
          <w:b/>
          <w:szCs w:val="22"/>
        </w:rPr>
      </w:pPr>
      <w:r w:rsidRPr="00E3545A">
        <w:rPr>
          <w:rFonts w:ascii="Arial" w:hAnsi="Arial" w:cs="Arial"/>
          <w:b/>
          <w:szCs w:val="22"/>
        </w:rPr>
        <w:t>Competencies gained after completion of course</w:t>
      </w:r>
    </w:p>
    <w:p w:rsidR="00FC66D4" w:rsidRPr="00E3545A" w:rsidRDefault="00FC66D4" w:rsidP="00224038">
      <w:pPr>
        <w:jc w:val="both"/>
        <w:rPr>
          <w:rFonts w:ascii="Arial" w:hAnsi="Arial" w:cs="Arial"/>
          <w:sz w:val="22"/>
          <w:szCs w:val="22"/>
        </w:rPr>
      </w:pPr>
      <w:r w:rsidRPr="00E3545A">
        <w:rPr>
          <w:rFonts w:ascii="Arial" w:hAnsi="Arial" w:cs="Arial"/>
          <w:sz w:val="22"/>
          <w:szCs w:val="22"/>
        </w:rPr>
        <w:t xml:space="preserve">The study of </w:t>
      </w:r>
      <w:r w:rsidR="00A22D90" w:rsidRPr="00E3545A">
        <w:rPr>
          <w:rFonts w:ascii="Arial" w:hAnsi="Arial" w:cs="Arial"/>
          <w:sz w:val="22"/>
          <w:szCs w:val="22"/>
        </w:rPr>
        <w:t xml:space="preserve">critical care </w:t>
      </w:r>
      <w:r w:rsidRPr="00E3545A">
        <w:rPr>
          <w:rFonts w:ascii="Arial" w:hAnsi="Arial" w:cs="Arial"/>
          <w:sz w:val="22"/>
          <w:szCs w:val="22"/>
        </w:rPr>
        <w:t xml:space="preserve">technician enables the trainee to develop a range of competencies including </w:t>
      </w:r>
      <w:r w:rsidR="00A22D90" w:rsidRPr="00E3545A">
        <w:rPr>
          <w:rFonts w:ascii="Arial" w:hAnsi="Arial" w:cs="Arial"/>
          <w:sz w:val="22"/>
          <w:szCs w:val="22"/>
        </w:rPr>
        <w:t>c</w:t>
      </w:r>
      <w:r w:rsidR="00A22D90" w:rsidRPr="00E3545A">
        <w:rPr>
          <w:rFonts w:ascii="Arial" w:hAnsi="Arial" w:cs="Arial"/>
          <w:bCs/>
          <w:sz w:val="22"/>
          <w:szCs w:val="22"/>
        </w:rPr>
        <w:t>ritical patient assessment and management, assist medical/surgical procedures, perform inventory management of critical supplies, perform medical/surgical equipment management, perform area-specific critical procedures and demonstrate communication skills</w:t>
      </w:r>
      <w:r w:rsidRPr="00E3545A">
        <w:rPr>
          <w:rFonts w:ascii="Arial" w:hAnsi="Arial" w:cs="Arial"/>
          <w:sz w:val="22"/>
          <w:szCs w:val="22"/>
        </w:rPr>
        <w:t xml:space="preserve"> by using appropriate technology. On the other side creative thinking, research skills, communication and negotiation skills and technical competence related to their workplace activities will also be enhanced. Such competencies acquired and enhanced </w:t>
      </w:r>
      <w:proofErr w:type="gramStart"/>
      <w:r w:rsidRPr="00E3545A">
        <w:rPr>
          <w:rFonts w:ascii="Arial" w:hAnsi="Arial" w:cs="Arial"/>
          <w:sz w:val="22"/>
          <w:szCs w:val="22"/>
        </w:rPr>
        <w:t>during the course of</w:t>
      </w:r>
      <w:proofErr w:type="gramEnd"/>
      <w:r w:rsidRPr="00E3545A">
        <w:rPr>
          <w:rFonts w:ascii="Arial" w:hAnsi="Arial" w:cs="Arial"/>
          <w:sz w:val="22"/>
          <w:szCs w:val="22"/>
        </w:rPr>
        <w:t xml:space="preserve"> study results in highly employable pass outs. In addition, the learner will be able to acquire the following competencies after completing this course: </w:t>
      </w:r>
    </w:p>
    <w:p w:rsidR="00FC66D4" w:rsidRPr="00E3545A" w:rsidRDefault="00FC66D4" w:rsidP="00FC66D4">
      <w:pPr>
        <w:jc w:val="both"/>
        <w:rPr>
          <w:rFonts w:ascii="Arial" w:hAnsi="Arial" w:cs="Arial"/>
          <w:sz w:val="22"/>
          <w:szCs w:val="22"/>
        </w:rPr>
      </w:pPr>
    </w:p>
    <w:p w:rsidR="00FC66D4" w:rsidRPr="00E3545A" w:rsidRDefault="00FC66D4" w:rsidP="00FC66D4">
      <w:pPr>
        <w:jc w:val="both"/>
        <w:rPr>
          <w:rFonts w:ascii="Arial" w:hAnsi="Arial" w:cs="Arial"/>
          <w:sz w:val="22"/>
          <w:szCs w:val="22"/>
        </w:rPr>
      </w:pPr>
    </w:p>
    <w:p w:rsidR="00FC66D4" w:rsidRPr="00E3545A" w:rsidRDefault="00FC66D4" w:rsidP="00F63840">
      <w:pPr>
        <w:pStyle w:val="ListParagraph"/>
        <w:numPr>
          <w:ilvl w:val="0"/>
          <w:numId w:val="30"/>
        </w:numPr>
        <w:ind w:left="990"/>
        <w:rPr>
          <w:rFonts w:ascii="Arial" w:hAnsi="Arial" w:cs="Arial"/>
          <w:sz w:val="22"/>
          <w:szCs w:val="22"/>
        </w:rPr>
      </w:pPr>
      <w:r w:rsidRPr="00E3545A">
        <w:rPr>
          <w:rFonts w:ascii="Arial" w:hAnsi="Arial" w:cs="Arial"/>
          <w:sz w:val="22"/>
          <w:szCs w:val="22"/>
        </w:rPr>
        <w:t xml:space="preserve">Enable to trainee for better professionalism. </w:t>
      </w:r>
    </w:p>
    <w:p w:rsidR="00FC66D4" w:rsidRPr="00E3545A" w:rsidRDefault="00FC66D4" w:rsidP="00F63840">
      <w:pPr>
        <w:pStyle w:val="ListParagraph"/>
        <w:numPr>
          <w:ilvl w:val="0"/>
          <w:numId w:val="30"/>
        </w:numPr>
        <w:ind w:left="990"/>
        <w:jc w:val="both"/>
        <w:rPr>
          <w:rFonts w:ascii="Arial" w:hAnsi="Arial" w:cs="Arial"/>
          <w:sz w:val="22"/>
          <w:szCs w:val="22"/>
        </w:rPr>
      </w:pPr>
      <w:r w:rsidRPr="00E3545A">
        <w:rPr>
          <w:rFonts w:ascii="Arial" w:hAnsi="Arial" w:cs="Arial"/>
          <w:sz w:val="22"/>
          <w:szCs w:val="22"/>
        </w:rPr>
        <w:t xml:space="preserve">Develop creative thinking skills and perceptual awareness necessary for developing skills necessary for understanding and applying techniques, and processes in </w:t>
      </w:r>
      <w:r w:rsidR="00A22D90" w:rsidRPr="00E3545A">
        <w:rPr>
          <w:rFonts w:ascii="Arial" w:hAnsi="Arial" w:cs="Arial"/>
          <w:sz w:val="22"/>
          <w:szCs w:val="22"/>
        </w:rPr>
        <w:t>c</w:t>
      </w:r>
      <w:r w:rsidR="00A22D90" w:rsidRPr="00E3545A">
        <w:rPr>
          <w:rFonts w:ascii="Arial" w:hAnsi="Arial" w:cs="Arial"/>
          <w:bCs/>
          <w:sz w:val="22"/>
          <w:szCs w:val="22"/>
        </w:rPr>
        <w:t xml:space="preserve">ritical patient assessment and management, assist medical/surgical procedures, perform inventory management of critical supplies, perform medical/surgical equipment management, perform area-specific critical procedures and demonstrate in </w:t>
      </w:r>
      <w:r w:rsidR="00A22D90" w:rsidRPr="00E3545A">
        <w:rPr>
          <w:rFonts w:ascii="Arial" w:hAnsi="Arial" w:cs="Arial"/>
          <w:sz w:val="22"/>
          <w:szCs w:val="22"/>
        </w:rPr>
        <w:t>critical care technician field.</w:t>
      </w:r>
    </w:p>
    <w:p w:rsidR="00FC66D4" w:rsidRPr="00E3545A" w:rsidRDefault="00FC66D4" w:rsidP="00F63840">
      <w:pPr>
        <w:pStyle w:val="ListParagraph"/>
        <w:numPr>
          <w:ilvl w:val="0"/>
          <w:numId w:val="30"/>
        </w:numPr>
        <w:ind w:left="990"/>
        <w:jc w:val="both"/>
        <w:rPr>
          <w:rFonts w:ascii="Arial" w:hAnsi="Arial" w:cs="Arial"/>
          <w:sz w:val="22"/>
          <w:szCs w:val="22"/>
        </w:rPr>
      </w:pPr>
      <w:r w:rsidRPr="00E3545A">
        <w:rPr>
          <w:rFonts w:ascii="Arial" w:hAnsi="Arial" w:cs="Arial"/>
          <w:sz w:val="22"/>
          <w:szCs w:val="22"/>
        </w:rPr>
        <w:t xml:space="preserve">Demonstrate techniques and processes for identification of </w:t>
      </w:r>
      <w:r w:rsidR="00A22D90" w:rsidRPr="00E3545A">
        <w:rPr>
          <w:rFonts w:ascii="Arial" w:hAnsi="Arial" w:cs="Arial"/>
          <w:sz w:val="22"/>
          <w:szCs w:val="22"/>
        </w:rPr>
        <w:t xml:space="preserve">critical care technician </w:t>
      </w:r>
      <w:r w:rsidRPr="00E3545A">
        <w:rPr>
          <w:rFonts w:ascii="Arial" w:hAnsi="Arial" w:cs="Arial"/>
          <w:bCs/>
          <w:sz w:val="22"/>
          <w:szCs w:val="22"/>
        </w:rPr>
        <w:t xml:space="preserve">procedure, </w:t>
      </w:r>
      <w:r w:rsidRPr="00E3545A">
        <w:rPr>
          <w:rFonts w:ascii="Arial" w:hAnsi="Arial" w:cs="Arial"/>
          <w:sz w:val="22"/>
          <w:szCs w:val="22"/>
        </w:rPr>
        <w:t xml:space="preserve">to handle the </w:t>
      </w:r>
      <w:r w:rsidR="00A22D90" w:rsidRPr="00E3545A">
        <w:rPr>
          <w:rFonts w:ascii="Arial" w:hAnsi="Arial" w:cs="Arial"/>
          <w:sz w:val="22"/>
          <w:szCs w:val="22"/>
        </w:rPr>
        <w:t>critical care technician</w:t>
      </w:r>
      <w:r w:rsidRPr="00E3545A">
        <w:rPr>
          <w:rFonts w:ascii="Arial" w:hAnsi="Arial" w:cs="Arial"/>
          <w:sz w:val="22"/>
          <w:szCs w:val="22"/>
        </w:rPr>
        <w:t xml:space="preserve"> job.</w:t>
      </w:r>
    </w:p>
    <w:p w:rsidR="00FC66D4" w:rsidRPr="00E3545A" w:rsidRDefault="00FC66D4" w:rsidP="00F63840">
      <w:pPr>
        <w:pStyle w:val="ListParagraph"/>
        <w:numPr>
          <w:ilvl w:val="0"/>
          <w:numId w:val="30"/>
        </w:numPr>
        <w:ind w:left="990"/>
        <w:jc w:val="both"/>
        <w:rPr>
          <w:rFonts w:ascii="Arial" w:hAnsi="Arial" w:cs="Arial"/>
          <w:sz w:val="22"/>
          <w:szCs w:val="22"/>
        </w:rPr>
      </w:pPr>
      <w:r w:rsidRPr="00E3545A">
        <w:rPr>
          <w:rFonts w:ascii="Arial" w:hAnsi="Arial" w:cs="Arial"/>
          <w:sz w:val="22"/>
          <w:szCs w:val="22"/>
        </w:rPr>
        <w:t>Demonstrate the safe and responsible use of tools and equipment</w:t>
      </w:r>
      <w:r w:rsidR="00A22D90" w:rsidRPr="00E3545A">
        <w:rPr>
          <w:rFonts w:ascii="Arial" w:hAnsi="Arial" w:cs="Arial"/>
          <w:sz w:val="22"/>
          <w:szCs w:val="22"/>
        </w:rPr>
        <w:t xml:space="preserve"> </w:t>
      </w:r>
      <w:r w:rsidRPr="00E3545A">
        <w:rPr>
          <w:rFonts w:ascii="Arial" w:hAnsi="Arial" w:cs="Arial"/>
          <w:sz w:val="22"/>
          <w:szCs w:val="22"/>
        </w:rPr>
        <w:t>/materials</w:t>
      </w:r>
    </w:p>
    <w:p w:rsidR="00FC66D4" w:rsidRPr="00E3545A" w:rsidRDefault="00FC66D4" w:rsidP="00F63840">
      <w:pPr>
        <w:pStyle w:val="ListParagraph"/>
        <w:numPr>
          <w:ilvl w:val="0"/>
          <w:numId w:val="30"/>
        </w:numPr>
        <w:ind w:left="990"/>
        <w:jc w:val="both"/>
        <w:rPr>
          <w:rFonts w:ascii="Arial" w:hAnsi="Arial" w:cs="Arial"/>
          <w:sz w:val="22"/>
          <w:szCs w:val="22"/>
        </w:rPr>
      </w:pPr>
      <w:r w:rsidRPr="00E3545A">
        <w:rPr>
          <w:rFonts w:ascii="Arial" w:hAnsi="Arial" w:cs="Arial"/>
          <w:sz w:val="22"/>
          <w:szCs w:val="22"/>
        </w:rPr>
        <w:t>Ability to work in a commercial or apprenticeship setup.</w:t>
      </w:r>
    </w:p>
    <w:p w:rsidR="00FC66D4" w:rsidRPr="00E3545A" w:rsidRDefault="00FC66D4" w:rsidP="00FC66D4">
      <w:pPr>
        <w:rPr>
          <w:rFonts w:ascii="Arial" w:hAnsi="Arial" w:cs="Arial"/>
          <w:sz w:val="22"/>
          <w:szCs w:val="22"/>
        </w:rPr>
      </w:pPr>
    </w:p>
    <w:p w:rsidR="00FC66D4" w:rsidRPr="00E3545A" w:rsidRDefault="00FC66D4" w:rsidP="00FC66D4">
      <w:pPr>
        <w:rPr>
          <w:rFonts w:ascii="Arial" w:hAnsi="Arial" w:cs="Arial"/>
          <w:sz w:val="22"/>
          <w:szCs w:val="22"/>
        </w:rPr>
      </w:pPr>
    </w:p>
    <w:p w:rsidR="00FC66D4" w:rsidRPr="00E3545A" w:rsidRDefault="00FC66D4" w:rsidP="00224038">
      <w:pPr>
        <w:rPr>
          <w:rFonts w:ascii="Arial" w:hAnsi="Arial" w:cs="Arial"/>
          <w:szCs w:val="22"/>
        </w:rPr>
      </w:pPr>
      <w:r w:rsidRPr="00E3545A">
        <w:rPr>
          <w:rFonts w:ascii="Arial" w:hAnsi="Arial" w:cs="Arial"/>
          <w:b/>
          <w:szCs w:val="22"/>
        </w:rPr>
        <w:t xml:space="preserve">Job opportunities available immediately and in the future </w:t>
      </w:r>
    </w:p>
    <w:p w:rsidR="00FC66D4" w:rsidRPr="00E3545A" w:rsidRDefault="00FC66D4" w:rsidP="00FC66D4">
      <w:pPr>
        <w:rPr>
          <w:rFonts w:ascii="Arial" w:hAnsi="Arial" w:cs="Arial"/>
          <w:sz w:val="22"/>
          <w:szCs w:val="22"/>
        </w:rPr>
      </w:pPr>
      <w:r w:rsidRPr="00E3545A">
        <w:rPr>
          <w:rFonts w:ascii="Arial" w:hAnsi="Arial" w:cs="Arial"/>
          <w:sz w:val="22"/>
          <w:szCs w:val="22"/>
        </w:rPr>
        <w:t xml:space="preserve">The Pass outs of this course may find job / employment opportunities in the following areas: </w:t>
      </w:r>
    </w:p>
    <w:p w:rsidR="006B240D" w:rsidRDefault="006B240D" w:rsidP="006B240D">
      <w:pPr>
        <w:pStyle w:val="ListParagraph"/>
        <w:numPr>
          <w:ilvl w:val="0"/>
          <w:numId w:val="31"/>
        </w:numPr>
        <w:rPr>
          <w:rFonts w:ascii="Arial" w:hAnsi="Arial" w:cs="Arial"/>
          <w:sz w:val="22"/>
          <w:szCs w:val="22"/>
        </w:rPr>
      </w:pPr>
      <w:r>
        <w:rPr>
          <w:rFonts w:ascii="Arial" w:hAnsi="Arial" w:cs="Arial"/>
          <w:sz w:val="22"/>
          <w:szCs w:val="22"/>
        </w:rPr>
        <w:t xml:space="preserve">Trainee </w:t>
      </w:r>
      <w:r w:rsidR="00295739">
        <w:rPr>
          <w:rFonts w:ascii="Arial" w:hAnsi="Arial" w:cs="Arial"/>
          <w:sz w:val="22"/>
          <w:szCs w:val="22"/>
        </w:rPr>
        <w:t>/ Intern Critical Care Technician</w:t>
      </w:r>
    </w:p>
    <w:p w:rsidR="006B240D" w:rsidRPr="006B240D" w:rsidRDefault="006B240D" w:rsidP="006B240D">
      <w:pPr>
        <w:pStyle w:val="ListParagraph"/>
        <w:numPr>
          <w:ilvl w:val="0"/>
          <w:numId w:val="31"/>
        </w:numPr>
        <w:rPr>
          <w:rFonts w:ascii="Arial" w:hAnsi="Arial" w:cs="Arial"/>
          <w:sz w:val="22"/>
          <w:szCs w:val="22"/>
        </w:rPr>
      </w:pPr>
    </w:p>
    <w:p w:rsidR="00FC66D4" w:rsidRPr="00E3545A" w:rsidRDefault="00591307" w:rsidP="00F63840">
      <w:pPr>
        <w:pStyle w:val="ListParagraph"/>
        <w:numPr>
          <w:ilvl w:val="0"/>
          <w:numId w:val="31"/>
        </w:numPr>
        <w:rPr>
          <w:rFonts w:ascii="Arial" w:hAnsi="Arial" w:cs="Arial"/>
          <w:sz w:val="22"/>
          <w:szCs w:val="22"/>
        </w:rPr>
      </w:pPr>
      <w:r w:rsidRPr="00E3545A">
        <w:rPr>
          <w:rFonts w:ascii="Arial" w:hAnsi="Arial" w:cs="Arial"/>
          <w:sz w:val="22"/>
          <w:szCs w:val="22"/>
        </w:rPr>
        <w:t xml:space="preserve">Critical Care Technician </w:t>
      </w:r>
      <w:r w:rsidR="00FC66D4" w:rsidRPr="00E3545A">
        <w:rPr>
          <w:rFonts w:ascii="Arial" w:hAnsi="Arial" w:cs="Arial"/>
          <w:sz w:val="22"/>
          <w:szCs w:val="22"/>
        </w:rPr>
        <w:t>in any hospital or other commercial set up</w:t>
      </w:r>
    </w:p>
    <w:p w:rsidR="00FC66D4" w:rsidRPr="00E3545A" w:rsidRDefault="00FC66D4" w:rsidP="00F63840">
      <w:pPr>
        <w:pStyle w:val="ListParagraph"/>
        <w:numPr>
          <w:ilvl w:val="0"/>
          <w:numId w:val="31"/>
        </w:numPr>
        <w:rPr>
          <w:rFonts w:ascii="Arial" w:hAnsi="Arial" w:cs="Arial"/>
          <w:sz w:val="22"/>
          <w:szCs w:val="22"/>
        </w:rPr>
      </w:pPr>
    </w:p>
    <w:p w:rsidR="00FC66D4" w:rsidRPr="00E3545A" w:rsidRDefault="00FC66D4" w:rsidP="00FC66D4">
      <w:pPr>
        <w:rPr>
          <w:rFonts w:ascii="Arial" w:hAnsi="Arial" w:cs="Arial"/>
          <w:sz w:val="22"/>
          <w:szCs w:val="22"/>
        </w:rPr>
      </w:pPr>
    </w:p>
    <w:p w:rsidR="00224038" w:rsidRPr="00E3545A" w:rsidRDefault="00FC66D4" w:rsidP="00224038">
      <w:pPr>
        <w:rPr>
          <w:rFonts w:ascii="Arial" w:hAnsi="Arial" w:cs="Arial"/>
          <w:szCs w:val="22"/>
        </w:rPr>
      </w:pPr>
      <w:r w:rsidRPr="00E3545A">
        <w:rPr>
          <w:rFonts w:ascii="Arial" w:hAnsi="Arial" w:cs="Arial"/>
          <w:b/>
          <w:szCs w:val="22"/>
        </w:rPr>
        <w:t>Trainee Entry Level</w:t>
      </w:r>
    </w:p>
    <w:p w:rsidR="00FC66D4" w:rsidRPr="00E3545A" w:rsidRDefault="00D065F5" w:rsidP="00224038">
      <w:pPr>
        <w:rPr>
          <w:rFonts w:ascii="Arial" w:hAnsi="Arial" w:cs="Arial"/>
          <w:sz w:val="22"/>
          <w:szCs w:val="22"/>
        </w:rPr>
      </w:pPr>
      <w:r>
        <w:rPr>
          <w:rFonts w:ascii="Arial" w:hAnsi="Arial" w:cs="Arial"/>
          <w:sz w:val="22"/>
          <w:szCs w:val="22"/>
        </w:rPr>
        <w:t>Intermediate (Pre-Medical) / Equivalent</w:t>
      </w:r>
    </w:p>
    <w:p w:rsidR="00FC66D4" w:rsidRPr="00E3545A" w:rsidRDefault="00FC66D4" w:rsidP="00FC66D4">
      <w:pPr>
        <w:rPr>
          <w:rFonts w:ascii="Arial" w:hAnsi="Arial" w:cs="Arial"/>
          <w:sz w:val="22"/>
          <w:szCs w:val="22"/>
        </w:rPr>
      </w:pPr>
    </w:p>
    <w:p w:rsidR="00FC66D4" w:rsidRPr="00E3545A" w:rsidRDefault="00FC66D4" w:rsidP="00224038">
      <w:pPr>
        <w:rPr>
          <w:rFonts w:ascii="Arial" w:hAnsi="Arial" w:cs="Arial"/>
          <w:sz w:val="22"/>
          <w:szCs w:val="22"/>
        </w:rPr>
      </w:pPr>
      <w:r w:rsidRPr="00E3545A">
        <w:rPr>
          <w:rFonts w:ascii="Arial" w:hAnsi="Arial" w:cs="Arial"/>
          <w:b/>
          <w:szCs w:val="22"/>
        </w:rPr>
        <w:t xml:space="preserve">Medium of </w:t>
      </w:r>
      <w:proofErr w:type="spellStart"/>
      <w:r w:rsidRPr="00E3545A">
        <w:rPr>
          <w:rFonts w:ascii="Arial" w:hAnsi="Arial" w:cs="Arial"/>
          <w:b/>
          <w:szCs w:val="22"/>
        </w:rPr>
        <w:t>Instruction</w:t>
      </w:r>
      <w:r w:rsidRPr="00E3545A">
        <w:rPr>
          <w:rFonts w:ascii="Arial" w:hAnsi="Arial" w:cs="Arial"/>
          <w:sz w:val="22"/>
          <w:szCs w:val="22"/>
        </w:rPr>
        <w:t>English</w:t>
      </w:r>
      <w:proofErr w:type="spellEnd"/>
      <w:r w:rsidRPr="00E3545A">
        <w:rPr>
          <w:rFonts w:ascii="Arial" w:hAnsi="Arial" w:cs="Arial"/>
          <w:sz w:val="22"/>
          <w:szCs w:val="22"/>
        </w:rPr>
        <w:t xml:space="preserve"> </w:t>
      </w:r>
    </w:p>
    <w:p w:rsidR="00FC66D4" w:rsidRPr="00E3545A" w:rsidRDefault="00FC66D4" w:rsidP="00FC66D4">
      <w:pPr>
        <w:rPr>
          <w:rFonts w:ascii="Arial" w:hAnsi="Arial" w:cs="Arial"/>
          <w:sz w:val="22"/>
          <w:szCs w:val="22"/>
        </w:rPr>
      </w:pPr>
    </w:p>
    <w:p w:rsidR="00FC66D4" w:rsidRPr="00E3545A" w:rsidRDefault="00FC66D4" w:rsidP="00224038">
      <w:pPr>
        <w:rPr>
          <w:rFonts w:ascii="Arial" w:hAnsi="Arial" w:cs="Arial"/>
          <w:szCs w:val="22"/>
        </w:rPr>
      </w:pPr>
      <w:r w:rsidRPr="00E3545A">
        <w:rPr>
          <w:rFonts w:ascii="Arial" w:hAnsi="Arial" w:cs="Arial"/>
          <w:b/>
          <w:szCs w:val="22"/>
        </w:rPr>
        <w:t>Minimum Qualification of Trainer</w:t>
      </w:r>
      <w:r w:rsidRPr="00E3545A">
        <w:rPr>
          <w:rFonts w:ascii="Arial" w:hAnsi="Arial" w:cs="Arial"/>
          <w:szCs w:val="22"/>
        </w:rPr>
        <w:t xml:space="preserve"> </w:t>
      </w:r>
    </w:p>
    <w:p w:rsidR="00FC66D4" w:rsidRPr="00E3545A" w:rsidRDefault="00224038" w:rsidP="00FC66D4">
      <w:pPr>
        <w:rPr>
          <w:rFonts w:ascii="Arial" w:hAnsi="Arial" w:cs="Arial"/>
          <w:sz w:val="22"/>
          <w:szCs w:val="22"/>
        </w:rPr>
      </w:pPr>
      <w:r w:rsidRPr="00E3545A">
        <w:rPr>
          <w:rFonts w:ascii="Arial" w:hAnsi="Arial" w:cs="Arial"/>
          <w:sz w:val="22"/>
          <w:szCs w:val="22"/>
        </w:rPr>
        <w:t>The qualification of the trainer/instructor must be:</w:t>
      </w:r>
    </w:p>
    <w:p w:rsidR="00224038" w:rsidRPr="00E3545A" w:rsidRDefault="00224038" w:rsidP="00FC66D4">
      <w:pPr>
        <w:rPr>
          <w:rFonts w:ascii="Arial" w:hAnsi="Arial" w:cs="Arial"/>
          <w:sz w:val="22"/>
          <w:szCs w:val="22"/>
        </w:rPr>
      </w:pPr>
    </w:p>
    <w:p w:rsidR="00FC66D4" w:rsidRPr="00E3545A" w:rsidRDefault="00D065F5" w:rsidP="00F63840">
      <w:pPr>
        <w:pStyle w:val="ListParagraph"/>
        <w:numPr>
          <w:ilvl w:val="0"/>
          <w:numId w:val="32"/>
        </w:numPr>
        <w:rPr>
          <w:rFonts w:ascii="Arial" w:hAnsi="Arial" w:cs="Arial"/>
          <w:sz w:val="22"/>
          <w:szCs w:val="22"/>
        </w:rPr>
      </w:pPr>
      <w:r>
        <w:rPr>
          <w:rFonts w:ascii="Arial" w:hAnsi="Arial" w:cs="Arial"/>
          <w:sz w:val="22"/>
          <w:szCs w:val="22"/>
        </w:rPr>
        <w:t>Two</w:t>
      </w:r>
      <w:r w:rsidR="00FC66D4" w:rsidRPr="00E3545A">
        <w:rPr>
          <w:rFonts w:ascii="Arial" w:hAnsi="Arial" w:cs="Arial"/>
          <w:sz w:val="22"/>
          <w:szCs w:val="22"/>
        </w:rPr>
        <w:t xml:space="preserve"> years of teaching experience after Diploma/Bachelors.</w:t>
      </w:r>
    </w:p>
    <w:p w:rsidR="00FC66D4" w:rsidRPr="00E3545A" w:rsidRDefault="00224038" w:rsidP="00F63840">
      <w:pPr>
        <w:pStyle w:val="ListParagraph"/>
        <w:numPr>
          <w:ilvl w:val="0"/>
          <w:numId w:val="32"/>
        </w:numPr>
        <w:rPr>
          <w:rFonts w:ascii="Arial" w:hAnsi="Arial" w:cs="Arial"/>
          <w:sz w:val="22"/>
          <w:szCs w:val="22"/>
        </w:rPr>
      </w:pPr>
      <w:r w:rsidRPr="00E3545A">
        <w:rPr>
          <w:rFonts w:ascii="Arial" w:hAnsi="Arial" w:cs="Arial"/>
          <w:sz w:val="22"/>
          <w:szCs w:val="22"/>
        </w:rPr>
        <w:t xml:space="preserve">One </w:t>
      </w:r>
      <w:r w:rsidR="00FC66D4" w:rsidRPr="00E3545A">
        <w:rPr>
          <w:rFonts w:ascii="Arial" w:hAnsi="Arial" w:cs="Arial"/>
          <w:sz w:val="22"/>
          <w:szCs w:val="22"/>
        </w:rPr>
        <w:t xml:space="preserve">year of </w:t>
      </w:r>
      <w:proofErr w:type="spellStart"/>
      <w:r w:rsidR="00D065F5">
        <w:rPr>
          <w:rFonts w:ascii="Arial" w:hAnsi="Arial" w:cs="Arial"/>
          <w:sz w:val="22"/>
          <w:szCs w:val="22"/>
        </w:rPr>
        <w:t>Clinical</w:t>
      </w:r>
      <w:r w:rsidR="00FC66D4" w:rsidRPr="00E3545A">
        <w:rPr>
          <w:rFonts w:ascii="Arial" w:hAnsi="Arial" w:cs="Arial"/>
          <w:sz w:val="22"/>
          <w:szCs w:val="22"/>
        </w:rPr>
        <w:t>experience</w:t>
      </w:r>
      <w:proofErr w:type="spellEnd"/>
      <w:r w:rsidR="00FC66D4" w:rsidRPr="00E3545A">
        <w:rPr>
          <w:rFonts w:ascii="Arial" w:hAnsi="Arial" w:cs="Arial"/>
          <w:sz w:val="22"/>
          <w:szCs w:val="22"/>
        </w:rPr>
        <w:t xml:space="preserve"> </w:t>
      </w:r>
    </w:p>
    <w:p w:rsidR="00FC66D4" w:rsidRPr="00E3545A" w:rsidRDefault="00FC66D4" w:rsidP="00FC66D4">
      <w:pPr>
        <w:rPr>
          <w:rFonts w:ascii="Arial" w:hAnsi="Arial" w:cs="Arial"/>
          <w:sz w:val="22"/>
          <w:szCs w:val="22"/>
        </w:rPr>
      </w:pPr>
    </w:p>
    <w:p w:rsidR="00224038" w:rsidRPr="00E3545A" w:rsidRDefault="00224038">
      <w:pPr>
        <w:spacing w:after="200" w:line="276" w:lineRule="auto"/>
        <w:rPr>
          <w:rFonts w:ascii="Arial" w:hAnsi="Arial" w:cs="Arial"/>
          <w:b/>
          <w:szCs w:val="22"/>
        </w:rPr>
      </w:pPr>
      <w:r w:rsidRPr="00E3545A">
        <w:rPr>
          <w:rFonts w:ascii="Arial" w:hAnsi="Arial" w:cs="Arial"/>
          <w:b/>
          <w:szCs w:val="22"/>
        </w:rPr>
        <w:br w:type="page"/>
      </w:r>
    </w:p>
    <w:p w:rsidR="00FC66D4" w:rsidRPr="00E3545A" w:rsidRDefault="00FC66D4" w:rsidP="00224038">
      <w:pPr>
        <w:rPr>
          <w:rFonts w:ascii="Arial" w:hAnsi="Arial" w:cs="Arial"/>
          <w:szCs w:val="22"/>
        </w:rPr>
      </w:pPr>
      <w:r w:rsidRPr="00E3545A">
        <w:rPr>
          <w:rFonts w:ascii="Arial" w:hAnsi="Arial" w:cs="Arial"/>
          <w:b/>
          <w:szCs w:val="22"/>
        </w:rPr>
        <w:lastRenderedPageBreak/>
        <w:t>Distribution of modules</w:t>
      </w:r>
    </w:p>
    <w:p w:rsidR="00FC66D4" w:rsidRPr="00E3545A" w:rsidRDefault="00FC66D4" w:rsidP="00FC66D4">
      <w:pPr>
        <w:rPr>
          <w:rFonts w:ascii="Arial" w:hAnsi="Arial" w:cs="Arial"/>
          <w:sz w:val="22"/>
          <w:szCs w:val="22"/>
        </w:rPr>
      </w:pPr>
    </w:p>
    <w:tbl>
      <w:tblPr>
        <w:tblStyle w:val="TableGrid"/>
        <w:tblW w:w="13538" w:type="dxa"/>
        <w:tblLook w:val="04A0" w:firstRow="1" w:lastRow="0" w:firstColumn="1" w:lastColumn="0" w:noHBand="0" w:noVBand="1"/>
      </w:tblPr>
      <w:tblGrid>
        <w:gridCol w:w="1540"/>
        <w:gridCol w:w="7074"/>
        <w:gridCol w:w="1791"/>
        <w:gridCol w:w="1611"/>
        <w:gridCol w:w="1522"/>
      </w:tblGrid>
      <w:tr w:rsidR="00FC66D4" w:rsidRPr="00E3545A" w:rsidTr="00183DBC">
        <w:trPr>
          <w:trHeight w:val="1088"/>
        </w:trPr>
        <w:tc>
          <w:tcPr>
            <w:tcW w:w="1540" w:type="dxa"/>
            <w:tcBorders>
              <w:top w:val="single" w:sz="4" w:space="0" w:color="auto"/>
              <w:left w:val="single" w:sz="4" w:space="0" w:color="auto"/>
              <w:bottom w:val="single" w:sz="4" w:space="0" w:color="auto"/>
              <w:right w:val="single" w:sz="4" w:space="0" w:color="auto"/>
            </w:tcBorders>
            <w:hideMark/>
          </w:tcPr>
          <w:p w:rsidR="00FC66D4" w:rsidRPr="00E3545A" w:rsidRDefault="00FC66D4" w:rsidP="00FC66D4">
            <w:pPr>
              <w:rPr>
                <w:rFonts w:ascii="Arial" w:hAnsi="Arial" w:cs="Arial"/>
                <w:b/>
              </w:rPr>
            </w:pPr>
            <w:r w:rsidRPr="00E3545A">
              <w:rPr>
                <w:rFonts w:ascii="Arial" w:hAnsi="Arial" w:cs="Arial"/>
                <w:b/>
              </w:rPr>
              <w:t xml:space="preserve">Module </w:t>
            </w:r>
          </w:p>
        </w:tc>
        <w:tc>
          <w:tcPr>
            <w:tcW w:w="7074" w:type="dxa"/>
            <w:tcBorders>
              <w:top w:val="single" w:sz="4" w:space="0" w:color="auto"/>
              <w:left w:val="single" w:sz="4" w:space="0" w:color="auto"/>
              <w:bottom w:val="single" w:sz="4" w:space="0" w:color="auto"/>
              <w:right w:val="single" w:sz="4" w:space="0" w:color="auto"/>
            </w:tcBorders>
            <w:hideMark/>
          </w:tcPr>
          <w:p w:rsidR="00FC66D4" w:rsidRPr="00E3545A" w:rsidRDefault="00FC66D4" w:rsidP="00FC66D4">
            <w:pPr>
              <w:rPr>
                <w:rFonts w:ascii="Arial" w:hAnsi="Arial" w:cs="Arial"/>
                <w:b/>
              </w:rPr>
            </w:pPr>
            <w:r w:rsidRPr="00E3545A">
              <w:rPr>
                <w:rFonts w:ascii="Arial" w:hAnsi="Arial" w:cs="Arial"/>
                <w:b/>
              </w:rPr>
              <w:t>Title</w:t>
            </w:r>
          </w:p>
        </w:tc>
        <w:tc>
          <w:tcPr>
            <w:tcW w:w="1791" w:type="dxa"/>
            <w:tcBorders>
              <w:top w:val="single" w:sz="4" w:space="0" w:color="auto"/>
              <w:left w:val="single" w:sz="4" w:space="0" w:color="auto"/>
              <w:bottom w:val="single" w:sz="4" w:space="0" w:color="auto"/>
              <w:right w:val="single" w:sz="4" w:space="0" w:color="auto"/>
            </w:tcBorders>
            <w:hideMark/>
          </w:tcPr>
          <w:p w:rsidR="00FC66D4" w:rsidRPr="00E3545A" w:rsidRDefault="00FC66D4" w:rsidP="00183DBC">
            <w:pPr>
              <w:ind w:left="-41"/>
              <w:rPr>
                <w:rFonts w:ascii="Arial" w:hAnsi="Arial" w:cs="Arial"/>
                <w:b/>
              </w:rPr>
            </w:pPr>
            <w:r w:rsidRPr="00E3545A">
              <w:rPr>
                <w:rFonts w:ascii="Arial" w:hAnsi="Arial" w:cs="Arial"/>
                <w:b/>
              </w:rPr>
              <w:t>Theory Practical (Hours)</w:t>
            </w:r>
          </w:p>
        </w:tc>
        <w:tc>
          <w:tcPr>
            <w:tcW w:w="1611" w:type="dxa"/>
            <w:tcBorders>
              <w:top w:val="single" w:sz="4" w:space="0" w:color="auto"/>
              <w:left w:val="single" w:sz="4" w:space="0" w:color="auto"/>
              <w:bottom w:val="single" w:sz="4" w:space="0" w:color="auto"/>
              <w:right w:val="single" w:sz="4" w:space="0" w:color="auto"/>
            </w:tcBorders>
            <w:hideMark/>
          </w:tcPr>
          <w:p w:rsidR="00FC66D4" w:rsidRPr="00E3545A" w:rsidRDefault="00FC66D4" w:rsidP="00FC66D4">
            <w:pPr>
              <w:rPr>
                <w:rFonts w:ascii="Arial" w:hAnsi="Arial" w:cs="Arial"/>
                <w:b/>
              </w:rPr>
            </w:pPr>
            <w:r w:rsidRPr="00E3545A">
              <w:rPr>
                <w:rFonts w:ascii="Arial" w:hAnsi="Arial" w:cs="Arial"/>
                <w:b/>
              </w:rPr>
              <w:t>Practical Total</w:t>
            </w:r>
            <w:r w:rsidR="00183DBC" w:rsidRPr="00E3545A">
              <w:rPr>
                <w:rFonts w:ascii="Arial" w:hAnsi="Arial" w:cs="Arial"/>
                <w:b/>
              </w:rPr>
              <w:t xml:space="preserve"> </w:t>
            </w:r>
            <w:r w:rsidRPr="00E3545A">
              <w:rPr>
                <w:rFonts w:ascii="Arial" w:hAnsi="Arial" w:cs="Arial"/>
                <w:b/>
              </w:rPr>
              <w:t>(Hours)</w:t>
            </w:r>
          </w:p>
        </w:tc>
        <w:tc>
          <w:tcPr>
            <w:tcW w:w="1522" w:type="dxa"/>
            <w:tcBorders>
              <w:top w:val="single" w:sz="4" w:space="0" w:color="auto"/>
              <w:left w:val="single" w:sz="4" w:space="0" w:color="auto"/>
              <w:bottom w:val="single" w:sz="4" w:space="0" w:color="auto"/>
              <w:right w:val="single" w:sz="4" w:space="0" w:color="auto"/>
            </w:tcBorders>
            <w:hideMark/>
          </w:tcPr>
          <w:p w:rsidR="00FC66D4" w:rsidRPr="00E3545A" w:rsidRDefault="00FC66D4" w:rsidP="00FC66D4">
            <w:pPr>
              <w:rPr>
                <w:rFonts w:ascii="Arial" w:hAnsi="Arial" w:cs="Arial"/>
                <w:b/>
              </w:rPr>
            </w:pPr>
            <w:r w:rsidRPr="00E3545A">
              <w:rPr>
                <w:rFonts w:ascii="Arial" w:hAnsi="Arial" w:cs="Arial"/>
                <w:b/>
              </w:rPr>
              <w:t xml:space="preserve">Total (Hours) </w:t>
            </w:r>
          </w:p>
        </w:tc>
      </w:tr>
      <w:tr w:rsidR="00224038" w:rsidRPr="00E3545A" w:rsidTr="00183DBC">
        <w:trPr>
          <w:trHeight w:val="350"/>
        </w:trPr>
        <w:tc>
          <w:tcPr>
            <w:tcW w:w="1540" w:type="dxa"/>
            <w:hideMark/>
          </w:tcPr>
          <w:p w:rsidR="00224038" w:rsidRPr="00E3545A" w:rsidRDefault="00224038" w:rsidP="00183DBC">
            <w:pPr>
              <w:rPr>
                <w:rFonts w:ascii="Arial" w:hAnsi="Arial" w:cs="Arial"/>
              </w:rPr>
            </w:pPr>
            <w:r w:rsidRPr="00E3545A">
              <w:rPr>
                <w:rFonts w:ascii="Arial" w:hAnsi="Arial" w:cs="Arial"/>
                <w:bCs/>
              </w:rPr>
              <w:t>071300559</w:t>
            </w:r>
          </w:p>
        </w:tc>
        <w:tc>
          <w:tcPr>
            <w:tcW w:w="7074" w:type="dxa"/>
            <w:hideMark/>
          </w:tcPr>
          <w:p w:rsidR="00224038" w:rsidRPr="00E3545A" w:rsidRDefault="00224038" w:rsidP="00183DBC">
            <w:pPr>
              <w:pStyle w:val="Normal2"/>
              <w:spacing w:before="0" w:after="0" w:line="240" w:lineRule="auto"/>
              <w:rPr>
                <w:rFonts w:cs="Arial"/>
                <w:bCs/>
              </w:rPr>
            </w:pPr>
            <w:r w:rsidRPr="00E3545A">
              <w:rPr>
                <w:rFonts w:cs="Arial"/>
                <w:bCs/>
              </w:rPr>
              <w:t>Demonstrate Communication Skills</w:t>
            </w:r>
          </w:p>
        </w:tc>
        <w:tc>
          <w:tcPr>
            <w:tcW w:w="1791" w:type="dxa"/>
            <w:hideMark/>
          </w:tcPr>
          <w:p w:rsidR="00224038" w:rsidRPr="00E3545A" w:rsidRDefault="00224038" w:rsidP="00183DBC">
            <w:pPr>
              <w:pStyle w:val="Normal2"/>
              <w:spacing w:before="0" w:after="0" w:line="240" w:lineRule="auto"/>
              <w:jc w:val="center"/>
              <w:rPr>
                <w:rFonts w:cs="Arial"/>
                <w:bCs/>
              </w:rPr>
            </w:pPr>
          </w:p>
        </w:tc>
        <w:tc>
          <w:tcPr>
            <w:tcW w:w="1611" w:type="dxa"/>
            <w:hideMark/>
          </w:tcPr>
          <w:p w:rsidR="00224038" w:rsidRPr="00E3545A" w:rsidRDefault="00224038" w:rsidP="00183DBC">
            <w:pPr>
              <w:jc w:val="center"/>
              <w:rPr>
                <w:rFonts w:ascii="Arial" w:hAnsi="Arial" w:cs="Arial"/>
                <w:lang w:val="de-DE"/>
              </w:rPr>
            </w:pPr>
          </w:p>
        </w:tc>
        <w:tc>
          <w:tcPr>
            <w:tcW w:w="1522" w:type="dxa"/>
            <w:hideMark/>
          </w:tcPr>
          <w:p w:rsidR="00224038" w:rsidRPr="00E3545A" w:rsidRDefault="00224038" w:rsidP="00183DBC">
            <w:pPr>
              <w:jc w:val="center"/>
              <w:rPr>
                <w:rFonts w:ascii="Arial" w:hAnsi="Arial" w:cs="Arial"/>
                <w:lang w:val="de-DE"/>
              </w:rPr>
            </w:pPr>
          </w:p>
        </w:tc>
      </w:tr>
      <w:tr w:rsidR="005203C1" w:rsidRPr="00E3545A" w:rsidTr="00183DBC">
        <w:trPr>
          <w:trHeight w:val="350"/>
        </w:trPr>
        <w:tc>
          <w:tcPr>
            <w:tcW w:w="1540" w:type="dxa"/>
            <w:tcBorders>
              <w:top w:val="single" w:sz="4" w:space="0" w:color="auto"/>
              <w:left w:val="single" w:sz="4" w:space="0" w:color="auto"/>
              <w:bottom w:val="single" w:sz="4" w:space="0" w:color="auto"/>
              <w:right w:val="single" w:sz="4" w:space="0" w:color="auto"/>
            </w:tcBorders>
            <w:vAlign w:val="center"/>
            <w:hideMark/>
          </w:tcPr>
          <w:p w:rsidR="005203C1" w:rsidRPr="00E3545A" w:rsidRDefault="005203C1" w:rsidP="00183DBC">
            <w:pPr>
              <w:ind w:right="-366"/>
              <w:contextualSpacing/>
              <w:rPr>
                <w:rFonts w:ascii="Arial" w:hAnsi="Arial" w:cs="Arial"/>
                <w:lang w:val="de-DE"/>
              </w:rPr>
            </w:pPr>
            <w:r w:rsidRPr="00E3545A">
              <w:rPr>
                <w:rFonts w:ascii="Arial" w:hAnsi="Arial" w:cs="Arial"/>
                <w:bCs/>
              </w:rPr>
              <w:t>091300647</w:t>
            </w:r>
          </w:p>
        </w:tc>
        <w:tc>
          <w:tcPr>
            <w:tcW w:w="7074" w:type="dxa"/>
            <w:tcBorders>
              <w:top w:val="single" w:sz="4" w:space="0" w:color="auto"/>
              <w:left w:val="single" w:sz="4" w:space="0" w:color="auto"/>
              <w:bottom w:val="single" w:sz="4" w:space="0" w:color="auto"/>
              <w:right w:val="single" w:sz="4" w:space="0" w:color="auto"/>
            </w:tcBorders>
            <w:hideMark/>
          </w:tcPr>
          <w:p w:rsidR="005203C1" w:rsidRPr="00E3545A" w:rsidRDefault="005203C1" w:rsidP="00183DBC">
            <w:pPr>
              <w:pStyle w:val="Normal2"/>
              <w:spacing w:before="0" w:after="0" w:line="240" w:lineRule="auto"/>
              <w:rPr>
                <w:rFonts w:cs="Arial"/>
                <w:bCs/>
              </w:rPr>
            </w:pPr>
            <w:r w:rsidRPr="00E3545A">
              <w:rPr>
                <w:rFonts w:cs="Arial"/>
                <w:bCs/>
              </w:rPr>
              <w:t>Perform Critical Patient Assessment and Management</w:t>
            </w:r>
          </w:p>
        </w:tc>
        <w:tc>
          <w:tcPr>
            <w:tcW w:w="179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pStyle w:val="Normal2"/>
              <w:spacing w:before="0" w:after="0" w:line="240" w:lineRule="auto"/>
              <w:jc w:val="center"/>
              <w:rPr>
                <w:rFonts w:cs="Arial"/>
                <w:bCs/>
              </w:rPr>
            </w:pPr>
          </w:p>
        </w:tc>
        <w:tc>
          <w:tcPr>
            <w:tcW w:w="161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c>
          <w:tcPr>
            <w:tcW w:w="1522"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r>
      <w:tr w:rsidR="005203C1" w:rsidRPr="00E3545A" w:rsidTr="00183DBC">
        <w:trPr>
          <w:trHeight w:val="369"/>
        </w:trPr>
        <w:tc>
          <w:tcPr>
            <w:tcW w:w="1540" w:type="dxa"/>
            <w:tcBorders>
              <w:top w:val="single" w:sz="4" w:space="0" w:color="auto"/>
              <w:left w:val="single" w:sz="4" w:space="0" w:color="auto"/>
              <w:bottom w:val="single" w:sz="4" w:space="0" w:color="auto"/>
              <w:right w:val="single" w:sz="4" w:space="0" w:color="auto"/>
            </w:tcBorders>
            <w:vAlign w:val="center"/>
            <w:hideMark/>
          </w:tcPr>
          <w:p w:rsidR="005203C1" w:rsidRPr="00E3545A" w:rsidRDefault="005203C1" w:rsidP="00183DBC">
            <w:pPr>
              <w:ind w:right="-366"/>
              <w:contextualSpacing/>
              <w:rPr>
                <w:rFonts w:ascii="Arial" w:hAnsi="Arial" w:cs="Arial"/>
                <w:lang w:val="de-DE"/>
              </w:rPr>
            </w:pPr>
            <w:r w:rsidRPr="00E3545A">
              <w:rPr>
                <w:rFonts w:ascii="Arial" w:hAnsi="Arial" w:cs="Arial"/>
                <w:bCs/>
              </w:rPr>
              <w:t>091300648</w:t>
            </w:r>
          </w:p>
        </w:tc>
        <w:tc>
          <w:tcPr>
            <w:tcW w:w="7074" w:type="dxa"/>
            <w:tcBorders>
              <w:top w:val="single" w:sz="4" w:space="0" w:color="auto"/>
              <w:left w:val="single" w:sz="4" w:space="0" w:color="auto"/>
              <w:bottom w:val="single" w:sz="4" w:space="0" w:color="auto"/>
              <w:right w:val="single" w:sz="4" w:space="0" w:color="auto"/>
            </w:tcBorders>
            <w:hideMark/>
          </w:tcPr>
          <w:p w:rsidR="005203C1" w:rsidRPr="00E3545A" w:rsidRDefault="005203C1" w:rsidP="00183DBC">
            <w:pPr>
              <w:pStyle w:val="Normal2"/>
              <w:spacing w:before="0" w:after="0" w:line="240" w:lineRule="auto"/>
              <w:rPr>
                <w:rFonts w:cs="Arial"/>
                <w:bCs/>
              </w:rPr>
            </w:pPr>
            <w:r w:rsidRPr="00E3545A">
              <w:rPr>
                <w:rFonts w:cs="Arial"/>
                <w:bCs/>
              </w:rPr>
              <w:t>Assist Medical/Surgical Procedures</w:t>
            </w:r>
          </w:p>
        </w:tc>
        <w:tc>
          <w:tcPr>
            <w:tcW w:w="179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pStyle w:val="Normal2"/>
              <w:spacing w:before="0" w:after="0" w:line="240" w:lineRule="auto"/>
              <w:jc w:val="center"/>
              <w:rPr>
                <w:rFonts w:cs="Arial"/>
                <w:bCs/>
              </w:rPr>
            </w:pPr>
          </w:p>
        </w:tc>
        <w:tc>
          <w:tcPr>
            <w:tcW w:w="161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c>
          <w:tcPr>
            <w:tcW w:w="1522"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r>
      <w:tr w:rsidR="005203C1" w:rsidRPr="00E3545A" w:rsidTr="00183DBC">
        <w:trPr>
          <w:trHeight w:val="350"/>
        </w:trPr>
        <w:tc>
          <w:tcPr>
            <w:tcW w:w="1540" w:type="dxa"/>
            <w:tcBorders>
              <w:top w:val="single" w:sz="4" w:space="0" w:color="auto"/>
              <w:left w:val="single" w:sz="4" w:space="0" w:color="auto"/>
              <w:bottom w:val="single" w:sz="4" w:space="0" w:color="auto"/>
              <w:right w:val="single" w:sz="4" w:space="0" w:color="auto"/>
            </w:tcBorders>
            <w:vAlign w:val="bottom"/>
            <w:hideMark/>
          </w:tcPr>
          <w:p w:rsidR="005203C1" w:rsidRPr="00E3545A" w:rsidRDefault="005203C1" w:rsidP="00183DBC">
            <w:pPr>
              <w:rPr>
                <w:rFonts w:ascii="Arial" w:hAnsi="Arial" w:cs="Arial"/>
              </w:rPr>
            </w:pPr>
            <w:r w:rsidRPr="00E3545A">
              <w:rPr>
                <w:rFonts w:ascii="Arial" w:hAnsi="Arial" w:cs="Arial"/>
              </w:rPr>
              <w:t>0</w:t>
            </w:r>
            <w:r w:rsidRPr="00E3545A">
              <w:rPr>
                <w:rFonts w:ascii="Arial" w:hAnsi="Arial" w:cs="Arial"/>
                <w:bCs/>
              </w:rPr>
              <w:t>91300649</w:t>
            </w:r>
          </w:p>
        </w:tc>
        <w:tc>
          <w:tcPr>
            <w:tcW w:w="7074" w:type="dxa"/>
            <w:tcBorders>
              <w:top w:val="single" w:sz="4" w:space="0" w:color="auto"/>
              <w:left w:val="single" w:sz="4" w:space="0" w:color="auto"/>
              <w:bottom w:val="single" w:sz="4" w:space="0" w:color="auto"/>
              <w:right w:val="single" w:sz="4" w:space="0" w:color="auto"/>
            </w:tcBorders>
            <w:hideMark/>
          </w:tcPr>
          <w:p w:rsidR="005203C1" w:rsidRPr="00E3545A" w:rsidRDefault="005203C1" w:rsidP="00183DBC">
            <w:pPr>
              <w:pStyle w:val="Normal2"/>
              <w:spacing w:before="0" w:after="0" w:line="240" w:lineRule="auto"/>
              <w:rPr>
                <w:rFonts w:cs="Arial"/>
                <w:bCs/>
              </w:rPr>
            </w:pPr>
            <w:r w:rsidRPr="00E3545A">
              <w:rPr>
                <w:rFonts w:cs="Arial"/>
                <w:bCs/>
              </w:rPr>
              <w:t>Perform Inventory Management of Critical Supplies</w:t>
            </w:r>
          </w:p>
        </w:tc>
        <w:tc>
          <w:tcPr>
            <w:tcW w:w="179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pStyle w:val="Normal2"/>
              <w:spacing w:before="0" w:after="0" w:line="240" w:lineRule="auto"/>
              <w:jc w:val="center"/>
              <w:rPr>
                <w:rFonts w:cs="Arial"/>
                <w:bCs/>
              </w:rPr>
            </w:pPr>
          </w:p>
        </w:tc>
        <w:tc>
          <w:tcPr>
            <w:tcW w:w="161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c>
          <w:tcPr>
            <w:tcW w:w="1522"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r>
      <w:tr w:rsidR="005203C1" w:rsidRPr="00E3545A" w:rsidTr="00183DBC">
        <w:trPr>
          <w:trHeight w:val="350"/>
        </w:trPr>
        <w:tc>
          <w:tcPr>
            <w:tcW w:w="1540" w:type="dxa"/>
            <w:tcBorders>
              <w:top w:val="single" w:sz="4" w:space="0" w:color="auto"/>
              <w:left w:val="single" w:sz="4" w:space="0" w:color="auto"/>
              <w:bottom w:val="single" w:sz="4" w:space="0" w:color="auto"/>
              <w:right w:val="single" w:sz="4" w:space="0" w:color="auto"/>
            </w:tcBorders>
            <w:vAlign w:val="bottom"/>
            <w:hideMark/>
          </w:tcPr>
          <w:p w:rsidR="005203C1" w:rsidRPr="00E3545A" w:rsidRDefault="005203C1" w:rsidP="00183DBC">
            <w:pPr>
              <w:rPr>
                <w:rFonts w:ascii="Arial" w:hAnsi="Arial" w:cs="Arial"/>
              </w:rPr>
            </w:pPr>
            <w:r w:rsidRPr="00E3545A">
              <w:rPr>
                <w:rFonts w:ascii="Arial" w:hAnsi="Arial" w:cs="Arial"/>
                <w:bCs/>
              </w:rPr>
              <w:t>091300650</w:t>
            </w:r>
          </w:p>
        </w:tc>
        <w:tc>
          <w:tcPr>
            <w:tcW w:w="7074" w:type="dxa"/>
            <w:tcBorders>
              <w:top w:val="single" w:sz="4" w:space="0" w:color="auto"/>
              <w:left w:val="single" w:sz="4" w:space="0" w:color="auto"/>
              <w:bottom w:val="single" w:sz="4" w:space="0" w:color="auto"/>
              <w:right w:val="single" w:sz="4" w:space="0" w:color="auto"/>
            </w:tcBorders>
            <w:hideMark/>
          </w:tcPr>
          <w:p w:rsidR="005203C1" w:rsidRPr="00E3545A" w:rsidRDefault="005203C1" w:rsidP="00183DBC">
            <w:pPr>
              <w:pStyle w:val="Normal2"/>
              <w:spacing w:before="0" w:after="0" w:line="240" w:lineRule="auto"/>
              <w:rPr>
                <w:rFonts w:cs="Arial"/>
                <w:bCs/>
              </w:rPr>
            </w:pPr>
            <w:r w:rsidRPr="00E3545A">
              <w:rPr>
                <w:rFonts w:cs="Arial"/>
                <w:bCs/>
              </w:rPr>
              <w:t>Perform Medical/Surgical Equipment Management</w:t>
            </w:r>
          </w:p>
        </w:tc>
        <w:tc>
          <w:tcPr>
            <w:tcW w:w="179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pStyle w:val="Normal2"/>
              <w:spacing w:before="0" w:after="0" w:line="240" w:lineRule="auto"/>
              <w:jc w:val="center"/>
              <w:rPr>
                <w:rFonts w:cs="Arial"/>
                <w:bCs/>
              </w:rPr>
            </w:pPr>
          </w:p>
        </w:tc>
        <w:tc>
          <w:tcPr>
            <w:tcW w:w="161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c>
          <w:tcPr>
            <w:tcW w:w="1522"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r>
      <w:tr w:rsidR="005203C1" w:rsidRPr="00E3545A" w:rsidTr="00183DBC">
        <w:trPr>
          <w:trHeight w:val="350"/>
        </w:trPr>
        <w:tc>
          <w:tcPr>
            <w:tcW w:w="1540" w:type="dxa"/>
            <w:tcBorders>
              <w:top w:val="single" w:sz="4" w:space="0" w:color="auto"/>
              <w:left w:val="single" w:sz="4" w:space="0" w:color="auto"/>
              <w:bottom w:val="single" w:sz="4" w:space="0" w:color="auto"/>
              <w:right w:val="single" w:sz="4" w:space="0" w:color="auto"/>
            </w:tcBorders>
            <w:vAlign w:val="bottom"/>
            <w:hideMark/>
          </w:tcPr>
          <w:p w:rsidR="005203C1" w:rsidRPr="00E3545A" w:rsidRDefault="005203C1" w:rsidP="00183DBC">
            <w:pPr>
              <w:rPr>
                <w:rFonts w:ascii="Arial" w:hAnsi="Arial" w:cs="Arial"/>
              </w:rPr>
            </w:pPr>
            <w:r w:rsidRPr="00E3545A">
              <w:rPr>
                <w:rFonts w:ascii="Arial" w:hAnsi="Arial" w:cs="Arial"/>
                <w:bCs/>
              </w:rPr>
              <w:t>091300651</w:t>
            </w:r>
          </w:p>
        </w:tc>
        <w:tc>
          <w:tcPr>
            <w:tcW w:w="7074" w:type="dxa"/>
            <w:tcBorders>
              <w:top w:val="single" w:sz="4" w:space="0" w:color="auto"/>
              <w:left w:val="single" w:sz="4" w:space="0" w:color="auto"/>
              <w:bottom w:val="single" w:sz="4" w:space="0" w:color="auto"/>
              <w:right w:val="single" w:sz="4" w:space="0" w:color="auto"/>
            </w:tcBorders>
            <w:hideMark/>
          </w:tcPr>
          <w:p w:rsidR="005203C1" w:rsidRPr="00E3545A" w:rsidRDefault="005203C1" w:rsidP="00183DBC">
            <w:pPr>
              <w:pStyle w:val="Normal2"/>
              <w:spacing w:before="0" w:after="0" w:line="240" w:lineRule="auto"/>
              <w:rPr>
                <w:rFonts w:cs="Arial"/>
                <w:bCs/>
              </w:rPr>
            </w:pPr>
            <w:r w:rsidRPr="00E3545A">
              <w:rPr>
                <w:rFonts w:cs="Arial"/>
                <w:bCs/>
              </w:rPr>
              <w:t>Perform Area-Specific Critical Procedures</w:t>
            </w:r>
          </w:p>
        </w:tc>
        <w:tc>
          <w:tcPr>
            <w:tcW w:w="179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pStyle w:val="Normal2"/>
              <w:spacing w:before="0" w:after="0" w:line="240" w:lineRule="auto"/>
              <w:jc w:val="center"/>
              <w:rPr>
                <w:rFonts w:cs="Arial"/>
                <w:bCs/>
              </w:rPr>
            </w:pPr>
          </w:p>
        </w:tc>
        <w:tc>
          <w:tcPr>
            <w:tcW w:w="1611"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c>
          <w:tcPr>
            <w:tcW w:w="1522" w:type="dxa"/>
            <w:tcBorders>
              <w:top w:val="single" w:sz="4" w:space="0" w:color="auto"/>
              <w:left w:val="single" w:sz="4" w:space="0" w:color="auto"/>
              <w:bottom w:val="single" w:sz="4" w:space="0" w:color="auto"/>
              <w:right w:val="single" w:sz="4" w:space="0" w:color="auto"/>
            </w:tcBorders>
            <w:hideMark/>
          </w:tcPr>
          <w:p w:rsidR="005203C1" w:rsidRPr="00E3545A" w:rsidRDefault="005203C1" w:rsidP="00FC66D4">
            <w:pPr>
              <w:jc w:val="center"/>
              <w:rPr>
                <w:rFonts w:ascii="Arial" w:hAnsi="Arial" w:cs="Arial"/>
                <w:lang w:val="de-DE"/>
              </w:rPr>
            </w:pPr>
          </w:p>
        </w:tc>
      </w:tr>
    </w:tbl>
    <w:p w:rsidR="009A0FC9" w:rsidRPr="00E3545A" w:rsidRDefault="009A0FC9" w:rsidP="00FC66D4">
      <w:pPr>
        <w:rPr>
          <w:rFonts w:ascii="Arial" w:hAnsi="Arial" w:cs="Arial"/>
          <w:b/>
          <w:szCs w:val="22"/>
        </w:rPr>
      </w:pPr>
    </w:p>
    <w:p w:rsidR="00FC66D4" w:rsidRPr="00E3545A" w:rsidRDefault="00FC66D4" w:rsidP="00224038">
      <w:pPr>
        <w:rPr>
          <w:rFonts w:ascii="Arial" w:hAnsi="Arial" w:cs="Arial"/>
          <w:szCs w:val="22"/>
        </w:rPr>
      </w:pPr>
      <w:r w:rsidRPr="00E3545A">
        <w:rPr>
          <w:rFonts w:ascii="Arial" w:hAnsi="Arial" w:cs="Arial"/>
          <w:b/>
          <w:szCs w:val="22"/>
        </w:rPr>
        <w:t>Duration of the course</w:t>
      </w:r>
    </w:p>
    <w:p w:rsidR="00FC66D4" w:rsidRPr="00E3545A" w:rsidRDefault="00FC66D4" w:rsidP="00FC66D4">
      <w:pPr>
        <w:rPr>
          <w:rFonts w:ascii="Arial" w:hAnsi="Arial" w:cs="Arial"/>
          <w:sz w:val="22"/>
          <w:szCs w:val="22"/>
        </w:rPr>
      </w:pPr>
      <w:r w:rsidRPr="00E3545A">
        <w:rPr>
          <w:rFonts w:ascii="Arial" w:hAnsi="Arial" w:cs="Arial"/>
          <w:sz w:val="22"/>
          <w:szCs w:val="22"/>
        </w:rPr>
        <w:t>The proposed curriculum is c</w:t>
      </w:r>
      <w:r w:rsidR="009A0FC9" w:rsidRPr="00E3545A">
        <w:rPr>
          <w:rFonts w:ascii="Arial" w:hAnsi="Arial" w:cs="Arial"/>
          <w:sz w:val="22"/>
          <w:szCs w:val="22"/>
        </w:rPr>
        <w:t>omposed of 6</w:t>
      </w:r>
      <w:r w:rsidRPr="00E3545A">
        <w:rPr>
          <w:rFonts w:ascii="Arial" w:hAnsi="Arial" w:cs="Arial"/>
          <w:sz w:val="22"/>
          <w:szCs w:val="22"/>
        </w:rPr>
        <w:t xml:space="preserve"> modules that will be covered in ------ hours. It is proposed that the course may be delivered in a </w:t>
      </w:r>
      <w:proofErr w:type="gramStart"/>
      <w:r w:rsidRPr="00E3545A">
        <w:rPr>
          <w:rFonts w:ascii="Arial" w:hAnsi="Arial" w:cs="Arial"/>
          <w:sz w:val="22"/>
          <w:szCs w:val="22"/>
        </w:rPr>
        <w:t>twelve month</w:t>
      </w:r>
      <w:proofErr w:type="gramEnd"/>
      <w:r w:rsidRPr="00E3545A">
        <w:rPr>
          <w:rFonts w:ascii="Arial" w:hAnsi="Arial" w:cs="Arial"/>
          <w:sz w:val="22"/>
          <w:szCs w:val="22"/>
        </w:rPr>
        <w:t xml:space="preserve"> period. The distribution of contact hours is given below: </w:t>
      </w:r>
    </w:p>
    <w:p w:rsidR="00FC66D4" w:rsidRPr="00E3545A" w:rsidRDefault="00FC66D4" w:rsidP="00FC66D4">
      <w:pPr>
        <w:rPr>
          <w:rFonts w:ascii="Arial" w:hAnsi="Arial" w:cs="Arial"/>
          <w:bCs/>
          <w:sz w:val="22"/>
          <w:szCs w:val="22"/>
        </w:rPr>
      </w:pPr>
    </w:p>
    <w:p w:rsidR="00FC66D4" w:rsidRPr="00E3545A" w:rsidRDefault="00FC66D4" w:rsidP="00FC66D4">
      <w:pPr>
        <w:rPr>
          <w:rFonts w:ascii="Arial" w:hAnsi="Arial" w:cs="Arial"/>
          <w:sz w:val="22"/>
          <w:szCs w:val="22"/>
        </w:rPr>
      </w:pPr>
      <w:r w:rsidRPr="00E3545A">
        <w:rPr>
          <w:rFonts w:ascii="Arial" w:hAnsi="Arial" w:cs="Arial"/>
          <w:bCs/>
          <w:sz w:val="22"/>
          <w:szCs w:val="22"/>
        </w:rPr>
        <w:tab/>
      </w:r>
    </w:p>
    <w:p w:rsidR="00FC66D4" w:rsidRPr="00E3545A" w:rsidRDefault="00FC66D4" w:rsidP="00FC66D4">
      <w:pPr>
        <w:rPr>
          <w:rFonts w:ascii="Arial" w:hAnsi="Arial" w:cs="Arial"/>
          <w:szCs w:val="22"/>
        </w:rPr>
      </w:pPr>
      <w:r w:rsidRPr="00E3545A">
        <w:rPr>
          <w:rFonts w:ascii="Arial" w:hAnsi="Arial" w:cs="Arial"/>
          <w:b/>
          <w:szCs w:val="22"/>
        </w:rPr>
        <w:t>Theory:</w:t>
      </w:r>
      <w:r w:rsidRPr="00E3545A">
        <w:rPr>
          <w:rFonts w:ascii="Arial" w:hAnsi="Arial" w:cs="Arial"/>
          <w:szCs w:val="22"/>
        </w:rPr>
        <w:t xml:space="preserve"> (20%) </w:t>
      </w:r>
      <w:r w:rsidRPr="00E3545A">
        <w:rPr>
          <w:rFonts w:ascii="Arial" w:hAnsi="Arial" w:cs="Arial"/>
          <w:b/>
          <w:szCs w:val="22"/>
        </w:rPr>
        <w:t xml:space="preserve">Practical </w:t>
      </w:r>
      <w:r w:rsidRPr="00E3545A">
        <w:rPr>
          <w:rFonts w:ascii="Arial" w:hAnsi="Arial" w:cs="Arial"/>
          <w:szCs w:val="22"/>
        </w:rPr>
        <w:t>(80%)</w:t>
      </w:r>
    </w:p>
    <w:p w:rsidR="00FC66D4" w:rsidRPr="00E3545A" w:rsidRDefault="00FC66D4" w:rsidP="00FC66D4">
      <w:pPr>
        <w:rPr>
          <w:rFonts w:ascii="Arial" w:hAnsi="Arial" w:cs="Arial"/>
          <w:szCs w:val="22"/>
        </w:rPr>
      </w:pPr>
    </w:p>
    <w:p w:rsidR="00FC66D4" w:rsidRPr="00E3545A" w:rsidRDefault="00FC66D4" w:rsidP="00FC66D4">
      <w:pPr>
        <w:rPr>
          <w:rFonts w:ascii="Arial" w:hAnsi="Arial" w:cs="Arial"/>
          <w:b/>
          <w:szCs w:val="22"/>
        </w:rPr>
      </w:pPr>
      <w:r w:rsidRPr="00E3545A">
        <w:rPr>
          <w:rFonts w:ascii="Arial" w:hAnsi="Arial" w:cs="Arial"/>
          <w:b/>
          <w:szCs w:val="22"/>
        </w:rPr>
        <w:t>Theory:         hours (20%)</w:t>
      </w:r>
    </w:p>
    <w:p w:rsidR="00FC66D4" w:rsidRPr="00E3545A" w:rsidRDefault="00FC66D4" w:rsidP="00FC66D4">
      <w:pPr>
        <w:rPr>
          <w:rFonts w:ascii="Arial" w:hAnsi="Arial" w:cs="Arial"/>
          <w:b/>
          <w:szCs w:val="22"/>
        </w:rPr>
      </w:pPr>
    </w:p>
    <w:p w:rsidR="00FC66D4" w:rsidRPr="00E3545A" w:rsidRDefault="00FC66D4" w:rsidP="00FC66D4">
      <w:pPr>
        <w:rPr>
          <w:rFonts w:ascii="Arial" w:hAnsi="Arial" w:cs="Arial"/>
          <w:b/>
          <w:szCs w:val="22"/>
        </w:rPr>
      </w:pPr>
      <w:r w:rsidRPr="00E3545A">
        <w:rPr>
          <w:rFonts w:ascii="Arial" w:hAnsi="Arial" w:cs="Arial"/>
          <w:b/>
          <w:szCs w:val="22"/>
        </w:rPr>
        <w:t>Practical:      hours (80%)</w:t>
      </w:r>
    </w:p>
    <w:p w:rsidR="00FC66D4" w:rsidRPr="00E3545A" w:rsidRDefault="00FC66D4" w:rsidP="00FC66D4">
      <w:pPr>
        <w:rPr>
          <w:rFonts w:ascii="Arial" w:hAnsi="Arial" w:cs="Arial"/>
          <w:b/>
          <w:sz w:val="22"/>
          <w:szCs w:val="22"/>
        </w:rPr>
      </w:pPr>
    </w:p>
    <w:p w:rsidR="00FC66D4" w:rsidRPr="00E3545A" w:rsidRDefault="00FC66D4" w:rsidP="00FC66D4">
      <w:pPr>
        <w:rPr>
          <w:rFonts w:ascii="Arial" w:hAnsi="Arial" w:cs="Arial"/>
          <w:sz w:val="22"/>
          <w:szCs w:val="22"/>
        </w:rPr>
      </w:pPr>
    </w:p>
    <w:p w:rsidR="00183DBC" w:rsidRPr="00E3545A" w:rsidRDefault="00183DBC">
      <w:pPr>
        <w:spacing w:after="200" w:line="276" w:lineRule="auto"/>
        <w:rPr>
          <w:rFonts w:ascii="Arial" w:eastAsia="Times New Roman" w:hAnsi="Arial" w:cs="Arial"/>
          <w:b/>
          <w:sz w:val="22"/>
          <w:szCs w:val="22"/>
          <w:lang w:val="en-GB"/>
        </w:rPr>
      </w:pPr>
      <w:r w:rsidRPr="00E3545A">
        <w:rPr>
          <w:rFonts w:ascii="Arial" w:hAnsi="Arial" w:cs="Arial"/>
          <w:sz w:val="22"/>
        </w:rPr>
        <w:br w:type="page"/>
      </w:r>
    </w:p>
    <w:p w:rsidR="004B6ED0" w:rsidRPr="00E3545A" w:rsidRDefault="00183DBC" w:rsidP="00183DBC">
      <w:pPr>
        <w:pStyle w:val="Heading1"/>
        <w:rPr>
          <w:rFonts w:ascii="Arial" w:hAnsi="Arial" w:cs="Arial"/>
          <w:color w:val="auto"/>
        </w:rPr>
      </w:pPr>
      <w:bookmarkStart w:id="1" w:name="_Toc7182738"/>
      <w:r w:rsidRPr="00E3545A">
        <w:rPr>
          <w:rFonts w:ascii="Arial" w:hAnsi="Arial" w:cs="Arial"/>
          <w:color w:val="auto"/>
        </w:rPr>
        <w:lastRenderedPageBreak/>
        <w:t>Overview of the Curriculum</w:t>
      </w:r>
      <w:bookmarkEnd w:id="1"/>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570"/>
        <w:gridCol w:w="1620"/>
        <w:gridCol w:w="1530"/>
      </w:tblGrid>
      <w:tr w:rsidR="004B7283" w:rsidRPr="00E3545A" w:rsidTr="005920EC">
        <w:tc>
          <w:tcPr>
            <w:tcW w:w="3528" w:type="dxa"/>
            <w:shd w:val="clear" w:color="auto" w:fill="F2F2F2"/>
          </w:tcPr>
          <w:p w:rsidR="004B7283" w:rsidRPr="00E3545A" w:rsidRDefault="004B7283" w:rsidP="00183DBC">
            <w:pPr>
              <w:pStyle w:val="Normal2"/>
              <w:spacing w:before="0" w:after="0" w:line="240" w:lineRule="auto"/>
              <w:rPr>
                <w:rFonts w:cs="Arial"/>
                <w:b/>
                <w:bCs/>
              </w:rPr>
            </w:pPr>
            <w:r w:rsidRPr="00E3545A">
              <w:rPr>
                <w:rFonts w:cs="Arial"/>
                <w:b/>
                <w:bCs/>
              </w:rPr>
              <w:t xml:space="preserve">Module Title </w:t>
            </w:r>
          </w:p>
        </w:tc>
        <w:tc>
          <w:tcPr>
            <w:tcW w:w="6570" w:type="dxa"/>
            <w:shd w:val="clear" w:color="auto" w:fill="F2F2F2"/>
          </w:tcPr>
          <w:p w:rsidR="004B7283" w:rsidRPr="00E3545A" w:rsidRDefault="004B7283" w:rsidP="00864B8A">
            <w:pPr>
              <w:pStyle w:val="Normal2"/>
              <w:spacing w:before="0" w:after="0" w:line="240" w:lineRule="auto"/>
              <w:jc w:val="both"/>
              <w:rPr>
                <w:rFonts w:cs="Arial"/>
                <w:b/>
                <w:bCs/>
              </w:rPr>
            </w:pPr>
            <w:r w:rsidRPr="00E3545A">
              <w:rPr>
                <w:rFonts w:cs="Arial"/>
                <w:b/>
                <w:bCs/>
              </w:rPr>
              <w:t>Learning Units</w:t>
            </w:r>
          </w:p>
        </w:tc>
        <w:tc>
          <w:tcPr>
            <w:tcW w:w="1620" w:type="dxa"/>
            <w:shd w:val="clear" w:color="auto" w:fill="F2F2F2"/>
          </w:tcPr>
          <w:p w:rsidR="004B7283" w:rsidRPr="00E3545A" w:rsidRDefault="004B7283" w:rsidP="005920EC">
            <w:pPr>
              <w:pStyle w:val="Normal2"/>
              <w:spacing w:before="0" w:after="0" w:line="240" w:lineRule="auto"/>
              <w:jc w:val="center"/>
              <w:rPr>
                <w:rFonts w:cs="Arial"/>
                <w:b/>
                <w:bCs/>
              </w:rPr>
            </w:pPr>
            <w:r w:rsidRPr="00E3545A">
              <w:rPr>
                <w:rFonts w:cs="Arial"/>
                <w:b/>
                <w:bCs/>
              </w:rPr>
              <w:t>Theory Days/hours</w:t>
            </w:r>
          </w:p>
        </w:tc>
        <w:tc>
          <w:tcPr>
            <w:tcW w:w="1530" w:type="dxa"/>
            <w:shd w:val="clear" w:color="auto" w:fill="F2F2F2"/>
          </w:tcPr>
          <w:p w:rsidR="004B7283" w:rsidRPr="00E3545A" w:rsidRDefault="004B7283" w:rsidP="005920EC">
            <w:pPr>
              <w:pStyle w:val="Normal2"/>
              <w:spacing w:before="0" w:after="0" w:line="240" w:lineRule="auto"/>
              <w:jc w:val="center"/>
              <w:rPr>
                <w:rFonts w:cs="Arial"/>
                <w:b/>
                <w:bCs/>
              </w:rPr>
            </w:pPr>
            <w:r w:rsidRPr="00E3545A">
              <w:rPr>
                <w:rFonts w:cs="Arial"/>
                <w:b/>
                <w:bCs/>
              </w:rPr>
              <w:t>Workplace</w:t>
            </w:r>
            <w:r w:rsidRPr="00E3545A">
              <w:rPr>
                <w:rFonts w:cs="Arial"/>
                <w:b/>
              </w:rPr>
              <w:t xml:space="preserve"> </w:t>
            </w:r>
            <w:r w:rsidRPr="00E3545A">
              <w:rPr>
                <w:rFonts w:cs="Arial"/>
                <w:b/>
                <w:bCs/>
              </w:rPr>
              <w:t>Days/hours</w:t>
            </w:r>
          </w:p>
        </w:tc>
      </w:tr>
      <w:tr w:rsidR="004B7283" w:rsidRPr="00D946E6" w:rsidTr="005920EC">
        <w:tc>
          <w:tcPr>
            <w:tcW w:w="3528" w:type="dxa"/>
            <w:tcBorders>
              <w:top w:val="single" w:sz="4" w:space="0" w:color="auto"/>
              <w:left w:val="single" w:sz="4" w:space="0" w:color="auto"/>
              <w:bottom w:val="single" w:sz="4" w:space="0" w:color="auto"/>
              <w:right w:val="single" w:sz="4" w:space="0" w:color="auto"/>
            </w:tcBorders>
            <w:shd w:val="clear" w:color="auto" w:fill="auto"/>
          </w:tcPr>
          <w:p w:rsidR="004B7283" w:rsidRPr="00D946E6" w:rsidRDefault="004B7283" w:rsidP="00DF19DD">
            <w:pPr>
              <w:pStyle w:val="Normal2"/>
              <w:spacing w:before="0" w:after="0" w:line="240" w:lineRule="auto"/>
              <w:rPr>
                <w:rFonts w:cs="Arial"/>
                <w:bCs/>
              </w:rPr>
            </w:pPr>
            <w:r w:rsidRPr="00D946E6">
              <w:rPr>
                <w:rFonts w:cs="Arial"/>
                <w:bCs/>
              </w:rPr>
              <w:t>071300559 Demonstrate Communication Skills</w:t>
            </w:r>
          </w:p>
        </w:tc>
        <w:tc>
          <w:tcPr>
            <w:tcW w:w="6570" w:type="dxa"/>
            <w:tcBorders>
              <w:top w:val="single" w:sz="4" w:space="0" w:color="auto"/>
              <w:left w:val="single" w:sz="4" w:space="0" w:color="auto"/>
              <w:bottom w:val="single" w:sz="4" w:space="0" w:color="auto"/>
              <w:right w:val="single" w:sz="4" w:space="0" w:color="auto"/>
            </w:tcBorders>
            <w:shd w:val="clear" w:color="auto" w:fill="auto"/>
          </w:tcPr>
          <w:p w:rsidR="004B7283" w:rsidRPr="00D946E6" w:rsidRDefault="004B7283" w:rsidP="00D946E6">
            <w:pPr>
              <w:pStyle w:val="Normal2"/>
              <w:spacing w:before="0" w:after="0" w:line="240" w:lineRule="auto"/>
              <w:jc w:val="both"/>
              <w:rPr>
                <w:rFonts w:cs="Arial"/>
                <w:bCs/>
              </w:rPr>
            </w:pPr>
            <w:r w:rsidRPr="00D946E6">
              <w:rPr>
                <w:rFonts w:cs="Arial"/>
                <w:bCs/>
              </w:rPr>
              <w:t>LU1: Work in Team</w:t>
            </w:r>
          </w:p>
          <w:p w:rsidR="004B7283" w:rsidRPr="00D946E6" w:rsidRDefault="004B7283" w:rsidP="00D946E6">
            <w:pPr>
              <w:pStyle w:val="Normal2"/>
              <w:spacing w:before="0" w:after="0" w:line="240" w:lineRule="auto"/>
              <w:jc w:val="both"/>
              <w:rPr>
                <w:rFonts w:cs="Arial"/>
                <w:bCs/>
              </w:rPr>
            </w:pPr>
            <w:r w:rsidRPr="00D946E6">
              <w:rPr>
                <w:rFonts w:cs="Arial"/>
                <w:bCs/>
              </w:rPr>
              <w:t>LU2: Deal with Clients</w:t>
            </w:r>
          </w:p>
          <w:p w:rsidR="004B7283" w:rsidRPr="00D946E6" w:rsidRDefault="004B7283" w:rsidP="00D946E6">
            <w:pPr>
              <w:pStyle w:val="Normal2"/>
              <w:spacing w:before="0" w:after="0" w:line="240" w:lineRule="auto"/>
              <w:jc w:val="both"/>
              <w:rPr>
                <w:rFonts w:cs="Arial"/>
                <w:bCs/>
              </w:rPr>
            </w:pPr>
            <w:r w:rsidRPr="00D946E6">
              <w:rPr>
                <w:rFonts w:cs="Arial"/>
                <w:bCs/>
              </w:rPr>
              <w:t>LU3: Demonstrate Basic IT Skills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B7283" w:rsidRPr="00D946E6" w:rsidRDefault="004B7283" w:rsidP="005920EC">
            <w:pPr>
              <w:pStyle w:val="Normal2"/>
              <w:spacing w:before="0" w:after="0" w:line="240" w:lineRule="auto"/>
              <w:jc w:val="center"/>
              <w:rPr>
                <w:rFonts w:cs="Arial"/>
                <w:bCs/>
              </w:rPr>
            </w:pPr>
            <w:r w:rsidRPr="00D946E6">
              <w:rPr>
                <w:rFonts w:cs="Arial"/>
                <w:bCs/>
              </w:rPr>
              <w:t>05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B7283" w:rsidRPr="00D946E6" w:rsidRDefault="004B7283" w:rsidP="005920EC">
            <w:pPr>
              <w:pStyle w:val="Normal2"/>
              <w:spacing w:before="0" w:after="0" w:line="240" w:lineRule="auto"/>
              <w:jc w:val="center"/>
              <w:rPr>
                <w:rFonts w:cs="Arial"/>
                <w:bCs/>
              </w:rPr>
            </w:pPr>
            <w:r w:rsidRPr="00D946E6">
              <w:rPr>
                <w:rFonts w:cs="Arial"/>
                <w:bCs/>
              </w:rPr>
              <w:t>25</w:t>
            </w:r>
          </w:p>
        </w:tc>
      </w:tr>
      <w:tr w:rsidR="004B7283" w:rsidRPr="00E3545A" w:rsidTr="005920EC">
        <w:trPr>
          <w:trHeight w:val="1295"/>
        </w:trPr>
        <w:tc>
          <w:tcPr>
            <w:tcW w:w="3528" w:type="dxa"/>
            <w:shd w:val="clear" w:color="auto" w:fill="auto"/>
          </w:tcPr>
          <w:p w:rsidR="004B7283" w:rsidRPr="00E3545A" w:rsidRDefault="004B7283" w:rsidP="00183DBC">
            <w:pPr>
              <w:pStyle w:val="Normal2"/>
              <w:spacing w:before="0" w:after="0" w:line="240" w:lineRule="auto"/>
              <w:rPr>
                <w:rFonts w:cs="Arial"/>
                <w:bCs/>
              </w:rPr>
            </w:pPr>
            <w:r w:rsidRPr="0084637F">
              <w:rPr>
                <w:rFonts w:cs="Arial"/>
              </w:rPr>
              <w:t>091400652 Maintain Health Safety and Environment</w:t>
            </w:r>
          </w:p>
        </w:tc>
        <w:tc>
          <w:tcPr>
            <w:tcW w:w="6570" w:type="dxa"/>
            <w:shd w:val="clear" w:color="auto" w:fill="auto"/>
          </w:tcPr>
          <w:p w:rsidR="004B7283" w:rsidRDefault="004B7283" w:rsidP="00D946E6">
            <w:pPr>
              <w:pStyle w:val="Normal2"/>
              <w:spacing w:before="0" w:after="0" w:line="240" w:lineRule="auto"/>
              <w:ind w:left="526" w:hanging="526"/>
              <w:jc w:val="both"/>
              <w:rPr>
                <w:rFonts w:cs="Arial"/>
                <w:bCs/>
              </w:rPr>
            </w:pPr>
            <w:r>
              <w:rPr>
                <w:rFonts w:cs="Arial"/>
                <w:bCs/>
              </w:rPr>
              <w:t xml:space="preserve">LU1: </w:t>
            </w:r>
            <w:r w:rsidRPr="0084637F">
              <w:rPr>
                <w:rFonts w:cs="Arial"/>
                <w:bCs/>
              </w:rPr>
              <w:t>Observe Occupational Safety and Health</w:t>
            </w:r>
          </w:p>
          <w:p w:rsidR="004B7283" w:rsidRDefault="004B7283" w:rsidP="00D946E6">
            <w:pPr>
              <w:pStyle w:val="Normal2"/>
              <w:spacing w:before="0" w:after="0" w:line="240" w:lineRule="auto"/>
              <w:ind w:left="526" w:hanging="526"/>
              <w:jc w:val="both"/>
              <w:rPr>
                <w:rFonts w:cs="Arial"/>
                <w:bCs/>
              </w:rPr>
            </w:pPr>
            <w:r>
              <w:rPr>
                <w:rFonts w:cs="Arial"/>
                <w:bCs/>
              </w:rPr>
              <w:t xml:space="preserve">LU2: </w:t>
            </w:r>
            <w:r w:rsidRPr="0084637F">
              <w:rPr>
                <w:rFonts w:cs="Arial"/>
                <w:bCs/>
              </w:rPr>
              <w:t xml:space="preserve">Wear appropriate </w:t>
            </w:r>
            <w:r>
              <w:rPr>
                <w:rFonts w:cs="Arial"/>
                <w:bCs/>
              </w:rPr>
              <w:t>PPEs</w:t>
            </w:r>
          </w:p>
          <w:p w:rsidR="004B7283" w:rsidRDefault="004B7283" w:rsidP="00D946E6">
            <w:pPr>
              <w:pStyle w:val="Normal2"/>
              <w:spacing w:before="0" w:after="0" w:line="240" w:lineRule="auto"/>
              <w:ind w:left="526" w:hanging="526"/>
              <w:rPr>
                <w:rFonts w:cs="Arial"/>
              </w:rPr>
            </w:pPr>
            <w:r>
              <w:rPr>
                <w:rFonts w:cs="Arial"/>
              </w:rPr>
              <w:t xml:space="preserve">LU3: </w:t>
            </w:r>
            <w:r w:rsidRPr="0084637F">
              <w:rPr>
                <w:rFonts w:cs="Arial"/>
              </w:rPr>
              <w:t>Perform, gowning, gloving and maintaining sterile appropriately</w:t>
            </w:r>
          </w:p>
          <w:p w:rsidR="004B7283" w:rsidRPr="00E3545A" w:rsidRDefault="004B7283" w:rsidP="00D946E6">
            <w:pPr>
              <w:pStyle w:val="Normal2"/>
              <w:spacing w:before="0" w:after="0" w:line="240" w:lineRule="auto"/>
              <w:ind w:left="526" w:hanging="526"/>
              <w:jc w:val="both"/>
              <w:rPr>
                <w:rFonts w:cs="Arial"/>
                <w:bCs/>
              </w:rPr>
            </w:pPr>
            <w:r>
              <w:rPr>
                <w:rFonts w:cs="Arial"/>
              </w:rPr>
              <w:t xml:space="preserve">LU4: </w:t>
            </w:r>
            <w:r w:rsidRPr="0084637F">
              <w:rPr>
                <w:rFonts w:cs="Arial"/>
              </w:rPr>
              <w:t>Ensure safety from fire</w:t>
            </w:r>
          </w:p>
        </w:tc>
        <w:tc>
          <w:tcPr>
            <w:tcW w:w="1620" w:type="dxa"/>
            <w:shd w:val="clear" w:color="auto" w:fill="auto"/>
          </w:tcPr>
          <w:p w:rsidR="004B7283" w:rsidRPr="00E3545A" w:rsidRDefault="004B7283" w:rsidP="005920EC">
            <w:pPr>
              <w:pStyle w:val="Normal2"/>
              <w:spacing w:before="0" w:after="0" w:line="240" w:lineRule="auto"/>
              <w:jc w:val="center"/>
              <w:rPr>
                <w:rFonts w:cs="Arial"/>
                <w:bCs/>
              </w:rPr>
            </w:pPr>
            <w:r>
              <w:rPr>
                <w:rFonts w:cs="Arial"/>
                <w:bCs/>
              </w:rPr>
              <w:t>15</w:t>
            </w:r>
          </w:p>
        </w:tc>
        <w:tc>
          <w:tcPr>
            <w:tcW w:w="1530" w:type="dxa"/>
            <w:shd w:val="clear" w:color="auto" w:fill="auto"/>
          </w:tcPr>
          <w:p w:rsidR="004B7283" w:rsidRPr="00E3545A" w:rsidRDefault="004B7283" w:rsidP="005920EC">
            <w:pPr>
              <w:pStyle w:val="Normal2"/>
              <w:spacing w:before="0" w:after="0" w:line="240" w:lineRule="auto"/>
              <w:jc w:val="center"/>
              <w:rPr>
                <w:rFonts w:cs="Arial"/>
                <w:bCs/>
              </w:rPr>
            </w:pPr>
            <w:r>
              <w:rPr>
                <w:rFonts w:cs="Arial"/>
                <w:bCs/>
              </w:rPr>
              <w:t>15</w:t>
            </w:r>
          </w:p>
        </w:tc>
      </w:tr>
      <w:tr w:rsidR="004B7283" w:rsidRPr="00E3545A" w:rsidTr="005920EC">
        <w:trPr>
          <w:trHeight w:val="1115"/>
        </w:trPr>
        <w:tc>
          <w:tcPr>
            <w:tcW w:w="3528" w:type="dxa"/>
            <w:shd w:val="clear" w:color="auto" w:fill="auto"/>
          </w:tcPr>
          <w:p w:rsidR="004B7283" w:rsidRPr="00E3545A" w:rsidRDefault="004B7283" w:rsidP="00183DBC">
            <w:pPr>
              <w:pStyle w:val="Normal2"/>
              <w:spacing w:before="0" w:after="0" w:line="240" w:lineRule="auto"/>
              <w:rPr>
                <w:rFonts w:cs="Arial"/>
                <w:bCs/>
              </w:rPr>
            </w:pPr>
            <w:r w:rsidRPr="00682776">
              <w:rPr>
                <w:rFonts w:cs="Arial"/>
              </w:rPr>
              <w:t xml:space="preserve">091400661   </w:t>
            </w:r>
            <w:r w:rsidRPr="00682776">
              <w:rPr>
                <w:rFonts w:eastAsia="Arial" w:cs="Arial"/>
                <w:noProof/>
              </w:rPr>
              <w:t>Demonstrate Ethical Behaviour in Health Sector</w:t>
            </w:r>
          </w:p>
        </w:tc>
        <w:tc>
          <w:tcPr>
            <w:tcW w:w="6570" w:type="dxa"/>
            <w:shd w:val="clear" w:color="auto" w:fill="auto"/>
          </w:tcPr>
          <w:p w:rsidR="004B7283" w:rsidRDefault="004B7283" w:rsidP="00183DBC">
            <w:pPr>
              <w:pStyle w:val="Normal2"/>
              <w:spacing w:before="0" w:after="0" w:line="240" w:lineRule="auto"/>
              <w:ind w:left="607" w:hanging="607"/>
              <w:jc w:val="both"/>
              <w:rPr>
                <w:bCs/>
                <w:color w:val="000000"/>
              </w:rPr>
            </w:pPr>
            <w:r>
              <w:rPr>
                <w:bCs/>
                <w:color w:val="000000"/>
              </w:rPr>
              <w:t xml:space="preserve">LU1: </w:t>
            </w:r>
            <w:r w:rsidRPr="00CA0312">
              <w:rPr>
                <w:bCs/>
                <w:color w:val="000000"/>
              </w:rPr>
              <w:t>Work ethics</w:t>
            </w:r>
          </w:p>
          <w:p w:rsidR="004B7283" w:rsidRDefault="004B7283" w:rsidP="00183DBC">
            <w:pPr>
              <w:pStyle w:val="Normal2"/>
              <w:spacing w:before="0" w:after="0" w:line="240" w:lineRule="auto"/>
              <w:ind w:left="607" w:hanging="607"/>
              <w:jc w:val="both"/>
              <w:rPr>
                <w:bCs/>
              </w:rPr>
            </w:pPr>
            <w:r>
              <w:rPr>
                <w:bCs/>
              </w:rPr>
              <w:t xml:space="preserve">LU2: </w:t>
            </w:r>
            <w:r w:rsidRPr="00CA0312">
              <w:rPr>
                <w:bCs/>
              </w:rPr>
              <w:t>Practice high standards of personal hygiene</w:t>
            </w:r>
          </w:p>
          <w:p w:rsidR="004B7283" w:rsidRDefault="004B7283" w:rsidP="00183DBC">
            <w:pPr>
              <w:pStyle w:val="Normal2"/>
              <w:spacing w:before="0" w:after="0" w:line="240" w:lineRule="auto"/>
              <w:ind w:left="607" w:hanging="607"/>
              <w:jc w:val="both"/>
            </w:pPr>
            <w:r>
              <w:t xml:space="preserve">LU3: </w:t>
            </w:r>
            <w:r w:rsidRPr="00CA0312">
              <w:t>Maintain professional work standards</w:t>
            </w:r>
          </w:p>
          <w:p w:rsidR="004B7283" w:rsidRPr="00E3545A" w:rsidRDefault="004B7283" w:rsidP="00183DBC">
            <w:pPr>
              <w:pStyle w:val="Normal2"/>
              <w:spacing w:before="0" w:after="0" w:line="240" w:lineRule="auto"/>
              <w:ind w:left="607" w:hanging="607"/>
              <w:jc w:val="both"/>
              <w:rPr>
                <w:rFonts w:cs="Arial"/>
                <w:bCs/>
              </w:rPr>
            </w:pPr>
            <w:r>
              <w:rPr>
                <w:bCs/>
              </w:rPr>
              <w:t xml:space="preserve">LU4: </w:t>
            </w:r>
            <w:r w:rsidRPr="00CA0312">
              <w:rPr>
                <w:bCs/>
              </w:rPr>
              <w:t>Work effectively within the health care system</w:t>
            </w:r>
          </w:p>
        </w:tc>
        <w:tc>
          <w:tcPr>
            <w:tcW w:w="1620" w:type="dxa"/>
            <w:shd w:val="clear" w:color="auto" w:fill="auto"/>
          </w:tcPr>
          <w:p w:rsidR="004B7283" w:rsidRPr="00E3545A" w:rsidRDefault="004B7283" w:rsidP="005920EC">
            <w:pPr>
              <w:pStyle w:val="Normal2"/>
              <w:spacing w:before="0" w:after="0" w:line="240" w:lineRule="auto"/>
              <w:jc w:val="center"/>
              <w:rPr>
                <w:rFonts w:cs="Arial"/>
                <w:bCs/>
              </w:rPr>
            </w:pPr>
            <w:r>
              <w:rPr>
                <w:rFonts w:cs="Arial"/>
                <w:bCs/>
              </w:rPr>
              <w:t>12</w:t>
            </w:r>
          </w:p>
        </w:tc>
        <w:tc>
          <w:tcPr>
            <w:tcW w:w="1530" w:type="dxa"/>
            <w:shd w:val="clear" w:color="auto" w:fill="auto"/>
          </w:tcPr>
          <w:p w:rsidR="004B7283" w:rsidRPr="00E3545A" w:rsidRDefault="004B7283" w:rsidP="005920EC">
            <w:pPr>
              <w:pStyle w:val="Normal2"/>
              <w:spacing w:before="0" w:after="0" w:line="240" w:lineRule="auto"/>
              <w:jc w:val="center"/>
              <w:rPr>
                <w:rFonts w:cs="Arial"/>
                <w:bCs/>
              </w:rPr>
            </w:pPr>
            <w:r>
              <w:rPr>
                <w:rFonts w:cs="Arial"/>
                <w:bCs/>
              </w:rPr>
              <w:t>18</w:t>
            </w:r>
          </w:p>
        </w:tc>
      </w:tr>
      <w:tr w:rsidR="004B7283" w:rsidRPr="00E3545A" w:rsidTr="005920EC">
        <w:trPr>
          <w:trHeight w:val="1295"/>
        </w:trPr>
        <w:tc>
          <w:tcPr>
            <w:tcW w:w="3528" w:type="dxa"/>
            <w:shd w:val="clear" w:color="auto" w:fill="auto"/>
          </w:tcPr>
          <w:p w:rsidR="004B7283" w:rsidRPr="00E3545A" w:rsidRDefault="004B7283" w:rsidP="00183DBC">
            <w:pPr>
              <w:pStyle w:val="Normal2"/>
              <w:spacing w:before="0" w:after="0" w:line="240" w:lineRule="auto"/>
              <w:rPr>
                <w:rFonts w:cs="Arial"/>
                <w:bCs/>
              </w:rPr>
            </w:pPr>
            <w:r w:rsidRPr="00E3545A">
              <w:rPr>
                <w:rFonts w:cs="Arial"/>
                <w:bCs/>
              </w:rPr>
              <w:t>091300647 Perform Critical Patient Assessment and Management</w:t>
            </w:r>
          </w:p>
        </w:tc>
        <w:tc>
          <w:tcPr>
            <w:tcW w:w="6570" w:type="dxa"/>
            <w:shd w:val="clear" w:color="auto" w:fill="auto"/>
          </w:tcPr>
          <w:p w:rsidR="004B7283" w:rsidRPr="00E3545A" w:rsidRDefault="004B7283" w:rsidP="00183DBC">
            <w:pPr>
              <w:pStyle w:val="Normal2"/>
              <w:spacing w:before="0" w:after="0" w:line="240" w:lineRule="auto"/>
              <w:ind w:left="607" w:hanging="607"/>
              <w:jc w:val="both"/>
              <w:rPr>
                <w:rFonts w:cs="Arial"/>
                <w:bCs/>
              </w:rPr>
            </w:pPr>
            <w:r w:rsidRPr="00E3545A">
              <w:rPr>
                <w:rFonts w:cs="Arial"/>
                <w:bCs/>
              </w:rPr>
              <w:t>LU1:</w:t>
            </w:r>
            <w:r w:rsidRPr="00E3545A">
              <w:rPr>
                <w:rFonts w:cs="Arial"/>
              </w:rPr>
              <w:t xml:space="preserve"> </w:t>
            </w:r>
            <w:r w:rsidRPr="00E3545A">
              <w:rPr>
                <w:rFonts w:cs="Arial"/>
                <w:bCs/>
              </w:rPr>
              <w:t>Identify the patient correctly</w:t>
            </w:r>
          </w:p>
          <w:p w:rsidR="004B7283" w:rsidRPr="00E3545A" w:rsidRDefault="004B7283" w:rsidP="00183DBC">
            <w:pPr>
              <w:pStyle w:val="Normal2"/>
              <w:spacing w:before="0" w:after="0" w:line="240" w:lineRule="auto"/>
              <w:ind w:left="607" w:hanging="607"/>
              <w:jc w:val="both"/>
              <w:rPr>
                <w:rFonts w:cs="Arial"/>
                <w:bCs/>
              </w:rPr>
            </w:pPr>
            <w:r w:rsidRPr="00E3545A">
              <w:rPr>
                <w:rFonts w:cs="Arial"/>
                <w:bCs/>
              </w:rPr>
              <w:t>LU2:</w:t>
            </w:r>
            <w:r w:rsidRPr="00E3545A">
              <w:rPr>
                <w:rFonts w:cs="Arial"/>
              </w:rPr>
              <w:t xml:space="preserve"> </w:t>
            </w:r>
            <w:r w:rsidRPr="00E3545A">
              <w:rPr>
                <w:rFonts w:cs="Arial"/>
                <w:bCs/>
              </w:rPr>
              <w:t>Measure Vital Signs of the Patient</w:t>
            </w:r>
          </w:p>
          <w:p w:rsidR="004B7283" w:rsidRPr="00E3545A" w:rsidRDefault="004B7283" w:rsidP="00183DBC">
            <w:pPr>
              <w:pStyle w:val="Normal2"/>
              <w:spacing w:before="0" w:after="0" w:line="240" w:lineRule="auto"/>
              <w:ind w:left="607" w:hanging="607"/>
              <w:rPr>
                <w:rFonts w:cs="Arial"/>
                <w:bCs/>
              </w:rPr>
            </w:pPr>
            <w:r w:rsidRPr="00E3545A">
              <w:rPr>
                <w:rFonts w:cs="Arial"/>
                <w:bCs/>
              </w:rPr>
              <w:t xml:space="preserve">LU3: </w:t>
            </w:r>
            <w:r w:rsidRPr="00E3545A">
              <w:rPr>
                <w:rFonts w:cs="Arial"/>
              </w:rPr>
              <w:t>Perform initial assessment of patient</w:t>
            </w:r>
          </w:p>
          <w:p w:rsidR="004B7283" w:rsidRPr="00E3545A" w:rsidRDefault="004B7283" w:rsidP="00183DBC">
            <w:pPr>
              <w:pStyle w:val="GIZTemplateHeadings"/>
              <w:numPr>
                <w:ilvl w:val="0"/>
                <w:numId w:val="0"/>
              </w:numPr>
              <w:tabs>
                <w:tab w:val="clear" w:pos="1134"/>
              </w:tabs>
              <w:spacing w:before="0" w:after="0" w:line="240" w:lineRule="auto"/>
              <w:ind w:left="607" w:hanging="607"/>
              <w:rPr>
                <w:rFonts w:cs="Arial"/>
                <w:b w:val="0"/>
              </w:rPr>
            </w:pPr>
            <w:r w:rsidRPr="00E3545A">
              <w:rPr>
                <w:rFonts w:cs="Arial"/>
                <w:b w:val="0"/>
                <w:sz w:val="22"/>
              </w:rPr>
              <w:t>LU4: Assist in transportation of critical patient</w:t>
            </w:r>
          </w:p>
          <w:p w:rsidR="004B7283" w:rsidRPr="00E3545A" w:rsidRDefault="004B7283" w:rsidP="00183DBC">
            <w:pPr>
              <w:pStyle w:val="GIZTemplateHeadings"/>
              <w:numPr>
                <w:ilvl w:val="0"/>
                <w:numId w:val="0"/>
              </w:numPr>
              <w:spacing w:before="0" w:after="0" w:line="240" w:lineRule="auto"/>
              <w:ind w:left="607" w:hanging="607"/>
              <w:rPr>
                <w:rFonts w:cs="Arial"/>
                <w:b w:val="0"/>
              </w:rPr>
            </w:pPr>
            <w:r w:rsidRPr="00E3545A">
              <w:rPr>
                <w:rFonts w:cs="Arial"/>
                <w:b w:val="0"/>
                <w:sz w:val="22"/>
              </w:rPr>
              <w:t>LU5: Assist Code Blue Team</w:t>
            </w:r>
          </w:p>
        </w:tc>
        <w:tc>
          <w:tcPr>
            <w:tcW w:w="1620" w:type="dxa"/>
            <w:shd w:val="clear" w:color="auto" w:fill="auto"/>
          </w:tcPr>
          <w:p w:rsidR="004B7283" w:rsidRPr="00E3545A" w:rsidRDefault="004B7283" w:rsidP="005920EC">
            <w:pPr>
              <w:pStyle w:val="Normal2"/>
              <w:spacing w:before="0" w:after="0" w:line="240" w:lineRule="auto"/>
              <w:jc w:val="center"/>
              <w:rPr>
                <w:rFonts w:cs="Arial"/>
                <w:bCs/>
              </w:rPr>
            </w:pPr>
            <w:r>
              <w:rPr>
                <w:rFonts w:cs="Arial"/>
                <w:bCs/>
              </w:rPr>
              <w:t>100</w:t>
            </w:r>
          </w:p>
        </w:tc>
        <w:tc>
          <w:tcPr>
            <w:tcW w:w="1530" w:type="dxa"/>
            <w:shd w:val="clear" w:color="auto" w:fill="auto"/>
          </w:tcPr>
          <w:p w:rsidR="004B7283" w:rsidRPr="00E3545A" w:rsidRDefault="004B7283" w:rsidP="005920EC">
            <w:pPr>
              <w:pStyle w:val="Normal2"/>
              <w:spacing w:before="0" w:after="0" w:line="240" w:lineRule="auto"/>
              <w:jc w:val="center"/>
              <w:rPr>
                <w:rFonts w:cs="Arial"/>
                <w:bCs/>
              </w:rPr>
            </w:pPr>
            <w:r>
              <w:rPr>
                <w:rFonts w:cs="Arial"/>
                <w:bCs/>
              </w:rPr>
              <w:t>250</w:t>
            </w:r>
          </w:p>
        </w:tc>
      </w:tr>
      <w:tr w:rsidR="004B7283" w:rsidRPr="00E3545A" w:rsidTr="005920EC">
        <w:trPr>
          <w:trHeight w:val="800"/>
        </w:trPr>
        <w:tc>
          <w:tcPr>
            <w:tcW w:w="3528" w:type="dxa"/>
            <w:shd w:val="clear" w:color="auto" w:fill="auto"/>
          </w:tcPr>
          <w:p w:rsidR="004B7283" w:rsidRPr="00E3545A" w:rsidRDefault="004B7283" w:rsidP="00183DBC">
            <w:pPr>
              <w:pStyle w:val="Normal2"/>
              <w:spacing w:before="0" w:after="0" w:line="240" w:lineRule="auto"/>
              <w:rPr>
                <w:rFonts w:cs="Arial"/>
                <w:bCs/>
              </w:rPr>
            </w:pPr>
            <w:r w:rsidRPr="00E3545A">
              <w:rPr>
                <w:rFonts w:cs="Arial"/>
                <w:bCs/>
              </w:rPr>
              <w:t>091300648 Assist Medical/ Surgical Procedures</w:t>
            </w:r>
          </w:p>
        </w:tc>
        <w:tc>
          <w:tcPr>
            <w:tcW w:w="6570" w:type="dxa"/>
            <w:shd w:val="clear" w:color="auto" w:fill="auto"/>
          </w:tcPr>
          <w:p w:rsidR="004B7283" w:rsidRPr="00E3545A" w:rsidRDefault="004B7283" w:rsidP="00183DBC">
            <w:pPr>
              <w:pStyle w:val="Normal2"/>
              <w:spacing w:before="0" w:after="0" w:line="240" w:lineRule="auto"/>
              <w:ind w:left="607" w:hanging="607"/>
              <w:jc w:val="both"/>
              <w:rPr>
                <w:rFonts w:cs="Arial"/>
                <w:bCs/>
              </w:rPr>
            </w:pPr>
            <w:r w:rsidRPr="00E3545A">
              <w:rPr>
                <w:rFonts w:cs="Arial"/>
                <w:bCs/>
              </w:rPr>
              <w:t xml:space="preserve">LU1: Assist Doctor during invasive and non-invasive </w:t>
            </w:r>
          </w:p>
          <w:p w:rsidR="004B7283" w:rsidRPr="00E3545A" w:rsidRDefault="004B7283" w:rsidP="00183DBC">
            <w:pPr>
              <w:pStyle w:val="Normal2"/>
              <w:spacing w:before="0" w:after="0" w:line="240" w:lineRule="auto"/>
              <w:ind w:left="607" w:hanging="607"/>
              <w:jc w:val="both"/>
              <w:rPr>
                <w:rFonts w:cs="Arial"/>
                <w:bCs/>
              </w:rPr>
            </w:pPr>
            <w:r w:rsidRPr="00E3545A">
              <w:rPr>
                <w:rFonts w:cs="Arial"/>
                <w:bCs/>
              </w:rPr>
              <w:t xml:space="preserve">        Procedure</w:t>
            </w:r>
          </w:p>
          <w:p w:rsidR="004B7283" w:rsidRPr="00E3545A" w:rsidRDefault="004B7283" w:rsidP="00183DBC">
            <w:pPr>
              <w:pStyle w:val="Normal2"/>
              <w:spacing w:before="0" w:after="0" w:line="240" w:lineRule="auto"/>
              <w:ind w:left="607" w:hanging="607"/>
              <w:jc w:val="both"/>
              <w:rPr>
                <w:rFonts w:cs="Arial"/>
                <w:bCs/>
              </w:rPr>
            </w:pPr>
            <w:r w:rsidRPr="00E3545A">
              <w:rPr>
                <w:rFonts w:cs="Arial"/>
                <w:bCs/>
              </w:rPr>
              <w:t xml:space="preserve">LU2: Provide Post Procedure Care </w:t>
            </w:r>
          </w:p>
        </w:tc>
        <w:tc>
          <w:tcPr>
            <w:tcW w:w="1620" w:type="dxa"/>
            <w:shd w:val="clear" w:color="auto" w:fill="auto"/>
          </w:tcPr>
          <w:p w:rsidR="004B7283" w:rsidRPr="00E3545A" w:rsidRDefault="00592ED7" w:rsidP="005920EC">
            <w:pPr>
              <w:pStyle w:val="Normal2"/>
              <w:spacing w:before="0" w:after="0" w:line="240" w:lineRule="auto"/>
              <w:jc w:val="center"/>
              <w:rPr>
                <w:rFonts w:cs="Arial"/>
                <w:bCs/>
              </w:rPr>
            </w:pPr>
            <w:r>
              <w:rPr>
                <w:rFonts w:cs="Arial"/>
                <w:bCs/>
              </w:rPr>
              <w:t>60</w:t>
            </w:r>
          </w:p>
        </w:tc>
        <w:tc>
          <w:tcPr>
            <w:tcW w:w="1530" w:type="dxa"/>
            <w:shd w:val="clear" w:color="auto" w:fill="auto"/>
          </w:tcPr>
          <w:p w:rsidR="004B7283" w:rsidRPr="00E3545A" w:rsidRDefault="00592ED7" w:rsidP="005920EC">
            <w:pPr>
              <w:pStyle w:val="Normal2"/>
              <w:spacing w:before="0" w:after="0" w:line="240" w:lineRule="auto"/>
              <w:jc w:val="center"/>
              <w:rPr>
                <w:rFonts w:cs="Arial"/>
                <w:bCs/>
              </w:rPr>
            </w:pPr>
            <w:r>
              <w:rPr>
                <w:rFonts w:cs="Arial"/>
                <w:bCs/>
              </w:rPr>
              <w:t>220</w:t>
            </w:r>
          </w:p>
        </w:tc>
      </w:tr>
      <w:tr w:rsidR="004B7283" w:rsidRPr="00E3545A" w:rsidTr="005920EC">
        <w:trPr>
          <w:trHeight w:val="530"/>
        </w:trPr>
        <w:tc>
          <w:tcPr>
            <w:tcW w:w="3528" w:type="dxa"/>
            <w:shd w:val="clear" w:color="auto" w:fill="auto"/>
          </w:tcPr>
          <w:p w:rsidR="004B7283" w:rsidRPr="00E3545A" w:rsidRDefault="004B7283" w:rsidP="00183DBC">
            <w:pPr>
              <w:pStyle w:val="Normal2"/>
              <w:spacing w:before="0" w:after="0" w:line="240" w:lineRule="auto"/>
              <w:rPr>
                <w:rFonts w:cs="Arial"/>
                <w:bCs/>
              </w:rPr>
            </w:pPr>
            <w:r w:rsidRPr="00E3545A">
              <w:rPr>
                <w:rFonts w:cs="Arial"/>
                <w:bCs/>
              </w:rPr>
              <w:t>091300649 Perform Inventory Management of Critical Supplies</w:t>
            </w:r>
          </w:p>
        </w:tc>
        <w:tc>
          <w:tcPr>
            <w:tcW w:w="6570" w:type="dxa"/>
            <w:shd w:val="clear" w:color="auto" w:fill="auto"/>
          </w:tcPr>
          <w:p w:rsidR="004B7283" w:rsidRPr="00E3545A" w:rsidRDefault="004B7283" w:rsidP="00183DBC">
            <w:pPr>
              <w:pStyle w:val="Normal2"/>
              <w:spacing w:before="0" w:after="0" w:line="240" w:lineRule="auto"/>
              <w:ind w:left="607" w:hanging="607"/>
              <w:jc w:val="both"/>
              <w:rPr>
                <w:rFonts w:cs="Arial"/>
                <w:bCs/>
              </w:rPr>
            </w:pPr>
            <w:r w:rsidRPr="00E3545A">
              <w:rPr>
                <w:rFonts w:cs="Arial"/>
                <w:bCs/>
              </w:rPr>
              <w:t xml:space="preserve">LU1: Perform safe handling of equipment </w:t>
            </w:r>
          </w:p>
          <w:p w:rsidR="004B7283" w:rsidRPr="00E3545A" w:rsidRDefault="004B7283" w:rsidP="00183DBC">
            <w:pPr>
              <w:pStyle w:val="Normal2"/>
              <w:spacing w:before="0" w:after="0" w:line="240" w:lineRule="auto"/>
              <w:ind w:left="607" w:hanging="607"/>
              <w:jc w:val="both"/>
              <w:rPr>
                <w:rFonts w:cs="Arial"/>
                <w:bCs/>
              </w:rPr>
            </w:pPr>
            <w:r w:rsidRPr="00E3545A">
              <w:rPr>
                <w:rFonts w:cs="Arial"/>
                <w:bCs/>
              </w:rPr>
              <w:t>LU2: Maintain Critical Supplies’ Record</w:t>
            </w:r>
          </w:p>
        </w:tc>
        <w:tc>
          <w:tcPr>
            <w:tcW w:w="1620" w:type="dxa"/>
            <w:shd w:val="clear" w:color="auto" w:fill="auto"/>
          </w:tcPr>
          <w:p w:rsidR="004B7283" w:rsidRPr="00E3545A" w:rsidRDefault="00311A1E" w:rsidP="005920EC">
            <w:pPr>
              <w:pStyle w:val="Normal2"/>
              <w:spacing w:before="0" w:after="0" w:line="240" w:lineRule="auto"/>
              <w:jc w:val="center"/>
              <w:rPr>
                <w:rFonts w:cs="Arial"/>
                <w:bCs/>
              </w:rPr>
            </w:pPr>
            <w:r>
              <w:rPr>
                <w:rFonts w:cs="Arial"/>
                <w:bCs/>
              </w:rPr>
              <w:t>14</w:t>
            </w:r>
          </w:p>
        </w:tc>
        <w:tc>
          <w:tcPr>
            <w:tcW w:w="1530" w:type="dxa"/>
            <w:shd w:val="clear" w:color="auto" w:fill="auto"/>
          </w:tcPr>
          <w:p w:rsidR="004B7283" w:rsidRPr="00E3545A" w:rsidRDefault="00311A1E" w:rsidP="005920EC">
            <w:pPr>
              <w:pStyle w:val="Normal2"/>
              <w:spacing w:before="0" w:after="0" w:line="240" w:lineRule="auto"/>
              <w:jc w:val="center"/>
              <w:rPr>
                <w:rFonts w:cs="Arial"/>
                <w:bCs/>
              </w:rPr>
            </w:pPr>
            <w:r>
              <w:rPr>
                <w:rFonts w:cs="Arial"/>
                <w:bCs/>
              </w:rPr>
              <w:t>86</w:t>
            </w:r>
          </w:p>
        </w:tc>
      </w:tr>
      <w:tr w:rsidR="004B7283" w:rsidRPr="00E3545A" w:rsidTr="005920EC">
        <w:trPr>
          <w:trHeight w:val="530"/>
        </w:trPr>
        <w:tc>
          <w:tcPr>
            <w:tcW w:w="3528" w:type="dxa"/>
            <w:shd w:val="clear" w:color="auto" w:fill="auto"/>
          </w:tcPr>
          <w:p w:rsidR="004B7283" w:rsidRPr="00E3545A" w:rsidRDefault="004B7283" w:rsidP="00183DBC">
            <w:pPr>
              <w:pStyle w:val="Normal2"/>
              <w:spacing w:before="0" w:after="0" w:line="240" w:lineRule="auto"/>
              <w:rPr>
                <w:rFonts w:cs="Arial"/>
                <w:bCs/>
              </w:rPr>
            </w:pPr>
            <w:r w:rsidRPr="00E3545A">
              <w:rPr>
                <w:rFonts w:cs="Arial"/>
                <w:bCs/>
              </w:rPr>
              <w:t>091300650 Perform Medical/</w:t>
            </w:r>
            <w:r w:rsidR="005920EC">
              <w:rPr>
                <w:rFonts w:cs="Arial"/>
                <w:bCs/>
              </w:rPr>
              <w:t xml:space="preserve"> </w:t>
            </w:r>
            <w:r w:rsidRPr="00E3545A">
              <w:rPr>
                <w:rFonts w:cs="Arial"/>
                <w:bCs/>
              </w:rPr>
              <w:t>Surgical Equipment Management</w:t>
            </w:r>
          </w:p>
        </w:tc>
        <w:tc>
          <w:tcPr>
            <w:tcW w:w="6570" w:type="dxa"/>
            <w:shd w:val="clear" w:color="auto" w:fill="auto"/>
          </w:tcPr>
          <w:p w:rsidR="004B7283" w:rsidRPr="00E3545A" w:rsidRDefault="004B7283" w:rsidP="005920EC">
            <w:pPr>
              <w:pStyle w:val="Normal2"/>
              <w:spacing w:before="0" w:after="0"/>
              <w:ind w:left="605" w:hanging="605"/>
              <w:rPr>
                <w:rFonts w:cs="Arial"/>
                <w:bCs/>
              </w:rPr>
            </w:pPr>
            <w:r w:rsidRPr="00E3545A">
              <w:rPr>
                <w:rFonts w:cs="Arial"/>
                <w:bCs/>
              </w:rPr>
              <w:t>LU1: Store Critical Supplies as per standards</w:t>
            </w:r>
          </w:p>
          <w:p w:rsidR="004B7283" w:rsidRPr="00E3545A" w:rsidRDefault="004B7283" w:rsidP="005920EC">
            <w:pPr>
              <w:pStyle w:val="Normal2"/>
              <w:spacing w:before="0" w:after="0" w:line="240" w:lineRule="auto"/>
              <w:ind w:left="605" w:hanging="605"/>
              <w:rPr>
                <w:rFonts w:cs="Arial"/>
                <w:bCs/>
              </w:rPr>
            </w:pPr>
            <w:r w:rsidRPr="00E3545A">
              <w:rPr>
                <w:rFonts w:cs="Arial"/>
                <w:bCs/>
              </w:rPr>
              <w:t>LU2:  Maintain record of Medical equipment/Surgical instruments</w:t>
            </w:r>
          </w:p>
        </w:tc>
        <w:tc>
          <w:tcPr>
            <w:tcW w:w="1620" w:type="dxa"/>
            <w:shd w:val="clear" w:color="auto" w:fill="auto"/>
          </w:tcPr>
          <w:p w:rsidR="004B7283" w:rsidRPr="00E3545A" w:rsidRDefault="004D0E1D" w:rsidP="005920EC">
            <w:pPr>
              <w:pStyle w:val="Normal2"/>
              <w:spacing w:before="0" w:after="0" w:line="240" w:lineRule="auto"/>
              <w:jc w:val="center"/>
              <w:rPr>
                <w:rFonts w:cs="Arial"/>
                <w:bCs/>
              </w:rPr>
            </w:pPr>
            <w:r>
              <w:rPr>
                <w:rFonts w:cs="Arial"/>
                <w:bCs/>
              </w:rPr>
              <w:t>30</w:t>
            </w:r>
          </w:p>
        </w:tc>
        <w:tc>
          <w:tcPr>
            <w:tcW w:w="1530" w:type="dxa"/>
            <w:shd w:val="clear" w:color="auto" w:fill="auto"/>
          </w:tcPr>
          <w:p w:rsidR="004B7283" w:rsidRPr="00E3545A" w:rsidRDefault="004D0E1D" w:rsidP="005920EC">
            <w:pPr>
              <w:pStyle w:val="Normal2"/>
              <w:spacing w:before="0" w:after="0" w:line="240" w:lineRule="auto"/>
              <w:jc w:val="center"/>
              <w:rPr>
                <w:rFonts w:cs="Arial"/>
                <w:bCs/>
              </w:rPr>
            </w:pPr>
            <w:r>
              <w:rPr>
                <w:rFonts w:cs="Arial"/>
                <w:bCs/>
              </w:rPr>
              <w:t>70</w:t>
            </w:r>
          </w:p>
        </w:tc>
      </w:tr>
      <w:tr w:rsidR="004B7283" w:rsidRPr="00E3545A" w:rsidTr="005920EC">
        <w:trPr>
          <w:trHeight w:val="530"/>
        </w:trPr>
        <w:tc>
          <w:tcPr>
            <w:tcW w:w="3528" w:type="dxa"/>
            <w:shd w:val="clear" w:color="auto" w:fill="auto"/>
          </w:tcPr>
          <w:p w:rsidR="004B7283" w:rsidRPr="00E3545A" w:rsidRDefault="004B7283" w:rsidP="00183DBC">
            <w:pPr>
              <w:pStyle w:val="Normal2"/>
              <w:spacing w:before="0" w:after="0" w:line="240" w:lineRule="auto"/>
              <w:rPr>
                <w:rFonts w:cs="Arial"/>
                <w:bCs/>
              </w:rPr>
            </w:pPr>
            <w:r w:rsidRPr="00E3545A">
              <w:rPr>
                <w:rFonts w:cs="Arial"/>
                <w:bCs/>
              </w:rPr>
              <w:t>091300651 Perform Area-Specific Critical Procedures</w:t>
            </w:r>
          </w:p>
        </w:tc>
        <w:tc>
          <w:tcPr>
            <w:tcW w:w="6570" w:type="dxa"/>
            <w:shd w:val="clear" w:color="auto" w:fill="auto"/>
          </w:tcPr>
          <w:p w:rsidR="004B7283" w:rsidRPr="00E3545A" w:rsidRDefault="004B7283" w:rsidP="00183DBC">
            <w:pPr>
              <w:pStyle w:val="Normal2"/>
              <w:spacing w:before="0" w:after="0" w:line="240" w:lineRule="auto"/>
              <w:ind w:left="607" w:hanging="607"/>
              <w:jc w:val="both"/>
              <w:rPr>
                <w:rFonts w:cs="Arial"/>
                <w:bCs/>
              </w:rPr>
            </w:pPr>
            <w:r w:rsidRPr="00E3545A">
              <w:rPr>
                <w:rFonts w:cs="Arial"/>
                <w:bCs/>
              </w:rPr>
              <w:t xml:space="preserve">LU1: Perform ECG </w:t>
            </w:r>
          </w:p>
          <w:p w:rsidR="004B7283" w:rsidRPr="00E3545A" w:rsidRDefault="004B7283" w:rsidP="00183DBC">
            <w:pPr>
              <w:pStyle w:val="Normal2"/>
              <w:spacing w:before="0" w:after="0" w:line="240" w:lineRule="auto"/>
              <w:ind w:left="517" w:hanging="517"/>
              <w:rPr>
                <w:rFonts w:cs="Arial"/>
                <w:bCs/>
              </w:rPr>
            </w:pPr>
            <w:r w:rsidRPr="00E3545A">
              <w:rPr>
                <w:rFonts w:cs="Arial"/>
                <w:bCs/>
              </w:rPr>
              <w:t>LU2: Perform Continuous Renal Replacement Therapy (CRRT)</w:t>
            </w:r>
          </w:p>
          <w:p w:rsidR="004B7283" w:rsidRPr="00E3545A" w:rsidRDefault="004B7283" w:rsidP="00183DBC">
            <w:pPr>
              <w:pStyle w:val="Normal2"/>
              <w:spacing w:before="0" w:after="0" w:line="240" w:lineRule="auto"/>
              <w:ind w:left="607" w:hanging="607"/>
              <w:jc w:val="both"/>
              <w:rPr>
                <w:rFonts w:cs="Arial"/>
                <w:bCs/>
              </w:rPr>
            </w:pPr>
            <w:r w:rsidRPr="00E3545A">
              <w:rPr>
                <w:rFonts w:cs="Arial"/>
                <w:bCs/>
              </w:rPr>
              <w:t>LU3: Monitor Telemetry</w:t>
            </w:r>
          </w:p>
          <w:p w:rsidR="004B7283" w:rsidRPr="00E3545A" w:rsidRDefault="004B7283" w:rsidP="00183DBC">
            <w:pPr>
              <w:pStyle w:val="Normal2"/>
              <w:spacing w:before="0" w:after="0" w:line="240" w:lineRule="auto"/>
              <w:ind w:left="607" w:hanging="607"/>
              <w:jc w:val="both"/>
              <w:rPr>
                <w:rFonts w:cs="Arial"/>
                <w:bCs/>
              </w:rPr>
            </w:pPr>
            <w:r w:rsidRPr="00E3545A">
              <w:rPr>
                <w:rFonts w:cs="Arial"/>
                <w:bCs/>
              </w:rPr>
              <w:t>LU4: Perform non-invasive airway management</w:t>
            </w:r>
          </w:p>
          <w:p w:rsidR="004B7283" w:rsidRPr="00E3545A" w:rsidRDefault="004B7283" w:rsidP="00183DBC">
            <w:pPr>
              <w:pStyle w:val="Normal2"/>
              <w:spacing w:before="0" w:after="0" w:line="240" w:lineRule="auto"/>
              <w:ind w:left="607" w:hanging="607"/>
              <w:jc w:val="both"/>
              <w:rPr>
                <w:rFonts w:cs="Arial"/>
                <w:bCs/>
              </w:rPr>
            </w:pPr>
            <w:r w:rsidRPr="00E3545A">
              <w:rPr>
                <w:rFonts w:cs="Arial"/>
                <w:bCs/>
              </w:rPr>
              <w:t>LU5: Assist invasive airway management</w:t>
            </w:r>
          </w:p>
        </w:tc>
        <w:tc>
          <w:tcPr>
            <w:tcW w:w="1620" w:type="dxa"/>
            <w:shd w:val="clear" w:color="auto" w:fill="auto"/>
          </w:tcPr>
          <w:p w:rsidR="004B7283" w:rsidRPr="00E3545A" w:rsidRDefault="004B7283" w:rsidP="005920EC">
            <w:pPr>
              <w:pStyle w:val="Normal2"/>
              <w:spacing w:before="0" w:after="0" w:line="240" w:lineRule="auto"/>
              <w:jc w:val="center"/>
              <w:rPr>
                <w:rFonts w:cs="Arial"/>
                <w:bCs/>
              </w:rPr>
            </w:pPr>
          </w:p>
        </w:tc>
        <w:tc>
          <w:tcPr>
            <w:tcW w:w="1530" w:type="dxa"/>
            <w:shd w:val="clear" w:color="auto" w:fill="auto"/>
          </w:tcPr>
          <w:p w:rsidR="004B7283" w:rsidRPr="00E3545A" w:rsidRDefault="004B7283" w:rsidP="005920EC">
            <w:pPr>
              <w:pStyle w:val="Normal2"/>
              <w:spacing w:before="0" w:after="0" w:line="240" w:lineRule="auto"/>
              <w:jc w:val="center"/>
              <w:rPr>
                <w:rFonts w:cs="Arial"/>
                <w:bCs/>
              </w:rPr>
            </w:pPr>
          </w:p>
        </w:tc>
      </w:tr>
    </w:tbl>
    <w:p w:rsidR="000D214E" w:rsidRPr="00E3545A" w:rsidRDefault="000D214E" w:rsidP="000D214E">
      <w:pPr>
        <w:pStyle w:val="GIZTemplateHeadings"/>
        <w:numPr>
          <w:ilvl w:val="0"/>
          <w:numId w:val="0"/>
        </w:numPr>
        <w:spacing w:before="0" w:after="0" w:line="240" w:lineRule="auto"/>
        <w:jc w:val="both"/>
        <w:rPr>
          <w:rFonts w:cs="Arial"/>
          <w:sz w:val="22"/>
        </w:rPr>
      </w:pPr>
    </w:p>
    <w:p w:rsidR="00E3545A" w:rsidRPr="0084637F" w:rsidRDefault="00E3545A" w:rsidP="00E3545A">
      <w:pPr>
        <w:pStyle w:val="Heading1"/>
        <w:rPr>
          <w:rFonts w:ascii="Arial" w:hAnsi="Arial" w:cs="Arial"/>
          <w:color w:val="auto"/>
        </w:rPr>
      </w:pPr>
      <w:bookmarkStart w:id="2" w:name="_Toc7182739"/>
      <w:r w:rsidRPr="0084637F">
        <w:rPr>
          <w:rFonts w:ascii="Arial" w:hAnsi="Arial" w:cs="Arial"/>
          <w:color w:val="auto"/>
        </w:rPr>
        <w:lastRenderedPageBreak/>
        <w:t>Module: 071300559 Demonstrate Communication Skill</w:t>
      </w:r>
      <w:bookmarkEnd w:id="2"/>
    </w:p>
    <w:p w:rsidR="00E3545A" w:rsidRPr="0084637F" w:rsidRDefault="00E3545A" w:rsidP="00E3545A">
      <w:pPr>
        <w:rPr>
          <w:rFonts w:ascii="Arial" w:hAnsi="Arial" w:cs="Arial"/>
          <w:sz w:val="22"/>
          <w:szCs w:val="22"/>
        </w:rPr>
      </w:pPr>
      <w:r w:rsidRPr="0084637F">
        <w:rPr>
          <w:rFonts w:ascii="Arial" w:hAnsi="Arial" w:cs="Arial"/>
          <w:b/>
          <w:bCs/>
          <w:sz w:val="22"/>
          <w:szCs w:val="22"/>
        </w:rPr>
        <w:t xml:space="preserve">Objective of the Module: </w:t>
      </w:r>
      <w:r w:rsidRPr="0084637F">
        <w:rPr>
          <w:rFonts w:ascii="Arial" w:hAnsi="Arial" w:cs="Arial"/>
          <w:sz w:val="22"/>
          <w:szCs w:val="22"/>
        </w:rPr>
        <w:t>After completing this</w:t>
      </w:r>
      <w:r>
        <w:rPr>
          <w:rFonts w:ascii="Arial" w:hAnsi="Arial" w:cs="Arial"/>
          <w:sz w:val="22"/>
          <w:szCs w:val="22"/>
        </w:rPr>
        <w:t xml:space="preserve"> learning</w:t>
      </w:r>
      <w:r w:rsidRPr="0084637F">
        <w:rPr>
          <w:rFonts w:ascii="Arial" w:hAnsi="Arial" w:cs="Arial"/>
          <w:sz w:val="22"/>
          <w:szCs w:val="22"/>
        </w:rPr>
        <w:t xml:space="preserve"> module</w:t>
      </w:r>
      <w:r>
        <w:rPr>
          <w:rFonts w:ascii="Arial" w:hAnsi="Arial" w:cs="Arial"/>
          <w:sz w:val="22"/>
          <w:szCs w:val="22"/>
        </w:rPr>
        <w:t>, the learner</w:t>
      </w:r>
      <w:r w:rsidRPr="0084637F">
        <w:rPr>
          <w:rFonts w:ascii="Arial" w:hAnsi="Arial" w:cs="Arial"/>
          <w:sz w:val="22"/>
          <w:szCs w:val="22"/>
        </w:rPr>
        <w:t xml:space="preserve"> will be able to use appropriate communication skills at workplace.</w:t>
      </w:r>
    </w:p>
    <w:p w:rsidR="00E3545A" w:rsidRPr="0084637F" w:rsidRDefault="00E3545A" w:rsidP="00E3545A">
      <w:pPr>
        <w:rPr>
          <w:rFonts w:ascii="Arial" w:hAnsi="Arial" w:cs="Arial"/>
          <w:sz w:val="22"/>
          <w:szCs w:val="22"/>
        </w:rPr>
      </w:pPr>
      <w:r w:rsidRPr="0084637F">
        <w:rPr>
          <w:rFonts w:ascii="Arial" w:hAnsi="Arial" w:cs="Arial"/>
          <w:b/>
          <w:bCs/>
          <w:sz w:val="22"/>
          <w:szCs w:val="22"/>
        </w:rPr>
        <w:t xml:space="preserve">Duration: </w:t>
      </w:r>
      <w:r w:rsidRPr="0084637F">
        <w:rPr>
          <w:rFonts w:ascii="Arial" w:hAnsi="Arial" w:cs="Arial"/>
          <w:sz w:val="22"/>
          <w:szCs w:val="22"/>
        </w:rPr>
        <w:t xml:space="preserve">30Hours        </w:t>
      </w:r>
      <w:r w:rsidRPr="0084637F">
        <w:rPr>
          <w:rFonts w:ascii="Arial" w:hAnsi="Arial" w:cs="Arial"/>
          <w:b/>
          <w:bCs/>
          <w:sz w:val="22"/>
          <w:szCs w:val="22"/>
        </w:rPr>
        <w:t xml:space="preserve">Theory: </w:t>
      </w:r>
      <w:r w:rsidRPr="0084637F">
        <w:rPr>
          <w:rFonts w:ascii="Arial" w:hAnsi="Arial" w:cs="Arial"/>
          <w:sz w:val="22"/>
          <w:szCs w:val="22"/>
        </w:rPr>
        <w:t xml:space="preserve">05 Hours </w:t>
      </w:r>
      <w:r w:rsidRPr="0084637F">
        <w:rPr>
          <w:rFonts w:ascii="Arial" w:hAnsi="Arial" w:cs="Arial"/>
          <w:b/>
          <w:bCs/>
          <w:sz w:val="22"/>
          <w:szCs w:val="22"/>
        </w:rPr>
        <w:t xml:space="preserve">Practical: </w:t>
      </w:r>
      <w:r w:rsidRPr="0084637F">
        <w:rPr>
          <w:rFonts w:ascii="Arial" w:hAnsi="Arial" w:cs="Arial"/>
          <w:sz w:val="22"/>
          <w:szCs w:val="22"/>
        </w:rPr>
        <w:t>25Hours</w:t>
      </w:r>
    </w:p>
    <w:p w:rsidR="00E3545A" w:rsidRPr="0084637F" w:rsidRDefault="00E3545A" w:rsidP="00E3545A">
      <w:pPr>
        <w:rPr>
          <w:rFonts w:ascii="Arial" w:hAnsi="Arial" w:cs="Arial"/>
          <w:sz w:val="32"/>
          <w:szCs w:val="3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600"/>
        <w:gridCol w:w="4230"/>
        <w:gridCol w:w="1080"/>
        <w:gridCol w:w="1710"/>
        <w:gridCol w:w="1440"/>
      </w:tblGrid>
      <w:tr w:rsidR="00E3545A" w:rsidRPr="0084637F" w:rsidTr="006B240D">
        <w:trPr>
          <w:trHeight w:val="1008"/>
        </w:trPr>
        <w:tc>
          <w:tcPr>
            <w:tcW w:w="2088" w:type="dxa"/>
            <w:shd w:val="clear" w:color="auto" w:fill="auto"/>
          </w:tcPr>
          <w:p w:rsidR="00E3545A" w:rsidRPr="0084637F" w:rsidRDefault="00E3545A" w:rsidP="006B240D">
            <w:pPr>
              <w:pStyle w:val="Normal2"/>
              <w:spacing w:before="0" w:after="0" w:line="240" w:lineRule="auto"/>
              <w:jc w:val="both"/>
              <w:rPr>
                <w:rFonts w:cs="Arial"/>
                <w:b/>
              </w:rPr>
            </w:pPr>
            <w:r w:rsidRPr="0084637F">
              <w:rPr>
                <w:rFonts w:cs="Arial"/>
                <w:b/>
              </w:rPr>
              <w:t>Learning Unit</w:t>
            </w:r>
          </w:p>
        </w:tc>
        <w:tc>
          <w:tcPr>
            <w:tcW w:w="3600" w:type="dxa"/>
            <w:shd w:val="clear" w:color="auto" w:fill="auto"/>
          </w:tcPr>
          <w:p w:rsidR="00E3545A" w:rsidRPr="0084637F" w:rsidRDefault="00E3545A" w:rsidP="006B240D">
            <w:pPr>
              <w:pStyle w:val="Normal2"/>
              <w:spacing w:before="0" w:after="0" w:line="240" w:lineRule="auto"/>
              <w:jc w:val="both"/>
              <w:rPr>
                <w:rFonts w:cs="Arial"/>
                <w:b/>
              </w:rPr>
            </w:pPr>
            <w:r w:rsidRPr="0084637F">
              <w:rPr>
                <w:rFonts w:cs="Arial"/>
                <w:b/>
              </w:rPr>
              <w:t>Learning Outcomes</w:t>
            </w:r>
          </w:p>
        </w:tc>
        <w:tc>
          <w:tcPr>
            <w:tcW w:w="4230" w:type="dxa"/>
            <w:shd w:val="clear" w:color="auto" w:fill="auto"/>
          </w:tcPr>
          <w:p w:rsidR="00E3545A" w:rsidRPr="0084637F" w:rsidRDefault="00E3545A" w:rsidP="006B240D">
            <w:pPr>
              <w:pStyle w:val="Normal2"/>
              <w:spacing w:before="0" w:after="0" w:line="240" w:lineRule="auto"/>
              <w:jc w:val="both"/>
              <w:rPr>
                <w:rFonts w:cs="Arial"/>
                <w:b/>
              </w:rPr>
            </w:pPr>
            <w:r w:rsidRPr="0084637F">
              <w:rPr>
                <w:rFonts w:cs="Arial"/>
                <w:b/>
              </w:rPr>
              <w:t>Learning Elements</w:t>
            </w:r>
          </w:p>
        </w:tc>
        <w:tc>
          <w:tcPr>
            <w:tcW w:w="1080" w:type="dxa"/>
            <w:shd w:val="clear" w:color="auto" w:fill="auto"/>
          </w:tcPr>
          <w:p w:rsidR="00E3545A" w:rsidRPr="0084637F" w:rsidRDefault="00E3545A" w:rsidP="006B240D">
            <w:pPr>
              <w:pStyle w:val="Normal2"/>
              <w:spacing w:before="0" w:after="0" w:line="240" w:lineRule="auto"/>
              <w:ind w:right="-94"/>
              <w:jc w:val="both"/>
              <w:rPr>
                <w:rFonts w:cs="Arial"/>
                <w:b/>
              </w:rPr>
            </w:pPr>
            <w:r w:rsidRPr="0084637F">
              <w:rPr>
                <w:rFonts w:cs="Arial"/>
                <w:b/>
              </w:rPr>
              <w:t>Duration</w:t>
            </w:r>
          </w:p>
        </w:tc>
        <w:tc>
          <w:tcPr>
            <w:tcW w:w="1710" w:type="dxa"/>
            <w:shd w:val="clear" w:color="auto" w:fill="auto"/>
          </w:tcPr>
          <w:p w:rsidR="00E3545A" w:rsidRPr="0084637F" w:rsidRDefault="00E3545A" w:rsidP="006B240D">
            <w:pPr>
              <w:pStyle w:val="Normal2"/>
              <w:spacing w:before="0" w:after="0" w:line="240" w:lineRule="auto"/>
              <w:rPr>
                <w:rFonts w:cs="Arial"/>
                <w:b/>
              </w:rPr>
            </w:pPr>
            <w:r w:rsidRPr="0084637F">
              <w:rPr>
                <w:rFonts w:cs="Arial"/>
                <w:b/>
              </w:rPr>
              <w:t>Materials (Tools &amp; Equipment) Required</w:t>
            </w:r>
          </w:p>
        </w:tc>
        <w:tc>
          <w:tcPr>
            <w:tcW w:w="1440" w:type="dxa"/>
            <w:shd w:val="clear" w:color="auto" w:fill="auto"/>
          </w:tcPr>
          <w:p w:rsidR="00E3545A" w:rsidRPr="0084637F" w:rsidRDefault="00E3545A" w:rsidP="006B240D">
            <w:pPr>
              <w:pStyle w:val="Normal2"/>
              <w:spacing w:before="0" w:after="0" w:line="240" w:lineRule="auto"/>
              <w:jc w:val="both"/>
              <w:rPr>
                <w:rFonts w:cs="Arial"/>
                <w:b/>
              </w:rPr>
            </w:pPr>
            <w:r w:rsidRPr="0084637F">
              <w:rPr>
                <w:rFonts w:cs="Arial"/>
                <w:b/>
              </w:rPr>
              <w:t>Learning Place</w:t>
            </w:r>
          </w:p>
        </w:tc>
      </w:tr>
      <w:tr w:rsidR="00E3545A" w:rsidRPr="0084637F" w:rsidTr="006B240D">
        <w:trPr>
          <w:trHeight w:val="3410"/>
        </w:trPr>
        <w:tc>
          <w:tcPr>
            <w:tcW w:w="2088" w:type="dxa"/>
            <w:shd w:val="clear" w:color="auto" w:fill="auto"/>
            <w:vAlign w:val="center"/>
          </w:tcPr>
          <w:p w:rsidR="00E3545A" w:rsidRPr="0084637F" w:rsidRDefault="00E3545A" w:rsidP="00F63840">
            <w:pPr>
              <w:pStyle w:val="ListParagraph"/>
              <w:numPr>
                <w:ilvl w:val="0"/>
                <w:numId w:val="36"/>
              </w:numPr>
              <w:autoSpaceDE w:val="0"/>
              <w:autoSpaceDN w:val="0"/>
              <w:adjustRightInd w:val="0"/>
              <w:ind w:left="360"/>
              <w:rPr>
                <w:rFonts w:ascii="Arial" w:hAnsi="Arial" w:cs="Arial"/>
                <w:bCs/>
              </w:rPr>
            </w:pPr>
            <w:r w:rsidRPr="0084637F">
              <w:rPr>
                <w:rFonts w:ascii="Arial" w:hAnsi="Arial" w:cs="Arial"/>
                <w:noProof/>
                <w:sz w:val="22"/>
                <w:szCs w:val="22"/>
              </w:rPr>
              <w:t>Working in Team</w:t>
            </w:r>
          </w:p>
        </w:tc>
        <w:tc>
          <w:tcPr>
            <w:tcW w:w="3600" w:type="dxa"/>
            <w:shd w:val="clear" w:color="auto" w:fill="auto"/>
          </w:tcPr>
          <w:p w:rsidR="00E3545A" w:rsidRPr="0084637F" w:rsidRDefault="00E3545A" w:rsidP="00F63840">
            <w:pPr>
              <w:pStyle w:val="Normal2"/>
              <w:numPr>
                <w:ilvl w:val="0"/>
                <w:numId w:val="37"/>
              </w:numPr>
              <w:spacing w:before="0" w:after="0"/>
              <w:ind w:left="374"/>
              <w:rPr>
                <w:rFonts w:cs="Arial"/>
              </w:rPr>
            </w:pPr>
            <w:r w:rsidRPr="0084637F">
              <w:rPr>
                <w:rFonts w:cs="Arial"/>
              </w:rPr>
              <w:t>Treat team members with respect and maintain positive relationships to achieve common organizational goals</w:t>
            </w:r>
          </w:p>
          <w:p w:rsidR="00E3545A" w:rsidRPr="0084637F" w:rsidRDefault="00E3545A" w:rsidP="00F63840">
            <w:pPr>
              <w:pStyle w:val="Normal2"/>
              <w:numPr>
                <w:ilvl w:val="0"/>
                <w:numId w:val="37"/>
              </w:numPr>
              <w:spacing w:before="0" w:after="0"/>
              <w:ind w:left="374"/>
              <w:rPr>
                <w:rFonts w:cs="Arial"/>
              </w:rPr>
            </w:pPr>
            <w:r w:rsidRPr="0084637F">
              <w:rPr>
                <w:rFonts w:cs="Arial"/>
              </w:rPr>
              <w:t>Listen to instructions carefully &amp; comply with those instructions</w:t>
            </w:r>
          </w:p>
          <w:p w:rsidR="00E3545A" w:rsidRPr="0084637F" w:rsidRDefault="00E3545A" w:rsidP="00F63840">
            <w:pPr>
              <w:pStyle w:val="Normal2"/>
              <w:numPr>
                <w:ilvl w:val="0"/>
                <w:numId w:val="37"/>
              </w:numPr>
              <w:spacing w:before="0" w:after="0"/>
              <w:ind w:left="374"/>
              <w:rPr>
                <w:rFonts w:cs="Arial"/>
              </w:rPr>
            </w:pPr>
            <w:r w:rsidRPr="0084637F">
              <w:rPr>
                <w:rFonts w:cs="Arial"/>
              </w:rPr>
              <w:t>Provide work related information to team members and identify interrelated work activities to avoid confusion</w:t>
            </w:r>
          </w:p>
          <w:p w:rsidR="00E3545A" w:rsidRPr="0084637F" w:rsidRDefault="00E3545A" w:rsidP="00F63840">
            <w:pPr>
              <w:pStyle w:val="Normal2"/>
              <w:numPr>
                <w:ilvl w:val="0"/>
                <w:numId w:val="37"/>
              </w:numPr>
              <w:spacing w:before="0" w:after="0"/>
              <w:ind w:left="374"/>
              <w:rPr>
                <w:rFonts w:cs="Arial"/>
              </w:rPr>
            </w:pPr>
            <w:r w:rsidRPr="0084637F">
              <w:rPr>
                <w:rFonts w:cs="Arial"/>
              </w:rPr>
              <w:t>Adopt communication skills appropriate to work activities and company procedures</w:t>
            </w:r>
          </w:p>
          <w:p w:rsidR="00E3545A" w:rsidRPr="0084637F" w:rsidRDefault="00E3545A" w:rsidP="00F63840">
            <w:pPr>
              <w:pStyle w:val="ListParagraph"/>
              <w:numPr>
                <w:ilvl w:val="0"/>
                <w:numId w:val="37"/>
              </w:numPr>
              <w:autoSpaceDE w:val="0"/>
              <w:autoSpaceDN w:val="0"/>
              <w:adjustRightInd w:val="0"/>
              <w:ind w:left="374"/>
              <w:contextualSpacing w:val="0"/>
              <w:rPr>
                <w:rFonts w:ascii="Arial" w:hAnsi="Arial" w:cs="Arial"/>
              </w:rPr>
            </w:pPr>
            <w:r w:rsidRPr="0084637F">
              <w:rPr>
                <w:rFonts w:ascii="Arial" w:hAnsi="Arial" w:cs="Arial"/>
                <w:sz w:val="22"/>
                <w:szCs w:val="22"/>
              </w:rPr>
              <w:t>Identify problems and resolve them through discussion and mutual agreement</w:t>
            </w:r>
          </w:p>
        </w:tc>
        <w:tc>
          <w:tcPr>
            <w:tcW w:w="4230" w:type="dxa"/>
            <w:shd w:val="clear" w:color="auto" w:fill="auto"/>
          </w:tcPr>
          <w:p w:rsidR="00E3545A" w:rsidRPr="0084637F" w:rsidRDefault="00E3545A" w:rsidP="00F63840">
            <w:pPr>
              <w:pStyle w:val="ListParagraph"/>
              <w:numPr>
                <w:ilvl w:val="0"/>
                <w:numId w:val="37"/>
              </w:numPr>
              <w:ind w:left="432"/>
              <w:rPr>
                <w:rFonts w:ascii="Arial" w:hAnsi="Arial" w:cs="Arial"/>
              </w:rPr>
            </w:pPr>
            <w:r w:rsidRPr="0084637F">
              <w:rPr>
                <w:rFonts w:ascii="Arial" w:hAnsi="Arial" w:cs="Arial"/>
                <w:sz w:val="22"/>
                <w:szCs w:val="22"/>
              </w:rPr>
              <w:t>Definition of Team</w:t>
            </w:r>
          </w:p>
          <w:p w:rsidR="00E3545A" w:rsidRPr="0084637F" w:rsidRDefault="00E3545A" w:rsidP="00F63840">
            <w:pPr>
              <w:pStyle w:val="ListParagraph"/>
              <w:numPr>
                <w:ilvl w:val="0"/>
                <w:numId w:val="37"/>
              </w:numPr>
              <w:ind w:left="432"/>
              <w:rPr>
                <w:rFonts w:ascii="Arial" w:hAnsi="Arial" w:cs="Arial"/>
              </w:rPr>
            </w:pPr>
            <w:r w:rsidRPr="0084637F">
              <w:rPr>
                <w:rFonts w:ascii="Arial" w:hAnsi="Arial" w:cs="Arial"/>
                <w:sz w:val="22"/>
                <w:szCs w:val="22"/>
              </w:rPr>
              <w:t>Importance and Benefits of working in Team</w:t>
            </w:r>
          </w:p>
          <w:p w:rsidR="00E3545A" w:rsidRPr="0084637F" w:rsidRDefault="00E3545A" w:rsidP="00F63840">
            <w:pPr>
              <w:pStyle w:val="ListParagraph"/>
              <w:numPr>
                <w:ilvl w:val="0"/>
                <w:numId w:val="37"/>
              </w:numPr>
              <w:ind w:left="432"/>
              <w:rPr>
                <w:rFonts w:ascii="Arial" w:hAnsi="Arial" w:cs="Arial"/>
              </w:rPr>
            </w:pPr>
            <w:r w:rsidRPr="0084637F">
              <w:rPr>
                <w:rFonts w:ascii="Arial" w:hAnsi="Arial" w:cs="Arial"/>
                <w:sz w:val="22"/>
                <w:szCs w:val="22"/>
              </w:rPr>
              <w:t xml:space="preserve">Role of team members and functionality of the teams </w:t>
            </w:r>
          </w:p>
          <w:p w:rsidR="00E3545A" w:rsidRPr="0084637F" w:rsidRDefault="00E3545A" w:rsidP="00F63840">
            <w:pPr>
              <w:pStyle w:val="ListParagraph"/>
              <w:numPr>
                <w:ilvl w:val="0"/>
                <w:numId w:val="37"/>
              </w:numPr>
              <w:ind w:left="432"/>
              <w:rPr>
                <w:rFonts w:ascii="Arial" w:hAnsi="Arial" w:cs="Arial"/>
              </w:rPr>
            </w:pPr>
            <w:r w:rsidRPr="0084637F">
              <w:rPr>
                <w:rFonts w:ascii="Arial" w:hAnsi="Arial" w:cs="Arial"/>
                <w:sz w:val="22"/>
                <w:szCs w:val="22"/>
              </w:rPr>
              <w:t>Team dynamics and stages of team development</w:t>
            </w:r>
          </w:p>
          <w:p w:rsidR="00E3545A" w:rsidRPr="0084637F" w:rsidRDefault="00E3545A" w:rsidP="00F63840">
            <w:pPr>
              <w:pStyle w:val="ListParagraph"/>
              <w:numPr>
                <w:ilvl w:val="0"/>
                <w:numId w:val="37"/>
              </w:numPr>
              <w:ind w:left="432"/>
              <w:rPr>
                <w:rFonts w:ascii="Arial" w:hAnsi="Arial" w:cs="Arial"/>
              </w:rPr>
            </w:pPr>
            <w:r w:rsidRPr="0084637F">
              <w:rPr>
                <w:rFonts w:ascii="Arial" w:hAnsi="Arial" w:cs="Arial"/>
                <w:sz w:val="22"/>
                <w:szCs w:val="22"/>
              </w:rPr>
              <w:t>Negotiation techniques</w:t>
            </w:r>
          </w:p>
          <w:p w:rsidR="00E3545A" w:rsidRPr="0084637F" w:rsidRDefault="00E3545A" w:rsidP="00F63840">
            <w:pPr>
              <w:pStyle w:val="ListParagraph"/>
              <w:numPr>
                <w:ilvl w:val="0"/>
                <w:numId w:val="37"/>
              </w:numPr>
              <w:ind w:left="432"/>
              <w:rPr>
                <w:rFonts w:ascii="Arial" w:hAnsi="Arial" w:cs="Arial"/>
              </w:rPr>
            </w:pPr>
            <w:r w:rsidRPr="0084637F">
              <w:rPr>
                <w:rFonts w:ascii="Arial" w:hAnsi="Arial" w:cs="Arial"/>
                <w:sz w:val="22"/>
                <w:szCs w:val="22"/>
              </w:rPr>
              <w:t xml:space="preserve">Conflict resolution strategies </w:t>
            </w:r>
          </w:p>
          <w:p w:rsidR="00E3545A" w:rsidRPr="0084637F" w:rsidRDefault="00E3545A" w:rsidP="006B240D">
            <w:pPr>
              <w:pStyle w:val="Normal2"/>
              <w:spacing w:before="0" w:after="0" w:line="240" w:lineRule="auto"/>
              <w:rPr>
                <w:rFonts w:cs="Arial"/>
                <w:b/>
              </w:rPr>
            </w:pPr>
          </w:p>
          <w:p w:rsidR="00E3545A" w:rsidRPr="0084637F" w:rsidRDefault="00E3545A" w:rsidP="006B240D">
            <w:pPr>
              <w:rPr>
                <w:rFonts w:ascii="Arial" w:hAnsi="Arial" w:cs="Arial"/>
                <w:b/>
              </w:rPr>
            </w:pPr>
          </w:p>
        </w:tc>
        <w:tc>
          <w:tcPr>
            <w:tcW w:w="1080" w:type="dxa"/>
            <w:shd w:val="clear" w:color="auto" w:fill="auto"/>
            <w:vAlign w:val="center"/>
          </w:tcPr>
          <w:p w:rsidR="00E3545A" w:rsidRPr="0084637F" w:rsidRDefault="00E3545A" w:rsidP="006B240D">
            <w:pPr>
              <w:pStyle w:val="Normal2"/>
              <w:spacing w:before="0" w:after="0" w:line="240" w:lineRule="auto"/>
              <w:jc w:val="center"/>
              <w:rPr>
                <w:rFonts w:cs="Arial"/>
                <w:bCs/>
              </w:rPr>
            </w:pPr>
            <w:r w:rsidRPr="0084637F">
              <w:rPr>
                <w:rFonts w:cs="Arial"/>
                <w:bCs/>
              </w:rPr>
              <w:t>06 Hrs.</w:t>
            </w: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jc w:val="center"/>
              <w:rPr>
                <w:rFonts w:cs="Arial"/>
                <w:bCs/>
              </w:rPr>
            </w:pPr>
          </w:p>
          <w:p w:rsidR="00E3545A" w:rsidRPr="0084637F" w:rsidRDefault="00E3545A" w:rsidP="006B240D">
            <w:pPr>
              <w:pStyle w:val="Normal2"/>
              <w:spacing w:before="0" w:after="0" w:line="240" w:lineRule="auto"/>
              <w:rPr>
                <w:rFonts w:cs="Arial"/>
                <w:bCs/>
              </w:rPr>
            </w:pPr>
          </w:p>
        </w:tc>
        <w:tc>
          <w:tcPr>
            <w:tcW w:w="1710" w:type="dxa"/>
            <w:shd w:val="clear" w:color="auto" w:fill="auto"/>
          </w:tcPr>
          <w:p w:rsidR="00E3545A" w:rsidRPr="0084637F" w:rsidRDefault="00E3545A" w:rsidP="006B240D">
            <w:pPr>
              <w:pStyle w:val="Normal2"/>
              <w:spacing w:before="0" w:after="0" w:line="240" w:lineRule="auto"/>
              <w:rPr>
                <w:rFonts w:cs="Arial"/>
              </w:rPr>
            </w:pPr>
            <w:r w:rsidRPr="0084637F">
              <w:rPr>
                <w:rFonts w:cs="Arial"/>
              </w:rPr>
              <w:t>Labs, Job Task (Theoretical or Practical Activity), Work Instructions, Equipment</w:t>
            </w:r>
          </w:p>
          <w:p w:rsidR="00E3545A" w:rsidRPr="0084637F" w:rsidRDefault="00E3545A" w:rsidP="006B240D">
            <w:pPr>
              <w:pStyle w:val="Normal2"/>
              <w:spacing w:before="0" w:after="0" w:line="240" w:lineRule="auto"/>
              <w:ind w:left="720"/>
              <w:rPr>
                <w:rFonts w:cs="Arial"/>
                <w:bCs/>
              </w:rPr>
            </w:pPr>
          </w:p>
        </w:tc>
        <w:tc>
          <w:tcPr>
            <w:tcW w:w="1440" w:type="dxa"/>
            <w:shd w:val="clear" w:color="auto" w:fill="auto"/>
            <w:vAlign w:val="center"/>
          </w:tcPr>
          <w:p w:rsidR="00E3545A" w:rsidRPr="0084637F" w:rsidRDefault="00E3545A" w:rsidP="006B240D">
            <w:pPr>
              <w:autoSpaceDE w:val="0"/>
              <w:autoSpaceDN w:val="0"/>
              <w:adjustRightInd w:val="0"/>
              <w:spacing w:after="225"/>
              <w:rPr>
                <w:rFonts w:ascii="Arial" w:hAnsi="Arial" w:cs="Arial"/>
                <w:bCs/>
              </w:rPr>
            </w:pPr>
            <w:r w:rsidRPr="0084637F">
              <w:rPr>
                <w:rFonts w:ascii="Arial" w:eastAsia="Times New Roman" w:hAnsi="Arial" w:cs="Arial"/>
                <w:bCs/>
                <w:sz w:val="22"/>
                <w:szCs w:val="22"/>
                <w:lang w:val="en-GB"/>
              </w:rPr>
              <w:t xml:space="preserve">Workshop </w:t>
            </w:r>
          </w:p>
        </w:tc>
      </w:tr>
      <w:tr w:rsidR="00E3545A" w:rsidRPr="0084637F" w:rsidTr="006B240D">
        <w:trPr>
          <w:trHeight w:val="1430"/>
        </w:trPr>
        <w:tc>
          <w:tcPr>
            <w:tcW w:w="2088" w:type="dxa"/>
            <w:shd w:val="clear" w:color="auto" w:fill="auto"/>
            <w:vAlign w:val="center"/>
          </w:tcPr>
          <w:p w:rsidR="00E3545A" w:rsidRPr="0084637F" w:rsidRDefault="00E3545A" w:rsidP="006B240D">
            <w:pPr>
              <w:pStyle w:val="Normal2"/>
              <w:rPr>
                <w:rFonts w:cs="Arial"/>
                <w:bCs/>
              </w:rPr>
            </w:pPr>
            <w:r w:rsidRPr="0084637F">
              <w:rPr>
                <w:rFonts w:cs="Arial"/>
                <w:bCs/>
              </w:rPr>
              <w:t>2. Dealing with Clients</w:t>
            </w:r>
          </w:p>
        </w:tc>
        <w:tc>
          <w:tcPr>
            <w:tcW w:w="3600" w:type="dxa"/>
            <w:shd w:val="clear" w:color="auto" w:fill="auto"/>
          </w:tcPr>
          <w:p w:rsidR="00E3545A" w:rsidRPr="0084637F" w:rsidRDefault="00E3545A" w:rsidP="00F63840">
            <w:pPr>
              <w:pStyle w:val="Normal2"/>
              <w:numPr>
                <w:ilvl w:val="0"/>
                <w:numId w:val="38"/>
              </w:numPr>
              <w:ind w:left="375"/>
              <w:rPr>
                <w:rFonts w:cs="Arial"/>
              </w:rPr>
            </w:pPr>
            <w:r w:rsidRPr="0084637F">
              <w:rPr>
                <w:rFonts w:cs="Arial"/>
              </w:rPr>
              <w:t>Collect and confirm work requirements from clients using appropriate communication procedures</w:t>
            </w:r>
          </w:p>
          <w:p w:rsidR="00E3545A" w:rsidRPr="0084637F" w:rsidRDefault="00E3545A" w:rsidP="00F63840">
            <w:pPr>
              <w:pStyle w:val="Normal2"/>
              <w:numPr>
                <w:ilvl w:val="0"/>
                <w:numId w:val="38"/>
              </w:numPr>
              <w:ind w:left="375"/>
              <w:rPr>
                <w:rFonts w:cs="Arial"/>
              </w:rPr>
            </w:pPr>
            <w:r w:rsidRPr="0084637F">
              <w:rPr>
                <w:rFonts w:cs="Arial"/>
              </w:rPr>
              <w:t xml:space="preserve">Provide clear information to </w:t>
            </w:r>
            <w:r w:rsidRPr="0084637F">
              <w:rPr>
                <w:rFonts w:cs="Arial"/>
              </w:rPr>
              <w:lastRenderedPageBreak/>
              <w:t xml:space="preserve">clients </w:t>
            </w:r>
            <w:r w:rsidR="008840B1">
              <w:rPr>
                <w:rFonts w:cs="Arial"/>
              </w:rPr>
              <w:t>regarding</w:t>
            </w:r>
            <w:r w:rsidRPr="0084637F">
              <w:rPr>
                <w:rFonts w:cs="Arial"/>
              </w:rPr>
              <w:t xml:space="preserve"> accomplish</w:t>
            </w:r>
            <w:r w:rsidR="008840B1">
              <w:rPr>
                <w:rFonts w:cs="Arial"/>
              </w:rPr>
              <w:t>ment of</w:t>
            </w:r>
            <w:r w:rsidRPr="0084637F">
              <w:rPr>
                <w:rFonts w:cs="Arial"/>
              </w:rPr>
              <w:t xml:space="preserve"> the task</w:t>
            </w:r>
          </w:p>
          <w:p w:rsidR="00E3545A" w:rsidRPr="0084637F" w:rsidRDefault="00E3545A" w:rsidP="00F63840">
            <w:pPr>
              <w:pStyle w:val="ListParagraph"/>
              <w:numPr>
                <w:ilvl w:val="0"/>
                <w:numId w:val="38"/>
              </w:numPr>
              <w:autoSpaceDE w:val="0"/>
              <w:autoSpaceDN w:val="0"/>
              <w:adjustRightInd w:val="0"/>
              <w:ind w:left="375"/>
              <w:rPr>
                <w:rFonts w:ascii="Arial" w:eastAsiaTheme="minorHAnsi" w:hAnsi="Arial" w:cs="Arial"/>
              </w:rPr>
            </w:pPr>
          </w:p>
        </w:tc>
        <w:tc>
          <w:tcPr>
            <w:tcW w:w="4230" w:type="dxa"/>
            <w:shd w:val="clear" w:color="auto" w:fill="auto"/>
          </w:tcPr>
          <w:p w:rsidR="00E3545A" w:rsidRPr="0084637F" w:rsidRDefault="00E3545A" w:rsidP="00F63840">
            <w:pPr>
              <w:pStyle w:val="Normal2"/>
              <w:numPr>
                <w:ilvl w:val="0"/>
                <w:numId w:val="39"/>
              </w:numPr>
              <w:spacing w:before="0" w:after="0" w:line="240" w:lineRule="auto"/>
              <w:rPr>
                <w:rFonts w:cs="Arial"/>
              </w:rPr>
            </w:pPr>
            <w:r w:rsidRPr="0084637F">
              <w:rPr>
                <w:rFonts w:cs="Arial"/>
              </w:rPr>
              <w:lastRenderedPageBreak/>
              <w:t>Client, Value of Client.</w:t>
            </w:r>
          </w:p>
          <w:p w:rsidR="00E3545A" w:rsidRPr="0084637F" w:rsidRDefault="00E3545A" w:rsidP="00F63840">
            <w:pPr>
              <w:pStyle w:val="Normal2"/>
              <w:numPr>
                <w:ilvl w:val="0"/>
                <w:numId w:val="39"/>
              </w:numPr>
              <w:spacing w:before="0" w:after="0" w:line="240" w:lineRule="auto"/>
              <w:rPr>
                <w:rFonts w:cs="Arial"/>
              </w:rPr>
            </w:pPr>
            <w:r w:rsidRPr="0084637F">
              <w:rPr>
                <w:rFonts w:cs="Arial"/>
              </w:rPr>
              <w:t>Principles of effective and interactive communication</w:t>
            </w:r>
          </w:p>
          <w:p w:rsidR="00E3545A" w:rsidRPr="0084637F" w:rsidRDefault="00E3545A" w:rsidP="00F63840">
            <w:pPr>
              <w:pStyle w:val="Normal2"/>
              <w:numPr>
                <w:ilvl w:val="0"/>
                <w:numId w:val="39"/>
              </w:numPr>
              <w:spacing w:before="0" w:after="0" w:line="240" w:lineRule="auto"/>
              <w:rPr>
                <w:rFonts w:cs="Arial"/>
              </w:rPr>
            </w:pPr>
            <w:r w:rsidRPr="0084637F">
              <w:rPr>
                <w:rFonts w:cs="Arial"/>
              </w:rPr>
              <w:t>7 C’s of communication and their importance</w:t>
            </w:r>
          </w:p>
          <w:p w:rsidR="00E3545A" w:rsidRPr="0084637F" w:rsidRDefault="00E3545A" w:rsidP="00F63840">
            <w:pPr>
              <w:pStyle w:val="Normal2"/>
              <w:numPr>
                <w:ilvl w:val="0"/>
                <w:numId w:val="39"/>
              </w:numPr>
              <w:spacing w:before="0" w:after="0" w:line="240" w:lineRule="auto"/>
              <w:rPr>
                <w:rFonts w:cs="Arial"/>
              </w:rPr>
            </w:pPr>
            <w:r w:rsidRPr="0084637F">
              <w:rPr>
                <w:rFonts w:cs="Arial"/>
              </w:rPr>
              <w:t>Cultural and organizational practices for effective communication</w:t>
            </w:r>
          </w:p>
          <w:p w:rsidR="00E3545A" w:rsidRPr="0084637F" w:rsidRDefault="00E3545A" w:rsidP="00F63840">
            <w:pPr>
              <w:pStyle w:val="Normal2"/>
              <w:numPr>
                <w:ilvl w:val="0"/>
                <w:numId w:val="39"/>
              </w:numPr>
              <w:spacing w:before="0" w:after="0" w:line="240" w:lineRule="auto"/>
              <w:rPr>
                <w:rFonts w:cs="Arial"/>
              </w:rPr>
            </w:pPr>
            <w:r w:rsidRPr="0084637F">
              <w:rPr>
                <w:rFonts w:cs="Arial"/>
              </w:rPr>
              <w:lastRenderedPageBreak/>
              <w:t>Effective negotiation skills</w:t>
            </w:r>
          </w:p>
          <w:p w:rsidR="00E3545A" w:rsidRPr="0084637F" w:rsidRDefault="00E3545A" w:rsidP="00F63840">
            <w:pPr>
              <w:pStyle w:val="Normal2"/>
              <w:numPr>
                <w:ilvl w:val="0"/>
                <w:numId w:val="39"/>
              </w:numPr>
              <w:spacing w:before="0" w:after="0" w:line="240" w:lineRule="auto"/>
              <w:rPr>
                <w:rFonts w:cs="Arial"/>
              </w:rPr>
            </w:pPr>
            <w:r w:rsidRPr="0084637F">
              <w:rPr>
                <w:rFonts w:cs="Arial"/>
              </w:rPr>
              <w:t>Conflict resolution strategies</w:t>
            </w:r>
          </w:p>
          <w:p w:rsidR="00E3545A" w:rsidRPr="0084637F" w:rsidRDefault="00E3545A" w:rsidP="00F63840">
            <w:pPr>
              <w:pStyle w:val="Normal2"/>
              <w:numPr>
                <w:ilvl w:val="0"/>
                <w:numId w:val="39"/>
              </w:numPr>
              <w:spacing w:before="0" w:after="0" w:line="240" w:lineRule="auto"/>
              <w:rPr>
                <w:rFonts w:cs="Arial"/>
              </w:rPr>
            </w:pPr>
            <w:r w:rsidRPr="0084637F">
              <w:rPr>
                <w:rFonts w:cs="Arial"/>
              </w:rPr>
              <w:t>Negotiation techniques</w:t>
            </w:r>
          </w:p>
          <w:p w:rsidR="00E3545A" w:rsidRPr="0084637F" w:rsidRDefault="00E3545A" w:rsidP="00F63840">
            <w:pPr>
              <w:pStyle w:val="Normal2"/>
              <w:numPr>
                <w:ilvl w:val="0"/>
                <w:numId w:val="39"/>
              </w:numPr>
              <w:spacing w:before="0" w:after="0" w:line="240" w:lineRule="auto"/>
              <w:rPr>
                <w:rFonts w:cs="Arial"/>
              </w:rPr>
            </w:pPr>
            <w:r w:rsidRPr="0084637F">
              <w:rPr>
                <w:rFonts w:cs="Arial"/>
              </w:rPr>
              <w:t>Basic computer skills using MS Word, MS Excel, use of internet, sending and receiving emails etc.</w:t>
            </w:r>
          </w:p>
          <w:p w:rsidR="00E3545A" w:rsidRPr="0084637F" w:rsidRDefault="00E3545A" w:rsidP="00F63840">
            <w:pPr>
              <w:pStyle w:val="Normal2"/>
              <w:numPr>
                <w:ilvl w:val="0"/>
                <w:numId w:val="39"/>
              </w:numPr>
              <w:spacing w:before="0" w:after="0" w:line="240" w:lineRule="auto"/>
              <w:rPr>
                <w:rFonts w:cs="Arial"/>
              </w:rPr>
            </w:pPr>
            <w:r w:rsidRPr="0084637F">
              <w:rPr>
                <w:rFonts w:cs="Arial"/>
              </w:rPr>
              <w:t>Preparing relevant documents and reports</w:t>
            </w:r>
          </w:p>
          <w:p w:rsidR="00E3545A" w:rsidRPr="0084637F" w:rsidRDefault="00E3545A" w:rsidP="006B240D">
            <w:pPr>
              <w:pStyle w:val="Normal2"/>
              <w:spacing w:before="0" w:after="0" w:line="240" w:lineRule="auto"/>
              <w:rPr>
                <w:rFonts w:cs="Arial"/>
              </w:rPr>
            </w:pPr>
          </w:p>
        </w:tc>
        <w:tc>
          <w:tcPr>
            <w:tcW w:w="1080" w:type="dxa"/>
            <w:shd w:val="clear" w:color="auto" w:fill="auto"/>
          </w:tcPr>
          <w:p w:rsidR="00E3545A" w:rsidRPr="0084637F" w:rsidRDefault="00E3545A" w:rsidP="006B240D">
            <w:pPr>
              <w:pStyle w:val="Normal2"/>
              <w:spacing w:before="0" w:after="0" w:line="240" w:lineRule="auto"/>
              <w:rPr>
                <w:rFonts w:cs="Arial"/>
                <w:bCs/>
              </w:rPr>
            </w:pPr>
            <w:r w:rsidRPr="0084637F">
              <w:rPr>
                <w:rFonts w:cs="Arial"/>
                <w:bCs/>
              </w:rPr>
              <w:lastRenderedPageBreak/>
              <w:t>10 Hrs.</w:t>
            </w: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p w:rsidR="00E3545A" w:rsidRPr="0084637F" w:rsidRDefault="00E3545A" w:rsidP="006B240D">
            <w:pPr>
              <w:pStyle w:val="Normal2"/>
              <w:spacing w:before="0" w:after="0" w:line="240" w:lineRule="auto"/>
              <w:rPr>
                <w:rFonts w:cs="Arial"/>
                <w:bCs/>
              </w:rPr>
            </w:pPr>
          </w:p>
        </w:tc>
        <w:tc>
          <w:tcPr>
            <w:tcW w:w="1710" w:type="dxa"/>
            <w:shd w:val="clear" w:color="auto" w:fill="auto"/>
          </w:tcPr>
          <w:p w:rsidR="00E3545A" w:rsidRPr="0084637F" w:rsidRDefault="00E3545A" w:rsidP="006B240D">
            <w:pPr>
              <w:pStyle w:val="Normal2"/>
              <w:spacing w:before="0" w:after="0" w:line="240" w:lineRule="auto"/>
              <w:rPr>
                <w:rFonts w:cs="Arial"/>
              </w:rPr>
            </w:pPr>
            <w:r w:rsidRPr="0084637F">
              <w:rPr>
                <w:rFonts w:cs="Arial"/>
              </w:rPr>
              <w:lastRenderedPageBreak/>
              <w:t xml:space="preserve">Labs, (Group Discussion / Practical Activity by making some students client and others </w:t>
            </w:r>
            <w:r w:rsidRPr="0084637F">
              <w:rPr>
                <w:rFonts w:cs="Arial"/>
              </w:rPr>
              <w:lastRenderedPageBreak/>
              <w:t xml:space="preserve">service provider / Electrician), Work Instructions, Equipment if required </w:t>
            </w:r>
          </w:p>
          <w:p w:rsidR="00E3545A" w:rsidRPr="0084637F" w:rsidRDefault="00E3545A" w:rsidP="006B240D">
            <w:pPr>
              <w:pStyle w:val="Normal2"/>
              <w:spacing w:before="0" w:after="0" w:line="240" w:lineRule="auto"/>
              <w:jc w:val="both"/>
              <w:rPr>
                <w:rFonts w:cs="Arial"/>
              </w:rPr>
            </w:pPr>
            <w:r w:rsidRPr="0084637F">
              <w:rPr>
                <w:rFonts w:cs="Arial"/>
              </w:rPr>
              <w:t>Multimedia for display of relevant videos</w:t>
            </w:r>
          </w:p>
        </w:tc>
        <w:tc>
          <w:tcPr>
            <w:tcW w:w="1440" w:type="dxa"/>
            <w:shd w:val="clear" w:color="auto" w:fill="auto"/>
            <w:vAlign w:val="center"/>
          </w:tcPr>
          <w:p w:rsidR="00E3545A" w:rsidRPr="0084637F" w:rsidRDefault="00E3545A" w:rsidP="006B240D">
            <w:pP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lastRenderedPageBreak/>
              <w:t>Class room/workshop</w:t>
            </w:r>
          </w:p>
        </w:tc>
      </w:tr>
      <w:tr w:rsidR="00E3545A" w:rsidRPr="0084637F" w:rsidTr="006B240D">
        <w:tblPrEx>
          <w:tblLook w:val="0000" w:firstRow="0" w:lastRow="0" w:firstColumn="0" w:lastColumn="0" w:noHBand="0" w:noVBand="0"/>
        </w:tblPrEx>
        <w:trPr>
          <w:trHeight w:val="440"/>
        </w:trPr>
        <w:tc>
          <w:tcPr>
            <w:tcW w:w="2088" w:type="dxa"/>
            <w:shd w:val="clear" w:color="auto" w:fill="auto"/>
          </w:tcPr>
          <w:p w:rsidR="00E3545A" w:rsidRPr="0084637F" w:rsidRDefault="00E3545A" w:rsidP="00F63840">
            <w:pPr>
              <w:pStyle w:val="ListParagraph"/>
              <w:numPr>
                <w:ilvl w:val="0"/>
                <w:numId w:val="42"/>
              </w:numPr>
              <w:rPr>
                <w:rFonts w:ascii="Arial" w:hAnsi="Arial" w:cs="Arial"/>
              </w:rPr>
            </w:pPr>
            <w:r w:rsidRPr="0084637F">
              <w:rPr>
                <w:rFonts w:ascii="Arial" w:hAnsi="Arial" w:cs="Arial"/>
                <w:sz w:val="22"/>
                <w:szCs w:val="22"/>
              </w:rPr>
              <w:t>Demonstrating Basic IT Skills</w:t>
            </w:r>
          </w:p>
        </w:tc>
        <w:tc>
          <w:tcPr>
            <w:tcW w:w="3600" w:type="dxa"/>
            <w:shd w:val="clear" w:color="auto" w:fill="auto"/>
          </w:tcPr>
          <w:p w:rsidR="00E3545A" w:rsidRPr="0084637F" w:rsidRDefault="00E3545A" w:rsidP="00F63840">
            <w:pPr>
              <w:pStyle w:val="ListParagraph"/>
              <w:numPr>
                <w:ilvl w:val="0"/>
                <w:numId w:val="41"/>
              </w:numPr>
              <w:rPr>
                <w:rFonts w:ascii="Arial" w:hAnsi="Arial" w:cs="Arial"/>
              </w:rPr>
            </w:pPr>
            <w:r w:rsidRPr="0084637F">
              <w:rPr>
                <w:rFonts w:ascii="Arial" w:hAnsi="Arial" w:cs="Arial"/>
                <w:sz w:val="22"/>
                <w:szCs w:val="22"/>
              </w:rPr>
              <w:t>Create folders and files and learn major commands of operating system/windows</w:t>
            </w:r>
          </w:p>
          <w:p w:rsidR="00E3545A" w:rsidRPr="0084637F" w:rsidRDefault="00E3545A" w:rsidP="00F63840">
            <w:pPr>
              <w:pStyle w:val="ListParagraph"/>
              <w:numPr>
                <w:ilvl w:val="0"/>
                <w:numId w:val="41"/>
              </w:numPr>
              <w:rPr>
                <w:rFonts w:ascii="Arial" w:hAnsi="Arial" w:cs="Arial"/>
              </w:rPr>
            </w:pPr>
            <w:r w:rsidRPr="0084637F">
              <w:rPr>
                <w:rFonts w:ascii="Arial" w:hAnsi="Arial" w:cs="Arial"/>
                <w:sz w:val="22"/>
                <w:szCs w:val="22"/>
              </w:rPr>
              <w:t>Type text and use major commands such as printing, editing, creating tables, header footer, footnotes, table of contents and page number etc.</w:t>
            </w:r>
          </w:p>
          <w:p w:rsidR="00E3545A" w:rsidRPr="0084637F" w:rsidRDefault="00E3545A" w:rsidP="00F63840">
            <w:pPr>
              <w:pStyle w:val="ListParagraph"/>
              <w:numPr>
                <w:ilvl w:val="0"/>
                <w:numId w:val="41"/>
              </w:numPr>
              <w:rPr>
                <w:rFonts w:ascii="Arial" w:hAnsi="Arial" w:cs="Arial"/>
              </w:rPr>
            </w:pPr>
            <w:r w:rsidRPr="0084637F">
              <w:rPr>
                <w:rFonts w:ascii="Arial" w:hAnsi="Arial" w:cs="Arial"/>
                <w:sz w:val="22"/>
                <w:szCs w:val="22"/>
              </w:rPr>
              <w:t>Make the document as per work specifications and client’s requirement</w:t>
            </w:r>
          </w:p>
          <w:p w:rsidR="00E3545A" w:rsidRPr="0084637F" w:rsidRDefault="00E3545A" w:rsidP="00F63840">
            <w:pPr>
              <w:pStyle w:val="ListParagraph"/>
              <w:numPr>
                <w:ilvl w:val="0"/>
                <w:numId w:val="41"/>
              </w:numPr>
              <w:rPr>
                <w:rFonts w:ascii="Arial" w:hAnsi="Arial" w:cs="Arial"/>
              </w:rPr>
            </w:pPr>
            <w:r w:rsidRPr="0084637F">
              <w:rPr>
                <w:rFonts w:ascii="Arial" w:hAnsi="Arial" w:cs="Arial"/>
                <w:sz w:val="22"/>
                <w:szCs w:val="22"/>
              </w:rPr>
              <w:t>Generate reports for clients using appropriate computer applications</w:t>
            </w:r>
          </w:p>
          <w:p w:rsidR="00E3545A" w:rsidRPr="0084637F" w:rsidRDefault="00E3545A" w:rsidP="008840B1">
            <w:pPr>
              <w:pStyle w:val="ListParagraph"/>
              <w:numPr>
                <w:ilvl w:val="0"/>
                <w:numId w:val="41"/>
              </w:numPr>
              <w:spacing w:after="200" w:line="276" w:lineRule="auto"/>
              <w:rPr>
                <w:rFonts w:ascii="Arial" w:hAnsi="Arial" w:cs="Arial"/>
                <w:b/>
                <w:bCs/>
              </w:rPr>
            </w:pPr>
            <w:r w:rsidRPr="0084637F">
              <w:rPr>
                <w:rFonts w:ascii="Arial" w:hAnsi="Arial" w:cs="Arial"/>
                <w:sz w:val="22"/>
                <w:szCs w:val="22"/>
              </w:rPr>
              <w:t xml:space="preserve">Use internet for sending/receiving emails </w:t>
            </w:r>
          </w:p>
        </w:tc>
        <w:tc>
          <w:tcPr>
            <w:tcW w:w="4230" w:type="dxa"/>
            <w:shd w:val="clear" w:color="auto" w:fill="auto"/>
          </w:tcPr>
          <w:p w:rsidR="00E3545A" w:rsidRPr="0084637F" w:rsidRDefault="00E3545A" w:rsidP="00F63840">
            <w:pPr>
              <w:pStyle w:val="ListParagraph"/>
              <w:numPr>
                <w:ilvl w:val="0"/>
                <w:numId w:val="40"/>
              </w:numPr>
              <w:pBdr>
                <w:bottom w:val="single" w:sz="6" w:space="11" w:color="EFEFEF"/>
              </w:pBd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t>Basic architecture of computer system</w:t>
            </w:r>
          </w:p>
          <w:p w:rsidR="00E3545A" w:rsidRPr="0084637F" w:rsidRDefault="00E3545A" w:rsidP="00F63840">
            <w:pPr>
              <w:pStyle w:val="ListParagraph"/>
              <w:numPr>
                <w:ilvl w:val="0"/>
                <w:numId w:val="40"/>
              </w:numPr>
              <w:pBdr>
                <w:bottom w:val="single" w:sz="6" w:space="11" w:color="EFEFEF"/>
              </w:pBd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t>Input / output devices of computer and their functions</w:t>
            </w:r>
          </w:p>
          <w:p w:rsidR="00E3545A" w:rsidRPr="0084637F" w:rsidRDefault="00E3545A" w:rsidP="00F63840">
            <w:pPr>
              <w:pStyle w:val="ListParagraph"/>
              <w:numPr>
                <w:ilvl w:val="0"/>
                <w:numId w:val="40"/>
              </w:numPr>
              <w:pBdr>
                <w:bottom w:val="single" w:sz="6" w:space="11" w:color="EFEFEF"/>
              </w:pBd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t>Basic computer skills using MS Word, MS Excel,</w:t>
            </w:r>
            <w:r w:rsidR="008840B1">
              <w:rPr>
                <w:rFonts w:ascii="Arial" w:eastAsia="Times New Roman" w:hAnsi="Arial" w:cs="Arial"/>
                <w:bCs/>
                <w:sz w:val="22"/>
                <w:szCs w:val="22"/>
                <w:lang w:val="en-GB"/>
              </w:rPr>
              <w:t xml:space="preserve"> Ms </w:t>
            </w:r>
            <w:proofErr w:type="spellStart"/>
            <w:r w:rsidR="008840B1">
              <w:rPr>
                <w:rFonts w:ascii="Arial" w:eastAsia="Times New Roman" w:hAnsi="Arial" w:cs="Arial"/>
                <w:bCs/>
                <w:sz w:val="22"/>
                <w:szCs w:val="22"/>
                <w:lang w:val="en-GB"/>
              </w:rPr>
              <w:t>Powerpoint</w:t>
            </w:r>
            <w:r w:rsidRPr="0084637F">
              <w:rPr>
                <w:rFonts w:ascii="Arial" w:eastAsia="Times New Roman" w:hAnsi="Arial" w:cs="Arial"/>
                <w:bCs/>
                <w:sz w:val="22"/>
                <w:szCs w:val="22"/>
                <w:lang w:val="en-GB"/>
              </w:rPr>
              <w:t>use</w:t>
            </w:r>
            <w:proofErr w:type="spellEnd"/>
            <w:r w:rsidRPr="0084637F">
              <w:rPr>
                <w:rFonts w:ascii="Arial" w:eastAsia="Times New Roman" w:hAnsi="Arial" w:cs="Arial"/>
                <w:bCs/>
                <w:sz w:val="22"/>
                <w:szCs w:val="22"/>
                <w:lang w:val="en-GB"/>
              </w:rPr>
              <w:t xml:space="preserve"> of internet, sending and receiving emails etc.</w:t>
            </w:r>
          </w:p>
          <w:p w:rsidR="00E3545A" w:rsidRPr="0084637F" w:rsidRDefault="00E3545A" w:rsidP="00F63840">
            <w:pPr>
              <w:pStyle w:val="ListParagraph"/>
              <w:numPr>
                <w:ilvl w:val="0"/>
                <w:numId w:val="40"/>
              </w:numPr>
              <w:pBdr>
                <w:bottom w:val="single" w:sz="6" w:space="11" w:color="EFEFEF"/>
              </w:pBd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t>Preparing relevant documents and reports</w:t>
            </w:r>
          </w:p>
        </w:tc>
        <w:tc>
          <w:tcPr>
            <w:tcW w:w="1080" w:type="dxa"/>
            <w:shd w:val="clear" w:color="auto" w:fill="auto"/>
          </w:tcPr>
          <w:p w:rsidR="00E3545A" w:rsidRPr="0084637F" w:rsidRDefault="00E3545A" w:rsidP="006B240D">
            <w:pPr>
              <w:spacing w:after="200" w:line="276" w:lineRule="auto"/>
              <w:rPr>
                <w:rFonts w:ascii="Arial" w:eastAsia="Times New Roman" w:hAnsi="Arial" w:cs="Arial"/>
                <w:lang w:val="en-GB"/>
              </w:rPr>
            </w:pPr>
            <w:r w:rsidRPr="0084637F">
              <w:rPr>
                <w:rFonts w:ascii="Arial" w:eastAsia="Times New Roman" w:hAnsi="Arial" w:cs="Arial"/>
                <w:sz w:val="22"/>
                <w:szCs w:val="22"/>
                <w:lang w:val="en-GB"/>
              </w:rPr>
              <w:t>14Hrs.</w:t>
            </w:r>
          </w:p>
          <w:p w:rsidR="00E3545A" w:rsidRPr="0084637F" w:rsidRDefault="00E3545A" w:rsidP="006B240D">
            <w:pPr>
              <w:spacing w:after="200" w:line="276" w:lineRule="auto"/>
              <w:rPr>
                <w:rFonts w:ascii="Arial" w:eastAsia="Times New Roman" w:hAnsi="Arial" w:cs="Arial"/>
                <w:b/>
                <w:bCs/>
                <w:lang w:val="en-GB"/>
              </w:rPr>
            </w:pPr>
          </w:p>
          <w:p w:rsidR="00E3545A" w:rsidRPr="0084637F" w:rsidRDefault="00E3545A" w:rsidP="006B240D">
            <w:pPr>
              <w:spacing w:after="200" w:line="276" w:lineRule="auto"/>
              <w:rPr>
                <w:rFonts w:ascii="Arial" w:eastAsia="Times New Roman" w:hAnsi="Arial" w:cs="Arial"/>
                <w:b/>
                <w:bCs/>
                <w:lang w:val="en-GB"/>
              </w:rPr>
            </w:pPr>
          </w:p>
          <w:p w:rsidR="00E3545A" w:rsidRPr="0084637F" w:rsidRDefault="00E3545A" w:rsidP="006B240D">
            <w:pPr>
              <w:spacing w:after="200" w:line="276" w:lineRule="auto"/>
              <w:rPr>
                <w:rFonts w:ascii="Arial" w:eastAsia="Times New Roman" w:hAnsi="Arial" w:cs="Arial"/>
                <w:b/>
                <w:bCs/>
                <w:lang w:val="en-GB"/>
              </w:rPr>
            </w:pPr>
          </w:p>
          <w:p w:rsidR="00E3545A" w:rsidRPr="0084637F" w:rsidRDefault="00E3545A" w:rsidP="006B240D">
            <w:pPr>
              <w:spacing w:after="200" w:line="276" w:lineRule="auto"/>
              <w:rPr>
                <w:rFonts w:ascii="Arial" w:eastAsia="Times New Roman" w:hAnsi="Arial" w:cs="Arial"/>
                <w:b/>
                <w:bCs/>
                <w:lang w:val="en-GB"/>
              </w:rPr>
            </w:pPr>
          </w:p>
          <w:p w:rsidR="00E3545A" w:rsidRPr="0084637F" w:rsidRDefault="00E3545A" w:rsidP="006B240D">
            <w:pPr>
              <w:spacing w:after="200" w:line="276" w:lineRule="auto"/>
              <w:rPr>
                <w:rFonts w:ascii="Arial" w:eastAsia="Times New Roman" w:hAnsi="Arial" w:cs="Arial"/>
                <w:b/>
                <w:bCs/>
                <w:lang w:val="en-GB"/>
              </w:rPr>
            </w:pPr>
          </w:p>
          <w:p w:rsidR="00E3545A" w:rsidRPr="0084637F" w:rsidRDefault="00E3545A" w:rsidP="006B240D">
            <w:pPr>
              <w:spacing w:after="200" w:line="276" w:lineRule="auto"/>
              <w:rPr>
                <w:rFonts w:ascii="Arial" w:eastAsia="Times New Roman" w:hAnsi="Arial" w:cs="Arial"/>
                <w:lang w:val="en-GB"/>
              </w:rPr>
            </w:pPr>
          </w:p>
          <w:p w:rsidR="00E3545A" w:rsidRPr="0084637F" w:rsidRDefault="00E3545A" w:rsidP="006B240D">
            <w:pPr>
              <w:pStyle w:val="Normal2"/>
              <w:spacing w:before="0" w:after="0" w:line="240" w:lineRule="auto"/>
              <w:rPr>
                <w:rFonts w:cs="Arial"/>
                <w:b/>
                <w:bCs/>
              </w:rPr>
            </w:pPr>
          </w:p>
        </w:tc>
        <w:tc>
          <w:tcPr>
            <w:tcW w:w="1710" w:type="dxa"/>
            <w:shd w:val="clear" w:color="auto" w:fill="auto"/>
          </w:tcPr>
          <w:p w:rsidR="00E3545A" w:rsidRPr="0084637F" w:rsidRDefault="00E3545A" w:rsidP="006B240D">
            <w:pPr>
              <w:pStyle w:val="Normal2"/>
              <w:spacing w:before="0" w:after="0" w:line="240" w:lineRule="auto"/>
              <w:ind w:left="65"/>
              <w:rPr>
                <w:rFonts w:cs="Arial"/>
                <w:bCs/>
              </w:rPr>
            </w:pPr>
            <w:r w:rsidRPr="0084637F">
              <w:rPr>
                <w:rFonts w:cs="Arial"/>
                <w:bCs/>
                <w:lang w:val="en-US"/>
              </w:rPr>
              <w:t>Computers, Multimedia, Internet Connection</w:t>
            </w:r>
          </w:p>
        </w:tc>
        <w:tc>
          <w:tcPr>
            <w:tcW w:w="1440" w:type="dxa"/>
            <w:shd w:val="clear" w:color="auto" w:fill="auto"/>
          </w:tcPr>
          <w:p w:rsidR="00E3545A" w:rsidRPr="0084637F" w:rsidRDefault="00E3545A" w:rsidP="006B240D">
            <w:pPr>
              <w:pStyle w:val="Normal2"/>
              <w:spacing w:before="0" w:after="0" w:line="240" w:lineRule="auto"/>
              <w:rPr>
                <w:rFonts w:cs="Arial"/>
                <w:b/>
                <w:bCs/>
              </w:rPr>
            </w:pPr>
            <w:r w:rsidRPr="0084637F">
              <w:rPr>
                <w:rFonts w:cs="Arial"/>
              </w:rPr>
              <w:t>Computer Lab</w:t>
            </w:r>
          </w:p>
        </w:tc>
      </w:tr>
    </w:tbl>
    <w:p w:rsidR="007A3212" w:rsidRDefault="007A3212"/>
    <w:p w:rsidR="007A3212" w:rsidRDefault="007A3212">
      <w:pPr>
        <w:spacing w:after="200" w:line="276" w:lineRule="auto"/>
      </w:pPr>
      <w:r>
        <w:br w:type="page"/>
      </w:r>
    </w:p>
    <w:tbl>
      <w:tblPr>
        <w:tblW w:w="0" w:type="auto"/>
        <w:tblInd w:w="-34" w:type="dxa"/>
        <w:tblLayout w:type="fixed"/>
        <w:tblLook w:val="04A0" w:firstRow="1" w:lastRow="0" w:firstColumn="1" w:lastColumn="0" w:noHBand="0" w:noVBand="1"/>
      </w:tblPr>
      <w:tblGrid>
        <w:gridCol w:w="3005"/>
        <w:gridCol w:w="3062"/>
        <w:gridCol w:w="2130"/>
        <w:gridCol w:w="1464"/>
        <w:gridCol w:w="1464"/>
        <w:gridCol w:w="1597"/>
        <w:gridCol w:w="1333"/>
      </w:tblGrid>
      <w:tr w:rsidR="007A3212" w:rsidRPr="0084637F" w:rsidTr="006B240D">
        <w:trPr>
          <w:trHeight w:val="626"/>
        </w:trPr>
        <w:tc>
          <w:tcPr>
            <w:tcW w:w="14055" w:type="dxa"/>
            <w:gridSpan w:val="7"/>
            <w:shd w:val="clear" w:color="auto" w:fill="auto"/>
          </w:tcPr>
          <w:p w:rsidR="007A3212" w:rsidRPr="0084637F" w:rsidRDefault="007A3212" w:rsidP="006B240D">
            <w:pPr>
              <w:pStyle w:val="Heading1"/>
              <w:rPr>
                <w:rFonts w:ascii="Arial" w:hAnsi="Arial" w:cs="Arial"/>
                <w:color w:val="auto"/>
              </w:rPr>
            </w:pPr>
            <w:bookmarkStart w:id="3" w:name="_Toc7182740"/>
            <w:r w:rsidRPr="0084637F">
              <w:rPr>
                <w:rFonts w:ascii="Arial" w:hAnsi="Arial" w:cs="Arial"/>
                <w:color w:val="auto"/>
              </w:rPr>
              <w:lastRenderedPageBreak/>
              <w:t>Module:</w:t>
            </w:r>
            <w:r w:rsidRPr="0084637F">
              <w:rPr>
                <w:rFonts w:ascii="Arial" w:hAnsi="Arial" w:cs="Arial"/>
                <w:bCs/>
                <w:color w:val="auto"/>
              </w:rPr>
              <w:t xml:space="preserve"> </w:t>
            </w:r>
            <w:bookmarkStart w:id="4" w:name="_Toc5174694"/>
            <w:r w:rsidRPr="0084637F">
              <w:rPr>
                <w:rFonts w:ascii="Arial" w:hAnsi="Arial" w:cs="Arial"/>
                <w:bCs/>
                <w:color w:val="auto"/>
              </w:rPr>
              <w:t xml:space="preserve"> </w:t>
            </w:r>
            <w:r w:rsidRPr="0084637F">
              <w:rPr>
                <w:rFonts w:ascii="Arial" w:hAnsi="Arial" w:cs="Arial"/>
                <w:color w:val="auto"/>
              </w:rPr>
              <w:t>091400652 Maintain Health Safety and Environment</w:t>
            </w:r>
            <w:bookmarkEnd w:id="3"/>
            <w:bookmarkEnd w:id="4"/>
          </w:p>
        </w:tc>
      </w:tr>
      <w:tr w:rsidR="007A3212" w:rsidRPr="0084637F" w:rsidTr="006B240D">
        <w:trPr>
          <w:trHeight w:val="780"/>
        </w:trPr>
        <w:tc>
          <w:tcPr>
            <w:tcW w:w="14055" w:type="dxa"/>
            <w:gridSpan w:val="7"/>
            <w:tcBorders>
              <w:bottom w:val="single" w:sz="4" w:space="0" w:color="auto"/>
            </w:tcBorders>
            <w:shd w:val="clear" w:color="auto" w:fill="auto"/>
          </w:tcPr>
          <w:p w:rsidR="007A3212" w:rsidRPr="0084637F" w:rsidRDefault="007A3212" w:rsidP="006B240D">
            <w:pPr>
              <w:pStyle w:val="Normal2"/>
              <w:tabs>
                <w:tab w:val="right" w:leader="dot" w:pos="12469"/>
              </w:tabs>
              <w:spacing w:before="0" w:after="0" w:line="240" w:lineRule="auto"/>
              <w:jc w:val="both"/>
              <w:rPr>
                <w:rFonts w:cs="Arial"/>
                <w:lang w:val="pt-PT"/>
              </w:rPr>
            </w:pPr>
            <w:r w:rsidRPr="0084637F">
              <w:rPr>
                <w:rFonts w:cs="Arial"/>
                <w:lang w:val="pt-PT"/>
              </w:rPr>
              <w:t xml:space="preserve">Objective of  the Module: After completion of this learning module, the learner will be able to maintain health, safety and environment according to the procedures and processes of the health sector. </w:t>
            </w:r>
          </w:p>
        </w:tc>
      </w:tr>
      <w:tr w:rsidR="007A3212" w:rsidRPr="0084637F" w:rsidTr="006B240D">
        <w:trPr>
          <w:trHeight w:val="251"/>
        </w:trPr>
        <w:tc>
          <w:tcPr>
            <w:tcW w:w="3005" w:type="dxa"/>
            <w:tcBorders>
              <w:top w:val="single" w:sz="4" w:space="0" w:color="auto"/>
              <w:left w:val="single" w:sz="4" w:space="0" w:color="auto"/>
              <w:bottom w:val="single" w:sz="4" w:space="0" w:color="auto"/>
              <w:right w:val="single" w:sz="4" w:space="0" w:color="auto"/>
            </w:tcBorders>
            <w:shd w:val="clear" w:color="auto" w:fill="auto"/>
          </w:tcPr>
          <w:p w:rsidR="007A3212" w:rsidRPr="0084637F" w:rsidRDefault="007A3212" w:rsidP="006B240D">
            <w:pPr>
              <w:pStyle w:val="Normal2"/>
              <w:spacing w:before="0" w:after="0" w:line="240" w:lineRule="auto"/>
              <w:jc w:val="both"/>
              <w:rPr>
                <w:rFonts w:cs="Arial"/>
                <w:lang w:val="pt-PT"/>
              </w:rPr>
            </w:pPr>
            <w:r w:rsidRPr="0084637F">
              <w:rPr>
                <w:rFonts w:cs="Arial"/>
                <w:lang w:val="pt-PT"/>
              </w:rPr>
              <w:t xml:space="preserve">Duration: </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7A3212" w:rsidRPr="0084637F" w:rsidRDefault="007A3212" w:rsidP="006B240D">
            <w:pPr>
              <w:pStyle w:val="Normal2"/>
              <w:spacing w:before="0" w:after="0" w:line="240" w:lineRule="auto"/>
              <w:jc w:val="both"/>
              <w:rPr>
                <w:rFonts w:cs="Arial"/>
                <w:lang w:val="pt-PT"/>
              </w:rPr>
            </w:pPr>
            <w:r w:rsidRPr="0084637F">
              <w:rPr>
                <w:rFonts w:cs="Arial"/>
                <w:lang w:val="pt-PT"/>
              </w:rPr>
              <w:t xml:space="preserve">Total hours </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7A3212" w:rsidRPr="0084637F" w:rsidRDefault="00D946E6" w:rsidP="006B240D">
            <w:pPr>
              <w:pStyle w:val="Normal2"/>
              <w:spacing w:before="0" w:after="0" w:line="240" w:lineRule="auto"/>
              <w:jc w:val="both"/>
              <w:rPr>
                <w:rFonts w:cs="Arial"/>
                <w:lang w:val="pt-PT"/>
              </w:rPr>
            </w:pPr>
            <w:r>
              <w:rPr>
                <w:rFonts w:cs="Arial"/>
                <w:lang w:val="pt-PT"/>
              </w:rPr>
              <w:t>30</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A3212" w:rsidRPr="0084637F" w:rsidRDefault="007A3212" w:rsidP="006B240D">
            <w:pPr>
              <w:pStyle w:val="Normal2"/>
              <w:spacing w:before="0" w:after="0" w:line="240" w:lineRule="auto"/>
              <w:jc w:val="both"/>
              <w:rPr>
                <w:rFonts w:cs="Arial"/>
                <w:lang w:val="pt-PT"/>
              </w:rPr>
            </w:pPr>
            <w:r w:rsidRPr="0084637F">
              <w:rPr>
                <w:rFonts w:cs="Arial"/>
                <w:lang w:val="pt-PT"/>
              </w:rPr>
              <w:t xml:space="preserve">Theory: </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7A3212" w:rsidRPr="0084637F" w:rsidRDefault="00D946E6" w:rsidP="006B240D">
            <w:pPr>
              <w:pStyle w:val="Normal2"/>
              <w:spacing w:before="0" w:after="0" w:line="240" w:lineRule="auto"/>
              <w:jc w:val="both"/>
              <w:rPr>
                <w:rFonts w:cs="Arial"/>
                <w:lang w:val="pt-PT"/>
              </w:rPr>
            </w:pPr>
            <w:r>
              <w:rPr>
                <w:rFonts w:cs="Arial"/>
                <w:lang w:val="pt-PT"/>
              </w:rPr>
              <w:t>15</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7A3212" w:rsidRPr="0084637F" w:rsidRDefault="007A3212" w:rsidP="006B240D">
            <w:pPr>
              <w:pStyle w:val="Normal2"/>
              <w:spacing w:before="0" w:after="0" w:line="240" w:lineRule="auto"/>
              <w:jc w:val="both"/>
              <w:rPr>
                <w:rFonts w:cs="Arial"/>
                <w:lang w:val="pt-PT"/>
              </w:rPr>
            </w:pPr>
            <w:r w:rsidRPr="0084637F">
              <w:rPr>
                <w:rFonts w:cs="Arial"/>
                <w:lang w:val="pt-PT"/>
              </w:rPr>
              <w:t>Practical</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7A3212" w:rsidRPr="0084637F" w:rsidRDefault="00D946E6" w:rsidP="006B240D">
            <w:pPr>
              <w:pStyle w:val="Normal2"/>
              <w:spacing w:before="0" w:after="0" w:line="240" w:lineRule="auto"/>
              <w:jc w:val="both"/>
              <w:rPr>
                <w:rFonts w:cs="Arial"/>
              </w:rPr>
            </w:pPr>
            <w:r>
              <w:rPr>
                <w:rFonts w:cs="Arial"/>
                <w:lang w:val="pt-PT"/>
              </w:rPr>
              <w:t>15</w:t>
            </w:r>
          </w:p>
        </w:tc>
      </w:tr>
    </w:tbl>
    <w:p w:rsidR="007A3212" w:rsidRPr="0084637F" w:rsidRDefault="007A3212" w:rsidP="007A3212">
      <w:pPr>
        <w:pStyle w:val="Normal2"/>
        <w:spacing w:before="0" w:after="0" w:line="240" w:lineRule="auto"/>
        <w:ind w:left="180" w:hanging="180"/>
        <w:jc w:val="both"/>
        <w:rPr>
          <w:rFonts w:cs="Arial"/>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3060"/>
        <w:gridCol w:w="4504"/>
        <w:gridCol w:w="1366"/>
        <w:gridCol w:w="1780"/>
        <w:gridCol w:w="1530"/>
      </w:tblGrid>
      <w:tr w:rsidR="007A3212" w:rsidRPr="0084637F" w:rsidTr="00C90D0A">
        <w:trPr>
          <w:trHeight w:val="689"/>
        </w:trPr>
        <w:tc>
          <w:tcPr>
            <w:tcW w:w="1818" w:type="dxa"/>
            <w:shd w:val="clear" w:color="auto" w:fill="F2F2F2"/>
          </w:tcPr>
          <w:p w:rsidR="007A3212" w:rsidRPr="0084637F" w:rsidRDefault="007A3212" w:rsidP="006B240D">
            <w:pPr>
              <w:pStyle w:val="Normal2"/>
              <w:spacing w:before="0" w:after="0" w:line="240" w:lineRule="auto"/>
              <w:jc w:val="both"/>
              <w:rPr>
                <w:rFonts w:cs="Arial"/>
                <w:b/>
              </w:rPr>
            </w:pPr>
            <w:r w:rsidRPr="0084637F">
              <w:rPr>
                <w:rFonts w:cs="Arial"/>
                <w:b/>
              </w:rPr>
              <w:t>Learning Unit</w:t>
            </w:r>
          </w:p>
        </w:tc>
        <w:tc>
          <w:tcPr>
            <w:tcW w:w="3060" w:type="dxa"/>
            <w:shd w:val="clear" w:color="auto" w:fill="F2F2F2"/>
          </w:tcPr>
          <w:p w:rsidR="007A3212" w:rsidRPr="0084637F" w:rsidRDefault="007A3212" w:rsidP="006B240D">
            <w:pPr>
              <w:pStyle w:val="Normal2"/>
              <w:spacing w:before="0" w:after="0" w:line="240" w:lineRule="auto"/>
              <w:jc w:val="both"/>
              <w:rPr>
                <w:rFonts w:cs="Arial"/>
                <w:b/>
              </w:rPr>
            </w:pPr>
            <w:r w:rsidRPr="0084637F">
              <w:rPr>
                <w:rFonts w:cs="Arial"/>
                <w:b/>
              </w:rPr>
              <w:t>Learning Outcomes</w:t>
            </w:r>
          </w:p>
        </w:tc>
        <w:tc>
          <w:tcPr>
            <w:tcW w:w="4504" w:type="dxa"/>
            <w:shd w:val="clear" w:color="auto" w:fill="F2F2F2"/>
          </w:tcPr>
          <w:p w:rsidR="007A3212" w:rsidRPr="0084637F" w:rsidRDefault="007A3212" w:rsidP="006B240D">
            <w:pPr>
              <w:pStyle w:val="Normal2"/>
              <w:spacing w:before="0" w:after="0" w:line="240" w:lineRule="auto"/>
              <w:jc w:val="both"/>
              <w:rPr>
                <w:rFonts w:cs="Arial"/>
                <w:b/>
              </w:rPr>
            </w:pPr>
            <w:r w:rsidRPr="0084637F">
              <w:rPr>
                <w:rFonts w:cs="Arial"/>
                <w:b/>
              </w:rPr>
              <w:t>Learning Elements</w:t>
            </w:r>
          </w:p>
        </w:tc>
        <w:tc>
          <w:tcPr>
            <w:tcW w:w="1366" w:type="dxa"/>
            <w:shd w:val="clear" w:color="auto" w:fill="F2F2F2"/>
          </w:tcPr>
          <w:p w:rsidR="007A3212" w:rsidRPr="0084637F" w:rsidRDefault="007A3212" w:rsidP="006B240D">
            <w:pPr>
              <w:pStyle w:val="Normal2"/>
              <w:spacing w:before="0" w:after="0" w:line="240" w:lineRule="auto"/>
              <w:jc w:val="both"/>
              <w:rPr>
                <w:rFonts w:cs="Arial"/>
                <w:b/>
              </w:rPr>
            </w:pPr>
            <w:r w:rsidRPr="0084637F">
              <w:rPr>
                <w:rFonts w:cs="Arial"/>
                <w:b/>
              </w:rPr>
              <w:t>Duration</w:t>
            </w:r>
          </w:p>
        </w:tc>
        <w:tc>
          <w:tcPr>
            <w:tcW w:w="1780" w:type="dxa"/>
            <w:shd w:val="clear" w:color="auto" w:fill="F2F2F2"/>
          </w:tcPr>
          <w:p w:rsidR="007A3212" w:rsidRPr="0084637F" w:rsidRDefault="007A3212" w:rsidP="006B240D">
            <w:pPr>
              <w:pStyle w:val="Normal2"/>
              <w:spacing w:before="0" w:after="0" w:line="240" w:lineRule="auto"/>
              <w:rPr>
                <w:rFonts w:cs="Arial"/>
                <w:b/>
              </w:rPr>
            </w:pPr>
            <w:r w:rsidRPr="0084637F">
              <w:rPr>
                <w:rFonts w:cs="Arial"/>
                <w:b/>
              </w:rPr>
              <w:t>Materials (Tools &amp; Equipment) Required</w:t>
            </w:r>
          </w:p>
        </w:tc>
        <w:tc>
          <w:tcPr>
            <w:tcW w:w="1530" w:type="dxa"/>
            <w:shd w:val="clear" w:color="auto" w:fill="F2F2F2"/>
          </w:tcPr>
          <w:p w:rsidR="007A3212" w:rsidRPr="0084637F" w:rsidRDefault="007A3212" w:rsidP="006B240D">
            <w:pPr>
              <w:pStyle w:val="Normal2"/>
              <w:spacing w:before="0" w:after="0" w:line="240" w:lineRule="auto"/>
              <w:jc w:val="both"/>
              <w:rPr>
                <w:rFonts w:cs="Arial"/>
                <w:b/>
              </w:rPr>
            </w:pPr>
            <w:r w:rsidRPr="0084637F">
              <w:rPr>
                <w:rFonts w:cs="Arial"/>
                <w:b/>
              </w:rPr>
              <w:t>Learning Place</w:t>
            </w:r>
          </w:p>
        </w:tc>
      </w:tr>
      <w:tr w:rsidR="007A3212" w:rsidRPr="0084637F" w:rsidTr="00C90D0A">
        <w:trPr>
          <w:trHeight w:val="5660"/>
        </w:trPr>
        <w:tc>
          <w:tcPr>
            <w:tcW w:w="1818" w:type="dxa"/>
            <w:shd w:val="clear" w:color="auto" w:fill="auto"/>
          </w:tcPr>
          <w:p w:rsidR="007A3212" w:rsidRPr="0084637F" w:rsidRDefault="007A3212" w:rsidP="00F63840">
            <w:pPr>
              <w:pStyle w:val="Normal2"/>
              <w:numPr>
                <w:ilvl w:val="0"/>
                <w:numId w:val="3"/>
              </w:numPr>
              <w:spacing w:before="0" w:after="0" w:line="240" w:lineRule="auto"/>
              <w:ind w:left="189" w:hanging="189"/>
              <w:rPr>
                <w:rFonts w:cs="Arial"/>
                <w:b/>
              </w:rPr>
            </w:pPr>
            <w:r w:rsidRPr="0084637F">
              <w:rPr>
                <w:rFonts w:cs="Arial"/>
                <w:bCs/>
              </w:rPr>
              <w:t>Observe Occupational Safety and Health</w:t>
            </w:r>
          </w:p>
        </w:tc>
        <w:tc>
          <w:tcPr>
            <w:tcW w:w="3060" w:type="dxa"/>
            <w:shd w:val="clear" w:color="auto" w:fill="auto"/>
          </w:tcPr>
          <w:p w:rsidR="007A3212" w:rsidRPr="0084637F" w:rsidRDefault="007A3212" w:rsidP="00F63840">
            <w:pPr>
              <w:pStyle w:val="ListParagraph"/>
              <w:numPr>
                <w:ilvl w:val="0"/>
                <w:numId w:val="43"/>
              </w:numPr>
              <w:ind w:left="254" w:hanging="164"/>
              <w:rPr>
                <w:rFonts w:ascii="Arial" w:eastAsia="Times New Roman" w:hAnsi="Arial" w:cs="Arial"/>
              </w:rPr>
            </w:pPr>
            <w:r w:rsidRPr="0084637F">
              <w:rPr>
                <w:rFonts w:ascii="Arial" w:eastAsia="Times New Roman" w:hAnsi="Arial" w:cs="Arial"/>
                <w:sz w:val="22"/>
                <w:szCs w:val="22"/>
              </w:rPr>
              <w:t xml:space="preserve">Ensure safety at work place; comply with health and safety precautions and other regulations consistent with   national/international standards. </w:t>
            </w:r>
          </w:p>
          <w:p w:rsidR="007A3212" w:rsidRPr="0084637F" w:rsidRDefault="007A3212" w:rsidP="00F63840">
            <w:pPr>
              <w:pStyle w:val="ListParagraph"/>
              <w:numPr>
                <w:ilvl w:val="0"/>
                <w:numId w:val="43"/>
              </w:numPr>
              <w:ind w:left="254" w:hanging="164"/>
              <w:rPr>
                <w:rFonts w:ascii="Arial" w:eastAsia="Times New Roman" w:hAnsi="Arial" w:cs="Arial"/>
              </w:rPr>
            </w:pPr>
            <w:r w:rsidRPr="0084637F">
              <w:rPr>
                <w:rFonts w:ascii="Arial" w:eastAsia="Times New Roman" w:hAnsi="Arial" w:cs="Arial"/>
                <w:sz w:val="22"/>
                <w:szCs w:val="22"/>
              </w:rPr>
              <w:t>Identify health and safety hazards in the workplace i.e.  Prevention of actual and potential personal injury, damage to the equipment at the workplace etc. and corrective action is taken according to safety guidelines.</w:t>
            </w:r>
          </w:p>
          <w:p w:rsidR="007A3212" w:rsidRPr="0084637F" w:rsidRDefault="007A3212" w:rsidP="00F63840">
            <w:pPr>
              <w:pStyle w:val="ListParagraph"/>
              <w:numPr>
                <w:ilvl w:val="0"/>
                <w:numId w:val="43"/>
              </w:numPr>
              <w:ind w:left="254" w:hanging="164"/>
              <w:rPr>
                <w:rFonts w:ascii="Arial" w:eastAsia="Times New Roman" w:hAnsi="Arial" w:cs="Arial"/>
              </w:rPr>
            </w:pPr>
            <w:r w:rsidRPr="0084637F">
              <w:rPr>
                <w:rFonts w:ascii="Arial" w:eastAsia="Times New Roman" w:hAnsi="Arial" w:cs="Arial"/>
                <w:sz w:val="22"/>
                <w:szCs w:val="22"/>
              </w:rPr>
              <w:t xml:space="preserve">Initiate the corrective preventive action if in your control otherwise report to the concerned according to organizational SOP. </w:t>
            </w:r>
          </w:p>
          <w:p w:rsidR="007A3212" w:rsidRPr="0084637F" w:rsidRDefault="007A3212" w:rsidP="00F63840">
            <w:pPr>
              <w:pStyle w:val="ListParagraph"/>
              <w:numPr>
                <w:ilvl w:val="0"/>
                <w:numId w:val="43"/>
              </w:numPr>
              <w:ind w:left="254" w:hanging="164"/>
              <w:rPr>
                <w:rFonts w:ascii="Arial" w:eastAsia="Times New Roman" w:hAnsi="Arial" w:cs="Arial"/>
              </w:rPr>
            </w:pPr>
            <w:r w:rsidRPr="0084637F">
              <w:rPr>
                <w:rFonts w:ascii="Arial" w:eastAsia="Times New Roman" w:hAnsi="Arial" w:cs="Arial"/>
                <w:sz w:val="22"/>
                <w:szCs w:val="22"/>
              </w:rPr>
              <w:t xml:space="preserve">Maintain Safe and clean </w:t>
            </w:r>
            <w:r w:rsidRPr="0084637F">
              <w:rPr>
                <w:rFonts w:ascii="Arial" w:eastAsia="Times New Roman" w:hAnsi="Arial" w:cs="Arial"/>
                <w:sz w:val="22"/>
                <w:szCs w:val="22"/>
              </w:rPr>
              <w:lastRenderedPageBreak/>
              <w:t>environment, ensure infection control measures, equipment/ instruments storage guidelines to prevent incidents according to the institution’s policy.</w:t>
            </w:r>
          </w:p>
          <w:p w:rsidR="007A3212" w:rsidRPr="0084637F" w:rsidRDefault="007A3212" w:rsidP="00F63840">
            <w:pPr>
              <w:pStyle w:val="ListParagraph"/>
              <w:numPr>
                <w:ilvl w:val="0"/>
                <w:numId w:val="43"/>
              </w:numPr>
              <w:ind w:left="254" w:hanging="164"/>
              <w:rPr>
                <w:rFonts w:ascii="Arial" w:eastAsia="Times New Roman" w:hAnsi="Arial" w:cs="Arial"/>
              </w:rPr>
            </w:pPr>
            <w:r w:rsidRPr="0084637F">
              <w:rPr>
                <w:rFonts w:ascii="Arial" w:eastAsia="Times New Roman" w:hAnsi="Arial" w:cs="Arial"/>
                <w:sz w:val="22"/>
                <w:szCs w:val="22"/>
              </w:rPr>
              <w:t>Use personal protective equipment (PPE) according to national/international guidelines e.g. wears lead apron and dosimeter for surgeries that need radiation, laser therapy, chemotherapy etc.</w:t>
            </w:r>
          </w:p>
          <w:p w:rsidR="007A3212" w:rsidRPr="0084637F" w:rsidRDefault="007A3212" w:rsidP="00F63840">
            <w:pPr>
              <w:pStyle w:val="ListParagraph"/>
              <w:numPr>
                <w:ilvl w:val="0"/>
                <w:numId w:val="43"/>
              </w:numPr>
              <w:ind w:left="254" w:hanging="164"/>
              <w:rPr>
                <w:rFonts w:ascii="Arial" w:eastAsia="Times New Roman" w:hAnsi="Arial" w:cs="Arial"/>
              </w:rPr>
            </w:pPr>
            <w:r w:rsidRPr="0084637F">
              <w:rPr>
                <w:rFonts w:ascii="Arial" w:eastAsia="Times New Roman" w:hAnsi="Arial" w:cs="Arial"/>
                <w:sz w:val="22"/>
                <w:szCs w:val="22"/>
              </w:rPr>
              <w:t>Perform safe practices for prevention of needle stick injury and body fluid splash.</w:t>
            </w:r>
          </w:p>
        </w:tc>
        <w:tc>
          <w:tcPr>
            <w:tcW w:w="4504" w:type="dxa"/>
            <w:shd w:val="clear" w:color="auto" w:fill="auto"/>
          </w:tcPr>
          <w:p w:rsidR="007A3212" w:rsidRPr="0084637F" w:rsidRDefault="007A3212" w:rsidP="00F63840">
            <w:pPr>
              <w:pStyle w:val="Normal2"/>
              <w:numPr>
                <w:ilvl w:val="0"/>
                <w:numId w:val="43"/>
              </w:numPr>
              <w:spacing w:before="0" w:after="0" w:line="240" w:lineRule="auto"/>
              <w:jc w:val="both"/>
              <w:rPr>
                <w:rFonts w:cs="Arial"/>
              </w:rPr>
            </w:pPr>
            <w:r w:rsidRPr="0084637F">
              <w:rPr>
                <w:rFonts w:cs="Arial"/>
              </w:rPr>
              <w:lastRenderedPageBreak/>
              <w:t>Identify the health hazards to the health worker, patients and materials at work place.</w:t>
            </w:r>
          </w:p>
          <w:p w:rsidR="007A3212" w:rsidRPr="0084637F" w:rsidRDefault="007A3212" w:rsidP="00F63840">
            <w:pPr>
              <w:pStyle w:val="Normal2"/>
              <w:numPr>
                <w:ilvl w:val="0"/>
                <w:numId w:val="45"/>
              </w:numPr>
              <w:spacing w:before="0" w:after="0" w:line="240" w:lineRule="auto"/>
              <w:jc w:val="both"/>
              <w:rPr>
                <w:rFonts w:cs="Arial"/>
              </w:rPr>
            </w:pPr>
            <w:r w:rsidRPr="0084637F">
              <w:rPr>
                <w:rFonts w:cs="Arial"/>
              </w:rPr>
              <w:t xml:space="preserve">Determine the ways and means to eliminate the hazards. </w:t>
            </w:r>
          </w:p>
          <w:p w:rsidR="007A3212" w:rsidRPr="0084637F" w:rsidRDefault="007A3212" w:rsidP="00F63840">
            <w:pPr>
              <w:pStyle w:val="Normal2"/>
              <w:numPr>
                <w:ilvl w:val="0"/>
                <w:numId w:val="45"/>
              </w:numPr>
              <w:spacing w:before="0" w:after="0" w:line="240" w:lineRule="auto"/>
              <w:jc w:val="both"/>
              <w:rPr>
                <w:rFonts w:cs="Arial"/>
              </w:rPr>
            </w:pPr>
            <w:r w:rsidRPr="0084637F">
              <w:rPr>
                <w:rFonts w:cs="Arial"/>
              </w:rPr>
              <w:t>Safety organization rules and standards references</w:t>
            </w:r>
          </w:p>
          <w:p w:rsidR="007A3212" w:rsidRPr="0084637F" w:rsidRDefault="007A3212" w:rsidP="00F63840">
            <w:pPr>
              <w:pStyle w:val="Normal2"/>
              <w:numPr>
                <w:ilvl w:val="0"/>
                <w:numId w:val="46"/>
              </w:numPr>
              <w:spacing w:before="0" w:after="0" w:line="240" w:lineRule="auto"/>
              <w:jc w:val="both"/>
              <w:rPr>
                <w:rFonts w:cs="Arial"/>
              </w:rPr>
            </w:pPr>
            <w:r w:rsidRPr="0084637F">
              <w:rPr>
                <w:rFonts w:cs="Arial"/>
              </w:rPr>
              <w:t>International (</w:t>
            </w:r>
            <w:proofErr w:type="gramStart"/>
            <w:r w:rsidRPr="0084637F">
              <w:rPr>
                <w:rFonts w:cs="Arial"/>
              </w:rPr>
              <w:t>ISO,OHSA</w:t>
            </w:r>
            <w:proofErr w:type="gramEnd"/>
            <w:r w:rsidRPr="0084637F">
              <w:rPr>
                <w:rFonts w:cs="Arial"/>
              </w:rPr>
              <w:t>,FDA,CE)</w:t>
            </w:r>
          </w:p>
          <w:p w:rsidR="007A3212" w:rsidRPr="0084637F" w:rsidRDefault="007A3212" w:rsidP="00F63840">
            <w:pPr>
              <w:pStyle w:val="Normal2"/>
              <w:numPr>
                <w:ilvl w:val="0"/>
                <w:numId w:val="46"/>
              </w:numPr>
              <w:spacing w:before="0" w:after="0" w:line="240" w:lineRule="auto"/>
              <w:rPr>
                <w:rFonts w:cs="Arial"/>
              </w:rPr>
            </w:pPr>
            <w:proofErr w:type="gramStart"/>
            <w:r w:rsidRPr="0084637F">
              <w:rPr>
                <w:rFonts w:cs="Arial"/>
              </w:rPr>
              <w:t>National(</w:t>
            </w:r>
            <w:proofErr w:type="gramEnd"/>
            <w:r w:rsidRPr="0084637F">
              <w:rPr>
                <w:rFonts w:cs="Arial"/>
                <w:i/>
                <w:iCs/>
              </w:rPr>
              <w:t xml:space="preserve">IEE </w:t>
            </w:r>
            <w:r w:rsidRPr="0084637F">
              <w:rPr>
                <w:rFonts w:cs="Arial"/>
              </w:rPr>
              <w:t>rules, PNRA)</w:t>
            </w:r>
          </w:p>
          <w:p w:rsidR="007A3212" w:rsidRPr="0084637F" w:rsidRDefault="007A3212" w:rsidP="00F63840">
            <w:pPr>
              <w:pStyle w:val="Normal2"/>
              <w:numPr>
                <w:ilvl w:val="0"/>
                <w:numId w:val="46"/>
              </w:numPr>
              <w:spacing w:before="0" w:after="0" w:line="240" w:lineRule="auto"/>
              <w:jc w:val="both"/>
              <w:rPr>
                <w:rFonts w:cs="Arial"/>
              </w:rPr>
            </w:pPr>
            <w:r w:rsidRPr="0084637F">
              <w:rPr>
                <w:rFonts w:cs="Arial"/>
              </w:rPr>
              <w:t>Organizational</w:t>
            </w:r>
          </w:p>
          <w:p w:rsidR="007A3212" w:rsidRPr="0084637F" w:rsidRDefault="007A3212" w:rsidP="00F63840">
            <w:pPr>
              <w:pStyle w:val="Normal2"/>
              <w:numPr>
                <w:ilvl w:val="0"/>
                <w:numId w:val="47"/>
              </w:numPr>
              <w:spacing w:before="0" w:after="0" w:line="240" w:lineRule="auto"/>
              <w:jc w:val="both"/>
              <w:rPr>
                <w:rFonts w:cs="Arial"/>
              </w:rPr>
            </w:pPr>
            <w:r w:rsidRPr="0084637F">
              <w:rPr>
                <w:rFonts w:cs="Arial"/>
              </w:rPr>
              <w:t>Determine how employees might be at risk.</w:t>
            </w:r>
          </w:p>
          <w:p w:rsidR="007A3212" w:rsidRPr="0084637F" w:rsidRDefault="007A3212" w:rsidP="00F63840">
            <w:pPr>
              <w:pStyle w:val="Normal2"/>
              <w:numPr>
                <w:ilvl w:val="0"/>
                <w:numId w:val="47"/>
              </w:numPr>
              <w:spacing w:before="0" w:after="0" w:line="240" w:lineRule="auto"/>
              <w:jc w:val="both"/>
              <w:rPr>
                <w:rFonts w:cs="Arial"/>
              </w:rPr>
            </w:pPr>
            <w:r w:rsidRPr="0084637F">
              <w:rPr>
                <w:rFonts w:cs="Arial"/>
              </w:rPr>
              <w:t>Evaluate the risks.</w:t>
            </w:r>
          </w:p>
          <w:p w:rsidR="007A3212" w:rsidRDefault="007A3212" w:rsidP="00F63840">
            <w:pPr>
              <w:pStyle w:val="Normal2"/>
              <w:numPr>
                <w:ilvl w:val="0"/>
                <w:numId w:val="47"/>
              </w:numPr>
              <w:spacing w:before="0" w:after="0" w:line="240" w:lineRule="auto"/>
              <w:jc w:val="both"/>
              <w:rPr>
                <w:rFonts w:cs="Arial"/>
              </w:rPr>
            </w:pPr>
            <w:r w:rsidRPr="0084637F">
              <w:rPr>
                <w:rFonts w:cs="Arial"/>
              </w:rPr>
              <w:t xml:space="preserve">Record and </w:t>
            </w:r>
            <w:r w:rsidR="00C76D70">
              <w:rPr>
                <w:rFonts w:cs="Arial"/>
              </w:rPr>
              <w:t>report</w:t>
            </w:r>
            <w:r w:rsidR="00C76D70" w:rsidRPr="0084637F">
              <w:rPr>
                <w:rFonts w:cs="Arial"/>
              </w:rPr>
              <w:t xml:space="preserve"> </w:t>
            </w:r>
            <w:r w:rsidRPr="0084637F">
              <w:rPr>
                <w:rFonts w:cs="Arial"/>
              </w:rPr>
              <w:t xml:space="preserve">hazards </w:t>
            </w:r>
            <w:r w:rsidR="00C76D70">
              <w:rPr>
                <w:rFonts w:cs="Arial"/>
              </w:rPr>
              <w:t>at earliest</w:t>
            </w:r>
          </w:p>
          <w:p w:rsidR="00102B13" w:rsidRPr="0084637F" w:rsidRDefault="00102B13" w:rsidP="00F63840">
            <w:pPr>
              <w:pStyle w:val="Normal2"/>
              <w:numPr>
                <w:ilvl w:val="0"/>
                <w:numId w:val="47"/>
              </w:numPr>
              <w:spacing w:before="0" w:after="0" w:line="240" w:lineRule="auto"/>
              <w:jc w:val="both"/>
              <w:rPr>
                <w:rFonts w:cs="Arial"/>
              </w:rPr>
            </w:pPr>
            <w:r>
              <w:rPr>
                <w:rFonts w:cs="Arial"/>
              </w:rPr>
              <w:t>Initiate the specific code according to the hazards e.g. (Code Yellow, Code Red etc)</w:t>
            </w:r>
          </w:p>
          <w:p w:rsidR="007A3212" w:rsidRPr="0084637F" w:rsidRDefault="007A3212" w:rsidP="00F63840">
            <w:pPr>
              <w:pStyle w:val="Normal2"/>
              <w:numPr>
                <w:ilvl w:val="0"/>
                <w:numId w:val="47"/>
              </w:numPr>
              <w:spacing w:before="0" w:after="0" w:line="240" w:lineRule="auto"/>
              <w:jc w:val="both"/>
              <w:rPr>
                <w:rFonts w:cs="Arial"/>
              </w:rPr>
            </w:pPr>
            <w:r w:rsidRPr="0084637F">
              <w:rPr>
                <w:rFonts w:cs="Arial"/>
              </w:rPr>
              <w:t>Keep equipment and emergency crash cart</w:t>
            </w:r>
            <w:r w:rsidR="00102B13">
              <w:rPr>
                <w:rFonts w:cs="Arial"/>
              </w:rPr>
              <w:t xml:space="preserve"> up to date</w:t>
            </w:r>
          </w:p>
          <w:p w:rsidR="007A3212" w:rsidRPr="0084637F" w:rsidRDefault="007A3212" w:rsidP="00F63840">
            <w:pPr>
              <w:pStyle w:val="Normal2"/>
              <w:numPr>
                <w:ilvl w:val="0"/>
                <w:numId w:val="47"/>
              </w:numPr>
              <w:spacing w:before="0" w:after="0" w:line="240" w:lineRule="auto"/>
              <w:jc w:val="both"/>
              <w:rPr>
                <w:rFonts w:cs="Arial"/>
              </w:rPr>
            </w:pPr>
            <w:r w:rsidRPr="0084637F">
              <w:rPr>
                <w:rFonts w:cs="Arial"/>
              </w:rPr>
              <w:t xml:space="preserve">Explain appropriate storage sites for various equipment, instrument, trolleys, machines, chemicals etc. </w:t>
            </w:r>
          </w:p>
          <w:p w:rsidR="007A3212" w:rsidRPr="0084637F" w:rsidRDefault="007A3212" w:rsidP="00F63840">
            <w:pPr>
              <w:pStyle w:val="Normal2"/>
              <w:numPr>
                <w:ilvl w:val="0"/>
                <w:numId w:val="47"/>
              </w:numPr>
              <w:spacing w:before="0" w:after="0" w:line="240" w:lineRule="auto"/>
              <w:rPr>
                <w:rFonts w:cs="Arial"/>
              </w:rPr>
            </w:pPr>
            <w:r w:rsidRPr="0084637F">
              <w:rPr>
                <w:rFonts w:cs="Arial"/>
              </w:rPr>
              <w:lastRenderedPageBreak/>
              <w:t>Explain about material safety data sheet,</w:t>
            </w:r>
          </w:p>
          <w:p w:rsidR="007A3212" w:rsidRPr="0084637F" w:rsidRDefault="007A3212" w:rsidP="00F63840">
            <w:pPr>
              <w:pStyle w:val="Normal2"/>
              <w:numPr>
                <w:ilvl w:val="0"/>
                <w:numId w:val="47"/>
              </w:numPr>
              <w:spacing w:before="0" w:after="0" w:line="240" w:lineRule="auto"/>
              <w:rPr>
                <w:rFonts w:cs="Arial"/>
              </w:rPr>
            </w:pPr>
            <w:r w:rsidRPr="0084637F">
              <w:rPr>
                <w:rFonts w:cs="Arial"/>
              </w:rPr>
              <w:t xml:space="preserve">Health safety precautions and </w:t>
            </w:r>
            <w:r w:rsidR="00102B13">
              <w:rPr>
                <w:rFonts w:cs="Arial"/>
              </w:rPr>
              <w:t>signs</w:t>
            </w:r>
            <w:r w:rsidRPr="0084637F">
              <w:rPr>
                <w:rFonts w:cs="Arial"/>
              </w:rPr>
              <w:t>.</w:t>
            </w:r>
          </w:p>
          <w:p w:rsidR="007A3212" w:rsidRPr="0084637F" w:rsidRDefault="007A3212" w:rsidP="00F63840">
            <w:pPr>
              <w:pStyle w:val="Normal2"/>
              <w:numPr>
                <w:ilvl w:val="0"/>
                <w:numId w:val="47"/>
              </w:numPr>
              <w:spacing w:before="0" w:after="0" w:line="240" w:lineRule="auto"/>
              <w:rPr>
                <w:rFonts w:cs="Arial"/>
              </w:rPr>
            </w:pPr>
            <w:r w:rsidRPr="0084637F">
              <w:rPr>
                <w:rFonts w:cs="Arial"/>
              </w:rPr>
              <w:t>Explain about organizational policy.</w:t>
            </w:r>
          </w:p>
          <w:p w:rsidR="007A3212" w:rsidRPr="0084637F" w:rsidRDefault="007A3212" w:rsidP="00F63840">
            <w:pPr>
              <w:pStyle w:val="Normal2"/>
              <w:numPr>
                <w:ilvl w:val="0"/>
                <w:numId w:val="47"/>
              </w:numPr>
              <w:spacing w:before="0" w:after="0" w:line="240" w:lineRule="auto"/>
              <w:rPr>
                <w:rFonts w:cs="Arial"/>
              </w:rPr>
            </w:pPr>
            <w:r w:rsidRPr="0084637F">
              <w:rPr>
                <w:rFonts w:cs="Arial"/>
              </w:rPr>
              <w:t>Prevention and maintaining of infection control practises according to organizational policy.</w:t>
            </w:r>
          </w:p>
          <w:p w:rsidR="007A3212" w:rsidRPr="0084637F" w:rsidRDefault="007A3212" w:rsidP="00F63840">
            <w:pPr>
              <w:pStyle w:val="Normal2"/>
              <w:numPr>
                <w:ilvl w:val="0"/>
                <w:numId w:val="47"/>
              </w:numPr>
              <w:spacing w:before="0" w:after="0" w:line="240" w:lineRule="auto"/>
              <w:rPr>
                <w:rFonts w:cs="Arial"/>
              </w:rPr>
            </w:pPr>
            <w:r w:rsidRPr="0084637F">
              <w:rPr>
                <w:rFonts w:cs="Arial"/>
              </w:rPr>
              <w:t xml:space="preserve">Explain </w:t>
            </w:r>
            <w:r w:rsidR="00AD286E">
              <w:rPr>
                <w:rFonts w:cs="Arial"/>
              </w:rPr>
              <w:t>the</w:t>
            </w:r>
            <w:r w:rsidRPr="0084637F">
              <w:rPr>
                <w:rFonts w:cs="Arial"/>
              </w:rPr>
              <w:t xml:space="preserve"> importance of PPE</w:t>
            </w:r>
            <w:r w:rsidR="00AD286E">
              <w:rPr>
                <w:rFonts w:cs="Arial"/>
              </w:rPr>
              <w:t>s and sequence of wearing and removing of PPEs</w:t>
            </w:r>
          </w:p>
          <w:p w:rsidR="007A3212" w:rsidRPr="0084637F" w:rsidRDefault="007A3212" w:rsidP="00F63840">
            <w:pPr>
              <w:pStyle w:val="Normal2"/>
              <w:numPr>
                <w:ilvl w:val="0"/>
                <w:numId w:val="47"/>
              </w:numPr>
              <w:spacing w:before="0" w:after="0" w:line="240" w:lineRule="auto"/>
              <w:rPr>
                <w:rFonts w:cs="Arial"/>
              </w:rPr>
            </w:pPr>
            <w:r w:rsidRPr="0084637F">
              <w:rPr>
                <w:rFonts w:cs="Arial"/>
              </w:rPr>
              <w:t xml:space="preserve">Organizational policy for needle sticks injury and precautions after exposure to body fluids and splashes. </w:t>
            </w:r>
          </w:p>
          <w:p w:rsidR="007A3212" w:rsidRPr="0084637F" w:rsidRDefault="007A3212" w:rsidP="00F63840">
            <w:pPr>
              <w:pStyle w:val="Normal2"/>
              <w:numPr>
                <w:ilvl w:val="0"/>
                <w:numId w:val="47"/>
              </w:numPr>
              <w:spacing w:before="0" w:after="0" w:line="240" w:lineRule="auto"/>
              <w:jc w:val="both"/>
              <w:rPr>
                <w:rFonts w:cs="Arial"/>
              </w:rPr>
            </w:pPr>
            <w:r w:rsidRPr="0084637F">
              <w:rPr>
                <w:rFonts w:cs="Arial"/>
              </w:rPr>
              <w:t>Proper dispos</w:t>
            </w:r>
            <w:r w:rsidR="00AD286E">
              <w:rPr>
                <w:rFonts w:cs="Arial"/>
              </w:rPr>
              <w:t>al</w:t>
            </w:r>
            <w:r w:rsidRPr="0084637F">
              <w:rPr>
                <w:rFonts w:cs="Arial"/>
              </w:rPr>
              <w:t xml:space="preserve"> of waste materials</w:t>
            </w:r>
          </w:p>
        </w:tc>
        <w:tc>
          <w:tcPr>
            <w:tcW w:w="1366" w:type="dxa"/>
            <w:shd w:val="clear" w:color="auto" w:fill="auto"/>
          </w:tcPr>
          <w:p w:rsidR="007A3212" w:rsidRPr="0084637F" w:rsidRDefault="007A3212" w:rsidP="006B240D">
            <w:pPr>
              <w:pStyle w:val="Normal2"/>
              <w:spacing w:before="0" w:after="0" w:line="240" w:lineRule="auto"/>
              <w:rPr>
                <w:rFonts w:cs="Arial"/>
              </w:rPr>
            </w:pPr>
            <w:r w:rsidRPr="0084637F">
              <w:rPr>
                <w:rFonts w:cs="Arial"/>
              </w:rPr>
              <w:lastRenderedPageBreak/>
              <w:t>Theory: 02 hrs.</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rPr>
                <w:rFonts w:cs="Arial"/>
              </w:rPr>
            </w:pPr>
            <w:r w:rsidRPr="0084637F">
              <w:rPr>
                <w:rFonts w:cs="Arial"/>
              </w:rPr>
              <w:t>Practice: 0</w:t>
            </w:r>
            <w:r w:rsidR="00AD286E">
              <w:rPr>
                <w:rFonts w:cs="Arial"/>
              </w:rPr>
              <w:t>6</w:t>
            </w:r>
            <w:r w:rsidRPr="0084637F">
              <w:rPr>
                <w:rFonts w:cs="Arial"/>
              </w:rPr>
              <w:t xml:space="preserve"> hrs.</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jc w:val="both"/>
              <w:rPr>
                <w:rFonts w:cs="Arial"/>
              </w:rPr>
            </w:pPr>
            <w:r w:rsidRPr="0084637F">
              <w:rPr>
                <w:rFonts w:cs="Arial"/>
              </w:rPr>
              <w:t xml:space="preserve">On the job: </w:t>
            </w:r>
            <w:r w:rsidR="00AD286E">
              <w:rPr>
                <w:rFonts w:cs="Arial"/>
              </w:rPr>
              <w:t>12</w:t>
            </w:r>
            <w:r w:rsidRPr="0084637F">
              <w:rPr>
                <w:rFonts w:cs="Arial"/>
              </w:rPr>
              <w:t xml:space="preserve"> hrs.</w:t>
            </w:r>
          </w:p>
        </w:tc>
        <w:tc>
          <w:tcPr>
            <w:tcW w:w="1780" w:type="dxa"/>
            <w:shd w:val="clear" w:color="auto" w:fill="auto"/>
          </w:tcPr>
          <w:p w:rsidR="007A3212" w:rsidRPr="0084637F" w:rsidRDefault="007A3212" w:rsidP="006B240D">
            <w:pPr>
              <w:pStyle w:val="Normal2"/>
              <w:spacing w:before="0" w:after="0" w:line="240" w:lineRule="auto"/>
              <w:rPr>
                <w:rFonts w:cs="Arial"/>
              </w:rPr>
            </w:pPr>
            <w:r w:rsidRPr="0084637F">
              <w:rPr>
                <w:rFonts w:cs="Arial"/>
              </w:rPr>
              <w:t>Computer, Multimedia, white paper, white board, Charts display, Printer</w:t>
            </w:r>
          </w:p>
          <w:p w:rsidR="007A3212" w:rsidRPr="0084637F" w:rsidRDefault="007A3212" w:rsidP="006B240D">
            <w:pPr>
              <w:pStyle w:val="Normal2"/>
              <w:spacing w:before="0" w:after="0" w:line="240" w:lineRule="auto"/>
              <w:jc w:val="both"/>
              <w:rPr>
                <w:rFonts w:cs="Arial"/>
              </w:rPr>
            </w:pPr>
          </w:p>
        </w:tc>
        <w:tc>
          <w:tcPr>
            <w:tcW w:w="1530" w:type="dxa"/>
            <w:shd w:val="clear" w:color="auto" w:fill="auto"/>
          </w:tcPr>
          <w:p w:rsidR="007A3212" w:rsidRPr="0084637F" w:rsidRDefault="007A3212" w:rsidP="006B240D">
            <w:pPr>
              <w:pStyle w:val="Normal2"/>
              <w:spacing w:before="0" w:after="0" w:line="240" w:lineRule="auto"/>
              <w:rPr>
                <w:rFonts w:cs="Arial"/>
              </w:rPr>
            </w:pPr>
            <w:r w:rsidRPr="0084637F">
              <w:rPr>
                <w:rFonts w:cs="Arial"/>
              </w:rPr>
              <w:t>Theoretical contents will be delivered in a classroom environment.</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7A3212" w:rsidRPr="0084637F" w:rsidTr="00C90D0A">
        <w:trPr>
          <w:trHeight w:val="336"/>
        </w:trPr>
        <w:tc>
          <w:tcPr>
            <w:tcW w:w="1818" w:type="dxa"/>
            <w:shd w:val="clear" w:color="auto" w:fill="auto"/>
          </w:tcPr>
          <w:p w:rsidR="007A3212" w:rsidRPr="0084637F" w:rsidRDefault="007A3212" w:rsidP="007C325A">
            <w:pPr>
              <w:pStyle w:val="Normal2"/>
              <w:numPr>
                <w:ilvl w:val="0"/>
                <w:numId w:val="3"/>
              </w:numPr>
              <w:spacing w:before="0" w:after="0" w:line="240" w:lineRule="auto"/>
              <w:ind w:left="189" w:hanging="189"/>
              <w:rPr>
                <w:rFonts w:cs="Arial"/>
                <w:b/>
              </w:rPr>
            </w:pPr>
            <w:r w:rsidRPr="0084637F">
              <w:rPr>
                <w:rFonts w:cs="Arial"/>
                <w:bCs/>
              </w:rPr>
              <w:t xml:space="preserve">Wear appropriate </w:t>
            </w:r>
            <w:r w:rsidR="004F359E">
              <w:rPr>
                <w:rFonts w:cs="Arial"/>
                <w:bCs/>
              </w:rPr>
              <w:t>PPEs</w:t>
            </w:r>
          </w:p>
        </w:tc>
        <w:tc>
          <w:tcPr>
            <w:tcW w:w="3060" w:type="dxa"/>
            <w:shd w:val="clear" w:color="auto" w:fill="auto"/>
          </w:tcPr>
          <w:p w:rsidR="007A3212" w:rsidRPr="0084637F" w:rsidRDefault="007A3212" w:rsidP="00F63840">
            <w:pPr>
              <w:numPr>
                <w:ilvl w:val="0"/>
                <w:numId w:val="4"/>
              </w:numPr>
              <w:ind w:left="254" w:hanging="164"/>
              <w:rPr>
                <w:rFonts w:ascii="Arial" w:eastAsia="Times New Roman" w:hAnsi="Arial" w:cs="Arial"/>
              </w:rPr>
            </w:pPr>
            <w:r w:rsidRPr="0084637F">
              <w:rPr>
                <w:rFonts w:ascii="Arial" w:eastAsia="Times New Roman" w:hAnsi="Arial" w:cs="Arial"/>
                <w:sz w:val="22"/>
                <w:szCs w:val="22"/>
              </w:rPr>
              <w:t>Remove personal articles (e.g. jewelry, watch, etc.) to protect from any incident during work</w:t>
            </w:r>
          </w:p>
          <w:p w:rsidR="007A3212" w:rsidRPr="0084637F" w:rsidRDefault="007A3212" w:rsidP="00F63840">
            <w:pPr>
              <w:numPr>
                <w:ilvl w:val="0"/>
                <w:numId w:val="4"/>
              </w:numPr>
              <w:ind w:left="254" w:hanging="164"/>
              <w:rPr>
                <w:rFonts w:ascii="Arial" w:eastAsia="Times New Roman" w:hAnsi="Arial" w:cs="Arial"/>
              </w:rPr>
            </w:pPr>
            <w:r w:rsidRPr="0084637F">
              <w:rPr>
                <w:rFonts w:ascii="Arial" w:eastAsia="Times New Roman" w:hAnsi="Arial" w:cs="Arial"/>
                <w:sz w:val="22"/>
                <w:szCs w:val="22"/>
              </w:rPr>
              <w:t xml:space="preserve">Wear </w:t>
            </w:r>
            <w:r w:rsidR="007C325A">
              <w:rPr>
                <w:rFonts w:ascii="Arial" w:eastAsia="Times New Roman" w:hAnsi="Arial" w:cs="Arial"/>
                <w:sz w:val="22"/>
                <w:szCs w:val="22"/>
              </w:rPr>
              <w:t>appropriate PPEs</w:t>
            </w:r>
            <w:r w:rsidR="005F0A59">
              <w:rPr>
                <w:rFonts w:ascii="Arial" w:eastAsia="Times New Roman" w:hAnsi="Arial" w:cs="Arial"/>
                <w:sz w:val="22"/>
                <w:szCs w:val="22"/>
              </w:rPr>
              <w:t xml:space="preserve"> e.g.</w:t>
            </w:r>
            <w:r w:rsidRPr="0084637F">
              <w:rPr>
                <w:rFonts w:ascii="Arial" w:eastAsia="Times New Roman" w:hAnsi="Arial" w:cs="Arial"/>
                <w:sz w:val="22"/>
                <w:szCs w:val="22"/>
              </w:rPr>
              <w:t xml:space="preserve"> cap, mask and shoes by following infection control guidelines according to the organizational policy.</w:t>
            </w:r>
          </w:p>
          <w:p w:rsidR="007A3212" w:rsidRPr="0084637F" w:rsidRDefault="007A3212" w:rsidP="00C90D0A">
            <w:pPr>
              <w:pStyle w:val="Normal2"/>
              <w:numPr>
                <w:ilvl w:val="0"/>
                <w:numId w:val="4"/>
              </w:numPr>
              <w:spacing w:before="0" w:after="0" w:line="240" w:lineRule="auto"/>
              <w:ind w:left="254" w:hanging="164"/>
              <w:rPr>
                <w:rFonts w:cs="Arial"/>
              </w:rPr>
            </w:pPr>
            <w:r w:rsidRPr="0084637F">
              <w:rPr>
                <w:rFonts w:cs="Arial"/>
              </w:rPr>
              <w:t xml:space="preserve">Change </w:t>
            </w:r>
            <w:r w:rsidR="007C325A">
              <w:rPr>
                <w:rFonts w:cs="Arial"/>
              </w:rPr>
              <w:t>PPEs,</w:t>
            </w:r>
            <w:r w:rsidRPr="0084637F">
              <w:rPr>
                <w:rFonts w:cs="Arial"/>
              </w:rPr>
              <w:t xml:space="preserve"> when soiled and/or after direct </w:t>
            </w:r>
            <w:r w:rsidRPr="0084637F">
              <w:rPr>
                <w:rFonts w:cs="Arial"/>
              </w:rPr>
              <w:lastRenderedPageBreak/>
              <w:t>contact with infectious procedure as per organizational policy.</w:t>
            </w:r>
          </w:p>
        </w:tc>
        <w:tc>
          <w:tcPr>
            <w:tcW w:w="4504" w:type="dxa"/>
            <w:shd w:val="clear" w:color="auto" w:fill="auto"/>
          </w:tcPr>
          <w:p w:rsidR="007A3212" w:rsidRPr="0084637F" w:rsidRDefault="007A3212" w:rsidP="00F63840">
            <w:pPr>
              <w:pStyle w:val="Normal2"/>
              <w:numPr>
                <w:ilvl w:val="0"/>
                <w:numId w:val="4"/>
              </w:numPr>
              <w:spacing w:before="0" w:after="0" w:line="240" w:lineRule="auto"/>
              <w:ind w:left="360"/>
              <w:jc w:val="both"/>
              <w:rPr>
                <w:rFonts w:cs="Arial"/>
              </w:rPr>
            </w:pPr>
            <w:r w:rsidRPr="0084637F">
              <w:rPr>
                <w:rFonts w:cs="Arial"/>
              </w:rPr>
              <w:lastRenderedPageBreak/>
              <w:t xml:space="preserve">Explain components of </w:t>
            </w:r>
            <w:r w:rsidR="004F359E">
              <w:rPr>
                <w:rFonts w:cs="Arial"/>
              </w:rPr>
              <w:t>PPEs</w:t>
            </w:r>
          </w:p>
          <w:p w:rsidR="007A3212" w:rsidRPr="0084637F" w:rsidRDefault="007A3212" w:rsidP="006B240D">
            <w:pPr>
              <w:pStyle w:val="Normal2"/>
              <w:spacing w:before="0" w:after="0" w:line="240" w:lineRule="auto"/>
              <w:jc w:val="both"/>
              <w:rPr>
                <w:rFonts w:cs="Arial"/>
              </w:rPr>
            </w:pPr>
          </w:p>
          <w:p w:rsidR="007A3212" w:rsidRPr="0084637F" w:rsidRDefault="007A3212" w:rsidP="00F63840">
            <w:pPr>
              <w:pStyle w:val="Normal2"/>
              <w:numPr>
                <w:ilvl w:val="0"/>
                <w:numId w:val="4"/>
              </w:numPr>
              <w:spacing w:before="0" w:after="0" w:line="240" w:lineRule="auto"/>
              <w:ind w:left="360"/>
              <w:jc w:val="both"/>
              <w:rPr>
                <w:rFonts w:cs="Arial"/>
              </w:rPr>
            </w:pPr>
            <w:r w:rsidRPr="0084637F">
              <w:rPr>
                <w:rFonts w:cs="Arial"/>
              </w:rPr>
              <w:t xml:space="preserve">Importance of </w:t>
            </w:r>
            <w:r w:rsidR="004F359E">
              <w:rPr>
                <w:rFonts w:cs="Arial"/>
              </w:rPr>
              <w:t>PPEs/</w:t>
            </w:r>
            <w:r w:rsidR="007C325A">
              <w:rPr>
                <w:rFonts w:cs="Arial"/>
              </w:rPr>
              <w:t xml:space="preserve"> in critical care area according to CDC/WHO guidelines</w:t>
            </w:r>
          </w:p>
          <w:p w:rsidR="007A3212" w:rsidRPr="0084637F" w:rsidRDefault="007A3212" w:rsidP="005F0A59">
            <w:pPr>
              <w:pStyle w:val="Normal2"/>
              <w:spacing w:before="0" w:after="0" w:line="240" w:lineRule="auto"/>
              <w:jc w:val="both"/>
              <w:rPr>
                <w:rFonts w:cs="Arial"/>
              </w:rPr>
            </w:pPr>
          </w:p>
          <w:p w:rsidR="007A3212" w:rsidRPr="0084637F" w:rsidRDefault="007A3212" w:rsidP="00F63840">
            <w:pPr>
              <w:pStyle w:val="Normal2"/>
              <w:numPr>
                <w:ilvl w:val="0"/>
                <w:numId w:val="50"/>
              </w:numPr>
              <w:spacing w:before="0" w:after="0" w:line="240" w:lineRule="auto"/>
              <w:jc w:val="both"/>
              <w:rPr>
                <w:rFonts w:cs="Arial"/>
              </w:rPr>
            </w:pPr>
            <w:r w:rsidRPr="0084637F">
              <w:rPr>
                <w:rFonts w:cs="Arial"/>
              </w:rPr>
              <w:t>Organizational policy, procedures and guidelines</w:t>
            </w:r>
          </w:p>
          <w:p w:rsidR="007A3212" w:rsidRPr="0084637F" w:rsidRDefault="007A3212" w:rsidP="006B240D">
            <w:pPr>
              <w:pStyle w:val="Normal2"/>
              <w:spacing w:before="0" w:after="0" w:line="240" w:lineRule="auto"/>
              <w:ind w:left="720"/>
              <w:jc w:val="both"/>
              <w:rPr>
                <w:rFonts w:cs="Arial"/>
              </w:rPr>
            </w:pPr>
          </w:p>
          <w:p w:rsidR="007A3212" w:rsidRPr="0084637F" w:rsidRDefault="007A3212" w:rsidP="006B240D">
            <w:pPr>
              <w:pStyle w:val="Normal2"/>
              <w:spacing w:before="0" w:after="0" w:line="240" w:lineRule="auto"/>
              <w:jc w:val="both"/>
              <w:rPr>
                <w:rFonts w:cs="Arial"/>
              </w:rPr>
            </w:pPr>
          </w:p>
          <w:p w:rsidR="007A3212" w:rsidRPr="0084637F" w:rsidRDefault="007C325A" w:rsidP="00F63840">
            <w:pPr>
              <w:pStyle w:val="Normal2"/>
              <w:numPr>
                <w:ilvl w:val="0"/>
                <w:numId w:val="50"/>
              </w:numPr>
              <w:spacing w:before="0" w:after="0" w:line="240" w:lineRule="auto"/>
              <w:ind w:left="360"/>
              <w:jc w:val="both"/>
              <w:rPr>
                <w:rFonts w:cs="Arial"/>
              </w:rPr>
            </w:pPr>
            <w:r>
              <w:rPr>
                <w:rFonts w:cs="Arial"/>
              </w:rPr>
              <w:t>Importance of isolation precautions.</w:t>
            </w:r>
          </w:p>
          <w:p w:rsidR="007A3212" w:rsidRPr="0084637F" w:rsidRDefault="007A3212" w:rsidP="006B240D">
            <w:pPr>
              <w:pStyle w:val="Normal2"/>
              <w:spacing w:before="0" w:after="0" w:line="240" w:lineRule="auto"/>
              <w:jc w:val="both"/>
              <w:rPr>
                <w:rFonts w:cs="Arial"/>
              </w:rPr>
            </w:pPr>
          </w:p>
          <w:p w:rsidR="007A3212" w:rsidRPr="0084637F" w:rsidRDefault="007A3212" w:rsidP="005F0A59">
            <w:pPr>
              <w:pStyle w:val="Normal2"/>
              <w:spacing w:before="0" w:after="0" w:line="240" w:lineRule="auto"/>
              <w:jc w:val="both"/>
              <w:rPr>
                <w:rFonts w:cs="Arial"/>
              </w:rPr>
            </w:pPr>
          </w:p>
        </w:tc>
        <w:tc>
          <w:tcPr>
            <w:tcW w:w="1366" w:type="dxa"/>
            <w:shd w:val="clear" w:color="auto" w:fill="auto"/>
          </w:tcPr>
          <w:p w:rsidR="007A3212" w:rsidRPr="0084637F" w:rsidRDefault="007A3212" w:rsidP="006B240D">
            <w:pPr>
              <w:pStyle w:val="Normal2"/>
              <w:spacing w:before="0" w:after="0" w:line="240" w:lineRule="auto"/>
              <w:rPr>
                <w:rFonts w:cs="Arial"/>
              </w:rPr>
            </w:pPr>
            <w:r w:rsidRPr="0084637F">
              <w:rPr>
                <w:rFonts w:cs="Arial"/>
              </w:rPr>
              <w:t>Theoretical: 02 hrs.</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rPr>
                <w:rFonts w:cs="Arial"/>
              </w:rPr>
            </w:pPr>
            <w:r w:rsidRPr="0084637F">
              <w:rPr>
                <w:rFonts w:cs="Arial"/>
              </w:rPr>
              <w:t>Practice: 0</w:t>
            </w:r>
            <w:r w:rsidR="004F359E">
              <w:rPr>
                <w:rFonts w:cs="Arial"/>
              </w:rPr>
              <w:t>6</w:t>
            </w:r>
            <w:r w:rsidRPr="0084637F">
              <w:rPr>
                <w:rFonts w:cs="Arial"/>
              </w:rPr>
              <w:t xml:space="preserve"> hrs.</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jc w:val="both"/>
              <w:rPr>
                <w:rFonts w:cs="Arial"/>
              </w:rPr>
            </w:pPr>
            <w:r w:rsidRPr="0084637F">
              <w:rPr>
                <w:rFonts w:cs="Arial"/>
              </w:rPr>
              <w:t xml:space="preserve">On the job: </w:t>
            </w:r>
            <w:r w:rsidR="004F359E">
              <w:rPr>
                <w:rFonts w:cs="Arial"/>
              </w:rPr>
              <w:t>12</w:t>
            </w:r>
            <w:r w:rsidRPr="0084637F">
              <w:rPr>
                <w:rFonts w:cs="Arial"/>
              </w:rPr>
              <w:t xml:space="preserve"> hrs.</w:t>
            </w:r>
          </w:p>
        </w:tc>
        <w:tc>
          <w:tcPr>
            <w:tcW w:w="1780" w:type="dxa"/>
            <w:shd w:val="clear" w:color="auto" w:fill="auto"/>
          </w:tcPr>
          <w:p w:rsidR="007A3212" w:rsidRPr="0084637F" w:rsidRDefault="007A3212" w:rsidP="006B240D">
            <w:pPr>
              <w:pStyle w:val="Normal2"/>
              <w:spacing w:before="0" w:after="0" w:line="240" w:lineRule="auto"/>
              <w:jc w:val="both"/>
              <w:rPr>
                <w:rFonts w:cs="Arial"/>
              </w:rPr>
            </w:pPr>
            <w:r w:rsidRPr="0084637F">
              <w:rPr>
                <w:rFonts w:cs="Arial"/>
              </w:rPr>
              <w:t xml:space="preserve">Computer, Multimedia, </w:t>
            </w:r>
            <w:r w:rsidR="00AD286E">
              <w:rPr>
                <w:rFonts w:cs="Arial"/>
              </w:rPr>
              <w:t>handouts</w:t>
            </w:r>
            <w:r w:rsidRPr="0084637F">
              <w:rPr>
                <w:rFonts w:cs="Arial"/>
              </w:rPr>
              <w:t>, white board, Charts display, Printer</w:t>
            </w:r>
          </w:p>
          <w:p w:rsidR="007A3212" w:rsidRPr="0084637F" w:rsidRDefault="007A3212" w:rsidP="006B240D">
            <w:pPr>
              <w:pStyle w:val="Normal2"/>
              <w:spacing w:before="0" w:after="0" w:line="240" w:lineRule="auto"/>
              <w:jc w:val="center"/>
              <w:rPr>
                <w:rFonts w:cs="Arial"/>
              </w:rPr>
            </w:pPr>
          </w:p>
          <w:p w:rsidR="007A3212" w:rsidRPr="0084637F" w:rsidRDefault="007A3212" w:rsidP="006B240D">
            <w:pPr>
              <w:pStyle w:val="Normal2"/>
              <w:spacing w:before="0" w:after="0" w:line="240" w:lineRule="auto"/>
              <w:jc w:val="center"/>
              <w:rPr>
                <w:rFonts w:cs="Arial"/>
              </w:rPr>
            </w:pPr>
          </w:p>
        </w:tc>
        <w:tc>
          <w:tcPr>
            <w:tcW w:w="1530" w:type="dxa"/>
            <w:shd w:val="clear" w:color="auto" w:fill="auto"/>
          </w:tcPr>
          <w:p w:rsidR="007A3212" w:rsidRPr="0084637F" w:rsidRDefault="007A3212" w:rsidP="006B240D">
            <w:pPr>
              <w:pStyle w:val="Normal2"/>
              <w:spacing w:before="0" w:after="0" w:line="240" w:lineRule="auto"/>
              <w:rPr>
                <w:rFonts w:cs="Arial"/>
              </w:rPr>
            </w:pPr>
            <w:r w:rsidRPr="0084637F">
              <w:rPr>
                <w:rFonts w:cs="Arial"/>
              </w:rPr>
              <w:t>Theoretical contents will be delivered in a classroom environment.</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rPr>
                <w:rFonts w:cs="Arial"/>
              </w:rPr>
            </w:pPr>
            <w:r w:rsidRPr="0084637F">
              <w:rPr>
                <w:rFonts w:cs="Arial"/>
              </w:rPr>
              <w:t xml:space="preserve">Practical demonstration and on-the job training can be done in a </w:t>
            </w:r>
            <w:r w:rsidRPr="0084637F">
              <w:rPr>
                <w:rFonts w:cs="Arial"/>
              </w:rPr>
              <w:lastRenderedPageBreak/>
              <w:t>simulated or real work environment.</w:t>
            </w:r>
          </w:p>
        </w:tc>
      </w:tr>
      <w:tr w:rsidR="007A3212" w:rsidRPr="0084637F" w:rsidTr="00C90D0A">
        <w:trPr>
          <w:trHeight w:val="1286"/>
        </w:trPr>
        <w:tc>
          <w:tcPr>
            <w:tcW w:w="1818" w:type="dxa"/>
            <w:shd w:val="clear" w:color="auto" w:fill="auto"/>
          </w:tcPr>
          <w:p w:rsidR="007A3212" w:rsidRPr="0084637F" w:rsidRDefault="00D946E6" w:rsidP="00F63840">
            <w:pPr>
              <w:pStyle w:val="Normal2"/>
              <w:numPr>
                <w:ilvl w:val="0"/>
                <w:numId w:val="3"/>
              </w:numPr>
              <w:spacing w:before="0" w:after="0" w:line="240" w:lineRule="auto"/>
              <w:ind w:left="189" w:hanging="189"/>
              <w:rPr>
                <w:rFonts w:cs="Arial"/>
                <w:b/>
              </w:rPr>
            </w:pPr>
            <w:r w:rsidRPr="0084637F">
              <w:rPr>
                <w:rFonts w:cs="Arial"/>
              </w:rPr>
              <w:t>Perform,</w:t>
            </w:r>
            <w:r w:rsidR="007A3212" w:rsidRPr="0084637F">
              <w:rPr>
                <w:rFonts w:cs="Arial"/>
              </w:rPr>
              <w:t xml:space="preserve"> gowning, gloving and maintaining sterile appropriately</w:t>
            </w:r>
          </w:p>
        </w:tc>
        <w:tc>
          <w:tcPr>
            <w:tcW w:w="3060" w:type="dxa"/>
            <w:shd w:val="clear" w:color="auto" w:fill="auto"/>
          </w:tcPr>
          <w:p w:rsidR="009344BE" w:rsidRPr="006A2524" w:rsidRDefault="009344BE" w:rsidP="006A2524">
            <w:pPr>
              <w:pStyle w:val="ListParagraph"/>
              <w:numPr>
                <w:ilvl w:val="0"/>
                <w:numId w:val="63"/>
              </w:numPr>
              <w:spacing w:line="257" w:lineRule="auto"/>
              <w:ind w:left="256" w:hanging="256"/>
              <w:rPr>
                <w:rFonts w:ascii="Arial" w:hAnsi="Arial"/>
                <w:color w:val="000000"/>
              </w:rPr>
            </w:pPr>
            <w:r w:rsidRPr="006A2524">
              <w:rPr>
                <w:rFonts w:ascii="Arial" w:hAnsi="Arial"/>
                <w:color w:val="000000"/>
                <w:sz w:val="22"/>
                <w:szCs w:val="22"/>
              </w:rPr>
              <w:t>Perform gowning and gloving maintaining aseptic technique according to institutional guidelines.</w:t>
            </w:r>
          </w:p>
          <w:p w:rsidR="009344BE" w:rsidRPr="006A2524" w:rsidRDefault="009344BE" w:rsidP="006A2524">
            <w:pPr>
              <w:pStyle w:val="ListParagraph"/>
              <w:numPr>
                <w:ilvl w:val="0"/>
                <w:numId w:val="63"/>
              </w:numPr>
              <w:spacing w:line="257" w:lineRule="auto"/>
              <w:ind w:left="256" w:hanging="256"/>
              <w:rPr>
                <w:rFonts w:ascii="Arial" w:hAnsi="Arial"/>
                <w:color w:val="000000"/>
              </w:rPr>
            </w:pPr>
            <w:r w:rsidRPr="006A2524">
              <w:rPr>
                <w:rFonts w:ascii="Arial" w:hAnsi="Arial"/>
                <w:color w:val="000000"/>
                <w:sz w:val="22"/>
                <w:szCs w:val="22"/>
              </w:rPr>
              <w:t>Demonstrate orderly wearing and removal of personal protective equipment according to infection control guidelines.</w:t>
            </w:r>
          </w:p>
          <w:p w:rsidR="007A3212" w:rsidRPr="0084637F" w:rsidRDefault="009344BE" w:rsidP="006A2524">
            <w:pPr>
              <w:pStyle w:val="ListParagraph"/>
              <w:numPr>
                <w:ilvl w:val="0"/>
                <w:numId w:val="63"/>
              </w:numPr>
              <w:ind w:left="256" w:hanging="256"/>
              <w:rPr>
                <w:rFonts w:ascii="Arial" w:eastAsia="Times New Roman" w:hAnsi="Arial" w:cs="Arial"/>
              </w:rPr>
            </w:pPr>
            <w:r w:rsidRPr="00C90D0A">
              <w:rPr>
                <w:rFonts w:ascii="Arial" w:hAnsi="Arial"/>
                <w:color w:val="000000"/>
                <w:sz w:val="22"/>
                <w:szCs w:val="22"/>
              </w:rPr>
              <w:t>Demonstrate appropriate disposal of personal protective equipment according to institutional guidelines</w:t>
            </w:r>
          </w:p>
        </w:tc>
        <w:tc>
          <w:tcPr>
            <w:tcW w:w="4504" w:type="dxa"/>
            <w:shd w:val="clear" w:color="auto" w:fill="auto"/>
          </w:tcPr>
          <w:p w:rsidR="007A3212" w:rsidRPr="0084637F" w:rsidRDefault="007A3212" w:rsidP="00F63840">
            <w:pPr>
              <w:pStyle w:val="Normal2"/>
              <w:numPr>
                <w:ilvl w:val="0"/>
                <w:numId w:val="49"/>
              </w:numPr>
              <w:spacing w:before="0" w:after="0" w:line="240" w:lineRule="auto"/>
              <w:jc w:val="both"/>
              <w:rPr>
                <w:rFonts w:cs="Arial"/>
              </w:rPr>
            </w:pPr>
            <w:r w:rsidRPr="0084637F">
              <w:rPr>
                <w:rFonts w:cs="Arial"/>
              </w:rPr>
              <w:t>Explain the following concepts and their importance:</w:t>
            </w:r>
          </w:p>
          <w:p w:rsidR="007A3212" w:rsidRPr="0084637F" w:rsidRDefault="007A3212" w:rsidP="00F63840">
            <w:pPr>
              <w:pStyle w:val="Normal2"/>
              <w:numPr>
                <w:ilvl w:val="0"/>
                <w:numId w:val="48"/>
              </w:numPr>
              <w:spacing w:before="0" w:after="0" w:line="240" w:lineRule="auto"/>
              <w:jc w:val="both"/>
              <w:rPr>
                <w:rFonts w:cs="Arial"/>
              </w:rPr>
            </w:pPr>
          </w:p>
          <w:p w:rsidR="007A3212" w:rsidRPr="0084637F" w:rsidRDefault="007A3212" w:rsidP="00F63840">
            <w:pPr>
              <w:pStyle w:val="Normal2"/>
              <w:numPr>
                <w:ilvl w:val="0"/>
                <w:numId w:val="48"/>
              </w:numPr>
              <w:spacing w:before="0" w:after="0" w:line="240" w:lineRule="auto"/>
              <w:jc w:val="both"/>
              <w:rPr>
                <w:rFonts w:cs="Arial"/>
              </w:rPr>
            </w:pPr>
            <w:r w:rsidRPr="0084637F">
              <w:rPr>
                <w:rFonts w:cs="Arial"/>
              </w:rPr>
              <w:t>gowning and gloving</w:t>
            </w:r>
          </w:p>
          <w:p w:rsidR="007A3212" w:rsidRPr="0084637F" w:rsidRDefault="007A3212" w:rsidP="00F63840">
            <w:pPr>
              <w:pStyle w:val="Normal2"/>
              <w:numPr>
                <w:ilvl w:val="0"/>
                <w:numId w:val="48"/>
              </w:numPr>
              <w:spacing w:before="0" w:after="0" w:line="240" w:lineRule="auto"/>
              <w:jc w:val="both"/>
              <w:rPr>
                <w:rFonts w:cs="Arial"/>
              </w:rPr>
            </w:pPr>
            <w:r w:rsidRPr="0084637F">
              <w:rPr>
                <w:rFonts w:cs="Arial"/>
              </w:rPr>
              <w:t>Aseptic techniques</w:t>
            </w:r>
          </w:p>
          <w:p w:rsidR="007A3212" w:rsidRPr="0084637F" w:rsidRDefault="007A3212" w:rsidP="00F63840">
            <w:pPr>
              <w:pStyle w:val="Normal2"/>
              <w:numPr>
                <w:ilvl w:val="0"/>
                <w:numId w:val="48"/>
              </w:numPr>
              <w:spacing w:before="0" w:after="0" w:line="240" w:lineRule="auto"/>
              <w:ind w:left="396"/>
              <w:jc w:val="both"/>
              <w:rPr>
                <w:rFonts w:cs="Arial"/>
              </w:rPr>
            </w:pPr>
            <w:r w:rsidRPr="0084637F">
              <w:rPr>
                <w:rFonts w:cs="Arial"/>
              </w:rPr>
              <w:t>WHO guidelines for, gowning and gloving and aseptic techniques.</w:t>
            </w:r>
          </w:p>
          <w:p w:rsidR="007A3212" w:rsidRPr="0084637F" w:rsidRDefault="007A3212" w:rsidP="00F63840">
            <w:pPr>
              <w:pStyle w:val="Normal2"/>
              <w:numPr>
                <w:ilvl w:val="0"/>
                <w:numId w:val="48"/>
              </w:numPr>
              <w:spacing w:before="0" w:after="0" w:line="240" w:lineRule="auto"/>
              <w:ind w:left="396"/>
              <w:jc w:val="both"/>
              <w:rPr>
                <w:rFonts w:cs="Arial"/>
              </w:rPr>
            </w:pPr>
            <w:r w:rsidRPr="0084637F">
              <w:rPr>
                <w:rFonts w:cs="Arial"/>
              </w:rPr>
              <w:t>Facilitate practice of, gowning and gloving and aseptic techniques in a simulated or real work environment.</w:t>
            </w:r>
          </w:p>
          <w:p w:rsidR="007A3212" w:rsidRPr="0084637F" w:rsidRDefault="007A3212" w:rsidP="00F63840">
            <w:pPr>
              <w:pStyle w:val="Normal2"/>
              <w:numPr>
                <w:ilvl w:val="0"/>
                <w:numId w:val="48"/>
              </w:numPr>
              <w:spacing w:before="0" w:after="0" w:line="240" w:lineRule="auto"/>
              <w:ind w:left="396"/>
              <w:jc w:val="both"/>
              <w:rPr>
                <w:rFonts w:cs="Arial"/>
              </w:rPr>
            </w:pPr>
            <w:r w:rsidRPr="0084637F">
              <w:rPr>
                <w:rFonts w:cs="Arial"/>
              </w:rPr>
              <w:t>Types of infections and guidelines to avoid them.</w:t>
            </w:r>
          </w:p>
          <w:p w:rsidR="007A3212" w:rsidRPr="0084637F" w:rsidRDefault="007A3212" w:rsidP="00F63840">
            <w:pPr>
              <w:pStyle w:val="Normal2"/>
              <w:numPr>
                <w:ilvl w:val="0"/>
                <w:numId w:val="48"/>
              </w:numPr>
              <w:spacing w:before="0" w:after="0" w:line="240" w:lineRule="auto"/>
              <w:ind w:left="396"/>
              <w:jc w:val="both"/>
              <w:rPr>
                <w:rFonts w:cs="Arial"/>
              </w:rPr>
            </w:pPr>
            <w:r w:rsidRPr="0084637F">
              <w:rPr>
                <w:rFonts w:cs="Arial"/>
              </w:rPr>
              <w:t>Types and use of PPEs.</w:t>
            </w:r>
          </w:p>
          <w:p w:rsidR="007A3212" w:rsidRPr="0084637F" w:rsidRDefault="007A3212" w:rsidP="00F63840">
            <w:pPr>
              <w:pStyle w:val="Normal2"/>
              <w:numPr>
                <w:ilvl w:val="0"/>
                <w:numId w:val="48"/>
              </w:numPr>
              <w:spacing w:before="0" w:after="0" w:line="240" w:lineRule="auto"/>
              <w:ind w:left="396"/>
              <w:jc w:val="both"/>
              <w:rPr>
                <w:rFonts w:cs="Arial"/>
              </w:rPr>
            </w:pPr>
            <w:r w:rsidRPr="0084637F">
              <w:rPr>
                <w:rFonts w:cs="Arial"/>
              </w:rPr>
              <w:t>WHO guidelines on wearing and removing of PPEs.</w:t>
            </w:r>
          </w:p>
          <w:p w:rsidR="007A3212" w:rsidRPr="0084637F" w:rsidRDefault="007A3212" w:rsidP="00F63840">
            <w:pPr>
              <w:pStyle w:val="Normal2"/>
              <w:numPr>
                <w:ilvl w:val="0"/>
                <w:numId w:val="48"/>
              </w:numPr>
              <w:spacing w:before="0" w:after="0" w:line="240" w:lineRule="auto"/>
              <w:ind w:left="396"/>
              <w:jc w:val="both"/>
              <w:rPr>
                <w:rFonts w:cs="Arial"/>
              </w:rPr>
            </w:pPr>
            <w:r w:rsidRPr="0084637F">
              <w:rPr>
                <w:rFonts w:cs="Arial"/>
              </w:rPr>
              <w:t>Organizational policy, procedures and guidelines.</w:t>
            </w:r>
          </w:p>
          <w:p w:rsidR="007A3212" w:rsidRPr="0084637F" w:rsidRDefault="007A3212" w:rsidP="00F63840">
            <w:pPr>
              <w:pStyle w:val="Normal2"/>
              <w:numPr>
                <w:ilvl w:val="0"/>
                <w:numId w:val="48"/>
              </w:numPr>
              <w:spacing w:before="0" w:after="0" w:line="240" w:lineRule="auto"/>
              <w:ind w:left="396"/>
              <w:jc w:val="both"/>
              <w:rPr>
                <w:rFonts w:cs="Arial"/>
              </w:rPr>
            </w:pPr>
            <w:r w:rsidRPr="0084637F">
              <w:rPr>
                <w:rFonts w:cs="Arial"/>
              </w:rPr>
              <w:t>Demonstration on wearing and removal of PPEs.</w:t>
            </w:r>
          </w:p>
          <w:p w:rsidR="007A3212" w:rsidRPr="0084637F" w:rsidRDefault="007A3212" w:rsidP="00F63840">
            <w:pPr>
              <w:pStyle w:val="Normal2"/>
              <w:numPr>
                <w:ilvl w:val="0"/>
                <w:numId w:val="48"/>
              </w:numPr>
              <w:spacing w:before="0" w:after="0" w:line="240" w:lineRule="auto"/>
              <w:ind w:left="396"/>
              <w:jc w:val="both"/>
              <w:rPr>
                <w:rFonts w:cs="Arial"/>
              </w:rPr>
            </w:pPr>
            <w:r w:rsidRPr="0084637F">
              <w:rPr>
                <w:rFonts w:cs="Arial"/>
              </w:rPr>
              <w:t xml:space="preserve">Importance of </w:t>
            </w:r>
            <w:r w:rsidR="005F0A59" w:rsidRPr="0084637F">
              <w:rPr>
                <w:rFonts w:cs="Arial"/>
              </w:rPr>
              <w:t>steriliz</w:t>
            </w:r>
            <w:r w:rsidR="005F0A59">
              <w:rPr>
                <w:rFonts w:cs="Arial"/>
              </w:rPr>
              <w:t>e</w:t>
            </w:r>
            <w:r w:rsidRPr="0084637F">
              <w:rPr>
                <w:rFonts w:cs="Arial"/>
              </w:rPr>
              <w:t xml:space="preserve"> field.</w:t>
            </w:r>
          </w:p>
          <w:p w:rsidR="007A3212" w:rsidRPr="0084637F" w:rsidRDefault="007A3212" w:rsidP="00DF19DD">
            <w:pPr>
              <w:pStyle w:val="Normal2"/>
              <w:spacing w:before="0" w:after="0" w:line="240" w:lineRule="auto"/>
              <w:ind w:left="36"/>
              <w:rPr>
                <w:rFonts w:cs="Arial"/>
              </w:rPr>
            </w:pPr>
            <w:r w:rsidRPr="0084637F">
              <w:rPr>
                <w:rFonts w:cs="Arial"/>
              </w:rPr>
              <w:t xml:space="preserve"> </w:t>
            </w:r>
          </w:p>
        </w:tc>
        <w:tc>
          <w:tcPr>
            <w:tcW w:w="1366" w:type="dxa"/>
            <w:shd w:val="clear" w:color="auto" w:fill="auto"/>
          </w:tcPr>
          <w:p w:rsidR="007A3212" w:rsidRPr="0084637F" w:rsidRDefault="007A3212" w:rsidP="006B240D">
            <w:pPr>
              <w:pStyle w:val="Normal2"/>
              <w:spacing w:before="0" w:after="0" w:line="240" w:lineRule="auto"/>
              <w:rPr>
                <w:rFonts w:cs="Arial"/>
              </w:rPr>
            </w:pPr>
            <w:r w:rsidRPr="0084637F">
              <w:rPr>
                <w:rFonts w:cs="Arial"/>
              </w:rPr>
              <w:t>Theoretical: 02 hrs.</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rPr>
                <w:rFonts w:cs="Arial"/>
              </w:rPr>
            </w:pPr>
            <w:r w:rsidRPr="0084637F">
              <w:rPr>
                <w:rFonts w:cs="Arial"/>
              </w:rPr>
              <w:t>Practice: 02 hrs.</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rPr>
                <w:rFonts w:cs="Arial"/>
              </w:rPr>
            </w:pPr>
            <w:r w:rsidRPr="0084637F">
              <w:rPr>
                <w:rFonts w:cs="Arial"/>
              </w:rPr>
              <w:t>On the job: 04 hrs.</w:t>
            </w:r>
          </w:p>
        </w:tc>
        <w:tc>
          <w:tcPr>
            <w:tcW w:w="1780" w:type="dxa"/>
            <w:shd w:val="clear" w:color="auto" w:fill="auto"/>
          </w:tcPr>
          <w:p w:rsidR="007A3212" w:rsidRPr="0084637F" w:rsidRDefault="007A3212" w:rsidP="006A2524">
            <w:pPr>
              <w:pStyle w:val="Normal2"/>
              <w:spacing w:before="0" w:after="0" w:line="240" w:lineRule="auto"/>
              <w:rPr>
                <w:rFonts w:cs="Arial"/>
              </w:rPr>
            </w:pPr>
            <w:r w:rsidRPr="0084637F">
              <w:rPr>
                <w:rFonts w:cs="Arial"/>
              </w:rPr>
              <w:t>Computer, Multimedia, white paper, white board, Charts display, Printer</w:t>
            </w:r>
          </w:p>
          <w:p w:rsidR="007A3212" w:rsidRPr="0084637F" w:rsidRDefault="007A3212" w:rsidP="006B240D">
            <w:pPr>
              <w:pStyle w:val="Normal2"/>
              <w:spacing w:before="0" w:after="0" w:line="240" w:lineRule="auto"/>
              <w:rPr>
                <w:rFonts w:cs="Arial"/>
              </w:rPr>
            </w:pPr>
          </w:p>
        </w:tc>
        <w:tc>
          <w:tcPr>
            <w:tcW w:w="1530" w:type="dxa"/>
            <w:shd w:val="clear" w:color="auto" w:fill="auto"/>
          </w:tcPr>
          <w:p w:rsidR="007A3212" w:rsidRPr="0084637F" w:rsidRDefault="007A3212" w:rsidP="006B240D">
            <w:pPr>
              <w:pStyle w:val="Normal2"/>
              <w:spacing w:before="0" w:after="0" w:line="240" w:lineRule="auto"/>
              <w:rPr>
                <w:rFonts w:cs="Arial"/>
              </w:rPr>
            </w:pPr>
            <w:r w:rsidRPr="0084637F">
              <w:rPr>
                <w:rFonts w:cs="Arial"/>
              </w:rPr>
              <w:t>Theoretical contents will be delivered in a classroom environment.</w:t>
            </w:r>
          </w:p>
          <w:p w:rsidR="007A3212" w:rsidRPr="0084637F" w:rsidRDefault="007A3212" w:rsidP="006B240D">
            <w:pPr>
              <w:pStyle w:val="Normal2"/>
              <w:spacing w:before="0" w:after="0" w:line="240" w:lineRule="auto"/>
              <w:rPr>
                <w:rFonts w:cs="Arial"/>
              </w:rPr>
            </w:pPr>
          </w:p>
          <w:p w:rsidR="007A3212" w:rsidRPr="0084637F" w:rsidRDefault="007A3212" w:rsidP="006B240D">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7A3212" w:rsidRPr="0084637F" w:rsidTr="00C90D0A">
        <w:trPr>
          <w:trHeight w:val="780"/>
        </w:trPr>
        <w:tc>
          <w:tcPr>
            <w:tcW w:w="1818" w:type="dxa"/>
            <w:shd w:val="clear" w:color="auto" w:fill="auto"/>
          </w:tcPr>
          <w:p w:rsidR="007A3212" w:rsidRPr="0084637F" w:rsidRDefault="007A3212" w:rsidP="009344BE">
            <w:pPr>
              <w:pStyle w:val="Normal2"/>
              <w:numPr>
                <w:ilvl w:val="0"/>
                <w:numId w:val="3"/>
              </w:numPr>
              <w:spacing w:before="0" w:after="0" w:line="240" w:lineRule="auto"/>
              <w:ind w:left="189" w:hanging="189"/>
              <w:rPr>
                <w:rFonts w:cs="Arial"/>
              </w:rPr>
            </w:pPr>
            <w:r w:rsidRPr="0084637F">
              <w:rPr>
                <w:rFonts w:cs="Arial"/>
              </w:rPr>
              <w:t>Ensure safety from fire</w:t>
            </w:r>
            <w:r w:rsidR="009344BE">
              <w:rPr>
                <w:rFonts w:cs="Arial"/>
              </w:rPr>
              <w:t xml:space="preserve"> </w:t>
            </w:r>
          </w:p>
        </w:tc>
        <w:tc>
          <w:tcPr>
            <w:tcW w:w="3060" w:type="dxa"/>
            <w:shd w:val="clear" w:color="auto" w:fill="auto"/>
          </w:tcPr>
          <w:p w:rsidR="007A3212" w:rsidRPr="0084637F" w:rsidRDefault="007A3212" w:rsidP="00F63840">
            <w:pPr>
              <w:pStyle w:val="ListParagraph"/>
              <w:numPr>
                <w:ilvl w:val="0"/>
                <w:numId w:val="51"/>
              </w:numPr>
              <w:ind w:left="254" w:hanging="164"/>
              <w:rPr>
                <w:rFonts w:ascii="Arial" w:eastAsia="Times New Roman" w:hAnsi="Arial" w:cs="Arial"/>
              </w:rPr>
            </w:pPr>
            <w:r w:rsidRPr="0084637F">
              <w:rPr>
                <w:rFonts w:ascii="Arial" w:eastAsia="Times New Roman" w:hAnsi="Arial" w:cs="Arial"/>
                <w:sz w:val="22"/>
                <w:szCs w:val="22"/>
              </w:rPr>
              <w:t xml:space="preserve">Demonstrate usage of appropriate fire extinguishing method according to fire safety manual </w:t>
            </w:r>
          </w:p>
          <w:p w:rsidR="007A3212" w:rsidRPr="0084637F" w:rsidRDefault="007A3212" w:rsidP="00F63840">
            <w:pPr>
              <w:pStyle w:val="ListParagraph"/>
              <w:numPr>
                <w:ilvl w:val="0"/>
                <w:numId w:val="51"/>
              </w:numPr>
              <w:ind w:left="254" w:hanging="164"/>
              <w:rPr>
                <w:rFonts w:ascii="Arial" w:eastAsia="Times New Roman" w:hAnsi="Arial" w:cs="Arial"/>
              </w:rPr>
            </w:pPr>
            <w:r w:rsidRPr="0084637F">
              <w:rPr>
                <w:rFonts w:ascii="Arial" w:eastAsia="Times New Roman" w:hAnsi="Arial" w:cs="Arial"/>
                <w:sz w:val="22"/>
                <w:szCs w:val="22"/>
              </w:rPr>
              <w:t xml:space="preserve">Demonstrate appropriate usage of evacuation equipment </w:t>
            </w:r>
          </w:p>
          <w:p w:rsidR="007A3212" w:rsidRPr="0084637F" w:rsidRDefault="007A3212" w:rsidP="00F63840">
            <w:pPr>
              <w:pStyle w:val="ListParagraph"/>
              <w:numPr>
                <w:ilvl w:val="0"/>
                <w:numId w:val="51"/>
              </w:numPr>
              <w:ind w:left="254" w:hanging="164"/>
              <w:rPr>
                <w:rFonts w:ascii="Arial" w:eastAsia="Times New Roman" w:hAnsi="Arial" w:cs="Arial"/>
              </w:rPr>
            </w:pPr>
            <w:r w:rsidRPr="0084637F">
              <w:rPr>
                <w:rFonts w:ascii="Arial" w:eastAsia="Times New Roman" w:hAnsi="Arial" w:cs="Arial"/>
                <w:sz w:val="22"/>
                <w:szCs w:val="22"/>
              </w:rPr>
              <w:t xml:space="preserve">Perform the safe evacuation plan according </w:t>
            </w:r>
            <w:r w:rsidRPr="0084637F">
              <w:rPr>
                <w:rFonts w:ascii="Arial" w:eastAsia="Times New Roman" w:hAnsi="Arial" w:cs="Arial"/>
                <w:sz w:val="22"/>
                <w:szCs w:val="22"/>
              </w:rPr>
              <w:lastRenderedPageBreak/>
              <w:t>to guidelines.</w:t>
            </w:r>
          </w:p>
          <w:p w:rsidR="009344BE" w:rsidRDefault="009344BE" w:rsidP="006A2524">
            <w:pPr>
              <w:pStyle w:val="Normal2"/>
              <w:spacing w:before="0" w:after="0" w:line="240" w:lineRule="auto"/>
              <w:ind w:left="90"/>
              <w:rPr>
                <w:rFonts w:cs="Arial"/>
              </w:rPr>
            </w:pPr>
          </w:p>
          <w:p w:rsidR="009344BE" w:rsidRPr="009344BE" w:rsidRDefault="009344BE" w:rsidP="006A2524">
            <w:pPr>
              <w:pStyle w:val="Normal2"/>
              <w:spacing w:before="0" w:after="0" w:line="240" w:lineRule="auto"/>
              <w:ind w:left="90"/>
              <w:rPr>
                <w:rFonts w:cs="Arial"/>
              </w:rPr>
            </w:pPr>
          </w:p>
        </w:tc>
        <w:tc>
          <w:tcPr>
            <w:tcW w:w="4504" w:type="dxa"/>
            <w:shd w:val="clear" w:color="auto" w:fill="auto"/>
          </w:tcPr>
          <w:p w:rsidR="007A3212" w:rsidRPr="0084637F" w:rsidRDefault="007A3212" w:rsidP="00F63840">
            <w:pPr>
              <w:pStyle w:val="Normal2"/>
              <w:numPr>
                <w:ilvl w:val="0"/>
                <w:numId w:val="51"/>
              </w:numPr>
              <w:spacing w:before="0" w:after="0" w:line="240" w:lineRule="auto"/>
              <w:jc w:val="both"/>
              <w:rPr>
                <w:rFonts w:cs="Arial"/>
                <w:lang w:val="en-US"/>
              </w:rPr>
            </w:pPr>
            <w:r w:rsidRPr="0084637F">
              <w:rPr>
                <w:rFonts w:cs="Arial"/>
                <w:lang w:val="en-US"/>
              </w:rPr>
              <w:lastRenderedPageBreak/>
              <w:t>Explain the following concepts and their importance of fire extinguishing</w:t>
            </w:r>
          </w:p>
          <w:p w:rsidR="007A3212" w:rsidRPr="0084637F" w:rsidRDefault="007A3212" w:rsidP="00F63840">
            <w:pPr>
              <w:pStyle w:val="Normal2"/>
              <w:numPr>
                <w:ilvl w:val="0"/>
                <w:numId w:val="51"/>
              </w:numPr>
              <w:spacing w:before="0" w:after="0" w:line="240" w:lineRule="auto"/>
              <w:jc w:val="both"/>
              <w:rPr>
                <w:rFonts w:cs="Arial"/>
                <w:lang w:val="en-US"/>
              </w:rPr>
            </w:pPr>
            <w:r w:rsidRPr="0084637F">
              <w:rPr>
                <w:rFonts w:cs="Arial"/>
                <w:lang w:val="en-US"/>
              </w:rPr>
              <w:t xml:space="preserve">Firefighting and surgical fire safety method.   </w:t>
            </w:r>
          </w:p>
          <w:p w:rsidR="007A3212" w:rsidRPr="0084637F" w:rsidRDefault="007A3212" w:rsidP="00F63840">
            <w:pPr>
              <w:pStyle w:val="Normal2"/>
              <w:numPr>
                <w:ilvl w:val="0"/>
                <w:numId w:val="51"/>
              </w:numPr>
              <w:spacing w:before="0" w:after="0" w:line="240" w:lineRule="auto"/>
              <w:jc w:val="both"/>
              <w:rPr>
                <w:rFonts w:cs="Arial"/>
              </w:rPr>
            </w:pPr>
            <w:r w:rsidRPr="0084637F">
              <w:rPr>
                <w:rFonts w:cs="Arial"/>
              </w:rPr>
              <w:t xml:space="preserve">Types of fire Extinguisher </w:t>
            </w:r>
          </w:p>
          <w:p w:rsidR="007A3212" w:rsidRPr="0084637F" w:rsidRDefault="007A3212" w:rsidP="00F63840">
            <w:pPr>
              <w:pStyle w:val="Normal2"/>
              <w:numPr>
                <w:ilvl w:val="0"/>
                <w:numId w:val="51"/>
              </w:numPr>
              <w:spacing w:before="0" w:after="0" w:line="240" w:lineRule="auto"/>
              <w:jc w:val="both"/>
              <w:rPr>
                <w:rFonts w:cs="Arial"/>
              </w:rPr>
            </w:pPr>
            <w:r w:rsidRPr="0084637F">
              <w:rPr>
                <w:rFonts w:cs="Arial"/>
              </w:rPr>
              <w:t xml:space="preserve">How to use Fire Extinguisher </w:t>
            </w:r>
          </w:p>
          <w:p w:rsidR="007A3212" w:rsidRPr="0084637F" w:rsidRDefault="007A3212" w:rsidP="00F63840">
            <w:pPr>
              <w:pStyle w:val="Normal2"/>
              <w:numPr>
                <w:ilvl w:val="0"/>
                <w:numId w:val="51"/>
              </w:numPr>
              <w:spacing w:before="0" w:after="0" w:line="240" w:lineRule="auto"/>
              <w:jc w:val="both"/>
              <w:rPr>
                <w:rFonts w:cs="Arial"/>
              </w:rPr>
            </w:pPr>
            <w:r w:rsidRPr="0084637F">
              <w:rPr>
                <w:rFonts w:cs="Arial"/>
              </w:rPr>
              <w:t xml:space="preserve">Demoted usage of Fire Extinguisher </w:t>
            </w:r>
          </w:p>
          <w:p w:rsidR="007A3212" w:rsidRPr="0084637F" w:rsidRDefault="007A3212" w:rsidP="00F63840">
            <w:pPr>
              <w:pStyle w:val="Normal2"/>
              <w:numPr>
                <w:ilvl w:val="0"/>
                <w:numId w:val="51"/>
              </w:numPr>
              <w:spacing w:before="0" w:after="0" w:line="240" w:lineRule="auto"/>
              <w:jc w:val="both"/>
              <w:rPr>
                <w:rFonts w:cs="Arial"/>
              </w:rPr>
            </w:pPr>
            <w:r w:rsidRPr="0084637F">
              <w:rPr>
                <w:rFonts w:cs="Arial"/>
              </w:rPr>
              <w:t>How to use Fire Extinguisher in a real time given scenario.</w:t>
            </w:r>
          </w:p>
          <w:p w:rsidR="007A3212" w:rsidRPr="0084637F" w:rsidRDefault="007A3212" w:rsidP="00F63840">
            <w:pPr>
              <w:pStyle w:val="Normal2"/>
              <w:numPr>
                <w:ilvl w:val="0"/>
                <w:numId w:val="51"/>
              </w:numPr>
              <w:spacing w:before="0" w:after="0" w:line="240" w:lineRule="auto"/>
              <w:jc w:val="both"/>
              <w:rPr>
                <w:rFonts w:cs="Arial"/>
              </w:rPr>
            </w:pPr>
            <w:r w:rsidRPr="0084637F">
              <w:rPr>
                <w:rFonts w:cs="Arial"/>
              </w:rPr>
              <w:t xml:space="preserve">Explain organizational evacuation plan </w:t>
            </w:r>
          </w:p>
          <w:p w:rsidR="007A3212" w:rsidRPr="0084637F" w:rsidRDefault="007A3212" w:rsidP="00F63840">
            <w:pPr>
              <w:pStyle w:val="Normal2"/>
              <w:numPr>
                <w:ilvl w:val="0"/>
                <w:numId w:val="51"/>
              </w:numPr>
              <w:spacing w:before="0" w:after="0" w:line="240" w:lineRule="auto"/>
              <w:jc w:val="both"/>
              <w:rPr>
                <w:rFonts w:cs="Arial"/>
              </w:rPr>
            </w:pPr>
            <w:r w:rsidRPr="0084637F">
              <w:rPr>
                <w:rFonts w:cs="Arial"/>
              </w:rPr>
              <w:lastRenderedPageBreak/>
              <w:t xml:space="preserve">Knowledge of location of Fire Extinguisher, Fire Exit and assembly area according to organizational policy. </w:t>
            </w:r>
          </w:p>
          <w:p w:rsidR="007A3212" w:rsidRPr="0084637F" w:rsidRDefault="007A3212" w:rsidP="00F63840">
            <w:pPr>
              <w:pStyle w:val="Normal2"/>
              <w:numPr>
                <w:ilvl w:val="0"/>
                <w:numId w:val="51"/>
              </w:numPr>
              <w:spacing w:before="0" w:after="0" w:line="240" w:lineRule="auto"/>
              <w:jc w:val="both"/>
              <w:rPr>
                <w:rFonts w:cs="Arial"/>
              </w:rPr>
            </w:pPr>
            <w:r w:rsidRPr="0084637F">
              <w:rPr>
                <w:rFonts w:cs="Arial"/>
              </w:rPr>
              <w:t xml:space="preserve">Explain organizational policy for surgical fire. </w:t>
            </w:r>
          </w:p>
          <w:p w:rsidR="007A3212" w:rsidRDefault="007A3212" w:rsidP="00F63840">
            <w:pPr>
              <w:pStyle w:val="Normal2"/>
              <w:numPr>
                <w:ilvl w:val="0"/>
                <w:numId w:val="51"/>
              </w:numPr>
              <w:spacing w:before="0" w:after="0" w:line="240" w:lineRule="auto"/>
              <w:jc w:val="both"/>
              <w:rPr>
                <w:rFonts w:cs="Arial"/>
              </w:rPr>
            </w:pPr>
            <w:r w:rsidRPr="0084637F">
              <w:rPr>
                <w:rFonts w:cs="Arial"/>
              </w:rPr>
              <w:t xml:space="preserve">Mock drill for </w:t>
            </w:r>
            <w:r w:rsidR="006A2524" w:rsidRPr="0084637F">
              <w:rPr>
                <w:rFonts w:cs="Arial"/>
              </w:rPr>
              <w:t>firefighting</w:t>
            </w:r>
            <w:r w:rsidRPr="0084637F">
              <w:rPr>
                <w:rFonts w:cs="Arial"/>
              </w:rPr>
              <w:t xml:space="preserve"> and surgical fire. </w:t>
            </w:r>
          </w:p>
          <w:p w:rsidR="0079492E" w:rsidRPr="0084637F" w:rsidRDefault="0079492E" w:rsidP="00F63840">
            <w:pPr>
              <w:pStyle w:val="Normal2"/>
              <w:numPr>
                <w:ilvl w:val="0"/>
                <w:numId w:val="51"/>
              </w:numPr>
              <w:spacing w:before="0" w:after="0" w:line="240" w:lineRule="auto"/>
              <w:jc w:val="both"/>
              <w:rPr>
                <w:rFonts w:cs="Arial"/>
              </w:rPr>
            </w:pPr>
            <w:r>
              <w:rPr>
                <w:rFonts w:cs="Arial"/>
              </w:rPr>
              <w:t>B</w:t>
            </w:r>
            <w:r w:rsidRPr="009344BE">
              <w:rPr>
                <w:rFonts w:cs="Arial"/>
              </w:rPr>
              <w:t>asics of fire-fighting (RACE, PASS</w:t>
            </w:r>
            <w:r>
              <w:rPr>
                <w:rFonts w:cs="Arial"/>
              </w:rPr>
              <w:t>)</w:t>
            </w:r>
          </w:p>
          <w:p w:rsidR="007A3212" w:rsidRPr="0084637F" w:rsidRDefault="007A3212" w:rsidP="006B240D">
            <w:pPr>
              <w:pStyle w:val="Normal2"/>
              <w:spacing w:before="0" w:after="0" w:line="240" w:lineRule="auto"/>
              <w:jc w:val="both"/>
              <w:rPr>
                <w:rFonts w:cs="Arial"/>
              </w:rPr>
            </w:pPr>
          </w:p>
          <w:p w:rsidR="007A3212" w:rsidRPr="0084637F" w:rsidRDefault="007A3212" w:rsidP="006B240D">
            <w:pPr>
              <w:pStyle w:val="Normal2"/>
              <w:spacing w:before="0" w:after="0" w:line="240" w:lineRule="auto"/>
              <w:jc w:val="both"/>
              <w:rPr>
                <w:rFonts w:cs="Arial"/>
              </w:rPr>
            </w:pPr>
            <w:r w:rsidRPr="0084637F">
              <w:rPr>
                <w:rFonts w:cs="Arial"/>
              </w:rPr>
              <w:t xml:space="preserve"> </w:t>
            </w:r>
          </w:p>
        </w:tc>
        <w:tc>
          <w:tcPr>
            <w:tcW w:w="1366" w:type="dxa"/>
            <w:shd w:val="clear" w:color="auto" w:fill="auto"/>
          </w:tcPr>
          <w:p w:rsidR="007A3212" w:rsidRPr="0084637F" w:rsidRDefault="007A3212" w:rsidP="006B240D">
            <w:pPr>
              <w:pStyle w:val="Normal2"/>
              <w:rPr>
                <w:rFonts w:cs="Arial"/>
              </w:rPr>
            </w:pPr>
            <w:r w:rsidRPr="0084637F">
              <w:rPr>
                <w:rFonts w:cs="Arial"/>
              </w:rPr>
              <w:lastRenderedPageBreak/>
              <w:t>Theory: 02 hrs.</w:t>
            </w:r>
          </w:p>
          <w:p w:rsidR="007A3212" w:rsidRPr="0084637F" w:rsidRDefault="007A3212" w:rsidP="006B240D">
            <w:pPr>
              <w:pStyle w:val="Normal2"/>
              <w:rPr>
                <w:rFonts w:cs="Arial"/>
              </w:rPr>
            </w:pPr>
          </w:p>
          <w:p w:rsidR="007A3212" w:rsidRPr="0084637F" w:rsidRDefault="007A3212" w:rsidP="006B240D">
            <w:pPr>
              <w:pStyle w:val="Normal2"/>
              <w:rPr>
                <w:rFonts w:cs="Arial"/>
              </w:rPr>
            </w:pPr>
            <w:r w:rsidRPr="0084637F">
              <w:rPr>
                <w:rFonts w:cs="Arial"/>
              </w:rPr>
              <w:t>Practice: 01 hrs.</w:t>
            </w:r>
          </w:p>
          <w:p w:rsidR="007A3212" w:rsidRPr="0084637F" w:rsidRDefault="007A3212" w:rsidP="006B240D">
            <w:pPr>
              <w:pStyle w:val="Normal2"/>
              <w:rPr>
                <w:rFonts w:cs="Arial"/>
              </w:rPr>
            </w:pPr>
          </w:p>
          <w:p w:rsidR="007A3212" w:rsidRPr="0084637F" w:rsidRDefault="007A3212" w:rsidP="006B240D">
            <w:pPr>
              <w:pStyle w:val="Normal2"/>
              <w:spacing w:before="0" w:after="0" w:line="240" w:lineRule="auto"/>
              <w:jc w:val="both"/>
              <w:rPr>
                <w:rFonts w:cs="Arial"/>
              </w:rPr>
            </w:pPr>
            <w:r w:rsidRPr="0084637F">
              <w:rPr>
                <w:rFonts w:cs="Arial"/>
              </w:rPr>
              <w:t xml:space="preserve">On the job: </w:t>
            </w:r>
            <w:r w:rsidRPr="0084637F">
              <w:rPr>
                <w:rFonts w:cs="Arial"/>
              </w:rPr>
              <w:lastRenderedPageBreak/>
              <w:t>03 hrs.</w:t>
            </w:r>
          </w:p>
        </w:tc>
        <w:tc>
          <w:tcPr>
            <w:tcW w:w="1780" w:type="dxa"/>
            <w:shd w:val="clear" w:color="auto" w:fill="auto"/>
          </w:tcPr>
          <w:p w:rsidR="007A3212" w:rsidRPr="0084637F" w:rsidRDefault="007A3212" w:rsidP="006B240D">
            <w:pPr>
              <w:pStyle w:val="Normal2"/>
              <w:spacing w:before="0" w:after="0" w:line="240" w:lineRule="auto"/>
              <w:rPr>
                <w:rFonts w:cs="Arial"/>
              </w:rPr>
            </w:pPr>
            <w:r w:rsidRPr="0084637F">
              <w:rPr>
                <w:rFonts w:cs="Arial"/>
              </w:rPr>
              <w:lastRenderedPageBreak/>
              <w:t>Computer, Multimedia, white paper, white board, Charts display, Printer</w:t>
            </w:r>
          </w:p>
          <w:p w:rsidR="007A3212" w:rsidRPr="0084637F" w:rsidRDefault="007A3212" w:rsidP="006B240D">
            <w:pPr>
              <w:pStyle w:val="Normal2"/>
              <w:spacing w:before="0" w:after="0" w:line="240" w:lineRule="auto"/>
              <w:jc w:val="both"/>
              <w:rPr>
                <w:rFonts w:cs="Arial"/>
              </w:rPr>
            </w:pPr>
          </w:p>
        </w:tc>
        <w:tc>
          <w:tcPr>
            <w:tcW w:w="1530" w:type="dxa"/>
            <w:shd w:val="clear" w:color="auto" w:fill="auto"/>
          </w:tcPr>
          <w:p w:rsidR="007A3212" w:rsidRPr="0084637F" w:rsidRDefault="007A3212" w:rsidP="006B240D">
            <w:pPr>
              <w:pStyle w:val="Normal2"/>
              <w:spacing w:before="0" w:after="0" w:line="240" w:lineRule="auto"/>
              <w:rPr>
                <w:rFonts w:cs="Arial"/>
              </w:rPr>
            </w:pPr>
            <w:r w:rsidRPr="0084637F">
              <w:rPr>
                <w:rFonts w:cs="Arial"/>
              </w:rPr>
              <w:t>Theoretical contents will be delivered in a classroom environment.</w:t>
            </w:r>
          </w:p>
          <w:p w:rsidR="007A3212" w:rsidRPr="0084637F" w:rsidRDefault="007A3212" w:rsidP="006B240D">
            <w:pPr>
              <w:pStyle w:val="Normal2"/>
              <w:spacing w:before="0" w:after="0" w:line="240" w:lineRule="auto"/>
              <w:rPr>
                <w:rFonts w:cs="Arial"/>
              </w:rPr>
            </w:pPr>
          </w:p>
          <w:p w:rsidR="007A3212" w:rsidRPr="0084637F" w:rsidRDefault="007A3212" w:rsidP="004B7283">
            <w:pPr>
              <w:pStyle w:val="Normal2"/>
              <w:spacing w:before="0" w:after="0" w:line="240" w:lineRule="auto"/>
              <w:rPr>
                <w:rFonts w:cs="Arial"/>
              </w:rPr>
            </w:pPr>
            <w:r w:rsidRPr="0084637F">
              <w:rPr>
                <w:rFonts w:cs="Arial"/>
              </w:rPr>
              <w:t xml:space="preserve">Practical demonstration and on-the </w:t>
            </w:r>
            <w:r w:rsidRPr="0084637F">
              <w:rPr>
                <w:rFonts w:cs="Arial"/>
              </w:rPr>
              <w:lastRenderedPageBreak/>
              <w:t>job training can be done in a simulated or real work environment.</w:t>
            </w:r>
          </w:p>
        </w:tc>
      </w:tr>
    </w:tbl>
    <w:p w:rsidR="007A3212" w:rsidRPr="0084637F" w:rsidRDefault="007A3212" w:rsidP="007A3212">
      <w:pPr>
        <w:pStyle w:val="Normal2"/>
        <w:spacing w:before="0" w:after="0" w:line="240" w:lineRule="auto"/>
        <w:jc w:val="both"/>
        <w:rPr>
          <w:rFonts w:cs="Arial"/>
          <w:b/>
        </w:rPr>
      </w:pPr>
    </w:p>
    <w:p w:rsidR="002B626C" w:rsidRDefault="00E3545A">
      <w:r>
        <w:br w:type="page"/>
      </w:r>
    </w:p>
    <w:tbl>
      <w:tblPr>
        <w:tblW w:w="0" w:type="auto"/>
        <w:tblInd w:w="-34" w:type="dxa"/>
        <w:tblLayout w:type="fixed"/>
        <w:tblLook w:val="04A0" w:firstRow="1" w:lastRow="0" w:firstColumn="1" w:lastColumn="0" w:noHBand="0" w:noVBand="1"/>
      </w:tblPr>
      <w:tblGrid>
        <w:gridCol w:w="3005"/>
        <w:gridCol w:w="3062"/>
        <w:gridCol w:w="2130"/>
        <w:gridCol w:w="1464"/>
        <w:gridCol w:w="1464"/>
        <w:gridCol w:w="1597"/>
        <w:gridCol w:w="1333"/>
      </w:tblGrid>
      <w:tr w:rsidR="002B626C" w:rsidRPr="004B7283" w:rsidTr="008D3C2B">
        <w:trPr>
          <w:trHeight w:val="626"/>
        </w:trPr>
        <w:tc>
          <w:tcPr>
            <w:tcW w:w="14055" w:type="dxa"/>
            <w:gridSpan w:val="7"/>
            <w:shd w:val="clear" w:color="auto" w:fill="auto"/>
          </w:tcPr>
          <w:p w:rsidR="002B626C" w:rsidRPr="004B7283" w:rsidRDefault="002B626C" w:rsidP="00C90D0A">
            <w:pPr>
              <w:pStyle w:val="Heading1"/>
              <w:ind w:left="1890" w:hanging="1890"/>
              <w:rPr>
                <w:rFonts w:ascii="Arial" w:hAnsi="Arial" w:cs="Arial"/>
                <w:color w:val="auto"/>
                <w:sz w:val="24"/>
              </w:rPr>
            </w:pPr>
            <w:r w:rsidRPr="004B7283">
              <w:rPr>
                <w:rFonts w:ascii="Arial" w:hAnsi="Arial" w:cs="Arial"/>
                <w:color w:val="auto"/>
              </w:rPr>
              <w:lastRenderedPageBreak/>
              <w:t>Module:</w:t>
            </w:r>
            <w:r w:rsidRPr="004B7283">
              <w:rPr>
                <w:rFonts w:ascii="Arial" w:hAnsi="Arial" w:cs="Arial"/>
                <w:bCs/>
                <w:color w:val="auto"/>
              </w:rPr>
              <w:t xml:space="preserve">  </w:t>
            </w:r>
            <w:bookmarkStart w:id="5" w:name="_Toc5868538"/>
            <w:r w:rsidRPr="004B7283">
              <w:rPr>
                <w:rFonts w:ascii="Arial" w:hAnsi="Arial" w:cs="Arial"/>
                <w:color w:val="auto"/>
              </w:rPr>
              <w:t xml:space="preserve">091400661   </w:t>
            </w:r>
            <w:r w:rsidRPr="004B7283">
              <w:rPr>
                <w:rFonts w:ascii="Arial" w:eastAsia="Arial" w:hAnsi="Arial" w:cs="Arial"/>
                <w:noProof/>
                <w:color w:val="auto"/>
              </w:rPr>
              <w:t>Demonstrate Ethical Behaviour in Health Sector</w:t>
            </w:r>
            <w:bookmarkEnd w:id="5"/>
          </w:p>
        </w:tc>
      </w:tr>
      <w:tr w:rsidR="002B626C" w:rsidRPr="0084637F" w:rsidTr="008D3C2B">
        <w:trPr>
          <w:trHeight w:val="780"/>
        </w:trPr>
        <w:tc>
          <w:tcPr>
            <w:tcW w:w="14055" w:type="dxa"/>
            <w:gridSpan w:val="7"/>
            <w:tcBorders>
              <w:bottom w:val="single" w:sz="4" w:space="0" w:color="auto"/>
            </w:tcBorders>
            <w:shd w:val="clear" w:color="auto" w:fill="auto"/>
          </w:tcPr>
          <w:p w:rsidR="00D2711A" w:rsidRDefault="00D2711A" w:rsidP="008D3C2B">
            <w:pPr>
              <w:pStyle w:val="Normal2"/>
              <w:tabs>
                <w:tab w:val="right" w:leader="dot" w:pos="12469"/>
              </w:tabs>
              <w:spacing w:before="0" w:after="0" w:line="240" w:lineRule="auto"/>
              <w:jc w:val="both"/>
              <w:rPr>
                <w:rFonts w:cs="Arial"/>
                <w:b/>
                <w:lang w:val="pt-PT"/>
              </w:rPr>
            </w:pPr>
          </w:p>
          <w:p w:rsidR="002B626C" w:rsidRDefault="00D2711A" w:rsidP="008D3C2B">
            <w:pPr>
              <w:pStyle w:val="Normal2"/>
              <w:tabs>
                <w:tab w:val="right" w:leader="dot" w:pos="12469"/>
              </w:tabs>
              <w:spacing w:before="0" w:after="0" w:line="240" w:lineRule="auto"/>
              <w:jc w:val="both"/>
              <w:rPr>
                <w:rFonts w:cs="Arial"/>
                <w:lang w:val="pt-PT"/>
              </w:rPr>
            </w:pPr>
            <w:r w:rsidRPr="00D2711A">
              <w:rPr>
                <w:rFonts w:cs="Arial"/>
                <w:b/>
                <w:lang w:val="pt-PT"/>
              </w:rPr>
              <w:t>Objective of  the Module:</w:t>
            </w:r>
            <w:r w:rsidRPr="0084637F">
              <w:rPr>
                <w:rFonts w:cs="Arial"/>
                <w:lang w:val="pt-PT"/>
              </w:rPr>
              <w:t xml:space="preserve"> After completion of this learning module, the learner will be able to </w:t>
            </w:r>
            <w:r>
              <w:rPr>
                <w:rFonts w:cs="Arial"/>
                <w:lang w:val="pt-PT"/>
              </w:rPr>
              <w:t>demonstrate work ethics and professional behaviour as per health care sector’s norms.</w:t>
            </w:r>
          </w:p>
          <w:p w:rsidR="00D2711A" w:rsidRPr="0084637F" w:rsidRDefault="00D2711A" w:rsidP="008D3C2B">
            <w:pPr>
              <w:pStyle w:val="Normal2"/>
              <w:tabs>
                <w:tab w:val="right" w:leader="dot" w:pos="12469"/>
              </w:tabs>
              <w:spacing w:before="0" w:after="0" w:line="240" w:lineRule="auto"/>
              <w:jc w:val="both"/>
              <w:rPr>
                <w:rFonts w:cs="Arial"/>
                <w:lang w:val="pt-PT"/>
              </w:rPr>
            </w:pPr>
          </w:p>
        </w:tc>
      </w:tr>
      <w:tr w:rsidR="002B626C" w:rsidRPr="0084637F" w:rsidTr="008D3C2B">
        <w:trPr>
          <w:trHeight w:val="251"/>
        </w:trPr>
        <w:tc>
          <w:tcPr>
            <w:tcW w:w="3005" w:type="dxa"/>
            <w:tcBorders>
              <w:top w:val="single" w:sz="4" w:space="0" w:color="auto"/>
              <w:left w:val="single" w:sz="4" w:space="0" w:color="auto"/>
              <w:bottom w:val="single" w:sz="4" w:space="0" w:color="auto"/>
              <w:right w:val="single" w:sz="4" w:space="0" w:color="auto"/>
            </w:tcBorders>
            <w:shd w:val="clear" w:color="auto" w:fill="auto"/>
          </w:tcPr>
          <w:p w:rsidR="002B626C" w:rsidRPr="0084637F" w:rsidRDefault="002B626C" w:rsidP="008D3C2B">
            <w:pPr>
              <w:pStyle w:val="Normal2"/>
              <w:spacing w:before="0" w:after="0" w:line="240" w:lineRule="auto"/>
              <w:jc w:val="both"/>
              <w:rPr>
                <w:rFonts w:cs="Arial"/>
                <w:lang w:val="pt-PT"/>
              </w:rPr>
            </w:pPr>
            <w:r w:rsidRPr="0084637F">
              <w:rPr>
                <w:rFonts w:cs="Arial"/>
                <w:lang w:val="pt-PT"/>
              </w:rPr>
              <w:t xml:space="preserve">Duration: </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2B626C" w:rsidRPr="0084637F" w:rsidRDefault="002B626C" w:rsidP="008D3C2B">
            <w:pPr>
              <w:pStyle w:val="Normal2"/>
              <w:spacing w:before="0" w:after="0" w:line="240" w:lineRule="auto"/>
              <w:jc w:val="both"/>
              <w:rPr>
                <w:rFonts w:cs="Arial"/>
                <w:lang w:val="pt-PT"/>
              </w:rPr>
            </w:pPr>
            <w:r w:rsidRPr="0084637F">
              <w:rPr>
                <w:rFonts w:cs="Arial"/>
                <w:lang w:val="pt-PT"/>
              </w:rPr>
              <w:t xml:space="preserve">Total hours </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B626C" w:rsidRPr="0084637F" w:rsidRDefault="00D946E6" w:rsidP="008D3C2B">
            <w:pPr>
              <w:pStyle w:val="Normal2"/>
              <w:spacing w:before="0" w:after="0" w:line="240" w:lineRule="auto"/>
              <w:jc w:val="both"/>
              <w:rPr>
                <w:rFonts w:cs="Arial"/>
                <w:lang w:val="pt-PT"/>
              </w:rPr>
            </w:pPr>
            <w:r>
              <w:rPr>
                <w:rFonts w:cs="Arial"/>
                <w:lang w:val="pt-PT"/>
              </w:rPr>
              <w:t>30 hrs</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2B626C" w:rsidRPr="0084637F" w:rsidRDefault="002B626C" w:rsidP="008D3C2B">
            <w:pPr>
              <w:pStyle w:val="Normal2"/>
              <w:spacing w:before="0" w:after="0" w:line="240" w:lineRule="auto"/>
              <w:jc w:val="both"/>
              <w:rPr>
                <w:rFonts w:cs="Arial"/>
                <w:lang w:val="pt-PT"/>
              </w:rPr>
            </w:pPr>
            <w:r w:rsidRPr="0084637F">
              <w:rPr>
                <w:rFonts w:cs="Arial"/>
                <w:lang w:val="pt-PT"/>
              </w:rPr>
              <w:t xml:space="preserve">Theory: </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2B626C" w:rsidRPr="0084637F" w:rsidRDefault="00CA0312" w:rsidP="008D3C2B">
            <w:pPr>
              <w:pStyle w:val="Normal2"/>
              <w:spacing w:before="0" w:after="0" w:line="240" w:lineRule="auto"/>
              <w:jc w:val="both"/>
              <w:rPr>
                <w:rFonts w:cs="Arial"/>
                <w:lang w:val="pt-PT"/>
              </w:rPr>
            </w:pPr>
            <w:r>
              <w:rPr>
                <w:rFonts w:cs="Arial"/>
                <w:lang w:val="pt-PT"/>
              </w:rPr>
              <w:t>12</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2B626C" w:rsidRPr="0084637F" w:rsidRDefault="002B626C" w:rsidP="008D3C2B">
            <w:pPr>
              <w:pStyle w:val="Normal2"/>
              <w:spacing w:before="0" w:after="0" w:line="240" w:lineRule="auto"/>
              <w:jc w:val="both"/>
              <w:rPr>
                <w:rFonts w:cs="Arial"/>
                <w:lang w:val="pt-PT"/>
              </w:rPr>
            </w:pPr>
            <w:r w:rsidRPr="0084637F">
              <w:rPr>
                <w:rFonts w:cs="Arial"/>
                <w:lang w:val="pt-PT"/>
              </w:rPr>
              <w:t>Practical</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2B626C" w:rsidRPr="0084637F" w:rsidRDefault="002B626C" w:rsidP="008D3C2B">
            <w:pPr>
              <w:pStyle w:val="Normal2"/>
              <w:spacing w:before="0" w:after="0" w:line="240" w:lineRule="auto"/>
              <w:jc w:val="both"/>
              <w:rPr>
                <w:rFonts w:cs="Arial"/>
              </w:rPr>
            </w:pPr>
            <w:r w:rsidRPr="0084637F">
              <w:rPr>
                <w:rFonts w:cs="Arial"/>
                <w:lang w:val="pt-PT"/>
              </w:rPr>
              <w:t xml:space="preserve"> </w:t>
            </w:r>
            <w:r w:rsidR="00CA0312">
              <w:rPr>
                <w:rFonts w:cs="Arial"/>
                <w:lang w:val="pt-PT"/>
              </w:rPr>
              <w:t>18</w:t>
            </w:r>
          </w:p>
        </w:tc>
      </w:tr>
    </w:tbl>
    <w:p w:rsidR="002B626C" w:rsidRPr="0084637F" w:rsidRDefault="002B626C" w:rsidP="002B626C">
      <w:pPr>
        <w:pStyle w:val="Normal2"/>
        <w:spacing w:before="0" w:after="0" w:line="240" w:lineRule="auto"/>
        <w:ind w:left="180" w:hanging="180"/>
        <w:jc w:val="both"/>
        <w:rPr>
          <w:rFonts w:cs="Arial"/>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3060"/>
        <w:gridCol w:w="4504"/>
        <w:gridCol w:w="1366"/>
        <w:gridCol w:w="1780"/>
        <w:gridCol w:w="1530"/>
      </w:tblGrid>
      <w:tr w:rsidR="002B626C" w:rsidRPr="0084637F" w:rsidTr="00026F20">
        <w:trPr>
          <w:trHeight w:val="689"/>
        </w:trPr>
        <w:tc>
          <w:tcPr>
            <w:tcW w:w="1818" w:type="dxa"/>
            <w:shd w:val="clear" w:color="auto" w:fill="auto"/>
          </w:tcPr>
          <w:p w:rsidR="002B626C" w:rsidRPr="0084637F" w:rsidRDefault="002B626C" w:rsidP="008D3C2B">
            <w:pPr>
              <w:pStyle w:val="Normal2"/>
              <w:spacing w:before="0" w:after="0" w:line="240" w:lineRule="auto"/>
              <w:jc w:val="both"/>
              <w:rPr>
                <w:rFonts w:cs="Arial"/>
                <w:b/>
              </w:rPr>
            </w:pPr>
            <w:r w:rsidRPr="0084637F">
              <w:rPr>
                <w:rFonts w:cs="Arial"/>
                <w:b/>
              </w:rPr>
              <w:t>Learning Unit</w:t>
            </w:r>
          </w:p>
        </w:tc>
        <w:tc>
          <w:tcPr>
            <w:tcW w:w="3060" w:type="dxa"/>
            <w:shd w:val="clear" w:color="auto" w:fill="auto"/>
          </w:tcPr>
          <w:p w:rsidR="002B626C" w:rsidRPr="0084637F" w:rsidRDefault="002B626C" w:rsidP="008D3C2B">
            <w:pPr>
              <w:pStyle w:val="Normal2"/>
              <w:spacing w:before="0" w:after="0" w:line="240" w:lineRule="auto"/>
              <w:jc w:val="both"/>
              <w:rPr>
                <w:rFonts w:cs="Arial"/>
                <w:b/>
              </w:rPr>
            </w:pPr>
            <w:r w:rsidRPr="0084637F">
              <w:rPr>
                <w:rFonts w:cs="Arial"/>
                <w:b/>
              </w:rPr>
              <w:t>Learning Outcomes</w:t>
            </w:r>
          </w:p>
        </w:tc>
        <w:tc>
          <w:tcPr>
            <w:tcW w:w="4504" w:type="dxa"/>
            <w:shd w:val="clear" w:color="auto" w:fill="auto"/>
          </w:tcPr>
          <w:p w:rsidR="002B626C" w:rsidRPr="0084637F" w:rsidRDefault="002B626C" w:rsidP="008D3C2B">
            <w:pPr>
              <w:pStyle w:val="Normal2"/>
              <w:spacing w:before="0" w:after="0" w:line="240" w:lineRule="auto"/>
              <w:jc w:val="both"/>
              <w:rPr>
                <w:rFonts w:cs="Arial"/>
                <w:b/>
              </w:rPr>
            </w:pPr>
            <w:r w:rsidRPr="0084637F">
              <w:rPr>
                <w:rFonts w:cs="Arial"/>
                <w:b/>
              </w:rPr>
              <w:t>Learning Elements</w:t>
            </w:r>
          </w:p>
        </w:tc>
        <w:tc>
          <w:tcPr>
            <w:tcW w:w="1366" w:type="dxa"/>
            <w:shd w:val="clear" w:color="auto" w:fill="auto"/>
          </w:tcPr>
          <w:p w:rsidR="002B626C" w:rsidRPr="0084637F" w:rsidRDefault="002B626C" w:rsidP="008D3C2B">
            <w:pPr>
              <w:pStyle w:val="Normal2"/>
              <w:spacing w:before="0" w:after="0" w:line="240" w:lineRule="auto"/>
              <w:jc w:val="both"/>
              <w:rPr>
                <w:rFonts w:cs="Arial"/>
                <w:b/>
              </w:rPr>
            </w:pPr>
            <w:r w:rsidRPr="0084637F">
              <w:rPr>
                <w:rFonts w:cs="Arial"/>
                <w:b/>
              </w:rPr>
              <w:t>Duration</w:t>
            </w:r>
          </w:p>
        </w:tc>
        <w:tc>
          <w:tcPr>
            <w:tcW w:w="1780" w:type="dxa"/>
            <w:shd w:val="clear" w:color="auto" w:fill="auto"/>
          </w:tcPr>
          <w:p w:rsidR="002B626C" w:rsidRPr="0084637F" w:rsidRDefault="002B626C" w:rsidP="008D3C2B">
            <w:pPr>
              <w:pStyle w:val="Normal2"/>
              <w:spacing w:before="0" w:after="0" w:line="240" w:lineRule="auto"/>
              <w:rPr>
                <w:rFonts w:cs="Arial"/>
                <w:b/>
              </w:rPr>
            </w:pPr>
            <w:r w:rsidRPr="0084637F">
              <w:rPr>
                <w:rFonts w:cs="Arial"/>
                <w:b/>
              </w:rPr>
              <w:t>Materials (Tools &amp; Equipment) Required</w:t>
            </w:r>
          </w:p>
        </w:tc>
        <w:tc>
          <w:tcPr>
            <w:tcW w:w="1530" w:type="dxa"/>
            <w:shd w:val="clear" w:color="auto" w:fill="auto"/>
          </w:tcPr>
          <w:p w:rsidR="002B626C" w:rsidRPr="0084637F" w:rsidRDefault="002B626C" w:rsidP="008D3C2B">
            <w:pPr>
              <w:pStyle w:val="Normal2"/>
              <w:spacing w:before="0" w:after="0" w:line="240" w:lineRule="auto"/>
              <w:jc w:val="both"/>
              <w:rPr>
                <w:rFonts w:cs="Arial"/>
                <w:b/>
              </w:rPr>
            </w:pPr>
            <w:r w:rsidRPr="0084637F">
              <w:rPr>
                <w:rFonts w:cs="Arial"/>
                <w:b/>
              </w:rPr>
              <w:t>Learning Place</w:t>
            </w:r>
          </w:p>
        </w:tc>
      </w:tr>
      <w:tr w:rsidR="002B626C" w:rsidRPr="0084637F" w:rsidTr="00026F20">
        <w:trPr>
          <w:trHeight w:val="689"/>
        </w:trPr>
        <w:tc>
          <w:tcPr>
            <w:tcW w:w="1818" w:type="dxa"/>
            <w:shd w:val="clear" w:color="auto" w:fill="auto"/>
          </w:tcPr>
          <w:p w:rsidR="002B626C" w:rsidRPr="00682776" w:rsidRDefault="002B626C" w:rsidP="002B626C">
            <w:pPr>
              <w:ind w:left="387" w:hanging="267"/>
              <w:rPr>
                <w:rFonts w:ascii="Arial" w:eastAsia="Times New Roman" w:hAnsi="Arial"/>
                <w:b/>
                <w:bCs/>
                <w:color w:val="000000"/>
              </w:rPr>
            </w:pPr>
          </w:p>
          <w:p w:rsidR="002B626C" w:rsidRPr="00CA0312" w:rsidRDefault="002B626C" w:rsidP="00CA0312">
            <w:pPr>
              <w:ind w:left="267" w:hanging="267"/>
              <w:rPr>
                <w:rFonts w:ascii="Arial" w:eastAsia="Times New Roman" w:hAnsi="Arial"/>
                <w:bCs/>
                <w:color w:val="000000"/>
              </w:rPr>
            </w:pPr>
            <w:r w:rsidRPr="00CA0312">
              <w:rPr>
                <w:rFonts w:ascii="Arial" w:eastAsia="Times New Roman" w:hAnsi="Arial"/>
                <w:bCs/>
                <w:color w:val="000000"/>
                <w:sz w:val="22"/>
              </w:rPr>
              <w:t>1.</w:t>
            </w:r>
            <w:r w:rsidRPr="00CA0312">
              <w:rPr>
                <w:rFonts w:ascii="Arial" w:hAnsi="Arial"/>
                <w:sz w:val="22"/>
              </w:rPr>
              <w:t xml:space="preserve"> </w:t>
            </w:r>
            <w:r w:rsidR="003973D8" w:rsidRPr="00CA0312">
              <w:rPr>
                <w:rFonts w:ascii="Arial" w:eastAsia="Times New Roman" w:hAnsi="Arial"/>
                <w:bCs/>
                <w:color w:val="000000"/>
                <w:sz w:val="22"/>
              </w:rPr>
              <w:t>Work ethics</w:t>
            </w:r>
          </w:p>
          <w:p w:rsidR="002B626C" w:rsidRPr="00682776" w:rsidRDefault="002B626C" w:rsidP="002B626C">
            <w:pPr>
              <w:ind w:left="387" w:hanging="267"/>
              <w:rPr>
                <w:rFonts w:ascii="Arial" w:eastAsia="Times New Roman" w:hAnsi="Arial"/>
                <w:b/>
                <w:bCs/>
                <w:color w:val="000000"/>
              </w:rPr>
            </w:pPr>
          </w:p>
          <w:p w:rsidR="002B626C" w:rsidRPr="00682776" w:rsidRDefault="002B626C" w:rsidP="002B626C">
            <w:pPr>
              <w:ind w:left="387" w:hanging="267"/>
              <w:rPr>
                <w:rFonts w:ascii="Arial" w:eastAsia="Times New Roman" w:hAnsi="Arial"/>
                <w:b/>
                <w:bCs/>
                <w:color w:val="000000"/>
              </w:rPr>
            </w:pPr>
          </w:p>
          <w:p w:rsidR="002B626C" w:rsidRPr="00682776" w:rsidRDefault="002B626C" w:rsidP="002B626C">
            <w:pPr>
              <w:ind w:left="387" w:hanging="267"/>
              <w:rPr>
                <w:rFonts w:ascii="Arial" w:hAnsi="Arial"/>
                <w:b/>
                <w:bCs/>
              </w:rPr>
            </w:pPr>
          </w:p>
          <w:p w:rsidR="002B626C" w:rsidRPr="00682776" w:rsidRDefault="002B626C" w:rsidP="002B626C">
            <w:pPr>
              <w:ind w:left="387" w:hanging="267"/>
              <w:rPr>
                <w:rFonts w:ascii="Arial" w:hAnsi="Arial"/>
                <w:b/>
                <w:bCs/>
              </w:rPr>
            </w:pPr>
          </w:p>
          <w:p w:rsidR="002B626C" w:rsidRPr="00682776" w:rsidRDefault="002B626C" w:rsidP="002B626C">
            <w:pPr>
              <w:pStyle w:val="DutyStyle"/>
              <w:tabs>
                <w:tab w:val="left" w:pos="221"/>
              </w:tabs>
              <w:ind w:left="387" w:hanging="267"/>
              <w:rPr>
                <w:color w:val="000000"/>
              </w:rPr>
            </w:pPr>
          </w:p>
          <w:p w:rsidR="002B626C" w:rsidRPr="00682776" w:rsidRDefault="002B626C" w:rsidP="002B626C">
            <w:pPr>
              <w:ind w:left="387" w:hanging="267"/>
              <w:rPr>
                <w:rFonts w:ascii="Arial" w:hAnsi="Arial"/>
                <w:b/>
                <w:bCs/>
              </w:rPr>
            </w:pPr>
          </w:p>
          <w:p w:rsidR="002B626C" w:rsidRPr="00682776" w:rsidRDefault="002B626C" w:rsidP="002B626C">
            <w:pPr>
              <w:ind w:left="387" w:hanging="267"/>
              <w:rPr>
                <w:rFonts w:ascii="Arial" w:hAnsi="Arial"/>
                <w:b/>
                <w:bCs/>
                <w:color w:val="000000"/>
              </w:rPr>
            </w:pPr>
            <w:r w:rsidRPr="00682776">
              <w:rPr>
                <w:rFonts w:ascii="Arial" w:hAnsi="Arial"/>
                <w:b/>
                <w:bCs/>
              </w:rPr>
              <w:t xml:space="preserve"> </w:t>
            </w:r>
          </w:p>
          <w:p w:rsidR="002B626C" w:rsidRPr="0084637F" w:rsidRDefault="002B626C" w:rsidP="002B626C">
            <w:pPr>
              <w:pStyle w:val="Normal2"/>
              <w:spacing w:before="0" w:after="0" w:line="240" w:lineRule="auto"/>
              <w:jc w:val="both"/>
              <w:rPr>
                <w:rFonts w:cs="Arial"/>
                <w:b/>
              </w:rPr>
            </w:pPr>
          </w:p>
        </w:tc>
        <w:tc>
          <w:tcPr>
            <w:tcW w:w="3060" w:type="dxa"/>
            <w:shd w:val="clear" w:color="auto" w:fill="auto"/>
          </w:tcPr>
          <w:p w:rsidR="00026450" w:rsidRPr="00C90D0A" w:rsidRDefault="002B626C" w:rsidP="00CA0312">
            <w:pPr>
              <w:pStyle w:val="ListParagraph"/>
              <w:numPr>
                <w:ilvl w:val="0"/>
                <w:numId w:val="55"/>
              </w:numPr>
              <w:spacing w:after="160" w:line="256" w:lineRule="auto"/>
              <w:ind w:left="256" w:hanging="256"/>
              <w:rPr>
                <w:rFonts w:ascii="Arial" w:hAnsi="Arial" w:cs="Arial"/>
              </w:rPr>
            </w:pPr>
            <w:r w:rsidRPr="00C90D0A">
              <w:rPr>
                <w:rFonts w:ascii="Arial" w:hAnsi="Arial" w:cs="Arial"/>
                <w:sz w:val="22"/>
              </w:rPr>
              <w:t>Follow ethical guidelines in decision-making in all work undertaken in the health setting with awareness of potential ethical complexity in own work role</w:t>
            </w:r>
          </w:p>
          <w:p w:rsidR="002B626C" w:rsidRDefault="00CA0312" w:rsidP="00CA0312">
            <w:pPr>
              <w:pStyle w:val="ListParagraph"/>
              <w:numPr>
                <w:ilvl w:val="0"/>
                <w:numId w:val="55"/>
              </w:numPr>
              <w:spacing w:after="160" w:line="256" w:lineRule="auto"/>
              <w:ind w:left="256" w:hanging="256"/>
              <w:rPr>
                <w:rFonts w:ascii="Arial" w:hAnsi="Arial" w:cs="Arial"/>
              </w:rPr>
            </w:pPr>
            <w:r w:rsidRPr="00026450">
              <w:rPr>
                <w:rFonts w:ascii="Arial" w:hAnsi="Arial" w:cs="Arial"/>
                <w:sz w:val="22"/>
              </w:rPr>
              <w:t>C</w:t>
            </w:r>
            <w:r w:rsidRPr="00C90D0A">
              <w:rPr>
                <w:rFonts w:ascii="Arial" w:hAnsi="Arial" w:cs="Arial"/>
                <w:sz w:val="22"/>
              </w:rPr>
              <w:t>ompliance</w:t>
            </w:r>
            <w:r>
              <w:rPr>
                <w:rFonts w:ascii="Arial" w:hAnsi="Arial" w:cs="Arial"/>
                <w:sz w:val="22"/>
              </w:rPr>
              <w:t xml:space="preserve"> </w:t>
            </w:r>
            <w:r w:rsidRPr="00026450">
              <w:rPr>
                <w:rFonts w:ascii="Arial" w:hAnsi="Arial" w:cs="Arial"/>
                <w:sz w:val="22"/>
              </w:rPr>
              <w:t>with</w:t>
            </w:r>
            <w:r w:rsidR="00026450" w:rsidRPr="00026450">
              <w:rPr>
                <w:rFonts w:ascii="Arial" w:hAnsi="Arial" w:cs="Arial"/>
                <w:sz w:val="22"/>
              </w:rPr>
              <w:t xml:space="preserve"> the principles of duty and legal obligations</w:t>
            </w:r>
            <w:r w:rsidR="002B626C" w:rsidRPr="00C90D0A">
              <w:rPr>
                <w:rFonts w:ascii="Arial" w:hAnsi="Arial" w:cs="Arial"/>
                <w:sz w:val="22"/>
              </w:rPr>
              <w:t xml:space="preserve"> in all work undertaken</w:t>
            </w:r>
          </w:p>
          <w:p w:rsidR="002B626C" w:rsidRPr="00C90D0A" w:rsidRDefault="00026450" w:rsidP="00CA0312">
            <w:pPr>
              <w:pStyle w:val="ListParagraph"/>
              <w:numPr>
                <w:ilvl w:val="0"/>
                <w:numId w:val="55"/>
              </w:numPr>
              <w:spacing w:after="160" w:line="256" w:lineRule="auto"/>
              <w:ind w:left="256" w:hanging="256"/>
              <w:rPr>
                <w:rFonts w:ascii="Arial" w:hAnsi="Arial" w:cs="Arial"/>
              </w:rPr>
            </w:pPr>
            <w:r>
              <w:rPr>
                <w:rFonts w:ascii="Arial" w:hAnsi="Arial" w:cs="Arial"/>
              </w:rPr>
              <w:t>Intimate any adverse event to appropriate personnel.</w:t>
            </w:r>
            <w:r w:rsidR="002B626C" w:rsidRPr="00C90D0A">
              <w:rPr>
                <w:rFonts w:ascii="Arial" w:hAnsi="Arial" w:cs="Arial"/>
                <w:sz w:val="22"/>
              </w:rPr>
              <w:t xml:space="preserve"> </w:t>
            </w:r>
          </w:p>
          <w:p w:rsidR="002B626C" w:rsidRPr="00026450" w:rsidRDefault="002B626C" w:rsidP="00CA0312">
            <w:pPr>
              <w:pStyle w:val="ListParagraph"/>
              <w:numPr>
                <w:ilvl w:val="0"/>
                <w:numId w:val="55"/>
              </w:numPr>
              <w:spacing w:after="160" w:line="256" w:lineRule="auto"/>
              <w:ind w:left="256" w:hanging="256"/>
              <w:rPr>
                <w:rFonts w:ascii="Arial" w:hAnsi="Arial" w:cs="Arial"/>
              </w:rPr>
            </w:pPr>
            <w:r w:rsidRPr="00C90D0A">
              <w:rPr>
                <w:rFonts w:ascii="Arial" w:hAnsi="Arial" w:cs="Arial"/>
                <w:sz w:val="22"/>
              </w:rPr>
              <w:t xml:space="preserve">Maintain </w:t>
            </w:r>
            <w:r w:rsidR="00026450">
              <w:rPr>
                <w:rFonts w:ascii="Arial" w:hAnsi="Arial" w:cs="Arial"/>
                <w:sz w:val="22"/>
              </w:rPr>
              <w:t xml:space="preserve">privacy and </w:t>
            </w:r>
            <w:r w:rsidRPr="00C90D0A">
              <w:rPr>
                <w:rFonts w:ascii="Arial" w:hAnsi="Arial" w:cs="Arial"/>
                <w:sz w:val="22"/>
              </w:rPr>
              <w:t>confidentiality</w:t>
            </w:r>
          </w:p>
          <w:p w:rsidR="00026450" w:rsidRDefault="00DE149D" w:rsidP="00CA0312">
            <w:pPr>
              <w:pStyle w:val="ListParagraph"/>
              <w:numPr>
                <w:ilvl w:val="0"/>
                <w:numId w:val="55"/>
              </w:numPr>
              <w:spacing w:after="160" w:line="256" w:lineRule="auto"/>
              <w:ind w:left="256" w:hanging="256"/>
              <w:rPr>
                <w:rFonts w:ascii="Arial" w:hAnsi="Arial" w:cs="Arial"/>
              </w:rPr>
            </w:pPr>
            <w:r>
              <w:rPr>
                <w:rFonts w:ascii="Arial" w:hAnsi="Arial" w:cs="Arial"/>
                <w:sz w:val="22"/>
              </w:rPr>
              <w:t>Understands p</w:t>
            </w:r>
            <w:r w:rsidR="00026450">
              <w:rPr>
                <w:rFonts w:ascii="Arial" w:hAnsi="Arial" w:cs="Arial"/>
                <w:sz w:val="22"/>
              </w:rPr>
              <w:t>atient and famil</w:t>
            </w:r>
            <w:r>
              <w:rPr>
                <w:rFonts w:ascii="Arial" w:hAnsi="Arial" w:cs="Arial"/>
                <w:sz w:val="22"/>
              </w:rPr>
              <w:t>y Rights and Responsibility</w:t>
            </w:r>
          </w:p>
          <w:p w:rsidR="002B626C" w:rsidRPr="00C90D0A" w:rsidRDefault="002B626C" w:rsidP="00CA0312">
            <w:pPr>
              <w:pStyle w:val="ListParagraph"/>
              <w:numPr>
                <w:ilvl w:val="0"/>
                <w:numId w:val="55"/>
              </w:numPr>
              <w:spacing w:after="160" w:line="256" w:lineRule="auto"/>
              <w:ind w:left="256" w:hanging="256"/>
              <w:rPr>
                <w:rFonts w:cs="Arial"/>
              </w:rPr>
            </w:pPr>
            <w:proofErr w:type="spellStart"/>
            <w:r w:rsidRPr="00C90D0A">
              <w:rPr>
                <w:rFonts w:ascii="Arial" w:hAnsi="Arial" w:cs="Arial"/>
                <w:sz w:val="22"/>
              </w:rPr>
              <w:t>Recognise</w:t>
            </w:r>
            <w:proofErr w:type="spellEnd"/>
            <w:r w:rsidRPr="00C90D0A">
              <w:rPr>
                <w:rFonts w:ascii="Arial" w:hAnsi="Arial" w:cs="Arial"/>
                <w:sz w:val="22"/>
              </w:rPr>
              <w:t xml:space="preserve">, avoid and/or </w:t>
            </w:r>
            <w:r w:rsidRPr="00C90D0A">
              <w:rPr>
                <w:rFonts w:ascii="Arial" w:hAnsi="Arial" w:cs="Arial"/>
                <w:sz w:val="22"/>
              </w:rPr>
              <w:lastRenderedPageBreak/>
              <w:t>address any conflict of interest</w:t>
            </w:r>
          </w:p>
        </w:tc>
        <w:tc>
          <w:tcPr>
            <w:tcW w:w="4504" w:type="dxa"/>
            <w:shd w:val="clear" w:color="auto" w:fill="auto"/>
          </w:tcPr>
          <w:p w:rsidR="002B626C" w:rsidRDefault="003973D8" w:rsidP="00C90D0A">
            <w:pPr>
              <w:pStyle w:val="Normal2"/>
              <w:numPr>
                <w:ilvl w:val="0"/>
                <w:numId w:val="55"/>
              </w:numPr>
              <w:spacing w:before="0" w:after="0" w:line="240" w:lineRule="auto"/>
              <w:jc w:val="both"/>
              <w:rPr>
                <w:rFonts w:cs="Arial"/>
              </w:rPr>
            </w:pPr>
            <w:r w:rsidRPr="00CA0312">
              <w:rPr>
                <w:rFonts w:cs="Arial"/>
              </w:rPr>
              <w:lastRenderedPageBreak/>
              <w:t>Introduction of ethics and morality.</w:t>
            </w:r>
          </w:p>
          <w:p w:rsidR="00071F01" w:rsidRPr="00071F01" w:rsidRDefault="00071F01" w:rsidP="00071F01">
            <w:pPr>
              <w:pStyle w:val="Normal2"/>
              <w:numPr>
                <w:ilvl w:val="0"/>
                <w:numId w:val="55"/>
              </w:numPr>
              <w:spacing w:before="0" w:after="0" w:line="240" w:lineRule="auto"/>
              <w:jc w:val="both"/>
              <w:rPr>
                <w:rFonts w:cs="Arial"/>
              </w:rPr>
            </w:pPr>
            <w:r>
              <w:rPr>
                <w:rFonts w:cs="Arial"/>
              </w:rPr>
              <w:t>Difference between ethics and morality.</w:t>
            </w:r>
          </w:p>
          <w:p w:rsidR="003973D8" w:rsidRDefault="003973D8" w:rsidP="00C90D0A">
            <w:pPr>
              <w:pStyle w:val="Normal2"/>
              <w:numPr>
                <w:ilvl w:val="0"/>
                <w:numId w:val="55"/>
              </w:numPr>
              <w:spacing w:before="0" w:after="0" w:line="240" w:lineRule="auto"/>
              <w:jc w:val="both"/>
              <w:rPr>
                <w:rFonts w:cs="Arial"/>
              </w:rPr>
            </w:pPr>
            <w:r w:rsidRPr="00CA0312">
              <w:rPr>
                <w:rFonts w:cs="Arial"/>
              </w:rPr>
              <w:t>Fundamental principles of ethics</w:t>
            </w:r>
            <w:r w:rsidR="00026450" w:rsidRPr="00CA0312">
              <w:rPr>
                <w:rFonts w:cs="Arial"/>
              </w:rPr>
              <w:t xml:space="preserve"> in-practice by WHO.</w:t>
            </w:r>
          </w:p>
          <w:p w:rsidR="00071F01" w:rsidRDefault="00071F01" w:rsidP="00071F01">
            <w:pPr>
              <w:pStyle w:val="Normal2"/>
              <w:numPr>
                <w:ilvl w:val="0"/>
                <w:numId w:val="55"/>
              </w:numPr>
              <w:spacing w:before="0" w:after="0" w:line="240" w:lineRule="auto"/>
              <w:jc w:val="both"/>
              <w:rPr>
                <w:rFonts w:cs="Arial"/>
              </w:rPr>
            </w:pPr>
            <w:r>
              <w:rPr>
                <w:rFonts w:cs="Arial"/>
              </w:rPr>
              <w:t>Why ethics important in work life?</w:t>
            </w:r>
          </w:p>
          <w:p w:rsidR="00071F01" w:rsidRDefault="00071F01" w:rsidP="00071F01">
            <w:pPr>
              <w:pStyle w:val="Normal2"/>
              <w:numPr>
                <w:ilvl w:val="0"/>
                <w:numId w:val="55"/>
              </w:numPr>
              <w:spacing w:before="0" w:after="0" w:line="240" w:lineRule="auto"/>
              <w:jc w:val="both"/>
              <w:rPr>
                <w:rFonts w:cs="Arial"/>
              </w:rPr>
            </w:pPr>
            <w:r>
              <w:rPr>
                <w:rFonts w:cs="Arial"/>
              </w:rPr>
              <w:t>Health sector and ethics.</w:t>
            </w:r>
          </w:p>
          <w:p w:rsidR="002C3DC7" w:rsidRDefault="00FC6047" w:rsidP="002C3DC7">
            <w:pPr>
              <w:pStyle w:val="Normal2"/>
              <w:numPr>
                <w:ilvl w:val="0"/>
                <w:numId w:val="55"/>
              </w:numPr>
              <w:spacing w:before="0" w:after="0" w:line="240" w:lineRule="auto"/>
              <w:jc w:val="both"/>
              <w:rPr>
                <w:rFonts w:cs="Arial"/>
              </w:rPr>
            </w:pPr>
            <w:r>
              <w:rPr>
                <w:rFonts w:cs="Arial"/>
              </w:rPr>
              <w:t>Principles of duty and legal obligations in performing work.</w:t>
            </w:r>
          </w:p>
          <w:p w:rsidR="002C3DC7" w:rsidRDefault="002C3DC7" w:rsidP="002C3DC7">
            <w:pPr>
              <w:pStyle w:val="Normal2"/>
              <w:numPr>
                <w:ilvl w:val="0"/>
                <w:numId w:val="55"/>
              </w:numPr>
              <w:spacing w:before="0" w:after="0" w:line="240" w:lineRule="auto"/>
              <w:jc w:val="both"/>
              <w:rPr>
                <w:rFonts w:cs="Arial"/>
              </w:rPr>
            </w:pPr>
            <w:r>
              <w:rPr>
                <w:rFonts w:cs="Arial"/>
              </w:rPr>
              <w:t>Why compliance with duty requirements is necessary?</w:t>
            </w:r>
          </w:p>
          <w:p w:rsidR="002C3DC7" w:rsidRDefault="002C3DC7" w:rsidP="002C3DC7">
            <w:pPr>
              <w:pStyle w:val="Normal2"/>
              <w:numPr>
                <w:ilvl w:val="0"/>
                <w:numId w:val="55"/>
              </w:numPr>
              <w:spacing w:before="0" w:after="0" w:line="240" w:lineRule="auto"/>
              <w:jc w:val="both"/>
              <w:rPr>
                <w:rFonts w:cs="Arial"/>
              </w:rPr>
            </w:pPr>
            <w:r>
              <w:rPr>
                <w:rFonts w:cs="Arial"/>
              </w:rPr>
              <w:t>Need to inform adverse and uncertain situation to relevant person.</w:t>
            </w:r>
          </w:p>
          <w:p w:rsidR="002C3DC7" w:rsidRDefault="002C3DC7" w:rsidP="002C3DC7">
            <w:pPr>
              <w:pStyle w:val="Normal2"/>
              <w:numPr>
                <w:ilvl w:val="0"/>
                <w:numId w:val="55"/>
              </w:numPr>
              <w:spacing w:before="0" w:after="0" w:line="240" w:lineRule="auto"/>
              <w:jc w:val="both"/>
              <w:rPr>
                <w:rFonts w:cs="Arial"/>
              </w:rPr>
            </w:pPr>
            <w:r>
              <w:rPr>
                <w:rFonts w:cs="Arial"/>
              </w:rPr>
              <w:t>What is privacy and confidentiality?</w:t>
            </w:r>
          </w:p>
          <w:p w:rsidR="002C3DC7" w:rsidRDefault="002C3DC7" w:rsidP="002C3DC7">
            <w:pPr>
              <w:pStyle w:val="Normal2"/>
              <w:numPr>
                <w:ilvl w:val="0"/>
                <w:numId w:val="55"/>
              </w:numPr>
              <w:spacing w:before="0" w:after="0" w:line="240" w:lineRule="auto"/>
              <w:jc w:val="both"/>
              <w:rPr>
                <w:rFonts w:cs="Arial"/>
              </w:rPr>
            </w:pPr>
            <w:r>
              <w:rPr>
                <w:rFonts w:cs="Arial"/>
              </w:rPr>
              <w:t>Why privacy and confidentiality are important in health sector?</w:t>
            </w:r>
          </w:p>
          <w:p w:rsidR="002C3DC7" w:rsidRDefault="002C3DC7" w:rsidP="002C3DC7">
            <w:pPr>
              <w:pStyle w:val="Normal2"/>
              <w:numPr>
                <w:ilvl w:val="0"/>
                <w:numId w:val="55"/>
              </w:numPr>
              <w:spacing w:before="0" w:after="0" w:line="240" w:lineRule="auto"/>
              <w:jc w:val="both"/>
              <w:rPr>
                <w:rFonts w:cs="Arial"/>
              </w:rPr>
            </w:pPr>
            <w:r>
              <w:rPr>
                <w:rFonts w:cs="Arial"/>
              </w:rPr>
              <w:t>How you can maintain privacy and confidentiality of patient’s health record?</w:t>
            </w:r>
          </w:p>
          <w:p w:rsidR="002C3DC7" w:rsidRPr="002C3DC7" w:rsidRDefault="002C3DC7" w:rsidP="002C3DC7">
            <w:pPr>
              <w:pStyle w:val="Normal2"/>
              <w:numPr>
                <w:ilvl w:val="0"/>
                <w:numId w:val="55"/>
              </w:numPr>
              <w:spacing w:before="0" w:after="0" w:line="240" w:lineRule="auto"/>
              <w:jc w:val="both"/>
              <w:rPr>
                <w:rFonts w:cs="Arial"/>
              </w:rPr>
            </w:pPr>
            <w:r>
              <w:rPr>
                <w:rFonts w:cs="Arial"/>
              </w:rPr>
              <w:t>What is conflict of interest and how to avoid it?</w:t>
            </w:r>
          </w:p>
        </w:tc>
        <w:tc>
          <w:tcPr>
            <w:tcW w:w="1366" w:type="dxa"/>
            <w:shd w:val="clear" w:color="auto" w:fill="auto"/>
          </w:tcPr>
          <w:p w:rsidR="00630447" w:rsidRPr="00E3545A" w:rsidRDefault="00630447" w:rsidP="00630447">
            <w:pPr>
              <w:pStyle w:val="Normal2"/>
              <w:spacing w:before="0" w:after="0" w:line="240" w:lineRule="auto"/>
              <w:rPr>
                <w:rFonts w:cs="Arial"/>
              </w:rPr>
            </w:pPr>
            <w:r w:rsidRPr="00E3545A">
              <w:rPr>
                <w:rFonts w:cs="Arial"/>
              </w:rPr>
              <w:t>Theory 3 hrs.</w:t>
            </w:r>
          </w:p>
          <w:p w:rsidR="00630447" w:rsidRPr="00E3545A" w:rsidRDefault="00630447" w:rsidP="00630447">
            <w:pPr>
              <w:pStyle w:val="Normal2"/>
              <w:spacing w:before="0" w:after="0" w:line="240" w:lineRule="auto"/>
              <w:rPr>
                <w:rFonts w:cs="Arial"/>
              </w:rPr>
            </w:pPr>
          </w:p>
          <w:p w:rsidR="002B626C" w:rsidRPr="0084637F" w:rsidRDefault="00630447" w:rsidP="00630447">
            <w:pPr>
              <w:pStyle w:val="Normal2"/>
              <w:spacing w:before="0" w:after="0" w:line="240" w:lineRule="auto"/>
              <w:jc w:val="both"/>
              <w:rPr>
                <w:rFonts w:cs="Arial"/>
                <w:b/>
              </w:rPr>
            </w:pPr>
            <w:r w:rsidRPr="00E3545A">
              <w:rPr>
                <w:rFonts w:cs="Arial"/>
              </w:rPr>
              <w:t>Practical 6 hrs.</w:t>
            </w:r>
          </w:p>
        </w:tc>
        <w:tc>
          <w:tcPr>
            <w:tcW w:w="1780" w:type="dxa"/>
            <w:shd w:val="clear" w:color="auto" w:fill="auto"/>
          </w:tcPr>
          <w:p w:rsidR="002B626C" w:rsidRPr="00CA0312" w:rsidRDefault="00B60E40" w:rsidP="00C90D0A">
            <w:pPr>
              <w:pStyle w:val="Normal2"/>
              <w:numPr>
                <w:ilvl w:val="0"/>
                <w:numId w:val="62"/>
              </w:numPr>
              <w:spacing w:before="0" w:after="0" w:line="240" w:lineRule="auto"/>
              <w:rPr>
                <w:rFonts w:cs="Arial"/>
              </w:rPr>
            </w:pPr>
            <w:r w:rsidRPr="00CA0312">
              <w:rPr>
                <w:rFonts w:cs="Arial"/>
              </w:rPr>
              <w:t>Handouts</w:t>
            </w:r>
          </w:p>
          <w:p w:rsidR="00B60E40" w:rsidRPr="00CA0312" w:rsidRDefault="00B60E40" w:rsidP="00C90D0A">
            <w:pPr>
              <w:pStyle w:val="Normal2"/>
              <w:numPr>
                <w:ilvl w:val="0"/>
                <w:numId w:val="62"/>
              </w:numPr>
              <w:spacing w:before="0" w:after="0" w:line="240" w:lineRule="auto"/>
              <w:rPr>
                <w:rFonts w:cs="Arial"/>
              </w:rPr>
            </w:pPr>
            <w:r w:rsidRPr="00CA0312">
              <w:rPr>
                <w:rFonts w:cs="Arial"/>
              </w:rPr>
              <w:t>Computer</w:t>
            </w:r>
          </w:p>
          <w:p w:rsidR="00B60E40" w:rsidRPr="00CA0312" w:rsidRDefault="00B60E40" w:rsidP="00C90D0A">
            <w:pPr>
              <w:pStyle w:val="Normal2"/>
              <w:numPr>
                <w:ilvl w:val="0"/>
                <w:numId w:val="62"/>
              </w:numPr>
              <w:spacing w:before="0" w:after="0" w:line="240" w:lineRule="auto"/>
              <w:rPr>
                <w:rFonts w:cs="Arial"/>
              </w:rPr>
            </w:pPr>
            <w:r w:rsidRPr="00CA0312">
              <w:rPr>
                <w:rFonts w:cs="Arial"/>
              </w:rPr>
              <w:t>Multimedia</w:t>
            </w:r>
          </w:p>
          <w:p w:rsidR="00B60E40" w:rsidRPr="0084637F" w:rsidRDefault="00B60E40" w:rsidP="00C90D0A">
            <w:pPr>
              <w:pStyle w:val="Normal2"/>
              <w:spacing w:before="0" w:after="0" w:line="240" w:lineRule="auto"/>
              <w:ind w:left="720"/>
              <w:rPr>
                <w:rFonts w:cs="Arial"/>
                <w:b/>
              </w:rPr>
            </w:pPr>
          </w:p>
        </w:tc>
        <w:tc>
          <w:tcPr>
            <w:tcW w:w="1530" w:type="dxa"/>
            <w:shd w:val="clear" w:color="auto" w:fill="auto"/>
          </w:tcPr>
          <w:p w:rsidR="002B626C" w:rsidRPr="0084637F" w:rsidRDefault="002B626C" w:rsidP="002B626C">
            <w:pPr>
              <w:pStyle w:val="Normal2"/>
              <w:spacing w:before="0" w:after="0" w:line="240" w:lineRule="auto"/>
              <w:jc w:val="both"/>
              <w:rPr>
                <w:rFonts w:cs="Arial"/>
                <w:b/>
              </w:rPr>
            </w:pPr>
          </w:p>
        </w:tc>
      </w:tr>
      <w:tr w:rsidR="002B626C" w:rsidRPr="0084637F" w:rsidTr="00026F20">
        <w:trPr>
          <w:trHeight w:val="689"/>
        </w:trPr>
        <w:tc>
          <w:tcPr>
            <w:tcW w:w="1818" w:type="dxa"/>
            <w:shd w:val="clear" w:color="auto" w:fill="auto"/>
          </w:tcPr>
          <w:p w:rsidR="002B626C" w:rsidRPr="00682776" w:rsidRDefault="002B626C" w:rsidP="002B626C">
            <w:pPr>
              <w:ind w:left="387" w:hanging="267"/>
              <w:rPr>
                <w:rFonts w:ascii="Arial" w:hAnsi="Arial"/>
                <w:b/>
                <w:bCs/>
              </w:rPr>
            </w:pPr>
          </w:p>
          <w:p w:rsidR="002B626C" w:rsidRPr="00682776" w:rsidRDefault="002B626C" w:rsidP="00CA0312">
            <w:pPr>
              <w:ind w:left="270" w:hanging="267"/>
              <w:rPr>
                <w:rFonts w:ascii="Arial" w:hAnsi="Arial"/>
                <w:b/>
                <w:bCs/>
              </w:rPr>
            </w:pPr>
            <w:r w:rsidRPr="002C3DC7">
              <w:rPr>
                <w:rFonts w:ascii="Arial" w:hAnsi="Arial"/>
                <w:bCs/>
                <w:sz w:val="22"/>
              </w:rPr>
              <w:t>2.</w:t>
            </w:r>
            <w:r w:rsidRPr="00682776">
              <w:rPr>
                <w:rFonts w:ascii="Arial" w:hAnsi="Arial"/>
                <w:sz w:val="22"/>
              </w:rPr>
              <w:t xml:space="preserve"> </w:t>
            </w:r>
            <w:r w:rsidRPr="00CA0312">
              <w:rPr>
                <w:rFonts w:ascii="Arial" w:hAnsi="Arial"/>
                <w:bCs/>
                <w:sz w:val="22"/>
              </w:rPr>
              <w:t>Practice high standards of personal hygiene</w:t>
            </w:r>
          </w:p>
          <w:p w:rsidR="002B626C" w:rsidRPr="0084637F" w:rsidRDefault="002B626C" w:rsidP="002B626C">
            <w:pPr>
              <w:pStyle w:val="Normal2"/>
              <w:spacing w:before="0" w:after="0" w:line="240" w:lineRule="auto"/>
              <w:jc w:val="both"/>
              <w:rPr>
                <w:rFonts w:cs="Arial"/>
                <w:b/>
              </w:rPr>
            </w:pPr>
          </w:p>
        </w:tc>
        <w:tc>
          <w:tcPr>
            <w:tcW w:w="3060" w:type="dxa"/>
            <w:shd w:val="clear" w:color="auto" w:fill="auto"/>
          </w:tcPr>
          <w:p w:rsidR="002B626C" w:rsidRDefault="002B626C" w:rsidP="00CA0312">
            <w:pPr>
              <w:pStyle w:val="BodyText"/>
              <w:numPr>
                <w:ilvl w:val="0"/>
                <w:numId w:val="57"/>
              </w:numPr>
              <w:spacing w:before="0" w:after="0"/>
              <w:ind w:left="256" w:hanging="270"/>
              <w:contextualSpacing w:val="0"/>
              <w:rPr>
                <w:rFonts w:ascii="Arial" w:hAnsi="Arial" w:cs="Arial"/>
              </w:rPr>
            </w:pPr>
            <w:r w:rsidRPr="00682776">
              <w:rPr>
                <w:rFonts w:ascii="Arial" w:hAnsi="Arial" w:cs="Arial"/>
                <w:sz w:val="22"/>
              </w:rPr>
              <w:t>Maintain personal hygiene with an understanding of risks associated with contamination and infection in a health setting</w:t>
            </w:r>
          </w:p>
          <w:p w:rsidR="002B626C" w:rsidRPr="0084637F" w:rsidRDefault="002B626C" w:rsidP="00CA0312">
            <w:pPr>
              <w:pStyle w:val="BodyText"/>
              <w:spacing w:before="0" w:after="0"/>
              <w:ind w:left="256" w:hanging="270"/>
              <w:contextualSpacing w:val="0"/>
              <w:rPr>
                <w:rFonts w:cs="Arial"/>
                <w:b/>
              </w:rPr>
            </w:pPr>
          </w:p>
        </w:tc>
        <w:tc>
          <w:tcPr>
            <w:tcW w:w="4504" w:type="dxa"/>
            <w:shd w:val="clear" w:color="auto" w:fill="auto"/>
          </w:tcPr>
          <w:p w:rsidR="0071324F" w:rsidRPr="00CA0312" w:rsidRDefault="002C3DC7" w:rsidP="002C3DC7">
            <w:pPr>
              <w:pStyle w:val="Normal2"/>
              <w:numPr>
                <w:ilvl w:val="0"/>
                <w:numId w:val="57"/>
              </w:numPr>
              <w:spacing w:before="0" w:after="0" w:line="240" w:lineRule="auto"/>
              <w:ind w:left="346"/>
              <w:jc w:val="both"/>
              <w:rPr>
                <w:rFonts w:cs="Arial"/>
              </w:rPr>
            </w:pPr>
            <w:r>
              <w:rPr>
                <w:rFonts w:cs="Arial"/>
              </w:rPr>
              <w:t xml:space="preserve">What is </w:t>
            </w:r>
            <w:r w:rsidRPr="00CA0312">
              <w:rPr>
                <w:rFonts w:cs="Arial"/>
              </w:rPr>
              <w:t xml:space="preserve">personal hygiene </w:t>
            </w:r>
            <w:r w:rsidR="0071324F" w:rsidRPr="00CA0312">
              <w:rPr>
                <w:rFonts w:cs="Arial"/>
              </w:rPr>
              <w:t>and self</w:t>
            </w:r>
            <w:r>
              <w:rPr>
                <w:rFonts w:cs="Arial"/>
              </w:rPr>
              <w:t>-</w:t>
            </w:r>
            <w:r w:rsidR="0071324F" w:rsidRPr="00CA0312">
              <w:rPr>
                <w:rFonts w:cs="Arial"/>
              </w:rPr>
              <w:t>grooming</w:t>
            </w:r>
            <w:r>
              <w:rPr>
                <w:rFonts w:cs="Arial"/>
              </w:rPr>
              <w:t>?</w:t>
            </w:r>
          </w:p>
          <w:p w:rsidR="0071324F" w:rsidRDefault="002C3DC7" w:rsidP="002C3DC7">
            <w:pPr>
              <w:pStyle w:val="Normal2"/>
              <w:numPr>
                <w:ilvl w:val="0"/>
                <w:numId w:val="57"/>
              </w:numPr>
              <w:spacing w:before="0" w:after="0" w:line="240" w:lineRule="auto"/>
              <w:ind w:left="346"/>
              <w:jc w:val="both"/>
              <w:rPr>
                <w:rFonts w:cs="Arial"/>
              </w:rPr>
            </w:pPr>
            <w:r>
              <w:rPr>
                <w:rFonts w:cs="Arial"/>
              </w:rPr>
              <w:t>Standard d</w:t>
            </w:r>
            <w:r w:rsidR="0071324F" w:rsidRPr="00CA0312">
              <w:rPr>
                <w:rFonts w:cs="Arial"/>
              </w:rPr>
              <w:t>ress code</w:t>
            </w:r>
            <w:r>
              <w:rPr>
                <w:rFonts w:cs="Arial"/>
              </w:rPr>
              <w:t xml:space="preserve"> for a health practitioner.</w:t>
            </w:r>
          </w:p>
          <w:p w:rsidR="002C3DC7" w:rsidRDefault="002C3DC7" w:rsidP="002C3DC7">
            <w:pPr>
              <w:pStyle w:val="Normal2"/>
              <w:numPr>
                <w:ilvl w:val="0"/>
                <w:numId w:val="57"/>
              </w:numPr>
              <w:spacing w:before="0" w:after="0" w:line="240" w:lineRule="auto"/>
              <w:ind w:left="346"/>
              <w:jc w:val="both"/>
              <w:rPr>
                <w:rFonts w:cs="Arial"/>
              </w:rPr>
            </w:pPr>
            <w:r>
              <w:rPr>
                <w:rFonts w:cs="Arial"/>
              </w:rPr>
              <w:t>Importance of personal hygiene and self-grooming in health sector.</w:t>
            </w:r>
          </w:p>
          <w:p w:rsidR="002C3DC7" w:rsidRPr="002C3DC7" w:rsidRDefault="002C3DC7" w:rsidP="002C3DC7">
            <w:pPr>
              <w:pStyle w:val="Normal2"/>
              <w:numPr>
                <w:ilvl w:val="0"/>
                <w:numId w:val="57"/>
              </w:numPr>
              <w:spacing w:before="0" w:after="0" w:line="240" w:lineRule="auto"/>
              <w:ind w:left="346"/>
              <w:jc w:val="both"/>
              <w:rPr>
                <w:rFonts w:cs="Arial"/>
              </w:rPr>
            </w:pPr>
            <w:r>
              <w:rPr>
                <w:rFonts w:cs="Arial"/>
              </w:rPr>
              <w:t>How personal hygiene is maintained?</w:t>
            </w:r>
          </w:p>
          <w:p w:rsidR="0071324F" w:rsidRPr="0071324F" w:rsidRDefault="0071324F" w:rsidP="00C90D0A">
            <w:pPr>
              <w:pStyle w:val="Normal2"/>
              <w:spacing w:before="0" w:after="0" w:line="240" w:lineRule="auto"/>
              <w:ind w:left="360"/>
              <w:jc w:val="both"/>
              <w:rPr>
                <w:rFonts w:cs="Arial"/>
                <w:b/>
              </w:rPr>
            </w:pPr>
          </w:p>
        </w:tc>
        <w:tc>
          <w:tcPr>
            <w:tcW w:w="1366" w:type="dxa"/>
            <w:shd w:val="clear" w:color="auto" w:fill="auto"/>
          </w:tcPr>
          <w:p w:rsidR="00630447" w:rsidRPr="00E3545A" w:rsidRDefault="00630447" w:rsidP="00630447">
            <w:pPr>
              <w:pStyle w:val="Normal2"/>
              <w:spacing w:before="0" w:after="0" w:line="240" w:lineRule="auto"/>
              <w:rPr>
                <w:rFonts w:cs="Arial"/>
              </w:rPr>
            </w:pPr>
            <w:r w:rsidRPr="00E3545A">
              <w:rPr>
                <w:rFonts w:cs="Arial"/>
              </w:rPr>
              <w:t>Theory 3 hrs.</w:t>
            </w:r>
          </w:p>
          <w:p w:rsidR="00630447" w:rsidRPr="00E3545A" w:rsidRDefault="00630447" w:rsidP="00630447">
            <w:pPr>
              <w:pStyle w:val="Normal2"/>
              <w:spacing w:before="0" w:after="0" w:line="240" w:lineRule="auto"/>
              <w:rPr>
                <w:rFonts w:cs="Arial"/>
              </w:rPr>
            </w:pPr>
          </w:p>
          <w:p w:rsidR="002B626C" w:rsidRPr="0084637F" w:rsidRDefault="00630447" w:rsidP="00630447">
            <w:pPr>
              <w:pStyle w:val="Normal2"/>
              <w:spacing w:before="0" w:after="0" w:line="240" w:lineRule="auto"/>
              <w:jc w:val="both"/>
              <w:rPr>
                <w:rFonts w:cs="Arial"/>
                <w:b/>
              </w:rPr>
            </w:pPr>
            <w:r w:rsidRPr="00E3545A">
              <w:rPr>
                <w:rFonts w:cs="Arial"/>
              </w:rPr>
              <w:t>Practical 6 hrs.</w:t>
            </w:r>
          </w:p>
        </w:tc>
        <w:tc>
          <w:tcPr>
            <w:tcW w:w="1780" w:type="dxa"/>
            <w:shd w:val="clear" w:color="auto" w:fill="auto"/>
          </w:tcPr>
          <w:p w:rsidR="002B626C" w:rsidRPr="0084637F" w:rsidRDefault="002B626C" w:rsidP="002B626C">
            <w:pPr>
              <w:pStyle w:val="Normal2"/>
              <w:spacing w:before="0" w:after="0" w:line="240" w:lineRule="auto"/>
              <w:rPr>
                <w:rFonts w:cs="Arial"/>
                <w:b/>
              </w:rPr>
            </w:pPr>
          </w:p>
        </w:tc>
        <w:tc>
          <w:tcPr>
            <w:tcW w:w="1530" w:type="dxa"/>
            <w:shd w:val="clear" w:color="auto" w:fill="auto"/>
          </w:tcPr>
          <w:p w:rsidR="002B626C" w:rsidRPr="0084637F" w:rsidRDefault="002B626C" w:rsidP="002B626C">
            <w:pPr>
              <w:pStyle w:val="Normal2"/>
              <w:spacing w:before="0" w:after="0" w:line="240" w:lineRule="auto"/>
              <w:jc w:val="both"/>
              <w:rPr>
                <w:rFonts w:cs="Arial"/>
                <w:b/>
              </w:rPr>
            </w:pPr>
          </w:p>
        </w:tc>
      </w:tr>
      <w:tr w:rsidR="002B626C" w:rsidRPr="0084637F" w:rsidTr="00026F20">
        <w:trPr>
          <w:trHeight w:val="689"/>
        </w:trPr>
        <w:tc>
          <w:tcPr>
            <w:tcW w:w="1818" w:type="dxa"/>
            <w:shd w:val="clear" w:color="auto" w:fill="auto"/>
          </w:tcPr>
          <w:p w:rsidR="002B626C" w:rsidRPr="00CA0312" w:rsidRDefault="002B626C" w:rsidP="00CA0312">
            <w:pPr>
              <w:pStyle w:val="DutyStyle"/>
              <w:tabs>
                <w:tab w:val="left" w:pos="221"/>
              </w:tabs>
              <w:ind w:left="270" w:hanging="267"/>
              <w:rPr>
                <w:b w:val="0"/>
              </w:rPr>
            </w:pPr>
          </w:p>
          <w:p w:rsidR="002B626C" w:rsidRPr="00CA0312" w:rsidRDefault="002B626C" w:rsidP="00CA0312">
            <w:pPr>
              <w:pStyle w:val="DutyStyle"/>
              <w:tabs>
                <w:tab w:val="left" w:pos="221"/>
              </w:tabs>
              <w:ind w:left="270" w:hanging="267"/>
              <w:rPr>
                <w:b w:val="0"/>
              </w:rPr>
            </w:pPr>
            <w:r w:rsidRPr="00CA0312">
              <w:rPr>
                <w:b w:val="0"/>
              </w:rPr>
              <w:t>3. Maintain professional work standards</w:t>
            </w:r>
          </w:p>
          <w:p w:rsidR="002B626C" w:rsidRPr="00CA0312" w:rsidRDefault="002B626C" w:rsidP="00CA0312">
            <w:pPr>
              <w:ind w:left="270" w:hanging="267"/>
              <w:rPr>
                <w:rFonts w:ascii="Arial" w:hAnsi="Arial"/>
                <w:bCs/>
                <w:color w:val="000000"/>
              </w:rPr>
            </w:pPr>
          </w:p>
          <w:p w:rsidR="002B626C" w:rsidRPr="00CA0312" w:rsidRDefault="002B626C" w:rsidP="00CA0312">
            <w:pPr>
              <w:pStyle w:val="Normal2"/>
              <w:spacing w:before="0" w:after="0" w:line="240" w:lineRule="auto"/>
              <w:ind w:left="270"/>
              <w:jc w:val="both"/>
              <w:rPr>
                <w:rFonts w:cs="Arial"/>
              </w:rPr>
            </w:pPr>
          </w:p>
        </w:tc>
        <w:tc>
          <w:tcPr>
            <w:tcW w:w="3060" w:type="dxa"/>
            <w:shd w:val="clear" w:color="auto" w:fill="auto"/>
          </w:tcPr>
          <w:p w:rsidR="002B626C" w:rsidRDefault="008F1E1F" w:rsidP="00CA0312">
            <w:pPr>
              <w:pStyle w:val="BodyText"/>
              <w:numPr>
                <w:ilvl w:val="0"/>
                <w:numId w:val="59"/>
              </w:numPr>
              <w:spacing w:after="0"/>
              <w:ind w:left="256" w:hanging="270"/>
              <w:rPr>
                <w:rFonts w:ascii="Arial" w:hAnsi="Arial" w:cs="Arial"/>
              </w:rPr>
            </w:pPr>
            <w:r>
              <w:rPr>
                <w:rFonts w:ascii="Arial" w:hAnsi="Arial" w:cs="Arial"/>
                <w:sz w:val="22"/>
              </w:rPr>
              <w:t xml:space="preserve">Contribute to improved workplace </w:t>
            </w:r>
            <w:r w:rsidR="002B626C" w:rsidRPr="002B626C">
              <w:rPr>
                <w:rFonts w:ascii="Arial" w:hAnsi="Arial" w:cs="Arial"/>
                <w:sz w:val="22"/>
              </w:rPr>
              <w:t xml:space="preserve">practices </w:t>
            </w:r>
          </w:p>
          <w:p w:rsidR="002B626C" w:rsidRDefault="002B626C" w:rsidP="00CA0312">
            <w:pPr>
              <w:pStyle w:val="BodyText"/>
              <w:numPr>
                <w:ilvl w:val="0"/>
                <w:numId w:val="59"/>
              </w:numPr>
              <w:spacing w:after="0"/>
              <w:ind w:left="256" w:hanging="270"/>
              <w:rPr>
                <w:rFonts w:ascii="Arial" w:hAnsi="Arial" w:cs="Arial"/>
              </w:rPr>
            </w:pPr>
            <w:r w:rsidRPr="002B626C">
              <w:rPr>
                <w:rFonts w:ascii="Arial" w:hAnsi="Arial" w:cs="Arial"/>
                <w:sz w:val="22"/>
              </w:rPr>
              <w:t>Comply with relevant accreditation standards applying to work undertaken</w:t>
            </w:r>
          </w:p>
          <w:p w:rsidR="002B626C" w:rsidRDefault="002B626C" w:rsidP="00CA0312">
            <w:pPr>
              <w:pStyle w:val="BodyText"/>
              <w:numPr>
                <w:ilvl w:val="0"/>
                <w:numId w:val="59"/>
              </w:numPr>
              <w:spacing w:after="0"/>
              <w:ind w:left="256" w:hanging="270"/>
              <w:rPr>
                <w:rFonts w:ascii="Arial" w:hAnsi="Arial" w:cs="Arial"/>
              </w:rPr>
            </w:pPr>
            <w:r w:rsidRPr="002B626C">
              <w:rPr>
                <w:rFonts w:ascii="Arial" w:hAnsi="Arial" w:cs="Arial"/>
                <w:sz w:val="22"/>
              </w:rPr>
              <w:t xml:space="preserve">Reflect understanding and focus on achieving </w:t>
            </w:r>
            <w:proofErr w:type="spellStart"/>
            <w:r w:rsidRPr="002B626C">
              <w:rPr>
                <w:rFonts w:ascii="Arial" w:hAnsi="Arial" w:cs="Arial"/>
                <w:sz w:val="22"/>
              </w:rPr>
              <w:t>organisation</w:t>
            </w:r>
            <w:proofErr w:type="spellEnd"/>
            <w:r w:rsidRPr="002B626C">
              <w:rPr>
                <w:rFonts w:ascii="Arial" w:hAnsi="Arial" w:cs="Arial"/>
                <w:sz w:val="22"/>
              </w:rPr>
              <w:t xml:space="preserve"> goals and objectives in all work undertaken</w:t>
            </w:r>
          </w:p>
          <w:p w:rsidR="002B626C" w:rsidRPr="0084637F" w:rsidRDefault="002B626C" w:rsidP="00CA0312">
            <w:pPr>
              <w:pStyle w:val="BodyText"/>
              <w:spacing w:after="0"/>
              <w:ind w:left="256" w:hanging="270"/>
              <w:rPr>
                <w:rFonts w:cs="Arial"/>
                <w:b/>
              </w:rPr>
            </w:pPr>
          </w:p>
        </w:tc>
        <w:tc>
          <w:tcPr>
            <w:tcW w:w="4504" w:type="dxa"/>
            <w:shd w:val="clear" w:color="auto" w:fill="auto"/>
          </w:tcPr>
          <w:p w:rsidR="002C3DC7" w:rsidRDefault="002C3DC7" w:rsidP="008F1E1F">
            <w:pPr>
              <w:pStyle w:val="Normal2"/>
              <w:numPr>
                <w:ilvl w:val="0"/>
                <w:numId w:val="55"/>
              </w:numPr>
              <w:spacing w:before="0" w:after="0" w:line="240" w:lineRule="auto"/>
              <w:jc w:val="both"/>
              <w:rPr>
                <w:rFonts w:cs="Arial"/>
              </w:rPr>
            </w:pPr>
            <w:r>
              <w:rPr>
                <w:rFonts w:cs="Arial"/>
              </w:rPr>
              <w:t>What are principles and standards of professional work?</w:t>
            </w:r>
          </w:p>
          <w:p w:rsidR="002C3DC7" w:rsidRDefault="002C3DC7" w:rsidP="008F1E1F">
            <w:pPr>
              <w:pStyle w:val="Normal2"/>
              <w:numPr>
                <w:ilvl w:val="0"/>
                <w:numId w:val="55"/>
              </w:numPr>
              <w:spacing w:before="0" w:after="0" w:line="240" w:lineRule="auto"/>
              <w:jc w:val="both"/>
              <w:rPr>
                <w:rFonts w:cs="Arial"/>
              </w:rPr>
            </w:pPr>
            <w:r>
              <w:rPr>
                <w:rFonts w:cs="Arial"/>
              </w:rPr>
              <w:t>Why it is important to maintain professional work standards in health sector?</w:t>
            </w:r>
          </w:p>
          <w:p w:rsidR="008F1E1F" w:rsidRPr="00CA0312" w:rsidRDefault="008F1E1F" w:rsidP="008F1E1F">
            <w:pPr>
              <w:pStyle w:val="Normal2"/>
              <w:numPr>
                <w:ilvl w:val="0"/>
                <w:numId w:val="55"/>
              </w:numPr>
              <w:spacing w:before="0" w:after="0" w:line="240" w:lineRule="auto"/>
              <w:jc w:val="both"/>
              <w:rPr>
                <w:rFonts w:cs="Arial"/>
              </w:rPr>
            </w:pPr>
            <w:r w:rsidRPr="00CA0312">
              <w:rPr>
                <w:rFonts w:cs="Arial"/>
              </w:rPr>
              <w:t>Standards of Code of professional conduct i.e</w:t>
            </w:r>
            <w:r w:rsidR="002C3DC7">
              <w:rPr>
                <w:rFonts w:cs="Arial"/>
              </w:rPr>
              <w:t>.</w:t>
            </w:r>
            <w:r w:rsidRPr="00CA0312">
              <w:rPr>
                <w:rFonts w:cs="Arial"/>
              </w:rPr>
              <w:t xml:space="preserve"> (honesty, trustworthy, respect to others and adherence to law etc)</w:t>
            </w:r>
          </w:p>
          <w:p w:rsidR="002B626C" w:rsidRPr="0084637F" w:rsidRDefault="002B626C" w:rsidP="002B626C">
            <w:pPr>
              <w:pStyle w:val="Normal2"/>
              <w:spacing w:before="0" w:after="0" w:line="240" w:lineRule="auto"/>
              <w:jc w:val="both"/>
              <w:rPr>
                <w:rFonts w:cs="Arial"/>
                <w:b/>
              </w:rPr>
            </w:pPr>
          </w:p>
        </w:tc>
        <w:tc>
          <w:tcPr>
            <w:tcW w:w="1366" w:type="dxa"/>
            <w:shd w:val="clear" w:color="auto" w:fill="auto"/>
          </w:tcPr>
          <w:p w:rsidR="00630447" w:rsidRPr="00E3545A" w:rsidRDefault="00630447" w:rsidP="00630447">
            <w:pPr>
              <w:pStyle w:val="Normal2"/>
              <w:spacing w:before="0" w:after="0" w:line="240" w:lineRule="auto"/>
              <w:rPr>
                <w:rFonts w:cs="Arial"/>
              </w:rPr>
            </w:pPr>
            <w:r w:rsidRPr="00E3545A">
              <w:rPr>
                <w:rFonts w:cs="Arial"/>
              </w:rPr>
              <w:t>Theory 3 hrs.</w:t>
            </w:r>
          </w:p>
          <w:p w:rsidR="00630447" w:rsidRPr="00E3545A" w:rsidRDefault="00630447" w:rsidP="00630447">
            <w:pPr>
              <w:pStyle w:val="Normal2"/>
              <w:spacing w:before="0" w:after="0" w:line="240" w:lineRule="auto"/>
              <w:rPr>
                <w:rFonts w:cs="Arial"/>
              </w:rPr>
            </w:pPr>
          </w:p>
          <w:p w:rsidR="002B626C" w:rsidRPr="0084637F" w:rsidRDefault="00630447" w:rsidP="00630447">
            <w:pPr>
              <w:pStyle w:val="Normal2"/>
              <w:spacing w:before="0" w:after="0" w:line="240" w:lineRule="auto"/>
              <w:jc w:val="both"/>
              <w:rPr>
                <w:rFonts w:cs="Arial"/>
                <w:b/>
              </w:rPr>
            </w:pPr>
            <w:r w:rsidRPr="00E3545A">
              <w:rPr>
                <w:rFonts w:cs="Arial"/>
              </w:rPr>
              <w:t>Practical 6 hrs.</w:t>
            </w:r>
          </w:p>
        </w:tc>
        <w:tc>
          <w:tcPr>
            <w:tcW w:w="1780" w:type="dxa"/>
            <w:shd w:val="clear" w:color="auto" w:fill="auto"/>
          </w:tcPr>
          <w:p w:rsidR="002B626C" w:rsidRPr="0084637F" w:rsidRDefault="002B626C" w:rsidP="002B626C">
            <w:pPr>
              <w:pStyle w:val="Normal2"/>
              <w:spacing w:before="0" w:after="0" w:line="240" w:lineRule="auto"/>
              <w:rPr>
                <w:rFonts w:cs="Arial"/>
                <w:b/>
              </w:rPr>
            </w:pPr>
          </w:p>
        </w:tc>
        <w:tc>
          <w:tcPr>
            <w:tcW w:w="1530" w:type="dxa"/>
            <w:shd w:val="clear" w:color="auto" w:fill="auto"/>
          </w:tcPr>
          <w:p w:rsidR="002B626C" w:rsidRPr="0084637F" w:rsidRDefault="002B626C" w:rsidP="002B626C">
            <w:pPr>
              <w:pStyle w:val="Normal2"/>
              <w:spacing w:before="0" w:after="0" w:line="240" w:lineRule="auto"/>
              <w:jc w:val="both"/>
              <w:rPr>
                <w:rFonts w:cs="Arial"/>
                <w:b/>
              </w:rPr>
            </w:pPr>
          </w:p>
        </w:tc>
      </w:tr>
      <w:tr w:rsidR="002B626C" w:rsidRPr="0084637F" w:rsidTr="00026F20">
        <w:trPr>
          <w:trHeight w:val="689"/>
        </w:trPr>
        <w:tc>
          <w:tcPr>
            <w:tcW w:w="1818" w:type="dxa"/>
            <w:shd w:val="clear" w:color="auto" w:fill="auto"/>
          </w:tcPr>
          <w:p w:rsidR="002B626C" w:rsidRPr="00CA0312" w:rsidRDefault="002B626C" w:rsidP="00CA0312">
            <w:pPr>
              <w:ind w:left="270" w:hanging="267"/>
              <w:rPr>
                <w:rFonts w:ascii="Arial" w:hAnsi="Arial"/>
                <w:bCs/>
              </w:rPr>
            </w:pPr>
          </w:p>
          <w:p w:rsidR="002B626C" w:rsidRPr="00CA0312" w:rsidRDefault="002B626C" w:rsidP="00CA0312">
            <w:pPr>
              <w:ind w:left="270" w:hanging="267"/>
              <w:rPr>
                <w:rFonts w:ascii="Arial" w:hAnsi="Arial"/>
                <w:bCs/>
              </w:rPr>
            </w:pPr>
            <w:r w:rsidRPr="00CA0312">
              <w:rPr>
                <w:rFonts w:ascii="Arial" w:hAnsi="Arial"/>
                <w:bCs/>
                <w:sz w:val="22"/>
              </w:rPr>
              <w:t>4.</w:t>
            </w:r>
            <w:r w:rsidRPr="00CA0312">
              <w:rPr>
                <w:rFonts w:ascii="Arial" w:hAnsi="Arial"/>
                <w:sz w:val="22"/>
              </w:rPr>
              <w:t xml:space="preserve"> </w:t>
            </w:r>
            <w:r w:rsidRPr="00CA0312">
              <w:rPr>
                <w:rFonts w:ascii="Arial" w:hAnsi="Arial"/>
                <w:bCs/>
                <w:sz w:val="22"/>
              </w:rPr>
              <w:t>Work effectively within the health care system</w:t>
            </w:r>
          </w:p>
          <w:p w:rsidR="002B626C" w:rsidRPr="00CA0312" w:rsidRDefault="002B626C" w:rsidP="00CA0312">
            <w:pPr>
              <w:ind w:left="270" w:hanging="267"/>
              <w:rPr>
                <w:rFonts w:ascii="Arial" w:hAnsi="Arial"/>
                <w:bCs/>
              </w:rPr>
            </w:pPr>
          </w:p>
          <w:p w:rsidR="002B626C" w:rsidRPr="00CA0312" w:rsidRDefault="002B626C" w:rsidP="00CA0312">
            <w:pPr>
              <w:pStyle w:val="Normal2"/>
              <w:spacing w:before="0" w:after="0" w:line="240" w:lineRule="auto"/>
              <w:ind w:left="270"/>
              <w:jc w:val="both"/>
              <w:rPr>
                <w:rFonts w:cs="Arial"/>
              </w:rPr>
            </w:pPr>
          </w:p>
        </w:tc>
        <w:tc>
          <w:tcPr>
            <w:tcW w:w="3060" w:type="dxa"/>
            <w:shd w:val="clear" w:color="auto" w:fill="auto"/>
          </w:tcPr>
          <w:p w:rsidR="002B626C" w:rsidRDefault="002B626C" w:rsidP="00CA0312">
            <w:pPr>
              <w:pStyle w:val="ListParagraph"/>
              <w:numPr>
                <w:ilvl w:val="0"/>
                <w:numId w:val="61"/>
              </w:numPr>
              <w:spacing w:after="160" w:line="256" w:lineRule="auto"/>
              <w:ind w:left="256" w:hanging="256"/>
              <w:rPr>
                <w:rFonts w:ascii="Arial" w:hAnsi="Arial" w:cs="Arial"/>
                <w:color w:val="000000"/>
              </w:rPr>
            </w:pPr>
            <w:r w:rsidRPr="00C90D0A">
              <w:rPr>
                <w:rFonts w:ascii="Arial" w:hAnsi="Arial" w:cs="Arial"/>
                <w:color w:val="000000"/>
                <w:sz w:val="22"/>
              </w:rPr>
              <w:t>Demonstrate re</w:t>
            </w:r>
            <w:r w:rsidR="00B058EC" w:rsidRPr="00B058EC">
              <w:rPr>
                <w:rFonts w:ascii="Arial" w:hAnsi="Arial" w:cs="Arial"/>
                <w:color w:val="000000"/>
                <w:sz w:val="22"/>
              </w:rPr>
              <w:t xml:space="preserve">spect for </w:t>
            </w:r>
            <w:r w:rsidR="00B058EC">
              <w:rPr>
                <w:rFonts w:ascii="Arial" w:hAnsi="Arial" w:cs="Arial"/>
                <w:color w:val="000000"/>
                <w:sz w:val="22"/>
              </w:rPr>
              <w:t>healthcare providers</w:t>
            </w:r>
            <w:r w:rsidR="00B058EC" w:rsidRPr="00B058EC">
              <w:rPr>
                <w:rFonts w:ascii="Arial" w:hAnsi="Arial" w:cs="Arial"/>
                <w:color w:val="000000"/>
                <w:sz w:val="22"/>
              </w:rPr>
              <w:t xml:space="preserve"> in </w:t>
            </w:r>
            <w:r w:rsidR="002C3DC7">
              <w:rPr>
                <w:rFonts w:ascii="Arial" w:hAnsi="Arial" w:cs="Arial"/>
                <w:color w:val="000000"/>
                <w:sz w:val="22"/>
              </w:rPr>
              <w:t>healthcare</w:t>
            </w:r>
            <w:r w:rsidR="002C3DC7" w:rsidRPr="00C90D0A">
              <w:rPr>
                <w:rFonts w:ascii="Arial" w:hAnsi="Arial" w:cs="Arial"/>
                <w:color w:val="000000"/>
                <w:sz w:val="22"/>
              </w:rPr>
              <w:t xml:space="preserve"> </w:t>
            </w:r>
            <w:r w:rsidRPr="00C90D0A">
              <w:rPr>
                <w:rFonts w:ascii="Arial" w:hAnsi="Arial" w:cs="Arial"/>
                <w:color w:val="000000"/>
                <w:sz w:val="22"/>
              </w:rPr>
              <w:t>industry</w:t>
            </w:r>
          </w:p>
          <w:p w:rsidR="008D3C2B" w:rsidRPr="008D3C2B" w:rsidRDefault="002B626C" w:rsidP="00CA0312">
            <w:pPr>
              <w:pStyle w:val="ListParagraph"/>
              <w:numPr>
                <w:ilvl w:val="0"/>
                <w:numId w:val="61"/>
              </w:numPr>
              <w:spacing w:after="160" w:line="256" w:lineRule="auto"/>
              <w:ind w:left="256" w:hanging="256"/>
              <w:rPr>
                <w:rFonts w:cs="Arial"/>
                <w:color w:val="000000"/>
              </w:rPr>
            </w:pPr>
            <w:r w:rsidRPr="00C90D0A">
              <w:rPr>
                <w:rFonts w:ascii="Arial" w:hAnsi="Arial" w:cs="Arial"/>
                <w:color w:val="000000"/>
                <w:sz w:val="22"/>
              </w:rPr>
              <w:t xml:space="preserve">Work with awareness of the roles of various </w:t>
            </w:r>
            <w:proofErr w:type="spellStart"/>
            <w:r w:rsidRPr="00C90D0A">
              <w:rPr>
                <w:rFonts w:ascii="Arial" w:hAnsi="Arial" w:cs="Arial"/>
                <w:color w:val="000000"/>
                <w:sz w:val="22"/>
              </w:rPr>
              <w:t>organisations</w:t>
            </w:r>
            <w:proofErr w:type="spellEnd"/>
            <w:r w:rsidRPr="00C90D0A">
              <w:rPr>
                <w:rFonts w:ascii="Arial" w:hAnsi="Arial" w:cs="Arial"/>
                <w:color w:val="000000"/>
                <w:sz w:val="22"/>
              </w:rPr>
              <w:t xml:space="preserve"> in the health care system</w:t>
            </w:r>
          </w:p>
          <w:p w:rsidR="002B626C" w:rsidRPr="00C90D0A" w:rsidRDefault="00B058EC" w:rsidP="00CA0312">
            <w:pPr>
              <w:pStyle w:val="ListParagraph"/>
              <w:numPr>
                <w:ilvl w:val="0"/>
                <w:numId w:val="61"/>
              </w:numPr>
              <w:spacing w:after="160" w:line="256" w:lineRule="auto"/>
              <w:ind w:left="256" w:hanging="256"/>
              <w:rPr>
                <w:rFonts w:cs="Arial"/>
                <w:color w:val="000000"/>
              </w:rPr>
            </w:pPr>
            <w:r>
              <w:rPr>
                <w:rFonts w:ascii="Arial" w:hAnsi="Arial" w:cs="Arial"/>
                <w:color w:val="000000"/>
                <w:sz w:val="22"/>
              </w:rPr>
              <w:t>Keep up to date knowledge</w:t>
            </w:r>
            <w:r w:rsidR="002B626C" w:rsidRPr="00C90D0A">
              <w:rPr>
                <w:rFonts w:ascii="Arial" w:hAnsi="Arial" w:cs="Arial"/>
                <w:color w:val="000000"/>
                <w:sz w:val="22"/>
              </w:rPr>
              <w:t xml:space="preserve"> of current </w:t>
            </w:r>
            <w:r>
              <w:rPr>
                <w:rFonts w:ascii="Arial" w:hAnsi="Arial" w:cs="Arial"/>
                <w:color w:val="000000"/>
                <w:sz w:val="22"/>
              </w:rPr>
              <w:t xml:space="preserve">trends and </w:t>
            </w:r>
            <w:r w:rsidR="002B626C" w:rsidRPr="00C90D0A">
              <w:rPr>
                <w:rFonts w:ascii="Arial" w:hAnsi="Arial" w:cs="Arial"/>
                <w:color w:val="000000"/>
                <w:sz w:val="22"/>
              </w:rPr>
              <w:t xml:space="preserve">issues </w:t>
            </w:r>
            <w:r w:rsidR="002B626C" w:rsidRPr="00C90D0A">
              <w:rPr>
                <w:rFonts w:ascii="Arial" w:hAnsi="Arial" w:cs="Arial"/>
                <w:color w:val="000000"/>
                <w:sz w:val="22"/>
              </w:rPr>
              <w:lastRenderedPageBreak/>
              <w:t>influencing health care</w:t>
            </w:r>
          </w:p>
        </w:tc>
        <w:tc>
          <w:tcPr>
            <w:tcW w:w="4504" w:type="dxa"/>
            <w:shd w:val="clear" w:color="auto" w:fill="auto"/>
          </w:tcPr>
          <w:p w:rsidR="002B626C" w:rsidRPr="002D12F2" w:rsidRDefault="002C3DC7" w:rsidP="002C3DC7">
            <w:pPr>
              <w:pStyle w:val="Normal2"/>
              <w:numPr>
                <w:ilvl w:val="0"/>
                <w:numId w:val="61"/>
              </w:numPr>
              <w:spacing w:before="0" w:after="0" w:line="240" w:lineRule="auto"/>
              <w:ind w:left="346"/>
              <w:jc w:val="both"/>
              <w:rPr>
                <w:rFonts w:cs="Arial"/>
                <w:b/>
              </w:rPr>
            </w:pPr>
            <w:r>
              <w:rPr>
                <w:rFonts w:cs="Arial"/>
              </w:rPr>
              <w:lastRenderedPageBreak/>
              <w:t>Work attitude and norms for healthcare sector practitioner</w:t>
            </w:r>
            <w:r w:rsidR="002D12F2">
              <w:rPr>
                <w:rFonts w:cs="Arial"/>
              </w:rPr>
              <w:t>.</w:t>
            </w:r>
          </w:p>
          <w:p w:rsidR="002D12F2" w:rsidRPr="00B238E3" w:rsidRDefault="00B238E3" w:rsidP="002C3DC7">
            <w:pPr>
              <w:pStyle w:val="Normal2"/>
              <w:numPr>
                <w:ilvl w:val="0"/>
                <w:numId w:val="61"/>
              </w:numPr>
              <w:spacing w:before="0" w:after="0" w:line="240" w:lineRule="auto"/>
              <w:ind w:left="346"/>
              <w:jc w:val="both"/>
              <w:rPr>
                <w:rFonts w:cs="Arial"/>
                <w:b/>
              </w:rPr>
            </w:pPr>
            <w:r>
              <w:rPr>
                <w:rFonts w:cs="Arial"/>
              </w:rPr>
              <w:t>Why respecting others is necessary in health sector?</w:t>
            </w:r>
          </w:p>
          <w:p w:rsidR="00B238E3" w:rsidRPr="00B238E3" w:rsidRDefault="00B238E3" w:rsidP="002C3DC7">
            <w:pPr>
              <w:pStyle w:val="Normal2"/>
              <w:numPr>
                <w:ilvl w:val="0"/>
                <w:numId w:val="61"/>
              </w:numPr>
              <w:spacing w:before="0" w:after="0" w:line="240" w:lineRule="auto"/>
              <w:ind w:left="346"/>
              <w:jc w:val="both"/>
              <w:rPr>
                <w:rFonts w:cs="Arial"/>
                <w:b/>
              </w:rPr>
            </w:pPr>
            <w:r>
              <w:rPr>
                <w:rFonts w:cs="Arial"/>
              </w:rPr>
              <w:t>Roles and functions of various departments, persons and organizations in health sector.</w:t>
            </w:r>
          </w:p>
          <w:p w:rsidR="00B238E3" w:rsidRPr="0084637F" w:rsidRDefault="00B238E3" w:rsidP="002C3DC7">
            <w:pPr>
              <w:pStyle w:val="Normal2"/>
              <w:numPr>
                <w:ilvl w:val="0"/>
                <w:numId w:val="61"/>
              </w:numPr>
              <w:spacing w:before="0" w:after="0" w:line="240" w:lineRule="auto"/>
              <w:ind w:left="346"/>
              <w:jc w:val="both"/>
              <w:rPr>
                <w:rFonts w:cs="Arial"/>
                <w:b/>
              </w:rPr>
            </w:pPr>
            <w:r>
              <w:rPr>
                <w:rFonts w:cs="Arial"/>
              </w:rPr>
              <w:t>Current issues and trends in health sector.</w:t>
            </w:r>
          </w:p>
        </w:tc>
        <w:tc>
          <w:tcPr>
            <w:tcW w:w="1366" w:type="dxa"/>
            <w:shd w:val="clear" w:color="auto" w:fill="auto"/>
          </w:tcPr>
          <w:p w:rsidR="00630447" w:rsidRPr="00E3545A" w:rsidRDefault="00630447" w:rsidP="00630447">
            <w:pPr>
              <w:pStyle w:val="Normal2"/>
              <w:spacing w:before="0" w:after="0" w:line="240" w:lineRule="auto"/>
              <w:rPr>
                <w:rFonts w:cs="Arial"/>
              </w:rPr>
            </w:pPr>
            <w:r w:rsidRPr="00E3545A">
              <w:rPr>
                <w:rFonts w:cs="Arial"/>
              </w:rPr>
              <w:t>Theory 3 hrs.</w:t>
            </w:r>
          </w:p>
          <w:p w:rsidR="00630447" w:rsidRPr="00E3545A" w:rsidRDefault="00630447" w:rsidP="00630447">
            <w:pPr>
              <w:pStyle w:val="Normal2"/>
              <w:spacing w:before="0" w:after="0" w:line="240" w:lineRule="auto"/>
              <w:rPr>
                <w:rFonts w:cs="Arial"/>
              </w:rPr>
            </w:pPr>
          </w:p>
          <w:p w:rsidR="002B626C" w:rsidRPr="0084637F" w:rsidRDefault="00630447" w:rsidP="00630447">
            <w:pPr>
              <w:pStyle w:val="Normal2"/>
              <w:spacing w:before="0" w:after="0" w:line="240" w:lineRule="auto"/>
              <w:jc w:val="both"/>
              <w:rPr>
                <w:rFonts w:cs="Arial"/>
                <w:b/>
              </w:rPr>
            </w:pPr>
            <w:r w:rsidRPr="00E3545A">
              <w:rPr>
                <w:rFonts w:cs="Arial"/>
              </w:rPr>
              <w:t>Practical 6 hrs.</w:t>
            </w:r>
          </w:p>
        </w:tc>
        <w:tc>
          <w:tcPr>
            <w:tcW w:w="1780" w:type="dxa"/>
            <w:shd w:val="clear" w:color="auto" w:fill="auto"/>
          </w:tcPr>
          <w:p w:rsidR="002B626C" w:rsidRPr="0084637F" w:rsidRDefault="002B626C" w:rsidP="002B626C">
            <w:pPr>
              <w:pStyle w:val="Normal2"/>
              <w:spacing w:before="0" w:after="0" w:line="240" w:lineRule="auto"/>
              <w:rPr>
                <w:rFonts w:cs="Arial"/>
                <w:b/>
              </w:rPr>
            </w:pPr>
          </w:p>
        </w:tc>
        <w:tc>
          <w:tcPr>
            <w:tcW w:w="1530" w:type="dxa"/>
            <w:shd w:val="clear" w:color="auto" w:fill="auto"/>
          </w:tcPr>
          <w:p w:rsidR="002B626C" w:rsidRPr="0084637F" w:rsidRDefault="002B626C" w:rsidP="002B626C">
            <w:pPr>
              <w:pStyle w:val="Normal2"/>
              <w:spacing w:before="0" w:after="0" w:line="240" w:lineRule="auto"/>
              <w:jc w:val="both"/>
              <w:rPr>
                <w:rFonts w:cs="Arial"/>
                <w:b/>
              </w:rPr>
            </w:pPr>
          </w:p>
        </w:tc>
      </w:tr>
    </w:tbl>
    <w:p w:rsidR="00E3545A" w:rsidRPr="00E3545A" w:rsidRDefault="00E3545A">
      <w:pPr>
        <w:rPr>
          <w:rFonts w:ascii="Arial" w:hAnsi="Arial" w:cs="Arial"/>
        </w:rPr>
      </w:pPr>
    </w:p>
    <w:tbl>
      <w:tblPr>
        <w:tblW w:w="14362" w:type="dxa"/>
        <w:tblInd w:w="-34" w:type="dxa"/>
        <w:tblLayout w:type="fixed"/>
        <w:tblLook w:val="04A0" w:firstRow="1" w:lastRow="0" w:firstColumn="1" w:lastColumn="0" w:noHBand="0" w:noVBand="1"/>
      </w:tblPr>
      <w:tblGrid>
        <w:gridCol w:w="2301"/>
        <w:gridCol w:w="2344"/>
        <w:gridCol w:w="1630"/>
        <w:gridCol w:w="1121"/>
        <w:gridCol w:w="1121"/>
        <w:gridCol w:w="1834"/>
        <w:gridCol w:w="4011"/>
      </w:tblGrid>
      <w:tr w:rsidR="004B6ED0" w:rsidRPr="00E3545A" w:rsidTr="004B7283">
        <w:trPr>
          <w:trHeight w:val="632"/>
        </w:trPr>
        <w:tc>
          <w:tcPr>
            <w:tcW w:w="14362" w:type="dxa"/>
            <w:gridSpan w:val="7"/>
            <w:shd w:val="clear" w:color="auto" w:fill="auto"/>
          </w:tcPr>
          <w:p w:rsidR="004B6ED0" w:rsidRPr="00E3545A" w:rsidRDefault="004B6ED0" w:rsidP="00183DBC">
            <w:pPr>
              <w:pStyle w:val="Heading1"/>
              <w:rPr>
                <w:rFonts w:ascii="Arial" w:hAnsi="Arial" w:cs="Arial"/>
                <w:color w:val="auto"/>
              </w:rPr>
            </w:pPr>
            <w:bookmarkStart w:id="6" w:name="_Toc7182741"/>
            <w:r w:rsidRPr="00E3545A">
              <w:rPr>
                <w:rFonts w:ascii="Arial" w:hAnsi="Arial" w:cs="Arial"/>
                <w:color w:val="auto"/>
              </w:rPr>
              <w:t>Module:</w:t>
            </w:r>
            <w:r w:rsidR="000D214E" w:rsidRPr="00E3545A">
              <w:rPr>
                <w:rFonts w:ascii="Arial" w:hAnsi="Arial" w:cs="Arial"/>
                <w:color w:val="auto"/>
              </w:rPr>
              <w:t xml:space="preserve"> 091300647 Perform Critical Patient Assessment and Management</w:t>
            </w:r>
            <w:bookmarkEnd w:id="6"/>
          </w:p>
        </w:tc>
      </w:tr>
      <w:tr w:rsidR="004B6ED0" w:rsidRPr="00E3545A" w:rsidTr="004B7283">
        <w:trPr>
          <w:trHeight w:val="1310"/>
        </w:trPr>
        <w:tc>
          <w:tcPr>
            <w:tcW w:w="14362" w:type="dxa"/>
            <w:gridSpan w:val="7"/>
            <w:tcBorders>
              <w:bottom w:val="single" w:sz="4" w:space="0" w:color="auto"/>
            </w:tcBorders>
            <w:shd w:val="clear" w:color="auto" w:fill="auto"/>
          </w:tcPr>
          <w:p w:rsidR="00591307" w:rsidRPr="00E3545A" w:rsidRDefault="00591307" w:rsidP="00864B8A">
            <w:pPr>
              <w:pStyle w:val="Normal2"/>
              <w:tabs>
                <w:tab w:val="right" w:leader="dot" w:pos="12469"/>
              </w:tabs>
              <w:spacing w:before="0" w:after="0" w:line="240" w:lineRule="auto"/>
              <w:jc w:val="both"/>
              <w:rPr>
                <w:rFonts w:cs="Arial"/>
                <w:lang w:val="pt-PT"/>
              </w:rPr>
            </w:pPr>
          </w:p>
          <w:p w:rsidR="004B6ED0" w:rsidRPr="00E3545A" w:rsidRDefault="004B6ED0" w:rsidP="00864B8A">
            <w:pPr>
              <w:pStyle w:val="Normal2"/>
              <w:tabs>
                <w:tab w:val="right" w:leader="dot" w:pos="12469"/>
              </w:tabs>
              <w:spacing w:before="0" w:after="0" w:line="240" w:lineRule="auto"/>
              <w:jc w:val="both"/>
              <w:rPr>
                <w:rFonts w:cs="Arial"/>
                <w:lang w:val="pt-PT"/>
              </w:rPr>
            </w:pPr>
            <w:r w:rsidRPr="00E3545A">
              <w:rPr>
                <w:rFonts w:cs="Arial"/>
                <w:b/>
                <w:sz w:val="24"/>
                <w:lang w:val="pt-PT"/>
              </w:rPr>
              <w:t>Objective of  the Module</w:t>
            </w:r>
            <w:r w:rsidRPr="00E3545A">
              <w:rPr>
                <w:rFonts w:cs="Arial"/>
                <w:lang w:val="pt-PT"/>
              </w:rPr>
              <w:t>:</w:t>
            </w:r>
            <w:r w:rsidR="00D2711A" w:rsidRPr="0084637F">
              <w:rPr>
                <w:rFonts w:cs="Arial"/>
                <w:lang w:val="pt-PT"/>
              </w:rPr>
              <w:t xml:space="preserve"> </w:t>
            </w:r>
            <w:r w:rsidR="00D2711A" w:rsidRPr="0084637F">
              <w:rPr>
                <w:rFonts w:cs="Arial"/>
                <w:lang w:val="pt-PT"/>
              </w:rPr>
              <w:t xml:space="preserve">After completion of this learning module, the learner will be able to </w:t>
            </w:r>
            <w:r w:rsidR="00D2711A">
              <w:rPr>
                <w:rFonts w:cs="Arial"/>
                <w:lang w:val="pt-PT"/>
              </w:rPr>
              <w:t>perform critical patient assessmetn and management as per health sector procedures and processes.</w:t>
            </w:r>
          </w:p>
          <w:p w:rsidR="00591307" w:rsidRPr="00E3545A" w:rsidRDefault="00591307" w:rsidP="00864B8A">
            <w:pPr>
              <w:pStyle w:val="Normal2"/>
              <w:tabs>
                <w:tab w:val="right" w:leader="dot" w:pos="12469"/>
              </w:tabs>
              <w:spacing w:before="0" w:after="0" w:line="240" w:lineRule="auto"/>
              <w:jc w:val="both"/>
              <w:rPr>
                <w:rFonts w:cs="Arial"/>
                <w:lang w:val="pt-PT"/>
              </w:rPr>
            </w:pPr>
          </w:p>
          <w:p w:rsidR="00591307" w:rsidRPr="00E3545A" w:rsidRDefault="00591307" w:rsidP="00864B8A">
            <w:pPr>
              <w:pStyle w:val="Normal2"/>
              <w:tabs>
                <w:tab w:val="right" w:leader="dot" w:pos="12469"/>
              </w:tabs>
              <w:spacing w:before="0" w:after="0" w:line="240" w:lineRule="auto"/>
              <w:jc w:val="both"/>
              <w:rPr>
                <w:rFonts w:cs="Arial"/>
                <w:lang w:val="pt-PT"/>
              </w:rPr>
            </w:pPr>
          </w:p>
        </w:tc>
      </w:tr>
      <w:tr w:rsidR="004B6ED0" w:rsidRPr="00E3545A" w:rsidTr="004B7283">
        <w:trPr>
          <w:trHeight w:val="262"/>
        </w:trPr>
        <w:tc>
          <w:tcPr>
            <w:tcW w:w="2301" w:type="dxa"/>
            <w:tcBorders>
              <w:top w:val="single" w:sz="4" w:space="0" w:color="auto"/>
              <w:left w:val="single" w:sz="4" w:space="0" w:color="auto"/>
              <w:bottom w:val="single" w:sz="4" w:space="0" w:color="auto"/>
              <w:right w:val="single" w:sz="4" w:space="0" w:color="auto"/>
            </w:tcBorders>
            <w:shd w:val="clear" w:color="auto" w:fill="auto"/>
          </w:tcPr>
          <w:p w:rsidR="004B6ED0" w:rsidRPr="00E3545A" w:rsidRDefault="004B6ED0" w:rsidP="00864B8A">
            <w:pPr>
              <w:pStyle w:val="Normal2"/>
              <w:spacing w:before="0" w:after="0" w:line="240" w:lineRule="auto"/>
              <w:jc w:val="both"/>
              <w:rPr>
                <w:rFonts w:cs="Arial"/>
                <w:b/>
                <w:lang w:val="pt-PT"/>
              </w:rPr>
            </w:pPr>
            <w:r w:rsidRPr="00E3545A">
              <w:rPr>
                <w:rFonts w:cs="Arial"/>
                <w:b/>
                <w:lang w:val="pt-PT"/>
              </w:rPr>
              <w:t xml:space="preserve">Duration: </w:t>
            </w:r>
          </w:p>
        </w:tc>
        <w:tc>
          <w:tcPr>
            <w:tcW w:w="2344" w:type="dxa"/>
            <w:tcBorders>
              <w:top w:val="single" w:sz="4" w:space="0" w:color="auto"/>
              <w:left w:val="single" w:sz="4" w:space="0" w:color="auto"/>
              <w:bottom w:val="single" w:sz="4" w:space="0" w:color="auto"/>
              <w:right w:val="single" w:sz="4" w:space="0" w:color="auto"/>
            </w:tcBorders>
            <w:shd w:val="clear" w:color="auto" w:fill="auto"/>
          </w:tcPr>
          <w:p w:rsidR="004B6ED0" w:rsidRPr="00E3545A" w:rsidRDefault="004B6ED0" w:rsidP="00864B8A">
            <w:pPr>
              <w:pStyle w:val="Normal2"/>
              <w:spacing w:before="0" w:after="0" w:line="240" w:lineRule="auto"/>
              <w:jc w:val="both"/>
              <w:rPr>
                <w:rFonts w:cs="Arial"/>
                <w:b/>
                <w:lang w:val="pt-PT"/>
              </w:rPr>
            </w:pPr>
            <w:r w:rsidRPr="00E3545A">
              <w:rPr>
                <w:rFonts w:cs="Arial"/>
                <w:b/>
                <w:lang w:val="pt-PT"/>
              </w:rPr>
              <w:t xml:space="preserve">Total hours </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4B6ED0" w:rsidRPr="00E3545A" w:rsidRDefault="00830949" w:rsidP="00864B8A">
            <w:pPr>
              <w:pStyle w:val="Normal2"/>
              <w:spacing w:before="0" w:after="0" w:line="240" w:lineRule="auto"/>
              <w:jc w:val="both"/>
              <w:rPr>
                <w:rFonts w:cs="Arial"/>
                <w:b/>
                <w:lang w:val="pt-PT"/>
              </w:rPr>
            </w:pPr>
            <w:r w:rsidRPr="00E3545A">
              <w:rPr>
                <w:rFonts w:cs="Arial"/>
                <w:b/>
                <w:lang w:val="pt-PT"/>
              </w:rPr>
              <w:t>3</w:t>
            </w:r>
            <w:r w:rsidR="00D2711A">
              <w:rPr>
                <w:rFonts w:cs="Arial"/>
                <w:b/>
                <w:lang w:val="pt-PT"/>
              </w:rPr>
              <w:t>50</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4B6ED0" w:rsidRPr="00E3545A" w:rsidRDefault="00591307" w:rsidP="00864B8A">
            <w:pPr>
              <w:pStyle w:val="Normal2"/>
              <w:spacing w:before="0" w:after="0" w:line="240" w:lineRule="auto"/>
              <w:jc w:val="both"/>
              <w:rPr>
                <w:rFonts w:cs="Arial"/>
                <w:b/>
                <w:lang w:val="pt-PT"/>
              </w:rPr>
            </w:pPr>
            <w:r w:rsidRPr="00E3545A">
              <w:rPr>
                <w:rFonts w:cs="Arial"/>
                <w:b/>
                <w:lang w:val="pt-PT"/>
              </w:rPr>
              <w:t>Theory</w:t>
            </w:r>
            <w:r w:rsidR="004B6ED0" w:rsidRPr="00E3545A">
              <w:rPr>
                <w:rFonts w:cs="Arial"/>
                <w:b/>
                <w:lang w:val="pt-PT"/>
              </w:rPr>
              <w:t xml:space="preserve"> </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4B6ED0" w:rsidRPr="00E3545A" w:rsidRDefault="00D2711A" w:rsidP="00864B8A">
            <w:pPr>
              <w:pStyle w:val="Normal2"/>
              <w:spacing w:before="0" w:after="0" w:line="240" w:lineRule="auto"/>
              <w:jc w:val="both"/>
              <w:rPr>
                <w:rFonts w:cs="Arial"/>
                <w:b/>
                <w:lang w:val="pt-PT"/>
              </w:rPr>
            </w:pPr>
            <w:r>
              <w:rPr>
                <w:rFonts w:cs="Arial"/>
                <w:b/>
                <w:lang w:val="pt-PT"/>
              </w:rPr>
              <w:t>100</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4B6ED0" w:rsidRPr="00E3545A" w:rsidRDefault="004B6ED0" w:rsidP="00864B8A">
            <w:pPr>
              <w:pStyle w:val="Normal2"/>
              <w:spacing w:before="0" w:after="0" w:line="240" w:lineRule="auto"/>
              <w:jc w:val="both"/>
              <w:rPr>
                <w:rFonts w:cs="Arial"/>
                <w:b/>
                <w:lang w:val="pt-PT"/>
              </w:rPr>
            </w:pPr>
            <w:r w:rsidRPr="00E3545A">
              <w:rPr>
                <w:rFonts w:cs="Arial"/>
                <w:b/>
                <w:lang w:val="pt-PT"/>
              </w:rPr>
              <w:t>Practical</w:t>
            </w:r>
          </w:p>
        </w:tc>
        <w:tc>
          <w:tcPr>
            <w:tcW w:w="4011" w:type="dxa"/>
            <w:tcBorders>
              <w:top w:val="single" w:sz="4" w:space="0" w:color="auto"/>
              <w:left w:val="single" w:sz="4" w:space="0" w:color="auto"/>
              <w:bottom w:val="single" w:sz="4" w:space="0" w:color="auto"/>
              <w:right w:val="single" w:sz="4" w:space="0" w:color="auto"/>
            </w:tcBorders>
            <w:shd w:val="clear" w:color="auto" w:fill="auto"/>
          </w:tcPr>
          <w:p w:rsidR="004B6ED0" w:rsidRPr="00E3545A" w:rsidRDefault="004B6ED0" w:rsidP="00864B8A">
            <w:pPr>
              <w:pStyle w:val="Normal2"/>
              <w:spacing w:before="0" w:after="0" w:line="240" w:lineRule="auto"/>
              <w:jc w:val="both"/>
              <w:rPr>
                <w:rFonts w:cs="Arial"/>
                <w:b/>
              </w:rPr>
            </w:pPr>
            <w:r w:rsidRPr="00E3545A">
              <w:rPr>
                <w:rFonts w:cs="Arial"/>
                <w:b/>
                <w:lang w:val="pt-PT"/>
              </w:rPr>
              <w:t xml:space="preserve"> </w:t>
            </w:r>
            <w:r w:rsidR="00591307" w:rsidRPr="00E3545A">
              <w:rPr>
                <w:rFonts w:cs="Arial"/>
                <w:b/>
                <w:lang w:val="pt-PT"/>
              </w:rPr>
              <w:t>2</w:t>
            </w:r>
            <w:r w:rsidR="00D2711A">
              <w:rPr>
                <w:rFonts w:cs="Arial"/>
                <w:b/>
                <w:lang w:val="pt-PT"/>
              </w:rPr>
              <w:t>50</w:t>
            </w:r>
          </w:p>
        </w:tc>
      </w:tr>
    </w:tbl>
    <w:p w:rsidR="004B6ED0" w:rsidRPr="00E3545A" w:rsidRDefault="004B6ED0" w:rsidP="000D214E">
      <w:pPr>
        <w:pStyle w:val="Normal2"/>
        <w:spacing w:before="0" w:after="0" w:line="240" w:lineRule="auto"/>
        <w:ind w:left="180" w:hanging="180"/>
        <w:jc w:val="both"/>
        <w:rPr>
          <w:rFonts w:cs="Arial"/>
        </w:rPr>
      </w:pPr>
    </w:p>
    <w:tbl>
      <w:tblPr>
        <w:tblW w:w="14342"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3330"/>
        <w:gridCol w:w="4050"/>
        <w:gridCol w:w="1350"/>
        <w:gridCol w:w="2250"/>
        <w:gridCol w:w="1440"/>
      </w:tblGrid>
      <w:tr w:rsidR="00E3545A" w:rsidRPr="00E3545A" w:rsidTr="004B7283">
        <w:trPr>
          <w:trHeight w:val="689"/>
        </w:trPr>
        <w:tc>
          <w:tcPr>
            <w:tcW w:w="1922" w:type="dxa"/>
            <w:shd w:val="clear" w:color="auto" w:fill="F2F2F2"/>
          </w:tcPr>
          <w:p w:rsidR="004B6ED0" w:rsidRPr="00E3545A" w:rsidRDefault="004B6ED0" w:rsidP="00864B8A">
            <w:pPr>
              <w:pStyle w:val="Normal2"/>
              <w:spacing w:before="0" w:after="0" w:line="240" w:lineRule="auto"/>
              <w:jc w:val="both"/>
              <w:rPr>
                <w:rFonts w:cs="Arial"/>
                <w:b/>
              </w:rPr>
            </w:pPr>
            <w:r w:rsidRPr="00E3545A">
              <w:rPr>
                <w:rFonts w:cs="Arial"/>
                <w:b/>
              </w:rPr>
              <w:t>Learning Unit</w:t>
            </w:r>
          </w:p>
        </w:tc>
        <w:tc>
          <w:tcPr>
            <w:tcW w:w="3330" w:type="dxa"/>
            <w:shd w:val="clear" w:color="auto" w:fill="F2F2F2"/>
          </w:tcPr>
          <w:p w:rsidR="004B6ED0" w:rsidRPr="00E3545A" w:rsidRDefault="004B6ED0" w:rsidP="00864B8A">
            <w:pPr>
              <w:pStyle w:val="Normal2"/>
              <w:spacing w:before="0" w:after="0" w:line="240" w:lineRule="auto"/>
              <w:jc w:val="both"/>
              <w:rPr>
                <w:rFonts w:cs="Arial"/>
                <w:b/>
              </w:rPr>
            </w:pPr>
            <w:r w:rsidRPr="00E3545A">
              <w:rPr>
                <w:rFonts w:cs="Arial"/>
                <w:b/>
              </w:rPr>
              <w:t>Learning Outcomes</w:t>
            </w:r>
          </w:p>
        </w:tc>
        <w:tc>
          <w:tcPr>
            <w:tcW w:w="4050" w:type="dxa"/>
            <w:shd w:val="clear" w:color="auto" w:fill="F2F2F2"/>
          </w:tcPr>
          <w:p w:rsidR="004B6ED0" w:rsidRPr="00E3545A" w:rsidRDefault="004B6ED0" w:rsidP="00864B8A">
            <w:pPr>
              <w:pStyle w:val="Normal2"/>
              <w:spacing w:before="0" w:after="0" w:line="240" w:lineRule="auto"/>
              <w:jc w:val="both"/>
              <w:rPr>
                <w:rFonts w:cs="Arial"/>
                <w:b/>
              </w:rPr>
            </w:pPr>
            <w:r w:rsidRPr="00E3545A">
              <w:rPr>
                <w:rFonts w:cs="Arial"/>
                <w:b/>
              </w:rPr>
              <w:t>Learning Elements</w:t>
            </w:r>
          </w:p>
        </w:tc>
        <w:tc>
          <w:tcPr>
            <w:tcW w:w="1350" w:type="dxa"/>
            <w:shd w:val="clear" w:color="auto" w:fill="F2F2F2"/>
          </w:tcPr>
          <w:p w:rsidR="004B6ED0" w:rsidRPr="00E3545A" w:rsidRDefault="004B6ED0" w:rsidP="00864B8A">
            <w:pPr>
              <w:pStyle w:val="Normal2"/>
              <w:spacing w:before="0" w:after="0" w:line="240" w:lineRule="auto"/>
              <w:jc w:val="both"/>
              <w:rPr>
                <w:rFonts w:cs="Arial"/>
                <w:b/>
              </w:rPr>
            </w:pPr>
            <w:r w:rsidRPr="00E3545A">
              <w:rPr>
                <w:rFonts w:cs="Arial"/>
                <w:b/>
              </w:rPr>
              <w:t>Duration</w:t>
            </w:r>
          </w:p>
        </w:tc>
        <w:tc>
          <w:tcPr>
            <w:tcW w:w="2250" w:type="dxa"/>
            <w:shd w:val="clear" w:color="auto" w:fill="F2F2F2"/>
          </w:tcPr>
          <w:p w:rsidR="004B6ED0" w:rsidRPr="00E3545A" w:rsidRDefault="004B6ED0" w:rsidP="00183DBC">
            <w:pPr>
              <w:pStyle w:val="Normal2"/>
              <w:spacing w:before="0" w:after="0" w:line="240" w:lineRule="auto"/>
              <w:rPr>
                <w:rFonts w:cs="Arial"/>
                <w:b/>
              </w:rPr>
            </w:pPr>
            <w:r w:rsidRPr="00E3545A">
              <w:rPr>
                <w:rFonts w:cs="Arial"/>
                <w:b/>
              </w:rPr>
              <w:t>Materials (Tools &amp; Equipment) Required</w:t>
            </w:r>
          </w:p>
        </w:tc>
        <w:tc>
          <w:tcPr>
            <w:tcW w:w="1440" w:type="dxa"/>
            <w:shd w:val="clear" w:color="auto" w:fill="F2F2F2"/>
          </w:tcPr>
          <w:p w:rsidR="004B6ED0" w:rsidRPr="00E3545A" w:rsidRDefault="004B6ED0" w:rsidP="00864B8A">
            <w:pPr>
              <w:pStyle w:val="Normal2"/>
              <w:spacing w:before="0" w:after="0" w:line="240" w:lineRule="auto"/>
              <w:jc w:val="both"/>
              <w:rPr>
                <w:rFonts w:cs="Arial"/>
                <w:b/>
              </w:rPr>
            </w:pPr>
            <w:r w:rsidRPr="00E3545A">
              <w:rPr>
                <w:rFonts w:cs="Arial"/>
                <w:b/>
              </w:rPr>
              <w:t>Learning Place</w:t>
            </w:r>
          </w:p>
        </w:tc>
      </w:tr>
      <w:tr w:rsidR="00E3545A" w:rsidRPr="00E3545A" w:rsidTr="004B7283">
        <w:trPr>
          <w:trHeight w:val="4688"/>
        </w:trPr>
        <w:tc>
          <w:tcPr>
            <w:tcW w:w="1922" w:type="dxa"/>
            <w:shd w:val="clear" w:color="auto" w:fill="auto"/>
          </w:tcPr>
          <w:p w:rsidR="000D214E" w:rsidRPr="00E3545A" w:rsidRDefault="000D214E" w:rsidP="00D2711A">
            <w:pPr>
              <w:pStyle w:val="Normal2"/>
              <w:numPr>
                <w:ilvl w:val="0"/>
                <w:numId w:val="64"/>
              </w:numPr>
              <w:spacing w:before="0" w:after="0" w:line="240" w:lineRule="auto"/>
              <w:ind w:left="285" w:hanging="285"/>
              <w:rPr>
                <w:rFonts w:cs="Arial"/>
              </w:rPr>
            </w:pPr>
            <w:r w:rsidRPr="00E3545A">
              <w:rPr>
                <w:rFonts w:cs="Arial"/>
              </w:rPr>
              <w:t>Identify the patient correctly</w:t>
            </w:r>
          </w:p>
        </w:tc>
        <w:tc>
          <w:tcPr>
            <w:tcW w:w="3330" w:type="dxa"/>
            <w:shd w:val="clear" w:color="auto" w:fill="auto"/>
          </w:tcPr>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Identify the patient with full name, Medical Record number (MRN) and identification proof (CNIC/Passport) and ID wristband as per International patient safety goals (IPSG-1)</w:t>
            </w:r>
          </w:p>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Compare the identification proof provided by patient with official document as per organizational policy </w:t>
            </w:r>
          </w:p>
          <w:p w:rsidR="000D214E"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Educate the patient and family regarding procedure details as per organizational SOPs</w:t>
            </w:r>
            <w:r w:rsidR="008E57EC" w:rsidRPr="00E3545A">
              <w:rPr>
                <w:rFonts w:ascii="Arial" w:eastAsia="Times New Roman" w:hAnsi="Arial" w:cs="Arial"/>
                <w:sz w:val="22"/>
                <w:szCs w:val="22"/>
              </w:rPr>
              <w:t>.</w:t>
            </w:r>
          </w:p>
        </w:tc>
        <w:tc>
          <w:tcPr>
            <w:tcW w:w="4050" w:type="dxa"/>
            <w:shd w:val="clear" w:color="auto" w:fill="auto"/>
          </w:tcPr>
          <w:p w:rsidR="002D23EE" w:rsidRPr="00E3545A" w:rsidRDefault="002D23EE" w:rsidP="00F63840">
            <w:pPr>
              <w:pStyle w:val="Normal2"/>
              <w:numPr>
                <w:ilvl w:val="0"/>
                <w:numId w:val="6"/>
              </w:numPr>
              <w:spacing w:before="0" w:after="0" w:line="240" w:lineRule="auto"/>
              <w:rPr>
                <w:rFonts w:cs="Arial"/>
              </w:rPr>
            </w:pPr>
            <w:r w:rsidRPr="00E3545A">
              <w:rPr>
                <w:rFonts w:cs="Arial"/>
              </w:rPr>
              <w:t>Basic health sector terminologies.</w:t>
            </w:r>
          </w:p>
          <w:p w:rsidR="002D23EE" w:rsidRPr="00E3545A" w:rsidRDefault="002D23EE" w:rsidP="00F63840">
            <w:pPr>
              <w:pStyle w:val="Normal2"/>
              <w:numPr>
                <w:ilvl w:val="0"/>
                <w:numId w:val="6"/>
              </w:numPr>
              <w:spacing w:before="0" w:after="0" w:line="240" w:lineRule="auto"/>
              <w:rPr>
                <w:rFonts w:cs="Arial"/>
              </w:rPr>
            </w:pPr>
            <w:r w:rsidRPr="00E3545A">
              <w:rPr>
                <w:rFonts w:cs="Arial"/>
              </w:rPr>
              <w:t>Introduction to departments of a hospital.</w:t>
            </w:r>
          </w:p>
          <w:p w:rsidR="002D23EE" w:rsidRPr="00E3545A" w:rsidRDefault="002D23EE" w:rsidP="00F63840">
            <w:pPr>
              <w:pStyle w:val="Normal2"/>
              <w:numPr>
                <w:ilvl w:val="0"/>
                <w:numId w:val="6"/>
              </w:numPr>
              <w:spacing w:before="0" w:after="0" w:line="240" w:lineRule="auto"/>
              <w:rPr>
                <w:rFonts w:cs="Arial"/>
              </w:rPr>
            </w:pPr>
            <w:r w:rsidRPr="00E3545A">
              <w:rPr>
                <w:rFonts w:cs="Arial"/>
              </w:rPr>
              <w:t>Major services offered in the hospital.</w:t>
            </w:r>
          </w:p>
          <w:p w:rsidR="000D214E" w:rsidRPr="00E3545A" w:rsidRDefault="009A569A" w:rsidP="00F63840">
            <w:pPr>
              <w:pStyle w:val="Normal2"/>
              <w:numPr>
                <w:ilvl w:val="0"/>
                <w:numId w:val="6"/>
              </w:numPr>
              <w:spacing w:before="0" w:after="0" w:line="240" w:lineRule="auto"/>
              <w:rPr>
                <w:rFonts w:cs="Arial"/>
              </w:rPr>
            </w:pPr>
            <w:r w:rsidRPr="00E3545A">
              <w:rPr>
                <w:rFonts w:cs="Arial"/>
              </w:rPr>
              <w:t>Key elements of medical record of a patient e.g. medical history, lab record, radiological record, registration form etc.</w:t>
            </w:r>
          </w:p>
          <w:p w:rsidR="009A569A" w:rsidRPr="00E3545A" w:rsidRDefault="009A569A" w:rsidP="00F63840">
            <w:pPr>
              <w:pStyle w:val="Normal2"/>
              <w:numPr>
                <w:ilvl w:val="0"/>
                <w:numId w:val="6"/>
              </w:numPr>
              <w:spacing w:before="0" w:after="0" w:line="240" w:lineRule="auto"/>
              <w:rPr>
                <w:rFonts w:cs="Arial"/>
              </w:rPr>
            </w:pPr>
            <w:r w:rsidRPr="00E3545A">
              <w:rPr>
                <w:rFonts w:cs="Arial"/>
              </w:rPr>
              <w:t>Importance of maintain medical record.</w:t>
            </w:r>
          </w:p>
          <w:p w:rsidR="009A569A" w:rsidRPr="00E3545A" w:rsidRDefault="009A569A" w:rsidP="00F63840">
            <w:pPr>
              <w:pStyle w:val="Normal2"/>
              <w:numPr>
                <w:ilvl w:val="0"/>
                <w:numId w:val="6"/>
              </w:numPr>
              <w:spacing w:before="0" w:after="0" w:line="240" w:lineRule="auto"/>
              <w:rPr>
                <w:rFonts w:cs="Arial"/>
              </w:rPr>
            </w:pPr>
            <w:r w:rsidRPr="00E3545A">
              <w:rPr>
                <w:rFonts w:cs="Arial"/>
              </w:rPr>
              <w:t>Key features of International Patient Safety Goals (IPSG-1).</w:t>
            </w:r>
          </w:p>
          <w:p w:rsidR="009A569A" w:rsidRPr="00E3545A" w:rsidRDefault="009A569A" w:rsidP="00F63840">
            <w:pPr>
              <w:pStyle w:val="Normal2"/>
              <w:numPr>
                <w:ilvl w:val="0"/>
                <w:numId w:val="6"/>
              </w:numPr>
              <w:spacing w:before="0" w:after="0" w:line="240" w:lineRule="auto"/>
              <w:rPr>
                <w:rFonts w:cs="Arial"/>
              </w:rPr>
            </w:pPr>
            <w:r w:rsidRPr="00E3545A">
              <w:rPr>
                <w:rFonts w:cs="Arial"/>
              </w:rPr>
              <w:t>How to identify conscious, unconscious and unidentified patients.</w:t>
            </w:r>
          </w:p>
          <w:p w:rsidR="007D1F28" w:rsidRPr="00E3545A" w:rsidRDefault="002D23EE" w:rsidP="00F63840">
            <w:pPr>
              <w:pStyle w:val="Normal2"/>
              <w:numPr>
                <w:ilvl w:val="0"/>
                <w:numId w:val="6"/>
              </w:numPr>
              <w:spacing w:before="0" w:after="0" w:line="240" w:lineRule="auto"/>
              <w:rPr>
                <w:rFonts w:cs="Arial"/>
              </w:rPr>
            </w:pPr>
            <w:r w:rsidRPr="00E3545A">
              <w:rPr>
                <w:rFonts w:cs="Arial"/>
              </w:rPr>
              <w:t xml:space="preserve">Conduct orientation to patient in hospital environment according to </w:t>
            </w:r>
            <w:r w:rsidRPr="00E3545A">
              <w:rPr>
                <w:rFonts w:cs="Arial"/>
              </w:rPr>
              <w:lastRenderedPageBreak/>
              <w:t>hospital policy.</w:t>
            </w:r>
          </w:p>
          <w:p w:rsidR="002D23EE" w:rsidRPr="00E3545A" w:rsidRDefault="002D23EE" w:rsidP="00F63840">
            <w:pPr>
              <w:pStyle w:val="Normal2"/>
              <w:numPr>
                <w:ilvl w:val="0"/>
                <w:numId w:val="6"/>
              </w:numPr>
              <w:spacing w:before="0" w:after="0" w:line="240" w:lineRule="auto"/>
              <w:rPr>
                <w:rFonts w:cs="Arial"/>
              </w:rPr>
            </w:pPr>
            <w:r w:rsidRPr="00E3545A">
              <w:rPr>
                <w:rFonts w:cs="Arial"/>
              </w:rPr>
              <w:t>Important consideration while orienting patient.</w:t>
            </w:r>
          </w:p>
          <w:p w:rsidR="002D23EE" w:rsidRPr="00E3545A" w:rsidRDefault="002D23EE" w:rsidP="00F63840">
            <w:pPr>
              <w:pStyle w:val="Normal2"/>
              <w:numPr>
                <w:ilvl w:val="0"/>
                <w:numId w:val="6"/>
              </w:numPr>
              <w:spacing w:before="0" w:after="0" w:line="240" w:lineRule="auto"/>
              <w:rPr>
                <w:rFonts w:cs="Arial"/>
              </w:rPr>
            </w:pPr>
            <w:r w:rsidRPr="00E3545A">
              <w:rPr>
                <w:rFonts w:cs="Arial"/>
              </w:rPr>
              <w:t>Demonstrate process of registering and identifying a new patient (simulation activity)</w:t>
            </w:r>
          </w:p>
          <w:p w:rsidR="009A569A" w:rsidRPr="00E3545A" w:rsidRDefault="002D23EE" w:rsidP="00F63840">
            <w:pPr>
              <w:pStyle w:val="Normal2"/>
              <w:numPr>
                <w:ilvl w:val="0"/>
                <w:numId w:val="6"/>
              </w:numPr>
              <w:spacing w:before="0" w:after="0" w:line="240" w:lineRule="auto"/>
              <w:rPr>
                <w:rFonts w:cs="Arial"/>
              </w:rPr>
            </w:pPr>
            <w:r w:rsidRPr="00E3545A">
              <w:rPr>
                <w:rFonts w:cs="Arial"/>
              </w:rPr>
              <w:t xml:space="preserve">Facilitate On-job practice in </w:t>
            </w:r>
            <w:r w:rsidR="00150372" w:rsidRPr="00E3545A">
              <w:rPr>
                <w:rFonts w:cs="Arial"/>
              </w:rPr>
              <w:t>a clinic area in all critical areas.</w:t>
            </w:r>
          </w:p>
        </w:tc>
        <w:tc>
          <w:tcPr>
            <w:tcW w:w="1350" w:type="dxa"/>
            <w:shd w:val="clear" w:color="auto" w:fill="auto"/>
          </w:tcPr>
          <w:p w:rsidR="000D214E" w:rsidRPr="00E3545A" w:rsidRDefault="00084C6A" w:rsidP="00A80882">
            <w:pPr>
              <w:pStyle w:val="Normal2"/>
              <w:spacing w:before="0" w:after="0" w:line="240" w:lineRule="auto"/>
              <w:rPr>
                <w:rFonts w:cs="Arial"/>
              </w:rPr>
            </w:pPr>
            <w:r w:rsidRPr="00E3545A">
              <w:rPr>
                <w:rFonts w:cs="Arial"/>
              </w:rPr>
              <w:lastRenderedPageBreak/>
              <w:t xml:space="preserve">Theory </w:t>
            </w:r>
            <w:r w:rsidR="00830949" w:rsidRPr="00E3545A">
              <w:rPr>
                <w:rFonts w:cs="Arial"/>
              </w:rPr>
              <w:t xml:space="preserve">3 </w:t>
            </w:r>
            <w:r w:rsidR="00AA7FD6" w:rsidRPr="00E3545A">
              <w:rPr>
                <w:rFonts w:cs="Arial"/>
              </w:rPr>
              <w:t>hrs.</w:t>
            </w:r>
          </w:p>
          <w:p w:rsidR="00A80882" w:rsidRPr="00E3545A" w:rsidRDefault="00A80882" w:rsidP="00A80882">
            <w:pPr>
              <w:pStyle w:val="Normal2"/>
              <w:spacing w:before="0" w:after="0" w:line="240" w:lineRule="auto"/>
              <w:rPr>
                <w:rFonts w:cs="Arial"/>
              </w:rPr>
            </w:pPr>
          </w:p>
          <w:p w:rsidR="00084C6A" w:rsidRPr="00E3545A" w:rsidRDefault="00084C6A" w:rsidP="00A80882">
            <w:pPr>
              <w:pStyle w:val="Normal2"/>
              <w:spacing w:before="0" w:after="0" w:line="240" w:lineRule="auto"/>
              <w:rPr>
                <w:rFonts w:cs="Arial"/>
              </w:rPr>
            </w:pPr>
            <w:r w:rsidRPr="00E3545A">
              <w:rPr>
                <w:rFonts w:cs="Arial"/>
              </w:rPr>
              <w:t xml:space="preserve">Practical 6 </w:t>
            </w:r>
            <w:r w:rsidR="00AA7FD6" w:rsidRPr="00E3545A">
              <w:rPr>
                <w:rFonts w:cs="Arial"/>
              </w:rPr>
              <w:t>hrs.</w:t>
            </w:r>
          </w:p>
        </w:tc>
        <w:tc>
          <w:tcPr>
            <w:tcW w:w="2250" w:type="dxa"/>
            <w:shd w:val="clear" w:color="auto" w:fill="auto"/>
          </w:tcPr>
          <w:p w:rsidR="00806B9C" w:rsidRPr="00E3545A" w:rsidRDefault="00806B9C" w:rsidP="00F63840">
            <w:pPr>
              <w:pStyle w:val="Normal2"/>
              <w:numPr>
                <w:ilvl w:val="0"/>
                <w:numId w:val="6"/>
              </w:numPr>
              <w:spacing w:before="0" w:after="0" w:line="240" w:lineRule="auto"/>
              <w:ind w:left="186" w:hanging="180"/>
              <w:rPr>
                <w:rFonts w:cs="Arial"/>
              </w:rPr>
            </w:pPr>
            <w:r w:rsidRPr="00E3545A">
              <w:rPr>
                <w:rFonts w:cs="Arial"/>
              </w:rPr>
              <w:t>check list and register</w:t>
            </w:r>
          </w:p>
          <w:p w:rsidR="000D214E" w:rsidRPr="00E3545A" w:rsidRDefault="00806B9C" w:rsidP="00F63840">
            <w:pPr>
              <w:pStyle w:val="Normal2"/>
              <w:numPr>
                <w:ilvl w:val="0"/>
                <w:numId w:val="6"/>
              </w:numPr>
              <w:spacing w:before="0" w:after="0" w:line="240" w:lineRule="auto"/>
              <w:ind w:left="186" w:hanging="180"/>
              <w:rPr>
                <w:rFonts w:cs="Arial"/>
              </w:rPr>
            </w:pPr>
            <w:r w:rsidRPr="00E3545A">
              <w:rPr>
                <w:rFonts w:cs="Arial"/>
              </w:rPr>
              <w:t>Registration No</w:t>
            </w:r>
          </w:p>
          <w:p w:rsidR="00806B9C" w:rsidRPr="00E3545A" w:rsidRDefault="00806B9C" w:rsidP="00F63840">
            <w:pPr>
              <w:pStyle w:val="Normal2"/>
              <w:numPr>
                <w:ilvl w:val="0"/>
                <w:numId w:val="6"/>
              </w:numPr>
              <w:spacing w:before="0" w:after="0" w:line="240" w:lineRule="auto"/>
              <w:ind w:left="186" w:hanging="180"/>
              <w:rPr>
                <w:rFonts w:cs="Arial"/>
              </w:rPr>
            </w:pPr>
            <w:r w:rsidRPr="00E3545A">
              <w:rPr>
                <w:rFonts w:cs="Arial"/>
              </w:rPr>
              <w:t xml:space="preserve">Patient </w:t>
            </w:r>
            <w:r w:rsidR="00AA7FD6" w:rsidRPr="00E3545A">
              <w:rPr>
                <w:rFonts w:cs="Arial"/>
              </w:rPr>
              <w:t>File</w:t>
            </w:r>
          </w:p>
          <w:p w:rsidR="00C41A39" w:rsidRPr="00E3545A" w:rsidRDefault="00C41A39" w:rsidP="00F63840">
            <w:pPr>
              <w:pStyle w:val="Normal2"/>
              <w:numPr>
                <w:ilvl w:val="0"/>
                <w:numId w:val="6"/>
              </w:numPr>
              <w:spacing w:before="0" w:after="0" w:line="240" w:lineRule="auto"/>
              <w:ind w:left="186" w:hanging="180"/>
              <w:rPr>
                <w:rFonts w:cs="Arial"/>
              </w:rPr>
            </w:pPr>
            <w:r w:rsidRPr="00E3545A">
              <w:rPr>
                <w:rFonts w:cs="Arial"/>
              </w:rPr>
              <w:t>ID Band</w:t>
            </w:r>
          </w:p>
          <w:p w:rsidR="00806B9C" w:rsidRPr="00E3545A" w:rsidRDefault="00806B9C" w:rsidP="00F63840">
            <w:pPr>
              <w:pStyle w:val="Normal2"/>
              <w:numPr>
                <w:ilvl w:val="0"/>
                <w:numId w:val="6"/>
              </w:numPr>
              <w:spacing w:before="0" w:after="0" w:line="240" w:lineRule="auto"/>
              <w:ind w:left="186" w:hanging="180"/>
              <w:rPr>
                <w:rFonts w:cs="Arial"/>
              </w:rPr>
            </w:pPr>
            <w:r w:rsidRPr="00E3545A">
              <w:rPr>
                <w:rFonts w:cs="Arial"/>
              </w:rPr>
              <w:t xml:space="preserve">NIC </w:t>
            </w:r>
            <w:r w:rsidR="00C41A39" w:rsidRPr="00E3545A">
              <w:rPr>
                <w:rFonts w:cs="Arial"/>
              </w:rPr>
              <w:t>/Passport</w:t>
            </w:r>
          </w:p>
        </w:tc>
        <w:tc>
          <w:tcPr>
            <w:tcW w:w="1440" w:type="dxa"/>
            <w:shd w:val="clear" w:color="auto" w:fill="auto"/>
          </w:tcPr>
          <w:p w:rsidR="000D214E" w:rsidRPr="00E3545A" w:rsidRDefault="000D214E" w:rsidP="000D214E">
            <w:pPr>
              <w:pStyle w:val="Normal2"/>
              <w:spacing w:before="0" w:after="0" w:line="240" w:lineRule="auto"/>
              <w:jc w:val="both"/>
              <w:rPr>
                <w:rFonts w:cs="Arial"/>
              </w:rPr>
            </w:pPr>
          </w:p>
        </w:tc>
      </w:tr>
      <w:tr w:rsidR="00E3545A" w:rsidRPr="00E3545A" w:rsidTr="004B7283">
        <w:trPr>
          <w:trHeight w:val="5840"/>
        </w:trPr>
        <w:tc>
          <w:tcPr>
            <w:tcW w:w="1922" w:type="dxa"/>
            <w:shd w:val="clear" w:color="auto" w:fill="auto"/>
          </w:tcPr>
          <w:p w:rsidR="000D214E" w:rsidRPr="00E3545A" w:rsidRDefault="000D214E" w:rsidP="00D2711A">
            <w:pPr>
              <w:pStyle w:val="Normal2"/>
              <w:numPr>
                <w:ilvl w:val="0"/>
                <w:numId w:val="64"/>
              </w:numPr>
              <w:spacing w:before="0" w:after="0" w:line="240" w:lineRule="auto"/>
              <w:ind w:left="270" w:hanging="270"/>
              <w:rPr>
                <w:rFonts w:cs="Arial"/>
              </w:rPr>
            </w:pPr>
            <w:r w:rsidRPr="00E3545A">
              <w:rPr>
                <w:rFonts w:cs="Arial"/>
              </w:rPr>
              <w:lastRenderedPageBreak/>
              <w:t>Measure Vital Signs of the Patient</w:t>
            </w:r>
          </w:p>
        </w:tc>
        <w:tc>
          <w:tcPr>
            <w:tcW w:w="3330" w:type="dxa"/>
            <w:shd w:val="clear" w:color="auto" w:fill="auto"/>
          </w:tcPr>
          <w:p w:rsidR="00913959" w:rsidRPr="00E3545A" w:rsidRDefault="00913959" w:rsidP="00F63840">
            <w:pPr>
              <w:numPr>
                <w:ilvl w:val="0"/>
                <w:numId w:val="4"/>
              </w:numPr>
              <w:ind w:left="181" w:hanging="181"/>
              <w:rPr>
                <w:rFonts w:ascii="Arial" w:eastAsia="Times New Roman" w:hAnsi="Arial" w:cs="Arial"/>
              </w:rPr>
            </w:pPr>
            <w:r w:rsidRPr="00E3545A">
              <w:rPr>
                <w:rFonts w:ascii="Arial" w:eastAsia="Times New Roman" w:hAnsi="Arial" w:cs="Arial"/>
                <w:sz w:val="22"/>
                <w:szCs w:val="22"/>
              </w:rPr>
              <w:t>Perform hand hygiene before and after taking vital signs as per infection control guidelines, IPSG No-5</w:t>
            </w:r>
          </w:p>
          <w:p w:rsidR="00913959" w:rsidRPr="00E3545A" w:rsidRDefault="00913959" w:rsidP="00F63840">
            <w:pPr>
              <w:numPr>
                <w:ilvl w:val="0"/>
                <w:numId w:val="4"/>
              </w:numPr>
              <w:ind w:left="181" w:hanging="181"/>
              <w:rPr>
                <w:rFonts w:ascii="Arial" w:eastAsia="Times New Roman" w:hAnsi="Arial" w:cs="Arial"/>
              </w:rPr>
            </w:pPr>
            <w:r w:rsidRPr="00E3545A">
              <w:rPr>
                <w:rFonts w:ascii="Arial" w:eastAsia="Times New Roman" w:hAnsi="Arial" w:cs="Arial"/>
                <w:sz w:val="22"/>
                <w:szCs w:val="22"/>
              </w:rPr>
              <w:t xml:space="preserve">Educate the patient before taking vitals as per organizational policy </w:t>
            </w:r>
          </w:p>
          <w:p w:rsidR="00913959" w:rsidRPr="00E3545A" w:rsidRDefault="00913959" w:rsidP="00F63840">
            <w:pPr>
              <w:numPr>
                <w:ilvl w:val="0"/>
                <w:numId w:val="4"/>
              </w:numPr>
              <w:ind w:left="181" w:hanging="181"/>
              <w:rPr>
                <w:rFonts w:ascii="Arial" w:eastAsia="Times New Roman" w:hAnsi="Arial" w:cs="Arial"/>
              </w:rPr>
            </w:pPr>
            <w:r w:rsidRPr="00E3545A">
              <w:rPr>
                <w:rFonts w:ascii="Arial" w:eastAsia="Times New Roman" w:hAnsi="Arial" w:cs="Arial"/>
                <w:sz w:val="22"/>
                <w:szCs w:val="22"/>
              </w:rPr>
              <w:t>Measure and document the vital signs of the patient as per standard guidelines</w:t>
            </w:r>
          </w:p>
          <w:p w:rsidR="00913959" w:rsidRPr="00E3545A" w:rsidRDefault="00913959" w:rsidP="00F63840">
            <w:pPr>
              <w:numPr>
                <w:ilvl w:val="0"/>
                <w:numId w:val="4"/>
              </w:numPr>
              <w:ind w:left="181" w:hanging="181"/>
              <w:rPr>
                <w:rFonts w:ascii="Arial" w:eastAsia="Times New Roman" w:hAnsi="Arial" w:cs="Arial"/>
              </w:rPr>
            </w:pPr>
            <w:r w:rsidRPr="00E3545A">
              <w:rPr>
                <w:rFonts w:ascii="Arial" w:eastAsia="Times New Roman" w:hAnsi="Arial" w:cs="Arial"/>
                <w:sz w:val="22"/>
                <w:szCs w:val="22"/>
              </w:rPr>
              <w:t>Clean and maintain vital sign’s instruments as per SOPs of institution</w:t>
            </w:r>
          </w:p>
          <w:p w:rsidR="00913959" w:rsidRPr="00E3545A" w:rsidRDefault="00913959" w:rsidP="00F63840">
            <w:pPr>
              <w:numPr>
                <w:ilvl w:val="0"/>
                <w:numId w:val="4"/>
              </w:numPr>
              <w:ind w:left="181" w:hanging="181"/>
              <w:rPr>
                <w:rFonts w:ascii="Arial" w:eastAsia="Times New Roman" w:hAnsi="Arial" w:cs="Arial"/>
              </w:rPr>
            </w:pPr>
            <w:r w:rsidRPr="00E3545A">
              <w:rPr>
                <w:rFonts w:ascii="Arial" w:eastAsia="Times New Roman" w:hAnsi="Arial" w:cs="Arial"/>
                <w:sz w:val="22"/>
                <w:szCs w:val="22"/>
              </w:rPr>
              <w:t>Perform safe handling of vital sign’s instruments as per SOPs</w:t>
            </w:r>
          </w:p>
          <w:p w:rsidR="00913959" w:rsidRPr="00E3545A" w:rsidRDefault="00913959" w:rsidP="00F63840">
            <w:pPr>
              <w:numPr>
                <w:ilvl w:val="0"/>
                <w:numId w:val="4"/>
              </w:numPr>
              <w:ind w:left="181" w:hanging="181"/>
              <w:rPr>
                <w:rFonts w:ascii="Arial" w:eastAsia="Times New Roman" w:hAnsi="Arial" w:cs="Arial"/>
              </w:rPr>
            </w:pPr>
            <w:r w:rsidRPr="00E3545A">
              <w:rPr>
                <w:rFonts w:ascii="Arial" w:hAnsi="Arial" w:cs="Arial"/>
                <w:sz w:val="22"/>
                <w:szCs w:val="22"/>
              </w:rPr>
              <w:t>Report defective and damaged instruments as per organizational procedure</w:t>
            </w:r>
          </w:p>
          <w:p w:rsidR="00913959" w:rsidRPr="00E3545A" w:rsidRDefault="00913959" w:rsidP="00F63840">
            <w:pPr>
              <w:numPr>
                <w:ilvl w:val="0"/>
                <w:numId w:val="4"/>
              </w:numPr>
              <w:ind w:left="181" w:hanging="181"/>
              <w:rPr>
                <w:rFonts w:ascii="Arial" w:eastAsia="Times New Roman" w:hAnsi="Arial" w:cs="Arial"/>
              </w:rPr>
            </w:pPr>
            <w:r w:rsidRPr="00E3545A">
              <w:rPr>
                <w:rFonts w:ascii="Arial" w:eastAsia="Times New Roman" w:hAnsi="Arial" w:cs="Arial"/>
                <w:sz w:val="22"/>
                <w:szCs w:val="22"/>
              </w:rPr>
              <w:t xml:space="preserve"> Communicate abnormal / high risk value to concern senior </w:t>
            </w:r>
          </w:p>
          <w:p w:rsidR="000D214E" w:rsidRPr="00E3545A" w:rsidRDefault="000D214E" w:rsidP="00913959">
            <w:pPr>
              <w:pStyle w:val="Normal2"/>
              <w:spacing w:before="0" w:after="0" w:line="240" w:lineRule="auto"/>
              <w:ind w:left="181" w:hanging="181"/>
              <w:jc w:val="both"/>
              <w:rPr>
                <w:rFonts w:cs="Arial"/>
              </w:rPr>
            </w:pPr>
          </w:p>
        </w:tc>
        <w:tc>
          <w:tcPr>
            <w:tcW w:w="4050" w:type="dxa"/>
            <w:shd w:val="clear" w:color="auto" w:fill="auto"/>
          </w:tcPr>
          <w:p w:rsidR="003E60A6" w:rsidRPr="00E3545A" w:rsidRDefault="006166FE" w:rsidP="00F63840">
            <w:pPr>
              <w:pStyle w:val="Normal2"/>
              <w:numPr>
                <w:ilvl w:val="0"/>
                <w:numId w:val="4"/>
              </w:numPr>
              <w:spacing w:before="0" w:after="0" w:line="240" w:lineRule="auto"/>
              <w:ind w:left="342"/>
              <w:rPr>
                <w:rFonts w:cs="Arial"/>
                <w:bCs/>
              </w:rPr>
            </w:pPr>
            <w:r>
              <w:rPr>
                <w:rFonts w:cs="Arial"/>
                <w:bCs/>
              </w:rPr>
              <w:t>Follow Standard Precautions</w:t>
            </w:r>
          </w:p>
          <w:p w:rsidR="000D214E" w:rsidRPr="00E3545A" w:rsidRDefault="003E60A6" w:rsidP="00F63840">
            <w:pPr>
              <w:pStyle w:val="Normal2"/>
              <w:numPr>
                <w:ilvl w:val="0"/>
                <w:numId w:val="16"/>
              </w:numPr>
              <w:spacing w:before="0" w:after="0" w:line="240" w:lineRule="auto"/>
              <w:rPr>
                <w:rFonts w:cs="Arial"/>
              </w:rPr>
            </w:pPr>
            <w:r w:rsidRPr="00E3545A">
              <w:rPr>
                <w:rFonts w:cs="Arial"/>
              </w:rPr>
              <w:t>Five moments of hand hygiene.</w:t>
            </w:r>
          </w:p>
          <w:p w:rsidR="003E60A6" w:rsidRPr="00E3545A" w:rsidRDefault="000378EA" w:rsidP="00F63840">
            <w:pPr>
              <w:pStyle w:val="Normal2"/>
              <w:numPr>
                <w:ilvl w:val="0"/>
                <w:numId w:val="16"/>
              </w:numPr>
              <w:spacing w:before="0" w:after="0" w:line="240" w:lineRule="auto"/>
              <w:rPr>
                <w:rFonts w:cs="Arial"/>
              </w:rPr>
            </w:pPr>
            <w:r w:rsidRPr="00E3545A">
              <w:rPr>
                <w:rFonts w:cs="Arial"/>
              </w:rPr>
              <w:t>H</w:t>
            </w:r>
            <w:r w:rsidR="003E60A6" w:rsidRPr="00E3545A">
              <w:rPr>
                <w:rFonts w:cs="Arial"/>
              </w:rPr>
              <w:t xml:space="preserve">and </w:t>
            </w:r>
            <w:r w:rsidRPr="00E3545A">
              <w:rPr>
                <w:rFonts w:cs="Arial"/>
              </w:rPr>
              <w:t>rub, H</w:t>
            </w:r>
            <w:r w:rsidR="00980D3E" w:rsidRPr="00E3545A">
              <w:rPr>
                <w:rFonts w:cs="Arial"/>
              </w:rPr>
              <w:t>and</w:t>
            </w:r>
            <w:r w:rsidR="003E60A6" w:rsidRPr="00E3545A">
              <w:rPr>
                <w:rFonts w:cs="Arial"/>
              </w:rPr>
              <w:t xml:space="preserve"> wash </w:t>
            </w:r>
          </w:p>
          <w:p w:rsidR="003E60A6" w:rsidRPr="00E3545A" w:rsidRDefault="00980D3E" w:rsidP="00F63840">
            <w:pPr>
              <w:pStyle w:val="Normal2"/>
              <w:numPr>
                <w:ilvl w:val="0"/>
                <w:numId w:val="16"/>
              </w:numPr>
              <w:spacing w:before="0" w:after="0" w:line="240" w:lineRule="auto"/>
              <w:rPr>
                <w:rFonts w:cs="Arial"/>
              </w:rPr>
            </w:pPr>
            <w:r w:rsidRPr="00E3545A">
              <w:rPr>
                <w:rFonts w:cs="Arial"/>
              </w:rPr>
              <w:t>S</w:t>
            </w:r>
            <w:r w:rsidR="003E60A6" w:rsidRPr="00E3545A">
              <w:rPr>
                <w:rFonts w:cs="Arial"/>
              </w:rPr>
              <w:t>teps of hand washing.</w:t>
            </w:r>
          </w:p>
          <w:p w:rsidR="000378EA" w:rsidRPr="00E3545A" w:rsidRDefault="00E35E26" w:rsidP="00F63840">
            <w:pPr>
              <w:pStyle w:val="Normal2"/>
              <w:numPr>
                <w:ilvl w:val="0"/>
                <w:numId w:val="16"/>
              </w:numPr>
              <w:spacing w:before="0" w:after="0" w:line="240" w:lineRule="auto"/>
              <w:rPr>
                <w:rFonts w:cs="Arial"/>
              </w:rPr>
            </w:pPr>
            <w:r w:rsidRPr="00E3545A">
              <w:rPr>
                <w:rFonts w:cs="Arial"/>
              </w:rPr>
              <w:t>Basics</w:t>
            </w:r>
            <w:r w:rsidR="006D5C8F" w:rsidRPr="00E3545A">
              <w:rPr>
                <w:rFonts w:cs="Arial"/>
              </w:rPr>
              <w:t xml:space="preserve"> of cardiovascular anatomy</w:t>
            </w:r>
            <w:r w:rsidR="007832CA" w:rsidRPr="00E3545A">
              <w:rPr>
                <w:rFonts w:cs="Arial"/>
              </w:rPr>
              <w:t xml:space="preserve"> and physiology.</w:t>
            </w:r>
          </w:p>
          <w:p w:rsidR="007832CA" w:rsidRPr="00E3545A" w:rsidRDefault="007832CA" w:rsidP="00F63840">
            <w:pPr>
              <w:pStyle w:val="Normal2"/>
              <w:numPr>
                <w:ilvl w:val="0"/>
                <w:numId w:val="16"/>
              </w:numPr>
              <w:spacing w:before="0" w:after="0" w:line="240" w:lineRule="auto"/>
              <w:rPr>
                <w:rFonts w:cs="Arial"/>
              </w:rPr>
            </w:pPr>
            <w:r w:rsidRPr="00E3545A">
              <w:rPr>
                <w:rFonts w:cs="Arial"/>
              </w:rPr>
              <w:t>Basic terminologies used in vital signs</w:t>
            </w:r>
            <w:r w:rsidR="005E1A97" w:rsidRPr="00E3545A">
              <w:rPr>
                <w:rFonts w:cs="Arial"/>
              </w:rPr>
              <w:t xml:space="preserve"> normal and abnormal values.</w:t>
            </w:r>
          </w:p>
          <w:p w:rsidR="00E35E26" w:rsidRPr="00E3545A" w:rsidRDefault="00E35E26" w:rsidP="00F63840">
            <w:pPr>
              <w:pStyle w:val="Normal2"/>
              <w:numPr>
                <w:ilvl w:val="0"/>
                <w:numId w:val="16"/>
              </w:numPr>
              <w:spacing w:before="0" w:after="0" w:line="240" w:lineRule="auto"/>
              <w:rPr>
                <w:rFonts w:cs="Arial"/>
              </w:rPr>
            </w:pPr>
            <w:r w:rsidRPr="00E3545A">
              <w:rPr>
                <w:rFonts w:cs="Arial"/>
              </w:rPr>
              <w:t xml:space="preserve">Introduction to </w:t>
            </w:r>
            <w:r w:rsidR="00B70C91" w:rsidRPr="00E3545A">
              <w:rPr>
                <w:rFonts w:cs="Arial"/>
              </w:rPr>
              <w:t>pulse,</w:t>
            </w:r>
            <w:r w:rsidRPr="00E3545A">
              <w:rPr>
                <w:rFonts w:cs="Arial"/>
              </w:rPr>
              <w:t xml:space="preserve"> blood </w:t>
            </w:r>
            <w:r w:rsidR="00B70C91" w:rsidRPr="00E3545A">
              <w:rPr>
                <w:rFonts w:cs="Arial"/>
              </w:rPr>
              <w:t>pressure, respiration, temperature</w:t>
            </w:r>
            <w:r w:rsidRPr="00E3545A">
              <w:rPr>
                <w:rFonts w:cs="Arial"/>
              </w:rPr>
              <w:t xml:space="preserve"> and Pain.</w:t>
            </w:r>
          </w:p>
          <w:p w:rsidR="00870EB8" w:rsidRPr="00E3545A" w:rsidRDefault="00870EB8" w:rsidP="00F63840">
            <w:pPr>
              <w:pStyle w:val="Normal2"/>
              <w:numPr>
                <w:ilvl w:val="0"/>
                <w:numId w:val="16"/>
              </w:numPr>
              <w:spacing w:before="0" w:after="0" w:line="240" w:lineRule="auto"/>
              <w:rPr>
                <w:rFonts w:cs="Arial"/>
              </w:rPr>
            </w:pPr>
            <w:r w:rsidRPr="00E3545A">
              <w:rPr>
                <w:rFonts w:cs="Arial"/>
              </w:rPr>
              <w:t>Procedure of vital signs.</w:t>
            </w:r>
          </w:p>
          <w:p w:rsidR="00870EB8" w:rsidRPr="00E3545A" w:rsidRDefault="00870EB8" w:rsidP="00F63840">
            <w:pPr>
              <w:pStyle w:val="Normal2"/>
              <w:numPr>
                <w:ilvl w:val="0"/>
                <w:numId w:val="16"/>
              </w:numPr>
              <w:spacing w:before="0" w:after="0" w:line="240" w:lineRule="auto"/>
              <w:rPr>
                <w:rFonts w:cs="Arial"/>
              </w:rPr>
            </w:pPr>
            <w:r w:rsidRPr="00E3545A">
              <w:rPr>
                <w:rFonts w:cs="Arial"/>
              </w:rPr>
              <w:t>Demonstration on Job practice.</w:t>
            </w:r>
          </w:p>
          <w:p w:rsidR="00B70C91" w:rsidRPr="00E3545A" w:rsidRDefault="00870EB8" w:rsidP="00F63840">
            <w:pPr>
              <w:pStyle w:val="Normal2"/>
              <w:numPr>
                <w:ilvl w:val="0"/>
                <w:numId w:val="16"/>
              </w:numPr>
              <w:spacing w:before="0" w:after="0" w:line="240" w:lineRule="auto"/>
              <w:rPr>
                <w:rFonts w:cs="Arial"/>
              </w:rPr>
            </w:pPr>
            <w:r w:rsidRPr="00E3545A">
              <w:rPr>
                <w:rFonts w:cs="Arial"/>
              </w:rPr>
              <w:t>Practice of vital log sheets.</w:t>
            </w:r>
          </w:p>
          <w:p w:rsidR="00B70C91" w:rsidRPr="00E3545A" w:rsidRDefault="006B5EF2" w:rsidP="00F63840">
            <w:pPr>
              <w:pStyle w:val="Normal2"/>
              <w:numPr>
                <w:ilvl w:val="0"/>
                <w:numId w:val="16"/>
              </w:numPr>
              <w:spacing w:before="0" w:after="0" w:line="240" w:lineRule="auto"/>
              <w:rPr>
                <w:rFonts w:cs="Arial"/>
              </w:rPr>
            </w:pPr>
            <w:r w:rsidRPr="00E3545A">
              <w:rPr>
                <w:rFonts w:cs="Arial"/>
              </w:rPr>
              <w:t>Disinfection of vital signs instruments.</w:t>
            </w:r>
          </w:p>
          <w:p w:rsidR="005E1A97" w:rsidRPr="00E3545A" w:rsidRDefault="005E1A97" w:rsidP="00F63840">
            <w:pPr>
              <w:pStyle w:val="Normal2"/>
              <w:numPr>
                <w:ilvl w:val="0"/>
                <w:numId w:val="16"/>
              </w:numPr>
              <w:spacing w:before="0" w:after="0" w:line="240" w:lineRule="auto"/>
              <w:rPr>
                <w:rFonts w:cs="Arial"/>
              </w:rPr>
            </w:pPr>
            <w:r w:rsidRPr="00E3545A">
              <w:rPr>
                <w:rFonts w:cs="Arial"/>
              </w:rPr>
              <w:t>Discuss safe handling of instruments.</w:t>
            </w:r>
          </w:p>
          <w:p w:rsidR="00A9000C" w:rsidRPr="004B7283" w:rsidRDefault="00A434BC" w:rsidP="004B7283">
            <w:pPr>
              <w:pStyle w:val="Normal2"/>
              <w:numPr>
                <w:ilvl w:val="0"/>
                <w:numId w:val="16"/>
              </w:numPr>
              <w:spacing w:before="0" w:after="0" w:line="240" w:lineRule="auto"/>
              <w:rPr>
                <w:rFonts w:cs="Arial"/>
              </w:rPr>
            </w:pPr>
            <w:r w:rsidRPr="00E3545A">
              <w:rPr>
                <w:rFonts w:cs="Arial"/>
              </w:rPr>
              <w:t>Under supervision and on Job clinical exposure to transfer of patients.</w:t>
            </w:r>
          </w:p>
        </w:tc>
        <w:tc>
          <w:tcPr>
            <w:tcW w:w="1350" w:type="dxa"/>
            <w:shd w:val="clear" w:color="auto" w:fill="auto"/>
          </w:tcPr>
          <w:p w:rsidR="000D214E" w:rsidRPr="00E3545A" w:rsidRDefault="007E2129" w:rsidP="00123C7C">
            <w:pPr>
              <w:pStyle w:val="Normal2"/>
              <w:spacing w:before="0" w:after="0" w:line="240" w:lineRule="auto"/>
              <w:rPr>
                <w:rFonts w:cs="Arial"/>
              </w:rPr>
            </w:pPr>
            <w:r w:rsidRPr="00E3545A">
              <w:rPr>
                <w:rFonts w:cs="Arial"/>
              </w:rPr>
              <w:t>Theory 20 hrs</w:t>
            </w:r>
          </w:p>
          <w:p w:rsidR="00123C7C" w:rsidRPr="00E3545A" w:rsidRDefault="00123C7C" w:rsidP="00123C7C">
            <w:pPr>
              <w:pStyle w:val="Normal2"/>
              <w:spacing w:before="0" w:after="0" w:line="240" w:lineRule="auto"/>
              <w:rPr>
                <w:rFonts w:cs="Arial"/>
              </w:rPr>
            </w:pPr>
          </w:p>
          <w:p w:rsidR="007E2129" w:rsidRPr="00E3545A" w:rsidRDefault="007E2129" w:rsidP="00123C7C">
            <w:pPr>
              <w:pStyle w:val="Normal2"/>
              <w:spacing w:before="0" w:after="0" w:line="240" w:lineRule="auto"/>
              <w:rPr>
                <w:rFonts w:cs="Arial"/>
              </w:rPr>
            </w:pPr>
            <w:r w:rsidRPr="00E3545A">
              <w:rPr>
                <w:rFonts w:cs="Arial"/>
              </w:rPr>
              <w:t>Practice 20 hrs</w:t>
            </w:r>
          </w:p>
          <w:p w:rsidR="007E2129" w:rsidRPr="00E3545A" w:rsidRDefault="007E2129" w:rsidP="00123C7C">
            <w:pPr>
              <w:pStyle w:val="Normal2"/>
              <w:spacing w:before="0" w:after="0" w:line="240" w:lineRule="auto"/>
              <w:rPr>
                <w:rFonts w:cs="Arial"/>
              </w:rPr>
            </w:pPr>
          </w:p>
          <w:p w:rsidR="007E2129" w:rsidRPr="00E3545A" w:rsidRDefault="007E2129" w:rsidP="00123C7C">
            <w:pPr>
              <w:pStyle w:val="Normal2"/>
              <w:spacing w:before="0" w:after="0" w:line="240" w:lineRule="auto"/>
              <w:rPr>
                <w:rFonts w:cs="Arial"/>
              </w:rPr>
            </w:pPr>
            <w:r w:rsidRPr="00E3545A">
              <w:rPr>
                <w:rFonts w:cs="Arial"/>
              </w:rPr>
              <w:t>On the job training 20 hrs</w:t>
            </w:r>
          </w:p>
          <w:p w:rsidR="007E2129" w:rsidRPr="00E3545A" w:rsidRDefault="007E2129" w:rsidP="00123C7C">
            <w:pPr>
              <w:pStyle w:val="Normal2"/>
              <w:spacing w:before="0" w:after="0" w:line="240" w:lineRule="auto"/>
              <w:rPr>
                <w:rFonts w:cs="Arial"/>
              </w:rPr>
            </w:pPr>
          </w:p>
        </w:tc>
        <w:tc>
          <w:tcPr>
            <w:tcW w:w="2250" w:type="dxa"/>
            <w:shd w:val="clear" w:color="auto" w:fill="auto"/>
          </w:tcPr>
          <w:p w:rsidR="000D214E" w:rsidRPr="00E3545A" w:rsidRDefault="00FF4899" w:rsidP="00F63840">
            <w:pPr>
              <w:pStyle w:val="Normal2"/>
              <w:numPr>
                <w:ilvl w:val="0"/>
                <w:numId w:val="17"/>
              </w:numPr>
              <w:spacing w:before="0" w:after="0" w:line="240" w:lineRule="auto"/>
              <w:ind w:left="276" w:hanging="270"/>
              <w:rPr>
                <w:rFonts w:cs="Arial"/>
              </w:rPr>
            </w:pPr>
            <w:r w:rsidRPr="00E3545A">
              <w:rPr>
                <w:rFonts w:cs="Arial"/>
              </w:rPr>
              <w:t>BP Apparatus</w:t>
            </w:r>
          </w:p>
          <w:p w:rsidR="00FF4899" w:rsidRPr="00E3545A" w:rsidRDefault="00FF4899" w:rsidP="00F63840">
            <w:pPr>
              <w:pStyle w:val="Normal2"/>
              <w:numPr>
                <w:ilvl w:val="0"/>
                <w:numId w:val="17"/>
              </w:numPr>
              <w:spacing w:before="0" w:after="0" w:line="240" w:lineRule="auto"/>
              <w:ind w:left="276" w:hanging="270"/>
              <w:rPr>
                <w:rFonts w:cs="Arial"/>
              </w:rPr>
            </w:pPr>
            <w:r w:rsidRPr="00E3545A">
              <w:rPr>
                <w:rFonts w:cs="Arial"/>
              </w:rPr>
              <w:t>Stethoscope</w:t>
            </w:r>
          </w:p>
          <w:p w:rsidR="00FF4899" w:rsidRPr="00E3545A" w:rsidRDefault="00FF4899" w:rsidP="00F63840">
            <w:pPr>
              <w:pStyle w:val="Normal2"/>
              <w:numPr>
                <w:ilvl w:val="0"/>
                <w:numId w:val="17"/>
              </w:numPr>
              <w:spacing w:before="0" w:after="0" w:line="240" w:lineRule="auto"/>
              <w:ind w:left="276" w:hanging="270"/>
              <w:rPr>
                <w:rFonts w:cs="Arial"/>
              </w:rPr>
            </w:pPr>
            <w:r w:rsidRPr="00E3545A">
              <w:rPr>
                <w:rFonts w:cs="Arial"/>
              </w:rPr>
              <w:t>Thermometer</w:t>
            </w:r>
          </w:p>
          <w:p w:rsidR="00FF4899" w:rsidRPr="00E3545A" w:rsidRDefault="00FF4899" w:rsidP="00F63840">
            <w:pPr>
              <w:pStyle w:val="Normal2"/>
              <w:numPr>
                <w:ilvl w:val="0"/>
                <w:numId w:val="17"/>
              </w:numPr>
              <w:spacing w:before="0" w:after="0" w:line="240" w:lineRule="auto"/>
              <w:ind w:left="276" w:hanging="270"/>
              <w:rPr>
                <w:rFonts w:cs="Arial"/>
              </w:rPr>
            </w:pPr>
            <w:r w:rsidRPr="00E3545A">
              <w:rPr>
                <w:rFonts w:cs="Arial"/>
              </w:rPr>
              <w:t xml:space="preserve">Pulse </w:t>
            </w:r>
            <w:proofErr w:type="spellStart"/>
            <w:r w:rsidRPr="00E3545A">
              <w:rPr>
                <w:rFonts w:cs="Arial"/>
              </w:rPr>
              <w:t>Oximeter</w:t>
            </w:r>
            <w:r w:rsidR="00221E43" w:rsidRPr="00E3545A">
              <w:rPr>
                <w:rFonts w:cs="Arial"/>
              </w:rPr>
              <w:t>y</w:t>
            </w:r>
            <w:proofErr w:type="spellEnd"/>
          </w:p>
          <w:p w:rsidR="00FF4899" w:rsidRPr="00E3545A" w:rsidRDefault="00221E43" w:rsidP="00F63840">
            <w:pPr>
              <w:pStyle w:val="Normal2"/>
              <w:numPr>
                <w:ilvl w:val="0"/>
                <w:numId w:val="17"/>
              </w:numPr>
              <w:spacing w:before="0" w:after="0" w:line="240" w:lineRule="auto"/>
              <w:ind w:left="276" w:hanging="270"/>
              <w:rPr>
                <w:rFonts w:cs="Arial"/>
              </w:rPr>
            </w:pPr>
            <w:r w:rsidRPr="00E3545A">
              <w:rPr>
                <w:rFonts w:cs="Arial"/>
              </w:rPr>
              <w:t>Torch</w:t>
            </w:r>
          </w:p>
          <w:p w:rsidR="00221E43" w:rsidRPr="00E3545A" w:rsidRDefault="00221E43" w:rsidP="00F63840">
            <w:pPr>
              <w:pStyle w:val="Normal2"/>
              <w:numPr>
                <w:ilvl w:val="0"/>
                <w:numId w:val="17"/>
              </w:numPr>
              <w:spacing w:before="0" w:after="0" w:line="240" w:lineRule="auto"/>
              <w:ind w:left="276" w:hanging="270"/>
              <w:rPr>
                <w:rFonts w:cs="Arial"/>
              </w:rPr>
            </w:pPr>
            <w:r w:rsidRPr="00E3545A">
              <w:rPr>
                <w:rFonts w:cs="Arial"/>
              </w:rPr>
              <w:t xml:space="preserve">Height </w:t>
            </w:r>
            <w:r w:rsidR="00EA071F" w:rsidRPr="00E3545A">
              <w:rPr>
                <w:rFonts w:cs="Arial"/>
              </w:rPr>
              <w:t>Weight Machine</w:t>
            </w:r>
          </w:p>
          <w:p w:rsidR="00EA071F" w:rsidRPr="00E3545A" w:rsidRDefault="00EA071F" w:rsidP="00F63840">
            <w:pPr>
              <w:pStyle w:val="Normal2"/>
              <w:numPr>
                <w:ilvl w:val="0"/>
                <w:numId w:val="17"/>
              </w:numPr>
              <w:spacing w:before="0" w:after="0" w:line="240" w:lineRule="auto"/>
              <w:ind w:left="276" w:hanging="270"/>
              <w:rPr>
                <w:rFonts w:cs="Arial"/>
              </w:rPr>
            </w:pPr>
            <w:r w:rsidRPr="00E3545A">
              <w:rPr>
                <w:rFonts w:cs="Arial"/>
              </w:rPr>
              <w:t>Pain Scale</w:t>
            </w:r>
          </w:p>
          <w:p w:rsidR="00C41A39" w:rsidRPr="00E3545A" w:rsidRDefault="00C41A39" w:rsidP="00F63840">
            <w:pPr>
              <w:pStyle w:val="Normal2"/>
              <w:numPr>
                <w:ilvl w:val="0"/>
                <w:numId w:val="17"/>
              </w:numPr>
              <w:spacing w:before="0" w:after="0" w:line="240" w:lineRule="auto"/>
              <w:ind w:left="276" w:hanging="270"/>
              <w:rPr>
                <w:rFonts w:cs="Arial"/>
              </w:rPr>
            </w:pPr>
            <w:r w:rsidRPr="00E3545A">
              <w:rPr>
                <w:rFonts w:cs="Arial"/>
              </w:rPr>
              <w:t>Tongue depressor</w:t>
            </w:r>
          </w:p>
          <w:p w:rsidR="00C41A39" w:rsidRPr="00E3545A" w:rsidRDefault="00C41A39" w:rsidP="00F63840">
            <w:pPr>
              <w:pStyle w:val="Normal2"/>
              <w:numPr>
                <w:ilvl w:val="0"/>
                <w:numId w:val="17"/>
              </w:numPr>
              <w:spacing w:before="0" w:after="0" w:line="240" w:lineRule="auto"/>
              <w:ind w:left="276" w:hanging="270"/>
              <w:rPr>
                <w:rFonts w:cs="Arial"/>
              </w:rPr>
            </w:pPr>
            <w:r w:rsidRPr="00E3545A">
              <w:rPr>
                <w:rFonts w:cs="Arial"/>
              </w:rPr>
              <w:t>Hammer</w:t>
            </w:r>
          </w:p>
          <w:p w:rsidR="00C41A39" w:rsidRPr="00E3545A" w:rsidRDefault="00C41A39" w:rsidP="00F63840">
            <w:pPr>
              <w:pStyle w:val="Normal2"/>
              <w:numPr>
                <w:ilvl w:val="0"/>
                <w:numId w:val="17"/>
              </w:numPr>
              <w:spacing w:before="0" w:after="0" w:line="240" w:lineRule="auto"/>
              <w:ind w:left="276" w:hanging="270"/>
              <w:rPr>
                <w:rFonts w:cs="Arial"/>
              </w:rPr>
            </w:pPr>
            <w:r w:rsidRPr="00E3545A">
              <w:rPr>
                <w:rFonts w:cs="Arial"/>
              </w:rPr>
              <w:t>Tunic fork</w:t>
            </w:r>
          </w:p>
          <w:p w:rsidR="00C41A39" w:rsidRPr="00E3545A" w:rsidRDefault="00C41A39" w:rsidP="00123C7C">
            <w:pPr>
              <w:pStyle w:val="Normal2"/>
              <w:spacing w:before="0" w:after="0" w:line="240" w:lineRule="auto"/>
              <w:ind w:left="276"/>
              <w:rPr>
                <w:rFonts w:cs="Arial"/>
              </w:rPr>
            </w:pPr>
          </w:p>
          <w:p w:rsidR="00EA071F" w:rsidRPr="00E3545A" w:rsidRDefault="00EA071F" w:rsidP="00123C7C">
            <w:pPr>
              <w:pStyle w:val="Normal2"/>
              <w:spacing w:before="0" w:after="0" w:line="240" w:lineRule="auto"/>
              <w:ind w:left="276"/>
              <w:rPr>
                <w:rFonts w:cs="Arial"/>
              </w:rPr>
            </w:pPr>
          </w:p>
          <w:p w:rsidR="00FF4899" w:rsidRPr="00E3545A" w:rsidRDefault="00FF4899" w:rsidP="00123C7C">
            <w:pPr>
              <w:pStyle w:val="Normal2"/>
              <w:spacing w:before="0" w:after="0" w:line="240" w:lineRule="auto"/>
              <w:ind w:left="6"/>
              <w:rPr>
                <w:rFonts w:cs="Arial"/>
              </w:rPr>
            </w:pPr>
          </w:p>
        </w:tc>
        <w:tc>
          <w:tcPr>
            <w:tcW w:w="1440" w:type="dxa"/>
            <w:shd w:val="clear" w:color="auto" w:fill="auto"/>
          </w:tcPr>
          <w:p w:rsidR="000D214E" w:rsidRPr="00E3545A" w:rsidRDefault="000D214E" w:rsidP="000D214E">
            <w:pPr>
              <w:pStyle w:val="Normal2"/>
              <w:spacing w:before="0" w:after="0" w:line="240" w:lineRule="auto"/>
              <w:jc w:val="both"/>
              <w:rPr>
                <w:rFonts w:cs="Arial"/>
              </w:rPr>
            </w:pPr>
          </w:p>
        </w:tc>
      </w:tr>
      <w:tr w:rsidR="00E3545A" w:rsidRPr="00E3545A" w:rsidTr="004B7283">
        <w:trPr>
          <w:trHeight w:val="1286"/>
        </w:trPr>
        <w:tc>
          <w:tcPr>
            <w:tcW w:w="1922" w:type="dxa"/>
            <w:shd w:val="clear" w:color="auto" w:fill="auto"/>
          </w:tcPr>
          <w:p w:rsidR="00913959" w:rsidRPr="00E3545A" w:rsidRDefault="00913959" w:rsidP="00D2711A">
            <w:pPr>
              <w:pStyle w:val="Normal2"/>
              <w:numPr>
                <w:ilvl w:val="0"/>
                <w:numId w:val="64"/>
              </w:numPr>
              <w:spacing w:before="0" w:after="0" w:line="240" w:lineRule="auto"/>
              <w:ind w:left="270" w:hanging="270"/>
              <w:rPr>
                <w:rFonts w:cs="Arial"/>
                <w:bCs/>
              </w:rPr>
            </w:pPr>
            <w:r w:rsidRPr="00E3545A">
              <w:rPr>
                <w:rFonts w:cs="Arial"/>
                <w:bCs/>
              </w:rPr>
              <w:t>Perform initial assessment of patient</w:t>
            </w:r>
          </w:p>
        </w:tc>
        <w:tc>
          <w:tcPr>
            <w:tcW w:w="3330" w:type="dxa"/>
            <w:shd w:val="clear" w:color="auto" w:fill="auto"/>
          </w:tcPr>
          <w:p w:rsidR="00913959" w:rsidRPr="00E3545A" w:rsidRDefault="00913959"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 xml:space="preserve">Follow standard precautions according to CDC guidelines </w:t>
            </w:r>
          </w:p>
          <w:p w:rsidR="00913959" w:rsidRPr="00E3545A" w:rsidRDefault="00913959"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 xml:space="preserve">Educate and obtain consent from patient and/or family before performing general assessment as per organizational policy </w:t>
            </w:r>
          </w:p>
          <w:p w:rsidR="00913959" w:rsidRPr="00E3545A" w:rsidRDefault="00913959"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Maintain privacy and confidentiality of the patient as per organizational policy</w:t>
            </w:r>
          </w:p>
          <w:p w:rsidR="00913959" w:rsidRPr="00E3545A" w:rsidRDefault="00913959"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lastRenderedPageBreak/>
              <w:t>Examine the patient according to ABCDE (airway, breathing, circulation, disability, exposure) and intervene, if necessary</w:t>
            </w:r>
          </w:p>
          <w:p w:rsidR="00913959" w:rsidRPr="00E3545A" w:rsidRDefault="00913959"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Document and Maintain findings (ECG, ABG report, pre/post procedure notes etc.) in patient’s file as per policy</w:t>
            </w:r>
          </w:p>
          <w:p w:rsidR="00913959" w:rsidRPr="00E3545A" w:rsidRDefault="00913959"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Communicate to physician/surgeon regarding patient’s condition according to a standard tool as per organizational policy.</w:t>
            </w:r>
          </w:p>
          <w:p w:rsidR="00913959" w:rsidRPr="00E3545A" w:rsidRDefault="00913959" w:rsidP="00913959">
            <w:pPr>
              <w:rPr>
                <w:rFonts w:ascii="Arial" w:eastAsia="Times New Roman" w:hAnsi="Arial" w:cs="Arial"/>
              </w:rPr>
            </w:pPr>
          </w:p>
        </w:tc>
        <w:tc>
          <w:tcPr>
            <w:tcW w:w="4050" w:type="dxa"/>
            <w:shd w:val="clear" w:color="auto" w:fill="auto"/>
          </w:tcPr>
          <w:p w:rsidR="00913959" w:rsidRDefault="004D309D" w:rsidP="00F63840">
            <w:pPr>
              <w:pStyle w:val="Normal2"/>
              <w:numPr>
                <w:ilvl w:val="0"/>
                <w:numId w:val="7"/>
              </w:numPr>
              <w:spacing w:before="0" w:after="0" w:line="240" w:lineRule="auto"/>
              <w:rPr>
                <w:rFonts w:cs="Arial"/>
              </w:rPr>
            </w:pPr>
            <w:r w:rsidRPr="00E3545A">
              <w:rPr>
                <w:rFonts w:cs="Arial"/>
              </w:rPr>
              <w:lastRenderedPageBreak/>
              <w:t>Introduction of Personal Protective equipment’s.</w:t>
            </w:r>
          </w:p>
          <w:p w:rsidR="00734295" w:rsidRDefault="00734295" w:rsidP="00F63840">
            <w:pPr>
              <w:pStyle w:val="Normal2"/>
              <w:numPr>
                <w:ilvl w:val="0"/>
                <w:numId w:val="7"/>
              </w:numPr>
              <w:spacing w:before="0" w:after="0" w:line="240" w:lineRule="auto"/>
              <w:rPr>
                <w:rFonts w:cs="Arial"/>
              </w:rPr>
            </w:pPr>
            <w:r>
              <w:rPr>
                <w:rFonts w:cs="Arial"/>
              </w:rPr>
              <w:t>Basic and applied anatomy and physiology.</w:t>
            </w:r>
          </w:p>
          <w:p w:rsidR="00734295" w:rsidRDefault="00734295" w:rsidP="00F63840">
            <w:pPr>
              <w:pStyle w:val="Normal2"/>
              <w:numPr>
                <w:ilvl w:val="0"/>
                <w:numId w:val="7"/>
              </w:numPr>
              <w:spacing w:before="0" w:after="0" w:line="240" w:lineRule="auto"/>
              <w:rPr>
                <w:rFonts w:cs="Arial"/>
              </w:rPr>
            </w:pPr>
            <w:r>
              <w:rPr>
                <w:rFonts w:cs="Arial"/>
              </w:rPr>
              <w:t>Basic Terminologies</w:t>
            </w:r>
          </w:p>
          <w:p w:rsidR="00734295" w:rsidRPr="00E3545A" w:rsidRDefault="00734295" w:rsidP="00F63840">
            <w:pPr>
              <w:pStyle w:val="Normal2"/>
              <w:numPr>
                <w:ilvl w:val="0"/>
                <w:numId w:val="7"/>
              </w:numPr>
              <w:spacing w:before="0" w:after="0" w:line="240" w:lineRule="auto"/>
              <w:rPr>
                <w:rFonts w:cs="Arial"/>
              </w:rPr>
            </w:pPr>
            <w:r>
              <w:rPr>
                <w:rFonts w:cs="Arial"/>
              </w:rPr>
              <w:t xml:space="preserve">Introduction and safe handling of tubes, drains, </w:t>
            </w:r>
            <w:proofErr w:type="spellStart"/>
            <w:r>
              <w:rPr>
                <w:rFonts w:cs="Arial"/>
              </w:rPr>
              <w:t>cathetar</w:t>
            </w:r>
            <w:proofErr w:type="spellEnd"/>
          </w:p>
          <w:p w:rsidR="004D309D" w:rsidRPr="00E3545A" w:rsidRDefault="004D309D" w:rsidP="00F63840">
            <w:pPr>
              <w:pStyle w:val="Normal2"/>
              <w:numPr>
                <w:ilvl w:val="0"/>
                <w:numId w:val="7"/>
              </w:numPr>
              <w:spacing w:before="0" w:after="0" w:line="240" w:lineRule="auto"/>
              <w:rPr>
                <w:rFonts w:cs="Arial"/>
              </w:rPr>
            </w:pPr>
            <w:r w:rsidRPr="00E3545A">
              <w:rPr>
                <w:rFonts w:cs="Arial"/>
              </w:rPr>
              <w:t>General physical assessment head to toe approach.</w:t>
            </w:r>
          </w:p>
          <w:p w:rsidR="002974F4" w:rsidRPr="00E3545A" w:rsidRDefault="002974F4" w:rsidP="00F63840">
            <w:pPr>
              <w:pStyle w:val="Normal2"/>
              <w:numPr>
                <w:ilvl w:val="0"/>
                <w:numId w:val="7"/>
              </w:numPr>
              <w:spacing w:before="0" w:after="0" w:line="240" w:lineRule="auto"/>
              <w:rPr>
                <w:rFonts w:cs="Arial"/>
              </w:rPr>
            </w:pPr>
            <w:r w:rsidRPr="00E3545A">
              <w:rPr>
                <w:rFonts w:cs="Arial"/>
              </w:rPr>
              <w:t xml:space="preserve">ECG </w:t>
            </w:r>
            <w:r w:rsidR="00591976" w:rsidRPr="00E3545A">
              <w:rPr>
                <w:rFonts w:cs="Arial"/>
              </w:rPr>
              <w:t>procedure,</w:t>
            </w:r>
            <w:r w:rsidRPr="00E3545A">
              <w:rPr>
                <w:rFonts w:cs="Arial"/>
              </w:rPr>
              <w:t xml:space="preserve"> ABG procedure, handling cardiac monitor</w:t>
            </w:r>
            <w:r w:rsidR="00591976" w:rsidRPr="00E3545A">
              <w:rPr>
                <w:rFonts w:cs="Arial"/>
              </w:rPr>
              <w:t>.</w:t>
            </w:r>
          </w:p>
          <w:p w:rsidR="00591976" w:rsidRPr="00E3545A" w:rsidRDefault="00591976" w:rsidP="00F63840">
            <w:pPr>
              <w:pStyle w:val="Normal2"/>
              <w:numPr>
                <w:ilvl w:val="0"/>
                <w:numId w:val="7"/>
              </w:numPr>
              <w:spacing w:before="0" w:after="0" w:line="240" w:lineRule="auto"/>
              <w:rPr>
                <w:rFonts w:cs="Arial"/>
              </w:rPr>
            </w:pPr>
            <w:r w:rsidRPr="00E3545A">
              <w:rPr>
                <w:rFonts w:cs="Arial"/>
              </w:rPr>
              <w:lastRenderedPageBreak/>
              <w:t>Demonstration and on Job of practice of head to toe assessment.</w:t>
            </w:r>
          </w:p>
          <w:p w:rsidR="001E2D80" w:rsidRPr="00E3545A" w:rsidRDefault="001E2D80" w:rsidP="00F63840">
            <w:pPr>
              <w:pStyle w:val="Normal2"/>
              <w:numPr>
                <w:ilvl w:val="0"/>
                <w:numId w:val="7"/>
              </w:numPr>
              <w:spacing w:before="0" w:after="0" w:line="240" w:lineRule="auto"/>
              <w:rPr>
                <w:rFonts w:cs="Arial"/>
              </w:rPr>
            </w:pPr>
            <w:r w:rsidRPr="00E3545A">
              <w:rPr>
                <w:rFonts w:cs="Arial"/>
              </w:rPr>
              <w:t>Introduction to triage system.</w:t>
            </w:r>
          </w:p>
          <w:p w:rsidR="00734295" w:rsidRDefault="00A56983" w:rsidP="00040A6A">
            <w:pPr>
              <w:pStyle w:val="Normal2"/>
              <w:numPr>
                <w:ilvl w:val="0"/>
                <w:numId w:val="7"/>
              </w:numPr>
              <w:spacing w:before="0" w:after="0" w:line="240" w:lineRule="auto"/>
              <w:rPr>
                <w:rFonts w:cs="Arial"/>
              </w:rPr>
            </w:pPr>
            <w:r w:rsidRPr="00E3545A">
              <w:rPr>
                <w:rFonts w:cs="Arial"/>
              </w:rPr>
              <w:t>MEWS,</w:t>
            </w:r>
            <w:r w:rsidR="001E2D80" w:rsidRPr="00E3545A">
              <w:rPr>
                <w:rFonts w:cs="Arial"/>
              </w:rPr>
              <w:t xml:space="preserve"> PEWS and Priority setting.</w:t>
            </w:r>
          </w:p>
          <w:p w:rsidR="00040A6A" w:rsidRDefault="00040A6A" w:rsidP="00040A6A">
            <w:pPr>
              <w:pStyle w:val="Normal2"/>
              <w:numPr>
                <w:ilvl w:val="0"/>
                <w:numId w:val="7"/>
              </w:numPr>
              <w:spacing w:before="0" w:after="0" w:line="240" w:lineRule="auto"/>
              <w:rPr>
                <w:rFonts w:cs="Arial"/>
              </w:rPr>
            </w:pPr>
            <w:r>
              <w:rPr>
                <w:rFonts w:cs="Arial"/>
              </w:rPr>
              <w:t xml:space="preserve">Introduction of </w:t>
            </w:r>
            <w:proofErr w:type="spellStart"/>
            <w:r>
              <w:rPr>
                <w:rFonts w:cs="Arial"/>
              </w:rPr>
              <w:t>braden`s</w:t>
            </w:r>
            <w:proofErr w:type="spellEnd"/>
            <w:r>
              <w:rPr>
                <w:rFonts w:cs="Arial"/>
              </w:rPr>
              <w:t xml:space="preserve"> scale and </w:t>
            </w:r>
            <w:proofErr w:type="spellStart"/>
            <w:r>
              <w:rPr>
                <w:rFonts w:cs="Arial"/>
              </w:rPr>
              <w:t>morse</w:t>
            </w:r>
            <w:proofErr w:type="spellEnd"/>
            <w:r w:rsidR="007127C9">
              <w:rPr>
                <w:rFonts w:cs="Arial"/>
              </w:rPr>
              <w:t xml:space="preserve"> fall</w:t>
            </w:r>
            <w:r>
              <w:rPr>
                <w:rFonts w:cs="Arial"/>
              </w:rPr>
              <w:t xml:space="preserve"> scale</w:t>
            </w:r>
          </w:p>
          <w:p w:rsidR="007127C9" w:rsidRDefault="007127C9" w:rsidP="00040A6A">
            <w:pPr>
              <w:pStyle w:val="Normal2"/>
              <w:numPr>
                <w:ilvl w:val="0"/>
                <w:numId w:val="7"/>
              </w:numPr>
              <w:spacing w:before="0" w:after="0" w:line="240" w:lineRule="auto"/>
              <w:rPr>
                <w:rFonts w:cs="Arial"/>
              </w:rPr>
            </w:pPr>
            <w:r>
              <w:rPr>
                <w:rFonts w:cs="Arial"/>
              </w:rPr>
              <w:t xml:space="preserve">Introduction of </w:t>
            </w:r>
            <w:proofErr w:type="spellStart"/>
            <w:r>
              <w:rPr>
                <w:rFonts w:cs="Arial"/>
              </w:rPr>
              <w:t>hemodynamics</w:t>
            </w:r>
            <w:proofErr w:type="spellEnd"/>
            <w:r>
              <w:rPr>
                <w:rFonts w:cs="Arial"/>
              </w:rPr>
              <w:t xml:space="preserve"> variables</w:t>
            </w:r>
          </w:p>
          <w:p w:rsidR="00533AF9" w:rsidRPr="00040A6A" w:rsidRDefault="00533AF9" w:rsidP="00040A6A">
            <w:pPr>
              <w:pStyle w:val="Normal2"/>
              <w:numPr>
                <w:ilvl w:val="0"/>
                <w:numId w:val="7"/>
              </w:numPr>
              <w:spacing w:before="0" w:after="0" w:line="240" w:lineRule="auto"/>
              <w:rPr>
                <w:rFonts w:cs="Arial"/>
              </w:rPr>
            </w:pPr>
            <w:r>
              <w:rPr>
                <w:rFonts w:cs="Arial"/>
              </w:rPr>
              <w:t xml:space="preserve">Introduction of fluid and electrolytes </w:t>
            </w:r>
          </w:p>
        </w:tc>
        <w:tc>
          <w:tcPr>
            <w:tcW w:w="1350" w:type="dxa"/>
            <w:shd w:val="clear" w:color="auto" w:fill="auto"/>
          </w:tcPr>
          <w:p w:rsidR="00913959" w:rsidRPr="00E3545A" w:rsidRDefault="007E2129" w:rsidP="00E1608B">
            <w:pPr>
              <w:pStyle w:val="Normal2"/>
              <w:spacing w:before="0" w:after="0" w:line="240" w:lineRule="auto"/>
              <w:rPr>
                <w:rFonts w:cs="Arial"/>
              </w:rPr>
            </w:pPr>
            <w:r w:rsidRPr="00E3545A">
              <w:rPr>
                <w:rFonts w:cs="Arial"/>
              </w:rPr>
              <w:lastRenderedPageBreak/>
              <w:t xml:space="preserve">Theory </w:t>
            </w:r>
            <w:r w:rsidR="00AF5558">
              <w:rPr>
                <w:rFonts w:cs="Arial"/>
              </w:rPr>
              <w:t>60</w:t>
            </w:r>
            <w:r w:rsidR="00AF5558" w:rsidRPr="00E3545A">
              <w:rPr>
                <w:rFonts w:cs="Arial"/>
              </w:rPr>
              <w:t xml:space="preserve"> hrs</w:t>
            </w:r>
          </w:p>
          <w:p w:rsidR="007E2129" w:rsidRPr="00E3545A" w:rsidRDefault="007E2129" w:rsidP="00E1608B">
            <w:pPr>
              <w:pStyle w:val="Normal2"/>
              <w:spacing w:before="0" w:after="0" w:line="240" w:lineRule="auto"/>
              <w:rPr>
                <w:rFonts w:cs="Arial"/>
              </w:rPr>
            </w:pPr>
          </w:p>
          <w:p w:rsidR="007E2129" w:rsidRPr="00E3545A" w:rsidRDefault="007E2129" w:rsidP="00E1608B">
            <w:pPr>
              <w:pStyle w:val="Normal2"/>
              <w:spacing w:before="0" w:after="0" w:line="240" w:lineRule="auto"/>
              <w:rPr>
                <w:rFonts w:cs="Arial"/>
              </w:rPr>
            </w:pPr>
            <w:r w:rsidRPr="00E3545A">
              <w:rPr>
                <w:rFonts w:cs="Arial"/>
              </w:rPr>
              <w:t xml:space="preserve">Practice: </w:t>
            </w:r>
            <w:r w:rsidR="006166FE">
              <w:rPr>
                <w:rFonts w:cs="Arial"/>
              </w:rPr>
              <w:t>1</w:t>
            </w:r>
            <w:r w:rsidR="00734295">
              <w:rPr>
                <w:rFonts w:cs="Arial"/>
              </w:rPr>
              <w:t>8</w:t>
            </w:r>
            <w:r w:rsidR="00417E5C" w:rsidRPr="00E3545A">
              <w:rPr>
                <w:rFonts w:cs="Arial"/>
              </w:rPr>
              <w:t>0 hrs</w:t>
            </w:r>
          </w:p>
        </w:tc>
        <w:tc>
          <w:tcPr>
            <w:tcW w:w="2250" w:type="dxa"/>
            <w:shd w:val="clear" w:color="auto" w:fill="auto"/>
          </w:tcPr>
          <w:p w:rsidR="00913959" w:rsidRPr="00E3545A" w:rsidRDefault="00913959" w:rsidP="00913959">
            <w:pPr>
              <w:pStyle w:val="Normal2"/>
              <w:spacing w:before="0" w:after="0" w:line="240" w:lineRule="auto"/>
              <w:jc w:val="both"/>
              <w:rPr>
                <w:rFonts w:cs="Arial"/>
              </w:rPr>
            </w:pPr>
          </w:p>
        </w:tc>
        <w:tc>
          <w:tcPr>
            <w:tcW w:w="1440" w:type="dxa"/>
            <w:shd w:val="clear" w:color="auto" w:fill="auto"/>
          </w:tcPr>
          <w:p w:rsidR="00913959" w:rsidRPr="00E3545A" w:rsidRDefault="00913959" w:rsidP="00913959">
            <w:pPr>
              <w:pStyle w:val="Normal2"/>
              <w:spacing w:before="0" w:after="0" w:line="240" w:lineRule="auto"/>
              <w:jc w:val="both"/>
              <w:rPr>
                <w:rFonts w:cs="Arial"/>
              </w:rPr>
            </w:pPr>
          </w:p>
        </w:tc>
      </w:tr>
      <w:tr w:rsidR="00E3545A" w:rsidRPr="00E3545A" w:rsidTr="004B7283">
        <w:trPr>
          <w:trHeight w:val="780"/>
        </w:trPr>
        <w:tc>
          <w:tcPr>
            <w:tcW w:w="1922" w:type="dxa"/>
            <w:shd w:val="clear" w:color="auto" w:fill="auto"/>
          </w:tcPr>
          <w:p w:rsidR="00913959" w:rsidRPr="00E3545A" w:rsidRDefault="00913959" w:rsidP="00D2711A">
            <w:pPr>
              <w:pStyle w:val="Normal2"/>
              <w:numPr>
                <w:ilvl w:val="0"/>
                <w:numId w:val="64"/>
              </w:numPr>
              <w:spacing w:before="0" w:after="0" w:line="240" w:lineRule="auto"/>
              <w:ind w:left="270" w:hanging="270"/>
              <w:rPr>
                <w:rFonts w:cs="Arial"/>
                <w:bCs/>
              </w:rPr>
            </w:pPr>
            <w:r w:rsidRPr="00E3545A">
              <w:rPr>
                <w:rFonts w:cs="Arial"/>
                <w:bCs/>
              </w:rPr>
              <w:t>Assist in transportation of critical patient</w:t>
            </w:r>
          </w:p>
        </w:tc>
        <w:tc>
          <w:tcPr>
            <w:tcW w:w="3330" w:type="dxa"/>
            <w:shd w:val="clear" w:color="auto" w:fill="auto"/>
          </w:tcPr>
          <w:p w:rsidR="00913959" w:rsidRPr="00E3545A" w:rsidRDefault="00913959" w:rsidP="00F63840">
            <w:pPr>
              <w:pStyle w:val="ListParagraph"/>
              <w:numPr>
                <w:ilvl w:val="0"/>
                <w:numId w:val="4"/>
              </w:numPr>
              <w:ind w:left="271" w:hanging="271"/>
              <w:rPr>
                <w:rFonts w:ascii="Arial" w:eastAsia="Times New Roman" w:hAnsi="Arial" w:cs="Arial"/>
              </w:rPr>
            </w:pPr>
            <w:r w:rsidRPr="00E3545A">
              <w:rPr>
                <w:rFonts w:ascii="Arial" w:eastAsia="Times New Roman" w:hAnsi="Arial" w:cs="Arial"/>
                <w:sz w:val="22"/>
                <w:szCs w:val="22"/>
              </w:rPr>
              <w:t>Identify patient’s level of care (acuity) and Communicate to receiving department/hospital using a standard tool before and after the patient transfer.</w:t>
            </w:r>
          </w:p>
          <w:p w:rsidR="00913959" w:rsidRPr="00E3545A" w:rsidRDefault="00913959" w:rsidP="00F63840">
            <w:pPr>
              <w:pStyle w:val="ListParagraph"/>
              <w:numPr>
                <w:ilvl w:val="0"/>
                <w:numId w:val="4"/>
              </w:numPr>
              <w:ind w:left="271" w:hanging="271"/>
              <w:rPr>
                <w:rFonts w:ascii="Arial" w:eastAsia="Times New Roman" w:hAnsi="Arial" w:cs="Arial"/>
              </w:rPr>
            </w:pPr>
            <w:r w:rsidRPr="00E3545A">
              <w:rPr>
                <w:rFonts w:ascii="Arial" w:eastAsia="Times New Roman" w:hAnsi="Arial" w:cs="Arial"/>
                <w:sz w:val="22"/>
                <w:szCs w:val="22"/>
              </w:rPr>
              <w:t xml:space="preserve">Prepare the patient according to specific requirements and coordinate with allocated team. </w:t>
            </w:r>
          </w:p>
          <w:p w:rsidR="00913959" w:rsidRPr="00E3545A" w:rsidRDefault="00913959" w:rsidP="00F63840">
            <w:pPr>
              <w:pStyle w:val="ListParagraph"/>
              <w:numPr>
                <w:ilvl w:val="0"/>
                <w:numId w:val="4"/>
              </w:numPr>
              <w:ind w:left="271" w:hanging="271"/>
              <w:rPr>
                <w:rFonts w:ascii="Arial" w:eastAsia="Times New Roman" w:hAnsi="Arial" w:cs="Arial"/>
              </w:rPr>
            </w:pPr>
            <w:r w:rsidRPr="00E3545A">
              <w:rPr>
                <w:rFonts w:ascii="Arial" w:eastAsia="Times New Roman" w:hAnsi="Arial" w:cs="Arial"/>
                <w:sz w:val="22"/>
                <w:szCs w:val="22"/>
              </w:rPr>
              <w:t>Transfer the correct patient using an appropriate transportation mode (bed, stretcher, wheel chair, ambulance etc.)</w:t>
            </w:r>
          </w:p>
          <w:p w:rsidR="00913959" w:rsidRPr="00E3545A" w:rsidRDefault="00913959" w:rsidP="00F63840">
            <w:pPr>
              <w:pStyle w:val="ListParagraph"/>
              <w:numPr>
                <w:ilvl w:val="0"/>
                <w:numId w:val="4"/>
              </w:numPr>
              <w:ind w:left="271" w:hanging="271"/>
              <w:rPr>
                <w:rFonts w:ascii="Arial" w:eastAsia="Times New Roman" w:hAnsi="Arial" w:cs="Arial"/>
              </w:rPr>
            </w:pPr>
            <w:r w:rsidRPr="00E3545A">
              <w:rPr>
                <w:rFonts w:ascii="Arial" w:eastAsia="Times New Roman" w:hAnsi="Arial" w:cs="Arial"/>
                <w:sz w:val="22"/>
                <w:szCs w:val="22"/>
              </w:rPr>
              <w:t xml:space="preserve">Monitor the patient as per requirements during transfer </w:t>
            </w:r>
            <w:r w:rsidRPr="00E3545A">
              <w:rPr>
                <w:rFonts w:ascii="Arial" w:eastAsia="Times New Roman" w:hAnsi="Arial" w:cs="Arial"/>
                <w:sz w:val="22"/>
                <w:szCs w:val="22"/>
              </w:rPr>
              <w:lastRenderedPageBreak/>
              <w:t>(SPO2 and vital signs)</w:t>
            </w:r>
          </w:p>
          <w:p w:rsidR="00913959" w:rsidRPr="00E3545A" w:rsidRDefault="00913959" w:rsidP="00F63840">
            <w:pPr>
              <w:pStyle w:val="ListParagraph"/>
              <w:numPr>
                <w:ilvl w:val="0"/>
                <w:numId w:val="4"/>
              </w:numPr>
              <w:ind w:left="271" w:hanging="271"/>
              <w:rPr>
                <w:rFonts w:ascii="Arial" w:eastAsia="Times New Roman" w:hAnsi="Arial" w:cs="Arial"/>
              </w:rPr>
            </w:pPr>
            <w:r w:rsidRPr="00E3545A">
              <w:rPr>
                <w:rFonts w:ascii="Arial" w:eastAsia="Times New Roman" w:hAnsi="Arial" w:cs="Arial"/>
                <w:sz w:val="22"/>
                <w:szCs w:val="22"/>
              </w:rPr>
              <w:t>Maintain safety, privacy and confidentiality of the patient during transfer.</w:t>
            </w:r>
          </w:p>
          <w:p w:rsidR="00913959" w:rsidRPr="00E3545A" w:rsidRDefault="00913959" w:rsidP="00F63840">
            <w:pPr>
              <w:pStyle w:val="ListParagraph"/>
              <w:numPr>
                <w:ilvl w:val="0"/>
                <w:numId w:val="4"/>
              </w:numPr>
              <w:ind w:left="271" w:hanging="271"/>
              <w:rPr>
                <w:rFonts w:ascii="Arial" w:eastAsia="Times New Roman" w:hAnsi="Arial" w:cs="Arial"/>
              </w:rPr>
            </w:pPr>
            <w:r w:rsidRPr="00E3545A">
              <w:rPr>
                <w:rFonts w:ascii="Arial" w:eastAsia="Times New Roman" w:hAnsi="Arial" w:cs="Arial"/>
                <w:sz w:val="22"/>
                <w:szCs w:val="22"/>
              </w:rPr>
              <w:t>Maintain all the relevant documents (checklist, consent, images &amp; reports, patient medical record etc.) in patient’s file as per policy.</w:t>
            </w:r>
          </w:p>
          <w:p w:rsidR="00913959" w:rsidRPr="00E3545A" w:rsidRDefault="00913959" w:rsidP="00913959">
            <w:pPr>
              <w:pStyle w:val="Normal2"/>
              <w:spacing w:before="0" w:after="0" w:line="240" w:lineRule="auto"/>
              <w:ind w:left="271" w:hanging="271"/>
              <w:jc w:val="both"/>
              <w:rPr>
                <w:rFonts w:cs="Arial"/>
              </w:rPr>
            </w:pPr>
          </w:p>
        </w:tc>
        <w:tc>
          <w:tcPr>
            <w:tcW w:w="4050" w:type="dxa"/>
            <w:shd w:val="clear" w:color="auto" w:fill="auto"/>
          </w:tcPr>
          <w:p w:rsidR="00913959" w:rsidRPr="00E3545A" w:rsidRDefault="00CE445E" w:rsidP="00F63840">
            <w:pPr>
              <w:pStyle w:val="Normal2"/>
              <w:numPr>
                <w:ilvl w:val="0"/>
                <w:numId w:val="4"/>
              </w:numPr>
              <w:spacing w:before="0" w:after="0" w:line="240" w:lineRule="auto"/>
              <w:ind w:left="384" w:hanging="384"/>
              <w:jc w:val="both"/>
              <w:rPr>
                <w:rFonts w:cs="Arial"/>
              </w:rPr>
            </w:pPr>
            <w:r w:rsidRPr="00E3545A">
              <w:rPr>
                <w:rFonts w:cs="Arial"/>
              </w:rPr>
              <w:lastRenderedPageBreak/>
              <w:t>SBAR (han</w:t>
            </w:r>
            <w:r w:rsidR="00171C07" w:rsidRPr="00E3545A">
              <w:rPr>
                <w:rFonts w:cs="Arial"/>
              </w:rPr>
              <w:t>d over, take over strategies).</w:t>
            </w:r>
          </w:p>
          <w:p w:rsidR="00171C07" w:rsidRPr="00E3545A" w:rsidRDefault="00171C07" w:rsidP="00F63840">
            <w:pPr>
              <w:pStyle w:val="Normal2"/>
              <w:numPr>
                <w:ilvl w:val="0"/>
                <w:numId w:val="4"/>
              </w:numPr>
              <w:spacing w:before="0" w:after="0" w:line="240" w:lineRule="auto"/>
              <w:ind w:left="384" w:hanging="384"/>
              <w:jc w:val="both"/>
              <w:rPr>
                <w:rFonts w:cs="Arial"/>
              </w:rPr>
            </w:pPr>
            <w:r w:rsidRPr="00E3545A">
              <w:rPr>
                <w:rFonts w:cs="Arial"/>
              </w:rPr>
              <w:t>Discuss transferring of patients according</w:t>
            </w:r>
            <w:r w:rsidR="00B22540" w:rsidRPr="00E3545A">
              <w:rPr>
                <w:rFonts w:cs="Arial"/>
              </w:rPr>
              <w:t xml:space="preserve"> to</w:t>
            </w:r>
            <w:r w:rsidRPr="00E3545A">
              <w:rPr>
                <w:rFonts w:cs="Arial"/>
              </w:rPr>
              <w:t xml:space="preserve"> Patients conditions.</w:t>
            </w:r>
          </w:p>
          <w:p w:rsidR="008B4F1F" w:rsidRPr="00E3545A" w:rsidRDefault="00916C72" w:rsidP="00F63840">
            <w:pPr>
              <w:pStyle w:val="Normal2"/>
              <w:numPr>
                <w:ilvl w:val="0"/>
                <w:numId w:val="4"/>
              </w:numPr>
              <w:spacing w:before="0" w:after="0" w:line="240" w:lineRule="auto"/>
              <w:ind w:left="384" w:hanging="270"/>
              <w:jc w:val="both"/>
              <w:rPr>
                <w:rFonts w:cs="Arial"/>
              </w:rPr>
            </w:pPr>
            <w:r w:rsidRPr="00E3545A">
              <w:rPr>
                <w:rFonts w:cs="Arial"/>
              </w:rPr>
              <w:t>M</w:t>
            </w:r>
            <w:r w:rsidR="00171C07" w:rsidRPr="00E3545A">
              <w:rPr>
                <w:rFonts w:cs="Arial"/>
              </w:rPr>
              <w:t>onitoring tools of patients during transfer of serious patients.</w:t>
            </w:r>
          </w:p>
          <w:p w:rsidR="00916C72" w:rsidRPr="00E3545A" w:rsidRDefault="008B4F1F" w:rsidP="00F63840">
            <w:pPr>
              <w:pStyle w:val="Normal2"/>
              <w:numPr>
                <w:ilvl w:val="0"/>
                <w:numId w:val="4"/>
              </w:numPr>
              <w:spacing w:before="0" w:after="0" w:line="240" w:lineRule="auto"/>
              <w:ind w:left="384" w:hanging="270"/>
              <w:jc w:val="both"/>
              <w:rPr>
                <w:rFonts w:cs="Arial"/>
              </w:rPr>
            </w:pPr>
            <w:r w:rsidRPr="00E3545A">
              <w:rPr>
                <w:rFonts w:cs="Arial"/>
              </w:rPr>
              <w:t>Level</w:t>
            </w:r>
            <w:r w:rsidR="00916C72" w:rsidRPr="00E3545A">
              <w:rPr>
                <w:rFonts w:cs="Arial"/>
              </w:rPr>
              <w:t xml:space="preserve"> of care assessment.</w:t>
            </w:r>
          </w:p>
          <w:p w:rsidR="00A434BC" w:rsidRPr="00E3545A" w:rsidRDefault="00A434BC" w:rsidP="008B4F1F">
            <w:pPr>
              <w:pStyle w:val="Normal2"/>
              <w:spacing w:before="0" w:after="0" w:line="240" w:lineRule="auto"/>
              <w:jc w:val="both"/>
              <w:rPr>
                <w:rFonts w:cs="Arial"/>
              </w:rPr>
            </w:pPr>
          </w:p>
          <w:p w:rsidR="00171C07" w:rsidRPr="00E3545A" w:rsidRDefault="00171C07" w:rsidP="00913959">
            <w:pPr>
              <w:pStyle w:val="Normal2"/>
              <w:spacing w:before="0" w:after="0" w:line="240" w:lineRule="auto"/>
              <w:jc w:val="both"/>
              <w:rPr>
                <w:rFonts w:cs="Arial"/>
              </w:rPr>
            </w:pPr>
          </w:p>
        </w:tc>
        <w:tc>
          <w:tcPr>
            <w:tcW w:w="1350" w:type="dxa"/>
            <w:shd w:val="clear" w:color="auto" w:fill="auto"/>
          </w:tcPr>
          <w:p w:rsidR="00913959" w:rsidRPr="00E3545A" w:rsidRDefault="00417E5C" w:rsidP="00E1608B">
            <w:pPr>
              <w:pStyle w:val="Normal2"/>
              <w:spacing w:before="0" w:after="0" w:line="240" w:lineRule="auto"/>
              <w:rPr>
                <w:rFonts w:cs="Arial"/>
              </w:rPr>
            </w:pPr>
            <w:r w:rsidRPr="00E3545A">
              <w:rPr>
                <w:rFonts w:cs="Arial"/>
              </w:rPr>
              <w:t>Theory: 6 hrs</w:t>
            </w:r>
          </w:p>
          <w:p w:rsidR="00417E5C" w:rsidRPr="00E3545A" w:rsidRDefault="00417E5C" w:rsidP="00E1608B">
            <w:pPr>
              <w:pStyle w:val="Normal2"/>
              <w:spacing w:before="0" w:after="0" w:line="240" w:lineRule="auto"/>
              <w:rPr>
                <w:rFonts w:cs="Arial"/>
              </w:rPr>
            </w:pPr>
          </w:p>
          <w:p w:rsidR="00417E5C" w:rsidRPr="00E3545A" w:rsidRDefault="00417E5C" w:rsidP="00E1608B">
            <w:pPr>
              <w:pStyle w:val="Normal2"/>
              <w:spacing w:before="0" w:after="0" w:line="240" w:lineRule="auto"/>
              <w:rPr>
                <w:rFonts w:cs="Arial"/>
              </w:rPr>
            </w:pPr>
            <w:r w:rsidRPr="00E3545A">
              <w:rPr>
                <w:rFonts w:cs="Arial"/>
              </w:rPr>
              <w:t>Practice: 1</w:t>
            </w:r>
            <w:r w:rsidR="00EA1BCB">
              <w:rPr>
                <w:rFonts w:cs="Arial"/>
              </w:rPr>
              <w:t>8</w:t>
            </w:r>
            <w:r w:rsidRPr="00E3545A">
              <w:rPr>
                <w:rFonts w:cs="Arial"/>
              </w:rPr>
              <w:t xml:space="preserve"> hrs </w:t>
            </w:r>
          </w:p>
        </w:tc>
        <w:tc>
          <w:tcPr>
            <w:tcW w:w="2250" w:type="dxa"/>
            <w:shd w:val="clear" w:color="auto" w:fill="auto"/>
          </w:tcPr>
          <w:p w:rsidR="00913959" w:rsidRPr="00E3545A" w:rsidRDefault="00EA071F" w:rsidP="00F63840">
            <w:pPr>
              <w:pStyle w:val="Normal2"/>
              <w:numPr>
                <w:ilvl w:val="0"/>
                <w:numId w:val="18"/>
              </w:numPr>
              <w:spacing w:before="0" w:after="0" w:line="240" w:lineRule="auto"/>
              <w:ind w:left="327" w:hanging="266"/>
              <w:rPr>
                <w:rFonts w:cs="Arial"/>
              </w:rPr>
            </w:pPr>
            <w:r w:rsidRPr="00E3545A">
              <w:rPr>
                <w:rFonts w:cs="Arial"/>
              </w:rPr>
              <w:t>Cardiac Monitor</w:t>
            </w:r>
          </w:p>
          <w:p w:rsidR="00C41A39" w:rsidRPr="00E3545A" w:rsidRDefault="00C41A39" w:rsidP="00F63840">
            <w:pPr>
              <w:pStyle w:val="Normal2"/>
              <w:numPr>
                <w:ilvl w:val="0"/>
                <w:numId w:val="18"/>
              </w:numPr>
              <w:spacing w:before="0" w:after="0" w:line="240" w:lineRule="auto"/>
              <w:ind w:left="327" w:hanging="266"/>
              <w:rPr>
                <w:rFonts w:cs="Arial"/>
              </w:rPr>
            </w:pPr>
            <w:r w:rsidRPr="00E3545A">
              <w:rPr>
                <w:rFonts w:cs="Arial"/>
              </w:rPr>
              <w:t>ECG electrodes</w:t>
            </w:r>
          </w:p>
          <w:p w:rsidR="00EA071F" w:rsidRPr="00E3545A" w:rsidRDefault="00EA071F" w:rsidP="00F63840">
            <w:pPr>
              <w:pStyle w:val="Normal2"/>
              <w:numPr>
                <w:ilvl w:val="0"/>
                <w:numId w:val="18"/>
              </w:numPr>
              <w:spacing w:before="0" w:after="0" w:line="240" w:lineRule="auto"/>
              <w:ind w:left="327" w:hanging="266"/>
              <w:rPr>
                <w:rFonts w:cs="Arial"/>
              </w:rPr>
            </w:pPr>
            <w:r w:rsidRPr="00E3545A">
              <w:rPr>
                <w:rFonts w:cs="Arial"/>
              </w:rPr>
              <w:t xml:space="preserve">Pulse </w:t>
            </w:r>
            <w:proofErr w:type="spellStart"/>
            <w:r w:rsidRPr="00E3545A">
              <w:rPr>
                <w:rFonts w:cs="Arial"/>
              </w:rPr>
              <w:t>Oximetery</w:t>
            </w:r>
            <w:proofErr w:type="spellEnd"/>
          </w:p>
          <w:p w:rsidR="00EA071F" w:rsidRPr="00E3545A" w:rsidRDefault="00EA071F" w:rsidP="00F63840">
            <w:pPr>
              <w:pStyle w:val="Normal2"/>
              <w:numPr>
                <w:ilvl w:val="0"/>
                <w:numId w:val="18"/>
              </w:numPr>
              <w:spacing w:before="0" w:after="0" w:line="240" w:lineRule="auto"/>
              <w:ind w:left="327" w:hanging="266"/>
              <w:rPr>
                <w:rFonts w:cs="Arial"/>
              </w:rPr>
            </w:pPr>
            <w:r w:rsidRPr="00E3545A">
              <w:rPr>
                <w:rFonts w:cs="Arial"/>
              </w:rPr>
              <w:t>Syringe Pump</w:t>
            </w:r>
          </w:p>
          <w:p w:rsidR="00EA071F" w:rsidRPr="00E3545A" w:rsidRDefault="00F77487" w:rsidP="00F63840">
            <w:pPr>
              <w:pStyle w:val="Normal2"/>
              <w:numPr>
                <w:ilvl w:val="0"/>
                <w:numId w:val="18"/>
              </w:numPr>
              <w:spacing w:before="0" w:after="0" w:line="240" w:lineRule="auto"/>
              <w:ind w:left="327" w:hanging="266"/>
              <w:rPr>
                <w:rFonts w:cs="Arial"/>
              </w:rPr>
            </w:pPr>
            <w:r w:rsidRPr="00E3545A">
              <w:rPr>
                <w:rFonts w:cs="Arial"/>
              </w:rPr>
              <w:t>O2 Mask</w:t>
            </w:r>
          </w:p>
          <w:p w:rsidR="00F77487" w:rsidRPr="00E3545A" w:rsidRDefault="00F77487" w:rsidP="00F63840">
            <w:pPr>
              <w:pStyle w:val="Normal2"/>
              <w:numPr>
                <w:ilvl w:val="0"/>
                <w:numId w:val="21"/>
              </w:numPr>
              <w:spacing w:before="0" w:after="0" w:line="240" w:lineRule="auto"/>
              <w:ind w:left="327" w:hanging="287"/>
              <w:rPr>
                <w:rFonts w:cs="Arial"/>
              </w:rPr>
            </w:pPr>
            <w:r w:rsidRPr="00E3545A">
              <w:rPr>
                <w:rFonts w:cs="Arial"/>
              </w:rPr>
              <w:t>20cc Syringes/Pressure tubing</w:t>
            </w:r>
          </w:p>
          <w:p w:rsidR="00F77487" w:rsidRPr="00E3545A" w:rsidRDefault="00F77487" w:rsidP="00F63840">
            <w:pPr>
              <w:pStyle w:val="Normal2"/>
              <w:numPr>
                <w:ilvl w:val="0"/>
                <w:numId w:val="21"/>
              </w:numPr>
              <w:spacing w:before="0" w:after="0" w:line="240" w:lineRule="auto"/>
              <w:ind w:left="327" w:hanging="287"/>
              <w:rPr>
                <w:rFonts w:cs="Arial"/>
              </w:rPr>
            </w:pPr>
            <w:r w:rsidRPr="00E3545A">
              <w:rPr>
                <w:rFonts w:cs="Arial"/>
              </w:rPr>
              <w:t>PPEs</w:t>
            </w:r>
          </w:p>
          <w:p w:rsidR="00F77487" w:rsidRPr="00E3545A" w:rsidRDefault="00F77487" w:rsidP="00F63840">
            <w:pPr>
              <w:pStyle w:val="Normal2"/>
              <w:numPr>
                <w:ilvl w:val="0"/>
                <w:numId w:val="21"/>
              </w:numPr>
              <w:spacing w:before="0" w:after="0" w:line="240" w:lineRule="auto"/>
              <w:ind w:left="327" w:hanging="287"/>
              <w:rPr>
                <w:rFonts w:cs="Arial"/>
              </w:rPr>
            </w:pPr>
            <w:r w:rsidRPr="00E3545A">
              <w:rPr>
                <w:rFonts w:cs="Arial"/>
              </w:rPr>
              <w:t>Hand Sanitizer</w:t>
            </w:r>
          </w:p>
        </w:tc>
        <w:tc>
          <w:tcPr>
            <w:tcW w:w="1440" w:type="dxa"/>
            <w:shd w:val="clear" w:color="auto" w:fill="auto"/>
          </w:tcPr>
          <w:p w:rsidR="00913959" w:rsidRPr="00E3545A" w:rsidRDefault="00913959" w:rsidP="00913959">
            <w:pPr>
              <w:pStyle w:val="Normal2"/>
              <w:spacing w:before="0" w:after="0" w:line="240" w:lineRule="auto"/>
              <w:jc w:val="both"/>
              <w:rPr>
                <w:rFonts w:cs="Arial"/>
              </w:rPr>
            </w:pPr>
          </w:p>
        </w:tc>
      </w:tr>
      <w:tr w:rsidR="00E3545A" w:rsidRPr="00E3545A" w:rsidTr="004B7283">
        <w:trPr>
          <w:trHeight w:val="505"/>
        </w:trPr>
        <w:tc>
          <w:tcPr>
            <w:tcW w:w="1922" w:type="dxa"/>
            <w:shd w:val="clear" w:color="auto" w:fill="auto"/>
          </w:tcPr>
          <w:p w:rsidR="00913959" w:rsidRPr="00E3545A" w:rsidRDefault="00913959" w:rsidP="00D2711A">
            <w:pPr>
              <w:pStyle w:val="Normal2"/>
              <w:numPr>
                <w:ilvl w:val="0"/>
                <w:numId w:val="64"/>
              </w:numPr>
              <w:spacing w:before="0" w:after="0" w:line="240" w:lineRule="auto"/>
              <w:ind w:left="270" w:hanging="270"/>
              <w:rPr>
                <w:rFonts w:cs="Arial"/>
                <w:bCs/>
              </w:rPr>
            </w:pPr>
            <w:r w:rsidRPr="00E3545A">
              <w:rPr>
                <w:rFonts w:cs="Arial"/>
                <w:bCs/>
              </w:rPr>
              <w:t>Assist Code Blue Team</w:t>
            </w:r>
          </w:p>
        </w:tc>
        <w:tc>
          <w:tcPr>
            <w:tcW w:w="3330" w:type="dxa"/>
            <w:shd w:val="clear" w:color="auto" w:fill="auto"/>
          </w:tcPr>
          <w:p w:rsidR="00913959" w:rsidRPr="00E3545A" w:rsidRDefault="00913959" w:rsidP="00F63840">
            <w:pPr>
              <w:numPr>
                <w:ilvl w:val="0"/>
                <w:numId w:val="5"/>
              </w:numPr>
              <w:ind w:left="271" w:hanging="270"/>
              <w:rPr>
                <w:rFonts w:ascii="Arial" w:eastAsia="Times New Roman" w:hAnsi="Arial" w:cs="Arial"/>
              </w:rPr>
            </w:pPr>
            <w:r w:rsidRPr="00E3545A">
              <w:rPr>
                <w:rFonts w:ascii="Arial" w:eastAsia="Times New Roman" w:hAnsi="Arial" w:cs="Arial"/>
                <w:sz w:val="22"/>
                <w:szCs w:val="22"/>
              </w:rPr>
              <w:t>Generate / Respond code blue call immediately</w:t>
            </w:r>
          </w:p>
          <w:p w:rsidR="00913959" w:rsidRPr="00E3545A" w:rsidRDefault="00913959" w:rsidP="00F63840">
            <w:pPr>
              <w:numPr>
                <w:ilvl w:val="0"/>
                <w:numId w:val="5"/>
              </w:numPr>
              <w:ind w:left="271" w:hanging="270"/>
              <w:rPr>
                <w:rFonts w:ascii="Arial" w:eastAsia="Times New Roman" w:hAnsi="Arial" w:cs="Arial"/>
              </w:rPr>
            </w:pPr>
            <w:r w:rsidRPr="00E3545A">
              <w:rPr>
                <w:rFonts w:ascii="Arial" w:eastAsia="Times New Roman" w:hAnsi="Arial" w:cs="Arial"/>
                <w:sz w:val="22"/>
                <w:szCs w:val="22"/>
              </w:rPr>
              <w:t>Provide life-saving care according to job assigned by code blue team leader</w:t>
            </w:r>
          </w:p>
          <w:p w:rsidR="00913959" w:rsidRPr="00E3545A" w:rsidRDefault="00913959" w:rsidP="00F63840">
            <w:pPr>
              <w:numPr>
                <w:ilvl w:val="0"/>
                <w:numId w:val="5"/>
              </w:numPr>
              <w:ind w:left="271" w:hanging="270"/>
              <w:rPr>
                <w:rFonts w:ascii="Arial" w:eastAsia="Times New Roman" w:hAnsi="Arial" w:cs="Arial"/>
              </w:rPr>
            </w:pPr>
            <w:r w:rsidRPr="00E3545A">
              <w:rPr>
                <w:rFonts w:ascii="Arial" w:eastAsia="Times New Roman" w:hAnsi="Arial" w:cs="Arial"/>
                <w:sz w:val="22"/>
                <w:szCs w:val="22"/>
              </w:rPr>
              <w:t>Maintain a valid certification of Basic Life Support (BLS) / Advance Cardiac Life Support (ACLS) (American Heart Association 2015)</w:t>
            </w:r>
          </w:p>
        </w:tc>
        <w:tc>
          <w:tcPr>
            <w:tcW w:w="4050" w:type="dxa"/>
            <w:shd w:val="clear" w:color="auto" w:fill="auto"/>
          </w:tcPr>
          <w:p w:rsidR="00DA3F95" w:rsidRPr="00E3545A" w:rsidRDefault="00DA3F95" w:rsidP="00F63840">
            <w:pPr>
              <w:pStyle w:val="Normal2"/>
              <w:numPr>
                <w:ilvl w:val="0"/>
                <w:numId w:val="22"/>
              </w:numPr>
              <w:spacing w:before="0" w:after="0" w:line="240" w:lineRule="auto"/>
              <w:ind w:left="328" w:hanging="250"/>
              <w:rPr>
                <w:rFonts w:cs="Arial"/>
              </w:rPr>
            </w:pPr>
            <w:r w:rsidRPr="00E3545A">
              <w:rPr>
                <w:rFonts w:cs="Arial"/>
              </w:rPr>
              <w:t>Introduction to anatomy and Physiology of cardio pulmonary system.</w:t>
            </w:r>
          </w:p>
          <w:p w:rsidR="00913959" w:rsidRPr="00E3545A" w:rsidRDefault="00F5300B" w:rsidP="00F63840">
            <w:pPr>
              <w:pStyle w:val="Normal2"/>
              <w:numPr>
                <w:ilvl w:val="0"/>
                <w:numId w:val="22"/>
              </w:numPr>
              <w:spacing w:before="0" w:after="0" w:line="240" w:lineRule="auto"/>
              <w:ind w:left="328" w:hanging="250"/>
              <w:rPr>
                <w:rFonts w:cs="Arial"/>
              </w:rPr>
            </w:pPr>
            <w:r w:rsidRPr="00E3545A">
              <w:rPr>
                <w:rFonts w:cs="Arial"/>
              </w:rPr>
              <w:t>BLS and ACLS training.</w:t>
            </w:r>
          </w:p>
          <w:p w:rsidR="00F5300B" w:rsidRPr="00E3545A" w:rsidRDefault="00212E15" w:rsidP="00F63840">
            <w:pPr>
              <w:pStyle w:val="Normal2"/>
              <w:numPr>
                <w:ilvl w:val="0"/>
                <w:numId w:val="22"/>
              </w:numPr>
              <w:spacing w:before="0" w:after="0" w:line="240" w:lineRule="auto"/>
              <w:ind w:left="328" w:hanging="250"/>
              <w:rPr>
                <w:rFonts w:cs="Arial"/>
              </w:rPr>
            </w:pPr>
            <w:r w:rsidRPr="00E3545A">
              <w:rPr>
                <w:rFonts w:cs="Arial"/>
              </w:rPr>
              <w:t>AED</w:t>
            </w:r>
            <w:r w:rsidR="00EA1BCB">
              <w:rPr>
                <w:rFonts w:cs="Arial"/>
              </w:rPr>
              <w:t>/Defibril</w:t>
            </w:r>
            <w:r w:rsidR="00A54C38">
              <w:rPr>
                <w:rFonts w:cs="Arial"/>
              </w:rPr>
              <w:t>l</w:t>
            </w:r>
            <w:r w:rsidR="00EA1BCB">
              <w:rPr>
                <w:rFonts w:cs="Arial"/>
              </w:rPr>
              <w:t>ator</w:t>
            </w:r>
            <w:r w:rsidRPr="00E3545A">
              <w:rPr>
                <w:rFonts w:cs="Arial"/>
              </w:rPr>
              <w:t xml:space="preserve"> demonstration.</w:t>
            </w:r>
          </w:p>
          <w:p w:rsidR="00F5300B" w:rsidRPr="00E3545A" w:rsidRDefault="00F5300B" w:rsidP="00F63840">
            <w:pPr>
              <w:pStyle w:val="Normal2"/>
              <w:numPr>
                <w:ilvl w:val="0"/>
                <w:numId w:val="22"/>
              </w:numPr>
              <w:spacing w:before="0" w:after="0" w:line="240" w:lineRule="auto"/>
              <w:ind w:left="328" w:hanging="250"/>
              <w:rPr>
                <w:rFonts w:cs="Arial"/>
              </w:rPr>
            </w:pPr>
            <w:r w:rsidRPr="00E3545A">
              <w:rPr>
                <w:rFonts w:cs="Arial"/>
              </w:rPr>
              <w:t>Demonstratio</w:t>
            </w:r>
            <w:r w:rsidR="00212E15" w:rsidRPr="00E3545A">
              <w:rPr>
                <w:rFonts w:cs="Arial"/>
              </w:rPr>
              <w:t>n of ACLS and BLS on man</w:t>
            </w:r>
            <w:r w:rsidR="00EA1BCB">
              <w:rPr>
                <w:rFonts w:cs="Arial"/>
              </w:rPr>
              <w:t>ikins.</w:t>
            </w:r>
          </w:p>
          <w:p w:rsidR="00212E15" w:rsidRPr="00E3545A" w:rsidRDefault="00212E15" w:rsidP="00F63840">
            <w:pPr>
              <w:pStyle w:val="Normal2"/>
              <w:numPr>
                <w:ilvl w:val="0"/>
                <w:numId w:val="22"/>
              </w:numPr>
              <w:spacing w:before="0" w:after="0" w:line="240" w:lineRule="auto"/>
              <w:ind w:left="328" w:hanging="250"/>
              <w:rPr>
                <w:rFonts w:cs="Arial"/>
              </w:rPr>
            </w:pPr>
            <w:r w:rsidRPr="00E3545A">
              <w:rPr>
                <w:rFonts w:cs="Arial"/>
              </w:rPr>
              <w:t>Introduction of crash cart.</w:t>
            </w:r>
          </w:p>
          <w:p w:rsidR="00212E15" w:rsidRPr="00E3545A" w:rsidRDefault="00212E15" w:rsidP="00F63840">
            <w:pPr>
              <w:pStyle w:val="Normal2"/>
              <w:numPr>
                <w:ilvl w:val="0"/>
                <w:numId w:val="22"/>
              </w:numPr>
              <w:spacing w:before="0" w:after="0" w:line="240" w:lineRule="auto"/>
              <w:ind w:left="328" w:hanging="250"/>
              <w:rPr>
                <w:rFonts w:cs="Arial"/>
              </w:rPr>
            </w:pPr>
            <w:r w:rsidRPr="00E3545A">
              <w:rPr>
                <w:rFonts w:cs="Arial"/>
              </w:rPr>
              <w:t xml:space="preserve">Arrhythmias </w:t>
            </w:r>
            <w:r w:rsidR="00EA1BCB">
              <w:rPr>
                <w:rFonts w:cs="Arial"/>
              </w:rPr>
              <w:t>simulator</w:t>
            </w:r>
          </w:p>
          <w:p w:rsidR="000148F4" w:rsidRPr="00E3545A" w:rsidRDefault="000148F4" w:rsidP="00F63840">
            <w:pPr>
              <w:pStyle w:val="Normal2"/>
              <w:numPr>
                <w:ilvl w:val="0"/>
                <w:numId w:val="22"/>
              </w:numPr>
              <w:spacing w:before="0" w:after="0" w:line="240" w:lineRule="auto"/>
              <w:ind w:left="328" w:hanging="250"/>
              <w:rPr>
                <w:rFonts w:cs="Arial"/>
              </w:rPr>
            </w:pPr>
            <w:r w:rsidRPr="00E3545A">
              <w:rPr>
                <w:rFonts w:cs="Arial"/>
              </w:rPr>
              <w:t>Basics of ECG and Arrhythmias</w:t>
            </w:r>
            <w:r w:rsidR="00DA3F95" w:rsidRPr="00E3545A">
              <w:rPr>
                <w:rFonts w:cs="Arial"/>
              </w:rPr>
              <w:t>.</w:t>
            </w:r>
          </w:p>
          <w:p w:rsidR="00DA3F95" w:rsidRPr="00E3545A" w:rsidRDefault="00DA3F95" w:rsidP="00F63840">
            <w:pPr>
              <w:pStyle w:val="Normal2"/>
              <w:numPr>
                <w:ilvl w:val="0"/>
                <w:numId w:val="22"/>
              </w:numPr>
              <w:spacing w:before="0" w:after="0" w:line="240" w:lineRule="auto"/>
              <w:ind w:left="328" w:hanging="250"/>
              <w:rPr>
                <w:rFonts w:cs="Arial"/>
              </w:rPr>
            </w:pPr>
            <w:r w:rsidRPr="00E3545A">
              <w:rPr>
                <w:rFonts w:cs="Arial"/>
              </w:rPr>
              <w:t>Introduction to life saving</w:t>
            </w:r>
            <w:r w:rsidR="00417E5C" w:rsidRPr="00E3545A">
              <w:rPr>
                <w:rFonts w:cs="Arial"/>
              </w:rPr>
              <w:t xml:space="preserve"> drugs</w:t>
            </w:r>
            <w:r w:rsidRPr="00E3545A">
              <w:rPr>
                <w:rFonts w:cs="Arial"/>
              </w:rPr>
              <w:t>.</w:t>
            </w:r>
          </w:p>
          <w:p w:rsidR="00DA3F95" w:rsidRPr="00E3545A" w:rsidRDefault="00DA3F95" w:rsidP="00F63840">
            <w:pPr>
              <w:pStyle w:val="Normal2"/>
              <w:numPr>
                <w:ilvl w:val="0"/>
                <w:numId w:val="22"/>
              </w:numPr>
              <w:spacing w:before="0" w:after="0" w:line="240" w:lineRule="auto"/>
              <w:ind w:left="328" w:hanging="250"/>
              <w:rPr>
                <w:rFonts w:cs="Arial"/>
              </w:rPr>
            </w:pPr>
            <w:r w:rsidRPr="00E3545A">
              <w:rPr>
                <w:rFonts w:cs="Arial"/>
              </w:rPr>
              <w:t>Airway Management.</w:t>
            </w:r>
          </w:p>
        </w:tc>
        <w:tc>
          <w:tcPr>
            <w:tcW w:w="1350" w:type="dxa"/>
            <w:shd w:val="clear" w:color="auto" w:fill="auto"/>
          </w:tcPr>
          <w:p w:rsidR="00913959" w:rsidRPr="00E3545A" w:rsidRDefault="00417E5C" w:rsidP="006162A8">
            <w:pPr>
              <w:pStyle w:val="Normal2"/>
              <w:spacing w:before="0" w:after="0" w:line="240" w:lineRule="auto"/>
              <w:rPr>
                <w:rFonts w:cs="Arial"/>
              </w:rPr>
            </w:pPr>
            <w:r w:rsidRPr="00E3545A">
              <w:rPr>
                <w:rFonts w:cs="Arial"/>
              </w:rPr>
              <w:t xml:space="preserve">Theory: </w:t>
            </w:r>
            <w:r w:rsidR="00830949" w:rsidRPr="00E3545A">
              <w:rPr>
                <w:rFonts w:cs="Arial"/>
              </w:rPr>
              <w:t>3</w:t>
            </w:r>
            <w:r w:rsidR="006A1B97" w:rsidRPr="00E3545A">
              <w:rPr>
                <w:rFonts w:cs="Arial"/>
              </w:rPr>
              <w:t>0 hrs</w:t>
            </w:r>
          </w:p>
          <w:p w:rsidR="006A1B97" w:rsidRPr="00E3545A" w:rsidRDefault="006A1B97" w:rsidP="006162A8">
            <w:pPr>
              <w:pStyle w:val="Normal2"/>
              <w:spacing w:before="0" w:after="0" w:line="240" w:lineRule="auto"/>
              <w:rPr>
                <w:rFonts w:cs="Arial"/>
              </w:rPr>
            </w:pPr>
          </w:p>
          <w:p w:rsidR="006A1B97" w:rsidRPr="00E3545A" w:rsidRDefault="006A1B97" w:rsidP="006162A8">
            <w:pPr>
              <w:pStyle w:val="Normal2"/>
              <w:spacing w:before="0" w:after="0" w:line="240" w:lineRule="auto"/>
              <w:rPr>
                <w:rFonts w:cs="Arial"/>
              </w:rPr>
            </w:pPr>
            <w:r w:rsidRPr="00E3545A">
              <w:rPr>
                <w:rFonts w:cs="Arial"/>
              </w:rPr>
              <w:t xml:space="preserve">Practice: </w:t>
            </w:r>
            <w:r w:rsidR="00830949" w:rsidRPr="00E3545A">
              <w:rPr>
                <w:rFonts w:cs="Arial"/>
              </w:rPr>
              <w:t>70</w:t>
            </w:r>
            <w:r w:rsidR="006162A8" w:rsidRPr="00E3545A">
              <w:rPr>
                <w:rFonts w:cs="Arial"/>
              </w:rPr>
              <w:t xml:space="preserve"> hrs</w:t>
            </w:r>
          </w:p>
        </w:tc>
        <w:tc>
          <w:tcPr>
            <w:tcW w:w="2250" w:type="dxa"/>
            <w:shd w:val="clear" w:color="auto" w:fill="auto"/>
          </w:tcPr>
          <w:p w:rsidR="00221E43" w:rsidRPr="00E3545A" w:rsidRDefault="00221E43" w:rsidP="00F63840">
            <w:pPr>
              <w:pStyle w:val="Normal2"/>
              <w:numPr>
                <w:ilvl w:val="0"/>
                <w:numId w:val="19"/>
              </w:numPr>
              <w:spacing w:before="0" w:after="0" w:line="240" w:lineRule="auto"/>
              <w:ind w:left="370" w:hanging="256"/>
              <w:jc w:val="both"/>
              <w:rPr>
                <w:rFonts w:cs="Arial"/>
              </w:rPr>
            </w:pPr>
            <w:r w:rsidRPr="00E3545A">
              <w:rPr>
                <w:rFonts w:cs="Arial"/>
              </w:rPr>
              <w:t>Cardiac Monitor</w:t>
            </w:r>
          </w:p>
          <w:p w:rsidR="00221E43" w:rsidRPr="00E3545A" w:rsidRDefault="00221E43" w:rsidP="00F63840">
            <w:pPr>
              <w:pStyle w:val="Normal2"/>
              <w:numPr>
                <w:ilvl w:val="0"/>
                <w:numId w:val="19"/>
              </w:numPr>
              <w:spacing w:before="0" w:after="0" w:line="240" w:lineRule="auto"/>
              <w:ind w:left="370" w:hanging="256"/>
              <w:jc w:val="both"/>
              <w:rPr>
                <w:rFonts w:cs="Arial"/>
              </w:rPr>
            </w:pPr>
            <w:r w:rsidRPr="00E3545A">
              <w:rPr>
                <w:rFonts w:cs="Arial"/>
              </w:rPr>
              <w:t>Laryngoscope</w:t>
            </w:r>
          </w:p>
          <w:p w:rsidR="00221E43" w:rsidRPr="00E3545A" w:rsidRDefault="00221E43" w:rsidP="00F63840">
            <w:pPr>
              <w:pStyle w:val="Normal2"/>
              <w:numPr>
                <w:ilvl w:val="0"/>
                <w:numId w:val="19"/>
              </w:numPr>
              <w:spacing w:before="0" w:after="0" w:line="240" w:lineRule="auto"/>
              <w:ind w:left="370" w:hanging="256"/>
              <w:jc w:val="both"/>
              <w:rPr>
                <w:rFonts w:cs="Arial"/>
              </w:rPr>
            </w:pPr>
            <w:r w:rsidRPr="00E3545A">
              <w:rPr>
                <w:rFonts w:cs="Arial"/>
              </w:rPr>
              <w:t>oxygen cylinder</w:t>
            </w:r>
          </w:p>
          <w:p w:rsidR="00221E43" w:rsidRPr="00E3545A" w:rsidRDefault="00221E43" w:rsidP="00F63840">
            <w:pPr>
              <w:pStyle w:val="Normal2"/>
              <w:numPr>
                <w:ilvl w:val="0"/>
                <w:numId w:val="19"/>
              </w:numPr>
              <w:spacing w:before="0" w:after="0" w:line="240" w:lineRule="auto"/>
              <w:ind w:left="370" w:hanging="256"/>
              <w:jc w:val="both"/>
              <w:rPr>
                <w:rFonts w:cs="Arial"/>
              </w:rPr>
            </w:pPr>
            <w:r w:rsidRPr="00E3545A">
              <w:rPr>
                <w:rFonts w:cs="Arial"/>
              </w:rPr>
              <w:t>TPN</w:t>
            </w:r>
          </w:p>
          <w:p w:rsidR="00221E43" w:rsidRPr="00E3545A" w:rsidRDefault="00221E43" w:rsidP="00F63840">
            <w:pPr>
              <w:pStyle w:val="Normal2"/>
              <w:numPr>
                <w:ilvl w:val="0"/>
                <w:numId w:val="19"/>
              </w:numPr>
              <w:spacing w:before="0" w:after="0" w:line="240" w:lineRule="auto"/>
              <w:ind w:left="370" w:hanging="256"/>
              <w:jc w:val="both"/>
              <w:rPr>
                <w:rFonts w:cs="Arial"/>
              </w:rPr>
            </w:pPr>
            <w:r w:rsidRPr="00E3545A">
              <w:rPr>
                <w:rFonts w:cs="Arial"/>
              </w:rPr>
              <w:t>Crush Cart</w:t>
            </w:r>
          </w:p>
          <w:p w:rsidR="00221E43" w:rsidRPr="00E3545A" w:rsidRDefault="00221E43" w:rsidP="00F63840">
            <w:pPr>
              <w:pStyle w:val="Normal2"/>
              <w:numPr>
                <w:ilvl w:val="0"/>
                <w:numId w:val="20"/>
              </w:numPr>
              <w:spacing w:before="0" w:after="0" w:line="240" w:lineRule="auto"/>
              <w:ind w:left="370" w:hanging="256"/>
              <w:jc w:val="both"/>
              <w:rPr>
                <w:rFonts w:cs="Arial"/>
              </w:rPr>
            </w:pPr>
            <w:r w:rsidRPr="00E3545A">
              <w:rPr>
                <w:rFonts w:cs="Arial"/>
              </w:rPr>
              <w:t>Endotracheal intubation equipment</w:t>
            </w:r>
          </w:p>
          <w:p w:rsidR="00221E43" w:rsidRPr="00E3545A" w:rsidRDefault="00221E43" w:rsidP="00F63840">
            <w:pPr>
              <w:pStyle w:val="Normal2"/>
              <w:numPr>
                <w:ilvl w:val="0"/>
                <w:numId w:val="19"/>
              </w:numPr>
              <w:spacing w:before="0" w:after="0" w:line="240" w:lineRule="auto"/>
              <w:ind w:left="370" w:hanging="256"/>
              <w:jc w:val="both"/>
              <w:rPr>
                <w:rFonts w:cs="Arial"/>
              </w:rPr>
            </w:pPr>
            <w:r w:rsidRPr="00E3545A">
              <w:rPr>
                <w:rFonts w:cs="Arial"/>
              </w:rPr>
              <w:t>Defibrillator</w:t>
            </w:r>
          </w:p>
          <w:p w:rsidR="00221E43" w:rsidRPr="00E3545A" w:rsidRDefault="00221E43" w:rsidP="00221E43">
            <w:pPr>
              <w:pStyle w:val="Normal2"/>
              <w:spacing w:before="0" w:after="0" w:line="240" w:lineRule="auto"/>
              <w:ind w:left="276"/>
              <w:jc w:val="both"/>
              <w:rPr>
                <w:rFonts w:cs="Arial"/>
              </w:rPr>
            </w:pPr>
          </w:p>
          <w:p w:rsidR="00913959" w:rsidRPr="00E3545A" w:rsidRDefault="00913959" w:rsidP="00221E43">
            <w:pPr>
              <w:pStyle w:val="Normal2"/>
              <w:spacing w:before="0" w:after="0" w:line="240" w:lineRule="auto"/>
              <w:jc w:val="both"/>
              <w:rPr>
                <w:rFonts w:cs="Arial"/>
              </w:rPr>
            </w:pPr>
          </w:p>
        </w:tc>
        <w:tc>
          <w:tcPr>
            <w:tcW w:w="1440" w:type="dxa"/>
            <w:shd w:val="clear" w:color="auto" w:fill="auto"/>
          </w:tcPr>
          <w:p w:rsidR="00913959" w:rsidRPr="00E3545A" w:rsidRDefault="00913959" w:rsidP="00913959">
            <w:pPr>
              <w:pStyle w:val="Normal2"/>
              <w:spacing w:before="0" w:after="0" w:line="240" w:lineRule="auto"/>
              <w:jc w:val="both"/>
              <w:rPr>
                <w:rFonts w:cs="Arial"/>
              </w:rPr>
            </w:pPr>
          </w:p>
        </w:tc>
      </w:tr>
    </w:tbl>
    <w:p w:rsidR="001633FA" w:rsidRPr="00E3545A" w:rsidRDefault="001633FA">
      <w:pPr>
        <w:rPr>
          <w:rFonts w:ascii="Arial" w:hAnsi="Arial" w:cs="Arial"/>
        </w:rPr>
      </w:pPr>
      <w:r w:rsidRPr="00E3545A">
        <w:rPr>
          <w:rFonts w:ascii="Arial" w:hAnsi="Arial" w:cs="Arial"/>
        </w:rPr>
        <w:br w:type="page"/>
      </w:r>
    </w:p>
    <w:tbl>
      <w:tblPr>
        <w:tblW w:w="14310" w:type="dxa"/>
        <w:tblInd w:w="-34" w:type="dxa"/>
        <w:tblLook w:val="04A0" w:firstRow="1" w:lastRow="0" w:firstColumn="1" w:lastColumn="0" w:noHBand="0" w:noVBand="1"/>
      </w:tblPr>
      <w:tblGrid>
        <w:gridCol w:w="2281"/>
        <w:gridCol w:w="2244"/>
        <w:gridCol w:w="1038"/>
        <w:gridCol w:w="1169"/>
        <w:gridCol w:w="1636"/>
        <w:gridCol w:w="1978"/>
        <w:gridCol w:w="3964"/>
      </w:tblGrid>
      <w:tr w:rsidR="00E3545A" w:rsidRPr="00E3545A" w:rsidTr="001633FA">
        <w:tc>
          <w:tcPr>
            <w:tcW w:w="14310" w:type="dxa"/>
            <w:gridSpan w:val="7"/>
            <w:shd w:val="clear" w:color="auto" w:fill="auto"/>
          </w:tcPr>
          <w:p w:rsidR="00223BE6" w:rsidRPr="00E3545A" w:rsidRDefault="00223BE6" w:rsidP="00183DBC">
            <w:pPr>
              <w:pStyle w:val="Heading1"/>
              <w:rPr>
                <w:rFonts w:ascii="Arial" w:hAnsi="Arial" w:cs="Arial"/>
                <w:color w:val="auto"/>
              </w:rPr>
            </w:pPr>
            <w:bookmarkStart w:id="7" w:name="_Toc7182742"/>
            <w:r w:rsidRPr="00E3545A">
              <w:rPr>
                <w:rFonts w:ascii="Arial" w:hAnsi="Arial" w:cs="Arial"/>
                <w:color w:val="auto"/>
              </w:rPr>
              <w:lastRenderedPageBreak/>
              <w:t>Module: 091300648 Assist Medical/Surgical Procedures</w:t>
            </w:r>
            <w:bookmarkEnd w:id="7"/>
          </w:p>
        </w:tc>
      </w:tr>
      <w:tr w:rsidR="00E3545A" w:rsidRPr="00E3545A" w:rsidTr="001633FA">
        <w:tc>
          <w:tcPr>
            <w:tcW w:w="14310" w:type="dxa"/>
            <w:gridSpan w:val="7"/>
            <w:tcBorders>
              <w:bottom w:val="single" w:sz="4" w:space="0" w:color="auto"/>
            </w:tcBorders>
            <w:shd w:val="clear" w:color="auto" w:fill="auto"/>
          </w:tcPr>
          <w:p w:rsidR="00E9256F" w:rsidRPr="00E3545A" w:rsidRDefault="00E9256F" w:rsidP="00864B8A">
            <w:pPr>
              <w:pStyle w:val="Normal2"/>
              <w:tabs>
                <w:tab w:val="right" w:leader="dot" w:pos="12469"/>
              </w:tabs>
              <w:spacing w:before="0" w:after="0" w:line="240" w:lineRule="auto"/>
              <w:jc w:val="both"/>
              <w:rPr>
                <w:rFonts w:cs="Arial"/>
                <w:lang w:val="pt-PT"/>
              </w:rPr>
            </w:pPr>
          </w:p>
          <w:p w:rsidR="00591307" w:rsidRDefault="00223BE6" w:rsidP="00864B8A">
            <w:pPr>
              <w:pStyle w:val="Normal2"/>
              <w:tabs>
                <w:tab w:val="right" w:leader="dot" w:pos="12469"/>
              </w:tabs>
              <w:spacing w:before="0" w:after="0" w:line="240" w:lineRule="auto"/>
              <w:jc w:val="both"/>
              <w:rPr>
                <w:rFonts w:cs="Arial"/>
                <w:lang w:val="pt-PT"/>
              </w:rPr>
            </w:pPr>
            <w:r w:rsidRPr="00E3545A">
              <w:rPr>
                <w:rFonts w:cs="Arial"/>
                <w:b/>
                <w:sz w:val="24"/>
                <w:lang w:val="pt-PT"/>
              </w:rPr>
              <w:t>Objective of  the Module</w:t>
            </w:r>
            <w:r w:rsidRPr="00E3545A">
              <w:rPr>
                <w:rFonts w:cs="Arial"/>
                <w:lang w:val="pt-PT"/>
              </w:rPr>
              <w:t>:</w:t>
            </w:r>
            <w:r w:rsidR="004B7283" w:rsidRPr="0084637F">
              <w:rPr>
                <w:rFonts w:cs="Arial"/>
                <w:lang w:val="pt-PT"/>
              </w:rPr>
              <w:t xml:space="preserve"> </w:t>
            </w:r>
            <w:r w:rsidR="004B7283" w:rsidRPr="0084637F">
              <w:rPr>
                <w:rFonts w:cs="Arial"/>
                <w:lang w:val="pt-PT"/>
              </w:rPr>
              <w:t xml:space="preserve">After completion of this learning module, the learner will be able to </w:t>
            </w:r>
            <w:r w:rsidR="004B7283">
              <w:rPr>
                <w:rFonts w:cs="Arial"/>
                <w:lang w:val="pt-PT"/>
              </w:rPr>
              <w:t>perform critical patient assessmetn and management as per health sector procedures and processes.</w:t>
            </w:r>
          </w:p>
          <w:p w:rsidR="004B7283" w:rsidRPr="00E3545A" w:rsidRDefault="004B7283" w:rsidP="00864B8A">
            <w:pPr>
              <w:pStyle w:val="Normal2"/>
              <w:tabs>
                <w:tab w:val="right" w:leader="dot" w:pos="12469"/>
              </w:tabs>
              <w:spacing w:before="0" w:after="0" w:line="240" w:lineRule="auto"/>
              <w:jc w:val="both"/>
              <w:rPr>
                <w:rFonts w:cs="Arial"/>
                <w:lang w:val="pt-PT"/>
              </w:rPr>
            </w:pPr>
          </w:p>
        </w:tc>
      </w:tr>
      <w:tr w:rsidR="00E3545A" w:rsidRPr="00E3545A" w:rsidTr="001633FA">
        <w:tc>
          <w:tcPr>
            <w:tcW w:w="2281"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Duration: </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Total hours </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4B7283" w:rsidP="00864B8A">
            <w:pPr>
              <w:pStyle w:val="Normal2"/>
              <w:spacing w:before="0" w:after="0" w:line="240" w:lineRule="auto"/>
              <w:jc w:val="both"/>
              <w:rPr>
                <w:rFonts w:cs="Arial"/>
                <w:b/>
                <w:lang w:val="pt-PT"/>
              </w:rPr>
            </w:pPr>
            <w:r>
              <w:rPr>
                <w:rFonts w:cs="Arial"/>
                <w:b/>
                <w:lang w:val="pt-PT"/>
              </w:rPr>
              <w:t>280</w:t>
            </w:r>
          </w:p>
        </w:tc>
        <w:tc>
          <w:tcPr>
            <w:tcW w:w="1169"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Theory: </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4B7283" w:rsidP="00864B8A">
            <w:pPr>
              <w:pStyle w:val="Normal2"/>
              <w:spacing w:before="0" w:after="0" w:line="240" w:lineRule="auto"/>
              <w:jc w:val="both"/>
              <w:rPr>
                <w:rFonts w:cs="Arial"/>
                <w:b/>
                <w:lang w:val="pt-PT"/>
              </w:rPr>
            </w:pPr>
            <w:r>
              <w:rPr>
                <w:rFonts w:cs="Arial"/>
                <w:b/>
                <w:lang w:val="pt-PT"/>
              </w:rPr>
              <w:t>60</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Practical</w:t>
            </w:r>
          </w:p>
        </w:tc>
        <w:tc>
          <w:tcPr>
            <w:tcW w:w="3964"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rPr>
            </w:pPr>
            <w:r w:rsidRPr="00E3545A">
              <w:rPr>
                <w:rFonts w:cs="Arial"/>
                <w:b/>
                <w:lang w:val="pt-PT"/>
              </w:rPr>
              <w:t xml:space="preserve"> </w:t>
            </w:r>
            <w:r w:rsidR="004B7283">
              <w:rPr>
                <w:rFonts w:cs="Arial"/>
                <w:b/>
                <w:lang w:val="pt-PT"/>
              </w:rPr>
              <w:t>220</w:t>
            </w:r>
          </w:p>
        </w:tc>
      </w:tr>
    </w:tbl>
    <w:p w:rsidR="00223BE6" w:rsidRPr="00E3545A" w:rsidRDefault="00223BE6" w:rsidP="00223BE6">
      <w:pPr>
        <w:pStyle w:val="Normal2"/>
        <w:spacing w:before="0" w:after="0" w:line="240" w:lineRule="auto"/>
        <w:ind w:left="180" w:hanging="180"/>
        <w:jc w:val="both"/>
        <w:rPr>
          <w:rFonts w:cs="Arial"/>
          <w:b/>
        </w:rPr>
      </w:pPr>
    </w:p>
    <w:tbl>
      <w:tblPr>
        <w:tblW w:w="14254"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4410"/>
        <w:gridCol w:w="3240"/>
        <w:gridCol w:w="1170"/>
        <w:gridCol w:w="1947"/>
        <w:gridCol w:w="1293"/>
      </w:tblGrid>
      <w:tr w:rsidR="00E3545A" w:rsidRPr="00E3545A" w:rsidTr="004B7283">
        <w:trPr>
          <w:trHeight w:val="689"/>
        </w:trPr>
        <w:tc>
          <w:tcPr>
            <w:tcW w:w="2194"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Unit</w:t>
            </w:r>
          </w:p>
        </w:tc>
        <w:tc>
          <w:tcPr>
            <w:tcW w:w="441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Outcomes</w:t>
            </w:r>
          </w:p>
        </w:tc>
        <w:tc>
          <w:tcPr>
            <w:tcW w:w="324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Elements</w:t>
            </w:r>
          </w:p>
        </w:tc>
        <w:tc>
          <w:tcPr>
            <w:tcW w:w="117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Duration</w:t>
            </w:r>
          </w:p>
        </w:tc>
        <w:tc>
          <w:tcPr>
            <w:tcW w:w="1947" w:type="dxa"/>
            <w:shd w:val="clear" w:color="auto" w:fill="F2F2F2"/>
          </w:tcPr>
          <w:p w:rsidR="00223BE6" w:rsidRPr="00E3545A" w:rsidRDefault="00223BE6" w:rsidP="00183DBC">
            <w:pPr>
              <w:pStyle w:val="Normal2"/>
              <w:spacing w:before="0" w:after="0" w:line="240" w:lineRule="auto"/>
              <w:rPr>
                <w:rFonts w:cs="Arial"/>
                <w:b/>
              </w:rPr>
            </w:pPr>
            <w:r w:rsidRPr="00E3545A">
              <w:rPr>
                <w:rFonts w:cs="Arial"/>
                <w:b/>
              </w:rPr>
              <w:t>Materials (Tools &amp; Equipment) Required</w:t>
            </w:r>
          </w:p>
        </w:tc>
        <w:tc>
          <w:tcPr>
            <w:tcW w:w="1293"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Place</w:t>
            </w:r>
          </w:p>
        </w:tc>
      </w:tr>
      <w:tr w:rsidR="00E3545A" w:rsidRPr="00E3545A" w:rsidTr="004B7283">
        <w:trPr>
          <w:trHeight w:val="4688"/>
        </w:trPr>
        <w:tc>
          <w:tcPr>
            <w:tcW w:w="2194" w:type="dxa"/>
            <w:shd w:val="clear" w:color="auto" w:fill="auto"/>
          </w:tcPr>
          <w:p w:rsidR="00223BE6" w:rsidRPr="00E3545A" w:rsidRDefault="00223BE6" w:rsidP="00F63840">
            <w:pPr>
              <w:pStyle w:val="Normal2"/>
              <w:numPr>
                <w:ilvl w:val="0"/>
                <w:numId w:val="33"/>
              </w:numPr>
              <w:spacing w:before="0" w:after="0" w:line="240" w:lineRule="auto"/>
              <w:ind w:left="283" w:hanging="270"/>
              <w:rPr>
                <w:rFonts w:cs="Arial"/>
              </w:rPr>
            </w:pPr>
            <w:r w:rsidRPr="00E3545A">
              <w:rPr>
                <w:rFonts w:cs="Arial"/>
              </w:rPr>
              <w:t>Assist Doctor during invasive and non-invasive Procedure</w:t>
            </w:r>
          </w:p>
        </w:tc>
        <w:tc>
          <w:tcPr>
            <w:tcW w:w="4410" w:type="dxa"/>
            <w:shd w:val="clear" w:color="auto" w:fill="auto"/>
          </w:tcPr>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Prepare identified patient and arrange supplies/ equipment according to procedure. </w:t>
            </w:r>
          </w:p>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Follow standard precautions and aseptic techniques according to institutional policy </w:t>
            </w:r>
          </w:p>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Monitor the patient during the procedure and intervene accordingly.</w:t>
            </w:r>
          </w:p>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Perform safe handling of the equipment and instruments used in the procedure </w:t>
            </w:r>
          </w:p>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Maintain all the relevant documents (consents, pre/post procedure notes, medication record etc.) in patient’s file as per policy.</w:t>
            </w:r>
          </w:p>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Clean/disinfect the used instruments and equipment as per institutional guidelines. </w:t>
            </w:r>
          </w:p>
          <w:p w:rsidR="00223BE6" w:rsidRPr="00E3545A" w:rsidRDefault="00223BE6"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Maintain privacy and confidentiality of the patient as per organizational policy.</w:t>
            </w:r>
          </w:p>
        </w:tc>
        <w:tc>
          <w:tcPr>
            <w:tcW w:w="3240" w:type="dxa"/>
            <w:shd w:val="clear" w:color="auto" w:fill="auto"/>
          </w:tcPr>
          <w:p w:rsidR="00223BE6" w:rsidRPr="00E3545A" w:rsidRDefault="003F4B87" w:rsidP="00F63840">
            <w:pPr>
              <w:pStyle w:val="Normal2"/>
              <w:numPr>
                <w:ilvl w:val="0"/>
                <w:numId w:val="6"/>
              </w:numPr>
              <w:spacing w:before="0" w:after="0" w:line="240" w:lineRule="auto"/>
              <w:rPr>
                <w:rFonts w:cs="Arial"/>
              </w:rPr>
            </w:pPr>
            <w:r w:rsidRPr="00E3545A">
              <w:rPr>
                <w:rFonts w:cs="Arial"/>
              </w:rPr>
              <w:t xml:space="preserve">Assisting </w:t>
            </w:r>
            <w:r w:rsidR="00A02D6F" w:rsidRPr="00E3545A">
              <w:rPr>
                <w:rFonts w:cs="Arial"/>
              </w:rPr>
              <w:t>Invasive procedure.</w:t>
            </w:r>
          </w:p>
          <w:p w:rsidR="00A02D6F" w:rsidRPr="00E3545A" w:rsidRDefault="003F4B87" w:rsidP="00F63840">
            <w:pPr>
              <w:pStyle w:val="Normal2"/>
              <w:numPr>
                <w:ilvl w:val="0"/>
                <w:numId w:val="6"/>
              </w:numPr>
              <w:spacing w:before="0" w:after="0" w:line="240" w:lineRule="auto"/>
              <w:rPr>
                <w:rFonts w:cs="Arial"/>
              </w:rPr>
            </w:pPr>
            <w:r w:rsidRPr="00E3545A">
              <w:rPr>
                <w:rFonts w:cs="Arial"/>
              </w:rPr>
              <w:t xml:space="preserve">Assisting </w:t>
            </w:r>
            <w:r w:rsidR="00A02D6F" w:rsidRPr="00E3545A">
              <w:rPr>
                <w:rFonts w:cs="Arial"/>
              </w:rPr>
              <w:t>Non-Invasive Procedure.</w:t>
            </w:r>
          </w:p>
          <w:p w:rsidR="00A02D6F" w:rsidRPr="00E3545A" w:rsidRDefault="001C0FF7" w:rsidP="00F63840">
            <w:pPr>
              <w:pStyle w:val="Normal2"/>
              <w:numPr>
                <w:ilvl w:val="0"/>
                <w:numId w:val="6"/>
              </w:numPr>
              <w:spacing w:before="0" w:after="0" w:line="240" w:lineRule="auto"/>
              <w:rPr>
                <w:rFonts w:cs="Arial"/>
              </w:rPr>
            </w:pPr>
            <w:r w:rsidRPr="00E3545A">
              <w:rPr>
                <w:rFonts w:cs="Arial"/>
              </w:rPr>
              <w:t>Aseptic techniques.</w:t>
            </w:r>
          </w:p>
          <w:p w:rsidR="001C0FF7" w:rsidRPr="00E3545A" w:rsidRDefault="001C0FF7" w:rsidP="00F63840">
            <w:pPr>
              <w:pStyle w:val="Normal2"/>
              <w:numPr>
                <w:ilvl w:val="0"/>
                <w:numId w:val="6"/>
              </w:numPr>
              <w:spacing w:before="0" w:after="0" w:line="240" w:lineRule="auto"/>
              <w:rPr>
                <w:rFonts w:cs="Arial"/>
              </w:rPr>
            </w:pPr>
            <w:r w:rsidRPr="00E3545A">
              <w:rPr>
                <w:rFonts w:cs="Arial"/>
              </w:rPr>
              <w:t>Inform consent.</w:t>
            </w:r>
          </w:p>
          <w:p w:rsidR="001C0FF7" w:rsidRPr="00E3545A" w:rsidRDefault="001C0FF7" w:rsidP="00F63840">
            <w:pPr>
              <w:pStyle w:val="Normal2"/>
              <w:numPr>
                <w:ilvl w:val="0"/>
                <w:numId w:val="6"/>
              </w:numPr>
              <w:spacing w:before="0" w:after="0" w:line="240" w:lineRule="auto"/>
              <w:rPr>
                <w:rFonts w:cs="Arial"/>
              </w:rPr>
            </w:pPr>
            <w:r w:rsidRPr="00E3545A">
              <w:rPr>
                <w:rFonts w:cs="Arial"/>
              </w:rPr>
              <w:t>Management of complication.</w:t>
            </w:r>
          </w:p>
          <w:p w:rsidR="0089474E" w:rsidRPr="00E3545A" w:rsidRDefault="00ED2412" w:rsidP="00F63840">
            <w:pPr>
              <w:pStyle w:val="Normal2"/>
              <w:numPr>
                <w:ilvl w:val="0"/>
                <w:numId w:val="6"/>
              </w:numPr>
              <w:spacing w:before="0" w:after="0" w:line="240" w:lineRule="auto"/>
              <w:rPr>
                <w:rFonts w:cs="Arial"/>
              </w:rPr>
            </w:pPr>
            <w:r w:rsidRPr="00E3545A">
              <w:rPr>
                <w:rFonts w:cs="Arial"/>
              </w:rPr>
              <w:t>Introduction to pre-operative</w:t>
            </w:r>
            <w:r w:rsidR="0089474E" w:rsidRPr="00E3545A">
              <w:rPr>
                <w:rFonts w:cs="Arial"/>
              </w:rPr>
              <w:t xml:space="preserve"> documentation</w:t>
            </w:r>
            <w:r w:rsidRPr="00E3545A">
              <w:rPr>
                <w:rFonts w:cs="Arial"/>
              </w:rPr>
              <w:t>.</w:t>
            </w:r>
          </w:p>
          <w:p w:rsidR="003F4B87" w:rsidRPr="00E3545A" w:rsidRDefault="003F4B87" w:rsidP="00F63840">
            <w:pPr>
              <w:pStyle w:val="Normal2"/>
              <w:numPr>
                <w:ilvl w:val="0"/>
                <w:numId w:val="6"/>
              </w:numPr>
              <w:spacing w:before="0" w:after="0" w:line="240" w:lineRule="auto"/>
              <w:rPr>
                <w:rFonts w:cs="Arial"/>
              </w:rPr>
            </w:pPr>
            <w:r w:rsidRPr="00E3545A">
              <w:rPr>
                <w:rFonts w:cs="Arial"/>
              </w:rPr>
              <w:t>Demonstration and on Job practice.</w:t>
            </w:r>
          </w:p>
          <w:p w:rsidR="0089474E" w:rsidRPr="00E3545A" w:rsidRDefault="003F4B87" w:rsidP="003F4B87">
            <w:pPr>
              <w:pStyle w:val="Normal2"/>
              <w:spacing w:before="0" w:after="0" w:line="240" w:lineRule="auto"/>
              <w:ind w:left="360"/>
              <w:rPr>
                <w:rFonts w:cs="Arial"/>
              </w:rPr>
            </w:pPr>
            <w:r w:rsidRPr="00E3545A">
              <w:rPr>
                <w:rFonts w:cs="Arial"/>
              </w:rPr>
              <w:t xml:space="preserve"> </w:t>
            </w:r>
          </w:p>
        </w:tc>
        <w:tc>
          <w:tcPr>
            <w:tcW w:w="1170" w:type="dxa"/>
            <w:shd w:val="clear" w:color="auto" w:fill="auto"/>
          </w:tcPr>
          <w:p w:rsidR="00223BE6" w:rsidRPr="00E3545A" w:rsidRDefault="00084C6A" w:rsidP="00084C6A">
            <w:pPr>
              <w:pStyle w:val="Normal2"/>
              <w:spacing w:before="0" w:after="0" w:line="240" w:lineRule="auto"/>
              <w:jc w:val="both"/>
              <w:rPr>
                <w:rFonts w:cs="Arial"/>
              </w:rPr>
            </w:pPr>
            <w:r w:rsidRPr="00E3545A">
              <w:rPr>
                <w:rFonts w:cs="Arial"/>
              </w:rPr>
              <w:t xml:space="preserve">Theory </w:t>
            </w:r>
            <w:r w:rsidR="004B7283">
              <w:rPr>
                <w:rFonts w:cs="Arial"/>
              </w:rPr>
              <w:t>3</w:t>
            </w:r>
            <w:r w:rsidRPr="00E3545A">
              <w:rPr>
                <w:rFonts w:cs="Arial"/>
              </w:rPr>
              <w:t>0 hrs</w:t>
            </w:r>
          </w:p>
          <w:p w:rsidR="00E9256F" w:rsidRPr="00E3545A" w:rsidRDefault="00E9256F" w:rsidP="00864B8A">
            <w:pPr>
              <w:pStyle w:val="Normal2"/>
              <w:spacing w:before="0" w:after="0" w:line="240" w:lineRule="auto"/>
              <w:jc w:val="both"/>
              <w:rPr>
                <w:rFonts w:cs="Arial"/>
              </w:rPr>
            </w:pPr>
          </w:p>
          <w:p w:rsidR="00084C6A" w:rsidRPr="00E3545A" w:rsidRDefault="00084C6A" w:rsidP="00864B8A">
            <w:pPr>
              <w:pStyle w:val="Normal2"/>
              <w:spacing w:before="0" w:after="0" w:line="240" w:lineRule="auto"/>
              <w:jc w:val="both"/>
              <w:rPr>
                <w:rFonts w:cs="Arial"/>
              </w:rPr>
            </w:pPr>
            <w:r w:rsidRPr="00E3545A">
              <w:rPr>
                <w:rFonts w:cs="Arial"/>
              </w:rPr>
              <w:t xml:space="preserve">Practical </w:t>
            </w:r>
            <w:r w:rsidR="004B7283">
              <w:rPr>
                <w:rFonts w:cs="Arial"/>
              </w:rPr>
              <w:t>11</w:t>
            </w:r>
            <w:r w:rsidRPr="00E3545A">
              <w:rPr>
                <w:rFonts w:cs="Arial"/>
              </w:rPr>
              <w:t>0 hrs</w:t>
            </w:r>
          </w:p>
        </w:tc>
        <w:tc>
          <w:tcPr>
            <w:tcW w:w="1947" w:type="dxa"/>
            <w:shd w:val="clear" w:color="auto" w:fill="auto"/>
          </w:tcPr>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Oxygen Cylinder</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Nebulizer Machine</w:t>
            </w:r>
          </w:p>
          <w:p w:rsidR="00EA071F" w:rsidRPr="00E3545A" w:rsidRDefault="00EA071F" w:rsidP="00F63840">
            <w:pPr>
              <w:pStyle w:val="Normal2"/>
              <w:numPr>
                <w:ilvl w:val="0"/>
                <w:numId w:val="23"/>
              </w:numPr>
              <w:spacing w:before="0" w:after="0" w:line="240" w:lineRule="auto"/>
              <w:ind w:left="264" w:hanging="225"/>
              <w:rPr>
                <w:rFonts w:cs="Arial"/>
              </w:rPr>
            </w:pPr>
            <w:proofErr w:type="spellStart"/>
            <w:r w:rsidRPr="00E3545A">
              <w:rPr>
                <w:rFonts w:cs="Arial"/>
              </w:rPr>
              <w:t>Capnograghy</w:t>
            </w:r>
            <w:proofErr w:type="spellEnd"/>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Ventilator</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Defibrillator</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ABGS Machine</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CPAP</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BIPAP</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Crash Cart</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Syringe Pump</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Pressure bag</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Suction Machine</w:t>
            </w:r>
          </w:p>
          <w:p w:rsidR="00EA071F" w:rsidRPr="00E3545A" w:rsidRDefault="00EA071F" w:rsidP="00F63840">
            <w:pPr>
              <w:pStyle w:val="Normal2"/>
              <w:numPr>
                <w:ilvl w:val="0"/>
                <w:numId w:val="23"/>
              </w:numPr>
              <w:spacing w:before="0" w:after="0" w:line="240" w:lineRule="auto"/>
              <w:ind w:left="264" w:hanging="225"/>
              <w:rPr>
                <w:rFonts w:cs="Arial"/>
              </w:rPr>
            </w:pPr>
            <w:r w:rsidRPr="00E3545A">
              <w:rPr>
                <w:rFonts w:cs="Arial"/>
              </w:rPr>
              <w:t>Ultra sound Machine</w:t>
            </w:r>
          </w:p>
          <w:p w:rsidR="00C41A39" w:rsidRPr="00E3545A" w:rsidRDefault="00C41A39" w:rsidP="00F63840">
            <w:pPr>
              <w:pStyle w:val="Normal2"/>
              <w:numPr>
                <w:ilvl w:val="0"/>
                <w:numId w:val="23"/>
              </w:numPr>
              <w:spacing w:before="0" w:after="0" w:line="240" w:lineRule="auto"/>
              <w:ind w:left="264" w:hanging="225"/>
              <w:rPr>
                <w:rFonts w:cs="Arial"/>
              </w:rPr>
            </w:pPr>
            <w:r w:rsidRPr="00E3545A">
              <w:rPr>
                <w:rFonts w:cs="Arial"/>
              </w:rPr>
              <w:t>Intubation trolley</w:t>
            </w:r>
          </w:p>
          <w:p w:rsidR="00C41A39" w:rsidRPr="00E3545A" w:rsidRDefault="00C41A39" w:rsidP="00F63840">
            <w:pPr>
              <w:pStyle w:val="Normal2"/>
              <w:numPr>
                <w:ilvl w:val="0"/>
                <w:numId w:val="23"/>
              </w:numPr>
              <w:spacing w:before="0" w:after="0" w:line="240" w:lineRule="auto"/>
              <w:ind w:left="264" w:hanging="225"/>
              <w:rPr>
                <w:rFonts w:cs="Arial"/>
              </w:rPr>
            </w:pPr>
            <w:r w:rsidRPr="00E3545A">
              <w:rPr>
                <w:rFonts w:cs="Arial"/>
              </w:rPr>
              <w:t>PPES</w:t>
            </w:r>
          </w:p>
          <w:p w:rsidR="00EA071F" w:rsidRPr="00E3545A" w:rsidRDefault="00EA071F" w:rsidP="00864B8A">
            <w:pPr>
              <w:pStyle w:val="Normal2"/>
              <w:spacing w:before="0" w:after="0" w:line="240" w:lineRule="auto"/>
              <w:jc w:val="both"/>
              <w:rPr>
                <w:rFonts w:cs="Arial"/>
              </w:rPr>
            </w:pPr>
          </w:p>
        </w:tc>
        <w:tc>
          <w:tcPr>
            <w:tcW w:w="1293" w:type="dxa"/>
            <w:shd w:val="clear" w:color="auto" w:fill="auto"/>
          </w:tcPr>
          <w:p w:rsidR="00223BE6" w:rsidRPr="00E3545A" w:rsidRDefault="00084C6A" w:rsidP="00864B8A">
            <w:pPr>
              <w:pStyle w:val="Normal2"/>
              <w:spacing w:before="0" w:after="0" w:line="240" w:lineRule="auto"/>
              <w:jc w:val="both"/>
              <w:rPr>
                <w:rFonts w:cs="Arial"/>
              </w:rPr>
            </w:pPr>
            <w:r w:rsidRPr="00E3545A">
              <w:rPr>
                <w:rFonts w:cs="Arial"/>
              </w:rPr>
              <w:t xml:space="preserve"> </w:t>
            </w:r>
          </w:p>
        </w:tc>
      </w:tr>
      <w:tr w:rsidR="00E3545A" w:rsidRPr="00E3545A" w:rsidTr="004B7283">
        <w:trPr>
          <w:trHeight w:val="5840"/>
        </w:trPr>
        <w:tc>
          <w:tcPr>
            <w:tcW w:w="2194" w:type="dxa"/>
            <w:shd w:val="clear" w:color="auto" w:fill="auto"/>
          </w:tcPr>
          <w:p w:rsidR="00223BE6" w:rsidRPr="00E3545A" w:rsidRDefault="00223BE6" w:rsidP="00F63840">
            <w:pPr>
              <w:pStyle w:val="Normal2"/>
              <w:numPr>
                <w:ilvl w:val="0"/>
                <w:numId w:val="33"/>
              </w:numPr>
              <w:spacing w:before="0" w:after="0" w:line="240" w:lineRule="auto"/>
              <w:ind w:left="373"/>
              <w:rPr>
                <w:rFonts w:cs="Arial"/>
              </w:rPr>
            </w:pPr>
            <w:r w:rsidRPr="00E3545A">
              <w:rPr>
                <w:rFonts w:cs="Arial"/>
              </w:rPr>
              <w:lastRenderedPageBreak/>
              <w:t>Provide Post Procedure Care</w:t>
            </w:r>
          </w:p>
        </w:tc>
        <w:tc>
          <w:tcPr>
            <w:tcW w:w="4410" w:type="dxa"/>
            <w:shd w:val="clear" w:color="auto" w:fill="auto"/>
          </w:tcPr>
          <w:p w:rsidR="00223BE6" w:rsidRPr="00E3545A" w:rsidRDefault="00223BE6" w:rsidP="00F63840">
            <w:pPr>
              <w:pStyle w:val="ListParagraph"/>
              <w:numPr>
                <w:ilvl w:val="0"/>
                <w:numId w:val="15"/>
              </w:numPr>
              <w:rPr>
                <w:rFonts w:ascii="Arial" w:eastAsia="Times New Roman" w:hAnsi="Arial" w:cs="Arial"/>
              </w:rPr>
            </w:pPr>
            <w:r w:rsidRPr="00E3545A">
              <w:rPr>
                <w:rFonts w:ascii="Arial" w:eastAsia="Times New Roman" w:hAnsi="Arial" w:cs="Arial"/>
                <w:sz w:val="22"/>
                <w:szCs w:val="22"/>
              </w:rPr>
              <w:t xml:space="preserve">Monitor patient </w:t>
            </w:r>
            <w:r w:rsidR="00526004" w:rsidRPr="00E3545A">
              <w:rPr>
                <w:rFonts w:ascii="Arial" w:eastAsia="Times New Roman" w:hAnsi="Arial" w:cs="Arial"/>
                <w:sz w:val="22"/>
                <w:szCs w:val="22"/>
              </w:rPr>
              <w:t>thermodynamically</w:t>
            </w:r>
            <w:r w:rsidRPr="00E3545A">
              <w:rPr>
                <w:rFonts w:ascii="Arial" w:eastAsia="Times New Roman" w:hAnsi="Arial" w:cs="Arial"/>
                <w:sz w:val="22"/>
                <w:szCs w:val="22"/>
              </w:rPr>
              <w:t xml:space="preserve"> and report any significant findings as described by organizational policy  </w:t>
            </w:r>
          </w:p>
          <w:p w:rsidR="00223BE6" w:rsidRPr="00E3545A" w:rsidRDefault="00223BE6" w:rsidP="00F63840">
            <w:pPr>
              <w:pStyle w:val="ListParagraph"/>
              <w:numPr>
                <w:ilvl w:val="0"/>
                <w:numId w:val="15"/>
              </w:numPr>
              <w:rPr>
                <w:rFonts w:ascii="Arial" w:eastAsia="Times New Roman" w:hAnsi="Arial" w:cs="Arial"/>
              </w:rPr>
            </w:pPr>
            <w:r w:rsidRPr="00E3545A">
              <w:rPr>
                <w:rFonts w:ascii="Arial" w:eastAsia="Times New Roman" w:hAnsi="Arial" w:cs="Arial"/>
                <w:sz w:val="22"/>
                <w:szCs w:val="22"/>
              </w:rPr>
              <w:t>Educate the patient and/or family about post procedure care.</w:t>
            </w:r>
          </w:p>
          <w:p w:rsidR="00223BE6" w:rsidRPr="00E3545A" w:rsidRDefault="00223BE6" w:rsidP="00F63840">
            <w:pPr>
              <w:pStyle w:val="ListParagraph"/>
              <w:numPr>
                <w:ilvl w:val="0"/>
                <w:numId w:val="15"/>
              </w:numPr>
              <w:rPr>
                <w:rFonts w:ascii="Arial" w:eastAsia="Times New Roman" w:hAnsi="Arial" w:cs="Arial"/>
              </w:rPr>
            </w:pPr>
            <w:r w:rsidRPr="00E3545A">
              <w:rPr>
                <w:rFonts w:ascii="Arial" w:eastAsia="Times New Roman" w:hAnsi="Arial" w:cs="Arial"/>
                <w:sz w:val="22"/>
                <w:szCs w:val="22"/>
              </w:rPr>
              <w:t>Assess post procedural site, dressing, drain and catheter etc. according to procedure and institutional guidelines</w:t>
            </w:r>
          </w:p>
          <w:p w:rsidR="00223BE6" w:rsidRPr="00E3545A" w:rsidRDefault="00223BE6" w:rsidP="00F63840">
            <w:pPr>
              <w:pStyle w:val="ListParagraph"/>
              <w:numPr>
                <w:ilvl w:val="0"/>
                <w:numId w:val="15"/>
              </w:numPr>
              <w:rPr>
                <w:rFonts w:ascii="Arial" w:eastAsia="Times New Roman" w:hAnsi="Arial" w:cs="Arial"/>
              </w:rPr>
            </w:pPr>
            <w:r w:rsidRPr="00E3545A">
              <w:rPr>
                <w:rFonts w:ascii="Arial" w:eastAsia="Times New Roman" w:hAnsi="Arial" w:cs="Arial"/>
                <w:sz w:val="22"/>
                <w:szCs w:val="22"/>
              </w:rPr>
              <w:t xml:space="preserve">Perform safe transportation of the patient, if required </w:t>
            </w:r>
          </w:p>
          <w:p w:rsidR="00223BE6" w:rsidRPr="00E3545A" w:rsidRDefault="00223BE6" w:rsidP="00F63840">
            <w:pPr>
              <w:pStyle w:val="ListParagraph"/>
              <w:numPr>
                <w:ilvl w:val="0"/>
                <w:numId w:val="15"/>
              </w:numPr>
              <w:rPr>
                <w:rFonts w:ascii="Arial" w:eastAsia="Times New Roman" w:hAnsi="Arial" w:cs="Arial"/>
              </w:rPr>
            </w:pPr>
            <w:r w:rsidRPr="00E3545A">
              <w:rPr>
                <w:rFonts w:ascii="Arial" w:eastAsia="Times New Roman" w:hAnsi="Arial" w:cs="Arial"/>
                <w:sz w:val="22"/>
                <w:szCs w:val="22"/>
              </w:rPr>
              <w:t>Follow the CDC guidelines for personal protective equipment (PPE)</w:t>
            </w:r>
          </w:p>
          <w:p w:rsidR="00223BE6" w:rsidRPr="00E3545A" w:rsidRDefault="00223BE6" w:rsidP="00F63840">
            <w:pPr>
              <w:pStyle w:val="ListParagraph"/>
              <w:numPr>
                <w:ilvl w:val="0"/>
                <w:numId w:val="15"/>
              </w:numPr>
              <w:rPr>
                <w:rFonts w:ascii="Arial" w:eastAsia="Times New Roman" w:hAnsi="Arial" w:cs="Arial"/>
              </w:rPr>
            </w:pPr>
            <w:r w:rsidRPr="00E3545A">
              <w:rPr>
                <w:rFonts w:ascii="Arial" w:eastAsia="Times New Roman" w:hAnsi="Arial" w:cs="Arial"/>
                <w:sz w:val="22"/>
                <w:szCs w:val="22"/>
              </w:rPr>
              <w:t>Maintain all the relevant documents (hemodynamic monitoring sheet, flow sheet etc.) in patient’s file as per policy.</w:t>
            </w:r>
          </w:p>
          <w:p w:rsidR="00223BE6" w:rsidRPr="00E3545A" w:rsidRDefault="00223BE6" w:rsidP="00F63840">
            <w:pPr>
              <w:pStyle w:val="Normal2"/>
              <w:numPr>
                <w:ilvl w:val="0"/>
                <w:numId w:val="15"/>
              </w:numPr>
              <w:spacing w:before="0" w:after="0" w:line="240" w:lineRule="auto"/>
              <w:rPr>
                <w:rFonts w:cs="Arial"/>
              </w:rPr>
            </w:pPr>
            <w:r w:rsidRPr="00E3545A">
              <w:rPr>
                <w:rFonts w:cs="Arial"/>
              </w:rPr>
              <w:t>Maintain privacy and confidentiality of the patient as per organizational policy</w:t>
            </w:r>
          </w:p>
        </w:tc>
        <w:tc>
          <w:tcPr>
            <w:tcW w:w="3240" w:type="dxa"/>
            <w:shd w:val="clear" w:color="auto" w:fill="auto"/>
          </w:tcPr>
          <w:p w:rsidR="00223BE6" w:rsidRPr="00E3545A" w:rsidRDefault="00722C4A" w:rsidP="00F63840">
            <w:pPr>
              <w:pStyle w:val="Normal2"/>
              <w:numPr>
                <w:ilvl w:val="0"/>
                <w:numId w:val="15"/>
              </w:numPr>
              <w:spacing w:before="0" w:after="0" w:line="240" w:lineRule="auto"/>
              <w:rPr>
                <w:rFonts w:cs="Arial"/>
              </w:rPr>
            </w:pPr>
            <w:r w:rsidRPr="00E3545A">
              <w:rPr>
                <w:rFonts w:cs="Arial"/>
              </w:rPr>
              <w:t>Red Flag trigger symptoms</w:t>
            </w:r>
          </w:p>
          <w:p w:rsidR="00024C26" w:rsidRPr="00E3545A" w:rsidRDefault="00024C26" w:rsidP="00F63840">
            <w:pPr>
              <w:pStyle w:val="Normal2"/>
              <w:numPr>
                <w:ilvl w:val="0"/>
                <w:numId w:val="15"/>
              </w:numPr>
              <w:spacing w:before="0" w:after="0" w:line="240" w:lineRule="auto"/>
              <w:rPr>
                <w:rFonts w:cs="Arial"/>
              </w:rPr>
            </w:pPr>
            <w:r w:rsidRPr="00E3545A">
              <w:rPr>
                <w:rFonts w:cs="Arial"/>
              </w:rPr>
              <w:t>Post-operative teaching module.</w:t>
            </w:r>
          </w:p>
          <w:p w:rsidR="00024C26" w:rsidRPr="00E3545A" w:rsidRDefault="00351CB4" w:rsidP="00F63840">
            <w:pPr>
              <w:pStyle w:val="Normal2"/>
              <w:numPr>
                <w:ilvl w:val="0"/>
                <w:numId w:val="15"/>
              </w:numPr>
              <w:spacing w:before="0" w:after="0" w:line="240" w:lineRule="auto"/>
              <w:rPr>
                <w:rFonts w:cs="Arial"/>
              </w:rPr>
            </w:pPr>
            <w:r>
              <w:rPr>
                <w:rFonts w:cs="Arial"/>
              </w:rPr>
              <w:t>Sedation</w:t>
            </w:r>
            <w:r w:rsidRPr="00E3545A">
              <w:rPr>
                <w:rFonts w:cs="Arial"/>
              </w:rPr>
              <w:t xml:space="preserve"> </w:t>
            </w:r>
            <w:r w:rsidR="00D61FD8" w:rsidRPr="00E3545A">
              <w:rPr>
                <w:rFonts w:cs="Arial"/>
              </w:rPr>
              <w:t>scoring system</w:t>
            </w:r>
            <w:r w:rsidR="001C75E5" w:rsidRPr="00E3545A">
              <w:rPr>
                <w:rFonts w:cs="Arial"/>
              </w:rPr>
              <w:t>.</w:t>
            </w:r>
          </w:p>
          <w:p w:rsidR="001C75E5" w:rsidRDefault="001C75E5" w:rsidP="00F63840">
            <w:pPr>
              <w:pStyle w:val="Normal2"/>
              <w:numPr>
                <w:ilvl w:val="0"/>
                <w:numId w:val="15"/>
              </w:numPr>
              <w:spacing w:before="0" w:after="0" w:line="240" w:lineRule="auto"/>
              <w:rPr>
                <w:rFonts w:cs="Arial"/>
              </w:rPr>
            </w:pPr>
            <w:r w:rsidRPr="00E3545A">
              <w:rPr>
                <w:rFonts w:cs="Arial"/>
              </w:rPr>
              <w:t>Principles of documentation.</w:t>
            </w:r>
          </w:p>
          <w:p w:rsidR="004B7283" w:rsidRDefault="004B7283" w:rsidP="00F63840">
            <w:pPr>
              <w:pStyle w:val="Normal2"/>
              <w:numPr>
                <w:ilvl w:val="0"/>
                <w:numId w:val="15"/>
              </w:numPr>
              <w:spacing w:before="0" w:after="0" w:line="240" w:lineRule="auto"/>
              <w:rPr>
                <w:rFonts w:cs="Arial"/>
              </w:rPr>
            </w:pPr>
            <w:r>
              <w:rPr>
                <w:rFonts w:cs="Arial"/>
              </w:rPr>
              <w:t>CDC guidelines.</w:t>
            </w:r>
          </w:p>
          <w:p w:rsidR="004B7283" w:rsidRPr="00E3545A" w:rsidRDefault="004B7283" w:rsidP="004B7283">
            <w:pPr>
              <w:pStyle w:val="Normal2"/>
              <w:spacing w:before="0" w:after="0" w:line="240" w:lineRule="auto"/>
              <w:rPr>
                <w:rFonts w:cs="Arial"/>
              </w:rPr>
            </w:pPr>
          </w:p>
          <w:p w:rsidR="001C75E5" w:rsidRPr="00E3545A" w:rsidRDefault="001C75E5" w:rsidP="001C75E5">
            <w:pPr>
              <w:pStyle w:val="Normal2"/>
              <w:spacing w:before="0" w:after="0" w:line="240" w:lineRule="auto"/>
              <w:ind w:left="360"/>
              <w:jc w:val="both"/>
              <w:rPr>
                <w:rFonts w:cs="Arial"/>
              </w:rPr>
            </w:pPr>
          </w:p>
        </w:tc>
        <w:tc>
          <w:tcPr>
            <w:tcW w:w="1170" w:type="dxa"/>
            <w:shd w:val="clear" w:color="auto" w:fill="auto"/>
          </w:tcPr>
          <w:p w:rsidR="00CF5C66" w:rsidRDefault="00084C6A" w:rsidP="00084C6A">
            <w:pPr>
              <w:pStyle w:val="Normal2"/>
              <w:spacing w:before="0" w:after="0" w:line="240" w:lineRule="auto"/>
              <w:jc w:val="both"/>
              <w:rPr>
                <w:rFonts w:cs="Arial"/>
              </w:rPr>
            </w:pPr>
            <w:r w:rsidRPr="00E3545A">
              <w:rPr>
                <w:rFonts w:cs="Arial"/>
              </w:rPr>
              <w:t xml:space="preserve">Theory </w:t>
            </w:r>
          </w:p>
          <w:p w:rsidR="00084C6A" w:rsidRPr="00E3545A" w:rsidRDefault="004B7283" w:rsidP="00084C6A">
            <w:pPr>
              <w:pStyle w:val="Normal2"/>
              <w:spacing w:before="0" w:after="0" w:line="240" w:lineRule="auto"/>
              <w:jc w:val="both"/>
              <w:rPr>
                <w:rFonts w:cs="Arial"/>
              </w:rPr>
            </w:pPr>
            <w:r>
              <w:rPr>
                <w:rFonts w:cs="Arial"/>
              </w:rPr>
              <w:t>30</w:t>
            </w:r>
            <w:r w:rsidR="00084C6A" w:rsidRPr="00E3545A">
              <w:rPr>
                <w:rFonts w:cs="Arial"/>
              </w:rPr>
              <w:t xml:space="preserve"> hrs</w:t>
            </w:r>
          </w:p>
          <w:p w:rsidR="00526004" w:rsidRPr="00E3545A" w:rsidRDefault="00526004" w:rsidP="00084C6A">
            <w:pPr>
              <w:pStyle w:val="Normal2"/>
              <w:spacing w:before="0" w:after="0" w:line="240" w:lineRule="auto"/>
              <w:jc w:val="both"/>
              <w:rPr>
                <w:rFonts w:cs="Arial"/>
              </w:rPr>
            </w:pPr>
          </w:p>
          <w:p w:rsidR="00223BE6" w:rsidRPr="00E3545A" w:rsidRDefault="00084C6A" w:rsidP="00084C6A">
            <w:pPr>
              <w:pStyle w:val="Normal2"/>
              <w:spacing w:before="0" w:after="0" w:line="240" w:lineRule="auto"/>
              <w:jc w:val="both"/>
              <w:rPr>
                <w:rFonts w:cs="Arial"/>
              </w:rPr>
            </w:pPr>
            <w:r w:rsidRPr="00E3545A">
              <w:rPr>
                <w:rFonts w:cs="Arial"/>
              </w:rPr>
              <w:t xml:space="preserve">Practical </w:t>
            </w:r>
            <w:r w:rsidR="004B7283">
              <w:rPr>
                <w:rFonts w:cs="Arial"/>
              </w:rPr>
              <w:t>110</w:t>
            </w:r>
            <w:r w:rsidR="004B7283" w:rsidRPr="00E3545A">
              <w:rPr>
                <w:rFonts w:cs="Arial"/>
              </w:rPr>
              <w:t xml:space="preserve"> hrs</w:t>
            </w:r>
          </w:p>
        </w:tc>
        <w:tc>
          <w:tcPr>
            <w:tcW w:w="1947" w:type="dxa"/>
            <w:shd w:val="clear" w:color="auto" w:fill="auto"/>
          </w:tcPr>
          <w:p w:rsidR="00223BE6" w:rsidRPr="00E3545A" w:rsidRDefault="00C41A39" w:rsidP="00F63840">
            <w:pPr>
              <w:pStyle w:val="Normal2"/>
              <w:numPr>
                <w:ilvl w:val="0"/>
                <w:numId w:val="24"/>
              </w:numPr>
              <w:spacing w:before="0" w:after="0" w:line="240" w:lineRule="auto"/>
              <w:ind w:left="446" w:hanging="317"/>
              <w:rPr>
                <w:rFonts w:cs="Arial"/>
              </w:rPr>
            </w:pPr>
            <w:r w:rsidRPr="00E3545A">
              <w:rPr>
                <w:rFonts w:cs="Arial"/>
              </w:rPr>
              <w:t>Cardiac Monitor</w:t>
            </w:r>
          </w:p>
          <w:p w:rsidR="00C41A39" w:rsidRPr="00E3545A" w:rsidRDefault="00C41A39" w:rsidP="00F63840">
            <w:pPr>
              <w:pStyle w:val="Normal2"/>
              <w:numPr>
                <w:ilvl w:val="0"/>
                <w:numId w:val="24"/>
              </w:numPr>
              <w:spacing w:before="0" w:after="0" w:line="240" w:lineRule="auto"/>
              <w:ind w:left="446" w:hanging="317"/>
              <w:rPr>
                <w:rFonts w:cs="Arial"/>
              </w:rPr>
            </w:pPr>
            <w:r w:rsidRPr="00E3545A">
              <w:rPr>
                <w:rFonts w:cs="Arial"/>
              </w:rPr>
              <w:t xml:space="preserve">Pulse </w:t>
            </w:r>
            <w:proofErr w:type="spellStart"/>
            <w:r w:rsidRPr="00E3545A">
              <w:rPr>
                <w:rFonts w:cs="Arial"/>
              </w:rPr>
              <w:t>Oximetery</w:t>
            </w:r>
            <w:proofErr w:type="spellEnd"/>
          </w:p>
          <w:p w:rsidR="00C41A39" w:rsidRPr="00E3545A" w:rsidRDefault="00C41A39" w:rsidP="00F63840">
            <w:pPr>
              <w:pStyle w:val="Normal2"/>
              <w:numPr>
                <w:ilvl w:val="0"/>
                <w:numId w:val="24"/>
              </w:numPr>
              <w:spacing w:before="0" w:after="0" w:line="240" w:lineRule="auto"/>
              <w:ind w:left="446" w:hanging="317"/>
              <w:rPr>
                <w:rFonts w:cs="Arial"/>
              </w:rPr>
            </w:pPr>
            <w:r w:rsidRPr="00E3545A">
              <w:rPr>
                <w:rFonts w:cs="Arial"/>
              </w:rPr>
              <w:t>Oxygen Cylinder</w:t>
            </w:r>
          </w:p>
          <w:p w:rsidR="00C41A39" w:rsidRPr="00E3545A" w:rsidRDefault="00C41A39" w:rsidP="00F63840">
            <w:pPr>
              <w:pStyle w:val="Normal2"/>
              <w:numPr>
                <w:ilvl w:val="0"/>
                <w:numId w:val="24"/>
              </w:numPr>
              <w:spacing w:before="0" w:after="0" w:line="240" w:lineRule="auto"/>
              <w:ind w:left="446" w:hanging="317"/>
              <w:rPr>
                <w:rFonts w:cs="Arial"/>
              </w:rPr>
            </w:pPr>
            <w:r w:rsidRPr="00E3545A">
              <w:rPr>
                <w:rFonts w:cs="Arial"/>
              </w:rPr>
              <w:t>Oxygen Flow meter</w:t>
            </w:r>
          </w:p>
          <w:p w:rsidR="00C41A39" w:rsidRPr="00E3545A" w:rsidRDefault="00C41A39" w:rsidP="00F63840">
            <w:pPr>
              <w:pStyle w:val="Normal2"/>
              <w:numPr>
                <w:ilvl w:val="0"/>
                <w:numId w:val="24"/>
              </w:numPr>
              <w:spacing w:before="0" w:after="0" w:line="240" w:lineRule="auto"/>
              <w:ind w:left="446" w:hanging="317"/>
              <w:rPr>
                <w:rFonts w:cs="Arial"/>
              </w:rPr>
            </w:pPr>
            <w:r w:rsidRPr="00E3545A">
              <w:rPr>
                <w:rFonts w:cs="Arial"/>
              </w:rPr>
              <w:t>Glucometer</w:t>
            </w:r>
          </w:p>
          <w:p w:rsidR="00C41A39" w:rsidRPr="00E3545A" w:rsidRDefault="00C41A39" w:rsidP="00F63840">
            <w:pPr>
              <w:pStyle w:val="Normal2"/>
              <w:numPr>
                <w:ilvl w:val="0"/>
                <w:numId w:val="24"/>
              </w:numPr>
              <w:spacing w:before="0" w:after="0" w:line="240" w:lineRule="auto"/>
              <w:ind w:left="446" w:hanging="317"/>
              <w:rPr>
                <w:rFonts w:cs="Arial"/>
              </w:rPr>
            </w:pPr>
            <w:r w:rsidRPr="00E3545A">
              <w:rPr>
                <w:rFonts w:cs="Arial"/>
              </w:rPr>
              <w:t>Crash cart</w:t>
            </w:r>
          </w:p>
          <w:p w:rsidR="00C41A39" w:rsidRPr="00E3545A" w:rsidRDefault="00C41A39" w:rsidP="00F63840">
            <w:pPr>
              <w:pStyle w:val="Normal2"/>
              <w:numPr>
                <w:ilvl w:val="0"/>
                <w:numId w:val="24"/>
              </w:numPr>
              <w:spacing w:before="0" w:after="0" w:line="240" w:lineRule="auto"/>
              <w:ind w:left="446" w:hanging="317"/>
              <w:rPr>
                <w:rFonts w:cs="Arial"/>
              </w:rPr>
            </w:pPr>
            <w:r w:rsidRPr="00E3545A">
              <w:rPr>
                <w:rFonts w:cs="Arial"/>
              </w:rPr>
              <w:t>Defibrillator</w:t>
            </w:r>
          </w:p>
          <w:p w:rsidR="00C41A39" w:rsidRPr="00E3545A" w:rsidRDefault="00C41A39" w:rsidP="00F63840">
            <w:pPr>
              <w:pStyle w:val="Normal2"/>
              <w:numPr>
                <w:ilvl w:val="0"/>
                <w:numId w:val="24"/>
              </w:numPr>
              <w:spacing w:before="0" w:after="0" w:line="240" w:lineRule="auto"/>
              <w:ind w:left="446" w:hanging="317"/>
              <w:rPr>
                <w:rFonts w:cs="Arial"/>
              </w:rPr>
            </w:pPr>
            <w:r w:rsidRPr="00E3545A">
              <w:rPr>
                <w:rFonts w:cs="Arial"/>
              </w:rPr>
              <w:t>CPAP</w:t>
            </w:r>
          </w:p>
          <w:p w:rsidR="00C41A39" w:rsidRPr="00E3545A" w:rsidRDefault="00351CB4" w:rsidP="00F63840">
            <w:pPr>
              <w:pStyle w:val="Normal2"/>
              <w:numPr>
                <w:ilvl w:val="0"/>
                <w:numId w:val="24"/>
              </w:numPr>
              <w:spacing w:before="0" w:after="0" w:line="240" w:lineRule="auto"/>
              <w:ind w:left="446" w:hanging="317"/>
              <w:rPr>
                <w:rFonts w:cs="Arial"/>
              </w:rPr>
            </w:pPr>
            <w:r>
              <w:rPr>
                <w:rFonts w:cs="Arial"/>
              </w:rPr>
              <w:t>BIPAP</w:t>
            </w:r>
          </w:p>
          <w:p w:rsidR="00C41A39" w:rsidRPr="00E3545A" w:rsidRDefault="00C41A39" w:rsidP="00F63840">
            <w:pPr>
              <w:pStyle w:val="Normal2"/>
              <w:numPr>
                <w:ilvl w:val="0"/>
                <w:numId w:val="24"/>
              </w:numPr>
              <w:spacing w:before="0" w:after="0" w:line="240" w:lineRule="auto"/>
              <w:ind w:left="446" w:hanging="317"/>
              <w:rPr>
                <w:rFonts w:cs="Arial"/>
              </w:rPr>
            </w:pPr>
            <w:r w:rsidRPr="00E3545A">
              <w:rPr>
                <w:rFonts w:cs="Arial"/>
              </w:rPr>
              <w:t>Nebulizer Machine</w:t>
            </w:r>
          </w:p>
          <w:p w:rsidR="00C41A39" w:rsidRPr="00E3545A" w:rsidRDefault="00C41A39" w:rsidP="00864B8A">
            <w:pPr>
              <w:pStyle w:val="Normal2"/>
              <w:spacing w:before="0" w:after="0" w:line="240" w:lineRule="auto"/>
              <w:jc w:val="both"/>
              <w:rPr>
                <w:rFonts w:cs="Arial"/>
              </w:rPr>
            </w:pPr>
          </w:p>
        </w:tc>
        <w:tc>
          <w:tcPr>
            <w:tcW w:w="1293" w:type="dxa"/>
            <w:shd w:val="clear" w:color="auto" w:fill="auto"/>
          </w:tcPr>
          <w:p w:rsidR="00223BE6" w:rsidRPr="00E3545A" w:rsidRDefault="00223BE6" w:rsidP="00864B8A">
            <w:pPr>
              <w:pStyle w:val="Normal2"/>
              <w:spacing w:before="0" w:after="0" w:line="240" w:lineRule="auto"/>
              <w:jc w:val="both"/>
              <w:rPr>
                <w:rFonts w:cs="Arial"/>
              </w:rPr>
            </w:pPr>
          </w:p>
        </w:tc>
      </w:tr>
    </w:tbl>
    <w:p w:rsidR="001633FA" w:rsidRPr="00E3545A" w:rsidRDefault="001633FA">
      <w:pPr>
        <w:rPr>
          <w:rFonts w:ascii="Arial" w:hAnsi="Arial" w:cs="Arial"/>
        </w:rPr>
      </w:pPr>
      <w:r w:rsidRPr="00E3545A">
        <w:rPr>
          <w:rFonts w:ascii="Arial" w:hAnsi="Arial" w:cs="Arial"/>
        </w:rPr>
        <w:br w:type="page"/>
      </w:r>
    </w:p>
    <w:tbl>
      <w:tblPr>
        <w:tblW w:w="14272" w:type="dxa"/>
        <w:tblInd w:w="-34" w:type="dxa"/>
        <w:tblLook w:val="04A0" w:firstRow="1" w:lastRow="0" w:firstColumn="1" w:lastColumn="0" w:noHBand="0" w:noVBand="1"/>
      </w:tblPr>
      <w:tblGrid>
        <w:gridCol w:w="2481"/>
        <w:gridCol w:w="3241"/>
        <w:gridCol w:w="1269"/>
        <w:gridCol w:w="1139"/>
        <w:gridCol w:w="1732"/>
        <w:gridCol w:w="1170"/>
        <w:gridCol w:w="3240"/>
      </w:tblGrid>
      <w:tr w:rsidR="00223BE6" w:rsidRPr="00E3545A" w:rsidTr="00183DBC">
        <w:tc>
          <w:tcPr>
            <w:tcW w:w="14272" w:type="dxa"/>
            <w:gridSpan w:val="7"/>
            <w:shd w:val="clear" w:color="auto" w:fill="auto"/>
          </w:tcPr>
          <w:p w:rsidR="00223BE6" w:rsidRPr="00E3545A" w:rsidRDefault="00223BE6" w:rsidP="001633FA">
            <w:pPr>
              <w:pStyle w:val="Heading1"/>
              <w:rPr>
                <w:rFonts w:ascii="Arial" w:hAnsi="Arial" w:cs="Arial"/>
                <w:color w:val="auto"/>
              </w:rPr>
            </w:pPr>
            <w:bookmarkStart w:id="8" w:name="_Toc7182743"/>
            <w:r w:rsidRPr="00E3545A">
              <w:rPr>
                <w:rFonts w:ascii="Arial" w:hAnsi="Arial" w:cs="Arial"/>
                <w:color w:val="auto"/>
                <w:sz w:val="28"/>
              </w:rPr>
              <w:lastRenderedPageBreak/>
              <w:t>Module:</w:t>
            </w:r>
            <w:r w:rsidRPr="00E3545A">
              <w:rPr>
                <w:rFonts w:ascii="Arial" w:hAnsi="Arial" w:cs="Arial"/>
                <w:bCs/>
                <w:color w:val="auto"/>
                <w:sz w:val="28"/>
              </w:rPr>
              <w:t xml:space="preserve"> 091300649 Perform Inventory Management of Critical Supplies</w:t>
            </w:r>
            <w:bookmarkEnd w:id="8"/>
          </w:p>
        </w:tc>
      </w:tr>
      <w:tr w:rsidR="00223BE6" w:rsidRPr="00E3545A" w:rsidTr="00183DBC">
        <w:tc>
          <w:tcPr>
            <w:tcW w:w="14272" w:type="dxa"/>
            <w:gridSpan w:val="7"/>
            <w:tcBorders>
              <w:bottom w:val="single" w:sz="4" w:space="0" w:color="auto"/>
            </w:tcBorders>
            <w:shd w:val="clear" w:color="auto" w:fill="auto"/>
          </w:tcPr>
          <w:p w:rsidR="00B13569" w:rsidRPr="00E3545A" w:rsidRDefault="00B13569" w:rsidP="00864B8A">
            <w:pPr>
              <w:pStyle w:val="Normal2"/>
              <w:tabs>
                <w:tab w:val="right" w:leader="dot" w:pos="12469"/>
              </w:tabs>
              <w:spacing w:before="0" w:after="0" w:line="240" w:lineRule="auto"/>
              <w:jc w:val="both"/>
              <w:rPr>
                <w:rFonts w:cs="Arial"/>
                <w:lang w:val="pt-PT"/>
              </w:rPr>
            </w:pPr>
          </w:p>
          <w:p w:rsidR="00223BE6" w:rsidRPr="00E3545A" w:rsidRDefault="00223BE6" w:rsidP="00864B8A">
            <w:pPr>
              <w:pStyle w:val="Normal2"/>
              <w:tabs>
                <w:tab w:val="right" w:leader="dot" w:pos="12469"/>
              </w:tabs>
              <w:spacing w:before="0" w:after="0" w:line="240" w:lineRule="auto"/>
              <w:jc w:val="both"/>
              <w:rPr>
                <w:rFonts w:cs="Arial"/>
                <w:lang w:val="pt-PT"/>
              </w:rPr>
            </w:pPr>
            <w:r w:rsidRPr="00E3545A">
              <w:rPr>
                <w:rFonts w:cs="Arial"/>
                <w:b/>
                <w:sz w:val="24"/>
                <w:lang w:val="pt-PT"/>
              </w:rPr>
              <w:t>Objective of  the Module</w:t>
            </w:r>
            <w:r w:rsidRPr="00E3545A">
              <w:rPr>
                <w:rFonts w:cs="Arial"/>
                <w:lang w:val="pt-PT"/>
              </w:rPr>
              <w:t>:</w:t>
            </w:r>
            <w:r w:rsidR="00311A1E" w:rsidRPr="0084637F">
              <w:rPr>
                <w:rFonts w:cs="Arial"/>
                <w:lang w:val="pt-PT"/>
              </w:rPr>
              <w:t xml:space="preserve"> </w:t>
            </w:r>
            <w:r w:rsidR="00311A1E" w:rsidRPr="0084637F">
              <w:rPr>
                <w:rFonts w:cs="Arial"/>
                <w:lang w:val="pt-PT"/>
              </w:rPr>
              <w:t xml:space="preserve">After completion of this learning module, the learner will be able to </w:t>
            </w:r>
            <w:r w:rsidR="00311A1E">
              <w:rPr>
                <w:rFonts w:cs="Arial"/>
                <w:lang w:val="pt-PT"/>
              </w:rPr>
              <w:t>understand the principles, procedures and methods for inventory management of critica supplies in health sector.</w:t>
            </w:r>
          </w:p>
          <w:p w:rsidR="00591307" w:rsidRPr="00E3545A" w:rsidRDefault="00591307" w:rsidP="00864B8A">
            <w:pPr>
              <w:pStyle w:val="Normal2"/>
              <w:tabs>
                <w:tab w:val="right" w:leader="dot" w:pos="12469"/>
              </w:tabs>
              <w:spacing w:before="0" w:after="0" w:line="240" w:lineRule="auto"/>
              <w:jc w:val="both"/>
              <w:rPr>
                <w:rFonts w:cs="Arial"/>
                <w:lang w:val="pt-PT"/>
              </w:rPr>
            </w:pPr>
          </w:p>
          <w:p w:rsidR="00591307" w:rsidRPr="00E3545A" w:rsidRDefault="00591307" w:rsidP="00864B8A">
            <w:pPr>
              <w:pStyle w:val="Normal2"/>
              <w:tabs>
                <w:tab w:val="right" w:leader="dot" w:pos="12469"/>
              </w:tabs>
              <w:spacing w:before="0" w:after="0" w:line="240" w:lineRule="auto"/>
              <w:jc w:val="both"/>
              <w:rPr>
                <w:rFonts w:cs="Arial"/>
                <w:lang w:val="pt-PT"/>
              </w:rPr>
            </w:pPr>
          </w:p>
        </w:tc>
      </w:tr>
      <w:tr w:rsidR="00E3545A" w:rsidRPr="00E3545A" w:rsidTr="000317BC">
        <w:tc>
          <w:tcPr>
            <w:tcW w:w="2481"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Duration: </w:t>
            </w:r>
          </w:p>
        </w:tc>
        <w:tc>
          <w:tcPr>
            <w:tcW w:w="3241"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Total hours </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0317BC" w:rsidP="00864B8A">
            <w:pPr>
              <w:pStyle w:val="Normal2"/>
              <w:spacing w:before="0" w:after="0" w:line="240" w:lineRule="auto"/>
              <w:jc w:val="both"/>
              <w:rPr>
                <w:rFonts w:cs="Arial"/>
                <w:b/>
                <w:lang w:val="pt-PT"/>
              </w:rPr>
            </w:pPr>
            <w:r>
              <w:rPr>
                <w:rFonts w:cs="Arial"/>
                <w:b/>
                <w:lang w:val="pt-PT"/>
              </w:rPr>
              <w:t>100</w:t>
            </w: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Theory: </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311A1E" w:rsidP="00864B8A">
            <w:pPr>
              <w:pStyle w:val="Normal2"/>
              <w:spacing w:before="0" w:after="0" w:line="240" w:lineRule="auto"/>
              <w:jc w:val="both"/>
              <w:rPr>
                <w:rFonts w:cs="Arial"/>
                <w:b/>
                <w:lang w:val="pt-PT"/>
              </w:rPr>
            </w:pPr>
            <w:r>
              <w:rPr>
                <w:rFonts w:cs="Arial"/>
                <w:b/>
                <w:lang w:val="pt-PT"/>
              </w:rPr>
              <w:t>14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Practical</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rPr>
            </w:pPr>
            <w:r w:rsidRPr="00E3545A">
              <w:rPr>
                <w:rFonts w:cs="Arial"/>
                <w:b/>
                <w:lang w:val="pt-PT"/>
              </w:rPr>
              <w:t xml:space="preserve"> </w:t>
            </w:r>
            <w:r w:rsidR="00311A1E">
              <w:rPr>
                <w:rFonts w:cs="Arial"/>
                <w:b/>
                <w:lang w:val="pt-PT"/>
              </w:rPr>
              <w:t>86</w:t>
            </w:r>
          </w:p>
        </w:tc>
      </w:tr>
    </w:tbl>
    <w:p w:rsidR="00223BE6" w:rsidRPr="00E3545A" w:rsidRDefault="00223BE6" w:rsidP="00223BE6">
      <w:pPr>
        <w:pStyle w:val="Normal2"/>
        <w:spacing w:before="0" w:after="0" w:line="240" w:lineRule="auto"/>
        <w:ind w:left="180" w:hanging="180"/>
        <w:jc w:val="both"/>
        <w:rPr>
          <w:rFonts w:cs="Arial"/>
          <w:b/>
        </w:rPr>
      </w:pPr>
    </w:p>
    <w:tbl>
      <w:tblPr>
        <w:tblW w:w="14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3227"/>
        <w:gridCol w:w="3674"/>
        <w:gridCol w:w="1437"/>
        <w:gridCol w:w="2022"/>
        <w:gridCol w:w="1527"/>
      </w:tblGrid>
      <w:tr w:rsidR="00E3545A" w:rsidRPr="00E3545A" w:rsidTr="00311A1E">
        <w:trPr>
          <w:trHeight w:val="689"/>
        </w:trPr>
        <w:tc>
          <w:tcPr>
            <w:tcW w:w="2363"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Unit</w:t>
            </w:r>
          </w:p>
        </w:tc>
        <w:tc>
          <w:tcPr>
            <w:tcW w:w="324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Outcomes</w:t>
            </w:r>
          </w:p>
        </w:tc>
        <w:tc>
          <w:tcPr>
            <w:tcW w:w="369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Elements</w:t>
            </w:r>
          </w:p>
        </w:tc>
        <w:tc>
          <w:tcPr>
            <w:tcW w:w="144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Duration</w:t>
            </w:r>
          </w:p>
        </w:tc>
        <w:tc>
          <w:tcPr>
            <w:tcW w:w="1980" w:type="dxa"/>
            <w:shd w:val="clear" w:color="auto" w:fill="F2F2F2"/>
          </w:tcPr>
          <w:p w:rsidR="00223BE6" w:rsidRPr="00E3545A" w:rsidRDefault="00223BE6" w:rsidP="001633FA">
            <w:pPr>
              <w:pStyle w:val="Normal2"/>
              <w:spacing w:before="0" w:after="0" w:line="240" w:lineRule="auto"/>
              <w:rPr>
                <w:rFonts w:cs="Arial"/>
                <w:b/>
              </w:rPr>
            </w:pPr>
            <w:r w:rsidRPr="00E3545A">
              <w:rPr>
                <w:rFonts w:cs="Arial"/>
                <w:b/>
              </w:rPr>
              <w:t>Materials (Tools &amp; Equipment) Required</w:t>
            </w:r>
          </w:p>
        </w:tc>
        <w:tc>
          <w:tcPr>
            <w:tcW w:w="153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Place</w:t>
            </w:r>
          </w:p>
        </w:tc>
      </w:tr>
      <w:tr w:rsidR="00E3545A" w:rsidRPr="00E3545A" w:rsidTr="00311A1E">
        <w:trPr>
          <w:trHeight w:val="2600"/>
        </w:trPr>
        <w:tc>
          <w:tcPr>
            <w:tcW w:w="2363" w:type="dxa"/>
            <w:shd w:val="clear" w:color="auto" w:fill="auto"/>
          </w:tcPr>
          <w:p w:rsidR="00E03F39" w:rsidRPr="00E3545A" w:rsidRDefault="00223BE6" w:rsidP="00311A1E">
            <w:pPr>
              <w:pStyle w:val="Normal2"/>
              <w:numPr>
                <w:ilvl w:val="0"/>
                <w:numId w:val="8"/>
              </w:numPr>
              <w:spacing w:before="0" w:after="0" w:line="240" w:lineRule="auto"/>
              <w:ind w:left="360" w:hanging="360"/>
              <w:rPr>
                <w:rFonts w:cs="Arial"/>
              </w:rPr>
            </w:pPr>
            <w:r w:rsidRPr="00E3545A">
              <w:rPr>
                <w:rFonts w:cs="Arial"/>
              </w:rPr>
              <w:t xml:space="preserve">Store Critical </w:t>
            </w:r>
          </w:p>
          <w:p w:rsidR="00223BE6" w:rsidRPr="00E3545A" w:rsidRDefault="00223BE6" w:rsidP="00311A1E">
            <w:pPr>
              <w:pStyle w:val="Normal2"/>
              <w:spacing w:before="0" w:after="0" w:line="240" w:lineRule="auto"/>
              <w:ind w:left="360"/>
              <w:rPr>
                <w:rFonts w:cs="Arial"/>
                <w:b/>
              </w:rPr>
            </w:pPr>
            <w:r w:rsidRPr="00E3545A">
              <w:rPr>
                <w:rFonts w:cs="Arial"/>
              </w:rPr>
              <w:t>Supplies as per standards</w:t>
            </w:r>
          </w:p>
        </w:tc>
        <w:tc>
          <w:tcPr>
            <w:tcW w:w="3240" w:type="dxa"/>
            <w:shd w:val="clear" w:color="auto" w:fill="auto"/>
          </w:tcPr>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Inspect the integrity and expiry date of the critical supplies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Maintain the storage of critical supplies according to First Expiry First Out (FEFO)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Charge the used items with the patient and/or department and raise request for new supplies as per organizational policy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Maintain MSDS file for supplies and chemicals according to organizational policy </w:t>
            </w:r>
          </w:p>
          <w:p w:rsidR="00223BE6"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Track the reuse of single use devices according to Food and drug regulating authority (FDA) and organizational policy</w:t>
            </w:r>
          </w:p>
        </w:tc>
        <w:tc>
          <w:tcPr>
            <w:tcW w:w="3690" w:type="dxa"/>
            <w:shd w:val="clear" w:color="auto" w:fill="auto"/>
          </w:tcPr>
          <w:p w:rsidR="00223BE6" w:rsidRPr="00E3545A" w:rsidRDefault="00080806" w:rsidP="00F63840">
            <w:pPr>
              <w:pStyle w:val="Normal2"/>
              <w:numPr>
                <w:ilvl w:val="0"/>
                <w:numId w:val="6"/>
              </w:numPr>
              <w:spacing w:before="0" w:after="0" w:line="240" w:lineRule="auto"/>
              <w:rPr>
                <w:rFonts w:cs="Arial"/>
              </w:rPr>
            </w:pPr>
            <w:r w:rsidRPr="00E3545A">
              <w:rPr>
                <w:rFonts w:cs="Arial"/>
              </w:rPr>
              <w:t>Importance and purpose of storing critical supplied.</w:t>
            </w:r>
          </w:p>
          <w:p w:rsidR="00080806" w:rsidRPr="00E3545A" w:rsidRDefault="00080806" w:rsidP="00F63840">
            <w:pPr>
              <w:pStyle w:val="Normal2"/>
              <w:numPr>
                <w:ilvl w:val="0"/>
                <w:numId w:val="6"/>
              </w:numPr>
              <w:spacing w:before="0" w:after="0" w:line="240" w:lineRule="auto"/>
              <w:rPr>
                <w:rFonts w:cs="Arial"/>
              </w:rPr>
            </w:pPr>
            <w:r w:rsidRPr="00E3545A">
              <w:rPr>
                <w:rFonts w:cs="Arial"/>
              </w:rPr>
              <w:t xml:space="preserve">What types of supplies are </w:t>
            </w:r>
            <w:r w:rsidR="000317BC" w:rsidRPr="00E3545A">
              <w:rPr>
                <w:rFonts w:cs="Arial"/>
              </w:rPr>
              <w:t>critical,</w:t>
            </w:r>
            <w:r w:rsidRPr="00E3545A">
              <w:rPr>
                <w:rFonts w:cs="Arial"/>
              </w:rPr>
              <w:t xml:space="preserve"> and they are </w:t>
            </w:r>
            <w:r w:rsidR="000317BC" w:rsidRPr="00E3545A">
              <w:rPr>
                <w:rFonts w:cs="Arial"/>
              </w:rPr>
              <w:t>stored?</w:t>
            </w:r>
          </w:p>
          <w:p w:rsidR="00080806" w:rsidRPr="00E3545A" w:rsidRDefault="00080806" w:rsidP="00F63840">
            <w:pPr>
              <w:pStyle w:val="Normal2"/>
              <w:numPr>
                <w:ilvl w:val="0"/>
                <w:numId w:val="6"/>
              </w:numPr>
              <w:spacing w:before="0" w:after="0" w:line="240" w:lineRule="auto"/>
              <w:rPr>
                <w:rFonts w:cs="Arial"/>
              </w:rPr>
            </w:pPr>
            <w:r w:rsidRPr="00E3545A">
              <w:rPr>
                <w:rFonts w:cs="Arial"/>
              </w:rPr>
              <w:t>Inventory management methods e.g. LIFO and FIFO etc.</w:t>
            </w:r>
          </w:p>
          <w:p w:rsidR="00080806" w:rsidRPr="00E3545A" w:rsidRDefault="00080806" w:rsidP="00F63840">
            <w:pPr>
              <w:pStyle w:val="Normal2"/>
              <w:numPr>
                <w:ilvl w:val="0"/>
                <w:numId w:val="6"/>
              </w:numPr>
              <w:spacing w:before="0" w:after="0" w:line="240" w:lineRule="auto"/>
              <w:rPr>
                <w:rFonts w:cs="Arial"/>
              </w:rPr>
            </w:pPr>
            <w:r w:rsidRPr="00E3545A">
              <w:rPr>
                <w:rFonts w:cs="Arial"/>
              </w:rPr>
              <w:t>Why using FIFO?</w:t>
            </w:r>
          </w:p>
          <w:p w:rsidR="00080806" w:rsidRPr="00E3545A" w:rsidRDefault="00080806" w:rsidP="00F63840">
            <w:pPr>
              <w:pStyle w:val="Normal2"/>
              <w:numPr>
                <w:ilvl w:val="0"/>
                <w:numId w:val="6"/>
              </w:numPr>
              <w:spacing w:before="0" w:after="0" w:line="240" w:lineRule="auto"/>
              <w:rPr>
                <w:rFonts w:cs="Arial"/>
              </w:rPr>
            </w:pPr>
            <w:r w:rsidRPr="00E3545A">
              <w:rPr>
                <w:rFonts w:cs="Arial"/>
              </w:rPr>
              <w:t>Method of calculating Par level of supplied.</w:t>
            </w:r>
          </w:p>
          <w:p w:rsidR="00080806" w:rsidRPr="00E3545A" w:rsidRDefault="00080806" w:rsidP="00F63840">
            <w:pPr>
              <w:pStyle w:val="Normal2"/>
              <w:numPr>
                <w:ilvl w:val="0"/>
                <w:numId w:val="6"/>
              </w:numPr>
              <w:spacing w:before="0" w:after="0" w:line="240" w:lineRule="auto"/>
              <w:rPr>
                <w:rFonts w:cs="Arial"/>
              </w:rPr>
            </w:pPr>
            <w:r w:rsidRPr="00E3545A">
              <w:rPr>
                <w:rFonts w:cs="Arial"/>
              </w:rPr>
              <w:t>Illustrate supplies request proforma/form.</w:t>
            </w:r>
          </w:p>
          <w:p w:rsidR="00080806" w:rsidRPr="00E3545A" w:rsidRDefault="00080806" w:rsidP="00F63840">
            <w:pPr>
              <w:pStyle w:val="Normal2"/>
              <w:numPr>
                <w:ilvl w:val="0"/>
                <w:numId w:val="6"/>
              </w:numPr>
              <w:spacing w:before="0" w:after="0" w:line="240" w:lineRule="auto"/>
              <w:rPr>
                <w:rFonts w:cs="Arial"/>
              </w:rPr>
            </w:pPr>
            <w:r w:rsidRPr="00E3545A">
              <w:rPr>
                <w:rFonts w:cs="Arial"/>
              </w:rPr>
              <w:t>Describe Material Safety Data Sheet (MSDS).</w:t>
            </w:r>
          </w:p>
          <w:p w:rsidR="00080806" w:rsidRPr="00E3545A" w:rsidRDefault="00080806" w:rsidP="00F63840">
            <w:pPr>
              <w:pStyle w:val="Normal2"/>
              <w:numPr>
                <w:ilvl w:val="0"/>
                <w:numId w:val="6"/>
              </w:numPr>
              <w:spacing w:before="0" w:after="0" w:line="240" w:lineRule="auto"/>
              <w:rPr>
                <w:rFonts w:cs="Arial"/>
              </w:rPr>
            </w:pPr>
            <w:r w:rsidRPr="00E3545A">
              <w:rPr>
                <w:rFonts w:cs="Arial"/>
              </w:rPr>
              <w:t>Method of maintaining MSDS.</w:t>
            </w:r>
          </w:p>
          <w:p w:rsidR="00080806" w:rsidRPr="00E3545A" w:rsidRDefault="00080806" w:rsidP="00F63840">
            <w:pPr>
              <w:pStyle w:val="Normal2"/>
              <w:numPr>
                <w:ilvl w:val="0"/>
                <w:numId w:val="6"/>
              </w:numPr>
              <w:spacing w:before="0" w:after="0" w:line="240" w:lineRule="auto"/>
              <w:rPr>
                <w:rFonts w:cs="Arial"/>
              </w:rPr>
            </w:pPr>
            <w:r w:rsidRPr="00E3545A">
              <w:rPr>
                <w:rFonts w:cs="Arial"/>
              </w:rPr>
              <w:t>Essentials of fire safety rules.</w:t>
            </w:r>
          </w:p>
          <w:p w:rsidR="000D39F2" w:rsidRPr="00E3545A" w:rsidRDefault="000D39F2" w:rsidP="00F63840">
            <w:pPr>
              <w:pStyle w:val="Normal2"/>
              <w:numPr>
                <w:ilvl w:val="0"/>
                <w:numId w:val="6"/>
              </w:numPr>
              <w:spacing w:before="0" w:after="0" w:line="240" w:lineRule="auto"/>
              <w:rPr>
                <w:rFonts w:cs="Arial"/>
              </w:rPr>
            </w:pPr>
            <w:r w:rsidRPr="00E3545A">
              <w:rPr>
                <w:rFonts w:cs="Arial"/>
              </w:rPr>
              <w:t>Facilitate on the job training on inventory management in a real work environment.</w:t>
            </w:r>
          </w:p>
        </w:tc>
        <w:tc>
          <w:tcPr>
            <w:tcW w:w="1440" w:type="dxa"/>
            <w:shd w:val="clear" w:color="auto" w:fill="auto"/>
          </w:tcPr>
          <w:p w:rsidR="006E01B5" w:rsidRDefault="00084C6A" w:rsidP="00084C6A">
            <w:pPr>
              <w:pStyle w:val="Normal2"/>
              <w:spacing w:before="0" w:after="0" w:line="240" w:lineRule="auto"/>
              <w:jc w:val="both"/>
              <w:rPr>
                <w:rFonts w:cs="Arial"/>
              </w:rPr>
            </w:pPr>
            <w:r w:rsidRPr="00E3545A">
              <w:rPr>
                <w:rFonts w:cs="Arial"/>
              </w:rPr>
              <w:t xml:space="preserve">Theory </w:t>
            </w:r>
          </w:p>
          <w:p w:rsidR="00084C6A" w:rsidRPr="00E3545A" w:rsidRDefault="00311A1E" w:rsidP="00084C6A">
            <w:pPr>
              <w:pStyle w:val="Normal2"/>
              <w:spacing w:before="0" w:after="0" w:line="240" w:lineRule="auto"/>
              <w:jc w:val="both"/>
              <w:rPr>
                <w:rFonts w:cs="Arial"/>
              </w:rPr>
            </w:pPr>
            <w:r>
              <w:rPr>
                <w:rFonts w:cs="Arial"/>
              </w:rPr>
              <w:t>10</w:t>
            </w:r>
            <w:r w:rsidR="000317BC" w:rsidRPr="00E3545A">
              <w:rPr>
                <w:rFonts w:cs="Arial"/>
              </w:rPr>
              <w:t xml:space="preserve"> hrs</w:t>
            </w:r>
          </w:p>
          <w:p w:rsidR="00B13569" w:rsidRPr="00E3545A" w:rsidRDefault="00B13569" w:rsidP="004C4F32">
            <w:pPr>
              <w:pStyle w:val="Normal2"/>
              <w:spacing w:before="0" w:after="0" w:line="240" w:lineRule="auto"/>
              <w:jc w:val="both"/>
              <w:rPr>
                <w:rFonts w:cs="Arial"/>
              </w:rPr>
            </w:pPr>
          </w:p>
          <w:p w:rsidR="006E01B5" w:rsidRDefault="00084C6A" w:rsidP="004C4F32">
            <w:pPr>
              <w:pStyle w:val="Normal2"/>
              <w:spacing w:before="0" w:after="0" w:line="240" w:lineRule="auto"/>
              <w:jc w:val="both"/>
              <w:rPr>
                <w:rFonts w:cs="Arial"/>
              </w:rPr>
            </w:pPr>
            <w:r w:rsidRPr="00E3545A">
              <w:rPr>
                <w:rFonts w:cs="Arial"/>
              </w:rPr>
              <w:t xml:space="preserve">Practical </w:t>
            </w:r>
          </w:p>
          <w:p w:rsidR="00223BE6" w:rsidRPr="00E3545A" w:rsidRDefault="00311A1E" w:rsidP="004C4F32">
            <w:pPr>
              <w:pStyle w:val="Normal2"/>
              <w:spacing w:before="0" w:after="0" w:line="240" w:lineRule="auto"/>
              <w:jc w:val="both"/>
              <w:rPr>
                <w:rFonts w:cs="Arial"/>
              </w:rPr>
            </w:pPr>
            <w:r>
              <w:rPr>
                <w:rFonts w:cs="Arial"/>
              </w:rPr>
              <w:t>4</w:t>
            </w:r>
            <w:r w:rsidR="000317BC" w:rsidRPr="00E3545A">
              <w:rPr>
                <w:rFonts w:cs="Arial"/>
              </w:rPr>
              <w:t>0 hrs</w:t>
            </w:r>
          </w:p>
        </w:tc>
        <w:tc>
          <w:tcPr>
            <w:tcW w:w="1980" w:type="dxa"/>
            <w:shd w:val="clear" w:color="auto" w:fill="auto"/>
          </w:tcPr>
          <w:p w:rsidR="00223BE6" w:rsidRPr="00E3545A" w:rsidRDefault="00F77487" w:rsidP="00F63840">
            <w:pPr>
              <w:pStyle w:val="Normal2"/>
              <w:numPr>
                <w:ilvl w:val="0"/>
                <w:numId w:val="25"/>
              </w:numPr>
              <w:spacing w:before="0" w:after="0" w:line="240" w:lineRule="auto"/>
              <w:ind w:left="418" w:hanging="302"/>
              <w:jc w:val="both"/>
              <w:rPr>
                <w:rFonts w:cs="Arial"/>
              </w:rPr>
            </w:pPr>
            <w:r w:rsidRPr="00E3545A">
              <w:rPr>
                <w:rFonts w:cs="Arial"/>
              </w:rPr>
              <w:t>Cupboard</w:t>
            </w:r>
          </w:p>
          <w:p w:rsidR="00F77487" w:rsidRPr="00E3545A" w:rsidRDefault="00F77487" w:rsidP="00F63840">
            <w:pPr>
              <w:pStyle w:val="Normal2"/>
              <w:numPr>
                <w:ilvl w:val="0"/>
                <w:numId w:val="25"/>
              </w:numPr>
              <w:spacing w:before="0" w:after="0" w:line="240" w:lineRule="auto"/>
              <w:ind w:left="418" w:hanging="302"/>
              <w:jc w:val="both"/>
              <w:rPr>
                <w:rFonts w:cs="Arial"/>
              </w:rPr>
            </w:pPr>
            <w:r w:rsidRPr="00E3545A">
              <w:rPr>
                <w:rFonts w:cs="Arial"/>
              </w:rPr>
              <w:t>Refrigerators</w:t>
            </w:r>
          </w:p>
          <w:p w:rsidR="00F77487" w:rsidRPr="00E3545A" w:rsidRDefault="00F77487" w:rsidP="00F63840">
            <w:pPr>
              <w:pStyle w:val="Normal2"/>
              <w:numPr>
                <w:ilvl w:val="0"/>
                <w:numId w:val="25"/>
              </w:numPr>
              <w:spacing w:before="0" w:after="0" w:line="240" w:lineRule="auto"/>
              <w:ind w:left="418" w:hanging="302"/>
              <w:jc w:val="both"/>
              <w:rPr>
                <w:rFonts w:cs="Arial"/>
              </w:rPr>
            </w:pPr>
            <w:r w:rsidRPr="00E3545A">
              <w:rPr>
                <w:rFonts w:cs="Arial"/>
              </w:rPr>
              <w:t>MSDS</w:t>
            </w:r>
          </w:p>
          <w:p w:rsidR="00F77487" w:rsidRPr="00E3545A" w:rsidRDefault="00F77487" w:rsidP="00F63840">
            <w:pPr>
              <w:pStyle w:val="Normal2"/>
              <w:numPr>
                <w:ilvl w:val="0"/>
                <w:numId w:val="25"/>
              </w:numPr>
              <w:spacing w:before="0" w:after="0" w:line="240" w:lineRule="auto"/>
              <w:ind w:left="418" w:hanging="302"/>
              <w:jc w:val="both"/>
              <w:rPr>
                <w:rFonts w:cs="Arial"/>
              </w:rPr>
            </w:pPr>
            <w:r w:rsidRPr="00E3545A">
              <w:rPr>
                <w:rFonts w:cs="Arial"/>
              </w:rPr>
              <w:t>Spill kit</w:t>
            </w:r>
          </w:p>
          <w:p w:rsidR="00F77487" w:rsidRPr="00E3545A" w:rsidRDefault="00F77487" w:rsidP="00F63840">
            <w:pPr>
              <w:pStyle w:val="Normal2"/>
              <w:numPr>
                <w:ilvl w:val="0"/>
                <w:numId w:val="25"/>
              </w:numPr>
              <w:spacing w:before="0" w:after="0" w:line="240" w:lineRule="auto"/>
              <w:ind w:left="418" w:hanging="302"/>
              <w:jc w:val="both"/>
              <w:rPr>
                <w:rFonts w:cs="Arial"/>
              </w:rPr>
            </w:pPr>
            <w:r w:rsidRPr="00E3545A">
              <w:rPr>
                <w:rFonts w:cs="Arial"/>
              </w:rPr>
              <w:t>PPES</w:t>
            </w:r>
          </w:p>
          <w:p w:rsidR="00F77487" w:rsidRPr="00E3545A" w:rsidRDefault="00F77487" w:rsidP="00864B8A">
            <w:pPr>
              <w:pStyle w:val="Normal2"/>
              <w:spacing w:before="0" w:after="0" w:line="240" w:lineRule="auto"/>
              <w:jc w:val="both"/>
              <w:rPr>
                <w:rFonts w:cs="Arial"/>
              </w:rPr>
            </w:pPr>
          </w:p>
        </w:tc>
        <w:tc>
          <w:tcPr>
            <w:tcW w:w="1530" w:type="dxa"/>
            <w:shd w:val="clear" w:color="auto" w:fill="auto"/>
          </w:tcPr>
          <w:p w:rsidR="00223BE6" w:rsidRPr="00E3545A" w:rsidRDefault="00223BE6" w:rsidP="00864B8A">
            <w:pPr>
              <w:pStyle w:val="Normal2"/>
              <w:spacing w:before="0" w:after="0" w:line="240" w:lineRule="auto"/>
              <w:jc w:val="both"/>
              <w:rPr>
                <w:rFonts w:cs="Arial"/>
              </w:rPr>
            </w:pPr>
          </w:p>
        </w:tc>
      </w:tr>
      <w:tr w:rsidR="00E3545A" w:rsidRPr="00E3545A" w:rsidTr="00311A1E">
        <w:trPr>
          <w:trHeight w:val="3770"/>
        </w:trPr>
        <w:tc>
          <w:tcPr>
            <w:tcW w:w="2363" w:type="dxa"/>
            <w:shd w:val="clear" w:color="auto" w:fill="auto"/>
          </w:tcPr>
          <w:p w:rsidR="00223BE6" w:rsidRPr="00311A1E" w:rsidRDefault="00E03F39" w:rsidP="00311A1E">
            <w:pPr>
              <w:pStyle w:val="Normal2"/>
              <w:numPr>
                <w:ilvl w:val="0"/>
                <w:numId w:val="8"/>
              </w:numPr>
              <w:spacing w:before="0" w:after="0" w:line="240" w:lineRule="auto"/>
              <w:ind w:left="360" w:hanging="360"/>
              <w:rPr>
                <w:rFonts w:cs="Arial"/>
              </w:rPr>
            </w:pPr>
            <w:r w:rsidRPr="00311A1E">
              <w:rPr>
                <w:rFonts w:cs="Arial"/>
              </w:rPr>
              <w:lastRenderedPageBreak/>
              <w:t>Maintain Critical Supplies’ Record</w:t>
            </w:r>
          </w:p>
        </w:tc>
        <w:tc>
          <w:tcPr>
            <w:tcW w:w="3240" w:type="dxa"/>
            <w:shd w:val="clear" w:color="auto" w:fill="auto"/>
          </w:tcPr>
          <w:p w:rsidR="00E03F39" w:rsidRPr="00E3545A" w:rsidRDefault="00E03F39" w:rsidP="00F63840">
            <w:pPr>
              <w:pStyle w:val="ListParagraph"/>
              <w:numPr>
                <w:ilvl w:val="0"/>
                <w:numId w:val="9"/>
              </w:numPr>
              <w:rPr>
                <w:rFonts w:ascii="Arial" w:eastAsia="Times New Roman" w:hAnsi="Arial" w:cs="Arial"/>
              </w:rPr>
            </w:pPr>
            <w:r w:rsidRPr="00E3545A">
              <w:rPr>
                <w:rFonts w:ascii="Arial" w:eastAsia="Times New Roman" w:hAnsi="Arial" w:cs="Arial"/>
                <w:sz w:val="22"/>
                <w:szCs w:val="22"/>
              </w:rPr>
              <w:t>Maintain the stock according to par level defined by organization</w:t>
            </w:r>
          </w:p>
          <w:p w:rsidR="00E03F39" w:rsidRPr="00E3545A" w:rsidRDefault="00E03F39" w:rsidP="00F63840">
            <w:pPr>
              <w:pStyle w:val="ListParagraph"/>
              <w:numPr>
                <w:ilvl w:val="0"/>
                <w:numId w:val="9"/>
              </w:numPr>
              <w:rPr>
                <w:rFonts w:ascii="Arial" w:eastAsia="Times New Roman" w:hAnsi="Arial" w:cs="Arial"/>
              </w:rPr>
            </w:pPr>
            <w:r w:rsidRPr="00E3545A">
              <w:rPr>
                <w:rFonts w:ascii="Arial" w:eastAsia="Times New Roman" w:hAnsi="Arial" w:cs="Arial"/>
                <w:sz w:val="22"/>
                <w:szCs w:val="22"/>
              </w:rPr>
              <w:t xml:space="preserve">Maintain and record the store room temperature and humidity required according to manufacturer guidelines. </w:t>
            </w:r>
          </w:p>
          <w:p w:rsidR="00223BE6" w:rsidRPr="00E3545A" w:rsidRDefault="00E03F39" w:rsidP="00F63840">
            <w:pPr>
              <w:pStyle w:val="Normal2"/>
              <w:numPr>
                <w:ilvl w:val="0"/>
                <w:numId w:val="9"/>
              </w:numPr>
              <w:spacing w:before="0" w:after="0" w:line="240" w:lineRule="auto"/>
              <w:rPr>
                <w:rFonts w:cs="Arial"/>
              </w:rPr>
            </w:pPr>
            <w:r w:rsidRPr="00E3545A">
              <w:rPr>
                <w:rFonts w:cs="Arial"/>
              </w:rPr>
              <w:t>Maintain the checklist for stock in and out of supplies on shift basis (daily or weekly) according to organizational guidelines.</w:t>
            </w:r>
          </w:p>
        </w:tc>
        <w:tc>
          <w:tcPr>
            <w:tcW w:w="3690" w:type="dxa"/>
            <w:shd w:val="clear" w:color="auto" w:fill="auto"/>
          </w:tcPr>
          <w:p w:rsidR="000D39F2" w:rsidRPr="00E3545A" w:rsidRDefault="000D39F2" w:rsidP="00F63840">
            <w:pPr>
              <w:pStyle w:val="Normal2"/>
              <w:numPr>
                <w:ilvl w:val="0"/>
                <w:numId w:val="9"/>
              </w:numPr>
              <w:spacing w:before="0" w:after="0" w:line="240" w:lineRule="auto"/>
              <w:rPr>
                <w:rFonts w:cs="Arial"/>
              </w:rPr>
            </w:pPr>
            <w:r w:rsidRPr="00E3545A">
              <w:rPr>
                <w:rFonts w:cs="Arial"/>
              </w:rPr>
              <w:t>Guidelines of FDA regarding inventory management.</w:t>
            </w:r>
          </w:p>
          <w:p w:rsidR="000D39F2" w:rsidRPr="00E3545A" w:rsidRDefault="000D39F2" w:rsidP="00F63840">
            <w:pPr>
              <w:pStyle w:val="Normal2"/>
              <w:numPr>
                <w:ilvl w:val="0"/>
                <w:numId w:val="9"/>
              </w:numPr>
              <w:spacing w:before="0" w:after="0" w:line="240" w:lineRule="auto"/>
              <w:rPr>
                <w:rFonts w:cs="Arial"/>
              </w:rPr>
            </w:pPr>
            <w:r w:rsidRPr="00E3545A">
              <w:rPr>
                <w:rFonts w:cs="Arial"/>
              </w:rPr>
              <w:t xml:space="preserve">Importance of environmental safety by </w:t>
            </w:r>
            <w:r w:rsidR="006E01B5">
              <w:rPr>
                <w:rFonts w:cs="Arial"/>
              </w:rPr>
              <w:t>maintaining</w:t>
            </w:r>
            <w:r w:rsidR="006E01B5" w:rsidRPr="00E3545A">
              <w:rPr>
                <w:rFonts w:cs="Arial"/>
              </w:rPr>
              <w:t xml:space="preserve"> </w:t>
            </w:r>
            <w:r w:rsidRPr="00E3545A">
              <w:rPr>
                <w:rFonts w:cs="Arial"/>
              </w:rPr>
              <w:t>temperature and humidity.</w:t>
            </w:r>
          </w:p>
          <w:p w:rsidR="00223BE6" w:rsidRPr="00E3545A" w:rsidRDefault="000D39F2" w:rsidP="00F63840">
            <w:pPr>
              <w:pStyle w:val="Normal2"/>
              <w:numPr>
                <w:ilvl w:val="0"/>
                <w:numId w:val="9"/>
              </w:numPr>
              <w:spacing w:before="0" w:after="0" w:line="240" w:lineRule="auto"/>
              <w:rPr>
                <w:rFonts w:cs="Arial"/>
              </w:rPr>
            </w:pPr>
            <w:r w:rsidRPr="00E3545A">
              <w:rPr>
                <w:rFonts w:cs="Arial"/>
              </w:rPr>
              <w:t>Facilitate on the job training on inventory management in a real work environment.</w:t>
            </w:r>
          </w:p>
        </w:tc>
        <w:tc>
          <w:tcPr>
            <w:tcW w:w="1440" w:type="dxa"/>
            <w:shd w:val="clear" w:color="auto" w:fill="auto"/>
          </w:tcPr>
          <w:p w:rsidR="006E01B5" w:rsidRDefault="004C4F32" w:rsidP="004C4F32">
            <w:pPr>
              <w:pStyle w:val="Normal2"/>
              <w:spacing w:before="0" w:after="0" w:line="240" w:lineRule="auto"/>
              <w:jc w:val="both"/>
              <w:rPr>
                <w:rFonts w:cs="Arial"/>
              </w:rPr>
            </w:pPr>
            <w:r w:rsidRPr="00E3545A">
              <w:rPr>
                <w:rFonts w:cs="Arial"/>
              </w:rPr>
              <w:t xml:space="preserve">Theory </w:t>
            </w:r>
          </w:p>
          <w:p w:rsidR="004C4F32" w:rsidRPr="00E3545A" w:rsidRDefault="00311A1E" w:rsidP="004C4F32">
            <w:pPr>
              <w:pStyle w:val="Normal2"/>
              <w:spacing w:before="0" w:after="0" w:line="240" w:lineRule="auto"/>
              <w:jc w:val="both"/>
              <w:rPr>
                <w:rFonts w:cs="Arial"/>
              </w:rPr>
            </w:pPr>
            <w:r>
              <w:rPr>
                <w:rFonts w:cs="Arial"/>
              </w:rPr>
              <w:t>4</w:t>
            </w:r>
            <w:r w:rsidRPr="00E3545A">
              <w:rPr>
                <w:rFonts w:cs="Arial"/>
              </w:rPr>
              <w:t xml:space="preserve"> hrs</w:t>
            </w:r>
          </w:p>
          <w:p w:rsidR="00D07820" w:rsidRPr="00E3545A" w:rsidRDefault="00D07820" w:rsidP="004C4F32">
            <w:pPr>
              <w:pStyle w:val="Normal2"/>
              <w:spacing w:before="0" w:after="0" w:line="240" w:lineRule="auto"/>
              <w:jc w:val="both"/>
              <w:rPr>
                <w:rFonts w:cs="Arial"/>
              </w:rPr>
            </w:pPr>
          </w:p>
          <w:p w:rsidR="00223BE6" w:rsidRPr="00E3545A" w:rsidRDefault="004C4F32" w:rsidP="004C4F32">
            <w:pPr>
              <w:pStyle w:val="Normal2"/>
              <w:spacing w:before="0" w:after="0" w:line="240" w:lineRule="auto"/>
              <w:jc w:val="both"/>
              <w:rPr>
                <w:rFonts w:cs="Arial"/>
              </w:rPr>
            </w:pPr>
            <w:r w:rsidRPr="00E3545A">
              <w:rPr>
                <w:rFonts w:cs="Arial"/>
              </w:rPr>
              <w:t xml:space="preserve">Practical </w:t>
            </w:r>
            <w:r w:rsidR="00311A1E">
              <w:rPr>
                <w:rFonts w:cs="Arial"/>
              </w:rPr>
              <w:t>46</w:t>
            </w:r>
            <w:r w:rsidR="00311A1E" w:rsidRPr="00E3545A">
              <w:rPr>
                <w:rFonts w:cs="Arial"/>
              </w:rPr>
              <w:t xml:space="preserve"> hrs</w:t>
            </w:r>
          </w:p>
        </w:tc>
        <w:tc>
          <w:tcPr>
            <w:tcW w:w="1980" w:type="dxa"/>
            <w:shd w:val="clear" w:color="auto" w:fill="auto"/>
          </w:tcPr>
          <w:p w:rsidR="00223BE6" w:rsidRPr="00E3545A" w:rsidRDefault="00F77487" w:rsidP="00F63840">
            <w:pPr>
              <w:pStyle w:val="Normal2"/>
              <w:numPr>
                <w:ilvl w:val="0"/>
                <w:numId w:val="26"/>
              </w:numPr>
              <w:spacing w:before="0" w:after="0" w:line="240" w:lineRule="auto"/>
              <w:ind w:left="297" w:hanging="270"/>
              <w:jc w:val="both"/>
              <w:rPr>
                <w:rFonts w:cs="Arial"/>
              </w:rPr>
            </w:pPr>
            <w:r w:rsidRPr="00E3545A">
              <w:rPr>
                <w:rFonts w:cs="Arial"/>
              </w:rPr>
              <w:t>Record Books</w:t>
            </w:r>
          </w:p>
        </w:tc>
        <w:tc>
          <w:tcPr>
            <w:tcW w:w="1530" w:type="dxa"/>
            <w:shd w:val="clear" w:color="auto" w:fill="auto"/>
          </w:tcPr>
          <w:p w:rsidR="00223BE6" w:rsidRPr="00E3545A" w:rsidRDefault="00223BE6" w:rsidP="00864B8A">
            <w:pPr>
              <w:pStyle w:val="Normal2"/>
              <w:spacing w:before="0" w:after="0" w:line="240" w:lineRule="auto"/>
              <w:jc w:val="both"/>
              <w:rPr>
                <w:rFonts w:cs="Arial"/>
              </w:rPr>
            </w:pPr>
          </w:p>
        </w:tc>
      </w:tr>
    </w:tbl>
    <w:p w:rsidR="00790D39" w:rsidRPr="00E3545A" w:rsidRDefault="00790D39">
      <w:pPr>
        <w:rPr>
          <w:rFonts w:ascii="Arial" w:hAnsi="Arial" w:cs="Arial"/>
        </w:rPr>
      </w:pPr>
      <w:r w:rsidRPr="00E3545A">
        <w:rPr>
          <w:rFonts w:ascii="Arial" w:hAnsi="Arial" w:cs="Arial"/>
        </w:rPr>
        <w:br w:type="page"/>
      </w:r>
    </w:p>
    <w:tbl>
      <w:tblPr>
        <w:tblW w:w="14272" w:type="dxa"/>
        <w:tblInd w:w="-34" w:type="dxa"/>
        <w:tblLook w:val="04A0" w:firstRow="1" w:lastRow="0" w:firstColumn="1" w:lastColumn="0" w:noHBand="0" w:noVBand="1"/>
      </w:tblPr>
      <w:tblGrid>
        <w:gridCol w:w="2688"/>
        <w:gridCol w:w="2662"/>
        <w:gridCol w:w="1157"/>
        <w:gridCol w:w="1216"/>
        <w:gridCol w:w="1599"/>
        <w:gridCol w:w="1440"/>
        <w:gridCol w:w="3510"/>
      </w:tblGrid>
      <w:tr w:rsidR="00E3545A" w:rsidRPr="00E3545A" w:rsidTr="001633FA">
        <w:tc>
          <w:tcPr>
            <w:tcW w:w="14272" w:type="dxa"/>
            <w:gridSpan w:val="7"/>
            <w:shd w:val="clear" w:color="auto" w:fill="auto"/>
          </w:tcPr>
          <w:p w:rsidR="00223BE6" w:rsidRPr="00E3545A" w:rsidRDefault="00223BE6" w:rsidP="00790D39">
            <w:pPr>
              <w:pStyle w:val="Heading1"/>
              <w:rPr>
                <w:rFonts w:ascii="Arial" w:hAnsi="Arial" w:cs="Arial"/>
                <w:color w:val="auto"/>
              </w:rPr>
            </w:pPr>
            <w:bookmarkStart w:id="9" w:name="_Toc7182744"/>
            <w:r w:rsidRPr="00E3545A">
              <w:rPr>
                <w:rFonts w:ascii="Arial" w:hAnsi="Arial" w:cs="Arial"/>
                <w:color w:val="auto"/>
                <w:sz w:val="28"/>
              </w:rPr>
              <w:lastRenderedPageBreak/>
              <w:t>Module:</w:t>
            </w:r>
            <w:r w:rsidRPr="00E3545A">
              <w:rPr>
                <w:rFonts w:ascii="Arial" w:hAnsi="Arial" w:cs="Arial"/>
                <w:bCs/>
                <w:color w:val="auto"/>
                <w:sz w:val="28"/>
              </w:rPr>
              <w:t xml:space="preserve"> </w:t>
            </w:r>
            <w:r w:rsidR="00E03F39" w:rsidRPr="00E3545A">
              <w:rPr>
                <w:rFonts w:ascii="Arial" w:hAnsi="Arial" w:cs="Arial"/>
                <w:bCs/>
                <w:color w:val="auto"/>
                <w:sz w:val="28"/>
              </w:rPr>
              <w:t>091300650 Perform Medical/Surgical Equipment Management</w:t>
            </w:r>
            <w:bookmarkEnd w:id="9"/>
          </w:p>
        </w:tc>
      </w:tr>
      <w:tr w:rsidR="00E3545A" w:rsidRPr="00E3545A" w:rsidTr="001633FA">
        <w:tc>
          <w:tcPr>
            <w:tcW w:w="14272" w:type="dxa"/>
            <w:gridSpan w:val="7"/>
            <w:tcBorders>
              <w:bottom w:val="single" w:sz="4" w:space="0" w:color="auto"/>
            </w:tcBorders>
            <w:shd w:val="clear" w:color="auto" w:fill="auto"/>
          </w:tcPr>
          <w:p w:rsidR="00E96745" w:rsidRPr="00E3545A" w:rsidRDefault="00E96745" w:rsidP="00864B8A">
            <w:pPr>
              <w:pStyle w:val="Normal2"/>
              <w:tabs>
                <w:tab w:val="right" w:leader="dot" w:pos="12469"/>
              </w:tabs>
              <w:spacing w:before="0" w:after="0" w:line="240" w:lineRule="auto"/>
              <w:jc w:val="both"/>
              <w:rPr>
                <w:rFonts w:cs="Arial"/>
                <w:b/>
                <w:lang w:val="pt-PT"/>
              </w:rPr>
            </w:pPr>
          </w:p>
          <w:p w:rsidR="00223BE6" w:rsidRPr="00E3545A" w:rsidRDefault="00223BE6" w:rsidP="00864B8A">
            <w:pPr>
              <w:pStyle w:val="Normal2"/>
              <w:tabs>
                <w:tab w:val="right" w:leader="dot" w:pos="12469"/>
              </w:tabs>
              <w:spacing w:before="0" w:after="0" w:line="240" w:lineRule="auto"/>
              <w:jc w:val="both"/>
              <w:rPr>
                <w:rFonts w:cs="Arial"/>
                <w:b/>
                <w:lang w:val="pt-PT"/>
              </w:rPr>
            </w:pPr>
            <w:r w:rsidRPr="00E3545A">
              <w:rPr>
                <w:rFonts w:cs="Arial"/>
                <w:b/>
                <w:sz w:val="24"/>
                <w:lang w:val="pt-PT"/>
              </w:rPr>
              <w:t>Objective of  the Module</w:t>
            </w:r>
            <w:r w:rsidRPr="00E3545A">
              <w:rPr>
                <w:rFonts w:cs="Arial"/>
                <w:b/>
                <w:lang w:val="pt-PT"/>
              </w:rPr>
              <w:t>:</w:t>
            </w:r>
            <w:r w:rsidR="00AF5558" w:rsidRPr="0084637F">
              <w:rPr>
                <w:rFonts w:cs="Arial"/>
                <w:lang w:val="pt-PT"/>
              </w:rPr>
              <w:t xml:space="preserve"> </w:t>
            </w:r>
            <w:r w:rsidR="00AF5558" w:rsidRPr="0084637F">
              <w:rPr>
                <w:rFonts w:cs="Arial"/>
                <w:lang w:val="pt-PT"/>
              </w:rPr>
              <w:t xml:space="preserve">After completion of this learning module, the learner will be able to </w:t>
            </w:r>
            <w:r w:rsidR="00AF5558">
              <w:rPr>
                <w:rFonts w:cs="Arial"/>
                <w:lang w:val="pt-PT"/>
              </w:rPr>
              <w:t>understand and manage medical and surgical equipment according to health sector stanards.</w:t>
            </w:r>
          </w:p>
          <w:p w:rsidR="00591307" w:rsidRPr="00E3545A" w:rsidRDefault="00591307" w:rsidP="00864B8A">
            <w:pPr>
              <w:pStyle w:val="Normal2"/>
              <w:tabs>
                <w:tab w:val="right" w:leader="dot" w:pos="12469"/>
              </w:tabs>
              <w:spacing w:before="0" w:after="0" w:line="240" w:lineRule="auto"/>
              <w:jc w:val="both"/>
              <w:rPr>
                <w:rFonts w:cs="Arial"/>
                <w:b/>
                <w:lang w:val="pt-PT"/>
              </w:rPr>
            </w:pPr>
          </w:p>
          <w:p w:rsidR="00591307" w:rsidRPr="00E3545A" w:rsidRDefault="00591307" w:rsidP="00864B8A">
            <w:pPr>
              <w:pStyle w:val="Normal2"/>
              <w:tabs>
                <w:tab w:val="right" w:leader="dot" w:pos="12469"/>
              </w:tabs>
              <w:spacing w:before="0" w:after="0" w:line="240" w:lineRule="auto"/>
              <w:jc w:val="both"/>
              <w:rPr>
                <w:rFonts w:cs="Arial"/>
                <w:b/>
                <w:lang w:val="pt-PT"/>
              </w:rPr>
            </w:pPr>
          </w:p>
        </w:tc>
      </w:tr>
      <w:tr w:rsidR="00E3545A" w:rsidRPr="00E3545A" w:rsidTr="00AF5558">
        <w:tc>
          <w:tcPr>
            <w:tcW w:w="2688"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Duration: </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Total hours </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AF5558" w:rsidP="00864B8A">
            <w:pPr>
              <w:pStyle w:val="Normal2"/>
              <w:spacing w:before="0" w:after="0" w:line="240" w:lineRule="auto"/>
              <w:jc w:val="both"/>
              <w:rPr>
                <w:rFonts w:cs="Arial"/>
                <w:b/>
                <w:lang w:val="pt-PT"/>
              </w:rPr>
            </w:pPr>
            <w:r>
              <w:rPr>
                <w:rFonts w:cs="Arial"/>
                <w:b/>
                <w:lang w:val="pt-PT"/>
              </w:rPr>
              <w:t>200</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Theory: </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AF5558" w:rsidP="00864B8A">
            <w:pPr>
              <w:pStyle w:val="Normal2"/>
              <w:spacing w:before="0" w:after="0" w:line="240" w:lineRule="auto"/>
              <w:jc w:val="both"/>
              <w:rPr>
                <w:rFonts w:cs="Arial"/>
                <w:b/>
                <w:lang w:val="pt-PT"/>
              </w:rPr>
            </w:pPr>
            <w:r>
              <w:rPr>
                <w:rFonts w:cs="Arial"/>
                <w:b/>
                <w:lang w:val="pt-PT"/>
              </w:rPr>
              <w:t>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Practical</w:t>
            </w:r>
          </w:p>
        </w:tc>
        <w:tc>
          <w:tcPr>
            <w:tcW w:w="3510"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rPr>
            </w:pPr>
            <w:r w:rsidRPr="00E3545A">
              <w:rPr>
                <w:rFonts w:cs="Arial"/>
                <w:b/>
                <w:lang w:val="pt-PT"/>
              </w:rPr>
              <w:t xml:space="preserve"> </w:t>
            </w:r>
            <w:r w:rsidR="004D0E1D">
              <w:rPr>
                <w:rFonts w:cs="Arial"/>
                <w:b/>
                <w:lang w:val="pt-PT"/>
              </w:rPr>
              <w:t>170</w:t>
            </w:r>
          </w:p>
        </w:tc>
      </w:tr>
    </w:tbl>
    <w:p w:rsidR="00223BE6" w:rsidRPr="00E3545A" w:rsidRDefault="00223BE6" w:rsidP="00223BE6">
      <w:pPr>
        <w:pStyle w:val="Normal2"/>
        <w:spacing w:before="0" w:after="0" w:line="240" w:lineRule="auto"/>
        <w:ind w:left="180" w:hanging="180"/>
        <w:jc w:val="both"/>
        <w:rPr>
          <w:rFonts w:cs="Arial"/>
        </w:rPr>
      </w:pPr>
    </w:p>
    <w:tbl>
      <w:tblPr>
        <w:tblW w:w="1424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
        <w:gridCol w:w="2448"/>
        <w:gridCol w:w="3374"/>
        <w:gridCol w:w="6"/>
        <w:gridCol w:w="3910"/>
        <w:gridCol w:w="1440"/>
        <w:gridCol w:w="1620"/>
        <w:gridCol w:w="1440"/>
      </w:tblGrid>
      <w:tr w:rsidR="00E3545A" w:rsidRPr="00E3545A" w:rsidTr="00E152C5">
        <w:trPr>
          <w:trHeight w:val="689"/>
        </w:trPr>
        <w:tc>
          <w:tcPr>
            <w:tcW w:w="2454" w:type="dxa"/>
            <w:gridSpan w:val="2"/>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Unit</w:t>
            </w:r>
          </w:p>
        </w:tc>
        <w:tc>
          <w:tcPr>
            <w:tcW w:w="3374"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Outcomes</w:t>
            </w:r>
          </w:p>
        </w:tc>
        <w:tc>
          <w:tcPr>
            <w:tcW w:w="3916" w:type="dxa"/>
            <w:gridSpan w:val="2"/>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Elements</w:t>
            </w:r>
          </w:p>
        </w:tc>
        <w:tc>
          <w:tcPr>
            <w:tcW w:w="144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Duration</w:t>
            </w:r>
          </w:p>
        </w:tc>
        <w:tc>
          <w:tcPr>
            <w:tcW w:w="1620" w:type="dxa"/>
            <w:shd w:val="clear" w:color="auto" w:fill="F2F2F2"/>
          </w:tcPr>
          <w:p w:rsidR="00223BE6" w:rsidRPr="00E3545A" w:rsidRDefault="00223BE6" w:rsidP="00E152C5">
            <w:pPr>
              <w:pStyle w:val="Normal2"/>
              <w:spacing w:before="0" w:after="0" w:line="240" w:lineRule="auto"/>
              <w:rPr>
                <w:rFonts w:cs="Arial"/>
                <w:b/>
              </w:rPr>
            </w:pPr>
            <w:r w:rsidRPr="00E3545A">
              <w:rPr>
                <w:rFonts w:cs="Arial"/>
                <w:b/>
              </w:rPr>
              <w:t>Materials (Tools &amp; Equipment) Required</w:t>
            </w:r>
          </w:p>
        </w:tc>
        <w:tc>
          <w:tcPr>
            <w:tcW w:w="144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Place</w:t>
            </w:r>
          </w:p>
        </w:tc>
      </w:tr>
      <w:tr w:rsidR="00E3545A" w:rsidRPr="00E3545A" w:rsidTr="00E152C5">
        <w:trPr>
          <w:gridBefore w:val="1"/>
          <w:wBefore w:w="6" w:type="dxa"/>
          <w:trHeight w:val="3590"/>
        </w:trPr>
        <w:tc>
          <w:tcPr>
            <w:tcW w:w="2448" w:type="dxa"/>
            <w:shd w:val="clear" w:color="auto" w:fill="auto"/>
          </w:tcPr>
          <w:p w:rsidR="00E03F39" w:rsidRPr="00E3545A" w:rsidRDefault="00E03F39" w:rsidP="00F63840">
            <w:pPr>
              <w:pStyle w:val="Normal2"/>
              <w:numPr>
                <w:ilvl w:val="0"/>
                <w:numId w:val="10"/>
              </w:numPr>
              <w:spacing w:before="0" w:after="0" w:line="240" w:lineRule="auto"/>
              <w:ind w:left="270" w:hanging="270"/>
              <w:rPr>
                <w:rFonts w:cs="Arial"/>
              </w:rPr>
            </w:pPr>
            <w:r w:rsidRPr="00E3545A">
              <w:rPr>
                <w:rFonts w:cs="Arial"/>
              </w:rPr>
              <w:t xml:space="preserve">Perform safe </w:t>
            </w:r>
          </w:p>
          <w:p w:rsidR="00223BE6" w:rsidRPr="00E3545A" w:rsidRDefault="00E03F39" w:rsidP="00E152C5">
            <w:pPr>
              <w:pStyle w:val="Normal2"/>
              <w:spacing w:before="0" w:after="0" w:line="240" w:lineRule="auto"/>
              <w:ind w:left="270" w:hanging="270"/>
              <w:rPr>
                <w:rFonts w:cs="Arial"/>
                <w:b/>
              </w:rPr>
            </w:pPr>
            <w:r w:rsidRPr="00E3545A">
              <w:rPr>
                <w:rFonts w:cs="Arial"/>
              </w:rPr>
              <w:t>handling of equipment</w:t>
            </w:r>
          </w:p>
        </w:tc>
        <w:tc>
          <w:tcPr>
            <w:tcW w:w="3380" w:type="dxa"/>
            <w:gridSpan w:val="2"/>
            <w:shd w:val="clear" w:color="auto" w:fill="auto"/>
          </w:tcPr>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Use the equipment according to manufacturer’s guidelines/instruction manuals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Clean/disinfect equipment after usage according to institutional policy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Store the equipment at a designated place, maintaining safety and easy accessibility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Liaison with biomedical department for preventive maintenance and repair of faulty equipment </w:t>
            </w:r>
          </w:p>
          <w:p w:rsidR="00223BE6" w:rsidRPr="00E3545A" w:rsidRDefault="00223BE6" w:rsidP="00E96745">
            <w:pPr>
              <w:pStyle w:val="ListParagraph"/>
              <w:ind w:left="360"/>
              <w:rPr>
                <w:rFonts w:ascii="Arial" w:eastAsia="Times New Roman" w:hAnsi="Arial" w:cs="Arial"/>
              </w:rPr>
            </w:pPr>
          </w:p>
        </w:tc>
        <w:tc>
          <w:tcPr>
            <w:tcW w:w="3910" w:type="dxa"/>
            <w:shd w:val="clear" w:color="auto" w:fill="auto"/>
          </w:tcPr>
          <w:p w:rsidR="00223BE6" w:rsidRPr="00E3545A" w:rsidRDefault="000D39F2" w:rsidP="00F63840">
            <w:pPr>
              <w:pStyle w:val="Normal2"/>
              <w:numPr>
                <w:ilvl w:val="0"/>
                <w:numId w:val="6"/>
              </w:numPr>
              <w:spacing w:before="0" w:after="0" w:line="240" w:lineRule="auto"/>
              <w:rPr>
                <w:rFonts w:cs="Arial"/>
              </w:rPr>
            </w:pPr>
            <w:r w:rsidRPr="00E3545A">
              <w:rPr>
                <w:rFonts w:cs="Arial"/>
              </w:rPr>
              <w:t>Importance of safe handling of medical and surgical equipment’s.</w:t>
            </w:r>
          </w:p>
          <w:p w:rsidR="000D39F2" w:rsidRPr="00E3545A" w:rsidRDefault="007526D3" w:rsidP="00F63840">
            <w:pPr>
              <w:pStyle w:val="Normal2"/>
              <w:numPr>
                <w:ilvl w:val="0"/>
                <w:numId w:val="6"/>
              </w:numPr>
              <w:spacing w:before="0" w:after="0" w:line="240" w:lineRule="auto"/>
              <w:rPr>
                <w:rFonts w:cs="Arial"/>
              </w:rPr>
            </w:pPr>
            <w:r w:rsidRPr="00E3545A">
              <w:rPr>
                <w:rFonts w:cs="Arial"/>
              </w:rPr>
              <w:t>Concept of single used and re used items.</w:t>
            </w:r>
          </w:p>
          <w:p w:rsidR="00BF257C" w:rsidRPr="00E3545A" w:rsidRDefault="00975597" w:rsidP="00F63840">
            <w:pPr>
              <w:pStyle w:val="Normal2"/>
              <w:numPr>
                <w:ilvl w:val="0"/>
                <w:numId w:val="6"/>
              </w:numPr>
              <w:spacing w:before="0" w:after="0" w:line="240" w:lineRule="auto"/>
              <w:rPr>
                <w:rFonts w:cs="Arial"/>
              </w:rPr>
            </w:pPr>
            <w:r w:rsidRPr="00E3545A">
              <w:rPr>
                <w:rFonts w:cs="Arial"/>
              </w:rPr>
              <w:t>Importance of Planned Preventive maintenance (PPM) of equipment’s.</w:t>
            </w:r>
          </w:p>
          <w:p w:rsidR="007526D3" w:rsidRPr="00E3545A" w:rsidRDefault="00BF257C" w:rsidP="00F63840">
            <w:pPr>
              <w:pStyle w:val="Normal2"/>
              <w:numPr>
                <w:ilvl w:val="0"/>
                <w:numId w:val="6"/>
              </w:numPr>
              <w:spacing w:before="0" w:after="0" w:line="240" w:lineRule="auto"/>
              <w:rPr>
                <w:rFonts w:cs="Arial"/>
              </w:rPr>
            </w:pPr>
            <w:r w:rsidRPr="00E3545A">
              <w:rPr>
                <w:rFonts w:cs="Arial"/>
              </w:rPr>
              <w:t>co</w:t>
            </w:r>
            <w:r w:rsidR="00F2570E">
              <w:rPr>
                <w:rFonts w:cs="Arial"/>
              </w:rPr>
              <w:t>ordinate</w:t>
            </w:r>
            <w:r w:rsidRPr="00E3545A">
              <w:rPr>
                <w:rFonts w:cs="Arial"/>
              </w:rPr>
              <w:t xml:space="preserve"> with biomedical department for equipment’s PPM.</w:t>
            </w:r>
          </w:p>
          <w:p w:rsidR="00864B8A" w:rsidRPr="00E3545A" w:rsidRDefault="00864B8A" w:rsidP="00E96745">
            <w:pPr>
              <w:pStyle w:val="Normal2"/>
              <w:spacing w:before="0" w:after="0" w:line="240" w:lineRule="auto"/>
              <w:rPr>
                <w:rFonts w:cs="Arial"/>
              </w:rPr>
            </w:pPr>
          </w:p>
        </w:tc>
        <w:tc>
          <w:tcPr>
            <w:tcW w:w="1440" w:type="dxa"/>
            <w:shd w:val="clear" w:color="auto" w:fill="auto"/>
          </w:tcPr>
          <w:p w:rsidR="00F2570E" w:rsidRDefault="00243BD8" w:rsidP="00243BD8">
            <w:pPr>
              <w:pStyle w:val="Normal2"/>
              <w:spacing w:before="0" w:after="0" w:line="240" w:lineRule="auto"/>
              <w:jc w:val="both"/>
              <w:rPr>
                <w:rFonts w:cs="Arial"/>
              </w:rPr>
            </w:pPr>
            <w:r w:rsidRPr="00E3545A">
              <w:rPr>
                <w:rFonts w:cs="Arial"/>
              </w:rPr>
              <w:t>Theory</w:t>
            </w:r>
            <w:r w:rsidR="00E152C5" w:rsidRPr="00E3545A">
              <w:rPr>
                <w:rFonts w:cs="Arial"/>
              </w:rPr>
              <w:t xml:space="preserve"> </w:t>
            </w:r>
          </w:p>
          <w:p w:rsidR="00243BD8" w:rsidRPr="00E3545A" w:rsidRDefault="00F2570E" w:rsidP="00243BD8">
            <w:pPr>
              <w:pStyle w:val="Normal2"/>
              <w:spacing w:before="0" w:after="0" w:line="240" w:lineRule="auto"/>
              <w:jc w:val="both"/>
              <w:rPr>
                <w:rFonts w:cs="Arial"/>
              </w:rPr>
            </w:pPr>
            <w:r>
              <w:rPr>
                <w:rFonts w:cs="Arial"/>
              </w:rPr>
              <w:t>20</w:t>
            </w:r>
            <w:r w:rsidR="00AF5558">
              <w:rPr>
                <w:rFonts w:cs="Arial"/>
              </w:rPr>
              <w:t xml:space="preserve"> </w:t>
            </w:r>
            <w:r w:rsidR="00E152C5" w:rsidRPr="00E3545A">
              <w:rPr>
                <w:rFonts w:cs="Arial"/>
              </w:rPr>
              <w:t>hrs</w:t>
            </w:r>
          </w:p>
          <w:p w:rsidR="00E96745" w:rsidRPr="00E3545A" w:rsidRDefault="00E96745" w:rsidP="00243BD8">
            <w:pPr>
              <w:pStyle w:val="Normal2"/>
              <w:spacing w:before="0" w:after="0" w:line="240" w:lineRule="auto"/>
              <w:jc w:val="both"/>
              <w:rPr>
                <w:rFonts w:cs="Arial"/>
              </w:rPr>
            </w:pPr>
          </w:p>
          <w:p w:rsidR="00223BE6" w:rsidRPr="00E3545A" w:rsidRDefault="00243BD8" w:rsidP="00E152C5">
            <w:pPr>
              <w:pStyle w:val="Normal2"/>
              <w:spacing w:before="0" w:after="0" w:line="240" w:lineRule="auto"/>
              <w:rPr>
                <w:rFonts w:cs="Arial"/>
              </w:rPr>
            </w:pPr>
            <w:r w:rsidRPr="00E3545A">
              <w:rPr>
                <w:rFonts w:cs="Arial"/>
              </w:rPr>
              <w:t>Practical</w:t>
            </w:r>
            <w:r w:rsidR="00E152C5" w:rsidRPr="00E3545A">
              <w:rPr>
                <w:rFonts w:cs="Arial"/>
              </w:rPr>
              <w:t xml:space="preserve"> </w:t>
            </w:r>
            <w:r w:rsidR="004D0E1D">
              <w:rPr>
                <w:rFonts w:cs="Arial"/>
              </w:rPr>
              <w:t>10</w:t>
            </w:r>
            <w:r w:rsidR="00AF5558" w:rsidRPr="00E3545A">
              <w:rPr>
                <w:rFonts w:cs="Arial"/>
              </w:rPr>
              <w:t>0 hrs</w:t>
            </w:r>
          </w:p>
        </w:tc>
        <w:tc>
          <w:tcPr>
            <w:tcW w:w="1620" w:type="dxa"/>
            <w:shd w:val="clear" w:color="auto" w:fill="auto"/>
          </w:tcPr>
          <w:p w:rsidR="00223BE6" w:rsidRPr="00E3545A" w:rsidRDefault="00223BE6" w:rsidP="00864B8A">
            <w:pPr>
              <w:pStyle w:val="Normal2"/>
              <w:spacing w:before="0" w:after="0" w:line="240" w:lineRule="auto"/>
              <w:jc w:val="both"/>
              <w:rPr>
                <w:rFonts w:cs="Arial"/>
              </w:rPr>
            </w:pPr>
          </w:p>
        </w:tc>
        <w:tc>
          <w:tcPr>
            <w:tcW w:w="1440" w:type="dxa"/>
            <w:shd w:val="clear" w:color="auto" w:fill="auto"/>
          </w:tcPr>
          <w:p w:rsidR="00223BE6" w:rsidRPr="00E3545A" w:rsidRDefault="00223BE6" w:rsidP="00864B8A">
            <w:pPr>
              <w:pStyle w:val="Normal2"/>
              <w:spacing w:before="0" w:after="0" w:line="240" w:lineRule="auto"/>
              <w:jc w:val="both"/>
              <w:rPr>
                <w:rFonts w:cs="Arial"/>
              </w:rPr>
            </w:pPr>
          </w:p>
        </w:tc>
      </w:tr>
      <w:tr w:rsidR="00E3545A" w:rsidRPr="00E3545A" w:rsidTr="00E152C5">
        <w:trPr>
          <w:gridBefore w:val="1"/>
          <w:wBefore w:w="6" w:type="dxa"/>
          <w:trHeight w:val="2897"/>
        </w:trPr>
        <w:tc>
          <w:tcPr>
            <w:tcW w:w="2448" w:type="dxa"/>
            <w:shd w:val="clear" w:color="auto" w:fill="auto"/>
          </w:tcPr>
          <w:p w:rsidR="00E03F39" w:rsidRPr="00E3545A" w:rsidRDefault="00E03F39" w:rsidP="00F63840">
            <w:pPr>
              <w:pStyle w:val="Normal2"/>
              <w:numPr>
                <w:ilvl w:val="0"/>
                <w:numId w:val="10"/>
              </w:numPr>
              <w:spacing w:before="0" w:after="0" w:line="240" w:lineRule="auto"/>
              <w:ind w:left="360" w:hanging="360"/>
              <w:rPr>
                <w:rFonts w:cs="Arial"/>
              </w:rPr>
            </w:pPr>
            <w:r w:rsidRPr="00E3545A">
              <w:rPr>
                <w:rFonts w:cs="Arial"/>
              </w:rPr>
              <w:lastRenderedPageBreak/>
              <w:t>Maintain record of Medical equipment /Surgical instruments</w:t>
            </w:r>
          </w:p>
        </w:tc>
        <w:tc>
          <w:tcPr>
            <w:tcW w:w="3380" w:type="dxa"/>
            <w:gridSpan w:val="2"/>
            <w:shd w:val="clear" w:color="auto" w:fill="auto"/>
          </w:tcPr>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Maintain an updated list of all equipment as per institutional policy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Maintain a record of preventive maintenance and repair of each equipment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Maintain a record of all instructional manuals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Prepare equipment functionality report according to institutional policy</w:t>
            </w:r>
          </w:p>
        </w:tc>
        <w:tc>
          <w:tcPr>
            <w:tcW w:w="3910" w:type="dxa"/>
            <w:shd w:val="clear" w:color="auto" w:fill="auto"/>
          </w:tcPr>
          <w:p w:rsidR="004B2D6E" w:rsidRPr="00E3545A" w:rsidRDefault="004B2D6E" w:rsidP="00F63840">
            <w:pPr>
              <w:pStyle w:val="Normal2"/>
              <w:numPr>
                <w:ilvl w:val="0"/>
                <w:numId w:val="6"/>
              </w:numPr>
              <w:spacing w:before="0" w:after="0" w:line="240" w:lineRule="auto"/>
              <w:rPr>
                <w:rFonts w:cs="Arial"/>
              </w:rPr>
            </w:pPr>
            <w:r w:rsidRPr="00E3545A">
              <w:rPr>
                <w:rFonts w:cs="Arial"/>
              </w:rPr>
              <w:t>List of medical and surgical equipment.</w:t>
            </w:r>
          </w:p>
          <w:p w:rsidR="00E03F39" w:rsidRDefault="004B2D6E" w:rsidP="00F63840">
            <w:pPr>
              <w:pStyle w:val="Normal2"/>
              <w:numPr>
                <w:ilvl w:val="0"/>
                <w:numId w:val="6"/>
              </w:numPr>
              <w:spacing w:before="0" w:after="0" w:line="240" w:lineRule="auto"/>
              <w:rPr>
                <w:rFonts w:cs="Arial"/>
              </w:rPr>
            </w:pPr>
            <w:r w:rsidRPr="00E3545A">
              <w:rPr>
                <w:rFonts w:cs="Arial"/>
              </w:rPr>
              <w:t xml:space="preserve">Knowledge of operation of different equipment’s and troubleshooting. </w:t>
            </w:r>
          </w:p>
          <w:p w:rsidR="00464134" w:rsidRDefault="0081722C" w:rsidP="00C90D0A">
            <w:pPr>
              <w:pStyle w:val="Normal2"/>
              <w:spacing w:before="0" w:after="0" w:line="240" w:lineRule="auto"/>
              <w:ind w:left="360"/>
              <w:rPr>
                <w:rFonts w:cs="Arial"/>
              </w:rPr>
            </w:pPr>
            <w:r>
              <w:rPr>
                <w:rFonts w:cs="Arial"/>
              </w:rPr>
              <w:t xml:space="preserve">Introduction and methods of </w:t>
            </w:r>
            <w:r w:rsidR="004D0E1D" w:rsidRPr="0081722C">
              <w:rPr>
                <w:rFonts w:cs="Arial"/>
              </w:rPr>
              <w:t>Sterilization</w:t>
            </w:r>
            <w:r w:rsidR="004D0E1D">
              <w:rPr>
                <w:rFonts w:cs="Arial"/>
              </w:rPr>
              <w:t>,</w:t>
            </w:r>
            <w:r w:rsidR="004D0E1D" w:rsidRPr="0081722C">
              <w:rPr>
                <w:rFonts w:cs="Arial"/>
              </w:rPr>
              <w:t xml:space="preserve"> disinfection</w:t>
            </w:r>
            <w:r w:rsidRPr="0081722C">
              <w:rPr>
                <w:rFonts w:cs="Arial"/>
              </w:rPr>
              <w:t xml:space="preserve"> </w:t>
            </w:r>
            <w:r w:rsidR="00E94132" w:rsidRPr="0081722C">
              <w:rPr>
                <w:rFonts w:cs="Arial"/>
              </w:rPr>
              <w:t>of instruments.</w:t>
            </w:r>
          </w:p>
          <w:p w:rsidR="00464134" w:rsidRPr="0081722C" w:rsidRDefault="00464134" w:rsidP="00AF5558">
            <w:pPr>
              <w:pStyle w:val="Normal2"/>
              <w:numPr>
                <w:ilvl w:val="0"/>
                <w:numId w:val="6"/>
              </w:numPr>
              <w:spacing w:before="0" w:after="0" w:line="240" w:lineRule="auto"/>
              <w:rPr>
                <w:rFonts w:cs="Arial"/>
              </w:rPr>
            </w:pPr>
            <w:r>
              <w:rPr>
                <w:rFonts w:cs="Arial"/>
              </w:rPr>
              <w:t>Introduction of Central Sterile and supply department.</w:t>
            </w:r>
          </w:p>
        </w:tc>
        <w:tc>
          <w:tcPr>
            <w:tcW w:w="1440" w:type="dxa"/>
            <w:shd w:val="clear" w:color="auto" w:fill="auto"/>
          </w:tcPr>
          <w:p w:rsidR="00243BD8" w:rsidRPr="00E3545A" w:rsidRDefault="00243BD8" w:rsidP="00AF5558">
            <w:pPr>
              <w:pStyle w:val="Normal2"/>
              <w:spacing w:before="0" w:after="0" w:line="240" w:lineRule="auto"/>
              <w:rPr>
                <w:rFonts w:cs="Arial"/>
              </w:rPr>
            </w:pPr>
            <w:r w:rsidRPr="00E3545A">
              <w:rPr>
                <w:rFonts w:cs="Arial"/>
              </w:rPr>
              <w:t xml:space="preserve">Theory </w:t>
            </w:r>
            <w:r w:rsidR="00AF5558">
              <w:rPr>
                <w:rFonts w:cs="Arial"/>
              </w:rPr>
              <w:t>10</w:t>
            </w:r>
            <w:r w:rsidR="00AF5558" w:rsidRPr="00E3545A">
              <w:rPr>
                <w:rFonts w:cs="Arial"/>
              </w:rPr>
              <w:t xml:space="preserve"> hrs</w:t>
            </w:r>
          </w:p>
          <w:p w:rsidR="001D1C56" w:rsidRPr="00E3545A" w:rsidRDefault="001D1C56" w:rsidP="00243BD8">
            <w:pPr>
              <w:pStyle w:val="Normal2"/>
              <w:spacing w:before="0" w:after="0" w:line="240" w:lineRule="auto"/>
              <w:jc w:val="both"/>
              <w:rPr>
                <w:rFonts w:cs="Arial"/>
              </w:rPr>
            </w:pPr>
          </w:p>
          <w:p w:rsidR="00E03F39" w:rsidRPr="00E3545A" w:rsidRDefault="00243BD8" w:rsidP="00243BD8">
            <w:pPr>
              <w:pStyle w:val="Normal2"/>
              <w:spacing w:before="0" w:after="0" w:line="240" w:lineRule="auto"/>
              <w:jc w:val="both"/>
              <w:rPr>
                <w:rFonts w:cs="Arial"/>
              </w:rPr>
            </w:pPr>
            <w:r w:rsidRPr="00E3545A">
              <w:rPr>
                <w:rFonts w:cs="Arial"/>
              </w:rPr>
              <w:t xml:space="preserve">Practical </w:t>
            </w:r>
            <w:r w:rsidR="004D0E1D">
              <w:rPr>
                <w:rFonts w:cs="Arial"/>
              </w:rPr>
              <w:t>70</w:t>
            </w:r>
            <w:r w:rsidR="00AF5558" w:rsidRPr="00E3545A">
              <w:rPr>
                <w:rFonts w:cs="Arial"/>
              </w:rPr>
              <w:t xml:space="preserve"> hrs</w:t>
            </w:r>
          </w:p>
        </w:tc>
        <w:tc>
          <w:tcPr>
            <w:tcW w:w="1620" w:type="dxa"/>
            <w:shd w:val="clear" w:color="auto" w:fill="auto"/>
          </w:tcPr>
          <w:p w:rsidR="00E03F39" w:rsidRPr="00E3545A" w:rsidRDefault="00F77487" w:rsidP="00F63840">
            <w:pPr>
              <w:pStyle w:val="Normal2"/>
              <w:numPr>
                <w:ilvl w:val="0"/>
                <w:numId w:val="27"/>
              </w:numPr>
              <w:spacing w:before="0" w:after="0" w:line="240" w:lineRule="auto"/>
              <w:ind w:left="316" w:hanging="254"/>
              <w:jc w:val="both"/>
              <w:rPr>
                <w:rFonts w:cs="Arial"/>
              </w:rPr>
            </w:pPr>
            <w:r w:rsidRPr="00E3545A">
              <w:rPr>
                <w:rFonts w:cs="Arial"/>
              </w:rPr>
              <w:t>Record Register</w:t>
            </w:r>
          </w:p>
        </w:tc>
        <w:tc>
          <w:tcPr>
            <w:tcW w:w="1440" w:type="dxa"/>
            <w:shd w:val="clear" w:color="auto" w:fill="auto"/>
          </w:tcPr>
          <w:p w:rsidR="00E03F39" w:rsidRPr="00E3545A" w:rsidRDefault="00E03F39" w:rsidP="00864B8A">
            <w:pPr>
              <w:pStyle w:val="Normal2"/>
              <w:spacing w:before="0" w:after="0" w:line="240" w:lineRule="auto"/>
              <w:jc w:val="both"/>
              <w:rPr>
                <w:rFonts w:cs="Arial"/>
              </w:rPr>
            </w:pPr>
          </w:p>
        </w:tc>
      </w:tr>
    </w:tbl>
    <w:p w:rsidR="00E152C5" w:rsidRPr="00E3545A" w:rsidRDefault="00E152C5">
      <w:pPr>
        <w:rPr>
          <w:rFonts w:ascii="Arial" w:hAnsi="Arial" w:cs="Arial"/>
        </w:rPr>
      </w:pPr>
      <w:r w:rsidRPr="00E3545A">
        <w:rPr>
          <w:rFonts w:ascii="Arial" w:hAnsi="Arial" w:cs="Arial"/>
        </w:rPr>
        <w:br w:type="page"/>
      </w:r>
    </w:p>
    <w:tbl>
      <w:tblPr>
        <w:tblW w:w="14272" w:type="dxa"/>
        <w:tblInd w:w="-34" w:type="dxa"/>
        <w:tblLook w:val="04A0" w:firstRow="1" w:lastRow="0" w:firstColumn="1" w:lastColumn="0" w:noHBand="0" w:noVBand="1"/>
      </w:tblPr>
      <w:tblGrid>
        <w:gridCol w:w="2482"/>
        <w:gridCol w:w="2967"/>
        <w:gridCol w:w="1182"/>
        <w:gridCol w:w="1211"/>
        <w:gridCol w:w="1014"/>
        <w:gridCol w:w="1137"/>
        <w:gridCol w:w="4279"/>
      </w:tblGrid>
      <w:tr w:rsidR="00E3545A" w:rsidRPr="00E3545A" w:rsidTr="00E152C5">
        <w:tc>
          <w:tcPr>
            <w:tcW w:w="14272" w:type="dxa"/>
            <w:gridSpan w:val="7"/>
            <w:shd w:val="clear" w:color="auto" w:fill="auto"/>
          </w:tcPr>
          <w:p w:rsidR="00223BE6" w:rsidRPr="00E3545A" w:rsidRDefault="00223BE6" w:rsidP="00E152C5">
            <w:pPr>
              <w:pStyle w:val="Heading1"/>
              <w:rPr>
                <w:rFonts w:ascii="Arial" w:hAnsi="Arial" w:cs="Arial"/>
                <w:color w:val="auto"/>
              </w:rPr>
            </w:pPr>
            <w:bookmarkStart w:id="10" w:name="_Toc7182745"/>
            <w:r w:rsidRPr="00E3545A">
              <w:rPr>
                <w:rFonts w:ascii="Arial" w:hAnsi="Arial" w:cs="Arial"/>
                <w:color w:val="auto"/>
                <w:sz w:val="28"/>
              </w:rPr>
              <w:lastRenderedPageBreak/>
              <w:t>Module:</w:t>
            </w:r>
            <w:r w:rsidRPr="00E3545A">
              <w:rPr>
                <w:rFonts w:ascii="Arial" w:hAnsi="Arial" w:cs="Arial"/>
                <w:bCs/>
                <w:color w:val="auto"/>
                <w:sz w:val="28"/>
              </w:rPr>
              <w:t xml:space="preserve"> </w:t>
            </w:r>
            <w:r w:rsidR="00E03F39" w:rsidRPr="00E3545A">
              <w:rPr>
                <w:rFonts w:ascii="Arial" w:hAnsi="Arial" w:cs="Arial"/>
                <w:bCs/>
                <w:color w:val="auto"/>
                <w:sz w:val="28"/>
              </w:rPr>
              <w:t>091300651 Perform Area-Specific Critical Procedures</w:t>
            </w:r>
            <w:bookmarkEnd w:id="10"/>
          </w:p>
        </w:tc>
      </w:tr>
      <w:tr w:rsidR="00E3545A" w:rsidRPr="00E3545A" w:rsidTr="00E152C5">
        <w:tc>
          <w:tcPr>
            <w:tcW w:w="14272" w:type="dxa"/>
            <w:gridSpan w:val="7"/>
            <w:tcBorders>
              <w:bottom w:val="single" w:sz="4" w:space="0" w:color="auto"/>
            </w:tcBorders>
            <w:shd w:val="clear" w:color="auto" w:fill="auto"/>
          </w:tcPr>
          <w:p w:rsidR="00591307" w:rsidRPr="00E3545A" w:rsidRDefault="00591307" w:rsidP="00864B8A">
            <w:pPr>
              <w:pStyle w:val="Normal2"/>
              <w:tabs>
                <w:tab w:val="right" w:leader="dot" w:pos="12469"/>
              </w:tabs>
              <w:spacing w:before="0" w:after="0" w:line="240" w:lineRule="auto"/>
              <w:jc w:val="both"/>
              <w:rPr>
                <w:rFonts w:cs="Arial"/>
                <w:lang w:val="pt-PT"/>
              </w:rPr>
            </w:pPr>
          </w:p>
          <w:p w:rsidR="00223BE6" w:rsidRPr="00E3545A" w:rsidRDefault="00223BE6" w:rsidP="00864B8A">
            <w:pPr>
              <w:pStyle w:val="Normal2"/>
              <w:tabs>
                <w:tab w:val="right" w:leader="dot" w:pos="12469"/>
              </w:tabs>
              <w:spacing w:before="0" w:after="0" w:line="240" w:lineRule="auto"/>
              <w:jc w:val="both"/>
              <w:rPr>
                <w:rFonts w:cs="Arial"/>
                <w:b/>
                <w:lang w:val="pt-PT"/>
              </w:rPr>
            </w:pPr>
            <w:r w:rsidRPr="00E3545A">
              <w:rPr>
                <w:rFonts w:cs="Arial"/>
                <w:b/>
                <w:sz w:val="24"/>
                <w:lang w:val="pt-PT"/>
              </w:rPr>
              <w:t>Objective of  the Module:</w:t>
            </w:r>
            <w:r w:rsidR="004D0E1D" w:rsidRPr="0084637F">
              <w:rPr>
                <w:rFonts w:cs="Arial"/>
                <w:lang w:val="pt-PT"/>
              </w:rPr>
              <w:t xml:space="preserve"> </w:t>
            </w:r>
            <w:r w:rsidR="004D0E1D" w:rsidRPr="0084637F">
              <w:rPr>
                <w:rFonts w:cs="Arial"/>
                <w:lang w:val="pt-PT"/>
              </w:rPr>
              <w:t xml:space="preserve">After completion of this learning module, the learner will be able to </w:t>
            </w:r>
            <w:r w:rsidR="004D0E1D">
              <w:rPr>
                <w:rFonts w:cs="Arial"/>
                <w:lang w:val="pt-PT"/>
              </w:rPr>
              <w:t>perform the procedure of ECG and CRRT as per set standards of the health sector industry.</w:t>
            </w:r>
          </w:p>
          <w:p w:rsidR="00591307" w:rsidRPr="00E3545A" w:rsidRDefault="00591307" w:rsidP="00864B8A">
            <w:pPr>
              <w:pStyle w:val="Normal2"/>
              <w:tabs>
                <w:tab w:val="right" w:leader="dot" w:pos="12469"/>
              </w:tabs>
              <w:spacing w:before="0" w:after="0" w:line="240" w:lineRule="auto"/>
              <w:jc w:val="both"/>
              <w:rPr>
                <w:rFonts w:cs="Arial"/>
                <w:lang w:val="pt-PT"/>
              </w:rPr>
            </w:pPr>
          </w:p>
          <w:p w:rsidR="00591307" w:rsidRPr="00E3545A" w:rsidRDefault="00591307" w:rsidP="00864B8A">
            <w:pPr>
              <w:pStyle w:val="Normal2"/>
              <w:tabs>
                <w:tab w:val="right" w:leader="dot" w:pos="12469"/>
              </w:tabs>
              <w:spacing w:before="0" w:after="0" w:line="240" w:lineRule="auto"/>
              <w:jc w:val="both"/>
              <w:rPr>
                <w:rFonts w:cs="Arial"/>
                <w:lang w:val="pt-PT"/>
              </w:rPr>
            </w:pPr>
          </w:p>
        </w:tc>
      </w:tr>
      <w:tr w:rsidR="00E3545A" w:rsidRPr="00E3545A" w:rsidTr="00E152C5">
        <w:tc>
          <w:tcPr>
            <w:tcW w:w="2482"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Duration: </w:t>
            </w:r>
          </w:p>
        </w:tc>
        <w:tc>
          <w:tcPr>
            <w:tcW w:w="2967"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Total hours </w:t>
            </w:r>
          </w:p>
        </w:tc>
        <w:tc>
          <w:tcPr>
            <w:tcW w:w="1182"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DE2511" w:rsidP="00864B8A">
            <w:pPr>
              <w:pStyle w:val="Normal2"/>
              <w:spacing w:before="0" w:after="0" w:line="240" w:lineRule="auto"/>
              <w:jc w:val="both"/>
              <w:rPr>
                <w:rFonts w:cs="Arial"/>
                <w:b/>
                <w:lang w:val="pt-PT"/>
              </w:rPr>
            </w:pPr>
            <w:r>
              <w:rPr>
                <w:rFonts w:cs="Arial"/>
                <w:b/>
                <w:lang w:val="pt-PT"/>
              </w:rPr>
              <w:t>5</w:t>
            </w:r>
            <w:r w:rsidR="00A16480">
              <w:rPr>
                <w:rFonts w:cs="Arial"/>
                <w:b/>
                <w:lang w:val="pt-PT"/>
              </w:rPr>
              <w:t>00</w:t>
            </w:r>
          </w:p>
        </w:tc>
        <w:tc>
          <w:tcPr>
            <w:tcW w:w="1211"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 xml:space="preserve">Theory: </w:t>
            </w:r>
          </w:p>
        </w:tc>
        <w:tc>
          <w:tcPr>
            <w:tcW w:w="1014"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A16480" w:rsidP="00864B8A">
            <w:pPr>
              <w:pStyle w:val="Normal2"/>
              <w:spacing w:before="0" w:after="0" w:line="240" w:lineRule="auto"/>
              <w:jc w:val="both"/>
              <w:rPr>
                <w:rFonts w:cs="Arial"/>
                <w:b/>
                <w:lang w:val="pt-PT"/>
              </w:rPr>
            </w:pPr>
            <w:r>
              <w:rPr>
                <w:rFonts w:cs="Arial"/>
                <w:b/>
                <w:lang w:val="pt-PT"/>
              </w:rPr>
              <w:t>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223BE6" w:rsidP="00864B8A">
            <w:pPr>
              <w:pStyle w:val="Normal2"/>
              <w:spacing w:before="0" w:after="0" w:line="240" w:lineRule="auto"/>
              <w:jc w:val="both"/>
              <w:rPr>
                <w:rFonts w:cs="Arial"/>
                <w:b/>
                <w:lang w:val="pt-PT"/>
              </w:rPr>
            </w:pPr>
            <w:r w:rsidRPr="00E3545A">
              <w:rPr>
                <w:rFonts w:cs="Arial"/>
                <w:b/>
                <w:lang w:val="pt-PT"/>
              </w:rPr>
              <w:t>Practical</w:t>
            </w:r>
          </w:p>
        </w:tc>
        <w:tc>
          <w:tcPr>
            <w:tcW w:w="4279" w:type="dxa"/>
            <w:tcBorders>
              <w:top w:val="single" w:sz="4" w:space="0" w:color="auto"/>
              <w:left w:val="single" w:sz="4" w:space="0" w:color="auto"/>
              <w:bottom w:val="single" w:sz="4" w:space="0" w:color="auto"/>
              <w:right w:val="single" w:sz="4" w:space="0" w:color="auto"/>
            </w:tcBorders>
            <w:shd w:val="clear" w:color="auto" w:fill="auto"/>
          </w:tcPr>
          <w:p w:rsidR="00223BE6" w:rsidRPr="00E3545A" w:rsidRDefault="00A16480" w:rsidP="00864B8A">
            <w:pPr>
              <w:pStyle w:val="Normal2"/>
              <w:spacing w:before="0" w:after="0" w:line="240" w:lineRule="auto"/>
              <w:jc w:val="both"/>
              <w:rPr>
                <w:rFonts w:cs="Arial"/>
                <w:b/>
              </w:rPr>
            </w:pPr>
            <w:r>
              <w:rPr>
                <w:rFonts w:cs="Arial"/>
                <w:b/>
                <w:lang w:val="pt-PT"/>
              </w:rPr>
              <w:t>350</w:t>
            </w:r>
          </w:p>
        </w:tc>
      </w:tr>
    </w:tbl>
    <w:p w:rsidR="00223BE6" w:rsidRPr="00E3545A" w:rsidRDefault="00223BE6" w:rsidP="00223BE6">
      <w:pPr>
        <w:pStyle w:val="Normal2"/>
        <w:spacing w:before="0" w:after="0" w:line="240" w:lineRule="auto"/>
        <w:ind w:left="180" w:hanging="180"/>
        <w:jc w:val="both"/>
        <w:rPr>
          <w:rFonts w:cs="Arial"/>
        </w:rPr>
      </w:pPr>
    </w:p>
    <w:tbl>
      <w:tblPr>
        <w:tblW w:w="142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3510"/>
        <w:gridCol w:w="3534"/>
        <w:gridCol w:w="1363"/>
        <w:gridCol w:w="2330"/>
        <w:gridCol w:w="1413"/>
      </w:tblGrid>
      <w:tr w:rsidR="00E3545A" w:rsidRPr="00E3545A" w:rsidTr="00A16480">
        <w:trPr>
          <w:trHeight w:val="689"/>
        </w:trPr>
        <w:tc>
          <w:tcPr>
            <w:tcW w:w="2097"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Unit</w:t>
            </w:r>
          </w:p>
        </w:tc>
        <w:tc>
          <w:tcPr>
            <w:tcW w:w="3510"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Outcomes</w:t>
            </w:r>
          </w:p>
        </w:tc>
        <w:tc>
          <w:tcPr>
            <w:tcW w:w="3534"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Elements</w:t>
            </w:r>
          </w:p>
        </w:tc>
        <w:tc>
          <w:tcPr>
            <w:tcW w:w="1363"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Duration</w:t>
            </w:r>
          </w:p>
        </w:tc>
        <w:tc>
          <w:tcPr>
            <w:tcW w:w="2330" w:type="dxa"/>
            <w:shd w:val="clear" w:color="auto" w:fill="F2F2F2"/>
          </w:tcPr>
          <w:p w:rsidR="00223BE6" w:rsidRPr="00E3545A" w:rsidRDefault="00223BE6" w:rsidP="00E152C5">
            <w:pPr>
              <w:pStyle w:val="Normal2"/>
              <w:spacing w:before="0" w:after="0" w:line="240" w:lineRule="auto"/>
              <w:rPr>
                <w:rFonts w:cs="Arial"/>
                <w:b/>
              </w:rPr>
            </w:pPr>
            <w:r w:rsidRPr="00E3545A">
              <w:rPr>
                <w:rFonts w:cs="Arial"/>
                <w:b/>
              </w:rPr>
              <w:t>Materials (Tools &amp; Equipment) Required</w:t>
            </w:r>
          </w:p>
        </w:tc>
        <w:tc>
          <w:tcPr>
            <w:tcW w:w="1413" w:type="dxa"/>
            <w:shd w:val="clear" w:color="auto" w:fill="F2F2F2"/>
          </w:tcPr>
          <w:p w:rsidR="00223BE6" w:rsidRPr="00E3545A" w:rsidRDefault="00223BE6" w:rsidP="00864B8A">
            <w:pPr>
              <w:pStyle w:val="Normal2"/>
              <w:spacing w:before="0" w:after="0" w:line="240" w:lineRule="auto"/>
              <w:jc w:val="both"/>
              <w:rPr>
                <w:rFonts w:cs="Arial"/>
                <w:b/>
              </w:rPr>
            </w:pPr>
            <w:r w:rsidRPr="00E3545A">
              <w:rPr>
                <w:rFonts w:cs="Arial"/>
                <w:b/>
              </w:rPr>
              <w:t>Learning Place</w:t>
            </w:r>
          </w:p>
        </w:tc>
      </w:tr>
      <w:tr w:rsidR="00E3545A" w:rsidRPr="00E3545A" w:rsidTr="00A16480">
        <w:trPr>
          <w:trHeight w:val="4688"/>
        </w:trPr>
        <w:tc>
          <w:tcPr>
            <w:tcW w:w="2097" w:type="dxa"/>
            <w:shd w:val="clear" w:color="auto" w:fill="auto"/>
          </w:tcPr>
          <w:p w:rsidR="00223BE6" w:rsidRPr="00A16480" w:rsidRDefault="00E03F39" w:rsidP="00F63840">
            <w:pPr>
              <w:pStyle w:val="Normal2"/>
              <w:numPr>
                <w:ilvl w:val="0"/>
                <w:numId w:val="11"/>
              </w:numPr>
              <w:spacing w:before="0" w:after="0" w:line="240" w:lineRule="auto"/>
              <w:rPr>
                <w:rFonts w:cs="Arial"/>
              </w:rPr>
            </w:pPr>
            <w:r w:rsidRPr="00A16480">
              <w:rPr>
                <w:rFonts w:cs="Arial"/>
              </w:rPr>
              <w:t>Perform ECG</w:t>
            </w:r>
          </w:p>
        </w:tc>
        <w:tc>
          <w:tcPr>
            <w:tcW w:w="3510" w:type="dxa"/>
            <w:shd w:val="clear" w:color="auto" w:fill="auto"/>
          </w:tcPr>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Inspect ECG machine along with all accessories in working condition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Follow standard precautions according to CDC guidelines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Identify the patient with full name, Medical Record number (MRN) and ID wristband (if applicable) as per International patient safety goals (IPSG)</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Educate the patient and/or family about the procedure according to organizational policy.</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Maintain privacy and confidentiality of the patient as per organizational policy.</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 xml:space="preserve">Operate ECG machine safely on the patient according to manufacturer guidelines and institutional policy </w:t>
            </w:r>
          </w:p>
          <w:p w:rsidR="00E03F39"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lastRenderedPageBreak/>
              <w:t xml:space="preserve">Forward labeled ECG to the physician and / or cardiologist as per organizational policy  </w:t>
            </w:r>
          </w:p>
          <w:p w:rsidR="00223BE6" w:rsidRPr="00E3545A" w:rsidRDefault="00E03F39" w:rsidP="00F63840">
            <w:pPr>
              <w:pStyle w:val="ListParagraph"/>
              <w:numPr>
                <w:ilvl w:val="0"/>
                <w:numId w:val="6"/>
              </w:numPr>
              <w:rPr>
                <w:rFonts w:ascii="Arial" w:eastAsia="Times New Roman" w:hAnsi="Arial" w:cs="Arial"/>
              </w:rPr>
            </w:pPr>
            <w:r w:rsidRPr="00E3545A">
              <w:rPr>
                <w:rFonts w:ascii="Arial" w:eastAsia="Times New Roman" w:hAnsi="Arial" w:cs="Arial"/>
                <w:sz w:val="22"/>
                <w:szCs w:val="22"/>
              </w:rPr>
              <w:t>Maintain all the relevant documents (label ECG, checklist/notes etc.) in patient’s file as per policy</w:t>
            </w:r>
          </w:p>
        </w:tc>
        <w:tc>
          <w:tcPr>
            <w:tcW w:w="3534" w:type="dxa"/>
            <w:shd w:val="clear" w:color="auto" w:fill="auto"/>
          </w:tcPr>
          <w:p w:rsidR="00A11C80" w:rsidRPr="00E3545A" w:rsidRDefault="00A11C80" w:rsidP="00F63840">
            <w:pPr>
              <w:pStyle w:val="Normal2"/>
              <w:numPr>
                <w:ilvl w:val="0"/>
                <w:numId w:val="6"/>
              </w:numPr>
              <w:spacing w:before="0" w:after="0" w:line="240" w:lineRule="auto"/>
              <w:rPr>
                <w:rFonts w:cs="Arial"/>
              </w:rPr>
            </w:pPr>
            <w:r w:rsidRPr="00E3545A">
              <w:rPr>
                <w:rFonts w:cs="Arial"/>
              </w:rPr>
              <w:lastRenderedPageBreak/>
              <w:t xml:space="preserve">Basics </w:t>
            </w:r>
            <w:r w:rsidR="00650F73" w:rsidRPr="00E3545A">
              <w:rPr>
                <w:rFonts w:cs="Arial"/>
              </w:rPr>
              <w:t>of ECG</w:t>
            </w:r>
            <w:r w:rsidRPr="00E3545A">
              <w:rPr>
                <w:rFonts w:cs="Arial"/>
              </w:rPr>
              <w:t xml:space="preserve">  </w:t>
            </w:r>
            <w:r w:rsidR="00650F73" w:rsidRPr="00E3545A">
              <w:rPr>
                <w:rFonts w:cs="Arial"/>
              </w:rPr>
              <w:t xml:space="preserve"> interpretation</w:t>
            </w:r>
            <w:r w:rsidRPr="00E3545A">
              <w:rPr>
                <w:rFonts w:cs="Arial"/>
              </w:rPr>
              <w:t>.</w:t>
            </w:r>
          </w:p>
          <w:p w:rsidR="00A11C80" w:rsidRPr="00E3545A" w:rsidRDefault="00A11C80" w:rsidP="00F63840">
            <w:pPr>
              <w:pStyle w:val="Normal2"/>
              <w:numPr>
                <w:ilvl w:val="0"/>
                <w:numId w:val="6"/>
              </w:numPr>
              <w:spacing w:before="0" w:after="0" w:line="240" w:lineRule="auto"/>
              <w:rPr>
                <w:rFonts w:cs="Arial"/>
              </w:rPr>
            </w:pPr>
            <w:r w:rsidRPr="00E3545A">
              <w:rPr>
                <w:rFonts w:cs="Arial"/>
              </w:rPr>
              <w:t>Basics of arrhythmias.</w:t>
            </w:r>
          </w:p>
          <w:p w:rsidR="00650F73" w:rsidRPr="00E3545A" w:rsidRDefault="008B32C0" w:rsidP="00F63840">
            <w:pPr>
              <w:pStyle w:val="Normal2"/>
              <w:numPr>
                <w:ilvl w:val="0"/>
                <w:numId w:val="6"/>
              </w:numPr>
              <w:spacing w:before="0" w:after="0" w:line="240" w:lineRule="auto"/>
              <w:rPr>
                <w:rFonts w:cs="Arial"/>
              </w:rPr>
            </w:pPr>
            <w:r w:rsidRPr="00E3545A">
              <w:rPr>
                <w:rFonts w:cs="Arial"/>
              </w:rPr>
              <w:t>Procedure of taking ECG and maintaining the record of ECG strip.</w:t>
            </w:r>
          </w:p>
          <w:p w:rsidR="00A11C80" w:rsidRPr="00E3545A" w:rsidRDefault="00A11C80" w:rsidP="00F63840">
            <w:pPr>
              <w:pStyle w:val="Normal2"/>
              <w:numPr>
                <w:ilvl w:val="0"/>
                <w:numId w:val="6"/>
              </w:numPr>
              <w:spacing w:before="0" w:after="0" w:line="240" w:lineRule="auto"/>
              <w:rPr>
                <w:rFonts w:cs="Arial"/>
              </w:rPr>
            </w:pPr>
            <w:r w:rsidRPr="00E3545A">
              <w:rPr>
                <w:rFonts w:cs="Arial"/>
              </w:rPr>
              <w:t>Demonstration of procedure.</w:t>
            </w:r>
          </w:p>
          <w:p w:rsidR="00A11C80" w:rsidRPr="00E3545A" w:rsidRDefault="00A11C80" w:rsidP="00F63840">
            <w:pPr>
              <w:pStyle w:val="Normal2"/>
              <w:numPr>
                <w:ilvl w:val="0"/>
                <w:numId w:val="6"/>
              </w:numPr>
              <w:spacing w:before="0" w:after="0" w:line="240" w:lineRule="auto"/>
              <w:rPr>
                <w:rFonts w:cs="Arial"/>
              </w:rPr>
            </w:pPr>
            <w:r w:rsidRPr="00E3545A">
              <w:rPr>
                <w:rFonts w:cs="Arial"/>
              </w:rPr>
              <w:t>On Job Practice.</w:t>
            </w:r>
          </w:p>
          <w:p w:rsidR="008B32C0" w:rsidRPr="00E3545A" w:rsidRDefault="008B32C0" w:rsidP="008B32C0">
            <w:pPr>
              <w:pStyle w:val="Normal2"/>
              <w:spacing w:before="0" w:after="0" w:line="240" w:lineRule="auto"/>
              <w:ind w:left="360"/>
              <w:jc w:val="both"/>
              <w:rPr>
                <w:rFonts w:cs="Arial"/>
              </w:rPr>
            </w:pPr>
          </w:p>
        </w:tc>
        <w:tc>
          <w:tcPr>
            <w:tcW w:w="1363" w:type="dxa"/>
            <w:shd w:val="clear" w:color="auto" w:fill="auto"/>
          </w:tcPr>
          <w:p w:rsidR="00243BD8" w:rsidRPr="00E3545A" w:rsidRDefault="00243BD8" w:rsidP="00C35D09">
            <w:pPr>
              <w:pStyle w:val="Normal2"/>
              <w:spacing w:before="0" w:after="0" w:line="240" w:lineRule="auto"/>
              <w:rPr>
                <w:rFonts w:cs="Arial"/>
              </w:rPr>
            </w:pPr>
            <w:r w:rsidRPr="00E3545A">
              <w:rPr>
                <w:rFonts w:cs="Arial"/>
              </w:rPr>
              <w:t xml:space="preserve">Theory </w:t>
            </w:r>
            <w:r w:rsidR="00A16480" w:rsidRPr="00E3545A">
              <w:rPr>
                <w:rFonts w:cs="Arial"/>
              </w:rPr>
              <w:t>30 hrs</w:t>
            </w:r>
          </w:p>
          <w:p w:rsidR="00C35D09" w:rsidRPr="00E3545A" w:rsidRDefault="00C35D09" w:rsidP="00C35D09">
            <w:pPr>
              <w:pStyle w:val="Normal2"/>
              <w:spacing w:before="0" w:after="0" w:line="240" w:lineRule="auto"/>
              <w:rPr>
                <w:rFonts w:cs="Arial"/>
              </w:rPr>
            </w:pPr>
          </w:p>
          <w:p w:rsidR="00223BE6" w:rsidRPr="00E3545A" w:rsidRDefault="00243BD8" w:rsidP="00464134">
            <w:pPr>
              <w:pStyle w:val="Normal2"/>
              <w:spacing w:before="0" w:after="0" w:line="240" w:lineRule="auto"/>
              <w:rPr>
                <w:rFonts w:cs="Arial"/>
              </w:rPr>
            </w:pPr>
            <w:r w:rsidRPr="00E3545A">
              <w:rPr>
                <w:rFonts w:cs="Arial"/>
              </w:rPr>
              <w:t xml:space="preserve">Practical </w:t>
            </w:r>
            <w:r w:rsidR="00A16480">
              <w:rPr>
                <w:rFonts w:cs="Arial"/>
              </w:rPr>
              <w:t>70</w:t>
            </w:r>
            <w:r w:rsidR="00A16480" w:rsidRPr="00E3545A">
              <w:rPr>
                <w:rFonts w:cs="Arial"/>
              </w:rPr>
              <w:t xml:space="preserve"> hrs</w:t>
            </w:r>
          </w:p>
        </w:tc>
        <w:tc>
          <w:tcPr>
            <w:tcW w:w="2330" w:type="dxa"/>
            <w:shd w:val="clear" w:color="auto" w:fill="auto"/>
          </w:tcPr>
          <w:p w:rsidR="00223BE6" w:rsidRPr="00E3545A" w:rsidRDefault="00F77487" w:rsidP="00F63840">
            <w:pPr>
              <w:pStyle w:val="Normal2"/>
              <w:numPr>
                <w:ilvl w:val="0"/>
                <w:numId w:val="28"/>
              </w:numPr>
              <w:spacing w:before="0" w:after="0" w:line="240" w:lineRule="auto"/>
              <w:ind w:left="327" w:hanging="273"/>
              <w:jc w:val="both"/>
              <w:rPr>
                <w:rFonts w:cs="Arial"/>
              </w:rPr>
            </w:pPr>
            <w:r w:rsidRPr="00E3545A">
              <w:rPr>
                <w:rFonts w:cs="Arial"/>
              </w:rPr>
              <w:t>ECG Machine</w:t>
            </w:r>
          </w:p>
          <w:p w:rsidR="00F77487" w:rsidRPr="00E3545A" w:rsidRDefault="00F77487" w:rsidP="00F63840">
            <w:pPr>
              <w:pStyle w:val="Normal2"/>
              <w:numPr>
                <w:ilvl w:val="0"/>
                <w:numId w:val="28"/>
              </w:numPr>
              <w:spacing w:before="0" w:after="0" w:line="240" w:lineRule="auto"/>
              <w:ind w:left="327" w:hanging="273"/>
              <w:jc w:val="both"/>
              <w:rPr>
                <w:rFonts w:cs="Arial"/>
              </w:rPr>
            </w:pPr>
            <w:r w:rsidRPr="00E3545A">
              <w:rPr>
                <w:rFonts w:cs="Arial"/>
              </w:rPr>
              <w:t>Electrodes</w:t>
            </w:r>
          </w:p>
          <w:p w:rsidR="00F77487" w:rsidRPr="00E3545A" w:rsidRDefault="00F77487" w:rsidP="00F63840">
            <w:pPr>
              <w:pStyle w:val="Normal2"/>
              <w:numPr>
                <w:ilvl w:val="0"/>
                <w:numId w:val="28"/>
              </w:numPr>
              <w:spacing w:before="0" w:after="0" w:line="240" w:lineRule="auto"/>
              <w:ind w:left="327" w:hanging="273"/>
              <w:jc w:val="both"/>
              <w:rPr>
                <w:rFonts w:cs="Arial"/>
              </w:rPr>
            </w:pPr>
            <w:r w:rsidRPr="00E3545A">
              <w:rPr>
                <w:rFonts w:cs="Arial"/>
              </w:rPr>
              <w:t>Gel</w:t>
            </w:r>
          </w:p>
          <w:p w:rsidR="00F77487" w:rsidRPr="00E3545A" w:rsidRDefault="00F77487" w:rsidP="00F63840">
            <w:pPr>
              <w:pStyle w:val="Normal2"/>
              <w:numPr>
                <w:ilvl w:val="0"/>
                <w:numId w:val="28"/>
              </w:numPr>
              <w:spacing w:before="0" w:after="0" w:line="240" w:lineRule="auto"/>
              <w:ind w:left="327" w:hanging="273"/>
              <w:jc w:val="both"/>
              <w:rPr>
                <w:rFonts w:cs="Arial"/>
              </w:rPr>
            </w:pPr>
            <w:r w:rsidRPr="00E3545A">
              <w:rPr>
                <w:rFonts w:cs="Arial"/>
              </w:rPr>
              <w:t>Tissue paper</w:t>
            </w:r>
          </w:p>
          <w:p w:rsidR="00F77487" w:rsidRPr="00E3545A" w:rsidRDefault="00F77487" w:rsidP="00F63840">
            <w:pPr>
              <w:pStyle w:val="Normal2"/>
              <w:numPr>
                <w:ilvl w:val="0"/>
                <w:numId w:val="28"/>
              </w:numPr>
              <w:spacing w:before="0" w:after="0" w:line="240" w:lineRule="auto"/>
              <w:ind w:left="327" w:hanging="273"/>
              <w:jc w:val="both"/>
              <w:rPr>
                <w:rFonts w:cs="Arial"/>
              </w:rPr>
            </w:pPr>
            <w:r w:rsidRPr="00E3545A">
              <w:rPr>
                <w:rFonts w:cs="Arial"/>
              </w:rPr>
              <w:t>Strips</w:t>
            </w:r>
          </w:p>
          <w:p w:rsidR="00F77487" w:rsidRPr="00E3545A" w:rsidRDefault="00F77487" w:rsidP="00864B8A">
            <w:pPr>
              <w:pStyle w:val="Normal2"/>
              <w:spacing w:before="0" w:after="0" w:line="240" w:lineRule="auto"/>
              <w:jc w:val="both"/>
              <w:rPr>
                <w:rFonts w:cs="Arial"/>
              </w:rPr>
            </w:pPr>
          </w:p>
        </w:tc>
        <w:tc>
          <w:tcPr>
            <w:tcW w:w="1413" w:type="dxa"/>
            <w:shd w:val="clear" w:color="auto" w:fill="auto"/>
          </w:tcPr>
          <w:p w:rsidR="00223BE6" w:rsidRPr="00E3545A" w:rsidRDefault="00223BE6" w:rsidP="00864B8A">
            <w:pPr>
              <w:pStyle w:val="Normal2"/>
              <w:spacing w:before="0" w:after="0" w:line="240" w:lineRule="auto"/>
              <w:jc w:val="both"/>
              <w:rPr>
                <w:rFonts w:cs="Arial"/>
              </w:rPr>
            </w:pPr>
          </w:p>
        </w:tc>
      </w:tr>
      <w:tr w:rsidR="00E3545A" w:rsidRPr="00E3545A" w:rsidTr="00A16480">
        <w:trPr>
          <w:trHeight w:val="1070"/>
        </w:trPr>
        <w:tc>
          <w:tcPr>
            <w:tcW w:w="2097" w:type="dxa"/>
            <w:shd w:val="clear" w:color="auto" w:fill="auto"/>
          </w:tcPr>
          <w:p w:rsidR="00223BE6" w:rsidRPr="00A16480" w:rsidRDefault="00E03F39" w:rsidP="00F63840">
            <w:pPr>
              <w:pStyle w:val="Normal2"/>
              <w:numPr>
                <w:ilvl w:val="0"/>
                <w:numId w:val="11"/>
              </w:numPr>
              <w:spacing w:before="0" w:after="0" w:line="240" w:lineRule="auto"/>
              <w:rPr>
                <w:rFonts w:cs="Arial"/>
              </w:rPr>
            </w:pPr>
            <w:r w:rsidRPr="00A16480">
              <w:rPr>
                <w:rFonts w:cs="Arial"/>
              </w:rPr>
              <w:t>Perform Continuous Renal Replacement Therapy (CRRT)</w:t>
            </w:r>
          </w:p>
        </w:tc>
        <w:tc>
          <w:tcPr>
            <w:tcW w:w="3510" w:type="dxa"/>
            <w:shd w:val="clear" w:color="auto" w:fill="auto"/>
          </w:tcPr>
          <w:p w:rsidR="00530E17" w:rsidRPr="00E3545A" w:rsidRDefault="00530E17" w:rsidP="00F63840">
            <w:pPr>
              <w:pStyle w:val="ListParagraph"/>
              <w:numPr>
                <w:ilvl w:val="0"/>
                <w:numId w:val="12"/>
              </w:numPr>
              <w:rPr>
                <w:rFonts w:ascii="Arial" w:eastAsia="Times New Roman" w:hAnsi="Arial" w:cs="Arial"/>
              </w:rPr>
            </w:pPr>
            <w:r w:rsidRPr="00E3545A">
              <w:rPr>
                <w:rFonts w:ascii="Arial" w:eastAsia="Times New Roman" w:hAnsi="Arial" w:cs="Arial"/>
                <w:sz w:val="22"/>
                <w:szCs w:val="22"/>
              </w:rPr>
              <w:t xml:space="preserve">Inspect telemetry device and monitoring screen in working condition </w:t>
            </w:r>
          </w:p>
          <w:p w:rsidR="00530E17" w:rsidRPr="00E3545A" w:rsidRDefault="00530E17" w:rsidP="00F63840">
            <w:pPr>
              <w:pStyle w:val="ListParagraph"/>
              <w:numPr>
                <w:ilvl w:val="0"/>
                <w:numId w:val="12"/>
              </w:numPr>
              <w:rPr>
                <w:rFonts w:ascii="Arial" w:eastAsia="Times New Roman" w:hAnsi="Arial" w:cs="Arial"/>
              </w:rPr>
            </w:pPr>
            <w:r w:rsidRPr="00E3545A">
              <w:rPr>
                <w:rFonts w:ascii="Arial" w:eastAsia="Times New Roman" w:hAnsi="Arial" w:cs="Arial"/>
                <w:sz w:val="22"/>
                <w:szCs w:val="22"/>
              </w:rPr>
              <w:t xml:space="preserve">Follow standard precautions according to CDC guidelines  </w:t>
            </w:r>
          </w:p>
          <w:p w:rsidR="00530E17" w:rsidRPr="00E3545A" w:rsidRDefault="00530E17" w:rsidP="00F63840">
            <w:pPr>
              <w:pStyle w:val="ListParagraph"/>
              <w:numPr>
                <w:ilvl w:val="0"/>
                <w:numId w:val="12"/>
              </w:numPr>
              <w:rPr>
                <w:rFonts w:ascii="Arial" w:eastAsia="Times New Roman" w:hAnsi="Arial" w:cs="Arial"/>
              </w:rPr>
            </w:pPr>
            <w:r w:rsidRPr="00E3545A">
              <w:rPr>
                <w:rFonts w:ascii="Arial" w:eastAsia="Times New Roman" w:hAnsi="Arial" w:cs="Arial"/>
                <w:sz w:val="22"/>
                <w:szCs w:val="22"/>
              </w:rPr>
              <w:t>Identify the patient with full name, Medical Record number (MRN) and ID wristband (if applicable) as per International patient safety goals (IPSG)</w:t>
            </w:r>
          </w:p>
          <w:p w:rsidR="00530E17" w:rsidRPr="00E3545A" w:rsidRDefault="00530E17" w:rsidP="00F63840">
            <w:pPr>
              <w:pStyle w:val="ListParagraph"/>
              <w:numPr>
                <w:ilvl w:val="0"/>
                <w:numId w:val="12"/>
              </w:numPr>
              <w:rPr>
                <w:rFonts w:ascii="Arial" w:eastAsia="Times New Roman" w:hAnsi="Arial" w:cs="Arial"/>
              </w:rPr>
            </w:pPr>
            <w:r w:rsidRPr="00E3545A">
              <w:rPr>
                <w:rFonts w:ascii="Arial" w:eastAsia="Times New Roman" w:hAnsi="Arial" w:cs="Arial"/>
                <w:sz w:val="22"/>
                <w:szCs w:val="22"/>
              </w:rPr>
              <w:t>Educate the patient and/or family about the procedure according to organizational policy.</w:t>
            </w:r>
          </w:p>
          <w:p w:rsidR="00530E17" w:rsidRPr="00E3545A" w:rsidRDefault="00530E17" w:rsidP="00F63840">
            <w:pPr>
              <w:pStyle w:val="ListParagraph"/>
              <w:numPr>
                <w:ilvl w:val="0"/>
                <w:numId w:val="12"/>
              </w:numPr>
              <w:rPr>
                <w:rFonts w:ascii="Arial" w:eastAsia="Times New Roman" w:hAnsi="Arial" w:cs="Arial"/>
              </w:rPr>
            </w:pPr>
            <w:r w:rsidRPr="00E3545A">
              <w:rPr>
                <w:rFonts w:ascii="Arial" w:eastAsia="Times New Roman" w:hAnsi="Arial" w:cs="Arial"/>
                <w:sz w:val="22"/>
                <w:szCs w:val="22"/>
              </w:rPr>
              <w:t xml:space="preserve">Maintain privacy and </w:t>
            </w:r>
            <w:r w:rsidRPr="00E3545A">
              <w:rPr>
                <w:rFonts w:ascii="Arial" w:eastAsia="Times New Roman" w:hAnsi="Arial" w:cs="Arial"/>
                <w:sz w:val="22"/>
                <w:szCs w:val="22"/>
              </w:rPr>
              <w:lastRenderedPageBreak/>
              <w:t>confidentiality of the patient as per organizational policy.</w:t>
            </w:r>
          </w:p>
          <w:p w:rsidR="00530E17" w:rsidRPr="00E3545A" w:rsidRDefault="00530E17" w:rsidP="00F63840">
            <w:pPr>
              <w:pStyle w:val="ListParagraph"/>
              <w:numPr>
                <w:ilvl w:val="0"/>
                <w:numId w:val="12"/>
              </w:numPr>
              <w:rPr>
                <w:rFonts w:ascii="Arial" w:eastAsia="Times New Roman" w:hAnsi="Arial" w:cs="Arial"/>
              </w:rPr>
            </w:pPr>
            <w:r w:rsidRPr="00E3545A">
              <w:rPr>
                <w:rFonts w:ascii="Arial" w:eastAsia="Times New Roman" w:hAnsi="Arial" w:cs="Arial"/>
                <w:sz w:val="22"/>
                <w:szCs w:val="22"/>
              </w:rPr>
              <w:t xml:space="preserve">Operate telemetry device and monitoring screen safely on the patient according to manufacturer guidelines and institutional policy </w:t>
            </w:r>
          </w:p>
          <w:p w:rsidR="00530E17" w:rsidRPr="00E3545A" w:rsidRDefault="00530E17" w:rsidP="00F63840">
            <w:pPr>
              <w:pStyle w:val="ListParagraph"/>
              <w:numPr>
                <w:ilvl w:val="0"/>
                <w:numId w:val="12"/>
              </w:numPr>
              <w:rPr>
                <w:rFonts w:ascii="Arial" w:eastAsia="Times New Roman" w:hAnsi="Arial" w:cs="Arial"/>
              </w:rPr>
            </w:pPr>
            <w:r w:rsidRPr="00E3545A">
              <w:rPr>
                <w:rFonts w:ascii="Arial" w:eastAsia="Times New Roman" w:hAnsi="Arial" w:cs="Arial"/>
                <w:sz w:val="22"/>
                <w:szCs w:val="22"/>
              </w:rPr>
              <w:t>Observe monitoring screen and listen for alarm for abnormal variation in heart rhythm</w:t>
            </w:r>
          </w:p>
          <w:p w:rsidR="00530E17" w:rsidRPr="00E3545A" w:rsidRDefault="00530E17" w:rsidP="00F63840">
            <w:pPr>
              <w:pStyle w:val="ListParagraph"/>
              <w:numPr>
                <w:ilvl w:val="0"/>
                <w:numId w:val="12"/>
              </w:numPr>
              <w:rPr>
                <w:rFonts w:ascii="Arial" w:eastAsia="Times New Roman" w:hAnsi="Arial" w:cs="Arial"/>
              </w:rPr>
            </w:pPr>
            <w:r w:rsidRPr="00E3545A">
              <w:rPr>
                <w:rFonts w:ascii="Arial" w:eastAsia="Times New Roman" w:hAnsi="Arial" w:cs="Arial"/>
                <w:sz w:val="22"/>
                <w:szCs w:val="22"/>
              </w:rPr>
              <w:t xml:space="preserve">Communicate significant findings to the relevant physician/nurse as per organizational policy  </w:t>
            </w:r>
          </w:p>
          <w:p w:rsidR="00223BE6" w:rsidRPr="00E3545A" w:rsidRDefault="00530E17" w:rsidP="00A16480">
            <w:pPr>
              <w:pStyle w:val="Normal2"/>
              <w:numPr>
                <w:ilvl w:val="0"/>
                <w:numId w:val="12"/>
              </w:numPr>
              <w:spacing w:before="0" w:after="0" w:line="240" w:lineRule="auto"/>
              <w:rPr>
                <w:rFonts w:cs="Arial"/>
              </w:rPr>
            </w:pPr>
            <w:r w:rsidRPr="00E3545A">
              <w:rPr>
                <w:rFonts w:cs="Arial"/>
              </w:rPr>
              <w:t>Maintain all the relevant documents (patient progress notes, checklist/notes etc.) in patient’s file as per organizational policy</w:t>
            </w:r>
          </w:p>
        </w:tc>
        <w:tc>
          <w:tcPr>
            <w:tcW w:w="3534" w:type="dxa"/>
            <w:shd w:val="clear" w:color="auto" w:fill="auto"/>
          </w:tcPr>
          <w:p w:rsidR="006518A1" w:rsidRPr="00E3545A" w:rsidRDefault="006518A1" w:rsidP="00F63840">
            <w:pPr>
              <w:pStyle w:val="Normal2"/>
              <w:numPr>
                <w:ilvl w:val="0"/>
                <w:numId w:val="12"/>
              </w:numPr>
              <w:spacing w:before="0" w:after="0" w:line="240" w:lineRule="auto"/>
              <w:rPr>
                <w:rFonts w:cs="Arial"/>
              </w:rPr>
            </w:pPr>
            <w:r w:rsidRPr="00E3545A">
              <w:rPr>
                <w:rFonts w:cs="Arial"/>
              </w:rPr>
              <w:lastRenderedPageBreak/>
              <w:t>Anatomy and Physiology of kidney.</w:t>
            </w:r>
          </w:p>
          <w:p w:rsidR="006518A1" w:rsidRPr="00E3545A" w:rsidRDefault="006518A1" w:rsidP="00F63840">
            <w:pPr>
              <w:pStyle w:val="Normal2"/>
              <w:numPr>
                <w:ilvl w:val="0"/>
                <w:numId w:val="12"/>
              </w:numPr>
              <w:spacing w:before="0" w:after="0" w:line="240" w:lineRule="auto"/>
              <w:rPr>
                <w:rFonts w:cs="Arial"/>
              </w:rPr>
            </w:pPr>
            <w:r w:rsidRPr="00E3545A">
              <w:rPr>
                <w:rFonts w:cs="Arial"/>
              </w:rPr>
              <w:t>Acute and chronic renal failure</w:t>
            </w:r>
          </w:p>
          <w:p w:rsidR="006518A1" w:rsidRPr="00E3545A" w:rsidRDefault="006518A1" w:rsidP="00F63840">
            <w:pPr>
              <w:pStyle w:val="Normal2"/>
              <w:numPr>
                <w:ilvl w:val="0"/>
                <w:numId w:val="12"/>
              </w:numPr>
              <w:spacing w:before="0" w:after="0" w:line="240" w:lineRule="auto"/>
              <w:rPr>
                <w:rFonts w:cs="Arial"/>
              </w:rPr>
            </w:pPr>
            <w:r w:rsidRPr="00E3545A">
              <w:rPr>
                <w:rFonts w:cs="Arial"/>
              </w:rPr>
              <w:t xml:space="preserve"> </w:t>
            </w:r>
            <w:r w:rsidR="00492576" w:rsidRPr="00E3545A">
              <w:rPr>
                <w:rFonts w:cs="Arial"/>
              </w:rPr>
              <w:t>Concept of Diffusion and Osmosis.</w:t>
            </w:r>
          </w:p>
          <w:p w:rsidR="00223BE6" w:rsidRPr="00E3545A" w:rsidRDefault="006518A1" w:rsidP="00F63840">
            <w:pPr>
              <w:pStyle w:val="Normal2"/>
              <w:numPr>
                <w:ilvl w:val="0"/>
                <w:numId w:val="12"/>
              </w:numPr>
              <w:spacing w:before="0" w:after="0" w:line="240" w:lineRule="auto"/>
              <w:rPr>
                <w:rFonts w:cs="Arial"/>
              </w:rPr>
            </w:pPr>
            <w:r w:rsidRPr="00E3545A">
              <w:rPr>
                <w:rFonts w:cs="Arial"/>
              </w:rPr>
              <w:t>Basics of Electrolytes</w:t>
            </w:r>
          </w:p>
          <w:p w:rsidR="00492576" w:rsidRPr="00E3545A" w:rsidRDefault="00492576" w:rsidP="00F63840">
            <w:pPr>
              <w:pStyle w:val="Normal2"/>
              <w:numPr>
                <w:ilvl w:val="0"/>
                <w:numId w:val="12"/>
              </w:numPr>
              <w:spacing w:before="0" w:after="0" w:line="240" w:lineRule="auto"/>
              <w:rPr>
                <w:rFonts w:cs="Arial"/>
              </w:rPr>
            </w:pPr>
            <w:r w:rsidRPr="00E3545A">
              <w:rPr>
                <w:rFonts w:cs="Arial"/>
              </w:rPr>
              <w:t>Importance of anti-coagulant therapy.</w:t>
            </w:r>
          </w:p>
          <w:p w:rsidR="00492576" w:rsidRPr="00E3545A" w:rsidRDefault="00492576" w:rsidP="00F63840">
            <w:pPr>
              <w:pStyle w:val="Normal2"/>
              <w:numPr>
                <w:ilvl w:val="0"/>
                <w:numId w:val="12"/>
              </w:numPr>
              <w:spacing w:before="0" w:after="0" w:line="240" w:lineRule="auto"/>
              <w:rPr>
                <w:rFonts w:cs="Arial"/>
              </w:rPr>
            </w:pPr>
            <w:r w:rsidRPr="00E3545A">
              <w:rPr>
                <w:rFonts w:cs="Arial"/>
              </w:rPr>
              <w:t>Sampling techniques during CRRT.</w:t>
            </w:r>
          </w:p>
          <w:p w:rsidR="00F04A2D" w:rsidRPr="00E3545A" w:rsidRDefault="00F04A2D" w:rsidP="00F63840">
            <w:pPr>
              <w:pStyle w:val="Normal2"/>
              <w:numPr>
                <w:ilvl w:val="0"/>
                <w:numId w:val="12"/>
              </w:numPr>
              <w:spacing w:before="0" w:after="0" w:line="240" w:lineRule="auto"/>
              <w:rPr>
                <w:rFonts w:cs="Arial"/>
              </w:rPr>
            </w:pPr>
            <w:r w:rsidRPr="00E3545A">
              <w:rPr>
                <w:rFonts w:cs="Arial"/>
              </w:rPr>
              <w:t>Importance of A</w:t>
            </w:r>
            <w:r w:rsidR="00464134">
              <w:rPr>
                <w:rFonts w:cs="Arial"/>
              </w:rPr>
              <w:t>cetate</w:t>
            </w:r>
            <w:r w:rsidRPr="00E3545A">
              <w:rPr>
                <w:rFonts w:cs="Arial"/>
              </w:rPr>
              <w:t xml:space="preserve"> and </w:t>
            </w:r>
            <w:proofErr w:type="spellStart"/>
            <w:r w:rsidRPr="00E3545A">
              <w:rPr>
                <w:rFonts w:cs="Arial"/>
              </w:rPr>
              <w:t>B</w:t>
            </w:r>
            <w:r w:rsidR="00464134">
              <w:rPr>
                <w:rFonts w:cs="Arial"/>
              </w:rPr>
              <w:t>icarbonate</w:t>
            </w:r>
            <w:r w:rsidRPr="00E3545A">
              <w:rPr>
                <w:rFonts w:cs="Arial"/>
              </w:rPr>
              <w:t>Solutions</w:t>
            </w:r>
            <w:proofErr w:type="spellEnd"/>
            <w:r w:rsidRPr="00E3545A">
              <w:rPr>
                <w:rFonts w:cs="Arial"/>
              </w:rPr>
              <w:t xml:space="preserve"> used in CRRT.</w:t>
            </w:r>
          </w:p>
          <w:p w:rsidR="00492576" w:rsidRPr="00E3545A" w:rsidRDefault="00492576" w:rsidP="00F63840">
            <w:pPr>
              <w:pStyle w:val="Normal2"/>
              <w:numPr>
                <w:ilvl w:val="0"/>
                <w:numId w:val="12"/>
              </w:numPr>
              <w:spacing w:before="0" w:after="0" w:line="240" w:lineRule="auto"/>
              <w:rPr>
                <w:rFonts w:cs="Arial"/>
              </w:rPr>
            </w:pPr>
            <w:r w:rsidRPr="00E3545A">
              <w:rPr>
                <w:rFonts w:cs="Arial"/>
              </w:rPr>
              <w:t>Interpretation of RFT values.</w:t>
            </w:r>
          </w:p>
          <w:p w:rsidR="00B03876" w:rsidRPr="00E3545A" w:rsidRDefault="00B03876" w:rsidP="00F63840">
            <w:pPr>
              <w:pStyle w:val="Normal2"/>
              <w:numPr>
                <w:ilvl w:val="0"/>
                <w:numId w:val="12"/>
              </w:numPr>
              <w:spacing w:before="0" w:after="0" w:line="240" w:lineRule="auto"/>
              <w:rPr>
                <w:rFonts w:cs="Arial"/>
              </w:rPr>
            </w:pPr>
            <w:r w:rsidRPr="00E3545A">
              <w:rPr>
                <w:rFonts w:cs="Arial"/>
              </w:rPr>
              <w:t xml:space="preserve">Importance of virology </w:t>
            </w:r>
            <w:r w:rsidRPr="00E3545A">
              <w:rPr>
                <w:rFonts w:cs="Arial"/>
              </w:rPr>
              <w:lastRenderedPageBreak/>
              <w:t>screening.</w:t>
            </w:r>
          </w:p>
          <w:p w:rsidR="00B03876" w:rsidRPr="00E3545A" w:rsidRDefault="00B03876" w:rsidP="00F63840">
            <w:pPr>
              <w:pStyle w:val="Normal2"/>
              <w:numPr>
                <w:ilvl w:val="0"/>
                <w:numId w:val="12"/>
              </w:numPr>
              <w:spacing w:before="0" w:after="0" w:line="240" w:lineRule="auto"/>
              <w:rPr>
                <w:rFonts w:cs="Arial"/>
              </w:rPr>
            </w:pPr>
            <w:r w:rsidRPr="00E3545A">
              <w:rPr>
                <w:rFonts w:cs="Arial"/>
              </w:rPr>
              <w:t>Demonstration procedure.</w:t>
            </w:r>
          </w:p>
          <w:p w:rsidR="007C197F" w:rsidRPr="00E3545A" w:rsidRDefault="00B03876" w:rsidP="00F63840">
            <w:pPr>
              <w:pStyle w:val="Normal2"/>
              <w:numPr>
                <w:ilvl w:val="0"/>
                <w:numId w:val="12"/>
              </w:numPr>
              <w:spacing w:before="0" w:after="0" w:line="240" w:lineRule="auto"/>
              <w:rPr>
                <w:rFonts w:cs="Arial"/>
              </w:rPr>
            </w:pPr>
            <w:r w:rsidRPr="00E3545A">
              <w:rPr>
                <w:rFonts w:cs="Arial"/>
              </w:rPr>
              <w:t>On-going maintenance of equipment’s (CRRT machine).</w:t>
            </w:r>
          </w:p>
          <w:p w:rsidR="00B03876" w:rsidRPr="00E3545A" w:rsidRDefault="007C197F" w:rsidP="00F63840">
            <w:pPr>
              <w:pStyle w:val="Normal2"/>
              <w:numPr>
                <w:ilvl w:val="0"/>
                <w:numId w:val="12"/>
              </w:numPr>
              <w:spacing w:before="0" w:after="0" w:line="240" w:lineRule="auto"/>
              <w:rPr>
                <w:rFonts w:cs="Arial"/>
              </w:rPr>
            </w:pPr>
            <w:r w:rsidRPr="00E3545A">
              <w:rPr>
                <w:rFonts w:cs="Arial"/>
              </w:rPr>
              <w:t xml:space="preserve">importance </w:t>
            </w:r>
            <w:r w:rsidR="00A16480" w:rsidRPr="00E3545A">
              <w:rPr>
                <w:rFonts w:cs="Arial"/>
              </w:rPr>
              <w:t>of PPM</w:t>
            </w:r>
            <w:r w:rsidRPr="00E3545A">
              <w:rPr>
                <w:rFonts w:cs="Arial"/>
              </w:rPr>
              <w:t xml:space="preserve"> (Planned Pr</w:t>
            </w:r>
            <w:r w:rsidR="00464134">
              <w:rPr>
                <w:rFonts w:cs="Arial"/>
              </w:rPr>
              <w:t>eventive</w:t>
            </w:r>
            <w:r w:rsidRPr="00E3545A">
              <w:rPr>
                <w:rFonts w:cs="Arial"/>
              </w:rPr>
              <w:t xml:space="preserve"> Maintenance)</w:t>
            </w:r>
          </w:p>
        </w:tc>
        <w:tc>
          <w:tcPr>
            <w:tcW w:w="1363" w:type="dxa"/>
            <w:shd w:val="clear" w:color="auto" w:fill="auto"/>
          </w:tcPr>
          <w:p w:rsidR="00243BD8" w:rsidRPr="00E3545A" w:rsidRDefault="009B4784" w:rsidP="00A16480">
            <w:pPr>
              <w:pStyle w:val="Normal2"/>
              <w:spacing w:before="0" w:after="0" w:line="240" w:lineRule="auto"/>
              <w:rPr>
                <w:rFonts w:cs="Arial"/>
              </w:rPr>
            </w:pPr>
            <w:r w:rsidRPr="00E3545A">
              <w:rPr>
                <w:rFonts w:cs="Arial"/>
              </w:rPr>
              <w:lastRenderedPageBreak/>
              <w:t xml:space="preserve">Theory </w:t>
            </w:r>
            <w:r w:rsidR="00A16480" w:rsidRPr="00E3545A">
              <w:rPr>
                <w:rFonts w:cs="Arial"/>
              </w:rPr>
              <w:t>30 hrs</w:t>
            </w:r>
          </w:p>
          <w:p w:rsidR="00811220" w:rsidRPr="00E3545A" w:rsidRDefault="00811220" w:rsidP="00243BD8">
            <w:pPr>
              <w:pStyle w:val="Normal2"/>
              <w:spacing w:before="0" w:after="0" w:line="240" w:lineRule="auto"/>
              <w:jc w:val="both"/>
              <w:rPr>
                <w:rFonts w:cs="Arial"/>
              </w:rPr>
            </w:pPr>
          </w:p>
          <w:p w:rsidR="00223BE6" w:rsidRPr="00E3545A" w:rsidRDefault="00243BD8" w:rsidP="00464134">
            <w:pPr>
              <w:pStyle w:val="Normal2"/>
              <w:spacing w:before="0" w:after="0" w:line="240" w:lineRule="auto"/>
              <w:jc w:val="both"/>
              <w:rPr>
                <w:rFonts w:cs="Arial"/>
              </w:rPr>
            </w:pPr>
            <w:r w:rsidRPr="00E3545A">
              <w:rPr>
                <w:rFonts w:cs="Arial"/>
              </w:rPr>
              <w:t xml:space="preserve">Practical </w:t>
            </w:r>
            <w:r w:rsidR="00A16480">
              <w:rPr>
                <w:rFonts w:cs="Arial"/>
              </w:rPr>
              <w:t>70</w:t>
            </w:r>
            <w:r w:rsidR="00A16480" w:rsidRPr="00E3545A">
              <w:rPr>
                <w:rFonts w:cs="Arial"/>
              </w:rPr>
              <w:t xml:space="preserve"> hrs</w:t>
            </w:r>
          </w:p>
        </w:tc>
        <w:tc>
          <w:tcPr>
            <w:tcW w:w="2330" w:type="dxa"/>
            <w:shd w:val="clear" w:color="auto" w:fill="auto"/>
          </w:tcPr>
          <w:p w:rsidR="00223BE6" w:rsidRPr="00E3545A" w:rsidRDefault="00F77487" w:rsidP="00F63840">
            <w:pPr>
              <w:pStyle w:val="Normal2"/>
              <w:numPr>
                <w:ilvl w:val="0"/>
                <w:numId w:val="28"/>
              </w:numPr>
              <w:spacing w:before="0" w:after="0" w:line="240" w:lineRule="auto"/>
              <w:ind w:left="296" w:hanging="236"/>
              <w:jc w:val="both"/>
              <w:rPr>
                <w:rFonts w:cs="Arial"/>
              </w:rPr>
            </w:pPr>
            <w:r w:rsidRPr="00E3545A">
              <w:rPr>
                <w:rFonts w:cs="Arial"/>
              </w:rPr>
              <w:t>CRRT Machine</w:t>
            </w:r>
          </w:p>
          <w:p w:rsidR="00F77487" w:rsidRPr="00E3545A" w:rsidRDefault="00F77487" w:rsidP="00F63840">
            <w:pPr>
              <w:pStyle w:val="Normal2"/>
              <w:numPr>
                <w:ilvl w:val="0"/>
                <w:numId w:val="28"/>
              </w:numPr>
              <w:spacing w:before="0" w:after="0" w:line="240" w:lineRule="auto"/>
              <w:ind w:left="296" w:hanging="236"/>
              <w:jc w:val="both"/>
              <w:rPr>
                <w:rFonts w:cs="Arial"/>
              </w:rPr>
            </w:pPr>
            <w:r w:rsidRPr="00E3545A">
              <w:rPr>
                <w:rFonts w:cs="Arial"/>
              </w:rPr>
              <w:t>Hand sanitizer</w:t>
            </w:r>
          </w:p>
          <w:p w:rsidR="00F77487" w:rsidRPr="00E3545A" w:rsidRDefault="00F77487" w:rsidP="00F63840">
            <w:pPr>
              <w:pStyle w:val="Normal2"/>
              <w:numPr>
                <w:ilvl w:val="0"/>
                <w:numId w:val="28"/>
              </w:numPr>
              <w:spacing w:before="0" w:after="0" w:line="240" w:lineRule="auto"/>
              <w:ind w:left="296" w:hanging="236"/>
              <w:jc w:val="both"/>
              <w:rPr>
                <w:rFonts w:cs="Arial"/>
              </w:rPr>
            </w:pPr>
            <w:r w:rsidRPr="00E3545A">
              <w:rPr>
                <w:rFonts w:cs="Arial"/>
              </w:rPr>
              <w:t>MSDS</w:t>
            </w:r>
          </w:p>
          <w:p w:rsidR="00F77487" w:rsidRPr="00E3545A" w:rsidRDefault="00F77487" w:rsidP="00811220">
            <w:pPr>
              <w:pStyle w:val="Normal2"/>
              <w:spacing w:before="0" w:after="0" w:line="240" w:lineRule="auto"/>
              <w:ind w:left="296" w:hanging="236"/>
              <w:jc w:val="both"/>
              <w:rPr>
                <w:rFonts w:cs="Arial"/>
              </w:rPr>
            </w:pPr>
          </w:p>
        </w:tc>
        <w:tc>
          <w:tcPr>
            <w:tcW w:w="1413" w:type="dxa"/>
            <w:shd w:val="clear" w:color="auto" w:fill="auto"/>
          </w:tcPr>
          <w:p w:rsidR="00223BE6" w:rsidRPr="00E3545A" w:rsidRDefault="00223BE6" w:rsidP="00864B8A">
            <w:pPr>
              <w:pStyle w:val="Normal2"/>
              <w:spacing w:before="0" w:after="0" w:line="240" w:lineRule="auto"/>
              <w:jc w:val="both"/>
              <w:rPr>
                <w:rFonts w:cs="Arial"/>
              </w:rPr>
            </w:pPr>
          </w:p>
        </w:tc>
      </w:tr>
      <w:tr w:rsidR="00E3545A" w:rsidRPr="00E3545A" w:rsidTr="00A16480">
        <w:trPr>
          <w:trHeight w:val="1286"/>
        </w:trPr>
        <w:tc>
          <w:tcPr>
            <w:tcW w:w="2097" w:type="dxa"/>
            <w:shd w:val="clear" w:color="auto" w:fill="auto"/>
          </w:tcPr>
          <w:p w:rsidR="00223BE6" w:rsidRPr="00A16480" w:rsidRDefault="00E03F39" w:rsidP="00F63840">
            <w:pPr>
              <w:pStyle w:val="GIZTemplateHeadings"/>
              <w:numPr>
                <w:ilvl w:val="0"/>
                <w:numId w:val="11"/>
              </w:numPr>
              <w:rPr>
                <w:rFonts w:cs="Arial"/>
                <w:b w:val="0"/>
              </w:rPr>
            </w:pPr>
            <w:r w:rsidRPr="00A16480">
              <w:rPr>
                <w:rFonts w:cs="Arial"/>
                <w:b w:val="0"/>
                <w:sz w:val="22"/>
              </w:rPr>
              <w:t>Monitor Telemetry</w:t>
            </w:r>
          </w:p>
        </w:tc>
        <w:tc>
          <w:tcPr>
            <w:tcW w:w="3510" w:type="dxa"/>
            <w:shd w:val="clear" w:color="auto" w:fill="auto"/>
          </w:tcPr>
          <w:p w:rsidR="00223BE6" w:rsidRPr="00E3545A" w:rsidRDefault="00223BE6"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 xml:space="preserve">Follow standard precautions according to CDC guidelines </w:t>
            </w:r>
          </w:p>
          <w:p w:rsidR="00223BE6" w:rsidRPr="00E3545A" w:rsidRDefault="00223BE6"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 xml:space="preserve">Educate and obtain consent from patient and/or family before performing general assessment as per organizational policy </w:t>
            </w:r>
          </w:p>
          <w:p w:rsidR="00223BE6" w:rsidRPr="00E3545A" w:rsidRDefault="00223BE6"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Maintain privacy and confidentiality of the patient as per organizational policy</w:t>
            </w:r>
          </w:p>
          <w:p w:rsidR="00223BE6" w:rsidRPr="00E3545A" w:rsidRDefault="00223BE6"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 xml:space="preserve">Examine the patient according to ABCDE (airway, breathing, circulation, disability, exposure) and </w:t>
            </w:r>
            <w:r w:rsidRPr="00E3545A">
              <w:rPr>
                <w:rFonts w:ascii="Arial" w:eastAsia="Times New Roman" w:hAnsi="Arial" w:cs="Arial"/>
                <w:sz w:val="22"/>
                <w:szCs w:val="22"/>
              </w:rPr>
              <w:lastRenderedPageBreak/>
              <w:t>intervene, if necessary</w:t>
            </w:r>
          </w:p>
          <w:p w:rsidR="00223BE6" w:rsidRPr="00E3545A" w:rsidRDefault="00223BE6"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Document and Maintain findings (ECG, ABG report, pre/post procedure notes etc.) in patient’s file as per policy</w:t>
            </w:r>
          </w:p>
          <w:p w:rsidR="00223BE6" w:rsidRPr="00E3545A" w:rsidRDefault="00223BE6" w:rsidP="00F63840">
            <w:pPr>
              <w:pStyle w:val="ListParagraph"/>
              <w:numPr>
                <w:ilvl w:val="0"/>
                <w:numId w:val="7"/>
              </w:numPr>
              <w:rPr>
                <w:rFonts w:ascii="Arial" w:eastAsia="Times New Roman" w:hAnsi="Arial" w:cs="Arial"/>
              </w:rPr>
            </w:pPr>
            <w:r w:rsidRPr="00E3545A">
              <w:rPr>
                <w:rFonts w:ascii="Arial" w:eastAsia="Times New Roman" w:hAnsi="Arial" w:cs="Arial"/>
                <w:sz w:val="22"/>
                <w:szCs w:val="22"/>
              </w:rPr>
              <w:t>Communicate to physician/surgeon regarding patient’s condition according to a standard tool as per organizational policy.</w:t>
            </w:r>
          </w:p>
          <w:p w:rsidR="00223BE6" w:rsidRPr="00E3545A" w:rsidRDefault="00223BE6" w:rsidP="00864B8A">
            <w:pPr>
              <w:rPr>
                <w:rFonts w:ascii="Arial" w:eastAsia="Times New Roman" w:hAnsi="Arial" w:cs="Arial"/>
              </w:rPr>
            </w:pPr>
          </w:p>
        </w:tc>
        <w:tc>
          <w:tcPr>
            <w:tcW w:w="3534" w:type="dxa"/>
            <w:shd w:val="clear" w:color="auto" w:fill="auto"/>
          </w:tcPr>
          <w:p w:rsidR="00223BE6" w:rsidRPr="00E3545A" w:rsidRDefault="007F5510" w:rsidP="00F63840">
            <w:pPr>
              <w:pStyle w:val="Normal2"/>
              <w:numPr>
                <w:ilvl w:val="0"/>
                <w:numId w:val="7"/>
              </w:numPr>
              <w:spacing w:before="0" w:after="0" w:line="240" w:lineRule="auto"/>
              <w:rPr>
                <w:rFonts w:cs="Arial"/>
              </w:rPr>
            </w:pPr>
            <w:r w:rsidRPr="00E3545A">
              <w:rPr>
                <w:rFonts w:cs="Arial"/>
              </w:rPr>
              <w:lastRenderedPageBreak/>
              <w:t>Anatomy and physiology of cardiovascular system</w:t>
            </w:r>
            <w:r w:rsidR="00490C42" w:rsidRPr="00E3545A">
              <w:rPr>
                <w:rFonts w:cs="Arial"/>
              </w:rPr>
              <w:t>.</w:t>
            </w:r>
            <w:r w:rsidRPr="00E3545A">
              <w:rPr>
                <w:rFonts w:cs="Arial"/>
              </w:rPr>
              <w:t xml:space="preserve"> </w:t>
            </w:r>
          </w:p>
          <w:p w:rsidR="00490C42" w:rsidRPr="00E3545A" w:rsidRDefault="00490C42" w:rsidP="00F63840">
            <w:pPr>
              <w:pStyle w:val="Normal2"/>
              <w:numPr>
                <w:ilvl w:val="0"/>
                <w:numId w:val="7"/>
              </w:numPr>
              <w:spacing w:before="0" w:after="0" w:line="240" w:lineRule="auto"/>
              <w:rPr>
                <w:rFonts w:cs="Arial"/>
              </w:rPr>
            </w:pPr>
            <w:r w:rsidRPr="00E3545A">
              <w:rPr>
                <w:rFonts w:cs="Arial"/>
              </w:rPr>
              <w:t>Conduction systems of the heart.</w:t>
            </w:r>
          </w:p>
          <w:p w:rsidR="007F5510" w:rsidRPr="00E3545A" w:rsidRDefault="00490C42" w:rsidP="00F63840">
            <w:pPr>
              <w:pStyle w:val="Normal2"/>
              <w:numPr>
                <w:ilvl w:val="0"/>
                <w:numId w:val="7"/>
              </w:numPr>
              <w:spacing w:before="0" w:after="0" w:line="240" w:lineRule="auto"/>
              <w:rPr>
                <w:rFonts w:cs="Arial"/>
              </w:rPr>
            </w:pPr>
            <w:r w:rsidRPr="00E3545A">
              <w:rPr>
                <w:rFonts w:cs="Arial"/>
              </w:rPr>
              <w:t>Basic of ECG and Arrhythmias</w:t>
            </w:r>
          </w:p>
          <w:p w:rsidR="00490C42" w:rsidRPr="00E3545A" w:rsidRDefault="00490C42" w:rsidP="00F63840">
            <w:pPr>
              <w:pStyle w:val="Normal2"/>
              <w:numPr>
                <w:ilvl w:val="0"/>
                <w:numId w:val="7"/>
              </w:numPr>
              <w:spacing w:before="0" w:after="0" w:line="240" w:lineRule="auto"/>
              <w:rPr>
                <w:rFonts w:cs="Arial"/>
              </w:rPr>
            </w:pPr>
            <w:r w:rsidRPr="00E3545A">
              <w:rPr>
                <w:rFonts w:cs="Arial"/>
              </w:rPr>
              <w:t xml:space="preserve">Red flags values </w:t>
            </w:r>
            <w:r w:rsidR="00446CEA" w:rsidRPr="00E3545A">
              <w:rPr>
                <w:rFonts w:cs="Arial"/>
              </w:rPr>
              <w:t>for ECG</w:t>
            </w:r>
            <w:r w:rsidRPr="00E3545A">
              <w:rPr>
                <w:rFonts w:cs="Arial"/>
              </w:rPr>
              <w:t>.</w:t>
            </w:r>
          </w:p>
          <w:p w:rsidR="00490C42" w:rsidRPr="00E3545A" w:rsidRDefault="00490C42" w:rsidP="00F63840">
            <w:pPr>
              <w:pStyle w:val="Normal2"/>
              <w:numPr>
                <w:ilvl w:val="0"/>
                <w:numId w:val="7"/>
              </w:numPr>
              <w:spacing w:before="0" w:after="0" w:line="240" w:lineRule="auto"/>
              <w:rPr>
                <w:rFonts w:cs="Arial"/>
              </w:rPr>
            </w:pPr>
            <w:r w:rsidRPr="00E3545A">
              <w:rPr>
                <w:rFonts w:cs="Arial"/>
              </w:rPr>
              <w:t>Importance of monitoring ECG telemetry.</w:t>
            </w:r>
          </w:p>
          <w:p w:rsidR="00490C42" w:rsidRPr="00E3545A" w:rsidRDefault="00490C42" w:rsidP="00F63840">
            <w:pPr>
              <w:pStyle w:val="Normal2"/>
              <w:numPr>
                <w:ilvl w:val="0"/>
                <w:numId w:val="7"/>
              </w:numPr>
              <w:spacing w:before="0" w:after="0" w:line="240" w:lineRule="auto"/>
              <w:rPr>
                <w:rFonts w:cs="Arial"/>
              </w:rPr>
            </w:pPr>
            <w:r w:rsidRPr="00E3545A">
              <w:rPr>
                <w:rFonts w:cs="Arial"/>
              </w:rPr>
              <w:t xml:space="preserve">Importance of Alarms in abnormal readings. </w:t>
            </w:r>
          </w:p>
          <w:p w:rsidR="00446CEA" w:rsidRPr="00E3545A" w:rsidRDefault="00446CEA" w:rsidP="00F63840">
            <w:pPr>
              <w:pStyle w:val="Normal2"/>
              <w:numPr>
                <w:ilvl w:val="0"/>
                <w:numId w:val="7"/>
              </w:numPr>
              <w:spacing w:before="0" w:after="0" w:line="240" w:lineRule="auto"/>
              <w:rPr>
                <w:rFonts w:cs="Arial"/>
              </w:rPr>
            </w:pPr>
            <w:r w:rsidRPr="00E3545A">
              <w:rPr>
                <w:rFonts w:cs="Arial"/>
              </w:rPr>
              <w:t>Maintenance of telemetry log book.</w:t>
            </w:r>
          </w:p>
          <w:p w:rsidR="00446CEA" w:rsidRPr="00E3545A" w:rsidRDefault="00446CEA" w:rsidP="00F63840">
            <w:pPr>
              <w:pStyle w:val="Normal2"/>
              <w:numPr>
                <w:ilvl w:val="0"/>
                <w:numId w:val="7"/>
              </w:numPr>
              <w:spacing w:before="0" w:after="0" w:line="240" w:lineRule="auto"/>
              <w:rPr>
                <w:rFonts w:cs="Arial"/>
              </w:rPr>
            </w:pPr>
            <w:r w:rsidRPr="00E3545A">
              <w:rPr>
                <w:rFonts w:cs="Arial"/>
              </w:rPr>
              <w:t xml:space="preserve">Demonstration </w:t>
            </w:r>
          </w:p>
          <w:p w:rsidR="00446CEA" w:rsidRPr="00E3545A" w:rsidRDefault="00446CEA" w:rsidP="00F63840">
            <w:pPr>
              <w:pStyle w:val="Normal2"/>
              <w:numPr>
                <w:ilvl w:val="0"/>
                <w:numId w:val="7"/>
              </w:numPr>
              <w:spacing w:before="0" w:after="0" w:line="240" w:lineRule="auto"/>
              <w:rPr>
                <w:rFonts w:cs="Arial"/>
              </w:rPr>
            </w:pPr>
            <w:r w:rsidRPr="00E3545A">
              <w:rPr>
                <w:rFonts w:cs="Arial"/>
              </w:rPr>
              <w:lastRenderedPageBreak/>
              <w:t xml:space="preserve">On Job Practice </w:t>
            </w:r>
          </w:p>
          <w:p w:rsidR="00446CEA" w:rsidRPr="00E3545A" w:rsidRDefault="00446CEA" w:rsidP="00446CEA">
            <w:pPr>
              <w:pStyle w:val="Normal2"/>
              <w:spacing w:before="0" w:after="0" w:line="240" w:lineRule="auto"/>
              <w:ind w:left="360"/>
              <w:jc w:val="both"/>
              <w:rPr>
                <w:rFonts w:cs="Arial"/>
              </w:rPr>
            </w:pPr>
          </w:p>
        </w:tc>
        <w:tc>
          <w:tcPr>
            <w:tcW w:w="1363" w:type="dxa"/>
            <w:shd w:val="clear" w:color="auto" w:fill="auto"/>
          </w:tcPr>
          <w:p w:rsidR="009B4784" w:rsidRPr="00E3545A" w:rsidRDefault="009B4784" w:rsidP="00A16480">
            <w:pPr>
              <w:pStyle w:val="Normal2"/>
              <w:spacing w:before="0" w:after="0" w:line="240" w:lineRule="auto"/>
              <w:rPr>
                <w:rFonts w:cs="Arial"/>
              </w:rPr>
            </w:pPr>
            <w:r w:rsidRPr="00E3545A">
              <w:rPr>
                <w:rFonts w:cs="Arial"/>
              </w:rPr>
              <w:lastRenderedPageBreak/>
              <w:t xml:space="preserve">Theory </w:t>
            </w:r>
            <w:r w:rsidR="00A16480" w:rsidRPr="00E3545A">
              <w:rPr>
                <w:rFonts w:cs="Arial"/>
              </w:rPr>
              <w:t>30 hrs</w:t>
            </w:r>
          </w:p>
          <w:p w:rsidR="0097188B" w:rsidRPr="00E3545A" w:rsidRDefault="0097188B" w:rsidP="009B4784">
            <w:pPr>
              <w:pStyle w:val="Normal2"/>
              <w:spacing w:before="0" w:after="0" w:line="240" w:lineRule="auto"/>
              <w:jc w:val="both"/>
              <w:rPr>
                <w:rFonts w:cs="Arial"/>
              </w:rPr>
            </w:pPr>
          </w:p>
          <w:p w:rsidR="00223BE6" w:rsidRPr="00E3545A" w:rsidRDefault="009B4784" w:rsidP="009B4784">
            <w:pPr>
              <w:pStyle w:val="Normal2"/>
              <w:spacing w:before="0" w:after="0" w:line="240" w:lineRule="auto"/>
              <w:jc w:val="both"/>
              <w:rPr>
                <w:rFonts w:cs="Arial"/>
              </w:rPr>
            </w:pPr>
            <w:r w:rsidRPr="00E3545A">
              <w:rPr>
                <w:rFonts w:cs="Arial"/>
              </w:rPr>
              <w:t xml:space="preserve">Practical </w:t>
            </w:r>
            <w:r w:rsidR="00A16480">
              <w:rPr>
                <w:rFonts w:cs="Arial"/>
              </w:rPr>
              <w:t>7</w:t>
            </w:r>
            <w:r w:rsidR="00A16480" w:rsidRPr="00E3545A">
              <w:rPr>
                <w:rFonts w:cs="Arial"/>
              </w:rPr>
              <w:t>0 hrs</w:t>
            </w:r>
          </w:p>
        </w:tc>
        <w:tc>
          <w:tcPr>
            <w:tcW w:w="2330" w:type="dxa"/>
            <w:shd w:val="clear" w:color="auto" w:fill="auto"/>
          </w:tcPr>
          <w:p w:rsidR="00223BE6" w:rsidRPr="00E3545A" w:rsidRDefault="00223BE6" w:rsidP="00864B8A">
            <w:pPr>
              <w:pStyle w:val="Normal2"/>
              <w:spacing w:before="0" w:after="0" w:line="240" w:lineRule="auto"/>
              <w:jc w:val="both"/>
              <w:rPr>
                <w:rFonts w:cs="Arial"/>
              </w:rPr>
            </w:pPr>
          </w:p>
        </w:tc>
        <w:tc>
          <w:tcPr>
            <w:tcW w:w="1413" w:type="dxa"/>
            <w:shd w:val="clear" w:color="auto" w:fill="auto"/>
          </w:tcPr>
          <w:p w:rsidR="00223BE6" w:rsidRPr="00E3545A" w:rsidRDefault="00223BE6" w:rsidP="00864B8A">
            <w:pPr>
              <w:pStyle w:val="Normal2"/>
              <w:spacing w:before="0" w:after="0" w:line="240" w:lineRule="auto"/>
              <w:jc w:val="both"/>
              <w:rPr>
                <w:rFonts w:cs="Arial"/>
              </w:rPr>
            </w:pPr>
          </w:p>
        </w:tc>
      </w:tr>
      <w:tr w:rsidR="00E3545A" w:rsidRPr="00E3545A" w:rsidTr="00A16480">
        <w:trPr>
          <w:trHeight w:val="780"/>
        </w:trPr>
        <w:tc>
          <w:tcPr>
            <w:tcW w:w="2097" w:type="dxa"/>
            <w:shd w:val="clear" w:color="auto" w:fill="auto"/>
          </w:tcPr>
          <w:p w:rsidR="00530E17" w:rsidRPr="00A16480" w:rsidRDefault="00530E17" w:rsidP="00F63840">
            <w:pPr>
              <w:pStyle w:val="Normal2"/>
              <w:numPr>
                <w:ilvl w:val="0"/>
                <w:numId w:val="11"/>
              </w:numPr>
              <w:spacing w:before="0" w:after="0" w:line="240" w:lineRule="auto"/>
              <w:rPr>
                <w:rFonts w:cs="Arial"/>
                <w:bCs/>
              </w:rPr>
            </w:pPr>
            <w:r w:rsidRPr="00A16480">
              <w:rPr>
                <w:rFonts w:cs="Arial"/>
                <w:bCs/>
              </w:rPr>
              <w:t>Perform non-</w:t>
            </w:r>
          </w:p>
          <w:p w:rsidR="00223BE6" w:rsidRPr="00E3545A" w:rsidRDefault="00530E17" w:rsidP="00530E17">
            <w:pPr>
              <w:pStyle w:val="Normal2"/>
              <w:spacing w:before="0" w:after="0" w:line="240" w:lineRule="auto"/>
              <w:ind w:left="360"/>
              <w:rPr>
                <w:rFonts w:cs="Arial"/>
              </w:rPr>
            </w:pPr>
            <w:r w:rsidRPr="00A16480">
              <w:rPr>
                <w:rFonts w:cs="Arial"/>
                <w:bCs/>
              </w:rPr>
              <w:t>invasive airway management</w:t>
            </w:r>
          </w:p>
        </w:tc>
        <w:tc>
          <w:tcPr>
            <w:tcW w:w="3510" w:type="dxa"/>
            <w:shd w:val="clear" w:color="auto" w:fill="auto"/>
          </w:tcPr>
          <w:p w:rsidR="00530E17" w:rsidRPr="00E3545A" w:rsidRDefault="00530E17"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 xml:space="preserve">Inspect non-invasive airway management supplies and devices along with all accessories in working condition </w:t>
            </w:r>
          </w:p>
          <w:p w:rsidR="00530E17" w:rsidRPr="00E3545A" w:rsidRDefault="00530E17"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 xml:space="preserve">Follow standard precautions according to CDC guidelines  </w:t>
            </w:r>
          </w:p>
          <w:p w:rsidR="00530E17" w:rsidRPr="00E3545A" w:rsidRDefault="00530E17"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Identify the patient with full name, Medical Record number (MRN) and ID wristband (if applicable) as per International patient safety goals (IPSG)</w:t>
            </w:r>
          </w:p>
          <w:p w:rsidR="00530E17" w:rsidRPr="00E3545A" w:rsidRDefault="00530E17"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Educate the patient and/or family about the procedure according to organizational policy.</w:t>
            </w:r>
          </w:p>
          <w:p w:rsidR="00530E17" w:rsidRPr="00E3545A" w:rsidRDefault="00530E17"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Maintain privacy and confidentiality of the patient as per organizational policy.</w:t>
            </w:r>
          </w:p>
          <w:p w:rsidR="00530E17" w:rsidRPr="00E3545A" w:rsidRDefault="00530E17"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 xml:space="preserve">Open and maintain airway using maneuvers (head tilt </w:t>
            </w:r>
            <w:r w:rsidRPr="00E3545A">
              <w:rPr>
                <w:rFonts w:ascii="Arial" w:eastAsia="Times New Roman" w:hAnsi="Arial" w:cs="Arial"/>
                <w:sz w:val="22"/>
                <w:szCs w:val="22"/>
              </w:rPr>
              <w:lastRenderedPageBreak/>
              <w:t>and chin lift, jaw thrust) and/or adjunct devices (face mask, nasal and oral airway etc.) according to standard life saving protocols and organizational guidelines</w:t>
            </w:r>
          </w:p>
          <w:p w:rsidR="00530E17" w:rsidRPr="00E3545A" w:rsidRDefault="00530E17"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 xml:space="preserve">Maintain oxygen saturation by using oxygen therapy, Continues Positive Airway Pressure (CPAP) and/or </w:t>
            </w:r>
            <w:proofErr w:type="gramStart"/>
            <w:r w:rsidRPr="00E3545A">
              <w:rPr>
                <w:rFonts w:ascii="Arial" w:eastAsia="Times New Roman" w:hAnsi="Arial" w:cs="Arial"/>
                <w:sz w:val="22"/>
                <w:szCs w:val="22"/>
              </w:rPr>
              <w:t>Bi Level</w:t>
            </w:r>
            <w:proofErr w:type="gramEnd"/>
            <w:r w:rsidRPr="00E3545A">
              <w:rPr>
                <w:rFonts w:ascii="Arial" w:eastAsia="Times New Roman" w:hAnsi="Arial" w:cs="Arial"/>
                <w:sz w:val="22"/>
                <w:szCs w:val="22"/>
              </w:rPr>
              <w:t xml:space="preserve"> Positive Airway Pressure (BiPAP) according to standard life saving protocols and organizational guidelines</w:t>
            </w:r>
          </w:p>
          <w:p w:rsidR="00530E17" w:rsidRPr="00E3545A" w:rsidRDefault="00530E17"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Clean and disinfect CPAP and BiPAP machines as per manufacturer and institutional guidelines</w:t>
            </w:r>
          </w:p>
          <w:p w:rsidR="00530E17" w:rsidRPr="00E3545A" w:rsidRDefault="00A16480" w:rsidP="00F63840">
            <w:pPr>
              <w:pStyle w:val="ListParagraph"/>
              <w:numPr>
                <w:ilvl w:val="0"/>
                <w:numId w:val="13"/>
              </w:numPr>
              <w:rPr>
                <w:rFonts w:ascii="Arial" w:eastAsia="Times New Roman" w:hAnsi="Arial" w:cs="Arial"/>
              </w:rPr>
            </w:pPr>
            <w:r w:rsidRPr="00E3545A">
              <w:rPr>
                <w:rFonts w:ascii="Arial" w:eastAsia="Times New Roman" w:hAnsi="Arial" w:cs="Arial"/>
                <w:sz w:val="22"/>
                <w:szCs w:val="22"/>
              </w:rPr>
              <w:t>Communicate to</w:t>
            </w:r>
            <w:r w:rsidR="00530E17" w:rsidRPr="00E3545A">
              <w:rPr>
                <w:rFonts w:ascii="Arial" w:eastAsia="Times New Roman" w:hAnsi="Arial" w:cs="Arial"/>
                <w:sz w:val="22"/>
                <w:szCs w:val="22"/>
              </w:rPr>
              <w:t xml:space="preserve"> the relevant physician/team (code blue, Rapid Response Team (RRT)) if advanced airway management is required as per organizational policy  </w:t>
            </w:r>
          </w:p>
          <w:p w:rsidR="00223BE6" w:rsidRPr="00E3545A" w:rsidRDefault="00530E17" w:rsidP="00F63840">
            <w:pPr>
              <w:pStyle w:val="Normal2"/>
              <w:numPr>
                <w:ilvl w:val="0"/>
                <w:numId w:val="13"/>
              </w:numPr>
              <w:spacing w:before="0" w:after="0" w:line="240" w:lineRule="auto"/>
              <w:jc w:val="both"/>
              <w:rPr>
                <w:rFonts w:cs="Arial"/>
              </w:rPr>
            </w:pPr>
            <w:r w:rsidRPr="00E3545A">
              <w:rPr>
                <w:rFonts w:cs="Arial"/>
              </w:rPr>
              <w:t>Maintain all the relevant documents (physician orders, checklist and/or notes etc.) in patient’s file as per policy</w:t>
            </w:r>
          </w:p>
        </w:tc>
        <w:tc>
          <w:tcPr>
            <w:tcW w:w="3534" w:type="dxa"/>
            <w:shd w:val="clear" w:color="auto" w:fill="auto"/>
          </w:tcPr>
          <w:p w:rsidR="00223BE6" w:rsidRPr="00E3545A" w:rsidRDefault="005A3ACB" w:rsidP="00F63840">
            <w:pPr>
              <w:pStyle w:val="Normal2"/>
              <w:numPr>
                <w:ilvl w:val="0"/>
                <w:numId w:val="13"/>
              </w:numPr>
              <w:spacing w:before="0" w:after="0" w:line="240" w:lineRule="auto"/>
              <w:rPr>
                <w:rFonts w:cs="Arial"/>
              </w:rPr>
            </w:pPr>
            <w:r w:rsidRPr="00E3545A">
              <w:rPr>
                <w:rFonts w:cs="Arial"/>
              </w:rPr>
              <w:lastRenderedPageBreak/>
              <w:t xml:space="preserve">Anatomy and physiology of respiratory system </w:t>
            </w:r>
          </w:p>
          <w:p w:rsidR="005A3ACB" w:rsidRPr="00E3545A" w:rsidRDefault="00E965F3" w:rsidP="00F63840">
            <w:pPr>
              <w:pStyle w:val="Normal2"/>
              <w:numPr>
                <w:ilvl w:val="0"/>
                <w:numId w:val="13"/>
              </w:numPr>
              <w:spacing w:before="0" w:after="0" w:line="240" w:lineRule="auto"/>
              <w:rPr>
                <w:rFonts w:cs="Arial"/>
              </w:rPr>
            </w:pPr>
            <w:r w:rsidRPr="00E3545A">
              <w:rPr>
                <w:rFonts w:cs="Arial"/>
              </w:rPr>
              <w:t>Upper and lower respiratory tract.</w:t>
            </w:r>
          </w:p>
          <w:p w:rsidR="00E965F3" w:rsidRPr="00E3545A" w:rsidRDefault="002A37F8" w:rsidP="00F63840">
            <w:pPr>
              <w:pStyle w:val="Normal2"/>
              <w:numPr>
                <w:ilvl w:val="0"/>
                <w:numId w:val="13"/>
              </w:numPr>
              <w:spacing w:before="0" w:after="0" w:line="240" w:lineRule="auto"/>
              <w:rPr>
                <w:rFonts w:cs="Arial"/>
              </w:rPr>
            </w:pPr>
            <w:r w:rsidRPr="00E3545A">
              <w:rPr>
                <w:rFonts w:cs="Arial"/>
              </w:rPr>
              <w:t>Knowledge of using differe</w:t>
            </w:r>
            <w:r w:rsidR="00F044E2" w:rsidRPr="00E3545A">
              <w:rPr>
                <w:rFonts w:cs="Arial"/>
              </w:rPr>
              <w:t>nt equipment’s t</w:t>
            </w:r>
            <w:r w:rsidRPr="00E3545A">
              <w:rPr>
                <w:rFonts w:cs="Arial"/>
              </w:rPr>
              <w:t>o secure airway.</w:t>
            </w:r>
          </w:p>
          <w:p w:rsidR="00CF11B8" w:rsidRPr="00E3545A" w:rsidRDefault="00CF11B8" w:rsidP="00F63840">
            <w:pPr>
              <w:pStyle w:val="Normal2"/>
              <w:numPr>
                <w:ilvl w:val="0"/>
                <w:numId w:val="13"/>
              </w:numPr>
              <w:spacing w:before="0" w:after="0" w:line="240" w:lineRule="auto"/>
              <w:rPr>
                <w:rFonts w:cs="Arial"/>
              </w:rPr>
            </w:pPr>
            <w:r w:rsidRPr="00E3545A">
              <w:rPr>
                <w:rFonts w:cs="Arial"/>
              </w:rPr>
              <w:t>Concepts of oral and Nasal airways.</w:t>
            </w:r>
          </w:p>
          <w:p w:rsidR="005B0A29" w:rsidRPr="00E3545A" w:rsidRDefault="00FA2890" w:rsidP="00F63840">
            <w:pPr>
              <w:pStyle w:val="Normal2"/>
              <w:numPr>
                <w:ilvl w:val="0"/>
                <w:numId w:val="13"/>
              </w:numPr>
              <w:spacing w:before="0" w:after="0" w:line="240" w:lineRule="auto"/>
              <w:rPr>
                <w:rFonts w:cs="Arial"/>
              </w:rPr>
            </w:pPr>
            <w:r w:rsidRPr="00E3545A">
              <w:rPr>
                <w:rFonts w:cs="Arial"/>
              </w:rPr>
              <w:t>Concept</w:t>
            </w:r>
            <w:r w:rsidR="00CF11B8" w:rsidRPr="00E3545A">
              <w:rPr>
                <w:rFonts w:cs="Arial"/>
              </w:rPr>
              <w:t>s</w:t>
            </w:r>
            <w:r w:rsidRPr="00E3545A">
              <w:rPr>
                <w:rFonts w:cs="Arial"/>
              </w:rPr>
              <w:t xml:space="preserve"> of using </w:t>
            </w:r>
            <w:r w:rsidR="00423FAD" w:rsidRPr="00E3545A">
              <w:rPr>
                <w:rFonts w:cs="Arial"/>
              </w:rPr>
              <w:t>oxygen inhalation</w:t>
            </w:r>
            <w:r w:rsidR="00F044E2" w:rsidRPr="00E3545A">
              <w:rPr>
                <w:rFonts w:cs="Arial"/>
              </w:rPr>
              <w:t xml:space="preserve"> </w:t>
            </w:r>
            <w:r w:rsidR="00A16480" w:rsidRPr="00E3545A">
              <w:rPr>
                <w:rFonts w:cs="Arial"/>
              </w:rPr>
              <w:t>tools. (</w:t>
            </w:r>
            <w:r w:rsidR="00F044E2" w:rsidRPr="00E3545A">
              <w:rPr>
                <w:rFonts w:cs="Arial"/>
              </w:rPr>
              <w:t xml:space="preserve">Nasal </w:t>
            </w:r>
            <w:r w:rsidR="008A18A5" w:rsidRPr="00E3545A">
              <w:rPr>
                <w:rFonts w:cs="Arial"/>
              </w:rPr>
              <w:t>prong, Face</w:t>
            </w:r>
            <w:r w:rsidR="00F044E2" w:rsidRPr="00E3545A">
              <w:rPr>
                <w:rFonts w:cs="Arial"/>
              </w:rPr>
              <w:t xml:space="preserve"> </w:t>
            </w:r>
            <w:proofErr w:type="spellStart"/>
            <w:proofErr w:type="gramStart"/>
            <w:r w:rsidR="00F044E2" w:rsidRPr="00E3545A">
              <w:rPr>
                <w:rFonts w:cs="Arial"/>
              </w:rPr>
              <w:t>Mask</w:t>
            </w:r>
            <w:r w:rsidR="008A18A5" w:rsidRPr="00E3545A">
              <w:rPr>
                <w:rFonts w:cs="Arial"/>
              </w:rPr>
              <w:t>,</w:t>
            </w:r>
            <w:r w:rsidRPr="00E3545A">
              <w:rPr>
                <w:rFonts w:cs="Arial"/>
              </w:rPr>
              <w:t>Venturi</w:t>
            </w:r>
            <w:proofErr w:type="spellEnd"/>
            <w:proofErr w:type="gramEnd"/>
            <w:r w:rsidRPr="00E3545A">
              <w:rPr>
                <w:rFonts w:cs="Arial"/>
              </w:rPr>
              <w:t xml:space="preserve"> </w:t>
            </w:r>
            <w:proofErr w:type="spellStart"/>
            <w:r w:rsidRPr="00E3545A">
              <w:rPr>
                <w:rFonts w:cs="Arial"/>
              </w:rPr>
              <w:t>Mask,</w:t>
            </w:r>
            <w:r w:rsidR="008A18A5" w:rsidRPr="00E3545A">
              <w:rPr>
                <w:rFonts w:cs="Arial"/>
              </w:rPr>
              <w:t>BIPAP,CPAP</w:t>
            </w:r>
            <w:proofErr w:type="spellEnd"/>
            <w:r w:rsidR="00F044E2" w:rsidRPr="00E3545A">
              <w:rPr>
                <w:rFonts w:cs="Arial"/>
              </w:rPr>
              <w:t>)</w:t>
            </w:r>
            <w:r w:rsidR="008A18A5" w:rsidRPr="00E3545A">
              <w:rPr>
                <w:rFonts w:cs="Arial"/>
              </w:rPr>
              <w:t>.</w:t>
            </w:r>
          </w:p>
          <w:p w:rsidR="005F254D" w:rsidRPr="00E3545A" w:rsidRDefault="005F254D" w:rsidP="00F63840">
            <w:pPr>
              <w:pStyle w:val="Normal2"/>
              <w:numPr>
                <w:ilvl w:val="0"/>
                <w:numId w:val="13"/>
              </w:numPr>
              <w:spacing w:before="0" w:after="0" w:line="240" w:lineRule="auto"/>
              <w:rPr>
                <w:rFonts w:cs="Arial"/>
              </w:rPr>
            </w:pPr>
            <w:r w:rsidRPr="00E3545A">
              <w:rPr>
                <w:rFonts w:cs="Arial"/>
              </w:rPr>
              <w:t>Manual Procedure to improve airway and improve oxygenation.</w:t>
            </w:r>
          </w:p>
          <w:p w:rsidR="00FA2251" w:rsidRPr="00E3545A" w:rsidRDefault="00FA2251" w:rsidP="005B0A29">
            <w:pPr>
              <w:pStyle w:val="Normal2"/>
              <w:spacing w:before="0" w:after="0" w:line="240" w:lineRule="auto"/>
              <w:ind w:left="360"/>
              <w:rPr>
                <w:rFonts w:cs="Arial"/>
              </w:rPr>
            </w:pPr>
          </w:p>
        </w:tc>
        <w:tc>
          <w:tcPr>
            <w:tcW w:w="1363" w:type="dxa"/>
            <w:shd w:val="clear" w:color="auto" w:fill="auto"/>
          </w:tcPr>
          <w:p w:rsidR="009B4784" w:rsidRPr="00E3545A" w:rsidRDefault="0084772E" w:rsidP="00B96996">
            <w:pPr>
              <w:pStyle w:val="Normal2"/>
              <w:spacing w:before="0" w:after="0" w:line="240" w:lineRule="auto"/>
              <w:rPr>
                <w:rFonts w:cs="Arial"/>
              </w:rPr>
            </w:pPr>
            <w:r w:rsidRPr="00E3545A">
              <w:rPr>
                <w:rFonts w:cs="Arial"/>
              </w:rPr>
              <w:t xml:space="preserve">Theory 30 </w:t>
            </w:r>
            <w:r w:rsidR="009B4784" w:rsidRPr="00E3545A">
              <w:rPr>
                <w:rFonts w:cs="Arial"/>
              </w:rPr>
              <w:t>hrs</w:t>
            </w:r>
          </w:p>
          <w:p w:rsidR="00B96996" w:rsidRPr="00E3545A" w:rsidRDefault="00B96996" w:rsidP="00B96996">
            <w:pPr>
              <w:pStyle w:val="Normal2"/>
              <w:spacing w:before="0" w:after="0" w:line="240" w:lineRule="auto"/>
              <w:rPr>
                <w:rFonts w:cs="Arial"/>
              </w:rPr>
            </w:pPr>
          </w:p>
          <w:p w:rsidR="00223BE6" w:rsidRPr="00E3545A" w:rsidRDefault="009B4784" w:rsidP="00EE5C8E">
            <w:pPr>
              <w:pStyle w:val="Normal2"/>
              <w:spacing w:before="0" w:after="0" w:line="240" w:lineRule="auto"/>
              <w:rPr>
                <w:rFonts w:cs="Arial"/>
              </w:rPr>
            </w:pPr>
            <w:r w:rsidRPr="00E3545A">
              <w:rPr>
                <w:rFonts w:cs="Arial"/>
              </w:rPr>
              <w:t xml:space="preserve">Practical </w:t>
            </w:r>
            <w:r w:rsidR="00A16480">
              <w:rPr>
                <w:rFonts w:cs="Arial"/>
              </w:rPr>
              <w:t>70</w:t>
            </w:r>
            <w:r w:rsidR="00A16480" w:rsidRPr="00E3545A">
              <w:rPr>
                <w:rFonts w:cs="Arial"/>
              </w:rPr>
              <w:t xml:space="preserve"> hrs</w:t>
            </w:r>
          </w:p>
        </w:tc>
        <w:tc>
          <w:tcPr>
            <w:tcW w:w="2330" w:type="dxa"/>
            <w:shd w:val="clear" w:color="auto" w:fill="auto"/>
          </w:tcPr>
          <w:p w:rsidR="00223BE6" w:rsidRPr="00E3545A" w:rsidRDefault="00C772FA" w:rsidP="00F63840">
            <w:pPr>
              <w:pStyle w:val="Normal2"/>
              <w:numPr>
                <w:ilvl w:val="0"/>
                <w:numId w:val="29"/>
              </w:numPr>
              <w:spacing w:before="0" w:after="0" w:line="240" w:lineRule="auto"/>
              <w:ind w:left="296" w:hanging="296"/>
              <w:jc w:val="both"/>
              <w:rPr>
                <w:rFonts w:cs="Arial"/>
              </w:rPr>
            </w:pPr>
            <w:proofErr w:type="spellStart"/>
            <w:r w:rsidRPr="00E3545A">
              <w:rPr>
                <w:rFonts w:cs="Arial"/>
              </w:rPr>
              <w:t>Ventury</w:t>
            </w:r>
            <w:proofErr w:type="spellEnd"/>
            <w:r w:rsidRPr="00E3545A">
              <w:rPr>
                <w:rFonts w:cs="Arial"/>
              </w:rPr>
              <w:t xml:space="preserve"> Mask</w:t>
            </w:r>
          </w:p>
          <w:p w:rsidR="00C772FA" w:rsidRPr="00E3545A" w:rsidRDefault="00C772FA" w:rsidP="00F63840">
            <w:pPr>
              <w:pStyle w:val="Normal2"/>
              <w:numPr>
                <w:ilvl w:val="0"/>
                <w:numId w:val="29"/>
              </w:numPr>
              <w:spacing w:before="0" w:after="0" w:line="240" w:lineRule="auto"/>
              <w:ind w:left="296" w:hanging="296"/>
              <w:jc w:val="both"/>
              <w:rPr>
                <w:rFonts w:cs="Arial"/>
              </w:rPr>
            </w:pPr>
            <w:r w:rsidRPr="00E3545A">
              <w:rPr>
                <w:rFonts w:cs="Arial"/>
              </w:rPr>
              <w:t>Face Mask</w:t>
            </w:r>
          </w:p>
          <w:p w:rsidR="00C772FA" w:rsidRPr="00E3545A" w:rsidRDefault="00C772FA" w:rsidP="00F63840">
            <w:pPr>
              <w:pStyle w:val="Normal2"/>
              <w:numPr>
                <w:ilvl w:val="0"/>
                <w:numId w:val="29"/>
              </w:numPr>
              <w:spacing w:before="0" w:after="0" w:line="240" w:lineRule="auto"/>
              <w:ind w:left="296" w:hanging="296"/>
              <w:jc w:val="both"/>
              <w:rPr>
                <w:rFonts w:cs="Arial"/>
              </w:rPr>
            </w:pPr>
            <w:r w:rsidRPr="00E3545A">
              <w:rPr>
                <w:rFonts w:cs="Arial"/>
              </w:rPr>
              <w:t xml:space="preserve">Nasal </w:t>
            </w:r>
            <w:proofErr w:type="spellStart"/>
            <w:r w:rsidRPr="00E3545A">
              <w:rPr>
                <w:rFonts w:cs="Arial"/>
              </w:rPr>
              <w:t>Pronge</w:t>
            </w:r>
            <w:proofErr w:type="spellEnd"/>
          </w:p>
          <w:p w:rsidR="00C772FA" w:rsidRPr="00E3545A" w:rsidRDefault="00A16480" w:rsidP="00F63840">
            <w:pPr>
              <w:pStyle w:val="Normal2"/>
              <w:numPr>
                <w:ilvl w:val="0"/>
                <w:numId w:val="29"/>
              </w:numPr>
              <w:spacing w:before="0" w:after="0" w:line="240" w:lineRule="auto"/>
              <w:ind w:left="296" w:hanging="296"/>
              <w:jc w:val="both"/>
              <w:rPr>
                <w:rFonts w:cs="Arial"/>
              </w:rPr>
            </w:pPr>
            <w:r w:rsidRPr="00E3545A">
              <w:rPr>
                <w:rFonts w:cs="Arial"/>
              </w:rPr>
              <w:t>CPAP,</w:t>
            </w:r>
            <w:r w:rsidR="006403DF" w:rsidRPr="00E3545A">
              <w:rPr>
                <w:rFonts w:cs="Arial"/>
              </w:rPr>
              <w:t xml:space="preserve"> BIPAP</w:t>
            </w:r>
          </w:p>
          <w:p w:rsidR="006403DF" w:rsidRPr="00E3545A" w:rsidRDefault="006403DF" w:rsidP="00F63840">
            <w:pPr>
              <w:pStyle w:val="Normal2"/>
              <w:numPr>
                <w:ilvl w:val="0"/>
                <w:numId w:val="29"/>
              </w:numPr>
              <w:spacing w:before="0" w:after="0" w:line="240" w:lineRule="auto"/>
              <w:ind w:left="296" w:hanging="296"/>
              <w:jc w:val="both"/>
              <w:rPr>
                <w:rFonts w:cs="Arial"/>
              </w:rPr>
            </w:pPr>
            <w:proofErr w:type="spellStart"/>
            <w:r w:rsidRPr="00E3545A">
              <w:rPr>
                <w:rFonts w:cs="Arial"/>
              </w:rPr>
              <w:t>Guddles</w:t>
            </w:r>
            <w:proofErr w:type="spellEnd"/>
            <w:r w:rsidRPr="00E3545A">
              <w:rPr>
                <w:rFonts w:cs="Arial"/>
              </w:rPr>
              <w:t xml:space="preserve"> airway</w:t>
            </w:r>
          </w:p>
          <w:p w:rsidR="006403DF" w:rsidRPr="00E3545A" w:rsidRDefault="006403DF" w:rsidP="00F63840">
            <w:pPr>
              <w:pStyle w:val="Normal2"/>
              <w:numPr>
                <w:ilvl w:val="0"/>
                <w:numId w:val="29"/>
              </w:numPr>
              <w:spacing w:before="0" w:after="0" w:line="240" w:lineRule="auto"/>
              <w:ind w:left="296" w:hanging="296"/>
              <w:jc w:val="both"/>
              <w:rPr>
                <w:rFonts w:cs="Arial"/>
              </w:rPr>
            </w:pPr>
            <w:r w:rsidRPr="00E3545A">
              <w:rPr>
                <w:rFonts w:cs="Arial"/>
              </w:rPr>
              <w:t>Suction Cather</w:t>
            </w:r>
          </w:p>
          <w:p w:rsidR="00D042CF" w:rsidRPr="00E3545A" w:rsidRDefault="00D042CF" w:rsidP="00F63840">
            <w:pPr>
              <w:pStyle w:val="Normal2"/>
              <w:numPr>
                <w:ilvl w:val="0"/>
                <w:numId w:val="29"/>
              </w:numPr>
              <w:spacing w:before="0" w:after="0" w:line="240" w:lineRule="auto"/>
              <w:ind w:left="296" w:hanging="296"/>
              <w:jc w:val="both"/>
              <w:rPr>
                <w:rFonts w:cs="Arial"/>
              </w:rPr>
            </w:pPr>
            <w:r w:rsidRPr="00E3545A">
              <w:rPr>
                <w:rFonts w:cs="Arial"/>
              </w:rPr>
              <w:t>Oxygen cylinder</w:t>
            </w:r>
          </w:p>
          <w:p w:rsidR="00D042CF" w:rsidRPr="00E3545A" w:rsidRDefault="00D042CF" w:rsidP="00F63840">
            <w:pPr>
              <w:pStyle w:val="Normal2"/>
              <w:numPr>
                <w:ilvl w:val="0"/>
                <w:numId w:val="29"/>
              </w:numPr>
              <w:spacing w:before="0" w:after="0" w:line="240" w:lineRule="auto"/>
              <w:ind w:left="296" w:hanging="296"/>
              <w:jc w:val="both"/>
              <w:rPr>
                <w:rFonts w:cs="Arial"/>
              </w:rPr>
            </w:pPr>
            <w:r w:rsidRPr="00E3545A">
              <w:rPr>
                <w:rFonts w:cs="Arial"/>
              </w:rPr>
              <w:t>Suction Machine</w:t>
            </w:r>
          </w:p>
        </w:tc>
        <w:tc>
          <w:tcPr>
            <w:tcW w:w="1413" w:type="dxa"/>
            <w:shd w:val="clear" w:color="auto" w:fill="auto"/>
          </w:tcPr>
          <w:p w:rsidR="00C06DCB" w:rsidRPr="00E3545A" w:rsidRDefault="00C06DCB" w:rsidP="00C06DCB">
            <w:pPr>
              <w:pStyle w:val="Normal2"/>
              <w:spacing w:before="0" w:after="0" w:line="240" w:lineRule="auto"/>
              <w:jc w:val="both"/>
              <w:rPr>
                <w:rFonts w:cs="Arial"/>
              </w:rPr>
            </w:pPr>
          </w:p>
        </w:tc>
      </w:tr>
      <w:tr w:rsidR="00E3545A" w:rsidRPr="00E3545A" w:rsidTr="00A16480">
        <w:trPr>
          <w:trHeight w:val="505"/>
        </w:trPr>
        <w:tc>
          <w:tcPr>
            <w:tcW w:w="2097" w:type="dxa"/>
            <w:shd w:val="clear" w:color="auto" w:fill="auto"/>
          </w:tcPr>
          <w:p w:rsidR="00530E17" w:rsidRPr="00A16480" w:rsidRDefault="00530E17" w:rsidP="00F63840">
            <w:pPr>
              <w:pStyle w:val="Normal2"/>
              <w:numPr>
                <w:ilvl w:val="0"/>
                <w:numId w:val="11"/>
              </w:numPr>
              <w:spacing w:before="0" w:after="0" w:line="240" w:lineRule="auto"/>
              <w:rPr>
                <w:rFonts w:cs="Arial"/>
                <w:bCs/>
              </w:rPr>
            </w:pPr>
            <w:r w:rsidRPr="00A16480">
              <w:rPr>
                <w:rFonts w:cs="Arial"/>
                <w:bCs/>
              </w:rPr>
              <w:t xml:space="preserve">Assist invasive </w:t>
            </w:r>
          </w:p>
          <w:p w:rsidR="00223BE6" w:rsidRPr="00E3545A" w:rsidRDefault="00530E17" w:rsidP="00530E17">
            <w:pPr>
              <w:pStyle w:val="Normal2"/>
              <w:spacing w:before="0" w:after="0" w:line="240" w:lineRule="auto"/>
              <w:ind w:left="360"/>
              <w:rPr>
                <w:rFonts w:cs="Arial"/>
              </w:rPr>
            </w:pPr>
            <w:r w:rsidRPr="00A16480">
              <w:rPr>
                <w:rFonts w:cs="Arial"/>
                <w:bCs/>
              </w:rPr>
              <w:t>airway management</w:t>
            </w:r>
          </w:p>
        </w:tc>
        <w:tc>
          <w:tcPr>
            <w:tcW w:w="3510" w:type="dxa"/>
            <w:shd w:val="clear" w:color="auto" w:fill="auto"/>
          </w:tcPr>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t xml:space="preserve">Inspect invasive airway </w:t>
            </w:r>
            <w:r w:rsidR="00A16480" w:rsidRPr="00E3545A">
              <w:rPr>
                <w:rFonts w:ascii="Arial" w:eastAsia="Times New Roman" w:hAnsi="Arial" w:cs="Arial"/>
                <w:sz w:val="22"/>
                <w:szCs w:val="22"/>
              </w:rPr>
              <w:t>management supplies</w:t>
            </w:r>
            <w:r w:rsidRPr="00E3545A">
              <w:rPr>
                <w:rFonts w:ascii="Arial" w:eastAsia="Times New Roman" w:hAnsi="Arial" w:cs="Arial"/>
                <w:sz w:val="22"/>
                <w:szCs w:val="22"/>
              </w:rPr>
              <w:t xml:space="preserve"> and devices along with all accessories in working condition </w:t>
            </w:r>
          </w:p>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lastRenderedPageBreak/>
              <w:t xml:space="preserve">Follow standard precautions according to CDC guidelines  </w:t>
            </w:r>
          </w:p>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t>Identify the patient with full name, Medical Record number (MRN) and ID wristband (if applicable) as per International patient safety goals (IPSG)</w:t>
            </w:r>
          </w:p>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t>Educate the patient and/or family about the procedure according to organizational policy.</w:t>
            </w:r>
          </w:p>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t>Maintain privacy and confidentiality of the patient as per organizational policy.</w:t>
            </w:r>
          </w:p>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t>Follow physician instructions in advanced airway management according to organizational guidelines</w:t>
            </w:r>
          </w:p>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t>Maintain oxygen saturation by using mechanical ventilation according to physician instructions</w:t>
            </w:r>
          </w:p>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t>Clean and disinfect ventilator machine and accessories as per manufacturer and institutional guidelines</w:t>
            </w:r>
          </w:p>
          <w:p w:rsidR="00530E17" w:rsidRPr="00E3545A" w:rsidRDefault="00530E17" w:rsidP="00F63840">
            <w:pPr>
              <w:pStyle w:val="ListParagraph"/>
              <w:numPr>
                <w:ilvl w:val="0"/>
                <w:numId w:val="14"/>
              </w:numPr>
              <w:rPr>
                <w:rFonts w:ascii="Arial" w:eastAsia="Times New Roman" w:hAnsi="Arial" w:cs="Arial"/>
              </w:rPr>
            </w:pPr>
            <w:r w:rsidRPr="00E3545A">
              <w:rPr>
                <w:rFonts w:ascii="Arial" w:eastAsia="Times New Roman" w:hAnsi="Arial" w:cs="Arial"/>
                <w:sz w:val="22"/>
                <w:szCs w:val="22"/>
              </w:rPr>
              <w:t>Monitor and Communicate significant findings to the relevant physician/nurse according to institutional policy</w:t>
            </w:r>
          </w:p>
          <w:p w:rsidR="00223BE6" w:rsidRPr="00E3545A" w:rsidRDefault="00530E17" w:rsidP="00A16480">
            <w:pPr>
              <w:pStyle w:val="Normal2"/>
              <w:numPr>
                <w:ilvl w:val="0"/>
                <w:numId w:val="14"/>
              </w:numPr>
              <w:spacing w:before="0" w:after="0" w:line="240" w:lineRule="auto"/>
              <w:rPr>
                <w:rFonts w:cs="Arial"/>
              </w:rPr>
            </w:pPr>
            <w:r w:rsidRPr="00E3545A">
              <w:rPr>
                <w:rFonts w:cs="Arial"/>
              </w:rPr>
              <w:t xml:space="preserve">Maintain all the relevant documents (physician orders, </w:t>
            </w:r>
            <w:r w:rsidRPr="00E3545A">
              <w:rPr>
                <w:rFonts w:cs="Arial"/>
              </w:rPr>
              <w:lastRenderedPageBreak/>
              <w:t>flow sheets, procedure notes/checklist etc.) in patient’s file as per policy</w:t>
            </w:r>
          </w:p>
        </w:tc>
        <w:tc>
          <w:tcPr>
            <w:tcW w:w="3534" w:type="dxa"/>
            <w:shd w:val="clear" w:color="auto" w:fill="auto"/>
          </w:tcPr>
          <w:p w:rsidR="005B0A29" w:rsidRPr="00E3545A" w:rsidRDefault="005B0A29" w:rsidP="00F63840">
            <w:pPr>
              <w:pStyle w:val="Normal2"/>
              <w:numPr>
                <w:ilvl w:val="0"/>
                <w:numId w:val="14"/>
              </w:numPr>
              <w:spacing w:before="0" w:after="0" w:line="240" w:lineRule="auto"/>
              <w:rPr>
                <w:rFonts w:cs="Arial"/>
              </w:rPr>
            </w:pPr>
            <w:r w:rsidRPr="00E3545A">
              <w:rPr>
                <w:rFonts w:cs="Arial"/>
              </w:rPr>
              <w:lastRenderedPageBreak/>
              <w:t>Indication of oropharyngeal airway and nasopharyngeal airway.</w:t>
            </w:r>
          </w:p>
          <w:p w:rsidR="005B0A29" w:rsidRPr="00E3545A" w:rsidRDefault="005B0A29" w:rsidP="00F63840">
            <w:pPr>
              <w:pStyle w:val="Normal2"/>
              <w:numPr>
                <w:ilvl w:val="0"/>
                <w:numId w:val="14"/>
              </w:numPr>
              <w:spacing w:before="0" w:after="0" w:line="240" w:lineRule="auto"/>
              <w:rPr>
                <w:rFonts w:cs="Arial"/>
              </w:rPr>
            </w:pPr>
            <w:r w:rsidRPr="00E3545A">
              <w:rPr>
                <w:rFonts w:cs="Arial"/>
              </w:rPr>
              <w:t>Steps to assist in supraglottic airway.</w:t>
            </w:r>
          </w:p>
          <w:p w:rsidR="005B0A29" w:rsidRPr="00E3545A" w:rsidRDefault="005B0A29" w:rsidP="00F63840">
            <w:pPr>
              <w:pStyle w:val="Normal2"/>
              <w:numPr>
                <w:ilvl w:val="0"/>
                <w:numId w:val="14"/>
              </w:numPr>
              <w:spacing w:before="0" w:after="0" w:line="240" w:lineRule="auto"/>
              <w:rPr>
                <w:rFonts w:cs="Arial"/>
              </w:rPr>
            </w:pPr>
            <w:r w:rsidRPr="00E3545A">
              <w:rPr>
                <w:rFonts w:cs="Arial"/>
              </w:rPr>
              <w:lastRenderedPageBreak/>
              <w:t xml:space="preserve">Knowledge of </w:t>
            </w:r>
            <w:proofErr w:type="spellStart"/>
            <w:r w:rsidRPr="00E3545A">
              <w:rPr>
                <w:rFonts w:cs="Arial"/>
              </w:rPr>
              <w:t>Mallampatti</w:t>
            </w:r>
            <w:proofErr w:type="spellEnd"/>
            <w:r w:rsidRPr="00E3545A">
              <w:rPr>
                <w:rFonts w:cs="Arial"/>
              </w:rPr>
              <w:t xml:space="preserve"> scoring.  </w:t>
            </w:r>
          </w:p>
          <w:p w:rsidR="005B0A29" w:rsidRPr="00E3545A" w:rsidRDefault="005B0A29" w:rsidP="00F63840">
            <w:pPr>
              <w:pStyle w:val="Normal2"/>
              <w:numPr>
                <w:ilvl w:val="0"/>
                <w:numId w:val="14"/>
              </w:numPr>
              <w:spacing w:before="0" w:after="0" w:line="240" w:lineRule="auto"/>
              <w:rPr>
                <w:rFonts w:cs="Arial"/>
              </w:rPr>
            </w:pPr>
            <w:r w:rsidRPr="00E3545A">
              <w:rPr>
                <w:rFonts w:cs="Arial"/>
              </w:rPr>
              <w:t>Steps of insertion of ETT (Endotracheal tube).</w:t>
            </w:r>
          </w:p>
          <w:p w:rsidR="005B0A29" w:rsidRPr="00E3545A" w:rsidRDefault="00FA2890" w:rsidP="00F63840">
            <w:pPr>
              <w:pStyle w:val="Normal2"/>
              <w:numPr>
                <w:ilvl w:val="0"/>
                <w:numId w:val="14"/>
              </w:numPr>
              <w:spacing w:before="0" w:after="0" w:line="240" w:lineRule="auto"/>
              <w:rPr>
                <w:rFonts w:cs="Arial"/>
              </w:rPr>
            </w:pPr>
            <w:r w:rsidRPr="00E3545A">
              <w:rPr>
                <w:rFonts w:cs="Arial"/>
              </w:rPr>
              <w:t xml:space="preserve">Causes </w:t>
            </w:r>
            <w:r w:rsidR="005B0A29" w:rsidRPr="00E3545A">
              <w:rPr>
                <w:rFonts w:cs="Arial"/>
              </w:rPr>
              <w:t>of difficult intubation.</w:t>
            </w:r>
          </w:p>
          <w:p w:rsidR="005B0A29" w:rsidRPr="00E3545A" w:rsidRDefault="005B0A29" w:rsidP="00F63840">
            <w:pPr>
              <w:pStyle w:val="Normal2"/>
              <w:numPr>
                <w:ilvl w:val="0"/>
                <w:numId w:val="14"/>
              </w:numPr>
              <w:spacing w:before="0" w:after="0" w:line="240" w:lineRule="auto"/>
              <w:rPr>
                <w:rFonts w:cs="Arial"/>
              </w:rPr>
            </w:pPr>
            <w:r w:rsidRPr="00E3545A">
              <w:rPr>
                <w:rFonts w:cs="Arial"/>
              </w:rPr>
              <w:t>Equipment used in difficult airway.</w:t>
            </w:r>
          </w:p>
          <w:p w:rsidR="005B0A29" w:rsidRPr="00E3545A" w:rsidRDefault="005B0A29" w:rsidP="00F63840">
            <w:pPr>
              <w:pStyle w:val="Normal2"/>
              <w:numPr>
                <w:ilvl w:val="0"/>
                <w:numId w:val="14"/>
              </w:numPr>
              <w:spacing w:before="0" w:after="0" w:line="240" w:lineRule="auto"/>
              <w:rPr>
                <w:rFonts w:cs="Arial"/>
              </w:rPr>
            </w:pPr>
            <w:r w:rsidRPr="00E3545A">
              <w:rPr>
                <w:rFonts w:cs="Arial"/>
              </w:rPr>
              <w:t>Knowledge of different modes of ventilator.</w:t>
            </w:r>
          </w:p>
          <w:p w:rsidR="00223BE6" w:rsidRPr="00E3545A" w:rsidRDefault="005B0A29" w:rsidP="00F63840">
            <w:pPr>
              <w:pStyle w:val="Normal2"/>
              <w:numPr>
                <w:ilvl w:val="0"/>
                <w:numId w:val="14"/>
              </w:numPr>
              <w:spacing w:before="0" w:after="0" w:line="240" w:lineRule="auto"/>
              <w:rPr>
                <w:rFonts w:cs="Arial"/>
              </w:rPr>
            </w:pPr>
            <w:r w:rsidRPr="00E3545A">
              <w:rPr>
                <w:rFonts w:cs="Arial"/>
              </w:rPr>
              <w:t>Knowledge of handling trouble shooting.</w:t>
            </w:r>
          </w:p>
        </w:tc>
        <w:tc>
          <w:tcPr>
            <w:tcW w:w="1363" w:type="dxa"/>
            <w:shd w:val="clear" w:color="auto" w:fill="auto"/>
          </w:tcPr>
          <w:p w:rsidR="0084772E" w:rsidRPr="00E3545A" w:rsidRDefault="00657C8D" w:rsidP="00A2046B">
            <w:pPr>
              <w:pStyle w:val="Normal2"/>
              <w:spacing w:before="0" w:after="0" w:line="240" w:lineRule="auto"/>
              <w:rPr>
                <w:rFonts w:cs="Arial"/>
              </w:rPr>
            </w:pPr>
            <w:r w:rsidRPr="00E3545A">
              <w:rPr>
                <w:rFonts w:cs="Arial"/>
              </w:rPr>
              <w:lastRenderedPageBreak/>
              <w:t xml:space="preserve">Theory </w:t>
            </w:r>
            <w:r w:rsidR="00A16480" w:rsidRPr="00E3545A">
              <w:rPr>
                <w:rFonts w:cs="Arial"/>
              </w:rPr>
              <w:t>30 hrs</w:t>
            </w:r>
          </w:p>
          <w:p w:rsidR="00A2046B" w:rsidRPr="00E3545A" w:rsidRDefault="00A2046B" w:rsidP="00A2046B">
            <w:pPr>
              <w:pStyle w:val="Normal2"/>
              <w:spacing w:before="0" w:after="0" w:line="240" w:lineRule="auto"/>
              <w:rPr>
                <w:rFonts w:cs="Arial"/>
              </w:rPr>
            </w:pPr>
          </w:p>
          <w:p w:rsidR="00223BE6" w:rsidRPr="00E3545A" w:rsidRDefault="0084772E" w:rsidP="00A2046B">
            <w:pPr>
              <w:pStyle w:val="Normal2"/>
              <w:spacing w:before="0" w:after="0" w:line="240" w:lineRule="auto"/>
              <w:rPr>
                <w:rFonts w:cs="Arial"/>
              </w:rPr>
            </w:pPr>
            <w:r w:rsidRPr="00E3545A">
              <w:rPr>
                <w:rFonts w:cs="Arial"/>
              </w:rPr>
              <w:t xml:space="preserve">Practical </w:t>
            </w:r>
            <w:r w:rsidR="00A16480">
              <w:rPr>
                <w:rFonts w:cs="Arial"/>
              </w:rPr>
              <w:t>7</w:t>
            </w:r>
            <w:r w:rsidR="00A16480" w:rsidRPr="00E3545A">
              <w:rPr>
                <w:rFonts w:cs="Arial"/>
              </w:rPr>
              <w:t>0 hrs</w:t>
            </w:r>
          </w:p>
        </w:tc>
        <w:tc>
          <w:tcPr>
            <w:tcW w:w="2330" w:type="dxa"/>
            <w:shd w:val="clear" w:color="auto" w:fill="auto"/>
          </w:tcPr>
          <w:p w:rsidR="00C06DCB" w:rsidRPr="00E3545A" w:rsidRDefault="00C06DCB" w:rsidP="00F63840">
            <w:pPr>
              <w:pStyle w:val="Normal2"/>
              <w:numPr>
                <w:ilvl w:val="0"/>
                <w:numId w:val="29"/>
              </w:numPr>
              <w:spacing w:before="0" w:after="0" w:line="240" w:lineRule="auto"/>
              <w:ind w:left="405" w:hanging="299"/>
              <w:rPr>
                <w:rFonts w:cs="Arial"/>
              </w:rPr>
            </w:pPr>
            <w:r w:rsidRPr="00E3545A">
              <w:rPr>
                <w:rFonts w:cs="Arial"/>
              </w:rPr>
              <w:t>Oral airway</w:t>
            </w:r>
          </w:p>
          <w:p w:rsidR="00C06DCB" w:rsidRPr="00E3545A" w:rsidRDefault="00C06DCB" w:rsidP="00F63840">
            <w:pPr>
              <w:pStyle w:val="Normal2"/>
              <w:numPr>
                <w:ilvl w:val="0"/>
                <w:numId w:val="29"/>
              </w:numPr>
              <w:spacing w:before="0" w:after="0" w:line="240" w:lineRule="auto"/>
              <w:ind w:left="405" w:hanging="299"/>
              <w:rPr>
                <w:rFonts w:cs="Arial"/>
              </w:rPr>
            </w:pPr>
            <w:r w:rsidRPr="00E3545A">
              <w:rPr>
                <w:rFonts w:cs="Arial"/>
              </w:rPr>
              <w:t>Nasopharyngeal airway</w:t>
            </w:r>
          </w:p>
          <w:p w:rsidR="00C06DCB" w:rsidRPr="00E3545A" w:rsidRDefault="00C06DCB" w:rsidP="00F63840">
            <w:pPr>
              <w:pStyle w:val="Normal2"/>
              <w:numPr>
                <w:ilvl w:val="0"/>
                <w:numId w:val="29"/>
              </w:numPr>
              <w:spacing w:before="0" w:after="0" w:line="240" w:lineRule="auto"/>
              <w:ind w:left="405" w:hanging="299"/>
              <w:rPr>
                <w:rFonts w:cs="Arial"/>
              </w:rPr>
            </w:pPr>
            <w:r w:rsidRPr="00E3545A">
              <w:rPr>
                <w:rFonts w:cs="Arial"/>
              </w:rPr>
              <w:t xml:space="preserve">Laryngoscope with different </w:t>
            </w:r>
            <w:r w:rsidRPr="00E3545A">
              <w:rPr>
                <w:rFonts w:cs="Arial"/>
              </w:rPr>
              <w:lastRenderedPageBreak/>
              <w:t>glade</w:t>
            </w:r>
          </w:p>
          <w:p w:rsidR="00137B38" w:rsidRPr="00E3545A" w:rsidRDefault="00137B38" w:rsidP="00F63840">
            <w:pPr>
              <w:pStyle w:val="Normal2"/>
              <w:numPr>
                <w:ilvl w:val="0"/>
                <w:numId w:val="29"/>
              </w:numPr>
              <w:spacing w:before="0" w:after="0" w:line="240" w:lineRule="auto"/>
              <w:ind w:left="405" w:hanging="299"/>
              <w:rPr>
                <w:rFonts w:cs="Arial"/>
              </w:rPr>
            </w:pPr>
            <w:r w:rsidRPr="00E3545A">
              <w:rPr>
                <w:rFonts w:cs="Arial"/>
              </w:rPr>
              <w:t xml:space="preserve">Endotracheal tubes </w:t>
            </w:r>
          </w:p>
          <w:p w:rsidR="00137B38" w:rsidRPr="00E3545A" w:rsidRDefault="00891B2D" w:rsidP="00F63840">
            <w:pPr>
              <w:pStyle w:val="Normal2"/>
              <w:numPr>
                <w:ilvl w:val="0"/>
                <w:numId w:val="29"/>
              </w:numPr>
              <w:spacing w:before="0" w:after="0" w:line="240" w:lineRule="auto"/>
              <w:ind w:left="405" w:hanging="299"/>
              <w:rPr>
                <w:rFonts w:cs="Arial"/>
              </w:rPr>
            </w:pPr>
            <w:r w:rsidRPr="00E3545A">
              <w:rPr>
                <w:rFonts w:cs="Arial"/>
              </w:rPr>
              <w:t>LMA Laryngeal Mask airway</w:t>
            </w:r>
          </w:p>
          <w:p w:rsidR="00891B2D" w:rsidRPr="00E3545A" w:rsidRDefault="00891B2D" w:rsidP="00F63840">
            <w:pPr>
              <w:pStyle w:val="Normal2"/>
              <w:numPr>
                <w:ilvl w:val="0"/>
                <w:numId w:val="29"/>
              </w:numPr>
              <w:spacing w:before="0" w:after="0" w:line="240" w:lineRule="auto"/>
              <w:ind w:left="405" w:hanging="299"/>
              <w:rPr>
                <w:rFonts w:cs="Arial"/>
              </w:rPr>
            </w:pPr>
            <w:r w:rsidRPr="00E3545A">
              <w:rPr>
                <w:rFonts w:cs="Arial"/>
              </w:rPr>
              <w:t xml:space="preserve">Bougie </w:t>
            </w:r>
          </w:p>
          <w:p w:rsidR="00891B2D" w:rsidRPr="00E3545A" w:rsidRDefault="00891B2D" w:rsidP="00F63840">
            <w:pPr>
              <w:pStyle w:val="Normal2"/>
              <w:numPr>
                <w:ilvl w:val="0"/>
                <w:numId w:val="29"/>
              </w:numPr>
              <w:spacing w:before="0" w:after="0" w:line="240" w:lineRule="auto"/>
              <w:ind w:left="405" w:hanging="299"/>
              <w:rPr>
                <w:rFonts w:cs="Arial"/>
              </w:rPr>
            </w:pPr>
            <w:proofErr w:type="spellStart"/>
            <w:r w:rsidRPr="00E3545A">
              <w:rPr>
                <w:rFonts w:cs="Arial"/>
              </w:rPr>
              <w:t>stylite</w:t>
            </w:r>
            <w:proofErr w:type="spellEnd"/>
          </w:p>
          <w:p w:rsidR="00891B2D" w:rsidRPr="00E3545A" w:rsidRDefault="00891B2D" w:rsidP="00F63840">
            <w:pPr>
              <w:pStyle w:val="Normal2"/>
              <w:numPr>
                <w:ilvl w:val="0"/>
                <w:numId w:val="29"/>
              </w:numPr>
              <w:spacing w:before="0" w:after="0" w:line="240" w:lineRule="auto"/>
              <w:ind w:left="405" w:hanging="299"/>
              <w:rPr>
                <w:rFonts w:cs="Arial"/>
              </w:rPr>
            </w:pPr>
            <w:r w:rsidRPr="00E3545A">
              <w:rPr>
                <w:rFonts w:cs="Arial"/>
              </w:rPr>
              <w:t xml:space="preserve">Crash card </w:t>
            </w:r>
          </w:p>
          <w:p w:rsidR="00DE6140" w:rsidRPr="00E3545A" w:rsidRDefault="00DE6140" w:rsidP="00F63840">
            <w:pPr>
              <w:pStyle w:val="Normal2"/>
              <w:numPr>
                <w:ilvl w:val="0"/>
                <w:numId w:val="29"/>
              </w:numPr>
              <w:spacing w:before="0" w:after="0" w:line="240" w:lineRule="auto"/>
              <w:ind w:left="405" w:hanging="299"/>
              <w:rPr>
                <w:rFonts w:cs="Arial"/>
              </w:rPr>
            </w:pPr>
            <w:r w:rsidRPr="00E3545A">
              <w:rPr>
                <w:rFonts w:cs="Arial"/>
              </w:rPr>
              <w:t>Suction Cather</w:t>
            </w:r>
          </w:p>
          <w:p w:rsidR="00DE6140" w:rsidRPr="00E3545A" w:rsidRDefault="00DE6140" w:rsidP="00F63840">
            <w:pPr>
              <w:pStyle w:val="Normal2"/>
              <w:numPr>
                <w:ilvl w:val="0"/>
                <w:numId w:val="29"/>
              </w:numPr>
              <w:spacing w:before="0" w:after="0" w:line="240" w:lineRule="auto"/>
              <w:ind w:left="405" w:hanging="299"/>
              <w:rPr>
                <w:rFonts w:cs="Arial"/>
              </w:rPr>
            </w:pPr>
            <w:r w:rsidRPr="00E3545A">
              <w:rPr>
                <w:rFonts w:cs="Arial"/>
              </w:rPr>
              <w:t>Oxygen cylinder</w:t>
            </w:r>
          </w:p>
          <w:p w:rsidR="00DE6140" w:rsidRPr="00E3545A" w:rsidRDefault="00DE6140" w:rsidP="00F63840">
            <w:pPr>
              <w:pStyle w:val="Normal2"/>
              <w:numPr>
                <w:ilvl w:val="0"/>
                <w:numId w:val="29"/>
              </w:numPr>
              <w:spacing w:before="0" w:after="0" w:line="240" w:lineRule="auto"/>
              <w:ind w:left="405" w:hanging="299"/>
              <w:rPr>
                <w:rFonts w:cs="Arial"/>
              </w:rPr>
            </w:pPr>
            <w:r w:rsidRPr="00E3545A">
              <w:rPr>
                <w:rFonts w:cs="Arial"/>
              </w:rPr>
              <w:t>Suction Machine</w:t>
            </w:r>
          </w:p>
          <w:p w:rsidR="00727543" w:rsidRPr="00E3545A" w:rsidRDefault="00727543" w:rsidP="00F63840">
            <w:pPr>
              <w:pStyle w:val="Normal2"/>
              <w:numPr>
                <w:ilvl w:val="0"/>
                <w:numId w:val="29"/>
              </w:numPr>
              <w:spacing w:before="0" w:after="0" w:line="240" w:lineRule="auto"/>
              <w:ind w:left="405" w:hanging="299"/>
              <w:rPr>
                <w:rFonts w:cs="Arial"/>
              </w:rPr>
            </w:pPr>
            <w:r w:rsidRPr="00E3545A">
              <w:rPr>
                <w:rFonts w:cs="Arial"/>
              </w:rPr>
              <w:t>Capnography</w:t>
            </w:r>
          </w:p>
          <w:p w:rsidR="00223BE6" w:rsidRPr="00E3545A" w:rsidRDefault="00223BE6" w:rsidP="00735A5A">
            <w:pPr>
              <w:pStyle w:val="Normal2"/>
              <w:spacing w:before="0" w:after="0" w:line="240" w:lineRule="auto"/>
              <w:ind w:left="405" w:hanging="299"/>
              <w:rPr>
                <w:rFonts w:cs="Arial"/>
              </w:rPr>
            </w:pPr>
          </w:p>
        </w:tc>
        <w:tc>
          <w:tcPr>
            <w:tcW w:w="1413" w:type="dxa"/>
            <w:shd w:val="clear" w:color="auto" w:fill="auto"/>
          </w:tcPr>
          <w:p w:rsidR="00223BE6" w:rsidRPr="00E3545A" w:rsidRDefault="00223BE6" w:rsidP="00864B8A">
            <w:pPr>
              <w:pStyle w:val="Normal2"/>
              <w:spacing w:before="0" w:after="0" w:line="240" w:lineRule="auto"/>
              <w:jc w:val="both"/>
              <w:rPr>
                <w:rFonts w:cs="Arial"/>
              </w:rPr>
            </w:pPr>
          </w:p>
        </w:tc>
      </w:tr>
    </w:tbl>
    <w:p w:rsidR="004B6ED0" w:rsidRPr="00E3545A" w:rsidRDefault="004B6ED0" w:rsidP="004B6ED0">
      <w:pPr>
        <w:pStyle w:val="Normal2"/>
        <w:spacing w:before="0" w:after="0" w:line="240" w:lineRule="auto"/>
        <w:jc w:val="both"/>
        <w:rPr>
          <w:rFonts w:cs="Arial"/>
          <w:b/>
        </w:rPr>
      </w:pPr>
    </w:p>
    <w:p w:rsidR="00E152C5" w:rsidRPr="00E3545A" w:rsidRDefault="00E152C5" w:rsidP="00E152C5">
      <w:pPr>
        <w:pStyle w:val="GIZTemplateHeadings"/>
        <w:numPr>
          <w:ilvl w:val="0"/>
          <w:numId w:val="0"/>
        </w:numPr>
        <w:spacing w:before="0" w:after="0" w:line="240" w:lineRule="auto"/>
        <w:rPr>
          <w:rFonts w:cs="Arial"/>
          <w:sz w:val="22"/>
        </w:rPr>
      </w:pPr>
    </w:p>
    <w:p w:rsidR="00E152C5" w:rsidRPr="00E3545A" w:rsidRDefault="00E152C5">
      <w:pPr>
        <w:spacing w:after="200" w:line="276" w:lineRule="auto"/>
        <w:rPr>
          <w:rFonts w:ascii="Arial" w:eastAsia="Times New Roman" w:hAnsi="Arial" w:cs="Arial"/>
          <w:b/>
          <w:sz w:val="22"/>
          <w:szCs w:val="22"/>
          <w:lang w:val="en-GB"/>
        </w:rPr>
      </w:pPr>
      <w:r w:rsidRPr="00E3545A">
        <w:rPr>
          <w:rFonts w:ascii="Arial" w:hAnsi="Arial" w:cs="Arial"/>
          <w:sz w:val="22"/>
        </w:rPr>
        <w:br w:type="page"/>
      </w:r>
    </w:p>
    <w:p w:rsidR="004B6ED0" w:rsidRPr="00E3545A" w:rsidRDefault="00E152C5" w:rsidP="00E152C5">
      <w:pPr>
        <w:pStyle w:val="Heading1"/>
        <w:rPr>
          <w:rFonts w:ascii="Arial" w:hAnsi="Arial" w:cs="Arial"/>
          <w:color w:val="auto"/>
        </w:rPr>
      </w:pPr>
      <w:bookmarkStart w:id="11" w:name="_Toc7182746"/>
      <w:r w:rsidRPr="00E3545A">
        <w:rPr>
          <w:rFonts w:ascii="Arial" w:hAnsi="Arial" w:cs="Arial"/>
          <w:color w:val="auto"/>
        </w:rPr>
        <w:lastRenderedPageBreak/>
        <w:t>List of Tools, Machinery &amp; Equipment</w:t>
      </w:r>
      <w:bookmarkEnd w:id="11"/>
      <w:r w:rsidRPr="00E3545A">
        <w:rPr>
          <w:rFonts w:ascii="Arial" w:hAnsi="Arial" w:cs="Arial"/>
          <w:color w:val="auto"/>
        </w:rPr>
        <w:t xml:space="preserve"> </w:t>
      </w:r>
    </w:p>
    <w:p w:rsidR="00C04ED8" w:rsidRPr="00E3545A" w:rsidRDefault="00C04ED8" w:rsidP="006B240D">
      <w:pPr>
        <w:pStyle w:val="TableParagraph"/>
        <w:spacing w:line="267" w:lineRule="exact"/>
        <w:jc w:val="center"/>
        <w:rPr>
          <w:rFonts w:ascii="Arial" w:eastAsiaTheme="minorHAnsi" w:hAnsi="Arial" w:cs="Arial"/>
          <w:b/>
          <w:bCs/>
        </w:rPr>
        <w:sectPr w:rsidR="00C04ED8" w:rsidRPr="00E3545A" w:rsidSect="00735A5A">
          <w:footerReference w:type="default" r:id="rId8"/>
          <w:pgSz w:w="16839" w:h="11907" w:orient="landscape" w:code="9"/>
          <w:pgMar w:top="1440" w:right="1440" w:bottom="1440" w:left="1440" w:header="720" w:footer="720" w:gutter="0"/>
          <w:cols w:space="720"/>
          <w:docGrid w:linePitch="360"/>
        </w:sectPr>
      </w:pPr>
    </w:p>
    <w:tbl>
      <w:tblPr>
        <w:tblStyle w:val="TableGrid"/>
        <w:tblW w:w="5503" w:type="dxa"/>
        <w:tblLayout w:type="fixed"/>
        <w:tblLook w:val="01E0" w:firstRow="1" w:lastRow="1" w:firstColumn="1" w:lastColumn="1" w:noHBand="0" w:noVBand="0"/>
      </w:tblPr>
      <w:tblGrid>
        <w:gridCol w:w="814"/>
        <w:gridCol w:w="4689"/>
      </w:tblGrid>
      <w:tr w:rsidR="00E3545A" w:rsidRPr="00E3545A" w:rsidTr="00E3545A">
        <w:trPr>
          <w:trHeight w:hRule="exact" w:val="290"/>
        </w:trPr>
        <w:tc>
          <w:tcPr>
            <w:tcW w:w="814" w:type="dxa"/>
            <w:hideMark/>
          </w:tcPr>
          <w:p w:rsidR="00C04ED8" w:rsidRPr="00E3545A" w:rsidRDefault="00C04ED8" w:rsidP="006B240D">
            <w:pPr>
              <w:pStyle w:val="TableParagraph"/>
              <w:spacing w:line="267" w:lineRule="exact"/>
              <w:jc w:val="center"/>
              <w:rPr>
                <w:rFonts w:ascii="Arial" w:hAnsi="Arial" w:cs="Arial"/>
                <w:b/>
                <w:bCs/>
              </w:rPr>
            </w:pPr>
            <w:proofErr w:type="spellStart"/>
            <w:r w:rsidRPr="00E3545A">
              <w:rPr>
                <w:rFonts w:ascii="Arial" w:eastAsiaTheme="minorHAnsi" w:hAnsi="Arial" w:cs="Arial"/>
                <w:b/>
                <w:bCs/>
              </w:rPr>
              <w:t>S.No</w:t>
            </w:r>
            <w:proofErr w:type="spellEnd"/>
            <w:r w:rsidRPr="00E3545A">
              <w:rPr>
                <w:rFonts w:ascii="Arial" w:eastAsiaTheme="minorHAnsi" w:hAnsi="Arial" w:cs="Arial"/>
                <w:b/>
                <w:bCs/>
              </w:rPr>
              <w:t>.</w:t>
            </w:r>
          </w:p>
        </w:tc>
        <w:tc>
          <w:tcPr>
            <w:tcW w:w="4689" w:type="dxa"/>
            <w:hideMark/>
          </w:tcPr>
          <w:p w:rsidR="00C04ED8" w:rsidRPr="00E3545A" w:rsidRDefault="00C04ED8" w:rsidP="006B240D">
            <w:pPr>
              <w:jc w:val="center"/>
              <w:rPr>
                <w:rFonts w:ascii="Arial" w:hAnsi="Arial" w:cs="Arial"/>
                <w:b/>
              </w:rPr>
            </w:pPr>
            <w:r w:rsidRPr="00E3545A">
              <w:rPr>
                <w:rFonts w:ascii="Arial" w:hAnsi="Arial" w:cs="Arial"/>
                <w:b/>
              </w:rPr>
              <w:t>Items</w:t>
            </w:r>
          </w:p>
          <w:p w:rsidR="00C04ED8" w:rsidRPr="00E3545A" w:rsidRDefault="00C04ED8" w:rsidP="006B240D">
            <w:pPr>
              <w:jc w:val="center"/>
              <w:rPr>
                <w:rFonts w:ascii="Arial" w:hAnsi="Arial" w:cs="Arial"/>
                <w:b/>
              </w:rPr>
            </w:pPr>
          </w:p>
          <w:p w:rsidR="00C04ED8" w:rsidRPr="00E3545A" w:rsidRDefault="00C04ED8" w:rsidP="006B240D">
            <w:pPr>
              <w:pStyle w:val="TableParagraph"/>
              <w:spacing w:line="267" w:lineRule="exact"/>
              <w:rPr>
                <w:rFonts w:ascii="Arial" w:hAnsi="Arial" w:cs="Arial"/>
                <w:b/>
                <w:bCs/>
              </w:rPr>
            </w:pPr>
          </w:p>
        </w:tc>
      </w:tr>
      <w:tr w:rsidR="00E3545A" w:rsidRPr="00E3545A" w:rsidTr="00E3545A">
        <w:trPr>
          <w:trHeight w:hRule="exact" w:val="528"/>
        </w:trPr>
        <w:tc>
          <w:tcPr>
            <w:tcW w:w="814" w:type="dxa"/>
          </w:tcPr>
          <w:p w:rsidR="00C04ED8" w:rsidRPr="00E3545A" w:rsidRDefault="00C04ED8" w:rsidP="00F63840">
            <w:pPr>
              <w:pStyle w:val="Listoftools"/>
              <w:numPr>
                <w:ilvl w:val="0"/>
                <w:numId w:val="35"/>
              </w:numPr>
              <w:ind w:left="0" w:hanging="90"/>
              <w:jc w:val="center"/>
              <w:rPr>
                <w:rFonts w:ascii="Arial" w:hAnsi="Arial" w:cs="Arial"/>
                <w:bCs/>
                <w:szCs w:val="22"/>
              </w:rPr>
            </w:pPr>
          </w:p>
        </w:tc>
        <w:tc>
          <w:tcPr>
            <w:tcW w:w="4689" w:type="dxa"/>
          </w:tcPr>
          <w:p w:rsidR="00C04ED8" w:rsidRPr="00E3545A" w:rsidRDefault="00C04ED8" w:rsidP="00C04ED8">
            <w:pPr>
              <w:tabs>
                <w:tab w:val="left" w:pos="3899"/>
              </w:tabs>
              <w:jc w:val="left"/>
              <w:rPr>
                <w:rFonts w:ascii="Arial" w:eastAsiaTheme="majorEastAsia" w:hAnsi="Arial" w:cs="Arial"/>
                <w:bCs/>
              </w:rPr>
            </w:pPr>
            <w:r w:rsidRPr="00E3545A">
              <w:rPr>
                <w:rFonts w:ascii="Arial" w:eastAsiaTheme="majorEastAsia" w:hAnsi="Arial" w:cs="Arial"/>
                <w:bCs/>
              </w:rPr>
              <w:t xml:space="preserve">Center for Disease Control (CDC) guidelines, Latest Edition </w:t>
            </w:r>
          </w:p>
        </w:tc>
      </w:tr>
      <w:tr w:rsidR="00E3545A" w:rsidRPr="00E3545A" w:rsidTr="00E3545A">
        <w:trPr>
          <w:trHeight w:hRule="exact" w:val="290"/>
        </w:trPr>
        <w:tc>
          <w:tcPr>
            <w:tcW w:w="814" w:type="dxa"/>
          </w:tcPr>
          <w:p w:rsidR="00C04ED8" w:rsidRPr="00E3545A" w:rsidRDefault="00C04ED8" w:rsidP="00F63840">
            <w:pPr>
              <w:pStyle w:val="Listoftools"/>
              <w:numPr>
                <w:ilvl w:val="0"/>
                <w:numId w:val="35"/>
              </w:numPr>
              <w:ind w:left="0" w:firstLine="0"/>
              <w:jc w:val="center"/>
              <w:rPr>
                <w:rFonts w:ascii="Arial" w:hAnsi="Arial" w:cs="Arial"/>
                <w:bCs/>
                <w:szCs w:val="22"/>
              </w:rPr>
            </w:pPr>
          </w:p>
        </w:tc>
        <w:tc>
          <w:tcPr>
            <w:tcW w:w="4689" w:type="dxa"/>
          </w:tcPr>
          <w:p w:rsidR="00C04ED8" w:rsidRPr="00E3545A" w:rsidRDefault="00C04ED8" w:rsidP="00C04ED8">
            <w:pPr>
              <w:tabs>
                <w:tab w:val="left" w:pos="3899"/>
              </w:tabs>
              <w:jc w:val="left"/>
              <w:rPr>
                <w:rFonts w:ascii="Arial" w:eastAsiaTheme="majorEastAsia" w:hAnsi="Arial" w:cs="Arial"/>
                <w:bCs/>
              </w:rPr>
            </w:pPr>
            <w:r w:rsidRPr="00E3545A">
              <w:rPr>
                <w:rFonts w:ascii="Arial" w:eastAsiaTheme="majorEastAsia" w:hAnsi="Arial" w:cs="Arial"/>
                <w:bCs/>
              </w:rPr>
              <w:t xml:space="preserve">International Patient Safety Goals (IPSG) </w:t>
            </w:r>
            <w:r w:rsidRPr="00E3545A">
              <w:rPr>
                <w:rFonts w:ascii="Arial" w:eastAsiaTheme="majorEastAsia" w:hAnsi="Arial" w:cs="Arial"/>
                <w:bCs/>
              </w:rPr>
              <w:tab/>
            </w:r>
          </w:p>
        </w:tc>
      </w:tr>
      <w:tr w:rsidR="00E3545A" w:rsidRPr="00E3545A" w:rsidTr="00E3545A">
        <w:trPr>
          <w:trHeight w:hRule="exact" w:val="298"/>
        </w:trPr>
        <w:tc>
          <w:tcPr>
            <w:tcW w:w="814" w:type="dxa"/>
          </w:tcPr>
          <w:p w:rsidR="00C04ED8" w:rsidRPr="00E3545A" w:rsidRDefault="00C04ED8" w:rsidP="00F63840">
            <w:pPr>
              <w:pStyle w:val="Listoftools"/>
              <w:numPr>
                <w:ilvl w:val="0"/>
                <w:numId w:val="35"/>
              </w:numPr>
              <w:ind w:left="0" w:firstLine="0"/>
              <w:jc w:val="center"/>
              <w:rPr>
                <w:rFonts w:ascii="Arial" w:hAnsi="Arial" w:cs="Arial"/>
                <w:bCs/>
                <w:szCs w:val="22"/>
              </w:rPr>
            </w:pPr>
          </w:p>
        </w:tc>
        <w:tc>
          <w:tcPr>
            <w:tcW w:w="4689" w:type="dxa"/>
          </w:tcPr>
          <w:p w:rsidR="00C04ED8" w:rsidRPr="00E3545A" w:rsidRDefault="00C04ED8" w:rsidP="00C04ED8">
            <w:pPr>
              <w:tabs>
                <w:tab w:val="left" w:pos="3899"/>
              </w:tabs>
              <w:jc w:val="left"/>
              <w:rPr>
                <w:rFonts w:ascii="Arial" w:eastAsiaTheme="majorEastAsia" w:hAnsi="Arial" w:cs="Arial"/>
                <w:bCs/>
              </w:rPr>
            </w:pPr>
            <w:r w:rsidRPr="00E3545A">
              <w:rPr>
                <w:rFonts w:ascii="Arial" w:eastAsiaTheme="majorEastAsia" w:hAnsi="Arial" w:cs="Arial"/>
                <w:bCs/>
              </w:rPr>
              <w:t>Materials safety datasheet (MSDS)</w:t>
            </w:r>
          </w:p>
        </w:tc>
      </w:tr>
      <w:tr w:rsidR="00E3545A" w:rsidRPr="00E3545A" w:rsidTr="00E3545A">
        <w:trPr>
          <w:trHeight w:hRule="exact" w:val="298"/>
        </w:trPr>
        <w:tc>
          <w:tcPr>
            <w:tcW w:w="814" w:type="dxa"/>
          </w:tcPr>
          <w:p w:rsidR="00C04ED8" w:rsidRPr="00E3545A" w:rsidRDefault="00C04ED8" w:rsidP="00F63840">
            <w:pPr>
              <w:pStyle w:val="Listoftools"/>
              <w:numPr>
                <w:ilvl w:val="0"/>
                <w:numId w:val="35"/>
              </w:numPr>
              <w:ind w:left="0" w:firstLine="0"/>
              <w:jc w:val="center"/>
              <w:rPr>
                <w:rFonts w:ascii="Arial" w:hAnsi="Arial" w:cs="Arial"/>
                <w:bCs/>
                <w:szCs w:val="22"/>
              </w:rPr>
            </w:pPr>
          </w:p>
        </w:tc>
        <w:tc>
          <w:tcPr>
            <w:tcW w:w="4689" w:type="dxa"/>
          </w:tcPr>
          <w:p w:rsidR="00C04ED8" w:rsidRPr="00E3545A" w:rsidRDefault="00C04ED8" w:rsidP="00C04ED8">
            <w:pPr>
              <w:tabs>
                <w:tab w:val="left" w:pos="3899"/>
              </w:tabs>
              <w:jc w:val="left"/>
              <w:rPr>
                <w:rFonts w:ascii="Arial" w:eastAsiaTheme="majorEastAsia" w:hAnsi="Arial" w:cs="Arial"/>
                <w:bCs/>
              </w:rPr>
            </w:pPr>
            <w:r w:rsidRPr="00E3545A">
              <w:rPr>
                <w:rFonts w:ascii="Arial" w:eastAsiaTheme="majorEastAsia" w:hAnsi="Arial" w:cs="Arial"/>
                <w:bCs/>
              </w:rPr>
              <w:t xml:space="preserve">American Heart Association Guidelines </w:t>
            </w: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BP apparatus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Stethoscope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Weight Machine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Thermometer</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Pulse Oximeter</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Pain Scale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OT table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OT lights</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IV poles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PPEs (Hand sanitizer, Gown, sheets, gloves, mask, shoes, cap)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Disinfectant solution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Surgical supplies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Endoscopy tower </w:t>
            </w:r>
            <w:proofErr w:type="gramStart"/>
            <w:r w:rsidRPr="00E3545A">
              <w:rPr>
                <w:rFonts w:ascii="Arial" w:hAnsi="Arial" w:cs="Arial"/>
                <w:bCs/>
                <w:szCs w:val="22"/>
              </w:rPr>
              <w:t>( camera</w:t>
            </w:r>
            <w:proofErr w:type="gramEnd"/>
            <w:r w:rsidRPr="00E3545A">
              <w:rPr>
                <w:rFonts w:ascii="Arial" w:hAnsi="Arial" w:cs="Arial"/>
                <w:bCs/>
                <w:szCs w:val="22"/>
              </w:rPr>
              <w:t xml:space="preserve"> + light source + monitor)</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Flexible cystoscope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Grasper Forceps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Urinary catheters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Urethral Dilators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Urodynamic study machine</w:t>
            </w:r>
          </w:p>
          <w:p w:rsidR="00C04ED8" w:rsidRPr="00E3545A" w:rsidRDefault="00C04ED8" w:rsidP="00F63840">
            <w:pPr>
              <w:pStyle w:val="Listoftools"/>
              <w:numPr>
                <w:ilvl w:val="0"/>
                <w:numId w:val="34"/>
              </w:numPr>
              <w:rPr>
                <w:rFonts w:ascii="Arial" w:hAnsi="Arial" w:cs="Arial"/>
                <w:bCs/>
                <w:szCs w:val="22"/>
              </w:rPr>
            </w:pPr>
            <w:proofErr w:type="spellStart"/>
            <w:r w:rsidRPr="00E3545A">
              <w:rPr>
                <w:rFonts w:ascii="Arial" w:hAnsi="Arial" w:cs="Arial"/>
                <w:bCs/>
                <w:szCs w:val="22"/>
              </w:rPr>
              <w:t>Uroflowmetery</w:t>
            </w:r>
            <w:proofErr w:type="spellEnd"/>
            <w:r w:rsidRPr="00E3545A">
              <w:rPr>
                <w:rFonts w:ascii="Arial" w:hAnsi="Arial" w:cs="Arial"/>
                <w:bCs/>
                <w:szCs w:val="22"/>
              </w:rPr>
              <w:t xml:space="preserve"> machine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TRUS Biopsy Gun + USG (Ultra Sonography) machine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 xml:space="preserve">Flexible cystoscope Rinsing machine </w:t>
            </w:r>
          </w:p>
          <w:p w:rsidR="00C04ED8" w:rsidRPr="00E3545A" w:rsidRDefault="00C04ED8" w:rsidP="00F63840">
            <w:pPr>
              <w:pStyle w:val="Listoftools"/>
              <w:numPr>
                <w:ilvl w:val="0"/>
                <w:numId w:val="34"/>
              </w:numPr>
              <w:rPr>
                <w:rFonts w:ascii="Arial" w:hAnsi="Arial" w:cs="Arial"/>
                <w:bCs/>
                <w:szCs w:val="22"/>
              </w:rPr>
            </w:pPr>
            <w:r w:rsidRPr="00E3545A">
              <w:rPr>
                <w:rFonts w:ascii="Arial" w:hAnsi="Arial" w:cs="Arial"/>
                <w:bCs/>
                <w:szCs w:val="22"/>
              </w:rPr>
              <w:t>NIBP Monitor (</w:t>
            </w:r>
            <w:proofErr w:type="spellStart"/>
            <w:r w:rsidRPr="00E3545A">
              <w:rPr>
                <w:rFonts w:ascii="Arial" w:hAnsi="Arial" w:cs="Arial"/>
                <w:bCs/>
                <w:szCs w:val="22"/>
              </w:rPr>
              <w:t>non invasive</w:t>
            </w:r>
            <w:proofErr w:type="spellEnd"/>
            <w:r w:rsidRPr="00E3545A">
              <w:rPr>
                <w:rFonts w:ascii="Arial" w:hAnsi="Arial" w:cs="Arial"/>
                <w:bCs/>
                <w:szCs w:val="22"/>
              </w:rPr>
              <w:t xml:space="preserve"> Blood pressure)</w:t>
            </w:r>
          </w:p>
          <w:p w:rsidR="00C04ED8" w:rsidRPr="00E3545A" w:rsidRDefault="00C04ED8" w:rsidP="006B240D">
            <w:pPr>
              <w:pStyle w:val="Listoftools"/>
              <w:ind w:left="720"/>
              <w:rPr>
                <w:rFonts w:ascii="Arial" w:hAnsi="Arial" w:cs="Arial"/>
                <w:bCs/>
                <w:szCs w:val="22"/>
              </w:rPr>
            </w:pPr>
          </w:p>
          <w:p w:rsidR="00C04ED8" w:rsidRPr="00E3545A" w:rsidRDefault="00C04ED8" w:rsidP="006B240D">
            <w:pPr>
              <w:pStyle w:val="TableParagraph"/>
              <w:spacing w:line="251" w:lineRule="exact"/>
              <w:ind w:left="103" w:firstLine="14"/>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hAnsi="Arial" w:cs="Arial"/>
                <w:bCs/>
              </w:rPr>
            </w:pPr>
          </w:p>
        </w:tc>
        <w:tc>
          <w:tcPr>
            <w:tcW w:w="4689" w:type="dxa"/>
            <w:hideMark/>
          </w:tcPr>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Stethoscope </w:t>
            </w:r>
          </w:p>
          <w:p w:rsidR="00C04ED8" w:rsidRPr="00E3545A" w:rsidRDefault="00C04ED8" w:rsidP="006B240D">
            <w:pPr>
              <w:pStyle w:val="Listoftools"/>
              <w:rPr>
                <w:rFonts w:ascii="Arial" w:hAnsi="Arial" w:cs="Arial"/>
                <w:bCs/>
                <w:szCs w:val="22"/>
              </w:rPr>
            </w:pP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Stethoscope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Weight Machine </w:t>
            </w:r>
          </w:p>
          <w:p w:rsidR="00C04ED8" w:rsidRPr="00E3545A" w:rsidRDefault="00C04ED8" w:rsidP="006B240D">
            <w:pPr>
              <w:pStyle w:val="Listoftools"/>
              <w:rPr>
                <w:rFonts w:ascii="Arial" w:hAnsi="Arial" w:cs="Arial"/>
                <w:bCs/>
                <w:szCs w:val="22"/>
              </w:rPr>
            </w:pPr>
            <w:r w:rsidRPr="00E3545A">
              <w:rPr>
                <w:rFonts w:ascii="Arial" w:hAnsi="Arial" w:cs="Arial"/>
                <w:bCs/>
                <w:szCs w:val="22"/>
              </w:rPr>
              <w:t>Thermometer</w:t>
            </w:r>
          </w:p>
          <w:p w:rsidR="00C04ED8" w:rsidRPr="00E3545A" w:rsidRDefault="00C04ED8" w:rsidP="006B240D">
            <w:pPr>
              <w:pStyle w:val="Listoftools"/>
              <w:rPr>
                <w:rFonts w:ascii="Arial" w:hAnsi="Arial" w:cs="Arial"/>
                <w:bCs/>
                <w:szCs w:val="22"/>
              </w:rPr>
            </w:pPr>
            <w:r w:rsidRPr="00E3545A">
              <w:rPr>
                <w:rFonts w:ascii="Arial" w:hAnsi="Arial" w:cs="Arial"/>
                <w:bCs/>
                <w:szCs w:val="22"/>
              </w:rPr>
              <w:t>Pulse Oximeter</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Pain Scale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OT table </w:t>
            </w:r>
          </w:p>
          <w:p w:rsidR="00C04ED8" w:rsidRPr="00E3545A" w:rsidRDefault="00C04ED8" w:rsidP="006B240D">
            <w:pPr>
              <w:pStyle w:val="Listoftools"/>
              <w:rPr>
                <w:rFonts w:ascii="Arial" w:hAnsi="Arial" w:cs="Arial"/>
                <w:bCs/>
                <w:szCs w:val="22"/>
              </w:rPr>
            </w:pPr>
            <w:r w:rsidRPr="00E3545A">
              <w:rPr>
                <w:rFonts w:ascii="Arial" w:hAnsi="Arial" w:cs="Arial"/>
                <w:bCs/>
                <w:szCs w:val="22"/>
              </w:rPr>
              <w:t>OT lights</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IV poles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PPEs (Hand sanitizer, Gown, sheets, gloves, mask, shoes, cap)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Disinfectant solution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Surgical supplies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Endoscopy tower </w:t>
            </w:r>
            <w:proofErr w:type="gramStart"/>
            <w:r w:rsidRPr="00E3545A">
              <w:rPr>
                <w:rFonts w:ascii="Arial" w:hAnsi="Arial" w:cs="Arial"/>
                <w:bCs/>
                <w:szCs w:val="22"/>
              </w:rPr>
              <w:t>( camera</w:t>
            </w:r>
            <w:proofErr w:type="gramEnd"/>
            <w:r w:rsidRPr="00E3545A">
              <w:rPr>
                <w:rFonts w:ascii="Arial" w:hAnsi="Arial" w:cs="Arial"/>
                <w:bCs/>
                <w:szCs w:val="22"/>
              </w:rPr>
              <w:t xml:space="preserve"> + light source + monitor)</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Flexible cystoscope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Grasper Forceps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Urinary catheters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Urethral Dilators </w:t>
            </w:r>
          </w:p>
          <w:p w:rsidR="00C04ED8" w:rsidRPr="00E3545A" w:rsidRDefault="00C04ED8" w:rsidP="006B240D">
            <w:pPr>
              <w:pStyle w:val="Listoftools"/>
              <w:rPr>
                <w:rFonts w:ascii="Arial" w:hAnsi="Arial" w:cs="Arial"/>
                <w:bCs/>
                <w:szCs w:val="22"/>
              </w:rPr>
            </w:pPr>
            <w:r w:rsidRPr="00E3545A">
              <w:rPr>
                <w:rFonts w:ascii="Arial" w:hAnsi="Arial" w:cs="Arial"/>
                <w:bCs/>
                <w:szCs w:val="22"/>
              </w:rPr>
              <w:t>Urodynamic study machine</w:t>
            </w:r>
          </w:p>
          <w:p w:rsidR="00C04ED8" w:rsidRPr="00E3545A" w:rsidRDefault="00C04ED8" w:rsidP="006B240D">
            <w:pPr>
              <w:pStyle w:val="Listoftools"/>
              <w:rPr>
                <w:rFonts w:ascii="Arial" w:hAnsi="Arial" w:cs="Arial"/>
                <w:bCs/>
                <w:szCs w:val="22"/>
              </w:rPr>
            </w:pPr>
            <w:proofErr w:type="spellStart"/>
            <w:r w:rsidRPr="00E3545A">
              <w:rPr>
                <w:rFonts w:ascii="Arial" w:hAnsi="Arial" w:cs="Arial"/>
                <w:bCs/>
                <w:szCs w:val="22"/>
              </w:rPr>
              <w:t>Uroflowmetery</w:t>
            </w:r>
            <w:proofErr w:type="spellEnd"/>
            <w:r w:rsidRPr="00E3545A">
              <w:rPr>
                <w:rFonts w:ascii="Arial" w:hAnsi="Arial" w:cs="Arial"/>
                <w:bCs/>
                <w:szCs w:val="22"/>
              </w:rPr>
              <w:t xml:space="preserve"> machine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TRUS Biopsy Gun + USG (Ultra Sonography) machine </w:t>
            </w:r>
          </w:p>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Flexible cystoscope Rinsing machine </w:t>
            </w:r>
          </w:p>
          <w:p w:rsidR="00C04ED8" w:rsidRPr="00E3545A" w:rsidRDefault="00C04ED8" w:rsidP="006B240D">
            <w:pPr>
              <w:pStyle w:val="Listoftools"/>
              <w:rPr>
                <w:rFonts w:ascii="Arial" w:hAnsi="Arial" w:cs="Arial"/>
                <w:bCs/>
                <w:szCs w:val="22"/>
              </w:rPr>
            </w:pPr>
            <w:r w:rsidRPr="00E3545A">
              <w:rPr>
                <w:rFonts w:ascii="Arial" w:hAnsi="Arial" w:cs="Arial"/>
                <w:bCs/>
                <w:szCs w:val="22"/>
              </w:rPr>
              <w:t>NIBP Monitor (</w:t>
            </w:r>
            <w:proofErr w:type="spellStart"/>
            <w:r w:rsidRPr="00E3545A">
              <w:rPr>
                <w:rFonts w:ascii="Arial" w:hAnsi="Arial" w:cs="Arial"/>
                <w:bCs/>
                <w:szCs w:val="22"/>
              </w:rPr>
              <w:t>non invasive</w:t>
            </w:r>
            <w:proofErr w:type="spellEnd"/>
            <w:r w:rsidRPr="00E3545A">
              <w:rPr>
                <w:rFonts w:ascii="Arial" w:hAnsi="Arial" w:cs="Arial"/>
                <w:bCs/>
                <w:szCs w:val="22"/>
              </w:rPr>
              <w:t xml:space="preserve"> Blood pressure)</w:t>
            </w:r>
          </w:p>
          <w:p w:rsidR="00C04ED8" w:rsidRPr="00E3545A" w:rsidRDefault="00C04ED8" w:rsidP="006B240D">
            <w:pPr>
              <w:pStyle w:val="TableParagraph"/>
              <w:spacing w:line="251" w:lineRule="exact"/>
              <w:rPr>
                <w:rFonts w:ascii="Arial" w:eastAsia="Arial" w:hAnsi="Arial" w:cs="Arial"/>
                <w:bCs/>
              </w:rPr>
            </w:pPr>
          </w:p>
        </w:tc>
      </w:tr>
      <w:tr w:rsidR="00E3545A" w:rsidRPr="00E3545A" w:rsidTr="00E3545A">
        <w:trPr>
          <w:trHeight w:hRule="exact" w:val="240"/>
        </w:trPr>
        <w:tc>
          <w:tcPr>
            <w:tcW w:w="814" w:type="dxa"/>
          </w:tcPr>
          <w:p w:rsidR="00C04ED8" w:rsidRPr="00E3545A" w:rsidRDefault="00C04ED8" w:rsidP="00F63840">
            <w:pPr>
              <w:pStyle w:val="TableParagraph"/>
              <w:numPr>
                <w:ilvl w:val="0"/>
                <w:numId w:val="35"/>
              </w:numPr>
              <w:spacing w:line="266" w:lineRule="exact"/>
              <w:ind w:left="0" w:firstLine="0"/>
              <w:jc w:val="center"/>
              <w:rPr>
                <w:rFonts w:ascii="Arial" w:hAnsi="Arial" w:cs="Arial"/>
                <w:bCs/>
              </w:rPr>
            </w:pPr>
          </w:p>
        </w:tc>
        <w:tc>
          <w:tcPr>
            <w:tcW w:w="4689" w:type="dxa"/>
            <w:hideMark/>
          </w:tcPr>
          <w:p w:rsidR="00C04ED8" w:rsidRPr="00E3545A" w:rsidRDefault="00C04ED8" w:rsidP="006B240D">
            <w:pPr>
              <w:pStyle w:val="Listoftools"/>
              <w:rPr>
                <w:rFonts w:ascii="Arial" w:hAnsi="Arial" w:cs="Arial"/>
                <w:bCs/>
                <w:szCs w:val="22"/>
              </w:rPr>
            </w:pPr>
            <w:r w:rsidRPr="00E3545A">
              <w:rPr>
                <w:rFonts w:ascii="Arial" w:hAnsi="Arial" w:cs="Arial"/>
                <w:bCs/>
                <w:szCs w:val="22"/>
              </w:rPr>
              <w:t>Thermometer</w:t>
            </w:r>
          </w:p>
          <w:p w:rsidR="00C04ED8" w:rsidRPr="00E3545A" w:rsidRDefault="00C04ED8" w:rsidP="006B240D">
            <w:pPr>
              <w:pStyle w:val="TableParagraph"/>
              <w:spacing w:line="251" w:lineRule="exact"/>
              <w:ind w:left="117"/>
              <w:rPr>
                <w:rFonts w:ascii="Arial" w:eastAsia="Arial"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hAnsi="Arial" w:cs="Arial"/>
                <w:bCs/>
              </w:rPr>
            </w:pPr>
          </w:p>
        </w:tc>
        <w:tc>
          <w:tcPr>
            <w:tcW w:w="4689" w:type="dxa"/>
            <w:hideMark/>
          </w:tcPr>
          <w:p w:rsidR="00C04ED8" w:rsidRPr="00E3545A" w:rsidRDefault="00C04ED8" w:rsidP="006B240D">
            <w:pPr>
              <w:pStyle w:val="TableParagraph"/>
              <w:spacing w:line="251" w:lineRule="exact"/>
              <w:rPr>
                <w:rFonts w:ascii="Arial" w:eastAsia="Arial" w:hAnsi="Arial" w:cs="Arial"/>
                <w:bCs/>
              </w:rPr>
            </w:pPr>
            <w:r w:rsidRPr="00E3545A">
              <w:rPr>
                <w:rFonts w:ascii="Arial" w:eastAsiaTheme="minorHAnsi" w:hAnsi="Arial" w:cs="Arial"/>
                <w:bCs/>
              </w:rPr>
              <w:t>Pulse Oximeter</w:t>
            </w: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Listoftools"/>
              <w:rPr>
                <w:rFonts w:ascii="Arial" w:hAnsi="Arial" w:cs="Arial"/>
                <w:bCs/>
                <w:szCs w:val="22"/>
              </w:rPr>
            </w:pPr>
            <w:r w:rsidRPr="00E3545A">
              <w:rPr>
                <w:rFonts w:ascii="Arial" w:hAnsi="Arial" w:cs="Arial"/>
                <w:bCs/>
                <w:szCs w:val="22"/>
              </w:rPr>
              <w:t xml:space="preserve">Pain Scale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53"/>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Glucometer (POCT)</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Hand Doppler</w:t>
            </w:r>
          </w:p>
          <w:p w:rsidR="00C04ED8" w:rsidRPr="00E3545A" w:rsidRDefault="00C04ED8" w:rsidP="006B240D">
            <w:pPr>
              <w:pStyle w:val="TableParagraph"/>
              <w:spacing w:line="251" w:lineRule="exact"/>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ableParagraph"/>
              <w:spacing w:line="251" w:lineRule="exact"/>
              <w:rPr>
                <w:rFonts w:ascii="Arial" w:eastAsiaTheme="minorHAnsi" w:hAnsi="Arial" w:cs="Arial"/>
                <w:bCs/>
              </w:rPr>
            </w:pPr>
            <w:r w:rsidRPr="00E3545A">
              <w:rPr>
                <w:rFonts w:ascii="Arial" w:eastAsiaTheme="minorHAnsi" w:hAnsi="Arial" w:cs="Arial"/>
                <w:bCs/>
              </w:rPr>
              <w:t>Torch</w:t>
            </w: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hAnsi="Arial" w:cs="Arial"/>
                <w:bCs/>
              </w:rPr>
            </w:pPr>
          </w:p>
        </w:tc>
        <w:tc>
          <w:tcPr>
            <w:tcW w:w="4689" w:type="dxa"/>
            <w:hideMark/>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Oxygen cylinder</w:t>
            </w:r>
          </w:p>
          <w:p w:rsidR="00C04ED8" w:rsidRPr="00E3545A" w:rsidRDefault="00C04ED8" w:rsidP="006B240D">
            <w:pPr>
              <w:pStyle w:val="TableParagraph"/>
              <w:spacing w:line="251" w:lineRule="exact"/>
              <w:ind w:left="117"/>
              <w:rPr>
                <w:rFonts w:ascii="Arial" w:eastAsia="Arial"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Oxygen Flowmeter</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Suction machine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Diagnostic set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Height and Weight Machine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ableParagraph"/>
              <w:spacing w:line="251" w:lineRule="exact"/>
              <w:rPr>
                <w:rFonts w:ascii="Arial" w:eastAsiaTheme="minorHAnsi" w:hAnsi="Arial" w:cs="Arial"/>
                <w:bCs/>
              </w:rPr>
            </w:pPr>
            <w:r w:rsidRPr="00E3545A">
              <w:rPr>
                <w:rFonts w:ascii="Arial" w:eastAsiaTheme="minorHAnsi" w:hAnsi="Arial" w:cs="Arial"/>
                <w:bCs/>
              </w:rPr>
              <w:t>Air mattress with motor</w:t>
            </w:r>
          </w:p>
        </w:tc>
      </w:tr>
      <w:tr w:rsidR="00E3545A" w:rsidRPr="00E3545A" w:rsidTr="00E3545A">
        <w:trPr>
          <w:trHeight w:hRule="exact" w:val="261"/>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ableParagraph"/>
              <w:spacing w:line="251" w:lineRule="exact"/>
              <w:rPr>
                <w:rFonts w:ascii="Arial" w:eastAsiaTheme="minorHAnsi" w:hAnsi="Arial" w:cs="Arial"/>
                <w:bCs/>
              </w:rPr>
            </w:pPr>
            <w:r w:rsidRPr="00E3545A">
              <w:rPr>
                <w:rFonts w:ascii="Arial" w:eastAsiaTheme="minorHAnsi" w:hAnsi="Arial" w:cs="Arial"/>
                <w:bCs/>
              </w:rPr>
              <w:t>Infusion pump</w:t>
            </w: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SCDs (Sequential compression device)</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Bair hugger </w:t>
            </w:r>
          </w:p>
          <w:p w:rsidR="00C04ED8" w:rsidRPr="00E3545A" w:rsidRDefault="00C04ED8" w:rsidP="006B240D">
            <w:pPr>
              <w:pStyle w:val="TableParagraph"/>
              <w:spacing w:line="251" w:lineRule="exact"/>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hAnsi="Arial" w:cs="Arial"/>
                <w:bCs/>
              </w:rPr>
            </w:pPr>
          </w:p>
        </w:tc>
        <w:tc>
          <w:tcPr>
            <w:tcW w:w="4689" w:type="dxa"/>
            <w:hideMark/>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Blood warmer </w:t>
            </w:r>
          </w:p>
          <w:p w:rsidR="00C04ED8" w:rsidRPr="00E3545A" w:rsidRDefault="00C04ED8" w:rsidP="006B240D">
            <w:pPr>
              <w:pStyle w:val="TableParagraph"/>
              <w:spacing w:line="251" w:lineRule="exact"/>
              <w:ind w:left="117"/>
              <w:rPr>
                <w:rFonts w:ascii="Arial" w:eastAsia="Arial"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hAnsi="Arial" w:cs="Arial"/>
                <w:bCs/>
              </w:rPr>
            </w:pPr>
          </w:p>
        </w:tc>
        <w:tc>
          <w:tcPr>
            <w:tcW w:w="4689" w:type="dxa"/>
            <w:hideMark/>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Kangaroo pump (feeding pump) </w:t>
            </w:r>
          </w:p>
          <w:p w:rsidR="00C04ED8" w:rsidRPr="00E3545A" w:rsidRDefault="00C04ED8" w:rsidP="006B240D">
            <w:pPr>
              <w:pStyle w:val="TableParagraph"/>
              <w:spacing w:line="251" w:lineRule="exact"/>
              <w:ind w:left="117"/>
              <w:rPr>
                <w:rFonts w:ascii="Arial" w:eastAsia="Arial"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Pressure bag </w:t>
            </w:r>
          </w:p>
          <w:p w:rsidR="00C04ED8" w:rsidRPr="00E3545A" w:rsidRDefault="00C04ED8" w:rsidP="006B240D">
            <w:pPr>
              <w:pStyle w:val="TableParagraph"/>
              <w:spacing w:line="251" w:lineRule="exact"/>
              <w:rPr>
                <w:rFonts w:ascii="Arial" w:eastAsiaTheme="minorHAnsi" w:hAnsi="Arial" w:cs="Arial"/>
                <w:bCs/>
              </w:rPr>
            </w:pPr>
          </w:p>
        </w:tc>
      </w:tr>
      <w:tr w:rsidR="00E3545A" w:rsidRPr="00E3545A" w:rsidTr="00E3545A">
        <w:trPr>
          <w:trHeight w:hRule="exact" w:val="298"/>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Syringe pump </w:t>
            </w:r>
            <w:bookmarkStart w:id="12" w:name="_GoBack"/>
            <w:bookmarkEnd w:id="12"/>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142"/>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PCA (patient control analgesia)</w:t>
            </w:r>
          </w:p>
          <w:p w:rsidR="00C04ED8" w:rsidRPr="00E3545A" w:rsidRDefault="00C04ED8" w:rsidP="006B240D">
            <w:pPr>
              <w:pStyle w:val="Toolsequipment"/>
              <w:spacing w:before="0" w:after="0"/>
              <w:rPr>
                <w:rFonts w:ascii="Arial" w:hAnsi="Arial" w:cs="Arial"/>
                <w:bCs/>
                <w:szCs w:val="22"/>
              </w:rPr>
            </w:pPr>
          </w:p>
        </w:tc>
      </w:tr>
      <w:tr w:rsidR="00E3545A" w:rsidRPr="00E3545A" w:rsidTr="00E3545A">
        <w:trPr>
          <w:trHeight w:hRule="exact" w:val="262"/>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hAnsi="Arial" w:cs="Arial"/>
                <w:bCs/>
              </w:rPr>
            </w:pPr>
          </w:p>
        </w:tc>
        <w:tc>
          <w:tcPr>
            <w:tcW w:w="4689" w:type="dxa"/>
            <w:hideMark/>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ECG Machine </w:t>
            </w:r>
          </w:p>
          <w:p w:rsidR="00C04ED8" w:rsidRPr="00E3545A" w:rsidRDefault="00C04ED8" w:rsidP="006B240D">
            <w:pPr>
              <w:pStyle w:val="TableParagraph"/>
              <w:spacing w:line="251" w:lineRule="exact"/>
              <w:ind w:left="117"/>
              <w:rPr>
                <w:rFonts w:ascii="Arial" w:eastAsia="Arial"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Cardiac monitor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Capnography</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hAnsi="Arial" w:cs="Arial"/>
                <w:bCs/>
              </w:rPr>
            </w:pPr>
          </w:p>
        </w:tc>
        <w:tc>
          <w:tcPr>
            <w:tcW w:w="4689" w:type="dxa"/>
            <w:hideMark/>
          </w:tcPr>
          <w:p w:rsidR="00C04ED8" w:rsidRPr="00E3545A" w:rsidRDefault="00C04ED8" w:rsidP="006B240D">
            <w:pPr>
              <w:pStyle w:val="TableParagraph"/>
              <w:spacing w:line="251" w:lineRule="exact"/>
              <w:rPr>
                <w:rFonts w:ascii="Arial" w:eastAsia="Arial" w:hAnsi="Arial" w:cs="Arial"/>
                <w:bCs/>
              </w:rPr>
            </w:pPr>
            <w:r w:rsidRPr="00E3545A">
              <w:rPr>
                <w:rFonts w:ascii="Arial" w:eastAsiaTheme="minorHAnsi" w:hAnsi="Arial" w:cs="Arial"/>
                <w:bCs/>
              </w:rPr>
              <w:t>Crash cart</w:t>
            </w: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Defibrillator</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Ventilator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Ultrasound machine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CPAP/BiPAP</w:t>
            </w:r>
          </w:p>
          <w:p w:rsidR="00C04ED8" w:rsidRPr="00E3545A" w:rsidRDefault="00C04ED8" w:rsidP="006B240D">
            <w:pPr>
              <w:pStyle w:val="TableParagraph"/>
              <w:spacing w:line="251" w:lineRule="exact"/>
              <w:rPr>
                <w:rFonts w:ascii="Arial" w:eastAsiaTheme="minorHAnsi" w:hAnsi="Arial" w:cs="Arial"/>
                <w:bCs/>
              </w:rPr>
            </w:pPr>
          </w:p>
        </w:tc>
      </w:tr>
      <w:tr w:rsidR="00E3545A" w:rsidRPr="00E3545A" w:rsidTr="00E3545A">
        <w:trPr>
          <w:trHeight w:hRule="exact" w:val="298"/>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ableParagraph"/>
              <w:spacing w:line="251" w:lineRule="exact"/>
              <w:rPr>
                <w:rFonts w:ascii="Arial" w:eastAsiaTheme="minorHAnsi" w:hAnsi="Arial" w:cs="Arial"/>
                <w:bCs/>
              </w:rPr>
            </w:pPr>
            <w:proofErr w:type="spellStart"/>
            <w:r w:rsidRPr="00E3545A">
              <w:rPr>
                <w:rFonts w:ascii="Arial" w:eastAsiaTheme="minorHAnsi" w:hAnsi="Arial" w:cs="Arial"/>
                <w:bCs/>
              </w:rPr>
              <w:t>Telemetery</w:t>
            </w:r>
            <w:proofErr w:type="spellEnd"/>
            <w:r w:rsidRPr="00E3545A">
              <w:rPr>
                <w:rFonts w:ascii="Arial" w:eastAsiaTheme="minorHAnsi" w:hAnsi="Arial" w:cs="Arial"/>
                <w:bCs/>
              </w:rPr>
              <w:t xml:space="preserve"> machine </w:t>
            </w: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TPM (Temporary pacemaker)</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Nebulizer machine </w:t>
            </w:r>
          </w:p>
          <w:p w:rsidR="00C04ED8" w:rsidRPr="00E3545A" w:rsidRDefault="00C04ED8" w:rsidP="006B240D">
            <w:pPr>
              <w:pStyle w:val="TableParagraph"/>
              <w:spacing w:line="251" w:lineRule="exact"/>
              <w:rPr>
                <w:rFonts w:ascii="Arial" w:eastAsiaTheme="minorHAnsi" w:hAnsi="Arial" w:cs="Arial"/>
                <w:bCs/>
              </w:rPr>
            </w:pPr>
          </w:p>
        </w:tc>
      </w:tr>
      <w:tr w:rsidR="00E3545A" w:rsidRPr="00E3545A" w:rsidTr="00E3545A">
        <w:trPr>
          <w:trHeight w:hRule="exact" w:val="240"/>
        </w:trPr>
        <w:tc>
          <w:tcPr>
            <w:tcW w:w="814" w:type="dxa"/>
          </w:tcPr>
          <w:p w:rsidR="00C04ED8" w:rsidRPr="00E3545A" w:rsidRDefault="00C04ED8" w:rsidP="00F63840">
            <w:pPr>
              <w:pStyle w:val="TableParagraph"/>
              <w:numPr>
                <w:ilvl w:val="0"/>
                <w:numId w:val="35"/>
              </w:numPr>
              <w:spacing w:line="266" w:lineRule="exact"/>
              <w:ind w:left="0" w:firstLine="0"/>
              <w:jc w:val="center"/>
              <w:rPr>
                <w:rFonts w:ascii="Arial" w:hAnsi="Arial" w:cs="Arial"/>
                <w:bCs/>
              </w:rPr>
            </w:pPr>
          </w:p>
        </w:tc>
        <w:tc>
          <w:tcPr>
            <w:tcW w:w="4689" w:type="dxa"/>
            <w:hideMark/>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Laryngoscope with blades</w:t>
            </w:r>
          </w:p>
          <w:p w:rsidR="00C04ED8" w:rsidRPr="00E3545A" w:rsidRDefault="00C04ED8" w:rsidP="006B240D">
            <w:pPr>
              <w:pStyle w:val="TableParagraph"/>
              <w:spacing w:line="251" w:lineRule="exact"/>
              <w:ind w:left="117"/>
              <w:rPr>
                <w:rFonts w:ascii="Arial" w:eastAsia="Arial"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hAnsi="Arial" w:cs="Arial"/>
                <w:bCs/>
              </w:rPr>
            </w:pPr>
          </w:p>
        </w:tc>
        <w:tc>
          <w:tcPr>
            <w:tcW w:w="4689" w:type="dxa"/>
            <w:hideMark/>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OT lights  </w:t>
            </w:r>
          </w:p>
          <w:p w:rsidR="00C04ED8" w:rsidRPr="00E3545A" w:rsidRDefault="00C04ED8" w:rsidP="006B240D">
            <w:pPr>
              <w:pStyle w:val="TableParagraph"/>
              <w:spacing w:line="251" w:lineRule="exact"/>
              <w:ind w:left="103" w:firstLine="14"/>
              <w:rPr>
                <w:rFonts w:ascii="Arial" w:eastAsia="Arial"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CRRT (continuous renal replacement </w:t>
            </w:r>
            <w:proofErr w:type="gramStart"/>
            <w:r w:rsidRPr="00E3545A">
              <w:rPr>
                <w:rFonts w:ascii="Arial" w:hAnsi="Arial" w:cs="Arial"/>
                <w:bCs/>
                <w:szCs w:val="22"/>
              </w:rPr>
              <w:t>therapy)machine</w:t>
            </w:r>
            <w:proofErr w:type="gramEnd"/>
            <w:r w:rsidRPr="00E3545A">
              <w:rPr>
                <w:rFonts w:ascii="Arial" w:hAnsi="Arial" w:cs="Arial"/>
                <w:bCs/>
                <w:szCs w:val="22"/>
              </w:rPr>
              <w:t xml:space="preserve">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90"/>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ABGs (arterial blood gasses) machine</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5" w:lineRule="exact"/>
              <w:ind w:left="0" w:firstLine="0"/>
              <w:jc w:val="center"/>
              <w:rPr>
                <w:rFonts w:ascii="Arial" w:eastAsiaTheme="minorHAnsi"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Infant warmer </w:t>
            </w:r>
          </w:p>
          <w:p w:rsidR="00C04ED8" w:rsidRPr="00E3545A" w:rsidRDefault="00C04ED8" w:rsidP="006B240D">
            <w:pPr>
              <w:pStyle w:val="TableParagraph"/>
              <w:spacing w:line="251" w:lineRule="exact"/>
              <w:ind w:left="117"/>
              <w:rPr>
                <w:rFonts w:ascii="Arial" w:eastAsiaTheme="minorHAnsi"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hideMark/>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Bubble CPAP</w:t>
            </w:r>
          </w:p>
          <w:p w:rsidR="00C04ED8" w:rsidRPr="00E3545A" w:rsidRDefault="00C04ED8" w:rsidP="006B240D">
            <w:pPr>
              <w:pStyle w:val="TableParagraph"/>
              <w:ind w:left="117"/>
              <w:rPr>
                <w:rFonts w:ascii="Arial" w:eastAsia="Arial" w:hAnsi="Arial" w:cs="Arial"/>
                <w:bCs/>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IABP (</w:t>
            </w:r>
            <w:r w:rsidR="007658AE" w:rsidRPr="00E3545A">
              <w:rPr>
                <w:rFonts w:ascii="Arial" w:hAnsi="Arial" w:cs="Arial"/>
                <w:bCs/>
                <w:szCs w:val="22"/>
              </w:rPr>
              <w:t>intra-aortic</w:t>
            </w:r>
            <w:r w:rsidRPr="00E3545A">
              <w:rPr>
                <w:rFonts w:ascii="Arial" w:hAnsi="Arial" w:cs="Arial"/>
                <w:bCs/>
                <w:szCs w:val="22"/>
              </w:rPr>
              <w:t xml:space="preserve"> balloon pump)</w:t>
            </w:r>
          </w:p>
          <w:p w:rsidR="00C04ED8" w:rsidRPr="00E3545A" w:rsidRDefault="00C04ED8" w:rsidP="006B240D">
            <w:pPr>
              <w:pStyle w:val="Listoftools"/>
              <w:rPr>
                <w:rFonts w:ascii="Arial" w:hAnsi="Arial" w:cs="Arial"/>
                <w:bCs/>
                <w:szCs w:val="22"/>
              </w:rPr>
            </w:pPr>
          </w:p>
        </w:tc>
      </w:tr>
      <w:tr w:rsidR="00E3545A" w:rsidRPr="00E3545A" w:rsidTr="00E3545A">
        <w:trPr>
          <w:trHeight w:hRule="exact" w:val="275"/>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Intubation trolley </w:t>
            </w:r>
          </w:p>
          <w:p w:rsidR="00C04ED8" w:rsidRPr="00E3545A" w:rsidRDefault="00C04ED8" w:rsidP="006B240D">
            <w:pPr>
              <w:pStyle w:val="Toolsequipment"/>
              <w:spacing w:before="0" w:after="0"/>
              <w:rPr>
                <w:rFonts w:ascii="Arial" w:hAnsi="Arial" w:cs="Arial"/>
                <w:bCs/>
                <w:szCs w:val="22"/>
              </w:rPr>
            </w:pPr>
          </w:p>
          <w:p w:rsidR="00C04ED8" w:rsidRPr="00E3545A" w:rsidRDefault="00C04ED8" w:rsidP="006B240D">
            <w:pPr>
              <w:pStyle w:val="Toolsequipment"/>
              <w:spacing w:before="0" w:after="0"/>
              <w:rPr>
                <w:rFonts w:ascii="Arial" w:hAnsi="Arial" w:cs="Arial"/>
                <w:bCs/>
                <w:szCs w:val="22"/>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Diathermy machine </w:t>
            </w:r>
          </w:p>
          <w:p w:rsidR="00C04ED8" w:rsidRPr="00E3545A" w:rsidRDefault="00C04ED8" w:rsidP="006B240D">
            <w:pPr>
              <w:pStyle w:val="Toolsequipment"/>
              <w:spacing w:before="0" w:after="0"/>
              <w:rPr>
                <w:rFonts w:ascii="Arial" w:hAnsi="Arial" w:cs="Arial"/>
                <w:bCs/>
                <w:szCs w:val="22"/>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Incubator  </w:t>
            </w:r>
          </w:p>
          <w:p w:rsidR="00C04ED8" w:rsidRPr="00E3545A" w:rsidRDefault="00C04ED8" w:rsidP="006B240D">
            <w:pPr>
              <w:pStyle w:val="Toolsequipment"/>
              <w:spacing w:before="0" w:after="0"/>
              <w:rPr>
                <w:rFonts w:ascii="Arial" w:hAnsi="Arial" w:cs="Arial"/>
                <w:bCs/>
                <w:szCs w:val="22"/>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Scoop stretcher  </w:t>
            </w:r>
          </w:p>
          <w:p w:rsidR="00C04ED8" w:rsidRPr="00E3545A" w:rsidRDefault="00C04ED8" w:rsidP="006B240D">
            <w:pPr>
              <w:pStyle w:val="Toolsequipment"/>
              <w:spacing w:before="0" w:after="0"/>
              <w:rPr>
                <w:rFonts w:ascii="Arial" w:hAnsi="Arial" w:cs="Arial"/>
                <w:bCs/>
                <w:szCs w:val="22"/>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Neck immobilizer</w:t>
            </w: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 xml:space="preserve">Slit lamp </w:t>
            </w:r>
          </w:p>
          <w:p w:rsidR="00C04ED8" w:rsidRPr="00E3545A" w:rsidRDefault="00C04ED8" w:rsidP="006B240D">
            <w:pPr>
              <w:pStyle w:val="Toolsequipment"/>
              <w:spacing w:before="0" w:after="0"/>
              <w:rPr>
                <w:rFonts w:ascii="Arial" w:hAnsi="Arial" w:cs="Arial"/>
                <w:bCs/>
                <w:szCs w:val="22"/>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proofErr w:type="spellStart"/>
            <w:r w:rsidRPr="00E3545A">
              <w:rPr>
                <w:rFonts w:ascii="Arial" w:hAnsi="Arial" w:cs="Arial"/>
                <w:bCs/>
                <w:szCs w:val="22"/>
              </w:rPr>
              <w:t>Glidoscope</w:t>
            </w:r>
            <w:proofErr w:type="spellEnd"/>
          </w:p>
          <w:p w:rsidR="00C04ED8" w:rsidRPr="00E3545A" w:rsidRDefault="00C04ED8" w:rsidP="006B240D">
            <w:pPr>
              <w:pStyle w:val="Toolsequipment"/>
              <w:spacing w:before="0" w:after="0"/>
              <w:rPr>
                <w:rFonts w:ascii="Arial" w:hAnsi="Arial" w:cs="Arial"/>
                <w:bCs/>
                <w:szCs w:val="22"/>
              </w:rPr>
            </w:pP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POP cutters</w:t>
            </w:r>
          </w:p>
        </w:tc>
      </w:tr>
      <w:tr w:rsidR="00E3545A" w:rsidRPr="00E3545A" w:rsidTr="00E3545A">
        <w:trPr>
          <w:trHeight w:hRule="exact" w:val="239"/>
        </w:trPr>
        <w:tc>
          <w:tcPr>
            <w:tcW w:w="814" w:type="dxa"/>
          </w:tcPr>
          <w:p w:rsidR="00C04ED8" w:rsidRPr="00E3545A" w:rsidRDefault="00C04ED8" w:rsidP="00F63840">
            <w:pPr>
              <w:pStyle w:val="TableParagraph"/>
              <w:numPr>
                <w:ilvl w:val="0"/>
                <w:numId w:val="35"/>
              </w:numPr>
              <w:spacing w:line="268" w:lineRule="exact"/>
              <w:ind w:left="0" w:firstLine="0"/>
              <w:jc w:val="center"/>
              <w:rPr>
                <w:rFonts w:ascii="Arial" w:hAnsi="Arial" w:cs="Arial"/>
                <w:bCs/>
              </w:rPr>
            </w:pPr>
          </w:p>
        </w:tc>
        <w:tc>
          <w:tcPr>
            <w:tcW w:w="4689" w:type="dxa"/>
          </w:tcPr>
          <w:p w:rsidR="00C04ED8" w:rsidRPr="00E3545A" w:rsidRDefault="00C04ED8" w:rsidP="006B240D">
            <w:pPr>
              <w:pStyle w:val="Toolsequipment"/>
              <w:spacing w:before="0" w:after="0"/>
              <w:rPr>
                <w:rFonts w:ascii="Arial" w:hAnsi="Arial" w:cs="Arial"/>
                <w:bCs/>
                <w:szCs w:val="22"/>
              </w:rPr>
            </w:pPr>
            <w:r w:rsidRPr="00E3545A">
              <w:rPr>
                <w:rFonts w:ascii="Arial" w:hAnsi="Arial" w:cs="Arial"/>
                <w:bCs/>
                <w:szCs w:val="22"/>
              </w:rPr>
              <w:t>PPEs</w:t>
            </w:r>
          </w:p>
        </w:tc>
      </w:tr>
    </w:tbl>
    <w:p w:rsidR="00C04ED8" w:rsidRPr="00E3545A" w:rsidRDefault="00C04ED8" w:rsidP="00C04ED8">
      <w:pPr>
        <w:rPr>
          <w:rFonts w:ascii="Arial" w:hAnsi="Arial" w:cs="Arial"/>
        </w:rPr>
        <w:sectPr w:rsidR="00C04ED8" w:rsidRPr="00E3545A" w:rsidSect="00C04ED8">
          <w:type w:val="continuous"/>
          <w:pgSz w:w="16839" w:h="11907" w:orient="landscape" w:code="9"/>
          <w:pgMar w:top="1440" w:right="1440" w:bottom="1440" w:left="1440" w:header="720" w:footer="720" w:gutter="0"/>
          <w:cols w:num="2" w:space="720"/>
          <w:docGrid w:linePitch="360"/>
        </w:sectPr>
      </w:pPr>
    </w:p>
    <w:p w:rsidR="00C04ED8" w:rsidRPr="00E3545A" w:rsidRDefault="00C04ED8" w:rsidP="00C04ED8">
      <w:pPr>
        <w:rPr>
          <w:rFonts w:ascii="Arial" w:hAnsi="Arial" w:cs="Arial"/>
        </w:rPr>
      </w:pPr>
    </w:p>
    <w:sectPr w:rsidR="00C04ED8" w:rsidRPr="00E3545A" w:rsidSect="00C04ED8">
      <w:type w:val="continuous"/>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DA" w:rsidRDefault="000504DA" w:rsidP="00E3545A">
      <w:r>
        <w:separator/>
      </w:r>
    </w:p>
  </w:endnote>
  <w:endnote w:type="continuationSeparator" w:id="0">
    <w:p w:rsidR="000504DA" w:rsidRDefault="000504DA" w:rsidP="00E3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059742"/>
      <w:docPartObj>
        <w:docPartGallery w:val="Page Numbers (Bottom of Page)"/>
        <w:docPartUnique/>
      </w:docPartObj>
    </w:sdtPr>
    <w:sdtEndPr>
      <w:rPr>
        <w:noProof/>
      </w:rPr>
    </w:sdtEndPr>
    <w:sdtContent>
      <w:p w:rsidR="00DF19DD" w:rsidRDefault="00DF19DD">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DF19DD" w:rsidRDefault="00DF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DA" w:rsidRDefault="000504DA" w:rsidP="00E3545A">
      <w:r>
        <w:separator/>
      </w:r>
    </w:p>
  </w:footnote>
  <w:footnote w:type="continuationSeparator" w:id="0">
    <w:p w:rsidR="000504DA" w:rsidRDefault="000504DA" w:rsidP="00E35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753"/>
    <w:multiLevelType w:val="hybridMultilevel"/>
    <w:tmpl w:val="87E03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25EF"/>
    <w:multiLevelType w:val="hybridMultilevel"/>
    <w:tmpl w:val="5FB06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138E0"/>
    <w:multiLevelType w:val="hybridMultilevel"/>
    <w:tmpl w:val="6C9AA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113243"/>
    <w:multiLevelType w:val="hybridMultilevel"/>
    <w:tmpl w:val="E1225E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5219A"/>
    <w:multiLevelType w:val="hybridMultilevel"/>
    <w:tmpl w:val="75C6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42951"/>
    <w:multiLevelType w:val="hybridMultilevel"/>
    <w:tmpl w:val="8DAEE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D443A"/>
    <w:multiLevelType w:val="hybridMultilevel"/>
    <w:tmpl w:val="414C8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9D3B40"/>
    <w:multiLevelType w:val="hybridMultilevel"/>
    <w:tmpl w:val="70CCA630"/>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2168E8"/>
    <w:multiLevelType w:val="hybridMultilevel"/>
    <w:tmpl w:val="92E6101E"/>
    <w:lvl w:ilvl="0" w:tplc="EE94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E51AB"/>
    <w:multiLevelType w:val="hybridMultilevel"/>
    <w:tmpl w:val="F4561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8B1E23"/>
    <w:multiLevelType w:val="hybridMultilevel"/>
    <w:tmpl w:val="D37E2498"/>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15:restartNumberingAfterBreak="0">
    <w:nsid w:val="15772497"/>
    <w:multiLevelType w:val="hybridMultilevel"/>
    <w:tmpl w:val="1C0C51B0"/>
    <w:lvl w:ilvl="0" w:tplc="5B9E3DDC">
      <w:start w:val="3"/>
      <w:numFmt w:val="decimal"/>
      <w:lvlText w:val="%1."/>
      <w:lvlJc w:val="left"/>
      <w:pPr>
        <w:ind w:left="360" w:hanging="360"/>
      </w:pPr>
      <w:rPr>
        <w:rFonts w:ascii="Arial" w:hAnsi="Arial" w:cs="Arial" w:hint="default"/>
        <w:b w:val="0"/>
        <w:bCs/>
        <w:sz w:val="24"/>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95789"/>
    <w:multiLevelType w:val="hybridMultilevel"/>
    <w:tmpl w:val="B7BE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74ACD"/>
    <w:multiLevelType w:val="hybridMultilevel"/>
    <w:tmpl w:val="E29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676EF"/>
    <w:multiLevelType w:val="hybridMultilevel"/>
    <w:tmpl w:val="63A07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2F25F7"/>
    <w:multiLevelType w:val="hybridMultilevel"/>
    <w:tmpl w:val="A9AE2C6E"/>
    <w:lvl w:ilvl="0" w:tplc="074AE0AA">
      <w:start w:val="1"/>
      <w:numFmt w:val="decimal"/>
      <w:lvlText w:val="%1."/>
      <w:lvlJc w:val="left"/>
      <w:pPr>
        <w:ind w:left="360" w:hanging="360"/>
      </w:pPr>
      <w:rPr>
        <w:rFonts w:ascii="Arial" w:hAnsi="Arial" w:hint="default"/>
        <w:b w:val="0"/>
        <w:bCs/>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856FBD"/>
    <w:multiLevelType w:val="hybridMultilevel"/>
    <w:tmpl w:val="0CD2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1051E"/>
    <w:multiLevelType w:val="hybridMultilevel"/>
    <w:tmpl w:val="2DAEF5C0"/>
    <w:lvl w:ilvl="0" w:tplc="AE768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57233"/>
    <w:multiLevelType w:val="hybridMultilevel"/>
    <w:tmpl w:val="C7C08B9C"/>
    <w:lvl w:ilvl="0" w:tplc="78F4C312">
      <w:start w:val="1"/>
      <w:numFmt w:val="bullet"/>
      <w:lvlText w:val=""/>
      <w:lvlJc w:val="left"/>
      <w:pPr>
        <w:ind w:left="1210" w:hanging="360"/>
      </w:pPr>
      <w:rPr>
        <w:rFonts w:ascii="Symbol" w:hAnsi="Symbol" w:hint="default"/>
        <w:sz w:val="20"/>
        <w:szCs w:val="20"/>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9" w15:restartNumberingAfterBreak="0">
    <w:nsid w:val="23425F14"/>
    <w:multiLevelType w:val="hybridMultilevel"/>
    <w:tmpl w:val="99EE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4F05CD"/>
    <w:multiLevelType w:val="hybridMultilevel"/>
    <w:tmpl w:val="2DA0D294"/>
    <w:lvl w:ilvl="0" w:tplc="3502F9BC">
      <w:start w:val="1"/>
      <w:numFmt w:val="bullet"/>
      <w:lvlText w:val=""/>
      <w:lvlJc w:val="left"/>
      <w:pPr>
        <w:ind w:left="720" w:hanging="360"/>
      </w:pPr>
      <w:rPr>
        <w:rFonts w:ascii="Symbol" w:hAnsi="Symbol" w:hint="default"/>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7C3E69"/>
    <w:multiLevelType w:val="hybridMultilevel"/>
    <w:tmpl w:val="1BA25860"/>
    <w:lvl w:ilvl="0" w:tplc="D8909C28">
      <w:start w:val="1"/>
      <w:numFmt w:val="decimal"/>
      <w:lvlText w:val="%1."/>
      <w:lvlJc w:val="left"/>
      <w:pPr>
        <w:ind w:left="360" w:hanging="360"/>
      </w:pPr>
      <w:rPr>
        <w:rFonts w:ascii="Arial" w:hAnsi="Arial" w:cs="Arial" w:hint="default"/>
        <w:b w:val="0"/>
        <w:bCs/>
        <w:sz w:val="22"/>
        <w:szCs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714790"/>
    <w:multiLevelType w:val="hybridMultilevel"/>
    <w:tmpl w:val="1CD8D5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34113294"/>
    <w:multiLevelType w:val="hybridMultilevel"/>
    <w:tmpl w:val="3AC8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359F6"/>
    <w:multiLevelType w:val="hybridMultilevel"/>
    <w:tmpl w:val="D0F8551C"/>
    <w:lvl w:ilvl="0" w:tplc="FEEAE1A0">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240563"/>
    <w:multiLevelType w:val="hybridMultilevel"/>
    <w:tmpl w:val="78F6F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76322C"/>
    <w:multiLevelType w:val="hybridMultilevel"/>
    <w:tmpl w:val="7DA6D38C"/>
    <w:lvl w:ilvl="0" w:tplc="04090001">
      <w:start w:val="1"/>
      <w:numFmt w:val="bullet"/>
      <w:lvlText w:val=""/>
      <w:lvlJc w:val="left"/>
      <w:pPr>
        <w:ind w:left="720" w:hanging="360"/>
      </w:pPr>
      <w:rPr>
        <w:rFonts w:ascii="Symbol" w:hAnsi="Symbol" w:hint="default"/>
        <w:b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41693"/>
    <w:multiLevelType w:val="hybridMultilevel"/>
    <w:tmpl w:val="78D853CC"/>
    <w:lvl w:ilvl="0" w:tplc="04090001">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2F236E"/>
    <w:multiLevelType w:val="hybridMultilevel"/>
    <w:tmpl w:val="D9345C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02105C7"/>
    <w:multiLevelType w:val="hybridMultilevel"/>
    <w:tmpl w:val="D32CC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9C1B90"/>
    <w:multiLevelType w:val="hybridMultilevel"/>
    <w:tmpl w:val="568C94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C340D4"/>
    <w:multiLevelType w:val="hybridMultilevel"/>
    <w:tmpl w:val="85628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0643B6"/>
    <w:multiLevelType w:val="hybridMultilevel"/>
    <w:tmpl w:val="E56E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B925B0"/>
    <w:multiLevelType w:val="hybridMultilevel"/>
    <w:tmpl w:val="ACCC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D54A27"/>
    <w:multiLevelType w:val="hybridMultilevel"/>
    <w:tmpl w:val="EFB4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513ED6"/>
    <w:multiLevelType w:val="hybridMultilevel"/>
    <w:tmpl w:val="28F21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045C9A"/>
    <w:multiLevelType w:val="hybridMultilevel"/>
    <w:tmpl w:val="1EE21D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C0188C"/>
    <w:multiLevelType w:val="hybridMultilevel"/>
    <w:tmpl w:val="C7A0C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BF5243"/>
    <w:multiLevelType w:val="hybridMultilevel"/>
    <w:tmpl w:val="3C9476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54DE0DDD"/>
    <w:multiLevelType w:val="hybridMultilevel"/>
    <w:tmpl w:val="F6AE3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5723A77"/>
    <w:multiLevelType w:val="hybridMultilevel"/>
    <w:tmpl w:val="6FACA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5D76E16"/>
    <w:multiLevelType w:val="hybridMultilevel"/>
    <w:tmpl w:val="D368DC3C"/>
    <w:lvl w:ilvl="0" w:tplc="8E9A3C28">
      <w:start w:val="1"/>
      <w:numFmt w:val="decimal"/>
      <w:pStyle w:val="GIZTemplateHeadings"/>
      <w:lvlText w:val="%1."/>
      <w:lvlJc w:val="left"/>
      <w:pPr>
        <w:ind w:left="1287" w:hanging="360"/>
      </w:pPr>
      <w:rPr>
        <w:sz w:val="28"/>
        <w:szCs w:val="24"/>
        <w:vertAlign w:val="baseline"/>
      </w:rPr>
    </w:lvl>
    <w:lvl w:ilvl="1" w:tplc="08090019">
      <w:start w:val="1"/>
      <w:numFmt w:val="lowerLetter"/>
      <w:lvlText w:val="%2."/>
      <w:lvlJc w:val="left"/>
      <w:pPr>
        <w:ind w:left="990"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578149E5"/>
    <w:multiLevelType w:val="hybridMultilevel"/>
    <w:tmpl w:val="593EF14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5C1722F5"/>
    <w:multiLevelType w:val="hybridMultilevel"/>
    <w:tmpl w:val="1BA25860"/>
    <w:lvl w:ilvl="0" w:tplc="D8909C28">
      <w:start w:val="1"/>
      <w:numFmt w:val="decimal"/>
      <w:lvlText w:val="%1."/>
      <w:lvlJc w:val="left"/>
      <w:pPr>
        <w:ind w:left="720" w:hanging="360"/>
      </w:pPr>
      <w:rPr>
        <w:rFonts w:ascii="Arial" w:hAnsi="Arial" w:cs="Arial" w:hint="default"/>
        <w:b w:val="0"/>
        <w:bCs/>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503512"/>
    <w:multiLevelType w:val="hybridMultilevel"/>
    <w:tmpl w:val="42EA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8104CE"/>
    <w:multiLevelType w:val="hybridMultilevel"/>
    <w:tmpl w:val="2B188966"/>
    <w:lvl w:ilvl="0" w:tplc="FEEAE1A0">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5FEF12DE"/>
    <w:multiLevelType w:val="hybridMultilevel"/>
    <w:tmpl w:val="F956E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1A54402"/>
    <w:multiLevelType w:val="hybridMultilevel"/>
    <w:tmpl w:val="8D82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FE2889"/>
    <w:multiLevelType w:val="hybridMultilevel"/>
    <w:tmpl w:val="CC1CE8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5F0068A"/>
    <w:multiLevelType w:val="hybridMultilevel"/>
    <w:tmpl w:val="615C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016AC0"/>
    <w:multiLevelType w:val="hybridMultilevel"/>
    <w:tmpl w:val="27AC6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A37003C"/>
    <w:multiLevelType w:val="hybridMultilevel"/>
    <w:tmpl w:val="4DEA9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B2D6F87"/>
    <w:multiLevelType w:val="hybridMultilevel"/>
    <w:tmpl w:val="DB98D344"/>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CD02E61"/>
    <w:multiLevelType w:val="hybridMultilevel"/>
    <w:tmpl w:val="04929ED0"/>
    <w:lvl w:ilvl="0" w:tplc="F13C12CC">
      <w:start w:val="1"/>
      <w:numFmt w:val="decimal"/>
      <w:lvlText w:val="P%1."/>
      <w:lvlJc w:val="left"/>
      <w:pPr>
        <w:ind w:left="720" w:hanging="360"/>
      </w:pPr>
      <w:rPr>
        <w:rFonts w:hint="default"/>
        <w:b/>
        <w:i w:val="0"/>
      </w:rPr>
    </w:lvl>
    <w:lvl w:ilvl="1" w:tplc="33C455D4">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2F234C"/>
    <w:multiLevelType w:val="hybridMultilevel"/>
    <w:tmpl w:val="D4B6FA4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6F891FFA"/>
    <w:multiLevelType w:val="hybridMultilevel"/>
    <w:tmpl w:val="FBC2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04565BC"/>
    <w:multiLevelType w:val="hybridMultilevel"/>
    <w:tmpl w:val="ABEE7F96"/>
    <w:lvl w:ilvl="0" w:tplc="0409000F">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08D24EE"/>
    <w:multiLevelType w:val="hybridMultilevel"/>
    <w:tmpl w:val="E1C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651018"/>
    <w:multiLevelType w:val="hybridMultilevel"/>
    <w:tmpl w:val="1B9A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FE4F8F"/>
    <w:multiLevelType w:val="hybridMultilevel"/>
    <w:tmpl w:val="E4C86434"/>
    <w:lvl w:ilvl="0" w:tplc="FEEAE1A0">
      <w:start w:val="1"/>
      <w:numFmt w:val="decimal"/>
      <w:lvlText w:val="P%1."/>
      <w:lvlJc w:val="left"/>
      <w:pPr>
        <w:ind w:left="772" w:hanging="360"/>
      </w:pPr>
      <w:rPr>
        <w:rFonts w:hint="default"/>
        <w:b/>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1" w15:restartNumberingAfterBreak="0">
    <w:nsid w:val="77F8331C"/>
    <w:multiLevelType w:val="hybridMultilevel"/>
    <w:tmpl w:val="033C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994AEB"/>
    <w:multiLevelType w:val="hybridMultilevel"/>
    <w:tmpl w:val="F88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C50E2C"/>
    <w:multiLevelType w:val="hybridMultilevel"/>
    <w:tmpl w:val="D1D4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1"/>
  </w:num>
  <w:num w:numId="3">
    <w:abstractNumId w:val="43"/>
  </w:num>
  <w:num w:numId="4">
    <w:abstractNumId w:val="20"/>
  </w:num>
  <w:num w:numId="5">
    <w:abstractNumId w:val="26"/>
  </w:num>
  <w:num w:numId="6">
    <w:abstractNumId w:val="37"/>
  </w:num>
  <w:num w:numId="7">
    <w:abstractNumId w:val="1"/>
  </w:num>
  <w:num w:numId="8">
    <w:abstractNumId w:val="8"/>
  </w:num>
  <w:num w:numId="9">
    <w:abstractNumId w:val="40"/>
  </w:num>
  <w:num w:numId="10">
    <w:abstractNumId w:val="17"/>
  </w:num>
  <w:num w:numId="11">
    <w:abstractNumId w:val="15"/>
  </w:num>
  <w:num w:numId="12">
    <w:abstractNumId w:val="29"/>
  </w:num>
  <w:num w:numId="13">
    <w:abstractNumId w:val="31"/>
  </w:num>
  <w:num w:numId="14">
    <w:abstractNumId w:val="9"/>
  </w:num>
  <w:num w:numId="15">
    <w:abstractNumId w:val="47"/>
  </w:num>
  <w:num w:numId="16">
    <w:abstractNumId w:val="6"/>
  </w:num>
  <w:num w:numId="17">
    <w:abstractNumId w:val="30"/>
  </w:num>
  <w:num w:numId="18">
    <w:abstractNumId w:val="16"/>
  </w:num>
  <w:num w:numId="19">
    <w:abstractNumId w:val="0"/>
  </w:num>
  <w:num w:numId="20">
    <w:abstractNumId w:val="3"/>
  </w:num>
  <w:num w:numId="21">
    <w:abstractNumId w:val="23"/>
  </w:num>
  <w:num w:numId="22">
    <w:abstractNumId w:val="34"/>
  </w:num>
  <w:num w:numId="23">
    <w:abstractNumId w:val="58"/>
  </w:num>
  <w:num w:numId="24">
    <w:abstractNumId w:val="13"/>
  </w:num>
  <w:num w:numId="25">
    <w:abstractNumId w:val="48"/>
  </w:num>
  <w:num w:numId="26">
    <w:abstractNumId w:val="44"/>
  </w:num>
  <w:num w:numId="27">
    <w:abstractNumId w:val="4"/>
  </w:num>
  <w:num w:numId="28">
    <w:abstractNumId w:val="50"/>
  </w:num>
  <w:num w:numId="29">
    <w:abstractNumId w:val="19"/>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2"/>
  </w:num>
  <w:num w:numId="33">
    <w:abstractNumId w:val="35"/>
  </w:num>
  <w:num w:numId="34">
    <w:abstractNumId w:val="32"/>
  </w:num>
  <w:num w:numId="35">
    <w:abstractNumId w:val="55"/>
  </w:num>
  <w:num w:numId="36">
    <w:abstractNumId w:val="57"/>
  </w:num>
  <w:num w:numId="37">
    <w:abstractNumId w:val="63"/>
  </w:num>
  <w:num w:numId="38">
    <w:abstractNumId w:val="18"/>
  </w:num>
  <w:num w:numId="39">
    <w:abstractNumId w:val="53"/>
  </w:num>
  <w:num w:numId="40">
    <w:abstractNumId w:val="7"/>
  </w:num>
  <w:num w:numId="41">
    <w:abstractNumId w:val="27"/>
  </w:num>
  <w:num w:numId="42">
    <w:abstractNumId w:val="11"/>
  </w:num>
  <w:num w:numId="43">
    <w:abstractNumId w:val="49"/>
  </w:num>
  <w:num w:numId="44">
    <w:abstractNumId w:val="52"/>
  </w:num>
  <w:num w:numId="45">
    <w:abstractNumId w:val="38"/>
  </w:num>
  <w:num w:numId="46">
    <w:abstractNumId w:val="42"/>
  </w:num>
  <w:num w:numId="47">
    <w:abstractNumId w:val="22"/>
  </w:num>
  <w:num w:numId="48">
    <w:abstractNumId w:val="25"/>
  </w:num>
  <w:num w:numId="49">
    <w:abstractNumId w:val="39"/>
  </w:num>
  <w:num w:numId="50">
    <w:abstractNumId w:val="59"/>
  </w:num>
  <w:num w:numId="51">
    <w:abstractNumId w:val="36"/>
  </w:num>
  <w:num w:numId="52">
    <w:abstractNumId w:val="46"/>
  </w:num>
  <w:num w:numId="53">
    <w:abstractNumId w:val="5"/>
  </w:num>
  <w:num w:numId="54">
    <w:abstractNumId w:val="24"/>
  </w:num>
  <w:num w:numId="55">
    <w:abstractNumId w:val="14"/>
  </w:num>
  <w:num w:numId="56">
    <w:abstractNumId w:val="45"/>
  </w:num>
  <w:num w:numId="57">
    <w:abstractNumId w:val="62"/>
  </w:num>
  <w:num w:numId="58">
    <w:abstractNumId w:val="54"/>
  </w:num>
  <w:num w:numId="59">
    <w:abstractNumId w:val="61"/>
  </w:num>
  <w:num w:numId="60">
    <w:abstractNumId w:val="60"/>
  </w:num>
  <w:num w:numId="61">
    <w:abstractNumId w:val="33"/>
  </w:num>
  <w:num w:numId="62">
    <w:abstractNumId w:val="56"/>
  </w:num>
  <w:num w:numId="63">
    <w:abstractNumId w:val="2"/>
  </w:num>
  <w:num w:numId="64">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ED0"/>
    <w:rsid w:val="00003FE8"/>
    <w:rsid w:val="000100CD"/>
    <w:rsid w:val="000148F4"/>
    <w:rsid w:val="00024C26"/>
    <w:rsid w:val="00026450"/>
    <w:rsid w:val="00026798"/>
    <w:rsid w:val="00026F20"/>
    <w:rsid w:val="00027020"/>
    <w:rsid w:val="000317BC"/>
    <w:rsid w:val="00036D80"/>
    <w:rsid w:val="000378EA"/>
    <w:rsid w:val="00040A6A"/>
    <w:rsid w:val="0005048E"/>
    <w:rsid w:val="000504DA"/>
    <w:rsid w:val="00055B94"/>
    <w:rsid w:val="00057A30"/>
    <w:rsid w:val="000632C8"/>
    <w:rsid w:val="00070E57"/>
    <w:rsid w:val="00071F01"/>
    <w:rsid w:val="00080806"/>
    <w:rsid w:val="00084C6A"/>
    <w:rsid w:val="00087675"/>
    <w:rsid w:val="000C38B2"/>
    <w:rsid w:val="000D214E"/>
    <w:rsid w:val="000D39F2"/>
    <w:rsid w:val="000E0381"/>
    <w:rsid w:val="00100B03"/>
    <w:rsid w:val="00102B13"/>
    <w:rsid w:val="001049A2"/>
    <w:rsid w:val="00105A0E"/>
    <w:rsid w:val="0011424E"/>
    <w:rsid w:val="00115C86"/>
    <w:rsid w:val="001161EE"/>
    <w:rsid w:val="00123C7C"/>
    <w:rsid w:val="00137B38"/>
    <w:rsid w:val="001426DB"/>
    <w:rsid w:val="001438AD"/>
    <w:rsid w:val="00150372"/>
    <w:rsid w:val="0015188E"/>
    <w:rsid w:val="00157C17"/>
    <w:rsid w:val="001633FA"/>
    <w:rsid w:val="00164BBA"/>
    <w:rsid w:val="0016752A"/>
    <w:rsid w:val="00171C07"/>
    <w:rsid w:val="00175386"/>
    <w:rsid w:val="001770BE"/>
    <w:rsid w:val="00183DBC"/>
    <w:rsid w:val="001C0FF7"/>
    <w:rsid w:val="001C388E"/>
    <w:rsid w:val="001C6604"/>
    <w:rsid w:val="001C75E5"/>
    <w:rsid w:val="001D1C56"/>
    <w:rsid w:val="001D47D3"/>
    <w:rsid w:val="001E2D80"/>
    <w:rsid w:val="001F2A43"/>
    <w:rsid w:val="001F35B8"/>
    <w:rsid w:val="002006CD"/>
    <w:rsid w:val="00210ABC"/>
    <w:rsid w:val="00212E15"/>
    <w:rsid w:val="00221A02"/>
    <w:rsid w:val="00221E43"/>
    <w:rsid w:val="00223BE6"/>
    <w:rsid w:val="00224038"/>
    <w:rsid w:val="00243BD8"/>
    <w:rsid w:val="00284F3D"/>
    <w:rsid w:val="00292AA0"/>
    <w:rsid w:val="00295739"/>
    <w:rsid w:val="002974F4"/>
    <w:rsid w:val="002A2841"/>
    <w:rsid w:val="002A37F8"/>
    <w:rsid w:val="002A47E1"/>
    <w:rsid w:val="002B626C"/>
    <w:rsid w:val="002C17E0"/>
    <w:rsid w:val="002C1ECE"/>
    <w:rsid w:val="002C3DC7"/>
    <w:rsid w:val="002D12F2"/>
    <w:rsid w:val="002D23EE"/>
    <w:rsid w:val="00301EA1"/>
    <w:rsid w:val="00307200"/>
    <w:rsid w:val="00311A1E"/>
    <w:rsid w:val="00351CB4"/>
    <w:rsid w:val="00351EED"/>
    <w:rsid w:val="003708E4"/>
    <w:rsid w:val="00376FE5"/>
    <w:rsid w:val="003775B3"/>
    <w:rsid w:val="003857C2"/>
    <w:rsid w:val="00396713"/>
    <w:rsid w:val="003973D8"/>
    <w:rsid w:val="003A26C8"/>
    <w:rsid w:val="003A6FF0"/>
    <w:rsid w:val="003A7F1D"/>
    <w:rsid w:val="003B28F3"/>
    <w:rsid w:val="003E1A1C"/>
    <w:rsid w:val="003E60A6"/>
    <w:rsid w:val="003F3430"/>
    <w:rsid w:val="003F4B87"/>
    <w:rsid w:val="004059A9"/>
    <w:rsid w:val="00417E5C"/>
    <w:rsid w:val="00423FAD"/>
    <w:rsid w:val="00431007"/>
    <w:rsid w:val="00434DC1"/>
    <w:rsid w:val="004355EB"/>
    <w:rsid w:val="004367EF"/>
    <w:rsid w:val="00446CEA"/>
    <w:rsid w:val="004475C8"/>
    <w:rsid w:val="00454016"/>
    <w:rsid w:val="00460101"/>
    <w:rsid w:val="004621CC"/>
    <w:rsid w:val="00464134"/>
    <w:rsid w:val="00487FED"/>
    <w:rsid w:val="00490C42"/>
    <w:rsid w:val="00492576"/>
    <w:rsid w:val="00494F77"/>
    <w:rsid w:val="004A1F22"/>
    <w:rsid w:val="004A28F6"/>
    <w:rsid w:val="004B09CD"/>
    <w:rsid w:val="004B2D6E"/>
    <w:rsid w:val="004B6ED0"/>
    <w:rsid w:val="004B7283"/>
    <w:rsid w:val="004C38CC"/>
    <w:rsid w:val="004C4F32"/>
    <w:rsid w:val="004C512C"/>
    <w:rsid w:val="004C55DE"/>
    <w:rsid w:val="004D0E1D"/>
    <w:rsid w:val="004D309D"/>
    <w:rsid w:val="004D5DD2"/>
    <w:rsid w:val="004E0CB9"/>
    <w:rsid w:val="004E2C33"/>
    <w:rsid w:val="004E7892"/>
    <w:rsid w:val="004F359E"/>
    <w:rsid w:val="0050366C"/>
    <w:rsid w:val="0051469B"/>
    <w:rsid w:val="005203C1"/>
    <w:rsid w:val="00524C6C"/>
    <w:rsid w:val="00526004"/>
    <w:rsid w:val="00530E17"/>
    <w:rsid w:val="00532AB4"/>
    <w:rsid w:val="00533AF9"/>
    <w:rsid w:val="005413E0"/>
    <w:rsid w:val="00543AE5"/>
    <w:rsid w:val="00563B67"/>
    <w:rsid w:val="00575836"/>
    <w:rsid w:val="005878F7"/>
    <w:rsid w:val="00591307"/>
    <w:rsid w:val="00591976"/>
    <w:rsid w:val="005920EC"/>
    <w:rsid w:val="00592ED7"/>
    <w:rsid w:val="00595590"/>
    <w:rsid w:val="005A2D36"/>
    <w:rsid w:val="005A3ACB"/>
    <w:rsid w:val="005A49E1"/>
    <w:rsid w:val="005B0A29"/>
    <w:rsid w:val="005C49A2"/>
    <w:rsid w:val="005C63CA"/>
    <w:rsid w:val="005D521E"/>
    <w:rsid w:val="005E0897"/>
    <w:rsid w:val="005E1A97"/>
    <w:rsid w:val="005F0A59"/>
    <w:rsid w:val="005F254D"/>
    <w:rsid w:val="00612547"/>
    <w:rsid w:val="0061490E"/>
    <w:rsid w:val="006162A8"/>
    <w:rsid w:val="006166FE"/>
    <w:rsid w:val="00621A8E"/>
    <w:rsid w:val="00630447"/>
    <w:rsid w:val="006403DF"/>
    <w:rsid w:val="00650F73"/>
    <w:rsid w:val="006518A1"/>
    <w:rsid w:val="00657C8D"/>
    <w:rsid w:val="00660249"/>
    <w:rsid w:val="00665FB6"/>
    <w:rsid w:val="00670AA2"/>
    <w:rsid w:val="006A1B97"/>
    <w:rsid w:val="006A2524"/>
    <w:rsid w:val="006B240D"/>
    <w:rsid w:val="006B5EF2"/>
    <w:rsid w:val="006D5C8F"/>
    <w:rsid w:val="006E01B5"/>
    <w:rsid w:val="00704401"/>
    <w:rsid w:val="00710E9B"/>
    <w:rsid w:val="007127C9"/>
    <w:rsid w:val="0071324F"/>
    <w:rsid w:val="00717AEE"/>
    <w:rsid w:val="00722C4A"/>
    <w:rsid w:val="00727543"/>
    <w:rsid w:val="00734295"/>
    <w:rsid w:val="00735A5A"/>
    <w:rsid w:val="007526D3"/>
    <w:rsid w:val="0076179D"/>
    <w:rsid w:val="00764032"/>
    <w:rsid w:val="0076554B"/>
    <w:rsid w:val="007658AE"/>
    <w:rsid w:val="00767E37"/>
    <w:rsid w:val="00776C8D"/>
    <w:rsid w:val="007832CA"/>
    <w:rsid w:val="00790D39"/>
    <w:rsid w:val="00793BD2"/>
    <w:rsid w:val="0079492E"/>
    <w:rsid w:val="00797BF7"/>
    <w:rsid w:val="007A3212"/>
    <w:rsid w:val="007B55DB"/>
    <w:rsid w:val="007B6D4E"/>
    <w:rsid w:val="007C197F"/>
    <w:rsid w:val="007C23FE"/>
    <w:rsid w:val="007C325A"/>
    <w:rsid w:val="007D1F28"/>
    <w:rsid w:val="007D50CD"/>
    <w:rsid w:val="007E2129"/>
    <w:rsid w:val="007F5510"/>
    <w:rsid w:val="00806B9C"/>
    <w:rsid w:val="00811220"/>
    <w:rsid w:val="0081722C"/>
    <w:rsid w:val="00825686"/>
    <w:rsid w:val="00830949"/>
    <w:rsid w:val="00835DF3"/>
    <w:rsid w:val="0084772E"/>
    <w:rsid w:val="00847786"/>
    <w:rsid w:val="0085795B"/>
    <w:rsid w:val="00864B8A"/>
    <w:rsid w:val="00870EB8"/>
    <w:rsid w:val="008840B1"/>
    <w:rsid w:val="00891B2D"/>
    <w:rsid w:val="0089474E"/>
    <w:rsid w:val="008A18A5"/>
    <w:rsid w:val="008B2883"/>
    <w:rsid w:val="008B32C0"/>
    <w:rsid w:val="008B4F1F"/>
    <w:rsid w:val="008C6704"/>
    <w:rsid w:val="008D3C2B"/>
    <w:rsid w:val="008D4002"/>
    <w:rsid w:val="008D4296"/>
    <w:rsid w:val="008E57EC"/>
    <w:rsid w:val="008F1E1F"/>
    <w:rsid w:val="00912F50"/>
    <w:rsid w:val="00913959"/>
    <w:rsid w:val="00916C72"/>
    <w:rsid w:val="00917B2B"/>
    <w:rsid w:val="00924219"/>
    <w:rsid w:val="009344BE"/>
    <w:rsid w:val="009517E0"/>
    <w:rsid w:val="00964C57"/>
    <w:rsid w:val="0097188B"/>
    <w:rsid w:val="00975597"/>
    <w:rsid w:val="0097672F"/>
    <w:rsid w:val="00980D3E"/>
    <w:rsid w:val="00983F37"/>
    <w:rsid w:val="009862F7"/>
    <w:rsid w:val="00987018"/>
    <w:rsid w:val="0099255C"/>
    <w:rsid w:val="009A0FC9"/>
    <w:rsid w:val="009A569A"/>
    <w:rsid w:val="009B4784"/>
    <w:rsid w:val="009D7401"/>
    <w:rsid w:val="009E0E8F"/>
    <w:rsid w:val="009F10B2"/>
    <w:rsid w:val="009F29B3"/>
    <w:rsid w:val="009F6786"/>
    <w:rsid w:val="00A02D6F"/>
    <w:rsid w:val="00A042C7"/>
    <w:rsid w:val="00A11C80"/>
    <w:rsid w:val="00A14DB7"/>
    <w:rsid w:val="00A16480"/>
    <w:rsid w:val="00A2046B"/>
    <w:rsid w:val="00A210CD"/>
    <w:rsid w:val="00A22D90"/>
    <w:rsid w:val="00A434BC"/>
    <w:rsid w:val="00A54C38"/>
    <w:rsid w:val="00A56983"/>
    <w:rsid w:val="00A80882"/>
    <w:rsid w:val="00A83AC6"/>
    <w:rsid w:val="00A9000C"/>
    <w:rsid w:val="00AA1EBA"/>
    <w:rsid w:val="00AA7FD6"/>
    <w:rsid w:val="00AD286E"/>
    <w:rsid w:val="00AD7498"/>
    <w:rsid w:val="00AE2866"/>
    <w:rsid w:val="00AE3C69"/>
    <w:rsid w:val="00AF5558"/>
    <w:rsid w:val="00B03876"/>
    <w:rsid w:val="00B058EC"/>
    <w:rsid w:val="00B07704"/>
    <w:rsid w:val="00B07AFC"/>
    <w:rsid w:val="00B13569"/>
    <w:rsid w:val="00B16786"/>
    <w:rsid w:val="00B22540"/>
    <w:rsid w:val="00B238E3"/>
    <w:rsid w:val="00B23F46"/>
    <w:rsid w:val="00B52849"/>
    <w:rsid w:val="00B56C70"/>
    <w:rsid w:val="00B57BB2"/>
    <w:rsid w:val="00B60E40"/>
    <w:rsid w:val="00B70C91"/>
    <w:rsid w:val="00B83DE7"/>
    <w:rsid w:val="00B94D34"/>
    <w:rsid w:val="00B96996"/>
    <w:rsid w:val="00BA070D"/>
    <w:rsid w:val="00BA20FB"/>
    <w:rsid w:val="00BA27F2"/>
    <w:rsid w:val="00BC5D39"/>
    <w:rsid w:val="00BD5101"/>
    <w:rsid w:val="00BD7093"/>
    <w:rsid w:val="00BE3794"/>
    <w:rsid w:val="00BE69E5"/>
    <w:rsid w:val="00BF257C"/>
    <w:rsid w:val="00C04ED8"/>
    <w:rsid w:val="00C06DCB"/>
    <w:rsid w:val="00C16704"/>
    <w:rsid w:val="00C256D2"/>
    <w:rsid w:val="00C35D09"/>
    <w:rsid w:val="00C37CEE"/>
    <w:rsid w:val="00C41A39"/>
    <w:rsid w:val="00C501B7"/>
    <w:rsid w:val="00C76D70"/>
    <w:rsid w:val="00C772FA"/>
    <w:rsid w:val="00C90D0A"/>
    <w:rsid w:val="00C95FFF"/>
    <w:rsid w:val="00CA0312"/>
    <w:rsid w:val="00CA0C61"/>
    <w:rsid w:val="00CB11C5"/>
    <w:rsid w:val="00CC1085"/>
    <w:rsid w:val="00CD47B9"/>
    <w:rsid w:val="00CE445E"/>
    <w:rsid w:val="00CF11B8"/>
    <w:rsid w:val="00CF5C66"/>
    <w:rsid w:val="00D0344A"/>
    <w:rsid w:val="00D042CF"/>
    <w:rsid w:val="00D065F5"/>
    <w:rsid w:val="00D07820"/>
    <w:rsid w:val="00D2711A"/>
    <w:rsid w:val="00D54CCE"/>
    <w:rsid w:val="00D61FD8"/>
    <w:rsid w:val="00D646AF"/>
    <w:rsid w:val="00D702BE"/>
    <w:rsid w:val="00D946E6"/>
    <w:rsid w:val="00D9609B"/>
    <w:rsid w:val="00DA3F95"/>
    <w:rsid w:val="00DA7A5A"/>
    <w:rsid w:val="00DC310E"/>
    <w:rsid w:val="00DD3D19"/>
    <w:rsid w:val="00DE149D"/>
    <w:rsid w:val="00DE2511"/>
    <w:rsid w:val="00DE6140"/>
    <w:rsid w:val="00DF19DD"/>
    <w:rsid w:val="00E03F39"/>
    <w:rsid w:val="00E11EB3"/>
    <w:rsid w:val="00E152C5"/>
    <w:rsid w:val="00E1608B"/>
    <w:rsid w:val="00E22A65"/>
    <w:rsid w:val="00E30545"/>
    <w:rsid w:val="00E3545A"/>
    <w:rsid w:val="00E35E26"/>
    <w:rsid w:val="00E36285"/>
    <w:rsid w:val="00E41E0F"/>
    <w:rsid w:val="00E54440"/>
    <w:rsid w:val="00E54D84"/>
    <w:rsid w:val="00E80794"/>
    <w:rsid w:val="00E80DD5"/>
    <w:rsid w:val="00E9256F"/>
    <w:rsid w:val="00E92F0B"/>
    <w:rsid w:val="00E94132"/>
    <w:rsid w:val="00E965F3"/>
    <w:rsid w:val="00E96745"/>
    <w:rsid w:val="00EA071F"/>
    <w:rsid w:val="00EA1BCB"/>
    <w:rsid w:val="00EA2FA2"/>
    <w:rsid w:val="00EC5DCF"/>
    <w:rsid w:val="00ED2412"/>
    <w:rsid w:val="00EE5C8E"/>
    <w:rsid w:val="00F01852"/>
    <w:rsid w:val="00F044E2"/>
    <w:rsid w:val="00F04A2D"/>
    <w:rsid w:val="00F07920"/>
    <w:rsid w:val="00F12D9F"/>
    <w:rsid w:val="00F234A7"/>
    <w:rsid w:val="00F2570E"/>
    <w:rsid w:val="00F3542E"/>
    <w:rsid w:val="00F378BC"/>
    <w:rsid w:val="00F435D5"/>
    <w:rsid w:val="00F5300B"/>
    <w:rsid w:val="00F61D00"/>
    <w:rsid w:val="00F63840"/>
    <w:rsid w:val="00F713C7"/>
    <w:rsid w:val="00F72AF0"/>
    <w:rsid w:val="00F77487"/>
    <w:rsid w:val="00FA2251"/>
    <w:rsid w:val="00FA2890"/>
    <w:rsid w:val="00FA6BF8"/>
    <w:rsid w:val="00FB6C74"/>
    <w:rsid w:val="00FC6047"/>
    <w:rsid w:val="00FC66D4"/>
    <w:rsid w:val="00FE56EC"/>
    <w:rsid w:val="00FF4899"/>
    <w:rsid w:val="00FF5BE1"/>
    <w:rsid w:val="00FF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A4C2"/>
  <w15:docId w15:val="{833FE2DF-B790-480F-A26B-CB7AFCCF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ED0"/>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0E038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ZTemplateHeadings">
    <w:name w:val="GIZ Template Headings"/>
    <w:basedOn w:val="Normal"/>
    <w:qFormat/>
    <w:rsid w:val="004B6ED0"/>
    <w:pPr>
      <w:numPr>
        <w:numId w:val="1"/>
      </w:numPr>
      <w:tabs>
        <w:tab w:val="left" w:pos="1134"/>
      </w:tabs>
      <w:spacing w:before="120" w:after="120" w:line="276" w:lineRule="auto"/>
    </w:pPr>
    <w:rPr>
      <w:rFonts w:ascii="Arial" w:eastAsia="Times New Roman" w:hAnsi="Arial" w:cs="Times New Roman"/>
      <w:b/>
      <w:szCs w:val="22"/>
      <w:lang w:val="en-GB"/>
    </w:rPr>
  </w:style>
  <w:style w:type="paragraph" w:customStyle="1" w:styleId="Normal2">
    <w:name w:val="Normal 2"/>
    <w:basedOn w:val="Normal"/>
    <w:qFormat/>
    <w:rsid w:val="004B6ED0"/>
    <w:pPr>
      <w:spacing w:before="120" w:after="120" w:line="276" w:lineRule="auto"/>
    </w:pPr>
    <w:rPr>
      <w:rFonts w:ascii="Arial" w:eastAsia="Times New Roman" w:hAnsi="Arial" w:cs="Times New Roman"/>
      <w:sz w:val="22"/>
      <w:szCs w:val="22"/>
      <w:lang w:val="en-GB"/>
    </w:rPr>
  </w:style>
  <w:style w:type="paragraph" w:styleId="ListParagraph">
    <w:name w:val="List Paragraph"/>
    <w:aliases w:val="Report Text"/>
    <w:basedOn w:val="Normal"/>
    <w:link w:val="ListParagraphChar"/>
    <w:uiPriority w:val="34"/>
    <w:qFormat/>
    <w:rsid w:val="00913959"/>
    <w:pPr>
      <w:ind w:left="720"/>
      <w:contextualSpacing/>
    </w:pPr>
  </w:style>
  <w:style w:type="character" w:customStyle="1" w:styleId="Heading1Char">
    <w:name w:val="Heading 1 Char"/>
    <w:basedOn w:val="DefaultParagraphFont"/>
    <w:link w:val="Heading1"/>
    <w:uiPriority w:val="9"/>
    <w:rsid w:val="000E0381"/>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Report Text Char"/>
    <w:basedOn w:val="DefaultParagraphFont"/>
    <w:link w:val="ListParagraph"/>
    <w:uiPriority w:val="34"/>
    <w:locked/>
    <w:rsid w:val="00FC66D4"/>
    <w:rPr>
      <w:rFonts w:eastAsiaTheme="minorEastAsia"/>
      <w:sz w:val="24"/>
      <w:szCs w:val="24"/>
    </w:rPr>
  </w:style>
  <w:style w:type="table" w:styleId="TableGrid">
    <w:name w:val="Table Grid"/>
    <w:aliases w:val="GFA Table Grid"/>
    <w:basedOn w:val="TableNormal"/>
    <w:uiPriority w:val="39"/>
    <w:rsid w:val="00FC66D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4ED8"/>
    <w:pPr>
      <w:widowControl w:val="0"/>
    </w:pPr>
    <w:rPr>
      <w:rFonts w:ascii="Calibri" w:eastAsia="Calibri" w:hAnsi="Calibri" w:cs="Times New Roman"/>
      <w:sz w:val="22"/>
      <w:szCs w:val="22"/>
    </w:rPr>
  </w:style>
  <w:style w:type="paragraph" w:customStyle="1" w:styleId="Listoftools">
    <w:name w:val="List of tools"/>
    <w:basedOn w:val="Normal"/>
    <w:rsid w:val="00C04ED8"/>
    <w:rPr>
      <w:rFonts w:ascii="Times New Roman" w:eastAsia="Times New Roman" w:hAnsi="Times New Roman" w:cs="Times New Roman"/>
      <w:sz w:val="22"/>
      <w:szCs w:val="20"/>
    </w:rPr>
  </w:style>
  <w:style w:type="paragraph" w:customStyle="1" w:styleId="Toolsequipment">
    <w:name w:val="Tools/equipment"/>
    <w:basedOn w:val="Normal"/>
    <w:rsid w:val="00C04ED8"/>
    <w:pPr>
      <w:spacing w:before="120" w:after="120"/>
    </w:pPr>
    <w:rPr>
      <w:rFonts w:ascii="Times New Roman" w:eastAsia="Times New Roman" w:hAnsi="Times New Roman" w:cs="Times New Roman"/>
      <w:szCs w:val="20"/>
    </w:rPr>
  </w:style>
  <w:style w:type="paragraph" w:styleId="Header">
    <w:name w:val="header"/>
    <w:basedOn w:val="Normal"/>
    <w:link w:val="HeaderChar"/>
    <w:uiPriority w:val="99"/>
    <w:unhideWhenUsed/>
    <w:rsid w:val="00E3545A"/>
    <w:pPr>
      <w:tabs>
        <w:tab w:val="center" w:pos="4680"/>
        <w:tab w:val="right" w:pos="9360"/>
      </w:tabs>
    </w:pPr>
  </w:style>
  <w:style w:type="character" w:customStyle="1" w:styleId="HeaderChar">
    <w:name w:val="Header Char"/>
    <w:basedOn w:val="DefaultParagraphFont"/>
    <w:link w:val="Header"/>
    <w:uiPriority w:val="99"/>
    <w:rsid w:val="00E3545A"/>
    <w:rPr>
      <w:rFonts w:eastAsiaTheme="minorEastAsia"/>
      <w:sz w:val="24"/>
      <w:szCs w:val="24"/>
    </w:rPr>
  </w:style>
  <w:style w:type="paragraph" w:styleId="Footer">
    <w:name w:val="footer"/>
    <w:basedOn w:val="Normal"/>
    <w:link w:val="FooterChar"/>
    <w:uiPriority w:val="99"/>
    <w:unhideWhenUsed/>
    <w:rsid w:val="00E3545A"/>
    <w:pPr>
      <w:tabs>
        <w:tab w:val="center" w:pos="4680"/>
        <w:tab w:val="right" w:pos="9360"/>
      </w:tabs>
    </w:pPr>
  </w:style>
  <w:style w:type="character" w:customStyle="1" w:styleId="FooterChar">
    <w:name w:val="Footer Char"/>
    <w:basedOn w:val="DefaultParagraphFont"/>
    <w:link w:val="Footer"/>
    <w:uiPriority w:val="99"/>
    <w:rsid w:val="00E3545A"/>
    <w:rPr>
      <w:rFonts w:eastAsiaTheme="minorEastAsia"/>
      <w:sz w:val="24"/>
      <w:szCs w:val="24"/>
    </w:rPr>
  </w:style>
  <w:style w:type="paragraph" w:styleId="TOCHeading">
    <w:name w:val="TOC Heading"/>
    <w:basedOn w:val="Heading1"/>
    <w:next w:val="Normal"/>
    <w:uiPriority w:val="39"/>
    <w:unhideWhenUsed/>
    <w:qFormat/>
    <w:rsid w:val="00E3545A"/>
    <w:pPr>
      <w:spacing w:line="259" w:lineRule="auto"/>
      <w:outlineLvl w:val="9"/>
    </w:pPr>
  </w:style>
  <w:style w:type="paragraph" w:styleId="TOC1">
    <w:name w:val="toc 1"/>
    <w:basedOn w:val="Normal"/>
    <w:next w:val="Normal"/>
    <w:autoRedefine/>
    <w:uiPriority w:val="39"/>
    <w:unhideWhenUsed/>
    <w:rsid w:val="00E3545A"/>
    <w:pPr>
      <w:spacing w:after="100"/>
    </w:pPr>
  </w:style>
  <w:style w:type="character" w:styleId="Hyperlink">
    <w:name w:val="Hyperlink"/>
    <w:basedOn w:val="DefaultParagraphFont"/>
    <w:uiPriority w:val="99"/>
    <w:unhideWhenUsed/>
    <w:rsid w:val="00E3545A"/>
    <w:rPr>
      <w:color w:val="0000FF" w:themeColor="hyperlink"/>
      <w:u w:val="single"/>
    </w:rPr>
  </w:style>
  <w:style w:type="paragraph" w:styleId="BalloonText">
    <w:name w:val="Balloon Text"/>
    <w:basedOn w:val="Normal"/>
    <w:link w:val="BalloonTextChar"/>
    <w:uiPriority w:val="99"/>
    <w:semiHidden/>
    <w:unhideWhenUsed/>
    <w:rsid w:val="006B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40D"/>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6B240D"/>
    <w:rPr>
      <w:sz w:val="16"/>
      <w:szCs w:val="16"/>
    </w:rPr>
  </w:style>
  <w:style w:type="paragraph" w:styleId="CommentText">
    <w:name w:val="annotation text"/>
    <w:basedOn w:val="Normal"/>
    <w:link w:val="CommentTextChar"/>
    <w:uiPriority w:val="99"/>
    <w:semiHidden/>
    <w:unhideWhenUsed/>
    <w:rsid w:val="006B240D"/>
    <w:rPr>
      <w:sz w:val="20"/>
      <w:szCs w:val="20"/>
    </w:rPr>
  </w:style>
  <w:style w:type="character" w:customStyle="1" w:styleId="CommentTextChar">
    <w:name w:val="Comment Text Char"/>
    <w:basedOn w:val="DefaultParagraphFont"/>
    <w:link w:val="CommentText"/>
    <w:uiPriority w:val="99"/>
    <w:semiHidden/>
    <w:rsid w:val="006B24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B240D"/>
    <w:rPr>
      <w:b/>
      <w:bCs/>
    </w:rPr>
  </w:style>
  <w:style w:type="character" w:customStyle="1" w:styleId="CommentSubjectChar">
    <w:name w:val="Comment Subject Char"/>
    <w:basedOn w:val="CommentTextChar"/>
    <w:link w:val="CommentSubject"/>
    <w:uiPriority w:val="99"/>
    <w:semiHidden/>
    <w:rsid w:val="006B240D"/>
    <w:rPr>
      <w:rFonts w:eastAsiaTheme="minorEastAsia"/>
      <w:b/>
      <w:bCs/>
      <w:sz w:val="20"/>
      <w:szCs w:val="20"/>
    </w:rPr>
  </w:style>
  <w:style w:type="paragraph" w:customStyle="1" w:styleId="ReportBullet">
    <w:name w:val="Report Bullet"/>
    <w:basedOn w:val="Normal"/>
    <w:uiPriority w:val="99"/>
    <w:semiHidden/>
    <w:qFormat/>
    <w:rsid w:val="009344BE"/>
    <w:pPr>
      <w:numPr>
        <w:numId w:val="52"/>
      </w:numPr>
      <w:tabs>
        <w:tab w:val="clear" w:pos="720"/>
        <w:tab w:val="left" w:pos="1418"/>
      </w:tabs>
      <w:spacing w:before="120" w:after="120" w:line="276" w:lineRule="auto"/>
      <w:ind w:left="1418" w:hanging="284"/>
      <w:contextualSpacing/>
    </w:pPr>
    <w:rPr>
      <w:rFonts w:ascii="Arial" w:eastAsia="Times New Roman" w:hAnsi="Arial" w:cs="Arial"/>
      <w:sz w:val="22"/>
      <w:szCs w:val="22"/>
      <w:lang w:val="en-GB" w:eastAsia="zh-CN"/>
    </w:rPr>
  </w:style>
  <w:style w:type="paragraph" w:customStyle="1" w:styleId="DutyStyle">
    <w:name w:val="Duty Style"/>
    <w:basedOn w:val="Normal"/>
    <w:rsid w:val="002B626C"/>
    <w:pPr>
      <w:tabs>
        <w:tab w:val="left" w:pos="288"/>
      </w:tabs>
      <w:spacing w:before="120" w:after="160" w:line="252" w:lineRule="auto"/>
    </w:pPr>
    <w:rPr>
      <w:rFonts w:ascii="Arial" w:eastAsia="Times New Roman" w:hAnsi="Arial" w:cs="Arial"/>
      <w:b/>
      <w:bCs/>
      <w:sz w:val="22"/>
      <w:szCs w:val="22"/>
    </w:rPr>
  </w:style>
  <w:style w:type="paragraph" w:styleId="BodyText">
    <w:name w:val="Body Text"/>
    <w:basedOn w:val="Normal"/>
    <w:link w:val="BodyTextChar"/>
    <w:rsid w:val="002B626C"/>
    <w:pPr>
      <w:keepNext/>
      <w:keepLines/>
      <w:spacing w:before="120" w:after="120"/>
      <w:contextualSpacing/>
    </w:pPr>
    <w:rPr>
      <w:rFonts w:ascii="Times New Roman" w:eastAsia="Times New Roman" w:hAnsi="Times New Roman" w:cs="Times New Roman"/>
      <w:szCs w:val="22"/>
    </w:rPr>
  </w:style>
  <w:style w:type="character" w:customStyle="1" w:styleId="BodyTextChar">
    <w:name w:val="Body Text Char"/>
    <w:basedOn w:val="DefaultParagraphFont"/>
    <w:link w:val="BodyText"/>
    <w:rsid w:val="002B626C"/>
    <w:rPr>
      <w:rFonts w:ascii="Times New Roman" w:eastAsia="Times New Roman" w:hAnsi="Times New Roman" w:cs="Times New Roman"/>
      <w:sz w:val="24"/>
    </w:rPr>
  </w:style>
  <w:style w:type="character" w:styleId="Emphasis">
    <w:name w:val="Emphasis"/>
    <w:qFormat/>
    <w:rsid w:val="002B626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1FB38-B2DE-47B3-BB35-AA170966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34</Pages>
  <Words>6207</Words>
  <Characters>35385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Mahmood, Atif GIZ PK</cp:lastModifiedBy>
  <cp:revision>49</cp:revision>
  <cp:lastPrinted>2018-03-15T04:34:00Z</cp:lastPrinted>
  <dcterms:created xsi:type="dcterms:W3CDTF">2019-04-11T04:23:00Z</dcterms:created>
  <dcterms:modified xsi:type="dcterms:W3CDTF">2019-08-20T08:24:00Z</dcterms:modified>
</cp:coreProperties>
</file>