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61A3" w:rsidRPr="009D1D0C" w:rsidRDefault="001561A3" w:rsidP="001561A3">
      <w:pPr>
        <w:pStyle w:val="GIZTemplateHeadings"/>
        <w:numPr>
          <w:ilvl w:val="0"/>
          <w:numId w:val="0"/>
        </w:numPr>
        <w:ind w:left="360" w:hanging="360"/>
        <w:jc w:val="center"/>
        <w:rPr>
          <w:rFonts w:cs="Arial"/>
          <w:sz w:val="36"/>
        </w:rPr>
      </w:pPr>
    </w:p>
    <w:p w:rsidR="001561A3" w:rsidRPr="009D1D0C" w:rsidRDefault="001561A3" w:rsidP="001561A3">
      <w:pPr>
        <w:pStyle w:val="GIZTemplateHeadings"/>
        <w:numPr>
          <w:ilvl w:val="0"/>
          <w:numId w:val="0"/>
        </w:numPr>
        <w:ind w:left="360" w:hanging="360"/>
        <w:jc w:val="center"/>
        <w:rPr>
          <w:rFonts w:cs="Arial"/>
          <w:sz w:val="36"/>
        </w:rPr>
      </w:pPr>
    </w:p>
    <w:p w:rsidR="001561A3" w:rsidRPr="009D1D0C" w:rsidRDefault="001561A3" w:rsidP="001561A3">
      <w:pPr>
        <w:pStyle w:val="GIZTemplateHeadings"/>
        <w:numPr>
          <w:ilvl w:val="0"/>
          <w:numId w:val="0"/>
        </w:numPr>
        <w:ind w:left="360" w:hanging="360"/>
        <w:jc w:val="center"/>
        <w:rPr>
          <w:rFonts w:cs="Arial"/>
          <w:sz w:val="36"/>
        </w:rPr>
      </w:pPr>
    </w:p>
    <w:p w:rsidR="001561A3" w:rsidRPr="009D1D0C" w:rsidRDefault="001561A3" w:rsidP="001561A3">
      <w:pPr>
        <w:pStyle w:val="GIZTemplateHeadings"/>
        <w:numPr>
          <w:ilvl w:val="0"/>
          <w:numId w:val="0"/>
        </w:numPr>
        <w:ind w:left="360" w:hanging="360"/>
        <w:jc w:val="center"/>
        <w:rPr>
          <w:rFonts w:cs="Arial"/>
          <w:sz w:val="36"/>
        </w:rPr>
      </w:pPr>
    </w:p>
    <w:p w:rsidR="001561A3" w:rsidRPr="009D1D0C" w:rsidRDefault="001561A3" w:rsidP="001561A3">
      <w:pPr>
        <w:pStyle w:val="GIZTemplateHeadings"/>
        <w:numPr>
          <w:ilvl w:val="0"/>
          <w:numId w:val="0"/>
        </w:numPr>
        <w:ind w:left="360" w:hanging="360"/>
        <w:jc w:val="center"/>
        <w:rPr>
          <w:rFonts w:cs="Arial"/>
          <w:sz w:val="36"/>
        </w:rPr>
      </w:pPr>
    </w:p>
    <w:p w:rsidR="001561A3" w:rsidRPr="009D1D0C" w:rsidRDefault="001561A3" w:rsidP="001561A3">
      <w:pPr>
        <w:pStyle w:val="GIZTemplateHeadings"/>
        <w:numPr>
          <w:ilvl w:val="0"/>
          <w:numId w:val="0"/>
        </w:numPr>
        <w:ind w:left="360" w:hanging="360"/>
        <w:jc w:val="center"/>
        <w:rPr>
          <w:rFonts w:cs="Arial"/>
          <w:sz w:val="36"/>
        </w:rPr>
      </w:pPr>
    </w:p>
    <w:p w:rsidR="001561A3" w:rsidRPr="009D1D0C" w:rsidRDefault="001561A3" w:rsidP="001561A3">
      <w:pPr>
        <w:pStyle w:val="GIZTemplateHeadings"/>
        <w:numPr>
          <w:ilvl w:val="0"/>
          <w:numId w:val="0"/>
        </w:numPr>
        <w:ind w:left="360" w:hanging="360"/>
        <w:jc w:val="center"/>
        <w:rPr>
          <w:rFonts w:cs="Arial"/>
          <w:sz w:val="36"/>
        </w:rPr>
      </w:pPr>
    </w:p>
    <w:p w:rsidR="001561A3" w:rsidRPr="009D1D0C" w:rsidRDefault="001561A3" w:rsidP="001561A3">
      <w:pPr>
        <w:pStyle w:val="GIZTemplateHeadings"/>
        <w:numPr>
          <w:ilvl w:val="0"/>
          <w:numId w:val="0"/>
        </w:numPr>
        <w:ind w:left="360" w:hanging="360"/>
        <w:jc w:val="center"/>
        <w:rPr>
          <w:rFonts w:cs="Arial"/>
          <w:sz w:val="36"/>
        </w:rPr>
      </w:pPr>
      <w:r w:rsidRPr="009D1D0C">
        <w:rPr>
          <w:rFonts w:cs="Arial"/>
          <w:sz w:val="36"/>
        </w:rPr>
        <w:t>NATIONAL COMPETENCY BASED TRAINING (CBT) CURRICULUM</w:t>
      </w:r>
    </w:p>
    <w:p w:rsidR="001561A3" w:rsidRPr="009D1D0C" w:rsidRDefault="001561A3" w:rsidP="001561A3">
      <w:pPr>
        <w:pStyle w:val="GIZTemplateHeadings"/>
        <w:numPr>
          <w:ilvl w:val="0"/>
          <w:numId w:val="0"/>
        </w:numPr>
        <w:ind w:left="360" w:hanging="360"/>
        <w:jc w:val="center"/>
        <w:rPr>
          <w:rFonts w:cs="Arial"/>
          <w:sz w:val="36"/>
        </w:rPr>
      </w:pPr>
      <w:r w:rsidRPr="009D1D0C">
        <w:rPr>
          <w:rFonts w:cs="Arial"/>
          <w:sz w:val="36"/>
        </w:rPr>
        <w:t>FOR</w:t>
      </w:r>
    </w:p>
    <w:p w:rsidR="00AA35A8" w:rsidRPr="009D1D0C" w:rsidRDefault="00D67388" w:rsidP="001561A3">
      <w:pPr>
        <w:pStyle w:val="GIZTemplateHeadings"/>
        <w:numPr>
          <w:ilvl w:val="0"/>
          <w:numId w:val="0"/>
        </w:numPr>
        <w:ind w:left="360" w:hanging="360"/>
        <w:jc w:val="center"/>
        <w:rPr>
          <w:rFonts w:cs="Arial"/>
          <w:sz w:val="36"/>
        </w:rPr>
      </w:pPr>
      <w:r w:rsidRPr="009D1D0C">
        <w:rPr>
          <w:rFonts w:cs="Arial"/>
          <w:sz w:val="36"/>
        </w:rPr>
        <w:t>DIALYSIS TECHNICIAN</w:t>
      </w:r>
    </w:p>
    <w:p w:rsidR="00AA35A8" w:rsidRPr="009D1D0C" w:rsidRDefault="00AA35A8">
      <w:pPr>
        <w:spacing w:after="200" w:line="276" w:lineRule="auto"/>
        <w:rPr>
          <w:rFonts w:ascii="Arial" w:hAnsi="Arial" w:cs="Arial"/>
        </w:rPr>
      </w:pPr>
    </w:p>
    <w:p w:rsidR="00AA35A8" w:rsidRPr="009D1D0C" w:rsidRDefault="00AA35A8">
      <w:pPr>
        <w:spacing w:after="200" w:line="276" w:lineRule="auto"/>
        <w:rPr>
          <w:rFonts w:ascii="Arial" w:hAnsi="Arial" w:cs="Arial"/>
        </w:rPr>
      </w:pPr>
    </w:p>
    <w:p w:rsidR="001561A3" w:rsidRPr="009D1D0C" w:rsidRDefault="001561A3">
      <w:pPr>
        <w:suppressAutoHyphens w:val="0"/>
        <w:rPr>
          <w:rFonts w:ascii="Arial" w:hAnsi="Arial" w:cs="Arial"/>
          <w:sz w:val="32"/>
          <w:szCs w:val="32"/>
        </w:rPr>
      </w:pPr>
      <w:r w:rsidRPr="009D1D0C">
        <w:rPr>
          <w:rFonts w:ascii="Arial" w:hAnsi="Arial" w:cs="Arial"/>
        </w:rPr>
        <w:br w:type="page"/>
      </w:r>
    </w:p>
    <w:p w:rsidR="001561A3" w:rsidRPr="009D1D0C" w:rsidRDefault="001561A3">
      <w:pPr>
        <w:suppressAutoHyphens w:val="0"/>
        <w:rPr>
          <w:rFonts w:ascii="Arial" w:hAnsi="Arial" w:cs="Arial"/>
          <w:sz w:val="32"/>
          <w:szCs w:val="32"/>
        </w:rPr>
      </w:pPr>
      <w:r w:rsidRPr="009D1D0C">
        <w:rPr>
          <w:rFonts w:ascii="Arial" w:hAnsi="Arial" w:cs="Arial"/>
        </w:rPr>
        <w:lastRenderedPageBreak/>
        <w:br w:type="page"/>
      </w:r>
    </w:p>
    <w:sdt>
      <w:sdtPr>
        <w:rPr>
          <w:rFonts w:ascii="Arial" w:eastAsia="AR PL UMing HK" w:hAnsi="Arial" w:cs="Arial"/>
          <w:color w:val="auto"/>
          <w:sz w:val="24"/>
          <w:szCs w:val="24"/>
        </w:rPr>
        <w:id w:val="922610497"/>
        <w:docPartObj>
          <w:docPartGallery w:val="Table of Contents"/>
          <w:docPartUnique/>
        </w:docPartObj>
      </w:sdtPr>
      <w:sdtEndPr>
        <w:rPr>
          <w:b/>
          <w:bCs/>
          <w:noProof/>
        </w:rPr>
      </w:sdtEndPr>
      <w:sdtContent>
        <w:p w:rsidR="006978D8" w:rsidRPr="009D1D0C" w:rsidRDefault="006978D8" w:rsidP="006978D8">
          <w:pPr>
            <w:pStyle w:val="TOCHeading"/>
            <w:jc w:val="center"/>
            <w:rPr>
              <w:rFonts w:ascii="Arial" w:hAnsi="Arial" w:cs="Arial"/>
              <w:color w:val="auto"/>
            </w:rPr>
          </w:pPr>
          <w:r w:rsidRPr="009D1D0C">
            <w:rPr>
              <w:rFonts w:ascii="Arial" w:hAnsi="Arial" w:cs="Arial"/>
              <w:color w:val="auto"/>
            </w:rPr>
            <w:t>Contents</w:t>
          </w:r>
        </w:p>
        <w:p w:rsidR="006978D8" w:rsidRPr="009D1D0C" w:rsidRDefault="006978D8" w:rsidP="006978D8">
          <w:pPr>
            <w:rPr>
              <w:rFonts w:ascii="Arial" w:hAnsi="Arial" w:cs="Arial"/>
            </w:rPr>
          </w:pPr>
        </w:p>
        <w:p w:rsidR="009D1D0C" w:rsidRDefault="00222848">
          <w:pPr>
            <w:pStyle w:val="TOC1"/>
            <w:tabs>
              <w:tab w:val="right" w:leader="dot" w:pos="12950"/>
            </w:tabs>
            <w:rPr>
              <w:rFonts w:asciiTheme="minorHAnsi" w:eastAsiaTheme="minorEastAsia" w:hAnsiTheme="minorHAnsi"/>
              <w:noProof/>
              <w:sz w:val="22"/>
              <w:szCs w:val="22"/>
            </w:rPr>
          </w:pPr>
          <w:r w:rsidRPr="009D1D0C">
            <w:rPr>
              <w:rFonts w:ascii="Arial" w:hAnsi="Arial" w:cs="Arial"/>
              <w:b/>
              <w:bCs/>
              <w:noProof/>
            </w:rPr>
            <w:fldChar w:fldCharType="begin"/>
          </w:r>
          <w:r w:rsidR="006978D8" w:rsidRPr="009D1D0C">
            <w:rPr>
              <w:rFonts w:ascii="Arial" w:hAnsi="Arial" w:cs="Arial"/>
              <w:b/>
              <w:bCs/>
              <w:noProof/>
            </w:rPr>
            <w:instrText xml:space="preserve"> TOC \o "1-3" \h \z \u </w:instrText>
          </w:r>
          <w:r w:rsidRPr="009D1D0C">
            <w:rPr>
              <w:rFonts w:ascii="Arial" w:hAnsi="Arial" w:cs="Arial"/>
              <w:b/>
              <w:bCs/>
              <w:noProof/>
            </w:rPr>
            <w:fldChar w:fldCharType="separate"/>
          </w:r>
          <w:hyperlink w:anchor="_Toc7189099" w:history="1">
            <w:r w:rsidR="009D1D0C" w:rsidRPr="003E7D61">
              <w:rPr>
                <w:rStyle w:val="Hyperlink"/>
                <w:rFonts w:ascii="Arial" w:hAnsi="Arial" w:cs="Arial"/>
                <w:noProof/>
              </w:rPr>
              <w:t>Introduction</w:t>
            </w:r>
            <w:r w:rsidR="009D1D0C">
              <w:rPr>
                <w:noProof/>
                <w:webHidden/>
              </w:rPr>
              <w:tab/>
            </w:r>
            <w:r>
              <w:rPr>
                <w:noProof/>
                <w:webHidden/>
              </w:rPr>
              <w:fldChar w:fldCharType="begin"/>
            </w:r>
            <w:r w:rsidR="009D1D0C">
              <w:rPr>
                <w:noProof/>
                <w:webHidden/>
              </w:rPr>
              <w:instrText xml:space="preserve"> PAGEREF _Toc7189099 \h </w:instrText>
            </w:r>
            <w:r>
              <w:rPr>
                <w:noProof/>
                <w:webHidden/>
              </w:rPr>
            </w:r>
            <w:r>
              <w:rPr>
                <w:noProof/>
                <w:webHidden/>
              </w:rPr>
              <w:fldChar w:fldCharType="separate"/>
            </w:r>
            <w:r w:rsidR="009D1D0C">
              <w:rPr>
                <w:noProof/>
                <w:webHidden/>
              </w:rPr>
              <w:t>4</w:t>
            </w:r>
            <w:r>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00" w:history="1">
            <w:r w:rsidR="009D1D0C" w:rsidRPr="003E7D61">
              <w:rPr>
                <w:rStyle w:val="Hyperlink"/>
                <w:rFonts w:ascii="Arial" w:hAnsi="Arial" w:cs="Arial"/>
                <w:noProof/>
              </w:rPr>
              <w:t>Overview of the Curriculum</w:t>
            </w:r>
            <w:r w:rsidR="009D1D0C">
              <w:rPr>
                <w:noProof/>
                <w:webHidden/>
              </w:rPr>
              <w:tab/>
            </w:r>
            <w:r w:rsidR="00222848">
              <w:rPr>
                <w:noProof/>
                <w:webHidden/>
              </w:rPr>
              <w:fldChar w:fldCharType="begin"/>
            </w:r>
            <w:r w:rsidR="009D1D0C">
              <w:rPr>
                <w:noProof/>
                <w:webHidden/>
              </w:rPr>
              <w:instrText xml:space="preserve"> PAGEREF _Toc7189100 \h </w:instrText>
            </w:r>
            <w:r w:rsidR="00222848">
              <w:rPr>
                <w:noProof/>
                <w:webHidden/>
              </w:rPr>
            </w:r>
            <w:r w:rsidR="00222848">
              <w:rPr>
                <w:noProof/>
                <w:webHidden/>
              </w:rPr>
              <w:fldChar w:fldCharType="separate"/>
            </w:r>
            <w:r w:rsidR="009D1D0C">
              <w:rPr>
                <w:noProof/>
                <w:webHidden/>
              </w:rPr>
              <w:t>7</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01" w:history="1">
            <w:r w:rsidR="009D1D0C" w:rsidRPr="003E7D61">
              <w:rPr>
                <w:rStyle w:val="Hyperlink"/>
                <w:rFonts w:ascii="Arial" w:hAnsi="Arial" w:cs="Arial"/>
                <w:noProof/>
              </w:rPr>
              <w:t>Module: 071300559 Demonstrate Communication Skill</w:t>
            </w:r>
            <w:r w:rsidR="009D1D0C">
              <w:rPr>
                <w:noProof/>
                <w:webHidden/>
              </w:rPr>
              <w:tab/>
            </w:r>
            <w:r w:rsidR="00222848">
              <w:rPr>
                <w:noProof/>
                <w:webHidden/>
              </w:rPr>
              <w:fldChar w:fldCharType="begin"/>
            </w:r>
            <w:r w:rsidR="009D1D0C">
              <w:rPr>
                <w:noProof/>
                <w:webHidden/>
              </w:rPr>
              <w:instrText xml:space="preserve"> PAGEREF _Toc7189101 \h </w:instrText>
            </w:r>
            <w:r w:rsidR="00222848">
              <w:rPr>
                <w:noProof/>
                <w:webHidden/>
              </w:rPr>
            </w:r>
            <w:r w:rsidR="00222848">
              <w:rPr>
                <w:noProof/>
                <w:webHidden/>
              </w:rPr>
              <w:fldChar w:fldCharType="separate"/>
            </w:r>
            <w:r w:rsidR="009D1D0C">
              <w:rPr>
                <w:noProof/>
                <w:webHidden/>
              </w:rPr>
              <w:t>9</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02" w:history="1">
            <w:r w:rsidR="009D1D0C" w:rsidRPr="003E7D61">
              <w:rPr>
                <w:rStyle w:val="Hyperlink"/>
                <w:rFonts w:ascii="Arial" w:hAnsi="Arial" w:cs="Arial"/>
                <w:noProof/>
              </w:rPr>
              <w:t>Module:091400652 Maintain Health, Safety and Environment</w:t>
            </w:r>
            <w:r w:rsidR="009D1D0C">
              <w:rPr>
                <w:noProof/>
                <w:webHidden/>
              </w:rPr>
              <w:tab/>
            </w:r>
            <w:r w:rsidR="00222848">
              <w:rPr>
                <w:noProof/>
                <w:webHidden/>
              </w:rPr>
              <w:fldChar w:fldCharType="begin"/>
            </w:r>
            <w:r w:rsidR="009D1D0C">
              <w:rPr>
                <w:noProof/>
                <w:webHidden/>
              </w:rPr>
              <w:instrText xml:space="preserve"> PAGEREF _Toc7189102 \h </w:instrText>
            </w:r>
            <w:r w:rsidR="00222848">
              <w:rPr>
                <w:noProof/>
                <w:webHidden/>
              </w:rPr>
            </w:r>
            <w:r w:rsidR="00222848">
              <w:rPr>
                <w:noProof/>
                <w:webHidden/>
              </w:rPr>
              <w:fldChar w:fldCharType="separate"/>
            </w:r>
            <w:r w:rsidR="009D1D0C">
              <w:rPr>
                <w:noProof/>
                <w:webHidden/>
              </w:rPr>
              <w:t>11</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03" w:history="1">
            <w:r w:rsidR="009D1D0C" w:rsidRPr="003E7D61">
              <w:rPr>
                <w:rStyle w:val="Hyperlink"/>
                <w:rFonts w:ascii="Arial" w:hAnsi="Arial" w:cs="Arial"/>
                <w:noProof/>
              </w:rPr>
              <w:t>Module: Title:091400653 Check identity of the Patient</w:t>
            </w:r>
            <w:r w:rsidR="009D1D0C">
              <w:rPr>
                <w:noProof/>
                <w:webHidden/>
              </w:rPr>
              <w:tab/>
            </w:r>
            <w:r w:rsidR="00222848">
              <w:rPr>
                <w:noProof/>
                <w:webHidden/>
              </w:rPr>
              <w:fldChar w:fldCharType="begin"/>
            </w:r>
            <w:r w:rsidR="009D1D0C">
              <w:rPr>
                <w:noProof/>
                <w:webHidden/>
              </w:rPr>
              <w:instrText xml:space="preserve"> PAGEREF _Toc7189103 \h </w:instrText>
            </w:r>
            <w:r w:rsidR="00222848">
              <w:rPr>
                <w:noProof/>
                <w:webHidden/>
              </w:rPr>
            </w:r>
            <w:r w:rsidR="00222848">
              <w:rPr>
                <w:noProof/>
                <w:webHidden/>
              </w:rPr>
              <w:fldChar w:fldCharType="separate"/>
            </w:r>
            <w:r w:rsidR="009D1D0C">
              <w:rPr>
                <w:noProof/>
                <w:webHidden/>
              </w:rPr>
              <w:t>15</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04" w:history="1">
            <w:r w:rsidR="009D1D0C" w:rsidRPr="003E7D61">
              <w:rPr>
                <w:rStyle w:val="Hyperlink"/>
                <w:rFonts w:ascii="Arial" w:hAnsi="Arial" w:cs="Arial"/>
                <w:noProof/>
              </w:rPr>
              <w:t>Module: Title:091400677 Ensure Safe Transfer of the Patient</w:t>
            </w:r>
            <w:r w:rsidR="009D1D0C">
              <w:rPr>
                <w:noProof/>
                <w:webHidden/>
              </w:rPr>
              <w:tab/>
            </w:r>
            <w:r w:rsidR="00222848">
              <w:rPr>
                <w:noProof/>
                <w:webHidden/>
              </w:rPr>
              <w:fldChar w:fldCharType="begin"/>
            </w:r>
            <w:r w:rsidR="009D1D0C">
              <w:rPr>
                <w:noProof/>
                <w:webHidden/>
              </w:rPr>
              <w:instrText xml:space="preserve"> PAGEREF _Toc7189104 \h </w:instrText>
            </w:r>
            <w:r w:rsidR="00222848">
              <w:rPr>
                <w:noProof/>
                <w:webHidden/>
              </w:rPr>
            </w:r>
            <w:r w:rsidR="00222848">
              <w:rPr>
                <w:noProof/>
                <w:webHidden/>
              </w:rPr>
              <w:fldChar w:fldCharType="separate"/>
            </w:r>
            <w:r w:rsidR="009D1D0C">
              <w:rPr>
                <w:noProof/>
                <w:webHidden/>
              </w:rPr>
              <w:t>17</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05" w:history="1">
            <w:r w:rsidR="009D1D0C" w:rsidRPr="003E7D61">
              <w:rPr>
                <w:rStyle w:val="Hyperlink"/>
                <w:rFonts w:ascii="Arial" w:hAnsi="Arial" w:cs="Arial"/>
                <w:noProof/>
              </w:rPr>
              <w:t>Module: Title:091400654 Check Vital Signs of Patient</w:t>
            </w:r>
            <w:r w:rsidR="009D1D0C">
              <w:rPr>
                <w:noProof/>
                <w:webHidden/>
              </w:rPr>
              <w:tab/>
            </w:r>
            <w:r w:rsidR="00222848">
              <w:rPr>
                <w:noProof/>
                <w:webHidden/>
              </w:rPr>
              <w:fldChar w:fldCharType="begin"/>
            </w:r>
            <w:r w:rsidR="009D1D0C">
              <w:rPr>
                <w:noProof/>
                <w:webHidden/>
              </w:rPr>
              <w:instrText xml:space="preserve"> PAGEREF _Toc7189105 \h </w:instrText>
            </w:r>
            <w:r w:rsidR="00222848">
              <w:rPr>
                <w:noProof/>
                <w:webHidden/>
              </w:rPr>
            </w:r>
            <w:r w:rsidR="00222848">
              <w:rPr>
                <w:noProof/>
                <w:webHidden/>
              </w:rPr>
              <w:fldChar w:fldCharType="separate"/>
            </w:r>
            <w:r w:rsidR="009D1D0C">
              <w:rPr>
                <w:noProof/>
                <w:webHidden/>
              </w:rPr>
              <w:t>19</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06" w:history="1">
            <w:r w:rsidR="009D1D0C" w:rsidRPr="003E7D61">
              <w:rPr>
                <w:rStyle w:val="Hyperlink"/>
                <w:rFonts w:ascii="Arial" w:hAnsi="Arial" w:cs="Arial"/>
                <w:noProof/>
              </w:rPr>
              <w:t>Module: Title:091400655 Prepare Dialysis Machine</w:t>
            </w:r>
            <w:r w:rsidR="009D1D0C">
              <w:rPr>
                <w:noProof/>
                <w:webHidden/>
              </w:rPr>
              <w:tab/>
            </w:r>
            <w:r w:rsidR="00222848">
              <w:rPr>
                <w:noProof/>
                <w:webHidden/>
              </w:rPr>
              <w:fldChar w:fldCharType="begin"/>
            </w:r>
            <w:r w:rsidR="009D1D0C">
              <w:rPr>
                <w:noProof/>
                <w:webHidden/>
              </w:rPr>
              <w:instrText xml:space="preserve"> PAGEREF _Toc7189106 \h </w:instrText>
            </w:r>
            <w:r w:rsidR="00222848">
              <w:rPr>
                <w:noProof/>
                <w:webHidden/>
              </w:rPr>
            </w:r>
            <w:r w:rsidR="00222848">
              <w:rPr>
                <w:noProof/>
                <w:webHidden/>
              </w:rPr>
              <w:fldChar w:fldCharType="separate"/>
            </w:r>
            <w:r w:rsidR="009D1D0C">
              <w:rPr>
                <w:noProof/>
                <w:webHidden/>
              </w:rPr>
              <w:t>21</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07" w:history="1">
            <w:r w:rsidR="009D1D0C" w:rsidRPr="003E7D61">
              <w:rPr>
                <w:rStyle w:val="Hyperlink"/>
                <w:rFonts w:ascii="Arial" w:hAnsi="Arial" w:cs="Arial"/>
                <w:noProof/>
              </w:rPr>
              <w:t>Module: Title:091400656 Assess Vascular Access</w:t>
            </w:r>
            <w:r w:rsidR="009D1D0C">
              <w:rPr>
                <w:noProof/>
                <w:webHidden/>
              </w:rPr>
              <w:tab/>
            </w:r>
            <w:r w:rsidR="00222848">
              <w:rPr>
                <w:noProof/>
                <w:webHidden/>
              </w:rPr>
              <w:fldChar w:fldCharType="begin"/>
            </w:r>
            <w:r w:rsidR="009D1D0C">
              <w:rPr>
                <w:noProof/>
                <w:webHidden/>
              </w:rPr>
              <w:instrText xml:space="preserve"> PAGEREF _Toc7189107 \h </w:instrText>
            </w:r>
            <w:r w:rsidR="00222848">
              <w:rPr>
                <w:noProof/>
                <w:webHidden/>
              </w:rPr>
            </w:r>
            <w:r w:rsidR="00222848">
              <w:rPr>
                <w:noProof/>
                <w:webHidden/>
              </w:rPr>
              <w:fldChar w:fldCharType="separate"/>
            </w:r>
            <w:r w:rsidR="009D1D0C">
              <w:rPr>
                <w:noProof/>
                <w:webHidden/>
              </w:rPr>
              <w:t>22</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08" w:history="1">
            <w:r w:rsidR="009D1D0C" w:rsidRPr="003E7D61">
              <w:rPr>
                <w:rStyle w:val="Hyperlink"/>
                <w:rFonts w:ascii="Arial" w:hAnsi="Arial" w:cs="Arial"/>
                <w:noProof/>
              </w:rPr>
              <w:t>Module:091400657 Cannulation of Access /Catheter Initiation</w:t>
            </w:r>
            <w:r w:rsidR="009D1D0C">
              <w:rPr>
                <w:noProof/>
                <w:webHidden/>
              </w:rPr>
              <w:tab/>
            </w:r>
            <w:r w:rsidR="00222848">
              <w:rPr>
                <w:noProof/>
                <w:webHidden/>
              </w:rPr>
              <w:fldChar w:fldCharType="begin"/>
            </w:r>
            <w:r w:rsidR="009D1D0C">
              <w:rPr>
                <w:noProof/>
                <w:webHidden/>
              </w:rPr>
              <w:instrText xml:space="preserve"> PAGEREF _Toc7189108 \h </w:instrText>
            </w:r>
            <w:r w:rsidR="00222848">
              <w:rPr>
                <w:noProof/>
                <w:webHidden/>
              </w:rPr>
            </w:r>
            <w:r w:rsidR="00222848">
              <w:rPr>
                <w:noProof/>
                <w:webHidden/>
              </w:rPr>
              <w:fldChar w:fldCharType="separate"/>
            </w:r>
            <w:r w:rsidR="009D1D0C">
              <w:rPr>
                <w:noProof/>
                <w:webHidden/>
              </w:rPr>
              <w:t>24</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09" w:history="1">
            <w:r w:rsidR="009D1D0C" w:rsidRPr="003E7D61">
              <w:rPr>
                <w:rStyle w:val="Hyperlink"/>
                <w:rFonts w:ascii="Arial" w:hAnsi="Arial" w:cs="Arial"/>
                <w:noProof/>
              </w:rPr>
              <w:t>Module: Title:091400658 Initiate Dialysis Procedure</w:t>
            </w:r>
            <w:r w:rsidR="009D1D0C">
              <w:rPr>
                <w:noProof/>
                <w:webHidden/>
              </w:rPr>
              <w:tab/>
            </w:r>
            <w:r w:rsidR="00222848">
              <w:rPr>
                <w:noProof/>
                <w:webHidden/>
              </w:rPr>
              <w:fldChar w:fldCharType="begin"/>
            </w:r>
            <w:r w:rsidR="009D1D0C">
              <w:rPr>
                <w:noProof/>
                <w:webHidden/>
              </w:rPr>
              <w:instrText xml:space="preserve"> PAGEREF _Toc7189109 \h </w:instrText>
            </w:r>
            <w:r w:rsidR="00222848">
              <w:rPr>
                <w:noProof/>
                <w:webHidden/>
              </w:rPr>
            </w:r>
            <w:r w:rsidR="00222848">
              <w:rPr>
                <w:noProof/>
                <w:webHidden/>
              </w:rPr>
              <w:fldChar w:fldCharType="separate"/>
            </w:r>
            <w:r w:rsidR="009D1D0C">
              <w:rPr>
                <w:noProof/>
                <w:webHidden/>
              </w:rPr>
              <w:t>26</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10" w:history="1">
            <w:r w:rsidR="009D1D0C" w:rsidRPr="003E7D61">
              <w:rPr>
                <w:rStyle w:val="Hyperlink"/>
                <w:rFonts w:ascii="Arial" w:hAnsi="Arial" w:cs="Arial"/>
                <w:noProof/>
              </w:rPr>
              <w:t>Module: Title:091400659 Take Safety Measures During Dialysis Process</w:t>
            </w:r>
            <w:r w:rsidR="009D1D0C">
              <w:rPr>
                <w:noProof/>
                <w:webHidden/>
              </w:rPr>
              <w:tab/>
            </w:r>
            <w:r w:rsidR="00222848">
              <w:rPr>
                <w:noProof/>
                <w:webHidden/>
              </w:rPr>
              <w:fldChar w:fldCharType="begin"/>
            </w:r>
            <w:r w:rsidR="009D1D0C">
              <w:rPr>
                <w:noProof/>
                <w:webHidden/>
              </w:rPr>
              <w:instrText xml:space="preserve"> PAGEREF _Toc7189110 \h </w:instrText>
            </w:r>
            <w:r w:rsidR="00222848">
              <w:rPr>
                <w:noProof/>
                <w:webHidden/>
              </w:rPr>
            </w:r>
            <w:r w:rsidR="00222848">
              <w:rPr>
                <w:noProof/>
                <w:webHidden/>
              </w:rPr>
              <w:fldChar w:fldCharType="separate"/>
            </w:r>
            <w:r w:rsidR="009D1D0C">
              <w:rPr>
                <w:noProof/>
                <w:webHidden/>
              </w:rPr>
              <w:t>28</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11" w:history="1">
            <w:r w:rsidR="009D1D0C" w:rsidRPr="003E7D61">
              <w:rPr>
                <w:rStyle w:val="Hyperlink"/>
                <w:rFonts w:ascii="Arial" w:hAnsi="Arial" w:cs="Arial"/>
                <w:noProof/>
              </w:rPr>
              <w:t>Module:091400660 Discontinue Dialysis Treatment</w:t>
            </w:r>
            <w:r w:rsidR="009D1D0C">
              <w:rPr>
                <w:noProof/>
                <w:webHidden/>
              </w:rPr>
              <w:tab/>
            </w:r>
            <w:r w:rsidR="00222848">
              <w:rPr>
                <w:noProof/>
                <w:webHidden/>
              </w:rPr>
              <w:fldChar w:fldCharType="begin"/>
            </w:r>
            <w:r w:rsidR="009D1D0C">
              <w:rPr>
                <w:noProof/>
                <w:webHidden/>
              </w:rPr>
              <w:instrText xml:space="preserve"> PAGEREF _Toc7189111 \h </w:instrText>
            </w:r>
            <w:r w:rsidR="00222848">
              <w:rPr>
                <w:noProof/>
                <w:webHidden/>
              </w:rPr>
            </w:r>
            <w:r w:rsidR="00222848">
              <w:rPr>
                <w:noProof/>
                <w:webHidden/>
              </w:rPr>
              <w:fldChar w:fldCharType="separate"/>
            </w:r>
            <w:r w:rsidR="009D1D0C">
              <w:rPr>
                <w:noProof/>
                <w:webHidden/>
              </w:rPr>
              <w:t>31</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12" w:history="1">
            <w:r w:rsidR="009D1D0C" w:rsidRPr="003E7D61">
              <w:rPr>
                <w:rStyle w:val="Hyperlink"/>
                <w:rFonts w:ascii="Arial" w:hAnsi="Arial" w:cs="Arial"/>
                <w:noProof/>
              </w:rPr>
              <w:t>Module: Title:091400661 Develop Professionalism and Ethical Behaviour</w:t>
            </w:r>
            <w:r w:rsidR="009D1D0C">
              <w:rPr>
                <w:noProof/>
                <w:webHidden/>
              </w:rPr>
              <w:tab/>
            </w:r>
            <w:r w:rsidR="00222848">
              <w:rPr>
                <w:noProof/>
                <w:webHidden/>
              </w:rPr>
              <w:fldChar w:fldCharType="begin"/>
            </w:r>
            <w:r w:rsidR="009D1D0C">
              <w:rPr>
                <w:noProof/>
                <w:webHidden/>
              </w:rPr>
              <w:instrText xml:space="preserve"> PAGEREF _Toc7189112 \h </w:instrText>
            </w:r>
            <w:r w:rsidR="00222848">
              <w:rPr>
                <w:noProof/>
                <w:webHidden/>
              </w:rPr>
            </w:r>
            <w:r w:rsidR="00222848">
              <w:rPr>
                <w:noProof/>
                <w:webHidden/>
              </w:rPr>
              <w:fldChar w:fldCharType="separate"/>
            </w:r>
            <w:r w:rsidR="009D1D0C">
              <w:rPr>
                <w:noProof/>
                <w:webHidden/>
              </w:rPr>
              <w:t>33</w:t>
            </w:r>
            <w:r w:rsidR="00222848">
              <w:rPr>
                <w:noProof/>
                <w:webHidden/>
              </w:rPr>
              <w:fldChar w:fldCharType="end"/>
            </w:r>
          </w:hyperlink>
        </w:p>
        <w:p w:rsidR="009D1D0C" w:rsidRDefault="0007450F">
          <w:pPr>
            <w:pStyle w:val="TOC1"/>
            <w:tabs>
              <w:tab w:val="right" w:leader="dot" w:pos="12950"/>
            </w:tabs>
            <w:rPr>
              <w:rFonts w:asciiTheme="minorHAnsi" w:eastAsiaTheme="minorEastAsia" w:hAnsiTheme="minorHAnsi"/>
              <w:noProof/>
              <w:sz w:val="22"/>
              <w:szCs w:val="22"/>
            </w:rPr>
          </w:pPr>
          <w:hyperlink w:anchor="_Toc7189113" w:history="1">
            <w:r w:rsidR="009D1D0C" w:rsidRPr="003E7D61">
              <w:rPr>
                <w:rStyle w:val="Hyperlink"/>
                <w:rFonts w:ascii="Arial" w:hAnsi="Arial" w:cs="Arial"/>
                <w:noProof/>
              </w:rPr>
              <w:t>List of Tools, Machinery &amp; Equipment</w:t>
            </w:r>
            <w:r w:rsidR="009D1D0C">
              <w:rPr>
                <w:noProof/>
                <w:webHidden/>
              </w:rPr>
              <w:tab/>
            </w:r>
            <w:r w:rsidR="00222848">
              <w:rPr>
                <w:noProof/>
                <w:webHidden/>
              </w:rPr>
              <w:fldChar w:fldCharType="begin"/>
            </w:r>
            <w:r w:rsidR="009D1D0C">
              <w:rPr>
                <w:noProof/>
                <w:webHidden/>
              </w:rPr>
              <w:instrText xml:space="preserve"> PAGEREF _Toc7189113 \h </w:instrText>
            </w:r>
            <w:r w:rsidR="00222848">
              <w:rPr>
                <w:noProof/>
                <w:webHidden/>
              </w:rPr>
            </w:r>
            <w:r w:rsidR="00222848">
              <w:rPr>
                <w:noProof/>
                <w:webHidden/>
              </w:rPr>
              <w:fldChar w:fldCharType="separate"/>
            </w:r>
            <w:r w:rsidR="009D1D0C">
              <w:rPr>
                <w:noProof/>
                <w:webHidden/>
              </w:rPr>
              <w:t>35</w:t>
            </w:r>
            <w:r w:rsidR="00222848">
              <w:rPr>
                <w:noProof/>
                <w:webHidden/>
              </w:rPr>
              <w:fldChar w:fldCharType="end"/>
            </w:r>
          </w:hyperlink>
        </w:p>
        <w:p w:rsidR="006978D8" w:rsidRPr="009D1D0C" w:rsidRDefault="00222848">
          <w:pPr>
            <w:rPr>
              <w:rFonts w:ascii="Arial" w:hAnsi="Arial" w:cs="Arial"/>
            </w:rPr>
          </w:pPr>
          <w:r w:rsidRPr="009D1D0C">
            <w:rPr>
              <w:rFonts w:ascii="Arial" w:hAnsi="Arial" w:cs="Arial"/>
              <w:b/>
              <w:bCs/>
              <w:noProof/>
            </w:rPr>
            <w:fldChar w:fldCharType="end"/>
          </w:r>
        </w:p>
      </w:sdtContent>
    </w:sdt>
    <w:p w:rsidR="001561A3" w:rsidRPr="009D1D0C" w:rsidRDefault="001561A3">
      <w:pPr>
        <w:suppressAutoHyphens w:val="0"/>
        <w:rPr>
          <w:rFonts w:ascii="Arial" w:hAnsi="Arial" w:cs="Arial"/>
          <w:sz w:val="32"/>
          <w:szCs w:val="32"/>
        </w:rPr>
      </w:pPr>
      <w:r w:rsidRPr="009D1D0C">
        <w:rPr>
          <w:rFonts w:ascii="Arial" w:hAnsi="Arial" w:cs="Arial"/>
        </w:rPr>
        <w:br w:type="page"/>
      </w:r>
    </w:p>
    <w:p w:rsidR="00AA35A8" w:rsidRPr="009D1D0C" w:rsidRDefault="001561A3" w:rsidP="001561A3">
      <w:pPr>
        <w:pStyle w:val="Heading1"/>
        <w:rPr>
          <w:rFonts w:ascii="Arial" w:hAnsi="Arial" w:cs="Arial"/>
          <w:color w:val="auto"/>
        </w:rPr>
      </w:pPr>
      <w:bookmarkStart w:id="0" w:name="_Toc7189099"/>
      <w:r w:rsidRPr="009D1D0C">
        <w:rPr>
          <w:rFonts w:ascii="Arial" w:hAnsi="Arial" w:cs="Arial"/>
          <w:color w:val="auto"/>
        </w:rPr>
        <w:lastRenderedPageBreak/>
        <w:t>Introduction</w:t>
      </w:r>
      <w:bookmarkEnd w:id="0"/>
    </w:p>
    <w:p w:rsidR="00AA35A8" w:rsidRPr="009D1D0C" w:rsidRDefault="00D67388" w:rsidP="001561A3">
      <w:pPr>
        <w:pStyle w:val="GIZTemplateHeadings"/>
        <w:numPr>
          <w:ilvl w:val="0"/>
          <w:numId w:val="0"/>
        </w:numPr>
        <w:jc w:val="both"/>
        <w:rPr>
          <w:rFonts w:cs="Arial"/>
          <w:b w:val="0"/>
        </w:rPr>
      </w:pPr>
      <w:r w:rsidRPr="009D1D0C">
        <w:rPr>
          <w:rFonts w:cs="Arial"/>
          <w:b w:val="0"/>
        </w:rPr>
        <w:t xml:space="preserve">The National Skills Strategy (NSS) aims at achieving a paradigm shift from time-bound and supply led to competency-based and demand driven training in Pakistan. Competency-based training approach focuses on the demonstration of actual skills required in the workplace/industry. To achieve this strategy, NAVTTC in collaboration with GIZ is involved in the development process of CBT program to ensure competent skilled </w:t>
      </w:r>
      <w:proofErr w:type="spellStart"/>
      <w:r w:rsidRPr="009D1D0C">
        <w:rPr>
          <w:rFonts w:cs="Arial"/>
          <w:b w:val="0"/>
        </w:rPr>
        <w:t>labor</w:t>
      </w:r>
      <w:proofErr w:type="spellEnd"/>
      <w:r w:rsidRPr="009D1D0C">
        <w:rPr>
          <w:rFonts w:cs="Arial"/>
          <w:b w:val="0"/>
        </w:rPr>
        <w:t xml:space="preserve"> in demand driven vocational trades. </w:t>
      </w:r>
    </w:p>
    <w:p w:rsidR="001561A3" w:rsidRPr="009D1D0C" w:rsidRDefault="001561A3" w:rsidP="001561A3">
      <w:pPr>
        <w:pStyle w:val="GIZTemplateHeadings"/>
        <w:numPr>
          <w:ilvl w:val="0"/>
          <w:numId w:val="0"/>
        </w:numPr>
        <w:jc w:val="both"/>
        <w:rPr>
          <w:rFonts w:cs="Arial"/>
          <w:b w:val="0"/>
        </w:rPr>
      </w:pPr>
    </w:p>
    <w:p w:rsidR="00AA35A8" w:rsidRPr="009D1D0C" w:rsidRDefault="00D67388" w:rsidP="001561A3">
      <w:pPr>
        <w:pStyle w:val="GIZTemplateHeadings"/>
        <w:numPr>
          <w:ilvl w:val="0"/>
          <w:numId w:val="0"/>
        </w:numPr>
        <w:jc w:val="both"/>
        <w:rPr>
          <w:rFonts w:cs="Arial"/>
          <w:b w:val="0"/>
        </w:rPr>
      </w:pPr>
      <w:r w:rsidRPr="009D1D0C">
        <w:rPr>
          <w:rFonts w:cs="Arial"/>
          <w:b w:val="0"/>
        </w:rPr>
        <w:t>National Vocational Qualification Framework (NVQF) as designed in consultation with the stakeholders including academia, researchers, industry, chambers and TEVTAs. Its aim is to identify knowledge &amp; skills required for a qualification, determine equivalence, provide guidelines for Recognition of Prior Learning (RPL) and assure quality of training. NVQF designed for the Vertical and horizontal progression for learners, recognition of qualification, meeting with the national and international standards, facilitate conversion of informal training to formal training through RPL, improvement in quality of training and increased options for learners for selecting training programs in different trades. Competency Standards are performance specification that identify the knowledge and competencies an individual need to succeed in the workplace. For development of competency-based training standards/curricula, NAVTTC adopted DACUM (Developing a Curriculum) approach with the technical and financial support of TVET-SSP.</w:t>
      </w:r>
    </w:p>
    <w:p w:rsidR="001561A3" w:rsidRPr="009D1D0C" w:rsidRDefault="001561A3" w:rsidP="001561A3">
      <w:pPr>
        <w:pStyle w:val="GIZTemplateHeadings"/>
        <w:numPr>
          <w:ilvl w:val="0"/>
          <w:numId w:val="0"/>
        </w:numPr>
        <w:jc w:val="both"/>
        <w:rPr>
          <w:rFonts w:cs="Arial"/>
          <w:b w:val="0"/>
        </w:rPr>
      </w:pPr>
    </w:p>
    <w:p w:rsidR="00AA35A8" w:rsidRPr="009D1D0C" w:rsidRDefault="00D67388" w:rsidP="001561A3">
      <w:pPr>
        <w:pStyle w:val="GIZTemplateHeadings"/>
        <w:numPr>
          <w:ilvl w:val="0"/>
          <w:numId w:val="0"/>
        </w:numPr>
        <w:jc w:val="both"/>
        <w:rPr>
          <w:rFonts w:cs="Arial"/>
          <w:b w:val="0"/>
        </w:rPr>
      </w:pPr>
      <w:r w:rsidRPr="009D1D0C">
        <w:rPr>
          <w:rFonts w:cs="Arial"/>
          <w:b w:val="0"/>
        </w:rPr>
        <w:t>Dialysis Technicians play a key role in the healthcare field by providing care to patients afflicted with acute or chronic renal disease. A dialysis technician performs functions in multiple roles, which include dialyzer reprocessing, equipment maintenance and repair, water treatment monitoring, participation in quality improvement, vascular access monitoring and direct patient care. They are allied health professionals who work closely with and care for patients while they undergo dialysis treatments.</w:t>
      </w:r>
    </w:p>
    <w:p w:rsidR="001561A3" w:rsidRPr="009D1D0C" w:rsidRDefault="001561A3" w:rsidP="001561A3">
      <w:pPr>
        <w:pStyle w:val="GIZTemplateHeadings"/>
        <w:numPr>
          <w:ilvl w:val="0"/>
          <w:numId w:val="0"/>
        </w:numPr>
        <w:jc w:val="both"/>
        <w:rPr>
          <w:rFonts w:cs="Arial"/>
          <w:b w:val="0"/>
        </w:rPr>
      </w:pPr>
    </w:p>
    <w:p w:rsidR="00AA35A8" w:rsidRPr="009D1D0C" w:rsidRDefault="00D67388" w:rsidP="001561A3">
      <w:pPr>
        <w:pStyle w:val="GIZTemplateHeadings"/>
        <w:numPr>
          <w:ilvl w:val="0"/>
          <w:numId w:val="0"/>
        </w:numPr>
        <w:jc w:val="both"/>
        <w:rPr>
          <w:rFonts w:cs="Arial"/>
          <w:b w:val="0"/>
        </w:rPr>
      </w:pPr>
      <w:r w:rsidRPr="009D1D0C">
        <w:rPr>
          <w:rFonts w:cs="Arial"/>
          <w:b w:val="0"/>
        </w:rPr>
        <w:t xml:space="preserve">Considering their critical role in health sector and the demand in the local and international job market, National Vocational &amp; Technical Training Commission (NAVTTC) developed National Competency Standards (NCS). The NCS for Dialysis Technician were developed in close collaboration with industry through Qualifications Development Committee (QDC) which has representation from the leading health sector establishment in the country. </w:t>
      </w:r>
      <w:r w:rsidRPr="009D1D0C">
        <w:rPr>
          <w:rFonts w:eastAsia="Arial" w:cs="Arial"/>
          <w:b w:val="0"/>
        </w:rPr>
        <w:t>Competency standards, which are benchmarks for the performance, cover the commercial aspects of a generator mechanic’s job. Required skills, underpinning knowledge and attitudes expected of a generator mechanic have been incorporated in these competency standards while setting standards for the performance of a Dialysis Technician.</w:t>
      </w:r>
      <w:r w:rsidRPr="009D1D0C">
        <w:rPr>
          <w:rFonts w:cs="Arial"/>
          <w:b w:val="0"/>
        </w:rPr>
        <w:t xml:space="preserve"> The NAVTTC endorsed National Competency Standards (NSCs) for </w:t>
      </w:r>
      <w:r w:rsidRPr="009D1D0C">
        <w:rPr>
          <w:rFonts w:eastAsia="Arial" w:cs="Arial"/>
          <w:b w:val="0"/>
        </w:rPr>
        <w:t>Dialysis Technician</w:t>
      </w:r>
      <w:r w:rsidRPr="009D1D0C">
        <w:rPr>
          <w:rFonts w:cs="Arial"/>
          <w:b w:val="0"/>
        </w:rPr>
        <w:t xml:space="preserve"> </w:t>
      </w:r>
      <w:r w:rsidR="00986289">
        <w:rPr>
          <w:rFonts w:cs="Arial"/>
          <w:b w:val="0"/>
        </w:rPr>
        <w:t>forms the basis</w:t>
      </w:r>
      <w:r w:rsidRPr="009D1D0C">
        <w:rPr>
          <w:rFonts w:cs="Arial"/>
          <w:b w:val="0"/>
        </w:rPr>
        <w:t xml:space="preserve"> for </w:t>
      </w:r>
      <w:r w:rsidR="00986289">
        <w:rPr>
          <w:rFonts w:cs="Arial"/>
          <w:b w:val="0"/>
        </w:rPr>
        <w:t>this</w:t>
      </w:r>
      <w:r w:rsidRPr="009D1D0C">
        <w:rPr>
          <w:rFonts w:cs="Arial"/>
          <w:b w:val="0"/>
        </w:rPr>
        <w:t xml:space="preserve"> curricul</w:t>
      </w:r>
      <w:r w:rsidR="00986289">
        <w:rPr>
          <w:rFonts w:cs="Arial"/>
          <w:b w:val="0"/>
        </w:rPr>
        <w:t>um</w:t>
      </w:r>
      <w:r w:rsidRPr="009D1D0C">
        <w:rPr>
          <w:rFonts w:cs="Arial"/>
          <w:b w:val="0"/>
        </w:rPr>
        <w:t xml:space="preserve">. </w:t>
      </w:r>
    </w:p>
    <w:p w:rsidR="00AA35A8" w:rsidRPr="009D1D0C" w:rsidRDefault="00D67388" w:rsidP="001561A3">
      <w:pPr>
        <w:tabs>
          <w:tab w:val="left" w:pos="851"/>
        </w:tabs>
        <w:spacing w:after="0" w:line="20" w:lineRule="atLeast"/>
        <w:jc w:val="both"/>
        <w:rPr>
          <w:rFonts w:ascii="Arial" w:hAnsi="Arial" w:cs="Arial"/>
        </w:rPr>
      </w:pPr>
      <w:r w:rsidRPr="009D1D0C">
        <w:rPr>
          <w:rFonts w:ascii="Arial" w:hAnsi="Arial" w:cs="Arial"/>
          <w:b/>
          <w:sz w:val="22"/>
          <w:szCs w:val="22"/>
        </w:rPr>
        <w:lastRenderedPageBreak/>
        <w:t>Purpose of the training program</w:t>
      </w:r>
    </w:p>
    <w:p w:rsidR="00AA35A8" w:rsidRPr="009D1D0C" w:rsidRDefault="00D67388" w:rsidP="001561A3">
      <w:pPr>
        <w:spacing w:after="0" w:line="20" w:lineRule="atLeast"/>
        <w:rPr>
          <w:rFonts w:ascii="Arial" w:hAnsi="Arial" w:cs="Arial"/>
        </w:rPr>
      </w:pPr>
      <w:r w:rsidRPr="009D1D0C">
        <w:rPr>
          <w:rFonts w:ascii="Arial" w:hAnsi="Arial" w:cs="Arial"/>
          <w:sz w:val="22"/>
          <w:szCs w:val="22"/>
        </w:rPr>
        <w:t>In this training program trainee will learn and acquire specialized knowledge and particle skills required to function as a Dialysis Operator both at public and private levels. T</w:t>
      </w:r>
      <w:r w:rsidRPr="009D1D0C">
        <w:rPr>
          <w:rFonts w:ascii="Arial" w:eastAsia="Arial" w:hAnsi="Arial" w:cs="Arial"/>
          <w:sz w:val="22"/>
          <w:szCs w:val="22"/>
        </w:rPr>
        <w:t>he specific objectives of developing these qualifications are as under:</w:t>
      </w:r>
    </w:p>
    <w:p w:rsidR="00AA35A8" w:rsidRPr="009D1D0C" w:rsidRDefault="00AA35A8" w:rsidP="001561A3">
      <w:pPr>
        <w:spacing w:after="0" w:line="20" w:lineRule="atLeast"/>
        <w:rPr>
          <w:rFonts w:ascii="Arial" w:hAnsi="Arial" w:cs="Arial"/>
        </w:rPr>
      </w:pPr>
    </w:p>
    <w:p w:rsidR="00AA35A8" w:rsidRPr="009D1D0C" w:rsidRDefault="00D67388" w:rsidP="00B85039">
      <w:pPr>
        <w:pStyle w:val="ListParagraph"/>
        <w:numPr>
          <w:ilvl w:val="0"/>
          <w:numId w:val="3"/>
        </w:numPr>
        <w:spacing w:line="20" w:lineRule="atLeast"/>
        <w:contextualSpacing w:val="0"/>
        <w:rPr>
          <w:rFonts w:ascii="Arial" w:hAnsi="Arial" w:cs="Arial"/>
        </w:rPr>
      </w:pPr>
      <w:r w:rsidRPr="009D1D0C">
        <w:rPr>
          <w:rFonts w:ascii="Arial" w:eastAsia="Arial" w:hAnsi="Arial" w:cs="Arial"/>
          <w:sz w:val="22"/>
          <w:szCs w:val="22"/>
        </w:rPr>
        <w:t xml:space="preserve">Improve the overall quality of training delivery and setting national benchmarks for training of </w:t>
      </w:r>
      <w:r w:rsidR="001561A3" w:rsidRPr="009D1D0C">
        <w:rPr>
          <w:rFonts w:ascii="Arial" w:eastAsia="Arial" w:hAnsi="Arial" w:cs="Arial"/>
          <w:sz w:val="22"/>
          <w:szCs w:val="22"/>
        </w:rPr>
        <w:t>dialysis technicians</w:t>
      </w:r>
      <w:r w:rsidRPr="009D1D0C">
        <w:rPr>
          <w:rFonts w:ascii="Arial" w:eastAsia="Arial" w:hAnsi="Arial" w:cs="Arial"/>
          <w:sz w:val="22"/>
          <w:szCs w:val="22"/>
        </w:rPr>
        <w:t xml:space="preserve"> in the country</w:t>
      </w:r>
    </w:p>
    <w:p w:rsidR="00AA35A8" w:rsidRPr="009D1D0C" w:rsidRDefault="00D67388" w:rsidP="00B85039">
      <w:pPr>
        <w:pStyle w:val="ListParagraph"/>
        <w:numPr>
          <w:ilvl w:val="0"/>
          <w:numId w:val="3"/>
        </w:numPr>
        <w:spacing w:line="20" w:lineRule="atLeast"/>
        <w:contextualSpacing w:val="0"/>
        <w:rPr>
          <w:rFonts w:ascii="Arial" w:hAnsi="Arial" w:cs="Arial"/>
        </w:rPr>
      </w:pPr>
      <w:r w:rsidRPr="009D1D0C">
        <w:rPr>
          <w:rFonts w:ascii="Arial" w:eastAsia="Arial" w:hAnsi="Arial" w:cs="Arial"/>
          <w:sz w:val="22"/>
          <w:szCs w:val="22"/>
        </w:rPr>
        <w:t>Provide flexible pathways and progressions to learners enabling them to receive relevant, up-to-date and recent skills</w:t>
      </w:r>
    </w:p>
    <w:p w:rsidR="00AA35A8" w:rsidRPr="009D1D0C" w:rsidRDefault="00D67388" w:rsidP="00B85039">
      <w:pPr>
        <w:pStyle w:val="ListParagraph"/>
        <w:numPr>
          <w:ilvl w:val="0"/>
          <w:numId w:val="3"/>
        </w:numPr>
        <w:spacing w:line="20" w:lineRule="atLeast"/>
        <w:contextualSpacing w:val="0"/>
        <w:rPr>
          <w:rFonts w:ascii="Arial" w:hAnsi="Arial" w:cs="Arial"/>
        </w:rPr>
      </w:pPr>
      <w:r w:rsidRPr="009D1D0C">
        <w:rPr>
          <w:rFonts w:ascii="Arial" w:eastAsia="Arial" w:hAnsi="Arial" w:cs="Arial"/>
          <w:sz w:val="22"/>
          <w:szCs w:val="22"/>
        </w:rPr>
        <w:t>Provide basis for competency-based assessment which is recognized and accepted by employers</w:t>
      </w:r>
    </w:p>
    <w:p w:rsidR="00AA35A8" w:rsidRPr="009D1D0C" w:rsidRDefault="00D67388" w:rsidP="00B85039">
      <w:pPr>
        <w:pStyle w:val="ListParagraph"/>
        <w:numPr>
          <w:ilvl w:val="0"/>
          <w:numId w:val="3"/>
        </w:numPr>
        <w:spacing w:line="20" w:lineRule="atLeast"/>
        <w:contextualSpacing w:val="0"/>
        <w:rPr>
          <w:rFonts w:ascii="Arial" w:hAnsi="Arial" w:cs="Arial"/>
        </w:rPr>
      </w:pPr>
      <w:r w:rsidRPr="009D1D0C">
        <w:rPr>
          <w:rFonts w:ascii="Arial" w:eastAsia="Arial" w:hAnsi="Arial" w:cs="Arial"/>
          <w:sz w:val="22"/>
          <w:szCs w:val="22"/>
        </w:rPr>
        <w:t>Establish a standardized and sustainable system of training for generator mechanic in the country</w:t>
      </w:r>
    </w:p>
    <w:p w:rsidR="001561A3" w:rsidRPr="009D1D0C" w:rsidRDefault="001561A3" w:rsidP="001561A3">
      <w:pPr>
        <w:tabs>
          <w:tab w:val="left" w:pos="1701"/>
        </w:tabs>
        <w:spacing w:after="0" w:line="20" w:lineRule="atLeast"/>
        <w:jc w:val="both"/>
        <w:rPr>
          <w:rFonts w:ascii="Arial" w:hAnsi="Arial" w:cs="Arial"/>
          <w:b/>
          <w:sz w:val="22"/>
          <w:szCs w:val="22"/>
        </w:rPr>
      </w:pPr>
    </w:p>
    <w:p w:rsidR="00AA35A8" w:rsidRPr="009D1D0C" w:rsidRDefault="00D67388" w:rsidP="001561A3">
      <w:pPr>
        <w:tabs>
          <w:tab w:val="left" w:pos="1701"/>
        </w:tabs>
        <w:spacing w:after="0" w:line="20" w:lineRule="atLeast"/>
        <w:jc w:val="both"/>
        <w:rPr>
          <w:rFonts w:ascii="Arial" w:hAnsi="Arial" w:cs="Arial"/>
          <w:b/>
          <w:sz w:val="22"/>
          <w:szCs w:val="22"/>
        </w:rPr>
      </w:pPr>
      <w:r w:rsidRPr="009D1D0C">
        <w:rPr>
          <w:rFonts w:ascii="Arial" w:hAnsi="Arial" w:cs="Arial"/>
          <w:b/>
          <w:sz w:val="22"/>
          <w:szCs w:val="22"/>
        </w:rPr>
        <w:t>Competencies to be gained after completion of course</w:t>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sz w:val="22"/>
          <w:szCs w:val="22"/>
        </w:rPr>
      </w:pPr>
      <w:r w:rsidRPr="009D1D0C">
        <w:rPr>
          <w:rFonts w:ascii="Arial" w:hAnsi="Arial" w:cs="Arial"/>
          <w:bCs/>
          <w:sz w:val="22"/>
          <w:szCs w:val="22"/>
        </w:rPr>
        <w:t xml:space="preserve">071300559 </w:t>
      </w:r>
      <w:r w:rsidRPr="009D1D0C">
        <w:rPr>
          <w:rFonts w:ascii="Arial" w:hAnsi="Arial" w:cs="Arial"/>
          <w:sz w:val="22"/>
          <w:szCs w:val="22"/>
        </w:rPr>
        <w:t>Demonstrate communication skills</w:t>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091400652 Maintain Health, Safety and Environment</w:t>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rPr>
      </w:pPr>
      <w:r w:rsidRPr="009D1D0C">
        <w:rPr>
          <w:rFonts w:ascii="Arial" w:hAnsi="Arial" w:cs="Arial"/>
          <w:sz w:val="22"/>
          <w:szCs w:val="22"/>
        </w:rPr>
        <w:t>091400661 Develop Professionalism and E</w:t>
      </w:r>
      <w:r w:rsidRPr="009D1D0C">
        <w:rPr>
          <w:rFonts w:ascii="Arial" w:hAnsi="Arial" w:cs="Arial"/>
        </w:rPr>
        <w:t>thical Behavior</w:t>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091400653 Maintain Record of the Patient</w:t>
      </w:r>
      <w:r w:rsidRPr="009D1D0C">
        <w:rPr>
          <w:rFonts w:ascii="Arial" w:hAnsi="Arial" w:cs="Arial"/>
          <w:sz w:val="22"/>
          <w:szCs w:val="22"/>
        </w:rPr>
        <w:tab/>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091400677 Ensure Safe Transfer of the Patient</w:t>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091400654 Check Vital Signs of Patient</w:t>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091400655 Prepare Dialysis Machine</w:t>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091400656 Access Vascular Assessment</w:t>
      </w:r>
      <w:r w:rsidRPr="009D1D0C">
        <w:rPr>
          <w:rFonts w:ascii="Arial" w:hAnsi="Arial" w:cs="Arial"/>
          <w:sz w:val="22"/>
          <w:szCs w:val="22"/>
        </w:rPr>
        <w:tab/>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091400657 Cannulation of Access /Catheter Initiation</w:t>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091400658 Initiate Dialysis Procedure</w:t>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091400659 Take Safety Measures During Dialysis Process</w:t>
      </w:r>
    </w:p>
    <w:p w:rsidR="001561A3" w:rsidRPr="009D1D0C" w:rsidRDefault="001561A3" w:rsidP="00B85039">
      <w:pPr>
        <w:pStyle w:val="ListParagraph"/>
        <w:numPr>
          <w:ilvl w:val="0"/>
          <w:numId w:val="23"/>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091400660 Discontinue Dialysis Treatment</w:t>
      </w:r>
    </w:p>
    <w:p w:rsidR="001561A3" w:rsidRPr="009D1D0C" w:rsidRDefault="001561A3" w:rsidP="001561A3">
      <w:pPr>
        <w:tabs>
          <w:tab w:val="left" w:pos="1701"/>
        </w:tabs>
        <w:spacing w:after="0" w:line="20" w:lineRule="atLeast"/>
        <w:jc w:val="both"/>
        <w:rPr>
          <w:rFonts w:ascii="Arial" w:hAnsi="Arial" w:cs="Arial"/>
          <w:sz w:val="22"/>
          <w:szCs w:val="22"/>
        </w:rPr>
      </w:pPr>
    </w:p>
    <w:p w:rsidR="00AA35A8" w:rsidRPr="009D1D0C" w:rsidRDefault="00D67388" w:rsidP="001561A3">
      <w:pPr>
        <w:tabs>
          <w:tab w:val="left" w:pos="1701"/>
        </w:tabs>
        <w:spacing w:after="0" w:line="20" w:lineRule="atLeast"/>
        <w:jc w:val="both"/>
        <w:rPr>
          <w:rFonts w:ascii="Arial" w:hAnsi="Arial" w:cs="Arial"/>
          <w:b/>
        </w:rPr>
      </w:pPr>
      <w:r w:rsidRPr="009D1D0C">
        <w:rPr>
          <w:rFonts w:ascii="Arial" w:hAnsi="Arial" w:cs="Arial"/>
          <w:b/>
          <w:sz w:val="22"/>
          <w:szCs w:val="22"/>
        </w:rPr>
        <w:t xml:space="preserve">Possible available Job opportunities available immediately and later in the future </w:t>
      </w:r>
    </w:p>
    <w:p w:rsidR="001561A3" w:rsidRPr="009D1D0C" w:rsidRDefault="001561A3" w:rsidP="001561A3">
      <w:pPr>
        <w:spacing w:after="0" w:line="20" w:lineRule="atLeast"/>
        <w:rPr>
          <w:rFonts w:ascii="Arial" w:hAnsi="Arial" w:cs="Arial"/>
          <w:sz w:val="22"/>
          <w:szCs w:val="22"/>
        </w:rPr>
      </w:pPr>
      <w:r w:rsidRPr="009D1D0C">
        <w:rPr>
          <w:rFonts w:ascii="Arial" w:hAnsi="Arial" w:cs="Arial"/>
          <w:sz w:val="22"/>
          <w:szCs w:val="22"/>
        </w:rPr>
        <w:t xml:space="preserve">The pass outs of this course may find job / employment opportunities in the following areas: </w:t>
      </w:r>
    </w:p>
    <w:p w:rsidR="001561A3" w:rsidRPr="009D1D0C" w:rsidRDefault="001561A3" w:rsidP="001561A3">
      <w:pPr>
        <w:tabs>
          <w:tab w:val="left" w:pos="1701"/>
        </w:tabs>
        <w:spacing w:after="0" w:line="20" w:lineRule="atLeast"/>
        <w:jc w:val="both"/>
        <w:rPr>
          <w:rFonts w:ascii="Arial" w:hAnsi="Arial" w:cs="Arial"/>
          <w:sz w:val="22"/>
          <w:szCs w:val="22"/>
        </w:rPr>
      </w:pPr>
    </w:p>
    <w:p w:rsidR="001561A3" w:rsidRDefault="001561A3" w:rsidP="00B85039">
      <w:pPr>
        <w:pStyle w:val="ListParagraph"/>
        <w:numPr>
          <w:ilvl w:val="0"/>
          <w:numId w:val="24"/>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Dialysis Technician</w:t>
      </w:r>
    </w:p>
    <w:p w:rsidR="001561A3" w:rsidRPr="009D1D0C" w:rsidRDefault="001561A3" w:rsidP="001561A3">
      <w:pPr>
        <w:tabs>
          <w:tab w:val="left" w:pos="1701"/>
        </w:tabs>
        <w:spacing w:after="0" w:line="20" w:lineRule="atLeast"/>
        <w:jc w:val="both"/>
        <w:rPr>
          <w:rFonts w:ascii="Arial" w:hAnsi="Arial" w:cs="Arial"/>
          <w:b/>
          <w:sz w:val="22"/>
          <w:szCs w:val="22"/>
        </w:rPr>
      </w:pPr>
    </w:p>
    <w:p w:rsidR="00AA35A8" w:rsidRPr="009D1D0C" w:rsidRDefault="00D67388" w:rsidP="001561A3">
      <w:pPr>
        <w:tabs>
          <w:tab w:val="left" w:pos="1701"/>
        </w:tabs>
        <w:spacing w:after="0" w:line="20" w:lineRule="atLeast"/>
        <w:jc w:val="both"/>
        <w:rPr>
          <w:rFonts w:ascii="Arial" w:hAnsi="Arial" w:cs="Arial"/>
          <w:b/>
          <w:sz w:val="22"/>
          <w:szCs w:val="22"/>
        </w:rPr>
      </w:pPr>
      <w:r w:rsidRPr="009D1D0C">
        <w:rPr>
          <w:rFonts w:ascii="Arial" w:hAnsi="Arial" w:cs="Arial"/>
          <w:b/>
          <w:sz w:val="22"/>
          <w:szCs w:val="22"/>
        </w:rPr>
        <w:t>Trainee entry level</w:t>
      </w:r>
    </w:p>
    <w:p w:rsidR="001561A3" w:rsidRPr="009D1D0C" w:rsidRDefault="001561A3" w:rsidP="001561A3">
      <w:pPr>
        <w:tabs>
          <w:tab w:val="left" w:pos="1701"/>
        </w:tabs>
        <w:spacing w:after="0" w:line="20" w:lineRule="atLeast"/>
        <w:jc w:val="both"/>
        <w:rPr>
          <w:rFonts w:ascii="Arial" w:hAnsi="Arial" w:cs="Arial"/>
          <w:b/>
        </w:rPr>
      </w:pPr>
    </w:p>
    <w:p w:rsidR="005827C5" w:rsidRPr="00986289" w:rsidRDefault="005827C5" w:rsidP="00B85039">
      <w:pPr>
        <w:pStyle w:val="ListParagraph"/>
        <w:numPr>
          <w:ilvl w:val="0"/>
          <w:numId w:val="49"/>
        </w:numPr>
        <w:tabs>
          <w:tab w:val="left" w:pos="1701"/>
        </w:tabs>
        <w:spacing w:line="20" w:lineRule="atLeast"/>
        <w:jc w:val="both"/>
        <w:rPr>
          <w:rFonts w:ascii="Arial" w:hAnsi="Arial" w:cs="Arial"/>
          <w:sz w:val="22"/>
          <w:szCs w:val="22"/>
        </w:rPr>
      </w:pPr>
      <w:r w:rsidRPr="00986289">
        <w:rPr>
          <w:rFonts w:ascii="Arial" w:hAnsi="Arial" w:cs="Arial"/>
          <w:sz w:val="22"/>
          <w:szCs w:val="22"/>
        </w:rPr>
        <w:t xml:space="preserve">Matric with science (biology group)/O level </w:t>
      </w:r>
      <w:r w:rsidR="008E7A24" w:rsidRPr="00986289">
        <w:rPr>
          <w:rFonts w:ascii="Arial" w:hAnsi="Arial" w:cs="Arial"/>
          <w:sz w:val="22"/>
          <w:szCs w:val="22"/>
        </w:rPr>
        <w:t xml:space="preserve">or equivalent </w:t>
      </w:r>
    </w:p>
    <w:p w:rsidR="001561A3" w:rsidRPr="00986289" w:rsidRDefault="005827C5" w:rsidP="00B85039">
      <w:pPr>
        <w:pStyle w:val="ListParagraph"/>
        <w:numPr>
          <w:ilvl w:val="0"/>
          <w:numId w:val="49"/>
        </w:numPr>
        <w:tabs>
          <w:tab w:val="left" w:pos="1701"/>
        </w:tabs>
        <w:spacing w:line="20" w:lineRule="atLeast"/>
        <w:jc w:val="both"/>
        <w:rPr>
          <w:rFonts w:ascii="Arial" w:hAnsi="Arial" w:cs="Arial"/>
          <w:sz w:val="22"/>
          <w:szCs w:val="22"/>
        </w:rPr>
      </w:pPr>
      <w:proofErr w:type="spellStart"/>
      <w:r w:rsidRPr="00986289">
        <w:rPr>
          <w:rFonts w:ascii="Arial" w:hAnsi="Arial" w:cs="Arial"/>
          <w:sz w:val="22"/>
          <w:szCs w:val="22"/>
        </w:rPr>
        <w:t>Fsc</w:t>
      </w:r>
      <w:proofErr w:type="spellEnd"/>
      <w:r w:rsidRPr="00986289">
        <w:rPr>
          <w:rFonts w:ascii="Arial" w:hAnsi="Arial" w:cs="Arial"/>
          <w:sz w:val="22"/>
          <w:szCs w:val="22"/>
        </w:rPr>
        <w:t xml:space="preserve"> pre</w:t>
      </w:r>
      <w:r w:rsidR="00986289">
        <w:rPr>
          <w:rFonts w:ascii="Arial" w:hAnsi="Arial" w:cs="Arial"/>
          <w:sz w:val="22"/>
          <w:szCs w:val="22"/>
        </w:rPr>
        <w:t>-</w:t>
      </w:r>
      <w:r w:rsidRPr="00986289">
        <w:rPr>
          <w:rFonts w:ascii="Arial" w:hAnsi="Arial" w:cs="Arial"/>
          <w:sz w:val="22"/>
          <w:szCs w:val="22"/>
        </w:rPr>
        <w:t xml:space="preserve">medical will be </w:t>
      </w:r>
      <w:r w:rsidR="008E7A24" w:rsidRPr="00986289">
        <w:rPr>
          <w:rFonts w:ascii="Arial" w:hAnsi="Arial" w:cs="Arial"/>
          <w:sz w:val="22"/>
          <w:szCs w:val="22"/>
        </w:rPr>
        <w:t>preferred</w:t>
      </w:r>
    </w:p>
    <w:p w:rsidR="00986289" w:rsidRDefault="00986289" w:rsidP="001561A3">
      <w:pPr>
        <w:tabs>
          <w:tab w:val="left" w:pos="1701"/>
        </w:tabs>
        <w:spacing w:after="0" w:line="20" w:lineRule="atLeast"/>
        <w:jc w:val="both"/>
        <w:rPr>
          <w:rFonts w:ascii="Arial" w:hAnsi="Arial" w:cs="Arial"/>
          <w:b/>
          <w:sz w:val="22"/>
          <w:szCs w:val="22"/>
        </w:rPr>
      </w:pPr>
    </w:p>
    <w:p w:rsidR="0029387A" w:rsidRDefault="0029387A" w:rsidP="001561A3">
      <w:pPr>
        <w:tabs>
          <w:tab w:val="left" w:pos="1701"/>
        </w:tabs>
        <w:spacing w:after="0" w:line="20" w:lineRule="atLeast"/>
        <w:jc w:val="both"/>
        <w:rPr>
          <w:rFonts w:ascii="Arial" w:hAnsi="Arial" w:cs="Arial"/>
          <w:b/>
          <w:sz w:val="22"/>
          <w:szCs w:val="22"/>
        </w:rPr>
      </w:pPr>
    </w:p>
    <w:p w:rsidR="00AA35A8" w:rsidRPr="009D1D0C" w:rsidRDefault="00D67388" w:rsidP="001561A3">
      <w:pPr>
        <w:tabs>
          <w:tab w:val="left" w:pos="1701"/>
        </w:tabs>
        <w:spacing w:after="0" w:line="20" w:lineRule="atLeast"/>
        <w:jc w:val="both"/>
        <w:rPr>
          <w:rFonts w:ascii="Arial" w:hAnsi="Arial" w:cs="Arial"/>
          <w:b/>
        </w:rPr>
      </w:pPr>
      <w:r w:rsidRPr="009D1D0C">
        <w:rPr>
          <w:rFonts w:ascii="Arial" w:hAnsi="Arial" w:cs="Arial"/>
          <w:b/>
          <w:sz w:val="22"/>
          <w:szCs w:val="22"/>
        </w:rPr>
        <w:lastRenderedPageBreak/>
        <w:t xml:space="preserve">Minimum qualification of trainer </w:t>
      </w:r>
    </w:p>
    <w:p w:rsidR="001561A3" w:rsidRPr="009D1D0C" w:rsidRDefault="005827C5" w:rsidP="001561A3">
      <w:pPr>
        <w:tabs>
          <w:tab w:val="left" w:pos="1701"/>
        </w:tabs>
        <w:spacing w:after="0" w:line="20" w:lineRule="atLeast"/>
        <w:jc w:val="both"/>
        <w:rPr>
          <w:rFonts w:ascii="Arial" w:hAnsi="Arial" w:cs="Arial"/>
          <w:sz w:val="22"/>
          <w:szCs w:val="22"/>
        </w:rPr>
      </w:pPr>
      <w:r>
        <w:rPr>
          <w:rFonts w:ascii="Arial" w:hAnsi="Arial" w:cs="Arial"/>
          <w:sz w:val="22"/>
          <w:szCs w:val="22"/>
        </w:rPr>
        <w:t xml:space="preserve">Senior dialysis technician/senior dialysis nurse </w:t>
      </w:r>
    </w:p>
    <w:p w:rsidR="001561A3" w:rsidRPr="009D1D0C" w:rsidRDefault="001561A3" w:rsidP="001561A3">
      <w:pPr>
        <w:tabs>
          <w:tab w:val="left" w:pos="1701"/>
        </w:tabs>
        <w:spacing w:after="0" w:line="20" w:lineRule="atLeast"/>
        <w:jc w:val="both"/>
        <w:rPr>
          <w:rFonts w:ascii="Arial" w:hAnsi="Arial" w:cs="Arial"/>
          <w:b/>
          <w:sz w:val="22"/>
          <w:szCs w:val="22"/>
        </w:rPr>
      </w:pPr>
    </w:p>
    <w:p w:rsidR="00AA35A8" w:rsidRPr="009D1D0C" w:rsidRDefault="00D67388" w:rsidP="001561A3">
      <w:pPr>
        <w:tabs>
          <w:tab w:val="left" w:pos="1701"/>
        </w:tabs>
        <w:spacing w:after="0" w:line="20" w:lineRule="atLeast"/>
        <w:jc w:val="both"/>
        <w:rPr>
          <w:rFonts w:ascii="Arial" w:hAnsi="Arial" w:cs="Arial"/>
          <w:b/>
          <w:sz w:val="22"/>
          <w:szCs w:val="22"/>
        </w:rPr>
      </w:pPr>
      <w:r w:rsidRPr="009D1D0C">
        <w:rPr>
          <w:rFonts w:ascii="Arial" w:hAnsi="Arial" w:cs="Arial"/>
          <w:b/>
          <w:sz w:val="22"/>
          <w:szCs w:val="22"/>
        </w:rPr>
        <w:t xml:space="preserve">Recommended </w:t>
      </w:r>
      <w:r w:rsidR="001561A3" w:rsidRPr="009D1D0C">
        <w:rPr>
          <w:rFonts w:ascii="Arial" w:hAnsi="Arial" w:cs="Arial"/>
          <w:b/>
          <w:sz w:val="22"/>
          <w:szCs w:val="22"/>
        </w:rPr>
        <w:t>trainer:</w:t>
      </w:r>
      <w:r w:rsidRPr="009D1D0C">
        <w:rPr>
          <w:rFonts w:ascii="Arial" w:hAnsi="Arial" w:cs="Arial"/>
          <w:b/>
          <w:sz w:val="22"/>
          <w:szCs w:val="22"/>
        </w:rPr>
        <w:t xml:space="preserve"> trainee ratio</w:t>
      </w:r>
    </w:p>
    <w:p w:rsidR="001561A3" w:rsidRPr="009D1D0C" w:rsidRDefault="001561A3" w:rsidP="001561A3">
      <w:pPr>
        <w:tabs>
          <w:tab w:val="left" w:pos="1701"/>
        </w:tabs>
        <w:spacing w:after="0" w:line="20" w:lineRule="atLeast"/>
        <w:jc w:val="both"/>
        <w:rPr>
          <w:rFonts w:ascii="Arial" w:hAnsi="Arial" w:cs="Arial"/>
        </w:rPr>
      </w:pPr>
      <w:r w:rsidRPr="009D1D0C">
        <w:rPr>
          <w:rFonts w:ascii="Arial" w:hAnsi="Arial" w:cs="Arial"/>
        </w:rPr>
        <w:t>1:15 or 1:20</w:t>
      </w:r>
    </w:p>
    <w:p w:rsidR="001561A3" w:rsidRPr="009D1D0C" w:rsidRDefault="001561A3" w:rsidP="001561A3">
      <w:pPr>
        <w:tabs>
          <w:tab w:val="left" w:pos="1701"/>
        </w:tabs>
        <w:spacing w:after="0" w:line="20" w:lineRule="atLeast"/>
        <w:jc w:val="both"/>
        <w:rPr>
          <w:rFonts w:ascii="Arial" w:hAnsi="Arial" w:cs="Arial"/>
          <w:sz w:val="22"/>
          <w:szCs w:val="22"/>
        </w:rPr>
      </w:pPr>
    </w:p>
    <w:p w:rsidR="00AA35A8" w:rsidRPr="009D1D0C" w:rsidRDefault="00D67388" w:rsidP="001561A3">
      <w:pPr>
        <w:tabs>
          <w:tab w:val="left" w:pos="1701"/>
        </w:tabs>
        <w:spacing w:after="0" w:line="20" w:lineRule="atLeast"/>
        <w:jc w:val="both"/>
        <w:rPr>
          <w:rFonts w:ascii="Arial" w:hAnsi="Arial" w:cs="Arial"/>
          <w:b/>
          <w:sz w:val="22"/>
          <w:szCs w:val="22"/>
        </w:rPr>
      </w:pPr>
      <w:r w:rsidRPr="009D1D0C">
        <w:rPr>
          <w:rFonts w:ascii="Arial" w:hAnsi="Arial" w:cs="Arial"/>
          <w:b/>
          <w:sz w:val="22"/>
          <w:szCs w:val="22"/>
        </w:rPr>
        <w:t>Medium of instruction i.e. language of instruction</w:t>
      </w:r>
    </w:p>
    <w:p w:rsidR="001561A3" w:rsidRPr="009D1D0C" w:rsidRDefault="001561A3" w:rsidP="001561A3">
      <w:pPr>
        <w:tabs>
          <w:tab w:val="left" w:pos="1701"/>
        </w:tabs>
        <w:spacing w:after="0" w:line="20" w:lineRule="atLeast"/>
        <w:jc w:val="both"/>
        <w:rPr>
          <w:rFonts w:ascii="Arial" w:hAnsi="Arial" w:cs="Arial"/>
        </w:rPr>
      </w:pPr>
      <w:r w:rsidRPr="009D1D0C">
        <w:rPr>
          <w:rFonts w:ascii="Arial" w:hAnsi="Arial" w:cs="Arial"/>
        </w:rPr>
        <w:t>Both the Urdu and English</w:t>
      </w:r>
    </w:p>
    <w:p w:rsidR="001561A3" w:rsidRPr="009D1D0C" w:rsidRDefault="001561A3" w:rsidP="001561A3">
      <w:pPr>
        <w:tabs>
          <w:tab w:val="left" w:pos="1701"/>
        </w:tabs>
        <w:spacing w:after="0" w:line="20" w:lineRule="atLeast"/>
        <w:jc w:val="both"/>
        <w:rPr>
          <w:rFonts w:ascii="Arial" w:hAnsi="Arial" w:cs="Arial"/>
        </w:rPr>
      </w:pPr>
    </w:p>
    <w:p w:rsidR="00AA35A8" w:rsidRPr="009D1D0C" w:rsidRDefault="00D67388" w:rsidP="001561A3">
      <w:pPr>
        <w:tabs>
          <w:tab w:val="left" w:pos="1701"/>
        </w:tabs>
        <w:spacing w:after="0" w:line="20" w:lineRule="atLeast"/>
        <w:jc w:val="both"/>
        <w:rPr>
          <w:rFonts w:ascii="Arial" w:hAnsi="Arial" w:cs="Arial"/>
          <w:b/>
        </w:rPr>
      </w:pPr>
      <w:r w:rsidRPr="009D1D0C">
        <w:rPr>
          <w:rFonts w:ascii="Arial" w:hAnsi="Arial" w:cs="Arial"/>
          <w:b/>
          <w:sz w:val="22"/>
          <w:szCs w:val="22"/>
        </w:rPr>
        <w:t>Duration of the course (Total time, Theory &amp; Practical time)</w:t>
      </w:r>
    </w:p>
    <w:p w:rsidR="001561A3" w:rsidRPr="009D1D0C" w:rsidRDefault="0029387A" w:rsidP="001561A3">
      <w:pPr>
        <w:tabs>
          <w:tab w:val="left" w:pos="1701"/>
        </w:tabs>
        <w:spacing w:after="0" w:line="20" w:lineRule="atLeast"/>
        <w:jc w:val="both"/>
        <w:rPr>
          <w:rFonts w:ascii="Arial" w:hAnsi="Arial" w:cs="Arial"/>
          <w:sz w:val="22"/>
          <w:szCs w:val="22"/>
        </w:rPr>
      </w:pPr>
      <w:r>
        <w:rPr>
          <w:rFonts w:ascii="Arial" w:hAnsi="Arial" w:cs="Arial"/>
          <w:sz w:val="22"/>
          <w:szCs w:val="22"/>
        </w:rPr>
        <w:t>0</w:t>
      </w:r>
      <w:r w:rsidR="005827C5">
        <w:rPr>
          <w:rFonts w:ascii="Arial" w:hAnsi="Arial" w:cs="Arial"/>
          <w:sz w:val="22"/>
          <w:szCs w:val="22"/>
        </w:rPr>
        <w:t>2 years</w:t>
      </w:r>
    </w:p>
    <w:p w:rsidR="00986289" w:rsidRDefault="00986289" w:rsidP="001561A3">
      <w:pPr>
        <w:tabs>
          <w:tab w:val="left" w:pos="1701"/>
        </w:tabs>
        <w:spacing w:after="0" w:line="20" w:lineRule="atLeast"/>
        <w:jc w:val="both"/>
        <w:rPr>
          <w:rFonts w:ascii="Arial" w:hAnsi="Arial" w:cs="Arial"/>
          <w:b/>
          <w:sz w:val="22"/>
          <w:szCs w:val="22"/>
        </w:rPr>
      </w:pPr>
    </w:p>
    <w:p w:rsidR="00AA35A8" w:rsidRPr="009D1D0C" w:rsidRDefault="00D67388" w:rsidP="001561A3">
      <w:pPr>
        <w:tabs>
          <w:tab w:val="left" w:pos="1701"/>
        </w:tabs>
        <w:spacing w:after="0" w:line="20" w:lineRule="atLeast"/>
        <w:jc w:val="both"/>
        <w:rPr>
          <w:rFonts w:ascii="Arial" w:hAnsi="Arial" w:cs="Arial"/>
          <w:b/>
          <w:sz w:val="22"/>
          <w:szCs w:val="22"/>
        </w:rPr>
      </w:pPr>
      <w:r w:rsidRPr="009D1D0C">
        <w:rPr>
          <w:rFonts w:ascii="Arial" w:hAnsi="Arial" w:cs="Arial"/>
          <w:b/>
          <w:sz w:val="22"/>
          <w:szCs w:val="22"/>
        </w:rPr>
        <w:t>Sequence of the modules</w:t>
      </w:r>
    </w:p>
    <w:p w:rsidR="001561A3" w:rsidRPr="009D1D0C" w:rsidRDefault="001561A3" w:rsidP="001561A3">
      <w:pPr>
        <w:tabs>
          <w:tab w:val="left" w:pos="1701"/>
        </w:tabs>
        <w:spacing w:after="0" w:line="20" w:lineRule="atLeast"/>
        <w:jc w:val="both"/>
        <w:rPr>
          <w:rFonts w:ascii="Arial" w:hAnsi="Arial" w:cs="Arial"/>
          <w:sz w:val="22"/>
        </w:rPr>
      </w:pPr>
      <w:r w:rsidRPr="009D1D0C">
        <w:rPr>
          <w:rFonts w:ascii="Arial" w:hAnsi="Arial" w:cs="Arial"/>
          <w:sz w:val="22"/>
        </w:rPr>
        <w:t>The sequence of the modules would be as follows:</w:t>
      </w:r>
    </w:p>
    <w:p w:rsidR="001561A3" w:rsidRPr="009D1D0C" w:rsidRDefault="001561A3" w:rsidP="001561A3">
      <w:pPr>
        <w:tabs>
          <w:tab w:val="left" w:pos="1701"/>
        </w:tabs>
        <w:spacing w:after="0" w:line="20" w:lineRule="atLeast"/>
        <w:jc w:val="both"/>
        <w:rPr>
          <w:rFonts w:ascii="Arial" w:hAnsi="Arial" w:cs="Arial"/>
          <w:b/>
        </w:rPr>
      </w:pP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sz w:val="22"/>
          <w:szCs w:val="22"/>
        </w:rPr>
      </w:pPr>
      <w:r w:rsidRPr="009D1D0C">
        <w:rPr>
          <w:rFonts w:ascii="Arial" w:hAnsi="Arial" w:cs="Arial"/>
          <w:bCs/>
          <w:sz w:val="22"/>
          <w:szCs w:val="22"/>
        </w:rPr>
        <w:t xml:space="preserve">071300559 </w:t>
      </w:r>
      <w:r w:rsidRPr="009D1D0C">
        <w:rPr>
          <w:rFonts w:ascii="Arial" w:hAnsi="Arial" w:cs="Arial"/>
          <w:sz w:val="22"/>
          <w:szCs w:val="22"/>
        </w:rPr>
        <w:t>Demonstrate communication skills</w:t>
      </w: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091400652 Maintain Health, Safety and Environment</w:t>
      </w: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rPr>
      </w:pPr>
      <w:r w:rsidRPr="009D1D0C">
        <w:rPr>
          <w:rFonts w:ascii="Arial" w:hAnsi="Arial" w:cs="Arial"/>
          <w:sz w:val="22"/>
          <w:szCs w:val="22"/>
        </w:rPr>
        <w:t xml:space="preserve">091400661 </w:t>
      </w:r>
      <w:r w:rsidRPr="008E7A24">
        <w:rPr>
          <w:rFonts w:ascii="Arial" w:hAnsi="Arial" w:cs="Arial"/>
          <w:sz w:val="22"/>
          <w:szCs w:val="22"/>
        </w:rPr>
        <w:t>Develop Professionalism and Ethical Behavior</w:t>
      </w: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091400653 Maintain Record of the Patient</w:t>
      </w:r>
      <w:r w:rsidRPr="009D1D0C">
        <w:rPr>
          <w:rFonts w:ascii="Arial" w:hAnsi="Arial" w:cs="Arial"/>
          <w:sz w:val="22"/>
          <w:szCs w:val="22"/>
        </w:rPr>
        <w:tab/>
      </w: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091400677 Ensure Safe Transfer of the Patient</w:t>
      </w: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091400654 Check Vital Signs of Patient</w:t>
      </w: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091400655 Prepare Dialysis Machine</w:t>
      </w: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091400656 Access Vascular Assessment</w:t>
      </w:r>
      <w:r w:rsidRPr="009D1D0C">
        <w:rPr>
          <w:rFonts w:ascii="Arial" w:hAnsi="Arial" w:cs="Arial"/>
          <w:sz w:val="22"/>
          <w:szCs w:val="22"/>
        </w:rPr>
        <w:tab/>
      </w: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091400657 Cannulation of Access /Catheter Initiation</w:t>
      </w: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091400658 Initiate Dialysis Procedure</w:t>
      </w: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091400659 Take Safety Measures During Dialysis Process</w:t>
      </w:r>
    </w:p>
    <w:p w:rsidR="001561A3" w:rsidRPr="009D1D0C" w:rsidRDefault="001561A3" w:rsidP="00B85039">
      <w:pPr>
        <w:pStyle w:val="ListParagraph"/>
        <w:numPr>
          <w:ilvl w:val="0"/>
          <w:numId w:val="25"/>
        </w:numPr>
        <w:tabs>
          <w:tab w:val="left" w:pos="1701"/>
        </w:tabs>
        <w:spacing w:line="20" w:lineRule="atLeast"/>
        <w:contextualSpacing w:val="0"/>
        <w:jc w:val="both"/>
        <w:rPr>
          <w:rFonts w:ascii="Arial" w:hAnsi="Arial" w:cs="Arial"/>
          <w:sz w:val="22"/>
          <w:szCs w:val="22"/>
        </w:rPr>
      </w:pPr>
      <w:r w:rsidRPr="009D1D0C">
        <w:rPr>
          <w:rFonts w:ascii="Arial" w:hAnsi="Arial" w:cs="Arial"/>
          <w:sz w:val="22"/>
          <w:szCs w:val="22"/>
        </w:rPr>
        <w:t>091400660 Discontinue Dialysis Treatment</w:t>
      </w:r>
    </w:p>
    <w:p w:rsidR="00AA35A8" w:rsidRPr="009D1D0C" w:rsidRDefault="00AA35A8">
      <w:pPr>
        <w:spacing w:after="200" w:line="276" w:lineRule="auto"/>
        <w:rPr>
          <w:rFonts w:ascii="Arial" w:hAnsi="Arial" w:cs="Arial"/>
        </w:rPr>
      </w:pPr>
    </w:p>
    <w:p w:rsidR="001561A3" w:rsidRPr="009D1D0C" w:rsidRDefault="001561A3">
      <w:pPr>
        <w:suppressAutoHyphens w:val="0"/>
        <w:rPr>
          <w:rFonts w:ascii="Arial" w:hAnsi="Arial" w:cs="Arial"/>
          <w:sz w:val="32"/>
          <w:szCs w:val="32"/>
        </w:rPr>
      </w:pPr>
      <w:r w:rsidRPr="009D1D0C">
        <w:rPr>
          <w:rFonts w:ascii="Arial" w:hAnsi="Arial" w:cs="Arial"/>
        </w:rPr>
        <w:br w:type="page"/>
      </w:r>
    </w:p>
    <w:p w:rsidR="00AA35A8" w:rsidRPr="009D1D0C" w:rsidRDefault="001561A3" w:rsidP="001561A3">
      <w:pPr>
        <w:pStyle w:val="Heading1"/>
        <w:rPr>
          <w:rFonts w:ascii="Arial" w:hAnsi="Arial" w:cs="Arial"/>
          <w:color w:val="auto"/>
        </w:rPr>
      </w:pPr>
      <w:bookmarkStart w:id="1" w:name="_Toc7189100"/>
      <w:r w:rsidRPr="009D1D0C">
        <w:rPr>
          <w:rFonts w:ascii="Arial" w:hAnsi="Arial" w:cs="Arial"/>
          <w:color w:val="auto"/>
        </w:rPr>
        <w:lastRenderedPageBreak/>
        <w:t>Overview of the Curriculum</w:t>
      </w:r>
      <w:bookmarkEnd w:id="1"/>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3412"/>
        <w:gridCol w:w="5606"/>
        <w:gridCol w:w="1710"/>
        <w:gridCol w:w="1800"/>
      </w:tblGrid>
      <w:tr w:rsidR="00A30325" w:rsidRPr="009D1D0C" w:rsidTr="0037578F">
        <w:trPr>
          <w:trHeight w:val="755"/>
        </w:trPr>
        <w:tc>
          <w:tcPr>
            <w:tcW w:w="3412"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30325" w:rsidRPr="009D1D0C" w:rsidRDefault="00A30325">
            <w:pPr>
              <w:pStyle w:val="Normal2"/>
              <w:spacing w:before="0" w:after="0" w:line="100" w:lineRule="atLeast"/>
              <w:rPr>
                <w:rFonts w:cs="Arial"/>
                <w:b/>
              </w:rPr>
            </w:pPr>
            <w:r w:rsidRPr="009D1D0C">
              <w:rPr>
                <w:rFonts w:cs="Arial"/>
                <w:b/>
                <w:bCs/>
              </w:rPr>
              <w:t xml:space="preserve">Module </w:t>
            </w:r>
          </w:p>
        </w:tc>
        <w:tc>
          <w:tcPr>
            <w:tcW w:w="5606"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30325" w:rsidRPr="009D1D0C" w:rsidRDefault="00A30325">
            <w:pPr>
              <w:pStyle w:val="Normal2"/>
              <w:spacing w:before="0" w:after="0" w:line="100" w:lineRule="atLeast"/>
              <w:rPr>
                <w:rFonts w:cs="Arial"/>
                <w:b/>
              </w:rPr>
            </w:pPr>
            <w:r w:rsidRPr="009D1D0C">
              <w:rPr>
                <w:rFonts w:cs="Arial"/>
                <w:b/>
                <w:bCs/>
              </w:rPr>
              <w:t>Learning Units</w:t>
            </w:r>
          </w:p>
        </w:tc>
        <w:tc>
          <w:tcPr>
            <w:tcW w:w="171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30325" w:rsidRPr="009D1D0C" w:rsidRDefault="00A30325">
            <w:pPr>
              <w:pStyle w:val="Normal2"/>
              <w:spacing w:before="0" w:after="0" w:line="100" w:lineRule="atLeast"/>
              <w:rPr>
                <w:rFonts w:cs="Arial"/>
                <w:b/>
              </w:rPr>
            </w:pPr>
            <w:r w:rsidRPr="009D1D0C">
              <w:rPr>
                <w:rFonts w:cs="Arial"/>
                <w:b/>
                <w:bCs/>
              </w:rPr>
              <w:t>Theory Days/hours</w:t>
            </w:r>
          </w:p>
        </w:tc>
        <w:tc>
          <w:tcPr>
            <w:tcW w:w="180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30325" w:rsidRPr="009D1D0C" w:rsidRDefault="00A30325">
            <w:pPr>
              <w:pStyle w:val="Normal2"/>
              <w:spacing w:before="0" w:after="0" w:line="100" w:lineRule="atLeast"/>
              <w:rPr>
                <w:rFonts w:cs="Arial"/>
                <w:b/>
              </w:rPr>
            </w:pPr>
            <w:r w:rsidRPr="009D1D0C">
              <w:rPr>
                <w:rFonts w:cs="Arial"/>
                <w:b/>
                <w:bCs/>
              </w:rPr>
              <w:t>Workplace</w:t>
            </w:r>
            <w:r>
              <w:rPr>
                <w:rFonts w:cs="Arial"/>
                <w:b/>
                <w:bCs/>
              </w:rPr>
              <w:t xml:space="preserve"> </w:t>
            </w:r>
            <w:r w:rsidRPr="009D1D0C">
              <w:rPr>
                <w:rFonts w:cs="Arial"/>
                <w:b/>
                <w:bCs/>
              </w:rPr>
              <w:t>Days/hours</w:t>
            </w:r>
          </w:p>
        </w:tc>
      </w:tr>
      <w:tr w:rsidR="00A30325" w:rsidRPr="009D1D0C" w:rsidTr="0037578F">
        <w:trPr>
          <w:trHeight w:val="890"/>
        </w:trPr>
        <w:tc>
          <w:tcPr>
            <w:tcW w:w="341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30325" w:rsidRPr="009D1D0C" w:rsidRDefault="00A30325" w:rsidP="001561A3">
            <w:pPr>
              <w:pStyle w:val="Normal2"/>
              <w:spacing w:before="0" w:after="0" w:line="100" w:lineRule="atLeast"/>
              <w:rPr>
                <w:rFonts w:cs="Arial"/>
                <w:bCs/>
              </w:rPr>
            </w:pPr>
            <w:r w:rsidRPr="009D1D0C">
              <w:rPr>
                <w:rFonts w:cs="Arial"/>
                <w:bCs/>
              </w:rPr>
              <w:t>071300559 Demonstrate Communication Skills</w:t>
            </w:r>
          </w:p>
        </w:tc>
        <w:tc>
          <w:tcPr>
            <w:tcW w:w="560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30325" w:rsidRPr="009D1D0C" w:rsidRDefault="00A30325" w:rsidP="001561A3">
            <w:pPr>
              <w:pStyle w:val="Normal2"/>
              <w:spacing w:before="0" w:after="0" w:line="100" w:lineRule="atLeast"/>
              <w:ind w:left="518" w:hanging="518"/>
              <w:rPr>
                <w:rFonts w:cs="Arial"/>
                <w:bCs/>
              </w:rPr>
            </w:pPr>
            <w:r w:rsidRPr="009D1D0C">
              <w:rPr>
                <w:rFonts w:cs="Arial"/>
                <w:bCs/>
              </w:rPr>
              <w:t xml:space="preserve">LU1: Work in Team </w:t>
            </w:r>
          </w:p>
          <w:p w:rsidR="00A30325" w:rsidRPr="009D1D0C" w:rsidRDefault="00A30325" w:rsidP="001561A3">
            <w:pPr>
              <w:pStyle w:val="Normal2"/>
              <w:spacing w:before="0" w:after="0" w:line="100" w:lineRule="atLeast"/>
              <w:ind w:left="518" w:hanging="518"/>
              <w:rPr>
                <w:rFonts w:cs="Arial"/>
                <w:bCs/>
              </w:rPr>
            </w:pPr>
            <w:r w:rsidRPr="009D1D0C">
              <w:rPr>
                <w:rFonts w:cs="Arial"/>
                <w:bCs/>
              </w:rPr>
              <w:t xml:space="preserve">LU2: Deal with Clients </w:t>
            </w:r>
          </w:p>
          <w:p w:rsidR="00A30325" w:rsidRPr="009D1D0C" w:rsidRDefault="00A30325" w:rsidP="001561A3">
            <w:pPr>
              <w:pStyle w:val="Normal2"/>
              <w:spacing w:before="0" w:after="0" w:line="100" w:lineRule="atLeast"/>
              <w:ind w:left="518" w:hanging="518"/>
              <w:rPr>
                <w:rFonts w:cs="Arial"/>
                <w:bCs/>
              </w:rPr>
            </w:pPr>
            <w:r w:rsidRPr="009D1D0C">
              <w:rPr>
                <w:rFonts w:cs="Arial"/>
                <w:bCs/>
              </w:rPr>
              <w:t>LU3: Demonstrate Basic IT Skills</w:t>
            </w:r>
          </w:p>
        </w:tc>
        <w:tc>
          <w:tcPr>
            <w:tcW w:w="17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30325" w:rsidRPr="009D1D0C" w:rsidRDefault="00A30325" w:rsidP="00511D3D">
            <w:pPr>
              <w:pStyle w:val="Normal2"/>
              <w:spacing w:before="0" w:after="0" w:line="100" w:lineRule="atLeast"/>
              <w:jc w:val="center"/>
              <w:rPr>
                <w:rFonts w:cs="Arial"/>
                <w:bCs/>
              </w:rPr>
            </w:pPr>
            <w:r>
              <w:rPr>
                <w:rFonts w:cs="Arial"/>
                <w:bCs/>
              </w:rPr>
              <w:t>5</w:t>
            </w:r>
          </w:p>
        </w:tc>
        <w:tc>
          <w:tcPr>
            <w:tcW w:w="18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30325" w:rsidRPr="009D1D0C" w:rsidRDefault="00A30325" w:rsidP="00511D3D">
            <w:pPr>
              <w:pStyle w:val="Normal2"/>
              <w:spacing w:before="0" w:after="0" w:line="100" w:lineRule="atLeast"/>
              <w:jc w:val="center"/>
              <w:rPr>
                <w:rFonts w:cs="Arial"/>
                <w:bCs/>
              </w:rPr>
            </w:pPr>
            <w:r>
              <w:rPr>
                <w:rFonts w:cs="Arial"/>
                <w:bCs/>
              </w:rPr>
              <w:t>25</w:t>
            </w:r>
          </w:p>
        </w:tc>
      </w:tr>
      <w:tr w:rsidR="00A30325" w:rsidRPr="009D1D0C" w:rsidTr="0037578F">
        <w:trPr>
          <w:trHeight w:val="1385"/>
        </w:trPr>
        <w:tc>
          <w:tcPr>
            <w:tcW w:w="34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pPr>
              <w:pStyle w:val="Normal2"/>
              <w:spacing w:before="0" w:after="0" w:line="100" w:lineRule="atLeast"/>
              <w:rPr>
                <w:rFonts w:cs="Arial"/>
              </w:rPr>
            </w:pPr>
            <w:r w:rsidRPr="009D1D0C">
              <w:rPr>
                <w:rFonts w:cs="Arial"/>
                <w:bCs/>
              </w:rPr>
              <w:t>091400652 Maintain Health, Safety and Environment</w:t>
            </w:r>
          </w:p>
        </w:tc>
        <w:tc>
          <w:tcPr>
            <w:tcW w:w="5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1561A3">
            <w:pPr>
              <w:pStyle w:val="Normal2"/>
              <w:spacing w:before="0" w:after="0" w:line="100" w:lineRule="atLeast"/>
              <w:ind w:left="518" w:hanging="518"/>
              <w:rPr>
                <w:rFonts w:cs="Arial"/>
              </w:rPr>
            </w:pPr>
            <w:r w:rsidRPr="009D1D0C">
              <w:rPr>
                <w:rFonts w:cs="Arial"/>
                <w:bCs/>
              </w:rPr>
              <w:t>LU1:Observe Occupational Safety and Health</w:t>
            </w:r>
          </w:p>
          <w:p w:rsidR="00A30325" w:rsidRPr="009D1D0C" w:rsidRDefault="00A30325" w:rsidP="001561A3">
            <w:pPr>
              <w:pStyle w:val="Normal2"/>
              <w:spacing w:before="0" w:after="0" w:line="100" w:lineRule="atLeast"/>
              <w:ind w:left="518" w:hanging="518"/>
              <w:rPr>
                <w:rFonts w:cs="Arial"/>
              </w:rPr>
            </w:pPr>
            <w:r w:rsidRPr="009D1D0C">
              <w:rPr>
                <w:rFonts w:cs="Arial"/>
                <w:bCs/>
              </w:rPr>
              <w:t>LU2:Wear appropriate surgical attire</w:t>
            </w:r>
          </w:p>
          <w:p w:rsidR="00A30325" w:rsidRPr="009D1D0C" w:rsidRDefault="00A30325" w:rsidP="001561A3">
            <w:pPr>
              <w:pStyle w:val="Normal2"/>
              <w:spacing w:before="0" w:after="0" w:line="100" w:lineRule="atLeast"/>
              <w:ind w:left="518" w:hanging="518"/>
              <w:rPr>
                <w:rFonts w:cs="Arial"/>
              </w:rPr>
            </w:pPr>
            <w:r w:rsidRPr="009D1D0C">
              <w:rPr>
                <w:rFonts w:cs="Arial"/>
                <w:bCs/>
              </w:rPr>
              <w:t xml:space="preserve">LU3: </w:t>
            </w:r>
            <w:r w:rsidRPr="009D1D0C">
              <w:rPr>
                <w:rFonts w:cs="Arial"/>
              </w:rPr>
              <w:t>Perform scrubbing, gowning, gloving and maintaining sterile appropriately</w:t>
            </w:r>
          </w:p>
          <w:p w:rsidR="00A30325" w:rsidRPr="009D1D0C" w:rsidRDefault="00A30325" w:rsidP="001561A3">
            <w:pPr>
              <w:pStyle w:val="GIZTemplateHeadings"/>
              <w:numPr>
                <w:ilvl w:val="0"/>
                <w:numId w:val="0"/>
              </w:numPr>
              <w:spacing w:before="0" w:after="0" w:line="100" w:lineRule="atLeast"/>
              <w:ind w:left="518" w:hanging="518"/>
              <w:rPr>
                <w:rFonts w:cs="Arial"/>
              </w:rPr>
            </w:pPr>
            <w:r w:rsidRPr="009D1D0C">
              <w:rPr>
                <w:rFonts w:cs="Arial"/>
                <w:b w:val="0"/>
              </w:rPr>
              <w:t>LU4: Ensure safety from fire/ surgical fire</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511D3D">
            <w:pPr>
              <w:pStyle w:val="Normal2"/>
              <w:spacing w:before="0" w:after="0" w:line="100" w:lineRule="atLeast"/>
              <w:jc w:val="center"/>
              <w:rPr>
                <w:rFonts w:cs="Arial"/>
              </w:rPr>
            </w:pPr>
            <w:r>
              <w:rPr>
                <w:rFonts w:cs="Arial"/>
              </w:rPr>
              <w:t>15</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511D3D">
            <w:pPr>
              <w:pStyle w:val="Normal2"/>
              <w:spacing w:before="0" w:after="0" w:line="100" w:lineRule="atLeast"/>
              <w:jc w:val="center"/>
              <w:rPr>
                <w:rFonts w:cs="Arial"/>
              </w:rPr>
            </w:pPr>
            <w:r>
              <w:rPr>
                <w:rFonts w:cs="Arial"/>
              </w:rPr>
              <w:t>15</w:t>
            </w:r>
          </w:p>
        </w:tc>
      </w:tr>
      <w:tr w:rsidR="00A30325" w:rsidRPr="009D1D0C" w:rsidTr="0037578F">
        <w:trPr>
          <w:trHeight w:val="656"/>
        </w:trPr>
        <w:tc>
          <w:tcPr>
            <w:tcW w:w="34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pPr>
              <w:pStyle w:val="Normal2"/>
              <w:spacing w:before="0" w:after="0" w:line="100" w:lineRule="atLeast"/>
              <w:rPr>
                <w:rFonts w:cs="Arial"/>
              </w:rPr>
            </w:pPr>
            <w:r w:rsidRPr="009D1D0C">
              <w:rPr>
                <w:rFonts w:cs="Arial"/>
                <w:bCs/>
              </w:rPr>
              <w:t xml:space="preserve">091400653 </w:t>
            </w:r>
            <w:r>
              <w:rPr>
                <w:rFonts w:cs="Arial"/>
                <w:bCs/>
              </w:rPr>
              <w:t>Check Identity of</w:t>
            </w:r>
            <w:r w:rsidRPr="009D1D0C">
              <w:rPr>
                <w:rFonts w:cs="Arial"/>
                <w:bCs/>
              </w:rPr>
              <w:t xml:space="preserve"> the Patient</w:t>
            </w:r>
            <w:r w:rsidRPr="009D1D0C">
              <w:rPr>
                <w:rFonts w:cs="Arial"/>
                <w:bCs/>
              </w:rPr>
              <w:tab/>
            </w:r>
          </w:p>
        </w:tc>
        <w:tc>
          <w:tcPr>
            <w:tcW w:w="5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1561A3">
            <w:pPr>
              <w:pStyle w:val="Normal2"/>
              <w:spacing w:before="0" w:after="0" w:line="100" w:lineRule="atLeast"/>
              <w:ind w:left="518" w:hanging="518"/>
              <w:rPr>
                <w:rFonts w:cs="Arial"/>
              </w:rPr>
            </w:pPr>
            <w:r w:rsidRPr="009D1D0C">
              <w:rPr>
                <w:rFonts w:cs="Arial"/>
                <w:bCs/>
              </w:rPr>
              <w:t>LU1: Check Patient’s identification</w:t>
            </w:r>
          </w:p>
          <w:p w:rsidR="00A30325" w:rsidRPr="009D1D0C" w:rsidRDefault="00A30325" w:rsidP="001561A3">
            <w:pPr>
              <w:pStyle w:val="Normal2"/>
              <w:spacing w:before="0" w:after="0" w:line="100" w:lineRule="atLeast"/>
              <w:ind w:left="518" w:hanging="518"/>
              <w:rPr>
                <w:rFonts w:cs="Arial"/>
              </w:rPr>
            </w:pPr>
            <w:r w:rsidRPr="009D1D0C">
              <w:rPr>
                <w:rFonts w:cs="Arial"/>
                <w:bCs/>
              </w:rPr>
              <w:t>LU2: Check Dialysis orders</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511D3D">
            <w:pPr>
              <w:pStyle w:val="Normal2"/>
              <w:spacing w:before="0" w:after="0" w:line="100" w:lineRule="atLeast"/>
              <w:jc w:val="center"/>
              <w:rPr>
                <w:rFonts w:cs="Arial"/>
              </w:rPr>
            </w:pPr>
            <w:r>
              <w:rPr>
                <w:rFonts w:cs="Arial"/>
              </w:rPr>
              <w:t>11</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511D3D">
            <w:pPr>
              <w:pStyle w:val="Normal2"/>
              <w:spacing w:before="0" w:after="0" w:line="100" w:lineRule="atLeast"/>
              <w:jc w:val="center"/>
              <w:rPr>
                <w:rFonts w:cs="Arial"/>
              </w:rPr>
            </w:pPr>
            <w:r>
              <w:rPr>
                <w:rFonts w:cs="Arial"/>
              </w:rPr>
              <w:t>19</w:t>
            </w:r>
          </w:p>
        </w:tc>
      </w:tr>
      <w:tr w:rsidR="00A30325" w:rsidRPr="009D1D0C" w:rsidTr="0037578F">
        <w:trPr>
          <w:trHeight w:val="620"/>
        </w:trPr>
        <w:tc>
          <w:tcPr>
            <w:tcW w:w="34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pPr>
              <w:pStyle w:val="Normal2"/>
              <w:spacing w:before="0" w:after="0" w:line="100" w:lineRule="atLeast"/>
              <w:rPr>
                <w:rFonts w:cs="Arial"/>
              </w:rPr>
            </w:pPr>
            <w:r w:rsidRPr="009D1D0C">
              <w:rPr>
                <w:rFonts w:cs="Arial"/>
                <w:bCs/>
              </w:rPr>
              <w:t>091400677 Ensure Safe Transfer of the Patient</w:t>
            </w:r>
          </w:p>
        </w:tc>
        <w:tc>
          <w:tcPr>
            <w:tcW w:w="5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1561A3">
            <w:pPr>
              <w:pStyle w:val="Normal2"/>
              <w:spacing w:before="0" w:after="0" w:line="100" w:lineRule="atLeast"/>
              <w:ind w:left="518" w:hanging="518"/>
              <w:rPr>
                <w:rFonts w:cs="Arial"/>
              </w:rPr>
            </w:pPr>
            <w:r w:rsidRPr="009D1D0C">
              <w:rPr>
                <w:rFonts w:cs="Arial"/>
                <w:bCs/>
              </w:rPr>
              <w:t>LU1: Transfer patient to dialysis bed safely</w:t>
            </w:r>
          </w:p>
          <w:p w:rsidR="00A30325" w:rsidRPr="009D1D0C" w:rsidRDefault="00A30325" w:rsidP="001561A3">
            <w:pPr>
              <w:pStyle w:val="Normal2"/>
              <w:spacing w:before="0" w:after="0" w:line="100" w:lineRule="atLeast"/>
              <w:ind w:left="518" w:hanging="518"/>
              <w:rPr>
                <w:rFonts w:cs="Arial"/>
              </w:rPr>
            </w:pPr>
            <w:r w:rsidRPr="009D1D0C">
              <w:rPr>
                <w:rFonts w:cs="Arial"/>
                <w:bCs/>
              </w:rPr>
              <w:t>LU2: Transfer Patient from dialysis bed</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511D3D" w:rsidP="00511D3D">
            <w:pPr>
              <w:pStyle w:val="Normal2"/>
              <w:spacing w:before="0" w:after="0" w:line="100" w:lineRule="atLeast"/>
              <w:jc w:val="center"/>
              <w:rPr>
                <w:rFonts w:cs="Arial"/>
              </w:rPr>
            </w:pPr>
            <w:r>
              <w:rPr>
                <w:rFonts w:cs="Arial"/>
              </w:rPr>
              <w:t>5</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511D3D" w:rsidP="00511D3D">
            <w:pPr>
              <w:pStyle w:val="Normal2"/>
              <w:spacing w:before="0" w:after="0" w:line="100" w:lineRule="atLeast"/>
              <w:jc w:val="center"/>
              <w:rPr>
                <w:rFonts w:cs="Arial"/>
              </w:rPr>
            </w:pPr>
            <w:r>
              <w:rPr>
                <w:rFonts w:cs="Arial"/>
              </w:rPr>
              <w:t>35</w:t>
            </w:r>
          </w:p>
        </w:tc>
      </w:tr>
      <w:tr w:rsidR="00A30325" w:rsidRPr="009D1D0C" w:rsidTr="0029387A">
        <w:trPr>
          <w:trHeight w:val="827"/>
        </w:trPr>
        <w:tc>
          <w:tcPr>
            <w:tcW w:w="34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pPr>
              <w:pStyle w:val="Normal2"/>
              <w:spacing w:before="0" w:after="0" w:line="100" w:lineRule="atLeast"/>
              <w:rPr>
                <w:rFonts w:cs="Arial"/>
              </w:rPr>
            </w:pPr>
            <w:r w:rsidRPr="009D1D0C">
              <w:rPr>
                <w:rFonts w:cs="Arial"/>
                <w:bCs/>
              </w:rPr>
              <w:t>091400654 Check Vital Signs of Patient</w:t>
            </w:r>
          </w:p>
        </w:tc>
        <w:tc>
          <w:tcPr>
            <w:tcW w:w="5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1561A3">
            <w:pPr>
              <w:pStyle w:val="Normal2"/>
              <w:spacing w:before="0" w:after="0" w:line="100" w:lineRule="atLeast"/>
              <w:ind w:left="518" w:hanging="518"/>
              <w:rPr>
                <w:rFonts w:cs="Arial"/>
              </w:rPr>
            </w:pPr>
            <w:r w:rsidRPr="009D1D0C">
              <w:rPr>
                <w:rFonts w:cs="Arial"/>
                <w:bCs/>
              </w:rPr>
              <w:t>LU1: Check Blood Pressure and Pulse of the Patient</w:t>
            </w:r>
          </w:p>
          <w:p w:rsidR="00A30325" w:rsidRPr="009D1D0C" w:rsidRDefault="00A30325" w:rsidP="001561A3">
            <w:pPr>
              <w:pStyle w:val="Normal2"/>
              <w:spacing w:before="0" w:after="0" w:line="100" w:lineRule="atLeast"/>
              <w:ind w:left="518" w:hanging="518"/>
              <w:rPr>
                <w:rFonts w:cs="Arial"/>
              </w:rPr>
            </w:pPr>
            <w:r w:rsidRPr="009D1D0C">
              <w:rPr>
                <w:rFonts w:cs="Arial"/>
                <w:bCs/>
              </w:rPr>
              <w:t>LU2: Check temperature of the patient</w:t>
            </w:r>
          </w:p>
          <w:p w:rsidR="00A30325" w:rsidRPr="009D1D0C" w:rsidRDefault="00A30325" w:rsidP="001561A3">
            <w:pPr>
              <w:pStyle w:val="Normal2"/>
              <w:spacing w:before="0" w:after="0" w:line="100" w:lineRule="atLeast"/>
              <w:ind w:left="518" w:hanging="518"/>
              <w:rPr>
                <w:rFonts w:cs="Arial"/>
              </w:rPr>
            </w:pPr>
            <w:r w:rsidRPr="009D1D0C">
              <w:rPr>
                <w:rFonts w:cs="Arial"/>
                <w:bCs/>
              </w:rPr>
              <w:t>LU3: Ch</w:t>
            </w:r>
            <w:bookmarkStart w:id="2" w:name="_GoBack"/>
            <w:bookmarkEnd w:id="2"/>
            <w:r w:rsidRPr="009D1D0C">
              <w:rPr>
                <w:rFonts w:cs="Arial"/>
                <w:bCs/>
              </w:rPr>
              <w:t>eck respiratory rate and oxygen saturation</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511D3D" w:rsidP="00511D3D">
            <w:pPr>
              <w:pStyle w:val="Normal2"/>
              <w:spacing w:before="0" w:after="0" w:line="100" w:lineRule="atLeast"/>
              <w:jc w:val="center"/>
              <w:rPr>
                <w:rFonts w:cs="Arial"/>
              </w:rPr>
            </w:pPr>
            <w:r>
              <w:rPr>
                <w:rFonts w:cs="Arial"/>
              </w:rPr>
              <w:t>5</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511D3D" w:rsidP="00511D3D">
            <w:pPr>
              <w:pStyle w:val="Normal2"/>
              <w:spacing w:before="0" w:after="0" w:line="100" w:lineRule="atLeast"/>
              <w:jc w:val="center"/>
              <w:rPr>
                <w:rFonts w:cs="Arial"/>
              </w:rPr>
            </w:pPr>
            <w:r>
              <w:rPr>
                <w:rFonts w:cs="Arial"/>
              </w:rPr>
              <w:t>25</w:t>
            </w:r>
          </w:p>
        </w:tc>
      </w:tr>
      <w:tr w:rsidR="00A30325" w:rsidRPr="009D1D0C" w:rsidTr="0037578F">
        <w:trPr>
          <w:trHeight w:val="647"/>
        </w:trPr>
        <w:tc>
          <w:tcPr>
            <w:tcW w:w="34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pPr>
              <w:pStyle w:val="Normal2"/>
              <w:spacing w:before="0" w:after="0" w:line="100" w:lineRule="atLeast"/>
              <w:rPr>
                <w:rFonts w:cs="Arial"/>
              </w:rPr>
            </w:pPr>
            <w:r w:rsidRPr="009D1D0C">
              <w:rPr>
                <w:rFonts w:cs="Arial"/>
                <w:bCs/>
              </w:rPr>
              <w:t>091400655 Prepare Dialysis Machine</w:t>
            </w:r>
          </w:p>
        </w:tc>
        <w:tc>
          <w:tcPr>
            <w:tcW w:w="5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1561A3">
            <w:pPr>
              <w:pStyle w:val="Normal2"/>
              <w:spacing w:before="0" w:after="0" w:line="100" w:lineRule="atLeast"/>
              <w:ind w:left="518" w:hanging="518"/>
              <w:rPr>
                <w:rFonts w:cs="Arial"/>
              </w:rPr>
            </w:pPr>
            <w:r w:rsidRPr="009D1D0C">
              <w:rPr>
                <w:rFonts w:cs="Arial"/>
                <w:bCs/>
              </w:rPr>
              <w:t xml:space="preserve">LU1: Preparation of the machine for dialysis  </w:t>
            </w:r>
          </w:p>
          <w:p w:rsidR="00A30325" w:rsidRPr="009D1D0C" w:rsidRDefault="00A30325" w:rsidP="001561A3">
            <w:pPr>
              <w:pStyle w:val="Normal2"/>
              <w:spacing w:before="0" w:after="0" w:line="100" w:lineRule="atLeast"/>
              <w:ind w:left="518" w:hanging="518"/>
              <w:rPr>
                <w:rFonts w:cs="Arial"/>
              </w:rPr>
            </w:pPr>
            <w:r w:rsidRPr="009D1D0C">
              <w:rPr>
                <w:rFonts w:cs="Arial"/>
                <w:bCs/>
              </w:rPr>
              <w:t>LU2: Prime the dialyzer and blood line</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F02286" w:rsidP="00511D3D">
            <w:pPr>
              <w:pStyle w:val="Normal2"/>
              <w:spacing w:before="0" w:after="0" w:line="100" w:lineRule="atLeast"/>
              <w:jc w:val="center"/>
              <w:rPr>
                <w:rFonts w:cs="Arial"/>
              </w:rPr>
            </w:pPr>
            <w:r>
              <w:rPr>
                <w:rFonts w:cs="Arial"/>
              </w:rPr>
              <w:t>10</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F02286" w:rsidP="00511D3D">
            <w:pPr>
              <w:pStyle w:val="Normal2"/>
              <w:spacing w:before="0" w:after="0" w:line="100" w:lineRule="atLeast"/>
              <w:jc w:val="center"/>
              <w:rPr>
                <w:rFonts w:cs="Arial"/>
              </w:rPr>
            </w:pPr>
            <w:r>
              <w:rPr>
                <w:rFonts w:cs="Arial"/>
              </w:rPr>
              <w:t>30</w:t>
            </w:r>
          </w:p>
        </w:tc>
      </w:tr>
      <w:tr w:rsidR="00A30325" w:rsidRPr="009D1D0C" w:rsidTr="0037578F">
        <w:trPr>
          <w:trHeight w:val="629"/>
        </w:trPr>
        <w:tc>
          <w:tcPr>
            <w:tcW w:w="34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pPr>
              <w:pStyle w:val="Normal2"/>
              <w:spacing w:before="0" w:after="0" w:line="100" w:lineRule="atLeast"/>
              <w:rPr>
                <w:rFonts w:cs="Arial"/>
              </w:rPr>
            </w:pPr>
            <w:r w:rsidRPr="009D1D0C">
              <w:rPr>
                <w:rFonts w:cs="Arial"/>
                <w:bCs/>
              </w:rPr>
              <w:t>091400656 Access Vascular Assessment</w:t>
            </w:r>
            <w:r w:rsidRPr="009D1D0C">
              <w:rPr>
                <w:rFonts w:cs="Arial"/>
                <w:bCs/>
              </w:rPr>
              <w:tab/>
            </w:r>
          </w:p>
        </w:tc>
        <w:tc>
          <w:tcPr>
            <w:tcW w:w="5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1561A3">
            <w:pPr>
              <w:pStyle w:val="Normal2"/>
              <w:spacing w:before="0" w:after="0" w:line="100" w:lineRule="atLeast"/>
              <w:ind w:left="518" w:hanging="518"/>
              <w:rPr>
                <w:rFonts w:cs="Arial"/>
              </w:rPr>
            </w:pPr>
            <w:r w:rsidRPr="009D1D0C">
              <w:rPr>
                <w:rFonts w:cs="Arial"/>
                <w:bCs/>
              </w:rPr>
              <w:t>LU1: Assess AVF/AVG</w:t>
            </w:r>
          </w:p>
          <w:p w:rsidR="00A30325" w:rsidRPr="009D1D0C" w:rsidRDefault="00A30325" w:rsidP="001561A3">
            <w:pPr>
              <w:pStyle w:val="Normal2"/>
              <w:spacing w:before="0" w:after="0" w:line="100" w:lineRule="atLeast"/>
              <w:ind w:left="518" w:hanging="518"/>
              <w:rPr>
                <w:rFonts w:cs="Arial"/>
              </w:rPr>
            </w:pPr>
            <w:r w:rsidRPr="009D1D0C">
              <w:rPr>
                <w:rFonts w:cs="Arial"/>
                <w:bCs/>
              </w:rPr>
              <w:t>LU2: Assess Catheter</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0D71B8" w:rsidP="00511D3D">
            <w:pPr>
              <w:pStyle w:val="Normal2"/>
              <w:spacing w:before="0" w:after="0" w:line="100" w:lineRule="atLeast"/>
              <w:jc w:val="center"/>
              <w:rPr>
                <w:rFonts w:cs="Arial"/>
              </w:rPr>
            </w:pPr>
            <w:r>
              <w:rPr>
                <w:rFonts w:cs="Arial"/>
              </w:rPr>
              <w:t>10</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0D71B8" w:rsidP="00511D3D">
            <w:pPr>
              <w:pStyle w:val="Normal2"/>
              <w:spacing w:before="0" w:after="0" w:line="100" w:lineRule="atLeast"/>
              <w:jc w:val="center"/>
              <w:rPr>
                <w:rFonts w:cs="Arial"/>
              </w:rPr>
            </w:pPr>
            <w:r>
              <w:rPr>
                <w:rFonts w:cs="Arial"/>
              </w:rPr>
              <w:t>40</w:t>
            </w:r>
          </w:p>
        </w:tc>
      </w:tr>
      <w:tr w:rsidR="00A30325" w:rsidRPr="009D1D0C" w:rsidTr="0037578F">
        <w:trPr>
          <w:trHeight w:val="882"/>
        </w:trPr>
        <w:tc>
          <w:tcPr>
            <w:tcW w:w="34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pPr>
              <w:pStyle w:val="Normal2"/>
              <w:spacing w:before="0" w:after="0" w:line="100" w:lineRule="atLeast"/>
              <w:rPr>
                <w:rFonts w:cs="Arial"/>
              </w:rPr>
            </w:pPr>
            <w:r w:rsidRPr="009D1D0C">
              <w:rPr>
                <w:rFonts w:cs="Arial"/>
                <w:bCs/>
              </w:rPr>
              <w:t>091400657 Cannulation of Access /Catheter Initiation</w:t>
            </w:r>
          </w:p>
        </w:tc>
        <w:tc>
          <w:tcPr>
            <w:tcW w:w="5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1561A3">
            <w:pPr>
              <w:pStyle w:val="Normal2"/>
              <w:spacing w:before="0" w:after="0" w:line="100" w:lineRule="atLeast"/>
              <w:ind w:left="518" w:hanging="518"/>
              <w:rPr>
                <w:rFonts w:cs="Arial"/>
              </w:rPr>
            </w:pPr>
            <w:r w:rsidRPr="009D1D0C">
              <w:rPr>
                <w:rFonts w:cs="Arial"/>
                <w:bCs/>
              </w:rPr>
              <w:t xml:space="preserve">LU1: Cannulate Arteriovenous Fistula, </w:t>
            </w:r>
          </w:p>
          <w:p w:rsidR="00A30325" w:rsidRPr="009D1D0C" w:rsidRDefault="00A30325" w:rsidP="001561A3">
            <w:pPr>
              <w:pStyle w:val="Normal2"/>
              <w:spacing w:before="0" w:after="0" w:line="100" w:lineRule="atLeast"/>
              <w:ind w:left="518" w:hanging="518"/>
              <w:rPr>
                <w:rFonts w:cs="Arial"/>
              </w:rPr>
            </w:pPr>
            <w:r w:rsidRPr="009D1D0C">
              <w:rPr>
                <w:rFonts w:cs="Arial"/>
                <w:bCs/>
              </w:rPr>
              <w:t xml:space="preserve">        Arteriovenous Graft (AVF/AVG)</w:t>
            </w:r>
          </w:p>
          <w:p w:rsidR="00A30325" w:rsidRPr="009D1D0C" w:rsidRDefault="00A30325" w:rsidP="001561A3">
            <w:pPr>
              <w:pStyle w:val="Normal2"/>
              <w:spacing w:before="0" w:after="0" w:line="100" w:lineRule="atLeast"/>
              <w:ind w:left="518" w:hanging="518"/>
              <w:rPr>
                <w:rFonts w:cs="Arial"/>
              </w:rPr>
            </w:pPr>
            <w:r w:rsidRPr="009D1D0C">
              <w:rPr>
                <w:rFonts w:cs="Arial"/>
                <w:bCs/>
              </w:rPr>
              <w:t>LU2: Prepare catheter for dialysis</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0D71B8" w:rsidP="00511D3D">
            <w:pPr>
              <w:pStyle w:val="Normal2"/>
              <w:spacing w:before="0" w:after="0" w:line="100" w:lineRule="atLeast"/>
              <w:jc w:val="center"/>
              <w:rPr>
                <w:rFonts w:cs="Arial"/>
              </w:rPr>
            </w:pPr>
            <w:r>
              <w:rPr>
                <w:rFonts w:cs="Arial"/>
              </w:rPr>
              <w:t>50</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0D71B8" w:rsidP="00511D3D">
            <w:pPr>
              <w:pStyle w:val="Normal2"/>
              <w:spacing w:before="0" w:after="0" w:line="100" w:lineRule="atLeast"/>
              <w:jc w:val="center"/>
              <w:rPr>
                <w:rFonts w:cs="Arial"/>
              </w:rPr>
            </w:pPr>
            <w:r>
              <w:rPr>
                <w:rFonts w:cs="Arial"/>
              </w:rPr>
              <w:t>120</w:t>
            </w:r>
          </w:p>
        </w:tc>
      </w:tr>
      <w:tr w:rsidR="00A30325" w:rsidRPr="009D1D0C" w:rsidTr="0029387A">
        <w:trPr>
          <w:trHeight w:val="260"/>
        </w:trPr>
        <w:tc>
          <w:tcPr>
            <w:tcW w:w="34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pPr>
              <w:pStyle w:val="Normal2"/>
              <w:spacing w:before="0" w:after="0" w:line="100" w:lineRule="atLeast"/>
              <w:rPr>
                <w:rFonts w:cs="Arial"/>
              </w:rPr>
            </w:pPr>
            <w:r w:rsidRPr="009D1D0C">
              <w:rPr>
                <w:rFonts w:cs="Arial"/>
                <w:bCs/>
              </w:rPr>
              <w:t>091400658 Initiate Dialysis Procedure</w:t>
            </w:r>
          </w:p>
        </w:tc>
        <w:tc>
          <w:tcPr>
            <w:tcW w:w="5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1561A3">
            <w:pPr>
              <w:pStyle w:val="Normal2"/>
              <w:spacing w:before="0" w:after="0" w:line="100" w:lineRule="atLeast"/>
              <w:ind w:left="518" w:hanging="518"/>
              <w:rPr>
                <w:rFonts w:cs="Arial"/>
              </w:rPr>
            </w:pPr>
            <w:r w:rsidRPr="009D1D0C">
              <w:rPr>
                <w:rFonts w:cs="Arial"/>
                <w:bCs/>
              </w:rPr>
              <w:t xml:space="preserve">LU1: Initiate dialysis procedure as per protocol via AVF/AVG </w:t>
            </w:r>
          </w:p>
          <w:p w:rsidR="00A30325" w:rsidRPr="009D1D0C" w:rsidRDefault="00A30325" w:rsidP="001561A3">
            <w:pPr>
              <w:pStyle w:val="Normal2"/>
              <w:spacing w:before="0" w:after="0" w:line="100" w:lineRule="atLeast"/>
              <w:ind w:left="518" w:hanging="518"/>
              <w:rPr>
                <w:rFonts w:cs="Arial"/>
              </w:rPr>
            </w:pPr>
            <w:r w:rsidRPr="009D1D0C">
              <w:rPr>
                <w:rFonts w:cs="Arial"/>
                <w:bCs/>
              </w:rPr>
              <w:t>LU2:Initiate dialysis procedure as per protocol via Catheter</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0D71B8" w:rsidP="000D71B8">
            <w:pPr>
              <w:pStyle w:val="Normal2"/>
              <w:spacing w:before="0" w:after="0" w:line="100" w:lineRule="atLeast"/>
              <w:jc w:val="center"/>
              <w:rPr>
                <w:rFonts w:cs="Arial"/>
              </w:rPr>
            </w:pPr>
            <w:r>
              <w:rPr>
                <w:rFonts w:cs="Arial"/>
              </w:rPr>
              <w:t>5</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0D71B8" w:rsidP="000D71B8">
            <w:pPr>
              <w:pStyle w:val="Normal2"/>
              <w:spacing w:before="0" w:after="0" w:line="100" w:lineRule="atLeast"/>
              <w:jc w:val="center"/>
              <w:rPr>
                <w:rFonts w:cs="Arial"/>
              </w:rPr>
            </w:pPr>
            <w:r>
              <w:rPr>
                <w:rFonts w:cs="Arial"/>
              </w:rPr>
              <w:t>25</w:t>
            </w:r>
          </w:p>
        </w:tc>
      </w:tr>
      <w:tr w:rsidR="00A30325" w:rsidRPr="009D1D0C" w:rsidTr="0037578F">
        <w:trPr>
          <w:trHeight w:val="1439"/>
        </w:trPr>
        <w:tc>
          <w:tcPr>
            <w:tcW w:w="34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pPr>
              <w:pStyle w:val="Normal2"/>
              <w:spacing w:before="0" w:after="0" w:line="100" w:lineRule="atLeast"/>
              <w:rPr>
                <w:rFonts w:cs="Arial"/>
              </w:rPr>
            </w:pPr>
            <w:r w:rsidRPr="009D1D0C">
              <w:rPr>
                <w:rFonts w:cs="Arial"/>
                <w:bCs/>
              </w:rPr>
              <w:lastRenderedPageBreak/>
              <w:t>091400659 Take Safety Measures During Dialysis Process</w:t>
            </w:r>
          </w:p>
        </w:tc>
        <w:tc>
          <w:tcPr>
            <w:tcW w:w="5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1561A3">
            <w:pPr>
              <w:pStyle w:val="Normal2"/>
              <w:spacing w:before="0" w:after="0" w:line="100" w:lineRule="atLeast"/>
              <w:ind w:left="518" w:hanging="518"/>
              <w:rPr>
                <w:rFonts w:cs="Arial"/>
              </w:rPr>
            </w:pPr>
            <w:r w:rsidRPr="009D1D0C">
              <w:rPr>
                <w:rFonts w:cs="Arial"/>
                <w:bCs/>
              </w:rPr>
              <w:t>LU1: Ensure patient physical safety during dialysis process</w:t>
            </w:r>
          </w:p>
          <w:p w:rsidR="00A30325" w:rsidRPr="009D1D0C" w:rsidRDefault="00A30325" w:rsidP="001561A3">
            <w:pPr>
              <w:pStyle w:val="Normal2"/>
              <w:spacing w:before="0" w:after="0" w:line="100" w:lineRule="atLeast"/>
              <w:ind w:left="518" w:hanging="518"/>
              <w:rPr>
                <w:rFonts w:cs="Arial"/>
              </w:rPr>
            </w:pPr>
            <w:r w:rsidRPr="009D1D0C">
              <w:rPr>
                <w:rFonts w:cs="Arial"/>
                <w:bCs/>
              </w:rPr>
              <w:t>LU2: Monitor dialysis procedure safety</w:t>
            </w:r>
          </w:p>
          <w:p w:rsidR="00A30325" w:rsidRPr="009D1D0C" w:rsidRDefault="00A30325" w:rsidP="001561A3">
            <w:pPr>
              <w:pStyle w:val="Normal2"/>
              <w:spacing w:before="0" w:after="0" w:line="100" w:lineRule="atLeast"/>
              <w:ind w:left="518" w:hanging="518"/>
              <w:rPr>
                <w:rFonts w:cs="Arial"/>
              </w:rPr>
            </w:pPr>
            <w:r w:rsidRPr="009D1D0C">
              <w:rPr>
                <w:rFonts w:cs="Arial"/>
                <w:bCs/>
              </w:rPr>
              <w:t xml:space="preserve">LU3: Periodic assessment of dialysis parameters </w:t>
            </w:r>
          </w:p>
          <w:p w:rsidR="00A30325" w:rsidRPr="009D1D0C" w:rsidRDefault="00A30325" w:rsidP="001561A3">
            <w:pPr>
              <w:pStyle w:val="Normal2"/>
              <w:spacing w:before="0" w:after="0" w:line="100" w:lineRule="atLeast"/>
              <w:ind w:left="518" w:hanging="518"/>
              <w:rPr>
                <w:rFonts w:cs="Arial"/>
              </w:rPr>
            </w:pPr>
            <w:r w:rsidRPr="009D1D0C">
              <w:rPr>
                <w:rFonts w:cs="Arial"/>
                <w:bCs/>
              </w:rPr>
              <w:t xml:space="preserve">         during dialysis</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0D71B8" w:rsidP="000D71B8">
            <w:pPr>
              <w:pStyle w:val="Normal2"/>
              <w:spacing w:before="0" w:after="0" w:line="100" w:lineRule="atLeast"/>
              <w:jc w:val="center"/>
              <w:rPr>
                <w:rFonts w:cs="Arial"/>
              </w:rPr>
            </w:pPr>
            <w:r>
              <w:rPr>
                <w:rFonts w:cs="Arial"/>
              </w:rPr>
              <w:t>10</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0D71B8" w:rsidP="000D71B8">
            <w:pPr>
              <w:pStyle w:val="Normal2"/>
              <w:spacing w:before="0" w:after="0" w:line="100" w:lineRule="atLeast"/>
              <w:jc w:val="center"/>
              <w:rPr>
                <w:rFonts w:cs="Arial"/>
              </w:rPr>
            </w:pPr>
            <w:r>
              <w:rPr>
                <w:rFonts w:cs="Arial"/>
              </w:rPr>
              <w:t>100</w:t>
            </w:r>
          </w:p>
        </w:tc>
      </w:tr>
      <w:tr w:rsidR="00A30325" w:rsidRPr="009D1D0C" w:rsidTr="0037578F">
        <w:trPr>
          <w:trHeight w:val="1610"/>
        </w:trPr>
        <w:tc>
          <w:tcPr>
            <w:tcW w:w="34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pPr>
              <w:pStyle w:val="Normal2"/>
              <w:spacing w:before="0" w:after="0" w:line="100" w:lineRule="atLeast"/>
              <w:rPr>
                <w:rFonts w:cs="Arial"/>
              </w:rPr>
            </w:pPr>
            <w:r w:rsidRPr="009D1D0C">
              <w:rPr>
                <w:rFonts w:cs="Arial"/>
                <w:bCs/>
              </w:rPr>
              <w:t>091400660 Discontinue Dialysis Treatment</w:t>
            </w:r>
          </w:p>
        </w:tc>
        <w:tc>
          <w:tcPr>
            <w:tcW w:w="5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1561A3">
            <w:pPr>
              <w:pStyle w:val="Normal2"/>
              <w:spacing w:before="0" w:after="0" w:line="100" w:lineRule="atLeast"/>
              <w:ind w:left="518" w:hanging="518"/>
              <w:rPr>
                <w:rFonts w:cs="Arial"/>
              </w:rPr>
            </w:pPr>
            <w:r w:rsidRPr="009D1D0C">
              <w:rPr>
                <w:rFonts w:cs="Arial"/>
                <w:bCs/>
              </w:rPr>
              <w:t xml:space="preserve">LU1: Take aseptic measures and discontinue </w:t>
            </w:r>
          </w:p>
          <w:p w:rsidR="00A30325" w:rsidRPr="009D1D0C" w:rsidRDefault="00A30325" w:rsidP="001561A3">
            <w:pPr>
              <w:pStyle w:val="Normal2"/>
              <w:spacing w:before="0" w:after="0" w:line="100" w:lineRule="atLeast"/>
              <w:ind w:left="518" w:hanging="518"/>
              <w:rPr>
                <w:rFonts w:cs="Arial"/>
                <w:bCs/>
              </w:rPr>
            </w:pPr>
            <w:r w:rsidRPr="009D1D0C">
              <w:rPr>
                <w:rFonts w:cs="Arial"/>
                <w:bCs/>
              </w:rPr>
              <w:t xml:space="preserve">         dialysis procedure </w:t>
            </w:r>
          </w:p>
          <w:p w:rsidR="00A30325" w:rsidRPr="009D1D0C" w:rsidRDefault="00A30325" w:rsidP="001561A3">
            <w:pPr>
              <w:pStyle w:val="Normal2"/>
              <w:spacing w:before="0" w:after="0" w:line="100" w:lineRule="atLeast"/>
              <w:ind w:left="518" w:hanging="518"/>
              <w:rPr>
                <w:rFonts w:cs="Arial"/>
              </w:rPr>
            </w:pPr>
            <w:r w:rsidRPr="009D1D0C">
              <w:rPr>
                <w:rFonts w:cs="Arial"/>
                <w:bCs/>
              </w:rPr>
              <w:t>LU2: Monitor dialysis procedure safety</w:t>
            </w:r>
          </w:p>
          <w:p w:rsidR="00A30325" w:rsidRPr="009D1D0C" w:rsidRDefault="00A30325" w:rsidP="001561A3">
            <w:pPr>
              <w:pStyle w:val="Normal2"/>
              <w:spacing w:before="0" w:after="0" w:line="100" w:lineRule="atLeast"/>
              <w:ind w:left="518" w:hanging="518"/>
              <w:rPr>
                <w:rFonts w:cs="Arial"/>
              </w:rPr>
            </w:pPr>
            <w:r w:rsidRPr="009D1D0C">
              <w:rPr>
                <w:rFonts w:cs="Arial"/>
                <w:bCs/>
              </w:rPr>
              <w:t>LU2: Monitor vitals after dialysis</w:t>
            </w:r>
          </w:p>
          <w:p w:rsidR="00A30325" w:rsidRPr="009D1D0C" w:rsidRDefault="00A30325" w:rsidP="001561A3">
            <w:pPr>
              <w:pStyle w:val="Normal2"/>
              <w:spacing w:before="0" w:after="0" w:line="100" w:lineRule="atLeast"/>
              <w:ind w:left="518" w:hanging="518"/>
              <w:rPr>
                <w:rFonts w:cs="Arial"/>
              </w:rPr>
            </w:pPr>
            <w:r w:rsidRPr="009D1D0C">
              <w:rPr>
                <w:rFonts w:cs="Arial"/>
                <w:bCs/>
              </w:rPr>
              <w:t>LU3: Schedule for next dialysis</w:t>
            </w:r>
          </w:p>
          <w:p w:rsidR="00A30325" w:rsidRPr="009D1D0C" w:rsidRDefault="00A30325" w:rsidP="001561A3">
            <w:pPr>
              <w:pStyle w:val="Normal2"/>
              <w:spacing w:before="0" w:after="0" w:line="100" w:lineRule="atLeast"/>
              <w:ind w:left="518" w:hanging="518"/>
              <w:rPr>
                <w:rFonts w:cs="Arial"/>
              </w:rPr>
            </w:pPr>
            <w:r w:rsidRPr="009D1D0C">
              <w:rPr>
                <w:rFonts w:cs="Arial"/>
                <w:bCs/>
              </w:rPr>
              <w:t>LU4: Disinfect the machine and clean the area</w:t>
            </w:r>
          </w:p>
          <w:p w:rsidR="00A30325" w:rsidRPr="009D1D0C" w:rsidRDefault="00A30325" w:rsidP="001561A3">
            <w:pPr>
              <w:pStyle w:val="Normal2"/>
              <w:spacing w:before="0" w:after="0" w:line="100" w:lineRule="atLeast"/>
              <w:ind w:left="518" w:hanging="518"/>
              <w:rPr>
                <w:rFonts w:cs="Arial"/>
              </w:rPr>
            </w:pP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0D71B8" w:rsidP="000D71B8">
            <w:pPr>
              <w:pStyle w:val="Normal2"/>
              <w:spacing w:before="0" w:after="0" w:line="100" w:lineRule="atLeast"/>
              <w:jc w:val="center"/>
              <w:rPr>
                <w:rFonts w:cs="Arial"/>
              </w:rPr>
            </w:pPr>
            <w:r>
              <w:rPr>
                <w:rFonts w:cs="Arial"/>
              </w:rPr>
              <w:t>10</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0D71B8" w:rsidP="000D71B8">
            <w:pPr>
              <w:pStyle w:val="Normal2"/>
              <w:spacing w:before="0" w:after="0" w:line="100" w:lineRule="atLeast"/>
              <w:jc w:val="center"/>
              <w:rPr>
                <w:rFonts w:cs="Arial"/>
              </w:rPr>
            </w:pPr>
            <w:r>
              <w:rPr>
                <w:rFonts w:cs="Arial"/>
              </w:rPr>
              <w:t>140</w:t>
            </w:r>
          </w:p>
        </w:tc>
      </w:tr>
      <w:tr w:rsidR="00A30325" w:rsidRPr="009D1D0C" w:rsidTr="0037578F">
        <w:trPr>
          <w:trHeight w:val="1439"/>
        </w:trPr>
        <w:tc>
          <w:tcPr>
            <w:tcW w:w="341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pPr>
              <w:pStyle w:val="Normal2"/>
              <w:spacing w:before="0" w:after="0" w:line="100" w:lineRule="atLeast"/>
              <w:rPr>
                <w:rFonts w:cs="Arial"/>
              </w:rPr>
            </w:pPr>
            <w:r w:rsidRPr="009D1D0C">
              <w:rPr>
                <w:rFonts w:cs="Arial"/>
                <w:bCs/>
              </w:rPr>
              <w:t>091400661 Develop Professionalism and Ethical Behaviour</w:t>
            </w:r>
          </w:p>
        </w:tc>
        <w:tc>
          <w:tcPr>
            <w:tcW w:w="560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1561A3">
            <w:pPr>
              <w:pStyle w:val="Normal2"/>
              <w:spacing w:before="0" w:after="0" w:line="100" w:lineRule="atLeast"/>
              <w:ind w:left="518" w:hanging="518"/>
              <w:rPr>
                <w:rFonts w:cs="Arial"/>
              </w:rPr>
            </w:pPr>
            <w:r w:rsidRPr="009D1D0C">
              <w:rPr>
                <w:rFonts w:cs="Arial"/>
                <w:bCs/>
              </w:rPr>
              <w:t xml:space="preserve">LU1: Participate in in-service education sessions LU2: Participate in Continuous Professional </w:t>
            </w:r>
          </w:p>
          <w:p w:rsidR="00A30325" w:rsidRPr="009D1D0C" w:rsidRDefault="00A30325" w:rsidP="001561A3">
            <w:pPr>
              <w:pStyle w:val="Normal2"/>
              <w:spacing w:before="0" w:after="0" w:line="100" w:lineRule="atLeast"/>
              <w:ind w:left="518" w:hanging="518"/>
              <w:rPr>
                <w:rFonts w:cs="Arial"/>
              </w:rPr>
            </w:pPr>
            <w:r w:rsidRPr="009D1D0C">
              <w:rPr>
                <w:rFonts w:cs="Arial"/>
                <w:bCs/>
              </w:rPr>
              <w:t xml:space="preserve">        Development</w:t>
            </w:r>
          </w:p>
          <w:p w:rsidR="00A30325" w:rsidRPr="009D1D0C" w:rsidRDefault="00A30325" w:rsidP="001561A3">
            <w:pPr>
              <w:pStyle w:val="Normal2"/>
              <w:spacing w:before="0" w:after="0" w:line="100" w:lineRule="atLeast"/>
              <w:ind w:left="518" w:hanging="518"/>
              <w:rPr>
                <w:rFonts w:cs="Arial"/>
              </w:rPr>
            </w:pPr>
            <w:r w:rsidRPr="009D1D0C">
              <w:rPr>
                <w:rFonts w:cs="Arial"/>
                <w:bCs/>
              </w:rPr>
              <w:t>LU3: Follow ethical principles while providing patient care</w:t>
            </w:r>
          </w:p>
        </w:tc>
        <w:tc>
          <w:tcPr>
            <w:tcW w:w="17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0D71B8">
            <w:pPr>
              <w:pStyle w:val="Normal2"/>
              <w:spacing w:before="0" w:after="0" w:line="100" w:lineRule="atLeast"/>
              <w:jc w:val="center"/>
              <w:rPr>
                <w:rFonts w:cs="Arial"/>
              </w:rPr>
            </w:pPr>
            <w:r>
              <w:rPr>
                <w:rFonts w:cs="Arial"/>
              </w:rPr>
              <w:t>12</w:t>
            </w:r>
          </w:p>
        </w:tc>
        <w:tc>
          <w:tcPr>
            <w:tcW w:w="18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30325" w:rsidRPr="009D1D0C" w:rsidRDefault="00A30325" w:rsidP="000D71B8">
            <w:pPr>
              <w:pStyle w:val="Normal2"/>
              <w:spacing w:before="0" w:after="0" w:line="100" w:lineRule="atLeast"/>
              <w:jc w:val="center"/>
              <w:rPr>
                <w:rFonts w:cs="Arial"/>
              </w:rPr>
            </w:pPr>
            <w:r>
              <w:rPr>
                <w:rFonts w:cs="Arial"/>
              </w:rPr>
              <w:t>18</w:t>
            </w:r>
          </w:p>
        </w:tc>
      </w:tr>
    </w:tbl>
    <w:p w:rsidR="00AA35A8" w:rsidRPr="009D1D0C" w:rsidRDefault="00AA35A8" w:rsidP="001561A3">
      <w:pPr>
        <w:pStyle w:val="GIZTemplateHeadings"/>
        <w:numPr>
          <w:ilvl w:val="0"/>
          <w:numId w:val="0"/>
        </w:numPr>
        <w:spacing w:before="0" w:after="0" w:line="100" w:lineRule="atLeast"/>
        <w:jc w:val="both"/>
        <w:rPr>
          <w:rFonts w:cs="Arial"/>
        </w:rPr>
      </w:pPr>
    </w:p>
    <w:p w:rsidR="00AA35A8" w:rsidRPr="009D1D0C" w:rsidRDefault="00AA35A8">
      <w:pPr>
        <w:spacing w:after="200" w:line="276" w:lineRule="auto"/>
        <w:rPr>
          <w:rFonts w:ascii="Arial" w:hAnsi="Arial" w:cs="Arial"/>
        </w:rPr>
      </w:pPr>
    </w:p>
    <w:p w:rsidR="00392C1D" w:rsidRPr="009D1D0C" w:rsidRDefault="00392C1D">
      <w:pPr>
        <w:rPr>
          <w:rFonts w:ascii="Arial" w:hAnsi="Arial" w:cs="Arial"/>
          <w:b/>
        </w:rPr>
      </w:pPr>
    </w:p>
    <w:p w:rsidR="00392C1D" w:rsidRPr="009D1D0C" w:rsidRDefault="00392C1D">
      <w:pPr>
        <w:rPr>
          <w:rFonts w:ascii="Arial" w:hAnsi="Arial" w:cs="Arial"/>
          <w:b/>
        </w:rPr>
      </w:pPr>
    </w:p>
    <w:p w:rsidR="00392C1D" w:rsidRPr="009D1D0C" w:rsidRDefault="00392C1D">
      <w:pPr>
        <w:rPr>
          <w:rFonts w:ascii="Arial" w:hAnsi="Arial" w:cs="Arial"/>
          <w:b/>
        </w:rPr>
      </w:pPr>
    </w:p>
    <w:p w:rsidR="00392C1D" w:rsidRPr="009D1D0C" w:rsidRDefault="00392C1D">
      <w:pPr>
        <w:rPr>
          <w:rFonts w:ascii="Arial" w:hAnsi="Arial" w:cs="Arial"/>
          <w:b/>
        </w:rPr>
      </w:pPr>
    </w:p>
    <w:p w:rsidR="00392C1D" w:rsidRPr="009D1D0C" w:rsidRDefault="00392C1D">
      <w:pPr>
        <w:rPr>
          <w:rFonts w:ascii="Arial" w:hAnsi="Arial" w:cs="Arial"/>
          <w:b/>
        </w:rPr>
      </w:pPr>
    </w:p>
    <w:p w:rsidR="00392C1D" w:rsidRPr="009D1D0C" w:rsidRDefault="00392C1D">
      <w:pPr>
        <w:rPr>
          <w:rFonts w:ascii="Arial" w:hAnsi="Arial" w:cs="Arial"/>
          <w:b/>
        </w:rPr>
      </w:pPr>
    </w:p>
    <w:p w:rsidR="00392C1D" w:rsidRPr="009D1D0C" w:rsidRDefault="00392C1D">
      <w:pPr>
        <w:rPr>
          <w:rFonts w:ascii="Arial" w:hAnsi="Arial" w:cs="Arial"/>
          <w:b/>
        </w:rPr>
      </w:pPr>
    </w:p>
    <w:p w:rsidR="00A30325" w:rsidRPr="0084637F" w:rsidRDefault="00A30325" w:rsidP="00A30325">
      <w:pPr>
        <w:pStyle w:val="Heading1"/>
        <w:rPr>
          <w:rFonts w:ascii="Arial" w:hAnsi="Arial" w:cs="Arial"/>
          <w:color w:val="auto"/>
        </w:rPr>
      </w:pPr>
      <w:r w:rsidRPr="0084637F">
        <w:rPr>
          <w:rFonts w:ascii="Arial" w:hAnsi="Arial" w:cs="Arial"/>
          <w:color w:val="auto"/>
        </w:rPr>
        <w:lastRenderedPageBreak/>
        <w:t>Module: 071300559 Demonstrate Communication Skill</w:t>
      </w:r>
    </w:p>
    <w:p w:rsidR="00A30325" w:rsidRPr="0084637F" w:rsidRDefault="00A30325" w:rsidP="00A30325">
      <w:pPr>
        <w:rPr>
          <w:rFonts w:ascii="Arial" w:hAnsi="Arial" w:cs="Arial"/>
          <w:sz w:val="22"/>
          <w:szCs w:val="22"/>
        </w:rPr>
      </w:pPr>
      <w:r w:rsidRPr="0084637F">
        <w:rPr>
          <w:rFonts w:ascii="Arial" w:hAnsi="Arial" w:cs="Arial"/>
          <w:b/>
          <w:bCs/>
          <w:sz w:val="22"/>
          <w:szCs w:val="22"/>
        </w:rPr>
        <w:t xml:space="preserve">Objective of the Module: </w:t>
      </w:r>
      <w:r w:rsidRPr="0084637F">
        <w:rPr>
          <w:rFonts w:ascii="Arial" w:hAnsi="Arial" w:cs="Arial"/>
          <w:sz w:val="22"/>
          <w:szCs w:val="22"/>
        </w:rPr>
        <w:t>After completing this</w:t>
      </w:r>
      <w:r>
        <w:rPr>
          <w:rFonts w:ascii="Arial" w:hAnsi="Arial" w:cs="Arial"/>
          <w:sz w:val="22"/>
          <w:szCs w:val="22"/>
        </w:rPr>
        <w:t xml:space="preserve"> learning</w:t>
      </w:r>
      <w:r w:rsidRPr="0084637F">
        <w:rPr>
          <w:rFonts w:ascii="Arial" w:hAnsi="Arial" w:cs="Arial"/>
          <w:sz w:val="22"/>
          <w:szCs w:val="22"/>
        </w:rPr>
        <w:t xml:space="preserve"> module</w:t>
      </w:r>
      <w:r>
        <w:rPr>
          <w:rFonts w:ascii="Arial" w:hAnsi="Arial" w:cs="Arial"/>
          <w:sz w:val="22"/>
          <w:szCs w:val="22"/>
        </w:rPr>
        <w:t>, the learner</w:t>
      </w:r>
      <w:r w:rsidRPr="0084637F">
        <w:rPr>
          <w:rFonts w:ascii="Arial" w:hAnsi="Arial" w:cs="Arial"/>
          <w:sz w:val="22"/>
          <w:szCs w:val="22"/>
        </w:rPr>
        <w:t xml:space="preserve"> will be able to use appropriate communication skills at workplace.</w:t>
      </w:r>
    </w:p>
    <w:p w:rsidR="00A30325" w:rsidRPr="0084637F" w:rsidRDefault="00A30325" w:rsidP="00A30325">
      <w:pPr>
        <w:rPr>
          <w:rFonts w:ascii="Arial" w:hAnsi="Arial" w:cs="Arial"/>
          <w:sz w:val="22"/>
          <w:szCs w:val="22"/>
        </w:rPr>
      </w:pPr>
      <w:r w:rsidRPr="0084637F">
        <w:rPr>
          <w:rFonts w:ascii="Arial" w:hAnsi="Arial" w:cs="Arial"/>
          <w:b/>
          <w:bCs/>
          <w:sz w:val="22"/>
          <w:szCs w:val="22"/>
        </w:rPr>
        <w:t xml:space="preserve">Duration: </w:t>
      </w:r>
      <w:r w:rsidRPr="0084637F">
        <w:rPr>
          <w:rFonts w:ascii="Arial" w:hAnsi="Arial" w:cs="Arial"/>
          <w:sz w:val="22"/>
          <w:szCs w:val="22"/>
        </w:rPr>
        <w:t xml:space="preserve">30Hours        </w:t>
      </w:r>
      <w:r w:rsidRPr="0084637F">
        <w:rPr>
          <w:rFonts w:ascii="Arial" w:hAnsi="Arial" w:cs="Arial"/>
          <w:b/>
          <w:bCs/>
          <w:sz w:val="22"/>
          <w:szCs w:val="22"/>
        </w:rPr>
        <w:t xml:space="preserve">Theory: </w:t>
      </w:r>
      <w:r w:rsidRPr="0084637F">
        <w:rPr>
          <w:rFonts w:ascii="Arial" w:hAnsi="Arial" w:cs="Arial"/>
          <w:sz w:val="22"/>
          <w:szCs w:val="22"/>
        </w:rPr>
        <w:t xml:space="preserve">05 Hours </w:t>
      </w:r>
      <w:r w:rsidRPr="0084637F">
        <w:rPr>
          <w:rFonts w:ascii="Arial" w:hAnsi="Arial" w:cs="Arial"/>
          <w:b/>
          <w:bCs/>
          <w:sz w:val="22"/>
          <w:szCs w:val="22"/>
        </w:rPr>
        <w:t xml:space="preserve">Practical: </w:t>
      </w:r>
      <w:r w:rsidRPr="0084637F">
        <w:rPr>
          <w:rFonts w:ascii="Arial" w:hAnsi="Arial" w:cs="Arial"/>
          <w:sz w:val="22"/>
          <w:szCs w:val="22"/>
        </w:rPr>
        <w:t>25Hours</w:t>
      </w:r>
    </w:p>
    <w:p w:rsidR="00A30325" w:rsidRPr="0084637F" w:rsidRDefault="00A30325" w:rsidP="00A30325">
      <w:pPr>
        <w:rPr>
          <w:rFonts w:ascii="Arial" w:hAnsi="Arial" w:cs="Arial"/>
          <w:sz w:val="32"/>
          <w:szCs w:val="32"/>
        </w:rPr>
      </w:pPr>
    </w:p>
    <w:tbl>
      <w:tblPr>
        <w:tblW w:w="14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3600"/>
        <w:gridCol w:w="4230"/>
        <w:gridCol w:w="1080"/>
        <w:gridCol w:w="1710"/>
        <w:gridCol w:w="1440"/>
      </w:tblGrid>
      <w:tr w:rsidR="00A30325" w:rsidRPr="0084637F" w:rsidTr="004F02ED">
        <w:trPr>
          <w:trHeight w:val="1008"/>
        </w:trPr>
        <w:tc>
          <w:tcPr>
            <w:tcW w:w="2088" w:type="dxa"/>
            <w:shd w:val="clear" w:color="auto" w:fill="auto"/>
          </w:tcPr>
          <w:p w:rsidR="00A30325" w:rsidRPr="0084637F" w:rsidRDefault="00A30325" w:rsidP="004F02ED">
            <w:pPr>
              <w:pStyle w:val="Normal2"/>
              <w:spacing w:before="0" w:after="0" w:line="240" w:lineRule="auto"/>
              <w:jc w:val="both"/>
              <w:rPr>
                <w:rFonts w:cs="Arial"/>
                <w:b/>
              </w:rPr>
            </w:pPr>
            <w:r w:rsidRPr="0084637F">
              <w:rPr>
                <w:rFonts w:cs="Arial"/>
                <w:b/>
              </w:rPr>
              <w:t>Learning Unit</w:t>
            </w:r>
          </w:p>
        </w:tc>
        <w:tc>
          <w:tcPr>
            <w:tcW w:w="3600" w:type="dxa"/>
            <w:shd w:val="clear" w:color="auto" w:fill="auto"/>
          </w:tcPr>
          <w:p w:rsidR="00A30325" w:rsidRPr="0084637F" w:rsidRDefault="00A30325" w:rsidP="004F02ED">
            <w:pPr>
              <w:pStyle w:val="Normal2"/>
              <w:spacing w:before="0" w:after="0" w:line="240" w:lineRule="auto"/>
              <w:jc w:val="both"/>
              <w:rPr>
                <w:rFonts w:cs="Arial"/>
                <w:b/>
              </w:rPr>
            </w:pPr>
            <w:r w:rsidRPr="0084637F">
              <w:rPr>
                <w:rFonts w:cs="Arial"/>
                <w:b/>
              </w:rPr>
              <w:t>Learning Outcomes</w:t>
            </w:r>
          </w:p>
        </w:tc>
        <w:tc>
          <w:tcPr>
            <w:tcW w:w="4230" w:type="dxa"/>
            <w:shd w:val="clear" w:color="auto" w:fill="auto"/>
          </w:tcPr>
          <w:p w:rsidR="00A30325" w:rsidRPr="0084637F" w:rsidRDefault="00A30325" w:rsidP="004F02ED">
            <w:pPr>
              <w:pStyle w:val="Normal2"/>
              <w:spacing w:before="0" w:after="0" w:line="240" w:lineRule="auto"/>
              <w:jc w:val="both"/>
              <w:rPr>
                <w:rFonts w:cs="Arial"/>
                <w:b/>
              </w:rPr>
            </w:pPr>
            <w:r w:rsidRPr="0084637F">
              <w:rPr>
                <w:rFonts w:cs="Arial"/>
                <w:b/>
              </w:rPr>
              <w:t>Learning Elements</w:t>
            </w:r>
          </w:p>
        </w:tc>
        <w:tc>
          <w:tcPr>
            <w:tcW w:w="1080" w:type="dxa"/>
            <w:shd w:val="clear" w:color="auto" w:fill="auto"/>
          </w:tcPr>
          <w:p w:rsidR="00A30325" w:rsidRPr="0084637F" w:rsidRDefault="00A30325" w:rsidP="004F02ED">
            <w:pPr>
              <w:pStyle w:val="Normal2"/>
              <w:spacing w:before="0" w:after="0" w:line="240" w:lineRule="auto"/>
              <w:ind w:right="-94"/>
              <w:jc w:val="both"/>
              <w:rPr>
                <w:rFonts w:cs="Arial"/>
                <w:b/>
              </w:rPr>
            </w:pPr>
            <w:r w:rsidRPr="0084637F">
              <w:rPr>
                <w:rFonts w:cs="Arial"/>
                <w:b/>
              </w:rPr>
              <w:t>Duration</w:t>
            </w:r>
          </w:p>
        </w:tc>
        <w:tc>
          <w:tcPr>
            <w:tcW w:w="1710" w:type="dxa"/>
            <w:shd w:val="clear" w:color="auto" w:fill="auto"/>
          </w:tcPr>
          <w:p w:rsidR="00A30325" w:rsidRPr="0084637F" w:rsidRDefault="00A30325" w:rsidP="004F02ED">
            <w:pPr>
              <w:pStyle w:val="Normal2"/>
              <w:spacing w:before="0" w:after="0" w:line="240" w:lineRule="auto"/>
              <w:rPr>
                <w:rFonts w:cs="Arial"/>
                <w:b/>
              </w:rPr>
            </w:pPr>
            <w:r w:rsidRPr="0084637F">
              <w:rPr>
                <w:rFonts w:cs="Arial"/>
                <w:b/>
              </w:rPr>
              <w:t>Materials (Tools &amp; Equipment) Required</w:t>
            </w:r>
          </w:p>
        </w:tc>
        <w:tc>
          <w:tcPr>
            <w:tcW w:w="1440" w:type="dxa"/>
            <w:shd w:val="clear" w:color="auto" w:fill="auto"/>
          </w:tcPr>
          <w:p w:rsidR="00A30325" w:rsidRPr="0084637F" w:rsidRDefault="00A30325" w:rsidP="004F02ED">
            <w:pPr>
              <w:pStyle w:val="Normal2"/>
              <w:spacing w:before="0" w:after="0" w:line="240" w:lineRule="auto"/>
              <w:jc w:val="both"/>
              <w:rPr>
                <w:rFonts w:cs="Arial"/>
                <w:b/>
              </w:rPr>
            </w:pPr>
            <w:r w:rsidRPr="0084637F">
              <w:rPr>
                <w:rFonts w:cs="Arial"/>
                <w:b/>
              </w:rPr>
              <w:t>Learning Place</w:t>
            </w:r>
          </w:p>
        </w:tc>
      </w:tr>
      <w:tr w:rsidR="00A30325" w:rsidRPr="0084637F" w:rsidTr="004F02ED">
        <w:trPr>
          <w:trHeight w:val="3410"/>
        </w:trPr>
        <w:tc>
          <w:tcPr>
            <w:tcW w:w="2088" w:type="dxa"/>
            <w:shd w:val="clear" w:color="auto" w:fill="auto"/>
            <w:vAlign w:val="center"/>
          </w:tcPr>
          <w:p w:rsidR="00A30325" w:rsidRPr="0084637F" w:rsidRDefault="00A30325" w:rsidP="00B85039">
            <w:pPr>
              <w:pStyle w:val="ListParagraph"/>
              <w:numPr>
                <w:ilvl w:val="0"/>
                <w:numId w:val="26"/>
              </w:numPr>
              <w:suppressAutoHyphens w:val="0"/>
              <w:autoSpaceDE w:val="0"/>
              <w:autoSpaceDN w:val="0"/>
              <w:adjustRightInd w:val="0"/>
              <w:spacing w:line="240" w:lineRule="auto"/>
              <w:ind w:left="360"/>
              <w:rPr>
                <w:rFonts w:ascii="Arial" w:hAnsi="Arial" w:cs="Arial"/>
                <w:bCs/>
              </w:rPr>
            </w:pPr>
            <w:r w:rsidRPr="0084637F">
              <w:rPr>
                <w:rFonts w:ascii="Arial" w:hAnsi="Arial" w:cs="Arial"/>
                <w:noProof/>
                <w:sz w:val="22"/>
                <w:szCs w:val="22"/>
              </w:rPr>
              <w:t>Working in Team</w:t>
            </w:r>
          </w:p>
        </w:tc>
        <w:tc>
          <w:tcPr>
            <w:tcW w:w="3600" w:type="dxa"/>
            <w:shd w:val="clear" w:color="auto" w:fill="auto"/>
          </w:tcPr>
          <w:p w:rsidR="00A30325" w:rsidRPr="0084637F" w:rsidRDefault="00A30325" w:rsidP="00B85039">
            <w:pPr>
              <w:pStyle w:val="Normal2"/>
              <w:numPr>
                <w:ilvl w:val="0"/>
                <w:numId w:val="27"/>
              </w:numPr>
              <w:suppressAutoHyphens w:val="0"/>
              <w:spacing w:before="0" w:after="0"/>
              <w:ind w:left="374"/>
              <w:rPr>
                <w:rFonts w:cs="Arial"/>
              </w:rPr>
            </w:pPr>
            <w:r w:rsidRPr="0084637F">
              <w:rPr>
                <w:rFonts w:cs="Arial"/>
              </w:rPr>
              <w:t>Treat team members with respect and maintain positive relationships to achieve common organizational goals</w:t>
            </w:r>
          </w:p>
          <w:p w:rsidR="00A30325" w:rsidRPr="0084637F" w:rsidRDefault="00A30325" w:rsidP="00B85039">
            <w:pPr>
              <w:pStyle w:val="Normal2"/>
              <w:numPr>
                <w:ilvl w:val="0"/>
                <w:numId w:val="27"/>
              </w:numPr>
              <w:suppressAutoHyphens w:val="0"/>
              <w:spacing w:before="0" w:after="0"/>
              <w:ind w:left="374"/>
              <w:rPr>
                <w:rFonts w:cs="Arial"/>
              </w:rPr>
            </w:pPr>
            <w:r w:rsidRPr="0084637F">
              <w:rPr>
                <w:rFonts w:cs="Arial"/>
              </w:rPr>
              <w:t>Listen to instructions carefully &amp; comply with those instructions</w:t>
            </w:r>
          </w:p>
          <w:p w:rsidR="00A30325" w:rsidRPr="0084637F" w:rsidRDefault="00A30325" w:rsidP="00B85039">
            <w:pPr>
              <w:pStyle w:val="Normal2"/>
              <w:numPr>
                <w:ilvl w:val="0"/>
                <w:numId w:val="27"/>
              </w:numPr>
              <w:suppressAutoHyphens w:val="0"/>
              <w:spacing w:before="0" w:after="0"/>
              <w:ind w:left="374"/>
              <w:rPr>
                <w:rFonts w:cs="Arial"/>
              </w:rPr>
            </w:pPr>
            <w:r w:rsidRPr="0084637F">
              <w:rPr>
                <w:rFonts w:cs="Arial"/>
              </w:rPr>
              <w:t>Provide work related information to team members and identify interrelated work activities to avoid confusion</w:t>
            </w:r>
          </w:p>
          <w:p w:rsidR="00A30325" w:rsidRPr="0084637F" w:rsidRDefault="00A30325" w:rsidP="00B85039">
            <w:pPr>
              <w:pStyle w:val="Normal2"/>
              <w:numPr>
                <w:ilvl w:val="0"/>
                <w:numId w:val="27"/>
              </w:numPr>
              <w:suppressAutoHyphens w:val="0"/>
              <w:spacing w:before="0" w:after="0"/>
              <w:ind w:left="374"/>
              <w:rPr>
                <w:rFonts w:cs="Arial"/>
              </w:rPr>
            </w:pPr>
            <w:r w:rsidRPr="0084637F">
              <w:rPr>
                <w:rFonts w:cs="Arial"/>
              </w:rPr>
              <w:t>Adopt communication skills appropriate to work activities and company procedures</w:t>
            </w:r>
          </w:p>
          <w:p w:rsidR="00A30325" w:rsidRPr="0084637F" w:rsidRDefault="00A30325" w:rsidP="00B85039">
            <w:pPr>
              <w:pStyle w:val="ListParagraph"/>
              <w:numPr>
                <w:ilvl w:val="0"/>
                <w:numId w:val="27"/>
              </w:numPr>
              <w:suppressAutoHyphens w:val="0"/>
              <w:autoSpaceDE w:val="0"/>
              <w:autoSpaceDN w:val="0"/>
              <w:adjustRightInd w:val="0"/>
              <w:spacing w:line="240" w:lineRule="auto"/>
              <w:ind w:left="374"/>
              <w:contextualSpacing w:val="0"/>
              <w:rPr>
                <w:rFonts w:ascii="Arial" w:hAnsi="Arial" w:cs="Arial"/>
              </w:rPr>
            </w:pPr>
            <w:r w:rsidRPr="0084637F">
              <w:rPr>
                <w:rFonts w:ascii="Arial" w:hAnsi="Arial" w:cs="Arial"/>
                <w:sz w:val="22"/>
                <w:szCs w:val="22"/>
              </w:rPr>
              <w:t>Identify problems and resolve them through discussion and mutual agreement</w:t>
            </w:r>
          </w:p>
        </w:tc>
        <w:tc>
          <w:tcPr>
            <w:tcW w:w="4230" w:type="dxa"/>
            <w:shd w:val="clear" w:color="auto" w:fill="auto"/>
          </w:tcPr>
          <w:p w:rsidR="00A30325" w:rsidRPr="0084637F" w:rsidRDefault="00A30325" w:rsidP="00B85039">
            <w:pPr>
              <w:pStyle w:val="ListParagraph"/>
              <w:numPr>
                <w:ilvl w:val="0"/>
                <w:numId w:val="27"/>
              </w:numPr>
              <w:suppressAutoHyphens w:val="0"/>
              <w:spacing w:line="240" w:lineRule="auto"/>
              <w:ind w:left="432"/>
              <w:rPr>
                <w:rFonts w:ascii="Arial" w:hAnsi="Arial" w:cs="Arial"/>
              </w:rPr>
            </w:pPr>
            <w:r w:rsidRPr="0084637F">
              <w:rPr>
                <w:rFonts w:ascii="Arial" w:hAnsi="Arial" w:cs="Arial"/>
                <w:sz w:val="22"/>
                <w:szCs w:val="22"/>
              </w:rPr>
              <w:t>Definition of Team</w:t>
            </w:r>
          </w:p>
          <w:p w:rsidR="00A30325" w:rsidRPr="0084637F" w:rsidRDefault="00A30325" w:rsidP="00B85039">
            <w:pPr>
              <w:pStyle w:val="ListParagraph"/>
              <w:numPr>
                <w:ilvl w:val="0"/>
                <w:numId w:val="27"/>
              </w:numPr>
              <w:suppressAutoHyphens w:val="0"/>
              <w:spacing w:line="240" w:lineRule="auto"/>
              <w:ind w:left="432"/>
              <w:rPr>
                <w:rFonts w:ascii="Arial" w:hAnsi="Arial" w:cs="Arial"/>
              </w:rPr>
            </w:pPr>
            <w:r w:rsidRPr="0084637F">
              <w:rPr>
                <w:rFonts w:ascii="Arial" w:hAnsi="Arial" w:cs="Arial"/>
                <w:sz w:val="22"/>
                <w:szCs w:val="22"/>
              </w:rPr>
              <w:t>Importance and Benefits of working in Team</w:t>
            </w:r>
          </w:p>
          <w:p w:rsidR="00A30325" w:rsidRPr="0084637F" w:rsidRDefault="00A30325" w:rsidP="00B85039">
            <w:pPr>
              <w:pStyle w:val="ListParagraph"/>
              <w:numPr>
                <w:ilvl w:val="0"/>
                <w:numId w:val="27"/>
              </w:numPr>
              <w:suppressAutoHyphens w:val="0"/>
              <w:spacing w:line="240" w:lineRule="auto"/>
              <w:ind w:left="432"/>
              <w:rPr>
                <w:rFonts w:ascii="Arial" w:hAnsi="Arial" w:cs="Arial"/>
              </w:rPr>
            </w:pPr>
            <w:r w:rsidRPr="0084637F">
              <w:rPr>
                <w:rFonts w:ascii="Arial" w:hAnsi="Arial" w:cs="Arial"/>
                <w:sz w:val="22"/>
                <w:szCs w:val="22"/>
              </w:rPr>
              <w:t xml:space="preserve">Role of team members and functionality of the teams </w:t>
            </w:r>
          </w:p>
          <w:p w:rsidR="00A30325" w:rsidRPr="0084637F" w:rsidRDefault="00A30325" w:rsidP="00B85039">
            <w:pPr>
              <w:pStyle w:val="ListParagraph"/>
              <w:numPr>
                <w:ilvl w:val="0"/>
                <w:numId w:val="27"/>
              </w:numPr>
              <w:suppressAutoHyphens w:val="0"/>
              <w:spacing w:line="240" w:lineRule="auto"/>
              <w:ind w:left="432"/>
              <w:rPr>
                <w:rFonts w:ascii="Arial" w:hAnsi="Arial" w:cs="Arial"/>
              </w:rPr>
            </w:pPr>
            <w:r w:rsidRPr="0084637F">
              <w:rPr>
                <w:rFonts w:ascii="Arial" w:hAnsi="Arial" w:cs="Arial"/>
                <w:sz w:val="22"/>
                <w:szCs w:val="22"/>
              </w:rPr>
              <w:t>Team dynamics and stages of team development</w:t>
            </w:r>
          </w:p>
          <w:p w:rsidR="00A30325" w:rsidRPr="0084637F" w:rsidRDefault="00A30325" w:rsidP="00B85039">
            <w:pPr>
              <w:pStyle w:val="ListParagraph"/>
              <w:numPr>
                <w:ilvl w:val="0"/>
                <w:numId w:val="27"/>
              </w:numPr>
              <w:suppressAutoHyphens w:val="0"/>
              <w:spacing w:line="240" w:lineRule="auto"/>
              <w:ind w:left="432"/>
              <w:rPr>
                <w:rFonts w:ascii="Arial" w:hAnsi="Arial" w:cs="Arial"/>
              </w:rPr>
            </w:pPr>
            <w:r w:rsidRPr="0084637F">
              <w:rPr>
                <w:rFonts w:ascii="Arial" w:hAnsi="Arial" w:cs="Arial"/>
                <w:sz w:val="22"/>
                <w:szCs w:val="22"/>
              </w:rPr>
              <w:t>Negotiation techniques</w:t>
            </w:r>
          </w:p>
          <w:p w:rsidR="00A30325" w:rsidRPr="0084637F" w:rsidRDefault="00A30325" w:rsidP="00B85039">
            <w:pPr>
              <w:pStyle w:val="ListParagraph"/>
              <w:numPr>
                <w:ilvl w:val="0"/>
                <w:numId w:val="27"/>
              </w:numPr>
              <w:suppressAutoHyphens w:val="0"/>
              <w:spacing w:line="240" w:lineRule="auto"/>
              <w:ind w:left="432"/>
              <w:rPr>
                <w:rFonts w:ascii="Arial" w:hAnsi="Arial" w:cs="Arial"/>
              </w:rPr>
            </w:pPr>
            <w:r w:rsidRPr="0084637F">
              <w:rPr>
                <w:rFonts w:ascii="Arial" w:hAnsi="Arial" w:cs="Arial"/>
                <w:sz w:val="22"/>
                <w:szCs w:val="22"/>
              </w:rPr>
              <w:t xml:space="preserve">Conflict resolution strategies </w:t>
            </w:r>
          </w:p>
          <w:p w:rsidR="00A30325" w:rsidRPr="0084637F" w:rsidRDefault="00A30325" w:rsidP="004F02ED">
            <w:pPr>
              <w:pStyle w:val="Normal2"/>
              <w:spacing w:before="0" w:after="0" w:line="240" w:lineRule="auto"/>
              <w:rPr>
                <w:rFonts w:cs="Arial"/>
                <w:b/>
              </w:rPr>
            </w:pPr>
          </w:p>
          <w:p w:rsidR="00A30325" w:rsidRPr="0084637F" w:rsidRDefault="00A30325" w:rsidP="004F02ED">
            <w:pPr>
              <w:rPr>
                <w:rFonts w:ascii="Arial" w:hAnsi="Arial" w:cs="Arial"/>
                <w:b/>
              </w:rPr>
            </w:pPr>
          </w:p>
        </w:tc>
        <w:tc>
          <w:tcPr>
            <w:tcW w:w="1080" w:type="dxa"/>
            <w:shd w:val="clear" w:color="auto" w:fill="auto"/>
            <w:vAlign w:val="center"/>
          </w:tcPr>
          <w:p w:rsidR="00A30325" w:rsidRPr="0084637F" w:rsidRDefault="00A30325" w:rsidP="004F02ED">
            <w:pPr>
              <w:pStyle w:val="Normal2"/>
              <w:spacing w:before="0" w:after="0" w:line="240" w:lineRule="auto"/>
              <w:jc w:val="center"/>
              <w:rPr>
                <w:rFonts w:cs="Arial"/>
                <w:bCs/>
              </w:rPr>
            </w:pPr>
            <w:r w:rsidRPr="0084637F">
              <w:rPr>
                <w:rFonts w:cs="Arial"/>
                <w:bCs/>
              </w:rPr>
              <w:t>06 Hrs.</w:t>
            </w:r>
          </w:p>
          <w:p w:rsidR="00A30325" w:rsidRPr="0084637F" w:rsidRDefault="00A30325" w:rsidP="004F02ED">
            <w:pPr>
              <w:pStyle w:val="Normal2"/>
              <w:spacing w:before="0" w:after="0" w:line="240" w:lineRule="auto"/>
              <w:jc w:val="center"/>
              <w:rPr>
                <w:rFonts w:cs="Arial"/>
                <w:bCs/>
              </w:rPr>
            </w:pPr>
          </w:p>
          <w:p w:rsidR="00A30325" w:rsidRPr="0084637F" w:rsidRDefault="00A30325" w:rsidP="004F02ED">
            <w:pPr>
              <w:pStyle w:val="Normal2"/>
              <w:spacing w:before="0" w:after="0" w:line="240" w:lineRule="auto"/>
              <w:jc w:val="center"/>
              <w:rPr>
                <w:rFonts w:cs="Arial"/>
                <w:bCs/>
              </w:rPr>
            </w:pPr>
          </w:p>
          <w:p w:rsidR="00A30325" w:rsidRPr="0084637F" w:rsidRDefault="00A30325" w:rsidP="004F02ED">
            <w:pPr>
              <w:pStyle w:val="Normal2"/>
              <w:spacing w:before="0" w:after="0" w:line="240" w:lineRule="auto"/>
              <w:jc w:val="center"/>
              <w:rPr>
                <w:rFonts w:cs="Arial"/>
                <w:bCs/>
              </w:rPr>
            </w:pPr>
          </w:p>
          <w:p w:rsidR="00A30325" w:rsidRPr="0084637F" w:rsidRDefault="00A30325" w:rsidP="004F02ED">
            <w:pPr>
              <w:pStyle w:val="Normal2"/>
              <w:spacing w:before="0" w:after="0" w:line="240" w:lineRule="auto"/>
              <w:jc w:val="center"/>
              <w:rPr>
                <w:rFonts w:cs="Arial"/>
                <w:bCs/>
              </w:rPr>
            </w:pPr>
          </w:p>
          <w:p w:rsidR="00A30325" w:rsidRPr="0084637F" w:rsidRDefault="00A30325" w:rsidP="004F02ED">
            <w:pPr>
              <w:pStyle w:val="Normal2"/>
              <w:spacing w:before="0" w:after="0" w:line="240" w:lineRule="auto"/>
              <w:jc w:val="center"/>
              <w:rPr>
                <w:rFonts w:cs="Arial"/>
                <w:bCs/>
              </w:rPr>
            </w:pPr>
          </w:p>
          <w:p w:rsidR="00A30325" w:rsidRPr="0084637F" w:rsidRDefault="00A30325" w:rsidP="004F02ED">
            <w:pPr>
              <w:pStyle w:val="Normal2"/>
              <w:spacing w:before="0" w:after="0" w:line="240" w:lineRule="auto"/>
              <w:jc w:val="center"/>
              <w:rPr>
                <w:rFonts w:cs="Arial"/>
                <w:bCs/>
              </w:rPr>
            </w:pPr>
          </w:p>
          <w:p w:rsidR="00A30325" w:rsidRPr="0084637F" w:rsidRDefault="00A30325" w:rsidP="004F02ED">
            <w:pPr>
              <w:pStyle w:val="Normal2"/>
              <w:spacing w:before="0" w:after="0" w:line="240" w:lineRule="auto"/>
              <w:jc w:val="center"/>
              <w:rPr>
                <w:rFonts w:cs="Arial"/>
                <w:bCs/>
              </w:rPr>
            </w:pPr>
          </w:p>
          <w:p w:rsidR="00A30325" w:rsidRPr="0084637F" w:rsidRDefault="00A30325" w:rsidP="004F02ED">
            <w:pPr>
              <w:pStyle w:val="Normal2"/>
              <w:spacing w:before="0" w:after="0" w:line="240" w:lineRule="auto"/>
              <w:jc w:val="center"/>
              <w:rPr>
                <w:rFonts w:cs="Arial"/>
                <w:bCs/>
              </w:rPr>
            </w:pPr>
          </w:p>
          <w:p w:rsidR="00A30325" w:rsidRPr="0084637F" w:rsidRDefault="00A30325" w:rsidP="004F02ED">
            <w:pPr>
              <w:pStyle w:val="Normal2"/>
              <w:spacing w:before="0" w:after="0" w:line="240" w:lineRule="auto"/>
              <w:jc w:val="center"/>
              <w:rPr>
                <w:rFonts w:cs="Arial"/>
                <w:bCs/>
              </w:rPr>
            </w:pPr>
          </w:p>
          <w:p w:rsidR="00A30325" w:rsidRPr="0084637F" w:rsidRDefault="00A30325" w:rsidP="004F02ED">
            <w:pPr>
              <w:pStyle w:val="Normal2"/>
              <w:spacing w:before="0" w:after="0" w:line="240" w:lineRule="auto"/>
              <w:rPr>
                <w:rFonts w:cs="Arial"/>
                <w:bCs/>
              </w:rPr>
            </w:pPr>
          </w:p>
        </w:tc>
        <w:tc>
          <w:tcPr>
            <w:tcW w:w="1710" w:type="dxa"/>
            <w:shd w:val="clear" w:color="auto" w:fill="auto"/>
          </w:tcPr>
          <w:p w:rsidR="00A30325" w:rsidRPr="0084637F" w:rsidRDefault="00A30325" w:rsidP="004F02ED">
            <w:pPr>
              <w:pStyle w:val="Normal2"/>
              <w:spacing w:before="0" w:after="0" w:line="240" w:lineRule="auto"/>
              <w:rPr>
                <w:rFonts w:cs="Arial"/>
              </w:rPr>
            </w:pPr>
            <w:r w:rsidRPr="0084637F">
              <w:rPr>
                <w:rFonts w:cs="Arial"/>
              </w:rPr>
              <w:t>Labs, Job Task (Theoretical or Practical Activity), Work Instructions, Equipment</w:t>
            </w:r>
          </w:p>
          <w:p w:rsidR="00A30325" w:rsidRPr="0084637F" w:rsidRDefault="00A30325" w:rsidP="004F02ED">
            <w:pPr>
              <w:pStyle w:val="Normal2"/>
              <w:spacing w:before="0" w:after="0" w:line="240" w:lineRule="auto"/>
              <w:ind w:left="720"/>
              <w:rPr>
                <w:rFonts w:cs="Arial"/>
                <w:bCs/>
              </w:rPr>
            </w:pPr>
          </w:p>
        </w:tc>
        <w:tc>
          <w:tcPr>
            <w:tcW w:w="1440" w:type="dxa"/>
            <w:shd w:val="clear" w:color="auto" w:fill="auto"/>
            <w:vAlign w:val="center"/>
          </w:tcPr>
          <w:p w:rsidR="00A30325" w:rsidRPr="0084637F" w:rsidRDefault="00A30325" w:rsidP="004F02ED">
            <w:pPr>
              <w:autoSpaceDE w:val="0"/>
              <w:autoSpaceDN w:val="0"/>
              <w:adjustRightInd w:val="0"/>
              <w:spacing w:after="225"/>
              <w:rPr>
                <w:rFonts w:ascii="Arial" w:hAnsi="Arial" w:cs="Arial"/>
                <w:bCs/>
              </w:rPr>
            </w:pPr>
            <w:r w:rsidRPr="0084637F">
              <w:rPr>
                <w:rFonts w:ascii="Arial" w:eastAsia="Times New Roman" w:hAnsi="Arial" w:cs="Arial"/>
                <w:bCs/>
                <w:sz w:val="22"/>
                <w:szCs w:val="22"/>
                <w:lang w:val="en-GB"/>
              </w:rPr>
              <w:t xml:space="preserve">Workshop </w:t>
            </w:r>
          </w:p>
        </w:tc>
      </w:tr>
      <w:tr w:rsidR="00A30325" w:rsidRPr="0084637F" w:rsidTr="004F02ED">
        <w:trPr>
          <w:trHeight w:val="1430"/>
        </w:trPr>
        <w:tc>
          <w:tcPr>
            <w:tcW w:w="2088" w:type="dxa"/>
            <w:shd w:val="clear" w:color="auto" w:fill="auto"/>
            <w:vAlign w:val="center"/>
          </w:tcPr>
          <w:p w:rsidR="00A30325" w:rsidRPr="0084637F" w:rsidRDefault="00A30325" w:rsidP="004F02ED">
            <w:pPr>
              <w:pStyle w:val="Normal2"/>
              <w:rPr>
                <w:rFonts w:cs="Arial"/>
                <w:bCs/>
              </w:rPr>
            </w:pPr>
            <w:r w:rsidRPr="0084637F">
              <w:rPr>
                <w:rFonts w:cs="Arial"/>
                <w:bCs/>
              </w:rPr>
              <w:lastRenderedPageBreak/>
              <w:t>2. Dealing with Clients</w:t>
            </w:r>
          </w:p>
        </w:tc>
        <w:tc>
          <w:tcPr>
            <w:tcW w:w="3600" w:type="dxa"/>
            <w:shd w:val="clear" w:color="auto" w:fill="auto"/>
          </w:tcPr>
          <w:p w:rsidR="00A30325" w:rsidRPr="0084637F" w:rsidRDefault="00A30325" w:rsidP="00B85039">
            <w:pPr>
              <w:pStyle w:val="Normal2"/>
              <w:numPr>
                <w:ilvl w:val="0"/>
                <w:numId w:val="28"/>
              </w:numPr>
              <w:suppressAutoHyphens w:val="0"/>
              <w:ind w:left="375"/>
              <w:rPr>
                <w:rFonts w:cs="Arial"/>
              </w:rPr>
            </w:pPr>
            <w:r w:rsidRPr="0084637F">
              <w:rPr>
                <w:rFonts w:cs="Arial"/>
              </w:rPr>
              <w:t>Collect and confirm work requirements from clients using appropriate communication procedures</w:t>
            </w:r>
          </w:p>
          <w:p w:rsidR="00A30325" w:rsidRPr="0084637F" w:rsidRDefault="00A30325" w:rsidP="00B85039">
            <w:pPr>
              <w:pStyle w:val="Normal2"/>
              <w:numPr>
                <w:ilvl w:val="0"/>
                <w:numId w:val="28"/>
              </w:numPr>
              <w:suppressAutoHyphens w:val="0"/>
              <w:ind w:left="375"/>
              <w:rPr>
                <w:rFonts w:cs="Arial"/>
              </w:rPr>
            </w:pPr>
            <w:r w:rsidRPr="0084637F">
              <w:rPr>
                <w:rFonts w:cs="Arial"/>
              </w:rPr>
              <w:t xml:space="preserve">Provide clear information to clients </w:t>
            </w:r>
            <w:r>
              <w:rPr>
                <w:rFonts w:cs="Arial"/>
              </w:rPr>
              <w:t>regarding</w:t>
            </w:r>
            <w:r w:rsidRPr="0084637F">
              <w:rPr>
                <w:rFonts w:cs="Arial"/>
              </w:rPr>
              <w:t xml:space="preserve"> accomplish</w:t>
            </w:r>
            <w:r>
              <w:rPr>
                <w:rFonts w:cs="Arial"/>
              </w:rPr>
              <w:t>ment of</w:t>
            </w:r>
            <w:r w:rsidRPr="0084637F">
              <w:rPr>
                <w:rFonts w:cs="Arial"/>
              </w:rPr>
              <w:t xml:space="preserve"> the task</w:t>
            </w:r>
          </w:p>
          <w:p w:rsidR="00A30325" w:rsidRPr="0084637F" w:rsidRDefault="00A30325" w:rsidP="00B85039">
            <w:pPr>
              <w:pStyle w:val="ListParagraph"/>
              <w:numPr>
                <w:ilvl w:val="0"/>
                <w:numId w:val="28"/>
              </w:numPr>
              <w:suppressAutoHyphens w:val="0"/>
              <w:autoSpaceDE w:val="0"/>
              <w:autoSpaceDN w:val="0"/>
              <w:adjustRightInd w:val="0"/>
              <w:spacing w:line="240" w:lineRule="auto"/>
              <w:ind w:left="375"/>
              <w:rPr>
                <w:rFonts w:ascii="Arial" w:eastAsiaTheme="minorHAnsi" w:hAnsi="Arial" w:cs="Arial"/>
              </w:rPr>
            </w:pPr>
          </w:p>
        </w:tc>
        <w:tc>
          <w:tcPr>
            <w:tcW w:w="4230" w:type="dxa"/>
            <w:shd w:val="clear" w:color="auto" w:fill="auto"/>
          </w:tcPr>
          <w:p w:rsidR="00A30325" w:rsidRPr="0084637F" w:rsidRDefault="00A30325" w:rsidP="00B85039">
            <w:pPr>
              <w:pStyle w:val="Normal2"/>
              <w:numPr>
                <w:ilvl w:val="0"/>
                <w:numId w:val="29"/>
              </w:numPr>
              <w:suppressAutoHyphens w:val="0"/>
              <w:spacing w:before="0" w:after="0" w:line="240" w:lineRule="auto"/>
              <w:rPr>
                <w:rFonts w:cs="Arial"/>
              </w:rPr>
            </w:pPr>
            <w:r w:rsidRPr="0084637F">
              <w:rPr>
                <w:rFonts w:cs="Arial"/>
              </w:rPr>
              <w:t>Client, Value of Client.</w:t>
            </w:r>
          </w:p>
          <w:p w:rsidR="00A30325" w:rsidRPr="0084637F" w:rsidRDefault="00A30325" w:rsidP="00B85039">
            <w:pPr>
              <w:pStyle w:val="Normal2"/>
              <w:numPr>
                <w:ilvl w:val="0"/>
                <w:numId w:val="29"/>
              </w:numPr>
              <w:suppressAutoHyphens w:val="0"/>
              <w:spacing w:before="0" w:after="0" w:line="240" w:lineRule="auto"/>
              <w:rPr>
                <w:rFonts w:cs="Arial"/>
              </w:rPr>
            </w:pPr>
            <w:r w:rsidRPr="0084637F">
              <w:rPr>
                <w:rFonts w:cs="Arial"/>
              </w:rPr>
              <w:t>Principles of effective and interactive communication</w:t>
            </w:r>
          </w:p>
          <w:p w:rsidR="00A30325" w:rsidRPr="0084637F" w:rsidRDefault="00A30325" w:rsidP="00B85039">
            <w:pPr>
              <w:pStyle w:val="Normal2"/>
              <w:numPr>
                <w:ilvl w:val="0"/>
                <w:numId w:val="29"/>
              </w:numPr>
              <w:suppressAutoHyphens w:val="0"/>
              <w:spacing w:before="0" w:after="0" w:line="240" w:lineRule="auto"/>
              <w:rPr>
                <w:rFonts w:cs="Arial"/>
              </w:rPr>
            </w:pPr>
            <w:r w:rsidRPr="0084637F">
              <w:rPr>
                <w:rFonts w:cs="Arial"/>
              </w:rPr>
              <w:t>7 C’s of communication and their importance</w:t>
            </w:r>
          </w:p>
          <w:p w:rsidR="00A30325" w:rsidRPr="0084637F" w:rsidRDefault="00A30325" w:rsidP="00B85039">
            <w:pPr>
              <w:pStyle w:val="Normal2"/>
              <w:numPr>
                <w:ilvl w:val="0"/>
                <w:numId w:val="29"/>
              </w:numPr>
              <w:suppressAutoHyphens w:val="0"/>
              <w:spacing w:before="0" w:after="0" w:line="240" w:lineRule="auto"/>
              <w:rPr>
                <w:rFonts w:cs="Arial"/>
              </w:rPr>
            </w:pPr>
            <w:r w:rsidRPr="0084637F">
              <w:rPr>
                <w:rFonts w:cs="Arial"/>
              </w:rPr>
              <w:t>Cultural and organizational practices for effective communication</w:t>
            </w:r>
          </w:p>
          <w:p w:rsidR="00A30325" w:rsidRPr="0084637F" w:rsidRDefault="00A30325" w:rsidP="00B85039">
            <w:pPr>
              <w:pStyle w:val="Normal2"/>
              <w:numPr>
                <w:ilvl w:val="0"/>
                <w:numId w:val="29"/>
              </w:numPr>
              <w:suppressAutoHyphens w:val="0"/>
              <w:spacing w:before="0" w:after="0" w:line="240" w:lineRule="auto"/>
              <w:rPr>
                <w:rFonts w:cs="Arial"/>
              </w:rPr>
            </w:pPr>
            <w:r w:rsidRPr="0084637F">
              <w:rPr>
                <w:rFonts w:cs="Arial"/>
              </w:rPr>
              <w:t>Effective negotiation skills</w:t>
            </w:r>
          </w:p>
          <w:p w:rsidR="00A30325" w:rsidRPr="0084637F" w:rsidRDefault="00A30325" w:rsidP="00B85039">
            <w:pPr>
              <w:pStyle w:val="Normal2"/>
              <w:numPr>
                <w:ilvl w:val="0"/>
                <w:numId w:val="29"/>
              </w:numPr>
              <w:suppressAutoHyphens w:val="0"/>
              <w:spacing w:before="0" w:after="0" w:line="240" w:lineRule="auto"/>
              <w:rPr>
                <w:rFonts w:cs="Arial"/>
              </w:rPr>
            </w:pPr>
            <w:r w:rsidRPr="0084637F">
              <w:rPr>
                <w:rFonts w:cs="Arial"/>
              </w:rPr>
              <w:t>Conflict resolution strategies</w:t>
            </w:r>
          </w:p>
          <w:p w:rsidR="00A30325" w:rsidRPr="0084637F" w:rsidRDefault="00A30325" w:rsidP="00B85039">
            <w:pPr>
              <w:pStyle w:val="Normal2"/>
              <w:numPr>
                <w:ilvl w:val="0"/>
                <w:numId w:val="29"/>
              </w:numPr>
              <w:suppressAutoHyphens w:val="0"/>
              <w:spacing w:before="0" w:after="0" w:line="240" w:lineRule="auto"/>
              <w:rPr>
                <w:rFonts w:cs="Arial"/>
              </w:rPr>
            </w:pPr>
            <w:r w:rsidRPr="0084637F">
              <w:rPr>
                <w:rFonts w:cs="Arial"/>
              </w:rPr>
              <w:t>Negotiation techniques</w:t>
            </w:r>
          </w:p>
          <w:p w:rsidR="00A30325" w:rsidRPr="0084637F" w:rsidRDefault="00A30325" w:rsidP="00B85039">
            <w:pPr>
              <w:pStyle w:val="Normal2"/>
              <w:numPr>
                <w:ilvl w:val="0"/>
                <w:numId w:val="29"/>
              </w:numPr>
              <w:suppressAutoHyphens w:val="0"/>
              <w:spacing w:before="0" w:after="0" w:line="240" w:lineRule="auto"/>
              <w:rPr>
                <w:rFonts w:cs="Arial"/>
              </w:rPr>
            </w:pPr>
            <w:r w:rsidRPr="0084637F">
              <w:rPr>
                <w:rFonts w:cs="Arial"/>
              </w:rPr>
              <w:t>Basic computer skills using MS Word, MS Excel, use of internet, sending and receiving emails etc.</w:t>
            </w:r>
          </w:p>
          <w:p w:rsidR="00A30325" w:rsidRPr="0084637F" w:rsidRDefault="00A30325" w:rsidP="00B85039">
            <w:pPr>
              <w:pStyle w:val="Normal2"/>
              <w:numPr>
                <w:ilvl w:val="0"/>
                <w:numId w:val="29"/>
              </w:numPr>
              <w:suppressAutoHyphens w:val="0"/>
              <w:spacing w:before="0" w:after="0" w:line="240" w:lineRule="auto"/>
              <w:rPr>
                <w:rFonts w:cs="Arial"/>
              </w:rPr>
            </w:pPr>
            <w:r w:rsidRPr="0084637F">
              <w:rPr>
                <w:rFonts w:cs="Arial"/>
              </w:rPr>
              <w:t>Preparing relevant documents and reports</w:t>
            </w:r>
          </w:p>
          <w:p w:rsidR="00A30325" w:rsidRPr="0084637F" w:rsidRDefault="00A30325" w:rsidP="004F02ED">
            <w:pPr>
              <w:pStyle w:val="Normal2"/>
              <w:spacing w:before="0" w:after="0" w:line="240" w:lineRule="auto"/>
              <w:rPr>
                <w:rFonts w:cs="Arial"/>
              </w:rPr>
            </w:pPr>
          </w:p>
        </w:tc>
        <w:tc>
          <w:tcPr>
            <w:tcW w:w="1080" w:type="dxa"/>
            <w:shd w:val="clear" w:color="auto" w:fill="auto"/>
          </w:tcPr>
          <w:p w:rsidR="00A30325" w:rsidRPr="0084637F" w:rsidRDefault="00A30325" w:rsidP="004F02ED">
            <w:pPr>
              <w:pStyle w:val="Normal2"/>
              <w:spacing w:before="0" w:after="0" w:line="240" w:lineRule="auto"/>
              <w:rPr>
                <w:rFonts w:cs="Arial"/>
                <w:bCs/>
              </w:rPr>
            </w:pPr>
            <w:r w:rsidRPr="0084637F">
              <w:rPr>
                <w:rFonts w:cs="Arial"/>
                <w:bCs/>
              </w:rPr>
              <w:t>10 Hrs.</w:t>
            </w: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p w:rsidR="00A30325" w:rsidRPr="0084637F" w:rsidRDefault="00A30325" w:rsidP="004F02ED">
            <w:pPr>
              <w:pStyle w:val="Normal2"/>
              <w:spacing w:before="0" w:after="0" w:line="240" w:lineRule="auto"/>
              <w:rPr>
                <w:rFonts w:cs="Arial"/>
                <w:bCs/>
              </w:rPr>
            </w:pPr>
          </w:p>
        </w:tc>
        <w:tc>
          <w:tcPr>
            <w:tcW w:w="1710" w:type="dxa"/>
            <w:shd w:val="clear" w:color="auto" w:fill="auto"/>
          </w:tcPr>
          <w:p w:rsidR="00A30325" w:rsidRPr="0084637F" w:rsidRDefault="00A30325" w:rsidP="004F02ED">
            <w:pPr>
              <w:pStyle w:val="Normal2"/>
              <w:spacing w:before="0" w:after="0" w:line="240" w:lineRule="auto"/>
              <w:rPr>
                <w:rFonts w:cs="Arial"/>
              </w:rPr>
            </w:pPr>
            <w:r w:rsidRPr="0084637F">
              <w:rPr>
                <w:rFonts w:cs="Arial"/>
              </w:rPr>
              <w:t xml:space="preserve">Labs, (Group Discussion / Practical Activity by making some students client and others service provider / Electrician), Work Instructions, Equipment if required </w:t>
            </w:r>
          </w:p>
          <w:p w:rsidR="00A30325" w:rsidRPr="0084637F" w:rsidRDefault="00A30325" w:rsidP="004F02ED">
            <w:pPr>
              <w:pStyle w:val="Normal2"/>
              <w:spacing w:before="0" w:after="0" w:line="240" w:lineRule="auto"/>
              <w:jc w:val="both"/>
              <w:rPr>
                <w:rFonts w:cs="Arial"/>
              </w:rPr>
            </w:pPr>
            <w:r w:rsidRPr="0084637F">
              <w:rPr>
                <w:rFonts w:cs="Arial"/>
              </w:rPr>
              <w:t>Multimedia for display of relevant videos</w:t>
            </w:r>
          </w:p>
        </w:tc>
        <w:tc>
          <w:tcPr>
            <w:tcW w:w="1440" w:type="dxa"/>
            <w:shd w:val="clear" w:color="auto" w:fill="auto"/>
            <w:vAlign w:val="center"/>
          </w:tcPr>
          <w:p w:rsidR="00A30325" w:rsidRPr="0084637F" w:rsidRDefault="00A30325" w:rsidP="004F02ED">
            <w:pPr>
              <w:autoSpaceDE w:val="0"/>
              <w:autoSpaceDN w:val="0"/>
              <w:adjustRightInd w:val="0"/>
              <w:spacing w:after="225"/>
              <w:rPr>
                <w:rFonts w:ascii="Arial" w:eastAsia="Times New Roman" w:hAnsi="Arial" w:cs="Arial"/>
                <w:bCs/>
                <w:lang w:val="en-GB"/>
              </w:rPr>
            </w:pPr>
            <w:r w:rsidRPr="0084637F">
              <w:rPr>
                <w:rFonts w:ascii="Arial" w:eastAsia="Times New Roman" w:hAnsi="Arial" w:cs="Arial"/>
                <w:bCs/>
                <w:sz w:val="22"/>
                <w:szCs w:val="22"/>
                <w:lang w:val="en-GB"/>
              </w:rPr>
              <w:t>Class room/workshop</w:t>
            </w:r>
          </w:p>
        </w:tc>
      </w:tr>
      <w:tr w:rsidR="00A30325" w:rsidRPr="0084637F" w:rsidTr="004F02ED">
        <w:tblPrEx>
          <w:tblLook w:val="0000" w:firstRow="0" w:lastRow="0" w:firstColumn="0" w:lastColumn="0" w:noHBand="0" w:noVBand="0"/>
        </w:tblPrEx>
        <w:trPr>
          <w:trHeight w:val="440"/>
        </w:trPr>
        <w:tc>
          <w:tcPr>
            <w:tcW w:w="2088" w:type="dxa"/>
            <w:shd w:val="clear" w:color="auto" w:fill="auto"/>
          </w:tcPr>
          <w:p w:rsidR="00A30325" w:rsidRPr="0084637F" w:rsidRDefault="00A30325" w:rsidP="00B85039">
            <w:pPr>
              <w:pStyle w:val="ListParagraph"/>
              <w:numPr>
                <w:ilvl w:val="0"/>
                <w:numId w:val="32"/>
              </w:numPr>
              <w:suppressAutoHyphens w:val="0"/>
              <w:spacing w:line="240" w:lineRule="auto"/>
              <w:rPr>
                <w:rFonts w:ascii="Arial" w:hAnsi="Arial" w:cs="Arial"/>
              </w:rPr>
            </w:pPr>
            <w:r w:rsidRPr="0084637F">
              <w:rPr>
                <w:rFonts w:ascii="Arial" w:hAnsi="Arial" w:cs="Arial"/>
                <w:sz w:val="22"/>
                <w:szCs w:val="22"/>
              </w:rPr>
              <w:t>Demonstrating Basic IT Skills</w:t>
            </w:r>
          </w:p>
        </w:tc>
        <w:tc>
          <w:tcPr>
            <w:tcW w:w="3600" w:type="dxa"/>
            <w:shd w:val="clear" w:color="auto" w:fill="auto"/>
          </w:tcPr>
          <w:p w:rsidR="00A30325" w:rsidRPr="0084637F" w:rsidRDefault="00A30325" w:rsidP="00B85039">
            <w:pPr>
              <w:pStyle w:val="ListParagraph"/>
              <w:numPr>
                <w:ilvl w:val="0"/>
                <w:numId w:val="31"/>
              </w:numPr>
              <w:suppressAutoHyphens w:val="0"/>
              <w:spacing w:line="240" w:lineRule="auto"/>
              <w:rPr>
                <w:rFonts w:ascii="Arial" w:hAnsi="Arial" w:cs="Arial"/>
              </w:rPr>
            </w:pPr>
            <w:r w:rsidRPr="0084637F">
              <w:rPr>
                <w:rFonts w:ascii="Arial" w:hAnsi="Arial" w:cs="Arial"/>
                <w:sz w:val="22"/>
                <w:szCs w:val="22"/>
              </w:rPr>
              <w:t>Create folders and files and learn major commands of operating system/windows</w:t>
            </w:r>
          </w:p>
          <w:p w:rsidR="00A30325" w:rsidRPr="0084637F" w:rsidRDefault="00A30325" w:rsidP="00B85039">
            <w:pPr>
              <w:pStyle w:val="ListParagraph"/>
              <w:numPr>
                <w:ilvl w:val="0"/>
                <w:numId w:val="31"/>
              </w:numPr>
              <w:suppressAutoHyphens w:val="0"/>
              <w:spacing w:line="240" w:lineRule="auto"/>
              <w:rPr>
                <w:rFonts w:ascii="Arial" w:hAnsi="Arial" w:cs="Arial"/>
              </w:rPr>
            </w:pPr>
            <w:r w:rsidRPr="0084637F">
              <w:rPr>
                <w:rFonts w:ascii="Arial" w:hAnsi="Arial" w:cs="Arial"/>
                <w:sz w:val="22"/>
                <w:szCs w:val="22"/>
              </w:rPr>
              <w:t>Type text and use major commands such as printing, editing, creating tables, header footer, footnotes, table of contents and page number etc.</w:t>
            </w:r>
          </w:p>
          <w:p w:rsidR="00A30325" w:rsidRPr="0084637F" w:rsidRDefault="00A30325" w:rsidP="00B85039">
            <w:pPr>
              <w:pStyle w:val="ListParagraph"/>
              <w:numPr>
                <w:ilvl w:val="0"/>
                <w:numId w:val="31"/>
              </w:numPr>
              <w:suppressAutoHyphens w:val="0"/>
              <w:spacing w:line="240" w:lineRule="auto"/>
              <w:rPr>
                <w:rFonts w:ascii="Arial" w:hAnsi="Arial" w:cs="Arial"/>
              </w:rPr>
            </w:pPr>
            <w:r w:rsidRPr="0084637F">
              <w:rPr>
                <w:rFonts w:ascii="Arial" w:hAnsi="Arial" w:cs="Arial"/>
                <w:sz w:val="22"/>
                <w:szCs w:val="22"/>
              </w:rPr>
              <w:t>Make the document as per work specifications and client’s requirement</w:t>
            </w:r>
          </w:p>
          <w:p w:rsidR="00A30325" w:rsidRPr="0084637F" w:rsidRDefault="00A30325" w:rsidP="00B85039">
            <w:pPr>
              <w:pStyle w:val="ListParagraph"/>
              <w:numPr>
                <w:ilvl w:val="0"/>
                <w:numId w:val="31"/>
              </w:numPr>
              <w:suppressAutoHyphens w:val="0"/>
              <w:spacing w:line="240" w:lineRule="auto"/>
              <w:rPr>
                <w:rFonts w:ascii="Arial" w:hAnsi="Arial" w:cs="Arial"/>
              </w:rPr>
            </w:pPr>
            <w:r w:rsidRPr="0084637F">
              <w:rPr>
                <w:rFonts w:ascii="Arial" w:hAnsi="Arial" w:cs="Arial"/>
                <w:sz w:val="22"/>
                <w:szCs w:val="22"/>
              </w:rPr>
              <w:t>Generate reports for clients using appropriate computer applications</w:t>
            </w:r>
          </w:p>
          <w:p w:rsidR="00A30325" w:rsidRPr="0084637F" w:rsidRDefault="00A30325" w:rsidP="00B85039">
            <w:pPr>
              <w:pStyle w:val="ListParagraph"/>
              <w:numPr>
                <w:ilvl w:val="0"/>
                <w:numId w:val="31"/>
              </w:numPr>
              <w:suppressAutoHyphens w:val="0"/>
              <w:spacing w:after="200" w:line="276" w:lineRule="auto"/>
              <w:rPr>
                <w:rFonts w:ascii="Arial" w:hAnsi="Arial" w:cs="Arial"/>
                <w:b/>
                <w:bCs/>
              </w:rPr>
            </w:pPr>
            <w:r w:rsidRPr="0084637F">
              <w:rPr>
                <w:rFonts w:ascii="Arial" w:hAnsi="Arial" w:cs="Arial"/>
                <w:sz w:val="22"/>
                <w:szCs w:val="22"/>
              </w:rPr>
              <w:t xml:space="preserve">Use internet for sending/receiving emails </w:t>
            </w:r>
          </w:p>
        </w:tc>
        <w:tc>
          <w:tcPr>
            <w:tcW w:w="4230" w:type="dxa"/>
            <w:shd w:val="clear" w:color="auto" w:fill="auto"/>
          </w:tcPr>
          <w:p w:rsidR="00A30325" w:rsidRPr="0084637F" w:rsidRDefault="00A30325" w:rsidP="00B85039">
            <w:pPr>
              <w:pStyle w:val="ListParagraph"/>
              <w:numPr>
                <w:ilvl w:val="0"/>
                <w:numId w:val="30"/>
              </w:numPr>
              <w:pBdr>
                <w:bottom w:val="single" w:sz="6" w:space="11" w:color="EFEFEF"/>
              </w:pBdr>
              <w:suppressAutoHyphens w:val="0"/>
              <w:autoSpaceDE w:val="0"/>
              <w:autoSpaceDN w:val="0"/>
              <w:adjustRightInd w:val="0"/>
              <w:spacing w:after="225" w:line="240" w:lineRule="auto"/>
              <w:rPr>
                <w:rFonts w:ascii="Arial" w:eastAsia="Times New Roman" w:hAnsi="Arial" w:cs="Arial"/>
                <w:bCs/>
                <w:lang w:val="en-GB"/>
              </w:rPr>
            </w:pPr>
            <w:r w:rsidRPr="0084637F">
              <w:rPr>
                <w:rFonts w:ascii="Arial" w:eastAsia="Times New Roman" w:hAnsi="Arial" w:cs="Arial"/>
                <w:bCs/>
                <w:sz w:val="22"/>
                <w:szCs w:val="22"/>
                <w:lang w:val="en-GB"/>
              </w:rPr>
              <w:t>Basic architecture of computer system</w:t>
            </w:r>
          </w:p>
          <w:p w:rsidR="00A30325" w:rsidRPr="0084637F" w:rsidRDefault="00A30325" w:rsidP="00B85039">
            <w:pPr>
              <w:pStyle w:val="ListParagraph"/>
              <w:numPr>
                <w:ilvl w:val="0"/>
                <w:numId w:val="30"/>
              </w:numPr>
              <w:pBdr>
                <w:bottom w:val="single" w:sz="6" w:space="11" w:color="EFEFEF"/>
              </w:pBdr>
              <w:suppressAutoHyphens w:val="0"/>
              <w:autoSpaceDE w:val="0"/>
              <w:autoSpaceDN w:val="0"/>
              <w:adjustRightInd w:val="0"/>
              <w:spacing w:after="225" w:line="240" w:lineRule="auto"/>
              <w:rPr>
                <w:rFonts w:ascii="Arial" w:eastAsia="Times New Roman" w:hAnsi="Arial" w:cs="Arial"/>
                <w:bCs/>
                <w:lang w:val="en-GB"/>
              </w:rPr>
            </w:pPr>
            <w:r w:rsidRPr="0084637F">
              <w:rPr>
                <w:rFonts w:ascii="Arial" w:eastAsia="Times New Roman" w:hAnsi="Arial" w:cs="Arial"/>
                <w:bCs/>
                <w:sz w:val="22"/>
                <w:szCs w:val="22"/>
                <w:lang w:val="en-GB"/>
              </w:rPr>
              <w:t>Input / output devices of computer and their functions</w:t>
            </w:r>
          </w:p>
          <w:p w:rsidR="00A30325" w:rsidRPr="0084637F" w:rsidRDefault="00A30325" w:rsidP="00B85039">
            <w:pPr>
              <w:pStyle w:val="ListParagraph"/>
              <w:numPr>
                <w:ilvl w:val="0"/>
                <w:numId w:val="30"/>
              </w:numPr>
              <w:pBdr>
                <w:bottom w:val="single" w:sz="6" w:space="11" w:color="EFEFEF"/>
              </w:pBdr>
              <w:suppressAutoHyphens w:val="0"/>
              <w:autoSpaceDE w:val="0"/>
              <w:autoSpaceDN w:val="0"/>
              <w:adjustRightInd w:val="0"/>
              <w:spacing w:after="225" w:line="240" w:lineRule="auto"/>
              <w:rPr>
                <w:rFonts w:ascii="Arial" w:eastAsia="Times New Roman" w:hAnsi="Arial" w:cs="Arial"/>
                <w:bCs/>
                <w:lang w:val="en-GB"/>
              </w:rPr>
            </w:pPr>
            <w:r w:rsidRPr="0084637F">
              <w:rPr>
                <w:rFonts w:ascii="Arial" w:eastAsia="Times New Roman" w:hAnsi="Arial" w:cs="Arial"/>
                <w:bCs/>
                <w:sz w:val="22"/>
                <w:szCs w:val="22"/>
                <w:lang w:val="en-GB"/>
              </w:rPr>
              <w:t>Basic computer skills using MS Word, MS Excel,</w:t>
            </w:r>
            <w:r>
              <w:rPr>
                <w:rFonts w:ascii="Arial" w:eastAsia="Times New Roman" w:hAnsi="Arial" w:cs="Arial"/>
                <w:bCs/>
                <w:sz w:val="22"/>
                <w:szCs w:val="22"/>
                <w:lang w:val="en-GB"/>
              </w:rPr>
              <w:t xml:space="preserve"> Ms </w:t>
            </w:r>
            <w:proofErr w:type="spellStart"/>
            <w:r>
              <w:rPr>
                <w:rFonts w:ascii="Arial" w:eastAsia="Times New Roman" w:hAnsi="Arial" w:cs="Arial"/>
                <w:bCs/>
                <w:sz w:val="22"/>
                <w:szCs w:val="22"/>
                <w:lang w:val="en-GB"/>
              </w:rPr>
              <w:t>Powerpoint</w:t>
            </w:r>
            <w:r w:rsidRPr="0084637F">
              <w:rPr>
                <w:rFonts w:ascii="Arial" w:eastAsia="Times New Roman" w:hAnsi="Arial" w:cs="Arial"/>
                <w:bCs/>
                <w:sz w:val="22"/>
                <w:szCs w:val="22"/>
                <w:lang w:val="en-GB"/>
              </w:rPr>
              <w:t>use</w:t>
            </w:r>
            <w:proofErr w:type="spellEnd"/>
            <w:r w:rsidRPr="0084637F">
              <w:rPr>
                <w:rFonts w:ascii="Arial" w:eastAsia="Times New Roman" w:hAnsi="Arial" w:cs="Arial"/>
                <w:bCs/>
                <w:sz w:val="22"/>
                <w:szCs w:val="22"/>
                <w:lang w:val="en-GB"/>
              </w:rPr>
              <w:t xml:space="preserve"> of internet, sending and receiving emails etc.</w:t>
            </w:r>
          </w:p>
          <w:p w:rsidR="00A30325" w:rsidRPr="0084637F" w:rsidRDefault="00A30325" w:rsidP="00B85039">
            <w:pPr>
              <w:pStyle w:val="ListParagraph"/>
              <w:numPr>
                <w:ilvl w:val="0"/>
                <w:numId w:val="30"/>
              </w:numPr>
              <w:pBdr>
                <w:bottom w:val="single" w:sz="6" w:space="11" w:color="EFEFEF"/>
              </w:pBdr>
              <w:suppressAutoHyphens w:val="0"/>
              <w:autoSpaceDE w:val="0"/>
              <w:autoSpaceDN w:val="0"/>
              <w:adjustRightInd w:val="0"/>
              <w:spacing w:after="225" w:line="240" w:lineRule="auto"/>
              <w:rPr>
                <w:rFonts w:ascii="Arial" w:eastAsia="Times New Roman" w:hAnsi="Arial" w:cs="Arial"/>
                <w:bCs/>
                <w:lang w:val="en-GB"/>
              </w:rPr>
            </w:pPr>
            <w:r w:rsidRPr="0084637F">
              <w:rPr>
                <w:rFonts w:ascii="Arial" w:eastAsia="Times New Roman" w:hAnsi="Arial" w:cs="Arial"/>
                <w:bCs/>
                <w:sz w:val="22"/>
                <w:szCs w:val="22"/>
                <w:lang w:val="en-GB"/>
              </w:rPr>
              <w:t>Preparing relevant documents and reports</w:t>
            </w:r>
          </w:p>
        </w:tc>
        <w:tc>
          <w:tcPr>
            <w:tcW w:w="1080" w:type="dxa"/>
            <w:shd w:val="clear" w:color="auto" w:fill="auto"/>
          </w:tcPr>
          <w:p w:rsidR="00A30325" w:rsidRPr="0084637F" w:rsidRDefault="00A30325" w:rsidP="004F02ED">
            <w:pPr>
              <w:spacing w:after="200" w:line="276" w:lineRule="auto"/>
              <w:rPr>
                <w:rFonts w:ascii="Arial" w:eastAsia="Times New Roman" w:hAnsi="Arial" w:cs="Arial"/>
                <w:lang w:val="en-GB"/>
              </w:rPr>
            </w:pPr>
            <w:r w:rsidRPr="0084637F">
              <w:rPr>
                <w:rFonts w:ascii="Arial" w:eastAsia="Times New Roman" w:hAnsi="Arial" w:cs="Arial"/>
                <w:sz w:val="22"/>
                <w:szCs w:val="22"/>
                <w:lang w:val="en-GB"/>
              </w:rPr>
              <w:t>14Hrs.</w:t>
            </w:r>
          </w:p>
          <w:p w:rsidR="00A30325" w:rsidRPr="0084637F" w:rsidRDefault="00A30325" w:rsidP="004F02ED">
            <w:pPr>
              <w:spacing w:after="200" w:line="276" w:lineRule="auto"/>
              <w:rPr>
                <w:rFonts w:ascii="Arial" w:eastAsia="Times New Roman" w:hAnsi="Arial" w:cs="Arial"/>
                <w:b/>
                <w:bCs/>
                <w:lang w:val="en-GB"/>
              </w:rPr>
            </w:pPr>
          </w:p>
          <w:p w:rsidR="00A30325" w:rsidRPr="0084637F" w:rsidRDefault="00A30325" w:rsidP="004F02ED">
            <w:pPr>
              <w:spacing w:after="200" w:line="276" w:lineRule="auto"/>
              <w:rPr>
                <w:rFonts w:ascii="Arial" w:eastAsia="Times New Roman" w:hAnsi="Arial" w:cs="Arial"/>
                <w:b/>
                <w:bCs/>
                <w:lang w:val="en-GB"/>
              </w:rPr>
            </w:pPr>
          </w:p>
          <w:p w:rsidR="00A30325" w:rsidRPr="0084637F" w:rsidRDefault="00A30325" w:rsidP="004F02ED">
            <w:pPr>
              <w:spacing w:after="200" w:line="276" w:lineRule="auto"/>
              <w:rPr>
                <w:rFonts w:ascii="Arial" w:eastAsia="Times New Roman" w:hAnsi="Arial" w:cs="Arial"/>
                <w:b/>
                <w:bCs/>
                <w:lang w:val="en-GB"/>
              </w:rPr>
            </w:pPr>
          </w:p>
          <w:p w:rsidR="00A30325" w:rsidRPr="0084637F" w:rsidRDefault="00A30325" w:rsidP="004F02ED">
            <w:pPr>
              <w:spacing w:after="200" w:line="276" w:lineRule="auto"/>
              <w:rPr>
                <w:rFonts w:ascii="Arial" w:eastAsia="Times New Roman" w:hAnsi="Arial" w:cs="Arial"/>
                <w:b/>
                <w:bCs/>
                <w:lang w:val="en-GB"/>
              </w:rPr>
            </w:pPr>
          </w:p>
          <w:p w:rsidR="00A30325" w:rsidRPr="0084637F" w:rsidRDefault="00A30325" w:rsidP="004F02ED">
            <w:pPr>
              <w:spacing w:after="200" w:line="276" w:lineRule="auto"/>
              <w:rPr>
                <w:rFonts w:ascii="Arial" w:eastAsia="Times New Roman" w:hAnsi="Arial" w:cs="Arial"/>
                <w:b/>
                <w:bCs/>
                <w:lang w:val="en-GB"/>
              </w:rPr>
            </w:pPr>
          </w:p>
          <w:p w:rsidR="00A30325" w:rsidRPr="0084637F" w:rsidRDefault="00A30325" w:rsidP="004F02ED">
            <w:pPr>
              <w:spacing w:after="200" w:line="276" w:lineRule="auto"/>
              <w:rPr>
                <w:rFonts w:ascii="Arial" w:eastAsia="Times New Roman" w:hAnsi="Arial" w:cs="Arial"/>
                <w:lang w:val="en-GB"/>
              </w:rPr>
            </w:pPr>
          </w:p>
          <w:p w:rsidR="00A30325" w:rsidRPr="0084637F" w:rsidRDefault="00A30325" w:rsidP="004F02ED">
            <w:pPr>
              <w:pStyle w:val="Normal2"/>
              <w:spacing w:before="0" w:after="0" w:line="240" w:lineRule="auto"/>
              <w:rPr>
                <w:rFonts w:cs="Arial"/>
                <w:b/>
                <w:bCs/>
              </w:rPr>
            </w:pPr>
          </w:p>
        </w:tc>
        <w:tc>
          <w:tcPr>
            <w:tcW w:w="1710" w:type="dxa"/>
            <w:shd w:val="clear" w:color="auto" w:fill="auto"/>
          </w:tcPr>
          <w:p w:rsidR="00A30325" w:rsidRPr="0084637F" w:rsidRDefault="00A30325" w:rsidP="004F02ED">
            <w:pPr>
              <w:pStyle w:val="Normal2"/>
              <w:spacing w:before="0" w:after="0" w:line="240" w:lineRule="auto"/>
              <w:ind w:left="65"/>
              <w:rPr>
                <w:rFonts w:cs="Arial"/>
                <w:bCs/>
              </w:rPr>
            </w:pPr>
            <w:r w:rsidRPr="0084637F">
              <w:rPr>
                <w:rFonts w:cs="Arial"/>
                <w:bCs/>
                <w:lang w:val="en-US"/>
              </w:rPr>
              <w:t>Computers, Multimedia, Internet Connection</w:t>
            </w:r>
          </w:p>
        </w:tc>
        <w:tc>
          <w:tcPr>
            <w:tcW w:w="1440" w:type="dxa"/>
            <w:shd w:val="clear" w:color="auto" w:fill="auto"/>
          </w:tcPr>
          <w:p w:rsidR="00A30325" w:rsidRPr="0084637F" w:rsidRDefault="00A30325" w:rsidP="004F02ED">
            <w:pPr>
              <w:pStyle w:val="Normal2"/>
              <w:spacing w:before="0" w:after="0" w:line="240" w:lineRule="auto"/>
              <w:rPr>
                <w:rFonts w:cs="Arial"/>
                <w:b/>
                <w:bCs/>
              </w:rPr>
            </w:pPr>
            <w:r w:rsidRPr="0084637F">
              <w:rPr>
                <w:rFonts w:cs="Arial"/>
              </w:rPr>
              <w:t>Computer Lab</w:t>
            </w:r>
          </w:p>
        </w:tc>
      </w:tr>
    </w:tbl>
    <w:p w:rsidR="00A30325" w:rsidRDefault="00A30325" w:rsidP="00A30325"/>
    <w:tbl>
      <w:tblPr>
        <w:tblW w:w="14055" w:type="dxa"/>
        <w:tblInd w:w="-34" w:type="dxa"/>
        <w:tblLayout w:type="fixed"/>
        <w:tblLook w:val="04A0" w:firstRow="1" w:lastRow="0" w:firstColumn="1" w:lastColumn="0" w:noHBand="0" w:noVBand="1"/>
      </w:tblPr>
      <w:tblGrid>
        <w:gridCol w:w="3005"/>
        <w:gridCol w:w="3062"/>
        <w:gridCol w:w="2130"/>
        <w:gridCol w:w="1464"/>
        <w:gridCol w:w="1464"/>
        <w:gridCol w:w="1597"/>
        <w:gridCol w:w="1333"/>
      </w:tblGrid>
      <w:tr w:rsidR="00A30325" w:rsidRPr="0084637F" w:rsidTr="00A30325">
        <w:trPr>
          <w:trHeight w:val="626"/>
        </w:trPr>
        <w:tc>
          <w:tcPr>
            <w:tcW w:w="14055" w:type="dxa"/>
            <w:gridSpan w:val="7"/>
            <w:shd w:val="clear" w:color="auto" w:fill="auto"/>
          </w:tcPr>
          <w:p w:rsidR="00A30325" w:rsidRPr="0084637F" w:rsidRDefault="00A30325" w:rsidP="004F02ED">
            <w:pPr>
              <w:pStyle w:val="Heading1"/>
              <w:rPr>
                <w:rFonts w:ascii="Arial" w:hAnsi="Arial" w:cs="Arial"/>
                <w:color w:val="auto"/>
              </w:rPr>
            </w:pPr>
            <w:r>
              <w:lastRenderedPageBreak/>
              <w:br w:type="page"/>
            </w:r>
            <w:bookmarkStart w:id="3" w:name="_Toc7182740"/>
            <w:r w:rsidRPr="0084637F">
              <w:rPr>
                <w:rFonts w:ascii="Arial" w:hAnsi="Arial" w:cs="Arial"/>
                <w:color w:val="auto"/>
              </w:rPr>
              <w:t>Module:</w:t>
            </w:r>
            <w:r w:rsidRPr="0084637F">
              <w:rPr>
                <w:rFonts w:ascii="Arial" w:hAnsi="Arial" w:cs="Arial"/>
                <w:bCs/>
                <w:color w:val="auto"/>
              </w:rPr>
              <w:t xml:space="preserve">  </w:t>
            </w:r>
            <w:r w:rsidRPr="0084637F">
              <w:rPr>
                <w:rFonts w:ascii="Arial" w:hAnsi="Arial" w:cs="Arial"/>
                <w:color w:val="auto"/>
              </w:rPr>
              <w:t>091400652 Maintain Health Safety and Environment</w:t>
            </w:r>
            <w:bookmarkEnd w:id="3"/>
          </w:p>
        </w:tc>
      </w:tr>
      <w:tr w:rsidR="00A30325" w:rsidRPr="0084637F" w:rsidTr="00A30325">
        <w:trPr>
          <w:trHeight w:val="780"/>
        </w:trPr>
        <w:tc>
          <w:tcPr>
            <w:tcW w:w="14055" w:type="dxa"/>
            <w:gridSpan w:val="7"/>
            <w:tcBorders>
              <w:bottom w:val="single" w:sz="4" w:space="0" w:color="auto"/>
            </w:tcBorders>
            <w:shd w:val="clear" w:color="auto" w:fill="auto"/>
          </w:tcPr>
          <w:p w:rsidR="00A30325" w:rsidRPr="0084637F" w:rsidRDefault="00A30325" w:rsidP="004F02ED">
            <w:pPr>
              <w:pStyle w:val="Normal2"/>
              <w:tabs>
                <w:tab w:val="right" w:leader="dot" w:pos="12469"/>
              </w:tabs>
              <w:spacing w:before="0" w:after="0" w:line="240" w:lineRule="auto"/>
              <w:jc w:val="both"/>
              <w:rPr>
                <w:rFonts w:cs="Arial"/>
                <w:lang w:val="pt-PT"/>
              </w:rPr>
            </w:pPr>
            <w:r w:rsidRPr="0084637F">
              <w:rPr>
                <w:rFonts w:cs="Arial"/>
                <w:lang w:val="pt-PT"/>
              </w:rPr>
              <w:t xml:space="preserve">Objective of  the Module: After completion of this learning module, the learner will be able to maintain health, safety and environment according to the procedures and processes of the health sector. </w:t>
            </w:r>
          </w:p>
        </w:tc>
      </w:tr>
      <w:tr w:rsidR="00A30325" w:rsidRPr="0084637F" w:rsidTr="00A30325">
        <w:trPr>
          <w:trHeight w:val="251"/>
        </w:trPr>
        <w:tc>
          <w:tcPr>
            <w:tcW w:w="3005"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sidRPr="0084637F">
              <w:rPr>
                <w:rFonts w:cs="Arial"/>
                <w:lang w:val="pt-PT"/>
              </w:rPr>
              <w:t xml:space="preserve">Duration: </w:t>
            </w:r>
          </w:p>
        </w:tc>
        <w:tc>
          <w:tcPr>
            <w:tcW w:w="3062"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sidRPr="0084637F">
              <w:rPr>
                <w:rFonts w:cs="Arial"/>
                <w:lang w:val="pt-PT"/>
              </w:rPr>
              <w:t xml:space="preserve">Total hours </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Pr>
                <w:rFonts w:cs="Arial"/>
                <w:lang w:val="pt-PT"/>
              </w:rPr>
              <w:t>30</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sidRPr="0084637F">
              <w:rPr>
                <w:rFonts w:cs="Arial"/>
                <w:lang w:val="pt-PT"/>
              </w:rPr>
              <w:t xml:space="preserve">Theory: </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Pr>
                <w:rFonts w:cs="Arial"/>
                <w:lang w:val="pt-PT"/>
              </w:rPr>
              <w:t>15</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sidRPr="0084637F">
              <w:rPr>
                <w:rFonts w:cs="Arial"/>
                <w:lang w:val="pt-PT"/>
              </w:rPr>
              <w:t>Practical</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rPr>
            </w:pPr>
            <w:r>
              <w:rPr>
                <w:rFonts w:cs="Arial"/>
                <w:lang w:val="pt-PT"/>
              </w:rPr>
              <w:t>15</w:t>
            </w:r>
          </w:p>
        </w:tc>
      </w:tr>
    </w:tbl>
    <w:p w:rsidR="00A30325" w:rsidRPr="0084637F" w:rsidRDefault="00A30325" w:rsidP="00A30325">
      <w:pPr>
        <w:pStyle w:val="Normal2"/>
        <w:spacing w:before="0" w:after="0" w:line="240" w:lineRule="auto"/>
        <w:ind w:left="180" w:hanging="180"/>
        <w:jc w:val="both"/>
        <w:rPr>
          <w:rFonts w:cs="Arial"/>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3060"/>
        <w:gridCol w:w="4504"/>
        <w:gridCol w:w="1366"/>
        <w:gridCol w:w="1780"/>
        <w:gridCol w:w="1530"/>
      </w:tblGrid>
      <w:tr w:rsidR="00A30325" w:rsidRPr="0084637F" w:rsidTr="004F02ED">
        <w:trPr>
          <w:trHeight w:val="689"/>
        </w:trPr>
        <w:tc>
          <w:tcPr>
            <w:tcW w:w="1818" w:type="dxa"/>
            <w:shd w:val="clear" w:color="auto" w:fill="F2F2F2"/>
          </w:tcPr>
          <w:p w:rsidR="00A30325" w:rsidRPr="0084637F" w:rsidRDefault="00A30325" w:rsidP="004F02ED">
            <w:pPr>
              <w:pStyle w:val="Normal2"/>
              <w:spacing w:before="0" w:after="0" w:line="240" w:lineRule="auto"/>
              <w:jc w:val="both"/>
              <w:rPr>
                <w:rFonts w:cs="Arial"/>
                <w:b/>
              </w:rPr>
            </w:pPr>
            <w:r w:rsidRPr="0084637F">
              <w:rPr>
                <w:rFonts w:cs="Arial"/>
                <w:b/>
              </w:rPr>
              <w:t>Learning Unit</w:t>
            </w:r>
          </w:p>
        </w:tc>
        <w:tc>
          <w:tcPr>
            <w:tcW w:w="3060" w:type="dxa"/>
            <w:shd w:val="clear" w:color="auto" w:fill="F2F2F2"/>
          </w:tcPr>
          <w:p w:rsidR="00A30325" w:rsidRPr="0084637F" w:rsidRDefault="00A30325" w:rsidP="004F02ED">
            <w:pPr>
              <w:pStyle w:val="Normal2"/>
              <w:spacing w:before="0" w:after="0" w:line="240" w:lineRule="auto"/>
              <w:jc w:val="both"/>
              <w:rPr>
                <w:rFonts w:cs="Arial"/>
                <w:b/>
              </w:rPr>
            </w:pPr>
            <w:r w:rsidRPr="0084637F">
              <w:rPr>
                <w:rFonts w:cs="Arial"/>
                <w:b/>
              </w:rPr>
              <w:t>Learning Outcomes</w:t>
            </w:r>
          </w:p>
        </w:tc>
        <w:tc>
          <w:tcPr>
            <w:tcW w:w="4504" w:type="dxa"/>
            <w:shd w:val="clear" w:color="auto" w:fill="F2F2F2"/>
          </w:tcPr>
          <w:p w:rsidR="00A30325" w:rsidRPr="0084637F" w:rsidRDefault="00A30325" w:rsidP="004F02ED">
            <w:pPr>
              <w:pStyle w:val="Normal2"/>
              <w:spacing w:before="0" w:after="0" w:line="240" w:lineRule="auto"/>
              <w:jc w:val="both"/>
              <w:rPr>
                <w:rFonts w:cs="Arial"/>
                <w:b/>
              </w:rPr>
            </w:pPr>
            <w:r w:rsidRPr="0084637F">
              <w:rPr>
                <w:rFonts w:cs="Arial"/>
                <w:b/>
              </w:rPr>
              <w:t>Learning Elements</w:t>
            </w:r>
          </w:p>
        </w:tc>
        <w:tc>
          <w:tcPr>
            <w:tcW w:w="1366" w:type="dxa"/>
            <w:shd w:val="clear" w:color="auto" w:fill="F2F2F2"/>
          </w:tcPr>
          <w:p w:rsidR="00A30325" w:rsidRPr="0084637F" w:rsidRDefault="00A30325" w:rsidP="004F02ED">
            <w:pPr>
              <w:pStyle w:val="Normal2"/>
              <w:spacing w:before="0" w:after="0" w:line="240" w:lineRule="auto"/>
              <w:jc w:val="both"/>
              <w:rPr>
                <w:rFonts w:cs="Arial"/>
                <w:b/>
              </w:rPr>
            </w:pPr>
            <w:r w:rsidRPr="0084637F">
              <w:rPr>
                <w:rFonts w:cs="Arial"/>
                <w:b/>
              </w:rPr>
              <w:t>Duration</w:t>
            </w:r>
          </w:p>
        </w:tc>
        <w:tc>
          <w:tcPr>
            <w:tcW w:w="1780" w:type="dxa"/>
            <w:shd w:val="clear" w:color="auto" w:fill="F2F2F2"/>
          </w:tcPr>
          <w:p w:rsidR="00A30325" w:rsidRPr="0084637F" w:rsidRDefault="00A30325" w:rsidP="004F02ED">
            <w:pPr>
              <w:pStyle w:val="Normal2"/>
              <w:spacing w:before="0" w:after="0" w:line="240" w:lineRule="auto"/>
              <w:rPr>
                <w:rFonts w:cs="Arial"/>
                <w:b/>
              </w:rPr>
            </w:pPr>
            <w:r w:rsidRPr="0084637F">
              <w:rPr>
                <w:rFonts w:cs="Arial"/>
                <w:b/>
              </w:rPr>
              <w:t>Materials (Tools &amp; Equipment) Required</w:t>
            </w:r>
          </w:p>
        </w:tc>
        <w:tc>
          <w:tcPr>
            <w:tcW w:w="1530" w:type="dxa"/>
            <w:shd w:val="clear" w:color="auto" w:fill="F2F2F2"/>
          </w:tcPr>
          <w:p w:rsidR="00A30325" w:rsidRPr="0084637F" w:rsidRDefault="00A30325" w:rsidP="004F02ED">
            <w:pPr>
              <w:pStyle w:val="Normal2"/>
              <w:spacing w:before="0" w:after="0" w:line="240" w:lineRule="auto"/>
              <w:jc w:val="both"/>
              <w:rPr>
                <w:rFonts w:cs="Arial"/>
                <w:b/>
              </w:rPr>
            </w:pPr>
            <w:r w:rsidRPr="0084637F">
              <w:rPr>
                <w:rFonts w:cs="Arial"/>
                <w:b/>
              </w:rPr>
              <w:t>Learning Place</w:t>
            </w:r>
          </w:p>
        </w:tc>
      </w:tr>
      <w:tr w:rsidR="00A30325" w:rsidRPr="0084637F" w:rsidTr="004F02ED">
        <w:trPr>
          <w:trHeight w:val="5660"/>
        </w:trPr>
        <w:tc>
          <w:tcPr>
            <w:tcW w:w="1818" w:type="dxa"/>
            <w:shd w:val="clear" w:color="auto" w:fill="auto"/>
          </w:tcPr>
          <w:p w:rsidR="00A30325" w:rsidRPr="0084637F" w:rsidRDefault="00A30325" w:rsidP="00B85039">
            <w:pPr>
              <w:pStyle w:val="Normal2"/>
              <w:numPr>
                <w:ilvl w:val="0"/>
                <w:numId w:val="33"/>
              </w:numPr>
              <w:suppressAutoHyphens w:val="0"/>
              <w:spacing w:before="0" w:after="0" w:line="240" w:lineRule="auto"/>
              <w:ind w:left="189" w:hanging="189"/>
              <w:rPr>
                <w:rFonts w:cs="Arial"/>
                <w:b/>
              </w:rPr>
            </w:pPr>
            <w:r w:rsidRPr="0084637F">
              <w:rPr>
                <w:rFonts w:cs="Arial"/>
                <w:bCs/>
              </w:rPr>
              <w:t>Observe Occupational Safety and Health</w:t>
            </w:r>
          </w:p>
        </w:tc>
        <w:tc>
          <w:tcPr>
            <w:tcW w:w="3060" w:type="dxa"/>
            <w:shd w:val="clear" w:color="auto" w:fill="auto"/>
          </w:tcPr>
          <w:p w:rsidR="00A30325" w:rsidRPr="0084637F" w:rsidRDefault="00A30325" w:rsidP="00B85039">
            <w:pPr>
              <w:pStyle w:val="ListParagraph"/>
              <w:numPr>
                <w:ilvl w:val="0"/>
                <w:numId w:val="35"/>
              </w:numPr>
              <w:suppressAutoHyphens w:val="0"/>
              <w:spacing w:line="240" w:lineRule="auto"/>
              <w:ind w:left="254" w:hanging="164"/>
              <w:rPr>
                <w:rFonts w:ascii="Arial" w:eastAsia="Times New Roman" w:hAnsi="Arial" w:cs="Arial"/>
              </w:rPr>
            </w:pPr>
            <w:r w:rsidRPr="0084637F">
              <w:rPr>
                <w:rFonts w:ascii="Arial" w:eastAsia="Times New Roman" w:hAnsi="Arial" w:cs="Arial"/>
                <w:sz w:val="22"/>
                <w:szCs w:val="22"/>
              </w:rPr>
              <w:t xml:space="preserve">Ensure safety at work place; comply with health and safety precautions and other regulations consistent with   national/international standards. </w:t>
            </w:r>
          </w:p>
          <w:p w:rsidR="00A30325" w:rsidRPr="0084637F" w:rsidRDefault="00A30325" w:rsidP="00B85039">
            <w:pPr>
              <w:pStyle w:val="ListParagraph"/>
              <w:numPr>
                <w:ilvl w:val="0"/>
                <w:numId w:val="35"/>
              </w:numPr>
              <w:suppressAutoHyphens w:val="0"/>
              <w:spacing w:line="240" w:lineRule="auto"/>
              <w:ind w:left="254" w:hanging="164"/>
              <w:rPr>
                <w:rFonts w:ascii="Arial" w:eastAsia="Times New Roman" w:hAnsi="Arial" w:cs="Arial"/>
              </w:rPr>
            </w:pPr>
            <w:r w:rsidRPr="0084637F">
              <w:rPr>
                <w:rFonts w:ascii="Arial" w:eastAsia="Times New Roman" w:hAnsi="Arial" w:cs="Arial"/>
                <w:sz w:val="22"/>
                <w:szCs w:val="22"/>
              </w:rPr>
              <w:t>Identify health and safety hazards in the workplace i.e.  Prevention of actual and potential personal injury, damage to the equipment at the workplace etc. and corrective action is taken according to safety guidelines.</w:t>
            </w:r>
          </w:p>
          <w:p w:rsidR="00A30325" w:rsidRPr="0084637F" w:rsidRDefault="00A30325" w:rsidP="00B85039">
            <w:pPr>
              <w:pStyle w:val="ListParagraph"/>
              <w:numPr>
                <w:ilvl w:val="0"/>
                <w:numId w:val="35"/>
              </w:numPr>
              <w:suppressAutoHyphens w:val="0"/>
              <w:spacing w:line="240" w:lineRule="auto"/>
              <w:ind w:left="254" w:hanging="164"/>
              <w:rPr>
                <w:rFonts w:ascii="Arial" w:eastAsia="Times New Roman" w:hAnsi="Arial" w:cs="Arial"/>
              </w:rPr>
            </w:pPr>
            <w:r w:rsidRPr="0084637F">
              <w:rPr>
                <w:rFonts w:ascii="Arial" w:eastAsia="Times New Roman" w:hAnsi="Arial" w:cs="Arial"/>
                <w:sz w:val="22"/>
                <w:szCs w:val="22"/>
              </w:rPr>
              <w:t xml:space="preserve">Initiate the corrective preventive action if in your control otherwise report to the concerned according to organizational SOP. </w:t>
            </w:r>
          </w:p>
          <w:p w:rsidR="00A30325" w:rsidRPr="0084637F" w:rsidRDefault="00A30325" w:rsidP="00B85039">
            <w:pPr>
              <w:pStyle w:val="ListParagraph"/>
              <w:numPr>
                <w:ilvl w:val="0"/>
                <w:numId w:val="35"/>
              </w:numPr>
              <w:suppressAutoHyphens w:val="0"/>
              <w:spacing w:line="240" w:lineRule="auto"/>
              <w:ind w:left="254" w:hanging="164"/>
              <w:rPr>
                <w:rFonts w:ascii="Arial" w:eastAsia="Times New Roman" w:hAnsi="Arial" w:cs="Arial"/>
              </w:rPr>
            </w:pPr>
            <w:r w:rsidRPr="0084637F">
              <w:rPr>
                <w:rFonts w:ascii="Arial" w:eastAsia="Times New Roman" w:hAnsi="Arial" w:cs="Arial"/>
                <w:sz w:val="22"/>
                <w:szCs w:val="22"/>
              </w:rPr>
              <w:t xml:space="preserve">Maintain Safe and clean environment, ensure </w:t>
            </w:r>
            <w:r w:rsidRPr="0084637F">
              <w:rPr>
                <w:rFonts w:ascii="Arial" w:eastAsia="Times New Roman" w:hAnsi="Arial" w:cs="Arial"/>
                <w:sz w:val="22"/>
                <w:szCs w:val="22"/>
              </w:rPr>
              <w:lastRenderedPageBreak/>
              <w:t>infection control measures, equipment/ instruments storage guidelines to prevent incidents according to the institution’s policy.</w:t>
            </w:r>
          </w:p>
          <w:p w:rsidR="00A30325" w:rsidRPr="0084637F" w:rsidRDefault="00A30325" w:rsidP="00B85039">
            <w:pPr>
              <w:pStyle w:val="ListParagraph"/>
              <w:numPr>
                <w:ilvl w:val="0"/>
                <w:numId w:val="35"/>
              </w:numPr>
              <w:suppressAutoHyphens w:val="0"/>
              <w:spacing w:line="240" w:lineRule="auto"/>
              <w:ind w:left="254" w:hanging="164"/>
              <w:rPr>
                <w:rFonts w:ascii="Arial" w:eastAsia="Times New Roman" w:hAnsi="Arial" w:cs="Arial"/>
              </w:rPr>
            </w:pPr>
            <w:r w:rsidRPr="0084637F">
              <w:rPr>
                <w:rFonts w:ascii="Arial" w:eastAsia="Times New Roman" w:hAnsi="Arial" w:cs="Arial"/>
                <w:sz w:val="22"/>
                <w:szCs w:val="22"/>
              </w:rPr>
              <w:t>Use personal protective equipment (PPE) according to national/international guidelines e.g. wears lead apron and dosimeter for surgeries that need radiation, laser therapy, chemotherapy etc.</w:t>
            </w:r>
          </w:p>
          <w:p w:rsidR="00A30325" w:rsidRPr="0084637F" w:rsidRDefault="00A30325" w:rsidP="00B85039">
            <w:pPr>
              <w:pStyle w:val="ListParagraph"/>
              <w:numPr>
                <w:ilvl w:val="0"/>
                <w:numId w:val="35"/>
              </w:numPr>
              <w:suppressAutoHyphens w:val="0"/>
              <w:spacing w:line="240" w:lineRule="auto"/>
              <w:ind w:left="254" w:hanging="164"/>
              <w:rPr>
                <w:rFonts w:ascii="Arial" w:eastAsia="Times New Roman" w:hAnsi="Arial" w:cs="Arial"/>
              </w:rPr>
            </w:pPr>
            <w:r w:rsidRPr="0084637F">
              <w:rPr>
                <w:rFonts w:ascii="Arial" w:eastAsia="Times New Roman" w:hAnsi="Arial" w:cs="Arial"/>
                <w:sz w:val="22"/>
                <w:szCs w:val="22"/>
              </w:rPr>
              <w:t>Perform safe practices for prevention of needle stick injury and body fluid splash.</w:t>
            </w:r>
          </w:p>
        </w:tc>
        <w:tc>
          <w:tcPr>
            <w:tcW w:w="4504" w:type="dxa"/>
            <w:shd w:val="clear" w:color="auto" w:fill="auto"/>
          </w:tcPr>
          <w:p w:rsidR="00A30325" w:rsidRPr="0084637F" w:rsidRDefault="00A30325" w:rsidP="00B85039">
            <w:pPr>
              <w:pStyle w:val="Normal2"/>
              <w:numPr>
                <w:ilvl w:val="0"/>
                <w:numId w:val="35"/>
              </w:numPr>
              <w:suppressAutoHyphens w:val="0"/>
              <w:spacing w:before="0" w:after="0" w:line="240" w:lineRule="auto"/>
              <w:jc w:val="both"/>
              <w:rPr>
                <w:rFonts w:cs="Arial"/>
              </w:rPr>
            </w:pPr>
            <w:r w:rsidRPr="0084637F">
              <w:rPr>
                <w:rFonts w:cs="Arial"/>
              </w:rPr>
              <w:lastRenderedPageBreak/>
              <w:t>Identify the health hazards to the health worker, patients and materials at work place.</w:t>
            </w:r>
          </w:p>
          <w:p w:rsidR="00A30325" w:rsidRPr="0084637F" w:rsidRDefault="00A30325" w:rsidP="00B85039">
            <w:pPr>
              <w:pStyle w:val="Normal2"/>
              <w:numPr>
                <w:ilvl w:val="0"/>
                <w:numId w:val="36"/>
              </w:numPr>
              <w:suppressAutoHyphens w:val="0"/>
              <w:spacing w:before="0" w:after="0" w:line="240" w:lineRule="auto"/>
              <w:jc w:val="both"/>
              <w:rPr>
                <w:rFonts w:cs="Arial"/>
              </w:rPr>
            </w:pPr>
            <w:r w:rsidRPr="0084637F">
              <w:rPr>
                <w:rFonts w:cs="Arial"/>
              </w:rPr>
              <w:t xml:space="preserve">Determine the ways and means to eliminate the hazards. </w:t>
            </w:r>
          </w:p>
          <w:p w:rsidR="00A30325" w:rsidRPr="0084637F" w:rsidRDefault="00A30325" w:rsidP="00B85039">
            <w:pPr>
              <w:pStyle w:val="Normal2"/>
              <w:numPr>
                <w:ilvl w:val="0"/>
                <w:numId w:val="36"/>
              </w:numPr>
              <w:suppressAutoHyphens w:val="0"/>
              <w:spacing w:before="0" w:after="0" w:line="240" w:lineRule="auto"/>
              <w:rPr>
                <w:rFonts w:cs="Arial"/>
              </w:rPr>
            </w:pPr>
            <w:r w:rsidRPr="0084637F">
              <w:rPr>
                <w:rFonts w:cs="Arial"/>
              </w:rPr>
              <w:t>Safety organization rules and standards references</w:t>
            </w:r>
          </w:p>
          <w:p w:rsidR="00A30325" w:rsidRPr="0084637F" w:rsidRDefault="00A30325" w:rsidP="00B85039">
            <w:pPr>
              <w:pStyle w:val="Normal2"/>
              <w:numPr>
                <w:ilvl w:val="0"/>
                <w:numId w:val="37"/>
              </w:numPr>
              <w:suppressAutoHyphens w:val="0"/>
              <w:spacing w:before="0" w:after="0" w:line="240" w:lineRule="auto"/>
              <w:rPr>
                <w:rFonts w:cs="Arial"/>
              </w:rPr>
            </w:pPr>
            <w:r w:rsidRPr="0084637F">
              <w:rPr>
                <w:rFonts w:cs="Arial"/>
              </w:rPr>
              <w:t>International (ISO,</w:t>
            </w:r>
            <w:r>
              <w:rPr>
                <w:rFonts w:cs="Arial"/>
              </w:rPr>
              <w:t xml:space="preserve"> </w:t>
            </w:r>
            <w:proofErr w:type="gramStart"/>
            <w:r w:rsidRPr="0084637F">
              <w:rPr>
                <w:rFonts w:cs="Arial"/>
              </w:rPr>
              <w:t>OHSA,FDA</w:t>
            </w:r>
            <w:proofErr w:type="gramEnd"/>
            <w:r w:rsidRPr="0084637F">
              <w:rPr>
                <w:rFonts w:cs="Arial"/>
              </w:rPr>
              <w:t>,CE)</w:t>
            </w:r>
          </w:p>
          <w:p w:rsidR="00A30325" w:rsidRPr="0084637F" w:rsidRDefault="00A30325" w:rsidP="00B85039">
            <w:pPr>
              <w:pStyle w:val="Normal2"/>
              <w:numPr>
                <w:ilvl w:val="0"/>
                <w:numId w:val="37"/>
              </w:numPr>
              <w:suppressAutoHyphens w:val="0"/>
              <w:spacing w:before="0" w:after="0" w:line="240" w:lineRule="auto"/>
              <w:rPr>
                <w:rFonts w:cs="Arial"/>
              </w:rPr>
            </w:pPr>
            <w:r w:rsidRPr="0084637F">
              <w:rPr>
                <w:rFonts w:cs="Arial"/>
              </w:rPr>
              <w:t>National</w:t>
            </w:r>
            <w:r>
              <w:rPr>
                <w:rFonts w:cs="Arial"/>
              </w:rPr>
              <w:t xml:space="preserve"> </w:t>
            </w:r>
            <w:r w:rsidRPr="0084637F">
              <w:rPr>
                <w:rFonts w:cs="Arial"/>
              </w:rPr>
              <w:t>(</w:t>
            </w:r>
            <w:r w:rsidRPr="0084637F">
              <w:rPr>
                <w:rFonts w:cs="Arial"/>
                <w:i/>
                <w:iCs/>
              </w:rPr>
              <w:t xml:space="preserve">IEE </w:t>
            </w:r>
            <w:r w:rsidRPr="0084637F">
              <w:rPr>
                <w:rFonts w:cs="Arial"/>
              </w:rPr>
              <w:t>rules, PNRA)</w:t>
            </w:r>
          </w:p>
          <w:p w:rsidR="00A30325" w:rsidRPr="0084637F" w:rsidRDefault="00A30325" w:rsidP="00B85039">
            <w:pPr>
              <w:pStyle w:val="Normal2"/>
              <w:numPr>
                <w:ilvl w:val="0"/>
                <w:numId w:val="37"/>
              </w:numPr>
              <w:suppressAutoHyphens w:val="0"/>
              <w:spacing w:before="0" w:after="0" w:line="240" w:lineRule="auto"/>
              <w:jc w:val="both"/>
              <w:rPr>
                <w:rFonts w:cs="Arial"/>
              </w:rPr>
            </w:pPr>
            <w:r w:rsidRPr="0084637F">
              <w:rPr>
                <w:rFonts w:cs="Arial"/>
              </w:rPr>
              <w:t>Organizational</w:t>
            </w:r>
          </w:p>
          <w:p w:rsidR="00A30325" w:rsidRPr="0084637F" w:rsidRDefault="00A30325" w:rsidP="00B85039">
            <w:pPr>
              <w:pStyle w:val="Normal2"/>
              <w:numPr>
                <w:ilvl w:val="0"/>
                <w:numId w:val="38"/>
              </w:numPr>
              <w:suppressAutoHyphens w:val="0"/>
              <w:spacing w:before="0" w:after="0" w:line="240" w:lineRule="auto"/>
              <w:jc w:val="both"/>
              <w:rPr>
                <w:rFonts w:cs="Arial"/>
              </w:rPr>
            </w:pPr>
            <w:r w:rsidRPr="0084637F">
              <w:rPr>
                <w:rFonts w:cs="Arial"/>
              </w:rPr>
              <w:t>Determine how employees might be at risk.</w:t>
            </w:r>
          </w:p>
          <w:p w:rsidR="00A30325" w:rsidRPr="0084637F" w:rsidRDefault="00A30325" w:rsidP="00B85039">
            <w:pPr>
              <w:pStyle w:val="Normal2"/>
              <w:numPr>
                <w:ilvl w:val="0"/>
                <w:numId w:val="38"/>
              </w:numPr>
              <w:suppressAutoHyphens w:val="0"/>
              <w:spacing w:before="0" w:after="0" w:line="240" w:lineRule="auto"/>
              <w:jc w:val="both"/>
              <w:rPr>
                <w:rFonts w:cs="Arial"/>
              </w:rPr>
            </w:pPr>
            <w:r w:rsidRPr="0084637F">
              <w:rPr>
                <w:rFonts w:cs="Arial"/>
              </w:rPr>
              <w:t>Evaluate the risks.</w:t>
            </w:r>
          </w:p>
          <w:p w:rsidR="00A30325" w:rsidRDefault="00A30325" w:rsidP="00B85039">
            <w:pPr>
              <w:pStyle w:val="Normal2"/>
              <w:numPr>
                <w:ilvl w:val="0"/>
                <w:numId w:val="38"/>
              </w:numPr>
              <w:suppressAutoHyphens w:val="0"/>
              <w:spacing w:before="0" w:after="0" w:line="240" w:lineRule="auto"/>
              <w:jc w:val="both"/>
              <w:rPr>
                <w:rFonts w:cs="Arial"/>
              </w:rPr>
            </w:pPr>
            <w:r w:rsidRPr="0084637F">
              <w:rPr>
                <w:rFonts w:cs="Arial"/>
              </w:rPr>
              <w:t xml:space="preserve">Record and </w:t>
            </w:r>
            <w:r>
              <w:rPr>
                <w:rFonts w:cs="Arial"/>
              </w:rPr>
              <w:t>report</w:t>
            </w:r>
            <w:r w:rsidRPr="0084637F">
              <w:rPr>
                <w:rFonts w:cs="Arial"/>
              </w:rPr>
              <w:t xml:space="preserve"> hazards </w:t>
            </w:r>
            <w:r>
              <w:rPr>
                <w:rFonts w:cs="Arial"/>
              </w:rPr>
              <w:t>at earliest</w:t>
            </w:r>
          </w:p>
          <w:p w:rsidR="00A30325" w:rsidRPr="0084637F" w:rsidRDefault="00A30325" w:rsidP="00B85039">
            <w:pPr>
              <w:pStyle w:val="Normal2"/>
              <w:numPr>
                <w:ilvl w:val="0"/>
                <w:numId w:val="38"/>
              </w:numPr>
              <w:suppressAutoHyphens w:val="0"/>
              <w:spacing w:before="0" w:after="0" w:line="240" w:lineRule="auto"/>
              <w:jc w:val="both"/>
              <w:rPr>
                <w:rFonts w:cs="Arial"/>
              </w:rPr>
            </w:pPr>
            <w:r>
              <w:rPr>
                <w:rFonts w:cs="Arial"/>
              </w:rPr>
              <w:t>Initiate the specific code according to the hazards e.g. (Code Yellow, Code Red etc)</w:t>
            </w:r>
          </w:p>
          <w:p w:rsidR="00A30325" w:rsidRPr="0084637F" w:rsidRDefault="00A30325" w:rsidP="00B85039">
            <w:pPr>
              <w:pStyle w:val="Normal2"/>
              <w:numPr>
                <w:ilvl w:val="0"/>
                <w:numId w:val="38"/>
              </w:numPr>
              <w:suppressAutoHyphens w:val="0"/>
              <w:spacing w:before="0" w:after="0" w:line="240" w:lineRule="auto"/>
              <w:jc w:val="both"/>
              <w:rPr>
                <w:rFonts w:cs="Arial"/>
              </w:rPr>
            </w:pPr>
            <w:r w:rsidRPr="0084637F">
              <w:rPr>
                <w:rFonts w:cs="Arial"/>
              </w:rPr>
              <w:t>Keep equipment and emergency crash cart</w:t>
            </w:r>
            <w:r>
              <w:rPr>
                <w:rFonts w:cs="Arial"/>
              </w:rPr>
              <w:t xml:space="preserve"> up to date</w:t>
            </w:r>
          </w:p>
          <w:p w:rsidR="00A30325" w:rsidRPr="0084637F" w:rsidRDefault="00A30325" w:rsidP="00B85039">
            <w:pPr>
              <w:pStyle w:val="Normal2"/>
              <w:numPr>
                <w:ilvl w:val="0"/>
                <w:numId w:val="38"/>
              </w:numPr>
              <w:suppressAutoHyphens w:val="0"/>
              <w:spacing w:before="0" w:after="0" w:line="240" w:lineRule="auto"/>
              <w:jc w:val="both"/>
              <w:rPr>
                <w:rFonts w:cs="Arial"/>
              </w:rPr>
            </w:pPr>
            <w:r w:rsidRPr="0084637F">
              <w:rPr>
                <w:rFonts w:cs="Arial"/>
              </w:rPr>
              <w:t xml:space="preserve">Explain appropriate storage sites for various equipment, instrument, trolleys, machines, chemicals etc. </w:t>
            </w:r>
          </w:p>
          <w:p w:rsidR="00A30325" w:rsidRPr="0084637F" w:rsidRDefault="00A30325" w:rsidP="00B85039">
            <w:pPr>
              <w:pStyle w:val="Normal2"/>
              <w:numPr>
                <w:ilvl w:val="0"/>
                <w:numId w:val="38"/>
              </w:numPr>
              <w:suppressAutoHyphens w:val="0"/>
              <w:spacing w:before="0" w:after="0" w:line="240" w:lineRule="auto"/>
              <w:rPr>
                <w:rFonts w:cs="Arial"/>
              </w:rPr>
            </w:pPr>
            <w:r w:rsidRPr="0084637F">
              <w:rPr>
                <w:rFonts w:cs="Arial"/>
              </w:rPr>
              <w:t xml:space="preserve">Explain about material safety data </w:t>
            </w:r>
            <w:r w:rsidRPr="0084637F">
              <w:rPr>
                <w:rFonts w:cs="Arial"/>
              </w:rPr>
              <w:lastRenderedPageBreak/>
              <w:t>sheet,</w:t>
            </w:r>
          </w:p>
          <w:p w:rsidR="00A30325" w:rsidRPr="0084637F" w:rsidRDefault="00A30325" w:rsidP="00B85039">
            <w:pPr>
              <w:pStyle w:val="Normal2"/>
              <w:numPr>
                <w:ilvl w:val="0"/>
                <w:numId w:val="38"/>
              </w:numPr>
              <w:suppressAutoHyphens w:val="0"/>
              <w:spacing w:before="0" w:after="0" w:line="240" w:lineRule="auto"/>
              <w:rPr>
                <w:rFonts w:cs="Arial"/>
              </w:rPr>
            </w:pPr>
            <w:r w:rsidRPr="0084637F">
              <w:rPr>
                <w:rFonts w:cs="Arial"/>
              </w:rPr>
              <w:t xml:space="preserve">Health safety precautions and </w:t>
            </w:r>
            <w:r>
              <w:rPr>
                <w:rFonts w:cs="Arial"/>
              </w:rPr>
              <w:t>signs</w:t>
            </w:r>
            <w:r w:rsidRPr="0084637F">
              <w:rPr>
                <w:rFonts w:cs="Arial"/>
              </w:rPr>
              <w:t>.</w:t>
            </w:r>
          </w:p>
          <w:p w:rsidR="00A30325" w:rsidRPr="0084637F" w:rsidRDefault="00A30325" w:rsidP="00B85039">
            <w:pPr>
              <w:pStyle w:val="Normal2"/>
              <w:numPr>
                <w:ilvl w:val="0"/>
                <w:numId w:val="38"/>
              </w:numPr>
              <w:suppressAutoHyphens w:val="0"/>
              <w:spacing w:before="0" w:after="0" w:line="240" w:lineRule="auto"/>
              <w:rPr>
                <w:rFonts w:cs="Arial"/>
              </w:rPr>
            </w:pPr>
            <w:r w:rsidRPr="0084637F">
              <w:rPr>
                <w:rFonts w:cs="Arial"/>
              </w:rPr>
              <w:t>Explain about organizational policy.</w:t>
            </w:r>
          </w:p>
          <w:p w:rsidR="00A30325" w:rsidRPr="0084637F" w:rsidRDefault="00A30325" w:rsidP="00B85039">
            <w:pPr>
              <w:pStyle w:val="Normal2"/>
              <w:numPr>
                <w:ilvl w:val="0"/>
                <w:numId w:val="38"/>
              </w:numPr>
              <w:suppressAutoHyphens w:val="0"/>
              <w:spacing w:before="0" w:after="0" w:line="240" w:lineRule="auto"/>
              <w:rPr>
                <w:rFonts w:cs="Arial"/>
              </w:rPr>
            </w:pPr>
            <w:r w:rsidRPr="0084637F">
              <w:rPr>
                <w:rFonts w:cs="Arial"/>
              </w:rPr>
              <w:t>Prevention and maintaining of infection control practises according to organizational policy.</w:t>
            </w:r>
          </w:p>
          <w:p w:rsidR="00A30325" w:rsidRPr="0084637F" w:rsidRDefault="00A30325" w:rsidP="00B85039">
            <w:pPr>
              <w:pStyle w:val="Normal2"/>
              <w:numPr>
                <w:ilvl w:val="0"/>
                <w:numId w:val="38"/>
              </w:numPr>
              <w:suppressAutoHyphens w:val="0"/>
              <w:spacing w:before="0" w:after="0" w:line="240" w:lineRule="auto"/>
              <w:rPr>
                <w:rFonts w:cs="Arial"/>
              </w:rPr>
            </w:pPr>
            <w:r w:rsidRPr="0084637F">
              <w:rPr>
                <w:rFonts w:cs="Arial"/>
              </w:rPr>
              <w:t xml:space="preserve">Explain </w:t>
            </w:r>
            <w:r>
              <w:rPr>
                <w:rFonts w:cs="Arial"/>
              </w:rPr>
              <w:t>the</w:t>
            </w:r>
            <w:r w:rsidRPr="0084637F">
              <w:rPr>
                <w:rFonts w:cs="Arial"/>
              </w:rPr>
              <w:t xml:space="preserve"> importance of PPE</w:t>
            </w:r>
            <w:r>
              <w:rPr>
                <w:rFonts w:cs="Arial"/>
              </w:rPr>
              <w:t>s and sequence of wearing and removing of PPEs</w:t>
            </w:r>
          </w:p>
          <w:p w:rsidR="00A30325" w:rsidRPr="0084637F" w:rsidRDefault="00A30325" w:rsidP="00B85039">
            <w:pPr>
              <w:pStyle w:val="Normal2"/>
              <w:numPr>
                <w:ilvl w:val="0"/>
                <w:numId w:val="38"/>
              </w:numPr>
              <w:suppressAutoHyphens w:val="0"/>
              <w:spacing w:before="0" w:after="0" w:line="240" w:lineRule="auto"/>
              <w:rPr>
                <w:rFonts w:cs="Arial"/>
              </w:rPr>
            </w:pPr>
            <w:r w:rsidRPr="0084637F">
              <w:rPr>
                <w:rFonts w:cs="Arial"/>
              </w:rPr>
              <w:t xml:space="preserve">Organizational policy for needle sticks injury and precautions after exposure to body fluids and splashes. </w:t>
            </w:r>
          </w:p>
          <w:p w:rsidR="00A30325" w:rsidRPr="0084637F" w:rsidRDefault="00A30325" w:rsidP="00B85039">
            <w:pPr>
              <w:pStyle w:val="Normal2"/>
              <w:numPr>
                <w:ilvl w:val="0"/>
                <w:numId w:val="38"/>
              </w:numPr>
              <w:suppressAutoHyphens w:val="0"/>
              <w:spacing w:before="0" w:after="0" w:line="240" w:lineRule="auto"/>
              <w:jc w:val="both"/>
              <w:rPr>
                <w:rFonts w:cs="Arial"/>
              </w:rPr>
            </w:pPr>
            <w:r w:rsidRPr="0084637F">
              <w:rPr>
                <w:rFonts w:cs="Arial"/>
              </w:rPr>
              <w:t>Proper dispos</w:t>
            </w:r>
            <w:r>
              <w:rPr>
                <w:rFonts w:cs="Arial"/>
              </w:rPr>
              <w:t>al</w:t>
            </w:r>
            <w:r w:rsidRPr="0084637F">
              <w:rPr>
                <w:rFonts w:cs="Arial"/>
              </w:rPr>
              <w:t xml:space="preserve"> of waste materials</w:t>
            </w:r>
          </w:p>
        </w:tc>
        <w:tc>
          <w:tcPr>
            <w:tcW w:w="1366" w:type="dxa"/>
            <w:shd w:val="clear" w:color="auto" w:fill="auto"/>
          </w:tcPr>
          <w:p w:rsidR="00A30325" w:rsidRPr="0084637F" w:rsidRDefault="00A30325" w:rsidP="004F02ED">
            <w:pPr>
              <w:pStyle w:val="Normal2"/>
              <w:spacing w:before="0" w:after="0" w:line="240" w:lineRule="auto"/>
              <w:rPr>
                <w:rFonts w:cs="Arial"/>
              </w:rPr>
            </w:pPr>
            <w:r w:rsidRPr="0084637F">
              <w:rPr>
                <w:rFonts w:cs="Arial"/>
              </w:rPr>
              <w:lastRenderedPageBreak/>
              <w:t>Theory: 02 hrs.</w:t>
            </w:r>
          </w:p>
          <w:p w:rsidR="00A30325" w:rsidRPr="0084637F"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rPr>
                <w:rFonts w:cs="Arial"/>
              </w:rPr>
            </w:pPr>
            <w:r w:rsidRPr="0084637F">
              <w:rPr>
                <w:rFonts w:cs="Arial"/>
              </w:rPr>
              <w:t>Practice: 0</w:t>
            </w:r>
            <w:r>
              <w:rPr>
                <w:rFonts w:cs="Arial"/>
              </w:rPr>
              <w:t>6</w:t>
            </w:r>
            <w:r w:rsidRPr="0084637F">
              <w:rPr>
                <w:rFonts w:cs="Arial"/>
              </w:rPr>
              <w:t xml:space="preserve"> hrs.</w:t>
            </w:r>
          </w:p>
          <w:p w:rsidR="00A30325" w:rsidRPr="0084637F"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jc w:val="both"/>
              <w:rPr>
                <w:rFonts w:cs="Arial"/>
              </w:rPr>
            </w:pPr>
            <w:r w:rsidRPr="0084637F">
              <w:rPr>
                <w:rFonts w:cs="Arial"/>
              </w:rPr>
              <w:t xml:space="preserve">On the job: </w:t>
            </w:r>
            <w:r>
              <w:rPr>
                <w:rFonts w:cs="Arial"/>
              </w:rPr>
              <w:t>12</w:t>
            </w:r>
            <w:r w:rsidRPr="0084637F">
              <w:rPr>
                <w:rFonts w:cs="Arial"/>
              </w:rPr>
              <w:t xml:space="preserve"> hrs.</w:t>
            </w:r>
          </w:p>
        </w:tc>
        <w:tc>
          <w:tcPr>
            <w:tcW w:w="1780" w:type="dxa"/>
            <w:shd w:val="clear" w:color="auto" w:fill="auto"/>
          </w:tcPr>
          <w:p w:rsidR="00A30325" w:rsidRPr="0084637F" w:rsidRDefault="00A30325" w:rsidP="004F02ED">
            <w:pPr>
              <w:pStyle w:val="Normal2"/>
              <w:spacing w:before="0" w:after="0" w:line="240" w:lineRule="auto"/>
              <w:rPr>
                <w:rFonts w:cs="Arial"/>
              </w:rPr>
            </w:pPr>
            <w:r w:rsidRPr="0084637F">
              <w:rPr>
                <w:rFonts w:cs="Arial"/>
              </w:rPr>
              <w:t>Computer, Multimedia, white paper, white board, Charts display, Printer</w:t>
            </w:r>
          </w:p>
          <w:p w:rsidR="00A30325" w:rsidRPr="0084637F" w:rsidRDefault="00A30325" w:rsidP="004F02ED">
            <w:pPr>
              <w:pStyle w:val="Normal2"/>
              <w:spacing w:before="0" w:after="0" w:line="240" w:lineRule="auto"/>
              <w:jc w:val="both"/>
              <w:rPr>
                <w:rFonts w:cs="Arial"/>
              </w:rPr>
            </w:pPr>
          </w:p>
        </w:tc>
        <w:tc>
          <w:tcPr>
            <w:tcW w:w="1530" w:type="dxa"/>
            <w:shd w:val="clear" w:color="auto" w:fill="auto"/>
          </w:tcPr>
          <w:p w:rsidR="00A30325" w:rsidRPr="0084637F" w:rsidRDefault="00A30325" w:rsidP="004F02ED">
            <w:pPr>
              <w:pStyle w:val="Normal2"/>
              <w:spacing w:before="0" w:after="0" w:line="240" w:lineRule="auto"/>
              <w:rPr>
                <w:rFonts w:cs="Arial"/>
              </w:rPr>
            </w:pPr>
            <w:r w:rsidRPr="0084637F">
              <w:rPr>
                <w:rFonts w:cs="Arial"/>
              </w:rPr>
              <w:t>Theoretical contents will be delivered in a classroom environment.</w:t>
            </w:r>
          </w:p>
          <w:p w:rsidR="00A30325" w:rsidRPr="0084637F"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A30325" w:rsidRPr="0084637F" w:rsidTr="004F02ED">
        <w:trPr>
          <w:trHeight w:val="336"/>
        </w:trPr>
        <w:tc>
          <w:tcPr>
            <w:tcW w:w="1818" w:type="dxa"/>
            <w:shd w:val="clear" w:color="auto" w:fill="auto"/>
          </w:tcPr>
          <w:p w:rsidR="00A30325" w:rsidRPr="0084637F" w:rsidRDefault="00A30325" w:rsidP="00B85039">
            <w:pPr>
              <w:pStyle w:val="Normal2"/>
              <w:numPr>
                <w:ilvl w:val="0"/>
                <w:numId w:val="33"/>
              </w:numPr>
              <w:suppressAutoHyphens w:val="0"/>
              <w:spacing w:before="0" w:after="0" w:line="240" w:lineRule="auto"/>
              <w:ind w:left="189" w:hanging="189"/>
              <w:rPr>
                <w:rFonts w:cs="Arial"/>
                <w:b/>
              </w:rPr>
            </w:pPr>
            <w:r w:rsidRPr="0084637F">
              <w:rPr>
                <w:rFonts w:cs="Arial"/>
                <w:bCs/>
              </w:rPr>
              <w:t xml:space="preserve">Wear appropriate </w:t>
            </w:r>
            <w:r>
              <w:rPr>
                <w:rFonts w:cs="Arial"/>
                <w:bCs/>
              </w:rPr>
              <w:t>PPEs</w:t>
            </w:r>
          </w:p>
        </w:tc>
        <w:tc>
          <w:tcPr>
            <w:tcW w:w="3060" w:type="dxa"/>
            <w:shd w:val="clear" w:color="auto" w:fill="auto"/>
          </w:tcPr>
          <w:p w:rsidR="00A30325" w:rsidRPr="0084637F" w:rsidRDefault="00A30325" w:rsidP="00B85039">
            <w:pPr>
              <w:numPr>
                <w:ilvl w:val="0"/>
                <w:numId w:val="34"/>
              </w:numPr>
              <w:suppressAutoHyphens w:val="0"/>
              <w:spacing w:after="0" w:line="240" w:lineRule="auto"/>
              <w:ind w:left="254" w:hanging="164"/>
              <w:rPr>
                <w:rFonts w:ascii="Arial" w:eastAsia="Times New Roman" w:hAnsi="Arial" w:cs="Arial"/>
              </w:rPr>
            </w:pPr>
            <w:r w:rsidRPr="0084637F">
              <w:rPr>
                <w:rFonts w:ascii="Arial" w:eastAsia="Times New Roman" w:hAnsi="Arial" w:cs="Arial"/>
                <w:sz w:val="22"/>
                <w:szCs w:val="22"/>
              </w:rPr>
              <w:t>Remove personal articles (e.g. jewelry, watch, etc.) to protect from any incident during work</w:t>
            </w:r>
          </w:p>
          <w:p w:rsidR="00A30325" w:rsidRPr="0084637F" w:rsidRDefault="00A30325" w:rsidP="00B85039">
            <w:pPr>
              <w:numPr>
                <w:ilvl w:val="0"/>
                <w:numId w:val="34"/>
              </w:numPr>
              <w:suppressAutoHyphens w:val="0"/>
              <w:spacing w:after="0" w:line="240" w:lineRule="auto"/>
              <w:ind w:left="254" w:hanging="164"/>
              <w:rPr>
                <w:rFonts w:ascii="Arial" w:eastAsia="Times New Roman" w:hAnsi="Arial" w:cs="Arial"/>
              </w:rPr>
            </w:pPr>
            <w:r w:rsidRPr="0084637F">
              <w:rPr>
                <w:rFonts w:ascii="Arial" w:eastAsia="Times New Roman" w:hAnsi="Arial" w:cs="Arial"/>
                <w:sz w:val="22"/>
                <w:szCs w:val="22"/>
              </w:rPr>
              <w:t xml:space="preserve">Wear </w:t>
            </w:r>
            <w:r>
              <w:rPr>
                <w:rFonts w:ascii="Arial" w:eastAsia="Times New Roman" w:hAnsi="Arial" w:cs="Arial"/>
                <w:sz w:val="22"/>
                <w:szCs w:val="22"/>
              </w:rPr>
              <w:t>appropriate PPEs e.g.</w:t>
            </w:r>
            <w:r w:rsidRPr="0084637F">
              <w:rPr>
                <w:rFonts w:ascii="Arial" w:eastAsia="Times New Roman" w:hAnsi="Arial" w:cs="Arial"/>
                <w:sz w:val="22"/>
                <w:szCs w:val="22"/>
              </w:rPr>
              <w:t xml:space="preserve"> cap, mask and shoes by following infection control guidelines according to the organizational policy.</w:t>
            </w:r>
          </w:p>
          <w:p w:rsidR="00A30325" w:rsidRPr="0084637F" w:rsidRDefault="00A30325" w:rsidP="00B85039">
            <w:pPr>
              <w:pStyle w:val="Normal2"/>
              <w:numPr>
                <w:ilvl w:val="0"/>
                <w:numId w:val="34"/>
              </w:numPr>
              <w:suppressAutoHyphens w:val="0"/>
              <w:spacing w:before="0" w:after="0" w:line="240" w:lineRule="auto"/>
              <w:ind w:left="254" w:hanging="164"/>
              <w:rPr>
                <w:rFonts w:cs="Arial"/>
              </w:rPr>
            </w:pPr>
            <w:r w:rsidRPr="0084637F">
              <w:rPr>
                <w:rFonts w:cs="Arial"/>
              </w:rPr>
              <w:t xml:space="preserve">Change </w:t>
            </w:r>
            <w:r>
              <w:rPr>
                <w:rFonts w:cs="Arial"/>
              </w:rPr>
              <w:t>PPEs,</w:t>
            </w:r>
            <w:r w:rsidRPr="0084637F">
              <w:rPr>
                <w:rFonts w:cs="Arial"/>
              </w:rPr>
              <w:t xml:space="preserve"> when soiled and/or after direct contact with infectious procedure as per </w:t>
            </w:r>
            <w:r w:rsidRPr="0084637F">
              <w:rPr>
                <w:rFonts w:cs="Arial"/>
              </w:rPr>
              <w:lastRenderedPageBreak/>
              <w:t>organizational policy.</w:t>
            </w:r>
          </w:p>
        </w:tc>
        <w:tc>
          <w:tcPr>
            <w:tcW w:w="4504" w:type="dxa"/>
            <w:shd w:val="clear" w:color="auto" w:fill="auto"/>
          </w:tcPr>
          <w:p w:rsidR="00A30325" w:rsidRPr="0084637F" w:rsidRDefault="00A30325" w:rsidP="00B85039">
            <w:pPr>
              <w:pStyle w:val="Normal2"/>
              <w:numPr>
                <w:ilvl w:val="0"/>
                <w:numId w:val="34"/>
              </w:numPr>
              <w:suppressAutoHyphens w:val="0"/>
              <w:spacing w:before="0" w:after="0" w:line="240" w:lineRule="auto"/>
              <w:ind w:left="360"/>
              <w:jc w:val="both"/>
              <w:rPr>
                <w:rFonts w:cs="Arial"/>
              </w:rPr>
            </w:pPr>
            <w:r w:rsidRPr="0084637F">
              <w:rPr>
                <w:rFonts w:cs="Arial"/>
              </w:rPr>
              <w:lastRenderedPageBreak/>
              <w:t xml:space="preserve">Explain components of </w:t>
            </w:r>
            <w:r>
              <w:rPr>
                <w:rFonts w:cs="Arial"/>
              </w:rPr>
              <w:t>PPEs</w:t>
            </w:r>
          </w:p>
          <w:p w:rsidR="00A30325" w:rsidRPr="0084637F" w:rsidRDefault="00A30325" w:rsidP="004F02ED">
            <w:pPr>
              <w:pStyle w:val="Normal2"/>
              <w:spacing w:before="0" w:after="0" w:line="240" w:lineRule="auto"/>
              <w:jc w:val="both"/>
              <w:rPr>
                <w:rFonts w:cs="Arial"/>
              </w:rPr>
            </w:pPr>
          </w:p>
          <w:p w:rsidR="00A30325" w:rsidRPr="0084637F" w:rsidRDefault="00A30325" w:rsidP="00B85039">
            <w:pPr>
              <w:pStyle w:val="Normal2"/>
              <w:numPr>
                <w:ilvl w:val="0"/>
                <w:numId w:val="34"/>
              </w:numPr>
              <w:suppressAutoHyphens w:val="0"/>
              <w:spacing w:before="0" w:after="0" w:line="240" w:lineRule="auto"/>
              <w:ind w:left="360"/>
              <w:jc w:val="both"/>
              <w:rPr>
                <w:rFonts w:cs="Arial"/>
              </w:rPr>
            </w:pPr>
            <w:r w:rsidRPr="0084637F">
              <w:rPr>
                <w:rFonts w:cs="Arial"/>
              </w:rPr>
              <w:t xml:space="preserve">Importance of </w:t>
            </w:r>
            <w:r>
              <w:rPr>
                <w:rFonts w:cs="Arial"/>
              </w:rPr>
              <w:t>PPEs/ in critical care area according to CDC/WHO guidelines</w:t>
            </w:r>
          </w:p>
          <w:p w:rsidR="00A30325" w:rsidRPr="0084637F" w:rsidRDefault="00A30325" w:rsidP="004F02ED">
            <w:pPr>
              <w:pStyle w:val="Normal2"/>
              <w:spacing w:before="0" w:after="0" w:line="240" w:lineRule="auto"/>
              <w:jc w:val="both"/>
              <w:rPr>
                <w:rFonts w:cs="Arial"/>
              </w:rPr>
            </w:pPr>
          </w:p>
          <w:p w:rsidR="00A30325" w:rsidRPr="0084637F" w:rsidRDefault="00A30325" w:rsidP="00B85039">
            <w:pPr>
              <w:pStyle w:val="Normal2"/>
              <w:numPr>
                <w:ilvl w:val="0"/>
                <w:numId w:val="41"/>
              </w:numPr>
              <w:suppressAutoHyphens w:val="0"/>
              <w:spacing w:before="0" w:after="0" w:line="240" w:lineRule="auto"/>
              <w:jc w:val="both"/>
              <w:rPr>
                <w:rFonts w:cs="Arial"/>
              </w:rPr>
            </w:pPr>
            <w:r w:rsidRPr="0084637F">
              <w:rPr>
                <w:rFonts w:cs="Arial"/>
              </w:rPr>
              <w:t>Organizational policy, procedures and guidelines</w:t>
            </w:r>
          </w:p>
          <w:p w:rsidR="00A30325" w:rsidRPr="0084637F" w:rsidRDefault="00A30325" w:rsidP="004F02ED">
            <w:pPr>
              <w:pStyle w:val="Normal2"/>
              <w:spacing w:before="0" w:after="0" w:line="240" w:lineRule="auto"/>
              <w:ind w:left="720"/>
              <w:jc w:val="both"/>
              <w:rPr>
                <w:rFonts w:cs="Arial"/>
              </w:rPr>
            </w:pPr>
          </w:p>
          <w:p w:rsidR="00A30325" w:rsidRPr="0084637F" w:rsidRDefault="00A30325" w:rsidP="004F02ED">
            <w:pPr>
              <w:pStyle w:val="Normal2"/>
              <w:spacing w:before="0" w:after="0" w:line="240" w:lineRule="auto"/>
              <w:jc w:val="both"/>
              <w:rPr>
                <w:rFonts w:cs="Arial"/>
              </w:rPr>
            </w:pPr>
          </w:p>
          <w:p w:rsidR="00A30325" w:rsidRPr="0084637F" w:rsidRDefault="00A30325" w:rsidP="00B85039">
            <w:pPr>
              <w:pStyle w:val="Normal2"/>
              <w:numPr>
                <w:ilvl w:val="0"/>
                <w:numId w:val="41"/>
              </w:numPr>
              <w:suppressAutoHyphens w:val="0"/>
              <w:spacing w:before="0" w:after="0" w:line="240" w:lineRule="auto"/>
              <w:ind w:left="360"/>
              <w:jc w:val="both"/>
              <w:rPr>
                <w:rFonts w:cs="Arial"/>
              </w:rPr>
            </w:pPr>
            <w:r>
              <w:rPr>
                <w:rFonts w:cs="Arial"/>
              </w:rPr>
              <w:t>Importance of isolation precautions.</w:t>
            </w:r>
          </w:p>
          <w:p w:rsidR="00A30325" w:rsidRPr="0084637F" w:rsidRDefault="00A30325" w:rsidP="004F02ED">
            <w:pPr>
              <w:pStyle w:val="Normal2"/>
              <w:spacing w:before="0" w:after="0" w:line="240" w:lineRule="auto"/>
              <w:jc w:val="both"/>
              <w:rPr>
                <w:rFonts w:cs="Arial"/>
              </w:rPr>
            </w:pPr>
          </w:p>
          <w:p w:rsidR="00A30325" w:rsidRPr="0084637F" w:rsidRDefault="00A30325" w:rsidP="004F02ED">
            <w:pPr>
              <w:pStyle w:val="Normal2"/>
              <w:spacing w:before="0" w:after="0" w:line="240" w:lineRule="auto"/>
              <w:jc w:val="both"/>
              <w:rPr>
                <w:rFonts w:cs="Arial"/>
              </w:rPr>
            </w:pPr>
          </w:p>
        </w:tc>
        <w:tc>
          <w:tcPr>
            <w:tcW w:w="1366" w:type="dxa"/>
            <w:shd w:val="clear" w:color="auto" w:fill="auto"/>
          </w:tcPr>
          <w:p w:rsidR="00A30325" w:rsidRPr="0084637F" w:rsidRDefault="00A30325" w:rsidP="004F02ED">
            <w:pPr>
              <w:pStyle w:val="Normal2"/>
              <w:spacing w:before="0" w:after="0" w:line="240" w:lineRule="auto"/>
              <w:rPr>
                <w:rFonts w:cs="Arial"/>
              </w:rPr>
            </w:pPr>
            <w:r w:rsidRPr="0084637F">
              <w:rPr>
                <w:rFonts w:cs="Arial"/>
              </w:rPr>
              <w:t>Theoretical: 02 hrs.</w:t>
            </w:r>
          </w:p>
          <w:p w:rsidR="00A30325" w:rsidRPr="0084637F"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rPr>
                <w:rFonts w:cs="Arial"/>
              </w:rPr>
            </w:pPr>
            <w:r w:rsidRPr="0084637F">
              <w:rPr>
                <w:rFonts w:cs="Arial"/>
              </w:rPr>
              <w:t>Practice: 0</w:t>
            </w:r>
            <w:r>
              <w:rPr>
                <w:rFonts w:cs="Arial"/>
              </w:rPr>
              <w:t>6</w:t>
            </w:r>
            <w:r w:rsidRPr="0084637F">
              <w:rPr>
                <w:rFonts w:cs="Arial"/>
              </w:rPr>
              <w:t xml:space="preserve"> hrs.</w:t>
            </w:r>
          </w:p>
          <w:p w:rsidR="00A30325" w:rsidRPr="0084637F"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jc w:val="both"/>
              <w:rPr>
                <w:rFonts w:cs="Arial"/>
              </w:rPr>
            </w:pPr>
            <w:r w:rsidRPr="0084637F">
              <w:rPr>
                <w:rFonts w:cs="Arial"/>
              </w:rPr>
              <w:t xml:space="preserve">On the job: </w:t>
            </w:r>
            <w:r>
              <w:rPr>
                <w:rFonts w:cs="Arial"/>
              </w:rPr>
              <w:t>12</w:t>
            </w:r>
            <w:r w:rsidRPr="0084637F">
              <w:rPr>
                <w:rFonts w:cs="Arial"/>
              </w:rPr>
              <w:t xml:space="preserve"> hrs.</w:t>
            </w:r>
          </w:p>
        </w:tc>
        <w:tc>
          <w:tcPr>
            <w:tcW w:w="1780" w:type="dxa"/>
            <w:shd w:val="clear" w:color="auto" w:fill="auto"/>
          </w:tcPr>
          <w:p w:rsidR="00A30325" w:rsidRPr="0084637F" w:rsidRDefault="00A30325" w:rsidP="004F02ED">
            <w:pPr>
              <w:pStyle w:val="Normal2"/>
              <w:spacing w:before="0" w:after="0" w:line="240" w:lineRule="auto"/>
              <w:jc w:val="both"/>
              <w:rPr>
                <w:rFonts w:cs="Arial"/>
              </w:rPr>
            </w:pPr>
            <w:r w:rsidRPr="0084637F">
              <w:rPr>
                <w:rFonts w:cs="Arial"/>
              </w:rPr>
              <w:t xml:space="preserve">Computer, Multimedia, </w:t>
            </w:r>
            <w:r>
              <w:rPr>
                <w:rFonts w:cs="Arial"/>
              </w:rPr>
              <w:t>handouts</w:t>
            </w:r>
            <w:r w:rsidRPr="0084637F">
              <w:rPr>
                <w:rFonts w:cs="Arial"/>
              </w:rPr>
              <w:t>, white board, Charts display, Printer</w:t>
            </w:r>
          </w:p>
          <w:p w:rsidR="00A30325" w:rsidRPr="0084637F" w:rsidRDefault="00A30325" w:rsidP="004F02ED">
            <w:pPr>
              <w:pStyle w:val="Normal2"/>
              <w:spacing w:before="0" w:after="0" w:line="240" w:lineRule="auto"/>
              <w:jc w:val="center"/>
              <w:rPr>
                <w:rFonts w:cs="Arial"/>
              </w:rPr>
            </w:pPr>
          </w:p>
          <w:p w:rsidR="00A30325" w:rsidRPr="0084637F" w:rsidRDefault="00A30325" w:rsidP="004F02ED">
            <w:pPr>
              <w:pStyle w:val="Normal2"/>
              <w:spacing w:before="0" w:after="0" w:line="240" w:lineRule="auto"/>
              <w:jc w:val="center"/>
              <w:rPr>
                <w:rFonts w:cs="Arial"/>
              </w:rPr>
            </w:pPr>
          </w:p>
        </w:tc>
        <w:tc>
          <w:tcPr>
            <w:tcW w:w="1530" w:type="dxa"/>
            <w:shd w:val="clear" w:color="auto" w:fill="auto"/>
          </w:tcPr>
          <w:p w:rsidR="00A30325" w:rsidRPr="0084637F" w:rsidRDefault="00A30325" w:rsidP="004F02ED">
            <w:pPr>
              <w:pStyle w:val="Normal2"/>
              <w:spacing w:before="0" w:after="0" w:line="240" w:lineRule="auto"/>
              <w:rPr>
                <w:rFonts w:cs="Arial"/>
              </w:rPr>
            </w:pPr>
            <w:r w:rsidRPr="0084637F">
              <w:rPr>
                <w:rFonts w:cs="Arial"/>
              </w:rPr>
              <w:t>Theoretical contents will be delivered in a classroom environment.</w:t>
            </w:r>
          </w:p>
          <w:p w:rsidR="00A30325" w:rsidRPr="0084637F"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rPr>
                <w:rFonts w:cs="Arial"/>
              </w:rPr>
            </w:pPr>
            <w:r w:rsidRPr="0084637F">
              <w:rPr>
                <w:rFonts w:cs="Arial"/>
              </w:rPr>
              <w:t xml:space="preserve">Practical demonstration and on-the job training can be done in a simulated or </w:t>
            </w:r>
            <w:r w:rsidRPr="0084637F">
              <w:rPr>
                <w:rFonts w:cs="Arial"/>
              </w:rPr>
              <w:lastRenderedPageBreak/>
              <w:t>real work environment.</w:t>
            </w:r>
          </w:p>
        </w:tc>
      </w:tr>
      <w:tr w:rsidR="00A30325" w:rsidRPr="0084637F" w:rsidTr="004F02ED">
        <w:trPr>
          <w:trHeight w:val="1286"/>
        </w:trPr>
        <w:tc>
          <w:tcPr>
            <w:tcW w:w="1818" w:type="dxa"/>
            <w:shd w:val="clear" w:color="auto" w:fill="auto"/>
          </w:tcPr>
          <w:p w:rsidR="00A30325" w:rsidRPr="0084637F" w:rsidRDefault="00A30325" w:rsidP="00B85039">
            <w:pPr>
              <w:pStyle w:val="Normal2"/>
              <w:numPr>
                <w:ilvl w:val="0"/>
                <w:numId w:val="33"/>
              </w:numPr>
              <w:suppressAutoHyphens w:val="0"/>
              <w:spacing w:before="0" w:after="0" w:line="240" w:lineRule="auto"/>
              <w:ind w:left="189" w:hanging="189"/>
              <w:rPr>
                <w:rFonts w:cs="Arial"/>
                <w:b/>
              </w:rPr>
            </w:pPr>
            <w:r w:rsidRPr="0084637F">
              <w:rPr>
                <w:rFonts w:cs="Arial"/>
              </w:rPr>
              <w:t>Perform, gowning, gloving and maintaining sterile appropriately</w:t>
            </w:r>
          </w:p>
        </w:tc>
        <w:tc>
          <w:tcPr>
            <w:tcW w:w="3060" w:type="dxa"/>
            <w:shd w:val="clear" w:color="auto" w:fill="auto"/>
          </w:tcPr>
          <w:p w:rsidR="00A30325" w:rsidRPr="006A2524" w:rsidRDefault="00A30325" w:rsidP="00B85039">
            <w:pPr>
              <w:pStyle w:val="ListParagraph"/>
              <w:numPr>
                <w:ilvl w:val="0"/>
                <w:numId w:val="48"/>
              </w:numPr>
              <w:suppressAutoHyphens w:val="0"/>
              <w:spacing w:line="257" w:lineRule="auto"/>
              <w:ind w:left="256" w:hanging="256"/>
              <w:rPr>
                <w:rFonts w:ascii="Arial" w:hAnsi="Arial"/>
                <w:color w:val="000000"/>
              </w:rPr>
            </w:pPr>
            <w:r w:rsidRPr="006A2524">
              <w:rPr>
                <w:rFonts w:ascii="Arial" w:hAnsi="Arial"/>
                <w:color w:val="000000"/>
                <w:sz w:val="22"/>
                <w:szCs w:val="22"/>
              </w:rPr>
              <w:t>Perform gowning and gloving maintaining aseptic technique according to institutional guidelines.</w:t>
            </w:r>
          </w:p>
          <w:p w:rsidR="00A30325" w:rsidRPr="006A2524" w:rsidRDefault="00A30325" w:rsidP="00B85039">
            <w:pPr>
              <w:pStyle w:val="ListParagraph"/>
              <w:numPr>
                <w:ilvl w:val="0"/>
                <w:numId w:val="48"/>
              </w:numPr>
              <w:suppressAutoHyphens w:val="0"/>
              <w:spacing w:line="257" w:lineRule="auto"/>
              <w:ind w:left="256" w:hanging="256"/>
              <w:rPr>
                <w:rFonts w:ascii="Arial" w:hAnsi="Arial"/>
                <w:color w:val="000000"/>
              </w:rPr>
            </w:pPr>
            <w:r w:rsidRPr="006A2524">
              <w:rPr>
                <w:rFonts w:ascii="Arial" w:hAnsi="Arial"/>
                <w:color w:val="000000"/>
                <w:sz w:val="22"/>
                <w:szCs w:val="22"/>
              </w:rPr>
              <w:t>Demonstrate orderly wearing and removal of personal protective equipment according to infection control guidelines.</w:t>
            </w:r>
          </w:p>
          <w:p w:rsidR="00A30325" w:rsidRPr="0084637F" w:rsidRDefault="00A30325" w:rsidP="00B85039">
            <w:pPr>
              <w:pStyle w:val="ListParagraph"/>
              <w:numPr>
                <w:ilvl w:val="0"/>
                <w:numId w:val="48"/>
              </w:numPr>
              <w:suppressAutoHyphens w:val="0"/>
              <w:spacing w:line="240" w:lineRule="auto"/>
              <w:ind w:left="256" w:hanging="256"/>
              <w:rPr>
                <w:rFonts w:ascii="Arial" w:eastAsia="Times New Roman" w:hAnsi="Arial" w:cs="Arial"/>
              </w:rPr>
            </w:pPr>
            <w:r w:rsidRPr="00C90D0A">
              <w:rPr>
                <w:rFonts w:ascii="Arial" w:hAnsi="Arial"/>
                <w:color w:val="000000"/>
                <w:sz w:val="22"/>
                <w:szCs w:val="22"/>
              </w:rPr>
              <w:t>Demonstrate appropriate disposal of personal protective equipment according to institutional guidelines</w:t>
            </w:r>
          </w:p>
        </w:tc>
        <w:tc>
          <w:tcPr>
            <w:tcW w:w="4504" w:type="dxa"/>
            <w:shd w:val="clear" w:color="auto" w:fill="auto"/>
          </w:tcPr>
          <w:p w:rsidR="00A30325" w:rsidRPr="0084637F" w:rsidRDefault="00A30325" w:rsidP="00B85039">
            <w:pPr>
              <w:pStyle w:val="Normal2"/>
              <w:numPr>
                <w:ilvl w:val="0"/>
                <w:numId w:val="40"/>
              </w:numPr>
              <w:suppressAutoHyphens w:val="0"/>
              <w:spacing w:before="0" w:after="0" w:line="240" w:lineRule="auto"/>
              <w:jc w:val="both"/>
              <w:rPr>
                <w:rFonts w:cs="Arial"/>
              </w:rPr>
            </w:pPr>
            <w:r w:rsidRPr="0084637F">
              <w:rPr>
                <w:rFonts w:cs="Arial"/>
              </w:rPr>
              <w:t>Explain the following concepts and their importance:</w:t>
            </w:r>
          </w:p>
          <w:p w:rsidR="00A30325" w:rsidRPr="0084637F" w:rsidRDefault="00A30325" w:rsidP="00B85039">
            <w:pPr>
              <w:pStyle w:val="Normal2"/>
              <w:numPr>
                <w:ilvl w:val="0"/>
                <w:numId w:val="39"/>
              </w:numPr>
              <w:suppressAutoHyphens w:val="0"/>
              <w:spacing w:before="0" w:after="0" w:line="240" w:lineRule="auto"/>
              <w:jc w:val="both"/>
              <w:rPr>
                <w:rFonts w:cs="Arial"/>
              </w:rPr>
            </w:pPr>
          </w:p>
          <w:p w:rsidR="00A30325" w:rsidRPr="0084637F" w:rsidRDefault="00A30325" w:rsidP="00B85039">
            <w:pPr>
              <w:pStyle w:val="Normal2"/>
              <w:numPr>
                <w:ilvl w:val="0"/>
                <w:numId w:val="39"/>
              </w:numPr>
              <w:suppressAutoHyphens w:val="0"/>
              <w:spacing w:before="0" w:after="0" w:line="240" w:lineRule="auto"/>
              <w:jc w:val="both"/>
              <w:rPr>
                <w:rFonts w:cs="Arial"/>
              </w:rPr>
            </w:pPr>
            <w:r w:rsidRPr="0084637F">
              <w:rPr>
                <w:rFonts w:cs="Arial"/>
              </w:rPr>
              <w:t>gowning and gloving</w:t>
            </w:r>
          </w:p>
          <w:p w:rsidR="00A30325" w:rsidRPr="0084637F" w:rsidRDefault="00A30325" w:rsidP="00B85039">
            <w:pPr>
              <w:pStyle w:val="Normal2"/>
              <w:numPr>
                <w:ilvl w:val="0"/>
                <w:numId w:val="39"/>
              </w:numPr>
              <w:suppressAutoHyphens w:val="0"/>
              <w:spacing w:before="0" w:after="0" w:line="240" w:lineRule="auto"/>
              <w:jc w:val="both"/>
              <w:rPr>
                <w:rFonts w:cs="Arial"/>
              </w:rPr>
            </w:pPr>
            <w:r w:rsidRPr="0084637F">
              <w:rPr>
                <w:rFonts w:cs="Arial"/>
              </w:rPr>
              <w:t>Aseptic techniques</w:t>
            </w:r>
          </w:p>
          <w:p w:rsidR="00A30325" w:rsidRPr="0084637F" w:rsidRDefault="00A30325" w:rsidP="00B85039">
            <w:pPr>
              <w:pStyle w:val="Normal2"/>
              <w:numPr>
                <w:ilvl w:val="0"/>
                <w:numId w:val="39"/>
              </w:numPr>
              <w:suppressAutoHyphens w:val="0"/>
              <w:spacing w:before="0" w:after="0" w:line="240" w:lineRule="auto"/>
              <w:ind w:left="396"/>
              <w:jc w:val="both"/>
              <w:rPr>
                <w:rFonts w:cs="Arial"/>
              </w:rPr>
            </w:pPr>
            <w:r w:rsidRPr="0084637F">
              <w:rPr>
                <w:rFonts w:cs="Arial"/>
              </w:rPr>
              <w:t>WHO guidelines for, gowning and gloving and aseptic techniques.</w:t>
            </w:r>
          </w:p>
          <w:p w:rsidR="00A30325" w:rsidRPr="0084637F" w:rsidRDefault="00A30325" w:rsidP="00B85039">
            <w:pPr>
              <w:pStyle w:val="Normal2"/>
              <w:numPr>
                <w:ilvl w:val="0"/>
                <w:numId w:val="39"/>
              </w:numPr>
              <w:suppressAutoHyphens w:val="0"/>
              <w:spacing w:before="0" w:after="0" w:line="240" w:lineRule="auto"/>
              <w:ind w:left="396"/>
              <w:jc w:val="both"/>
              <w:rPr>
                <w:rFonts w:cs="Arial"/>
              </w:rPr>
            </w:pPr>
            <w:r w:rsidRPr="0084637F">
              <w:rPr>
                <w:rFonts w:cs="Arial"/>
              </w:rPr>
              <w:t>Facilitate practice of, gowning and gloving and aseptic techniques in a simulated or real work environment.</w:t>
            </w:r>
          </w:p>
          <w:p w:rsidR="00A30325" w:rsidRPr="0084637F" w:rsidRDefault="00A30325" w:rsidP="00B85039">
            <w:pPr>
              <w:pStyle w:val="Normal2"/>
              <w:numPr>
                <w:ilvl w:val="0"/>
                <w:numId w:val="39"/>
              </w:numPr>
              <w:suppressAutoHyphens w:val="0"/>
              <w:spacing w:before="0" w:after="0" w:line="240" w:lineRule="auto"/>
              <w:ind w:left="396"/>
              <w:jc w:val="both"/>
              <w:rPr>
                <w:rFonts w:cs="Arial"/>
              </w:rPr>
            </w:pPr>
            <w:r w:rsidRPr="0084637F">
              <w:rPr>
                <w:rFonts w:cs="Arial"/>
              </w:rPr>
              <w:t>Types of infections and guidelines to avoid them.</w:t>
            </w:r>
          </w:p>
          <w:p w:rsidR="00A30325" w:rsidRPr="0084637F" w:rsidRDefault="00A30325" w:rsidP="00B85039">
            <w:pPr>
              <w:pStyle w:val="Normal2"/>
              <w:numPr>
                <w:ilvl w:val="0"/>
                <w:numId w:val="39"/>
              </w:numPr>
              <w:suppressAutoHyphens w:val="0"/>
              <w:spacing w:before="0" w:after="0" w:line="240" w:lineRule="auto"/>
              <w:ind w:left="396"/>
              <w:jc w:val="both"/>
              <w:rPr>
                <w:rFonts w:cs="Arial"/>
              </w:rPr>
            </w:pPr>
            <w:r w:rsidRPr="0084637F">
              <w:rPr>
                <w:rFonts w:cs="Arial"/>
              </w:rPr>
              <w:t>Types and use of PPEs.</w:t>
            </w:r>
          </w:p>
          <w:p w:rsidR="00A30325" w:rsidRPr="0084637F" w:rsidRDefault="00A30325" w:rsidP="00B85039">
            <w:pPr>
              <w:pStyle w:val="Normal2"/>
              <w:numPr>
                <w:ilvl w:val="0"/>
                <w:numId w:val="39"/>
              </w:numPr>
              <w:suppressAutoHyphens w:val="0"/>
              <w:spacing w:before="0" w:after="0" w:line="240" w:lineRule="auto"/>
              <w:ind w:left="396"/>
              <w:jc w:val="both"/>
              <w:rPr>
                <w:rFonts w:cs="Arial"/>
              </w:rPr>
            </w:pPr>
            <w:r w:rsidRPr="0084637F">
              <w:rPr>
                <w:rFonts w:cs="Arial"/>
              </w:rPr>
              <w:t>WHO guidelines on wearing and removing of PPEs.</w:t>
            </w:r>
          </w:p>
          <w:p w:rsidR="00A30325" w:rsidRPr="0084637F" w:rsidRDefault="00A30325" w:rsidP="00B85039">
            <w:pPr>
              <w:pStyle w:val="Normal2"/>
              <w:numPr>
                <w:ilvl w:val="0"/>
                <w:numId w:val="39"/>
              </w:numPr>
              <w:suppressAutoHyphens w:val="0"/>
              <w:spacing w:before="0" w:after="0" w:line="240" w:lineRule="auto"/>
              <w:ind w:left="396"/>
              <w:jc w:val="both"/>
              <w:rPr>
                <w:rFonts w:cs="Arial"/>
              </w:rPr>
            </w:pPr>
            <w:r w:rsidRPr="0084637F">
              <w:rPr>
                <w:rFonts w:cs="Arial"/>
              </w:rPr>
              <w:t>Organizational policy, procedures and guidelines.</w:t>
            </w:r>
          </w:p>
          <w:p w:rsidR="00A30325" w:rsidRPr="0084637F" w:rsidRDefault="00A30325" w:rsidP="00B85039">
            <w:pPr>
              <w:pStyle w:val="Normal2"/>
              <w:numPr>
                <w:ilvl w:val="0"/>
                <w:numId w:val="39"/>
              </w:numPr>
              <w:suppressAutoHyphens w:val="0"/>
              <w:spacing w:before="0" w:after="0" w:line="240" w:lineRule="auto"/>
              <w:ind w:left="396"/>
              <w:jc w:val="both"/>
              <w:rPr>
                <w:rFonts w:cs="Arial"/>
              </w:rPr>
            </w:pPr>
            <w:r w:rsidRPr="0084637F">
              <w:rPr>
                <w:rFonts w:cs="Arial"/>
              </w:rPr>
              <w:t>Demonstration on wearing and removal of PPEs.</w:t>
            </w:r>
          </w:p>
          <w:p w:rsidR="00A30325" w:rsidRPr="0084637F" w:rsidRDefault="00A30325" w:rsidP="00B85039">
            <w:pPr>
              <w:pStyle w:val="Normal2"/>
              <w:numPr>
                <w:ilvl w:val="0"/>
                <w:numId w:val="39"/>
              </w:numPr>
              <w:suppressAutoHyphens w:val="0"/>
              <w:spacing w:before="0" w:after="0" w:line="240" w:lineRule="auto"/>
              <w:ind w:left="396"/>
              <w:jc w:val="both"/>
              <w:rPr>
                <w:rFonts w:cs="Arial"/>
              </w:rPr>
            </w:pPr>
            <w:r w:rsidRPr="0084637F">
              <w:rPr>
                <w:rFonts w:cs="Arial"/>
              </w:rPr>
              <w:t>Importance of steriliz</w:t>
            </w:r>
            <w:r>
              <w:rPr>
                <w:rFonts w:cs="Arial"/>
              </w:rPr>
              <w:t>e</w:t>
            </w:r>
            <w:r w:rsidRPr="0084637F">
              <w:rPr>
                <w:rFonts w:cs="Arial"/>
              </w:rPr>
              <w:t xml:space="preserve"> field.</w:t>
            </w:r>
          </w:p>
          <w:p w:rsidR="00A30325" w:rsidRPr="0084637F" w:rsidRDefault="00A30325" w:rsidP="004F02ED">
            <w:pPr>
              <w:pStyle w:val="Normal2"/>
              <w:spacing w:before="0" w:after="0" w:line="240" w:lineRule="auto"/>
              <w:ind w:left="36"/>
              <w:rPr>
                <w:rFonts w:cs="Arial"/>
              </w:rPr>
            </w:pPr>
            <w:r w:rsidRPr="0084637F">
              <w:rPr>
                <w:rFonts w:cs="Arial"/>
              </w:rPr>
              <w:t xml:space="preserve"> </w:t>
            </w:r>
          </w:p>
        </w:tc>
        <w:tc>
          <w:tcPr>
            <w:tcW w:w="1366" w:type="dxa"/>
            <w:shd w:val="clear" w:color="auto" w:fill="auto"/>
          </w:tcPr>
          <w:p w:rsidR="00A30325" w:rsidRPr="0084637F" w:rsidRDefault="00A30325" w:rsidP="004F02ED">
            <w:pPr>
              <w:pStyle w:val="Normal2"/>
              <w:spacing w:before="0" w:after="0" w:line="240" w:lineRule="auto"/>
              <w:rPr>
                <w:rFonts w:cs="Arial"/>
              </w:rPr>
            </w:pPr>
            <w:r w:rsidRPr="0084637F">
              <w:rPr>
                <w:rFonts w:cs="Arial"/>
              </w:rPr>
              <w:t>Theoretical: 02 hrs.</w:t>
            </w:r>
          </w:p>
          <w:p w:rsidR="00A30325" w:rsidRPr="0084637F"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rPr>
                <w:rFonts w:cs="Arial"/>
              </w:rPr>
            </w:pPr>
            <w:r w:rsidRPr="0084637F">
              <w:rPr>
                <w:rFonts w:cs="Arial"/>
              </w:rPr>
              <w:t>Practice: 02 hrs.</w:t>
            </w:r>
          </w:p>
          <w:p w:rsidR="00A30325" w:rsidRPr="0084637F"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rPr>
                <w:rFonts w:cs="Arial"/>
              </w:rPr>
            </w:pPr>
            <w:r w:rsidRPr="0084637F">
              <w:rPr>
                <w:rFonts w:cs="Arial"/>
              </w:rPr>
              <w:t>On the job: 04 hrs.</w:t>
            </w:r>
          </w:p>
        </w:tc>
        <w:tc>
          <w:tcPr>
            <w:tcW w:w="1780" w:type="dxa"/>
            <w:shd w:val="clear" w:color="auto" w:fill="auto"/>
          </w:tcPr>
          <w:p w:rsidR="00A30325" w:rsidRPr="0084637F" w:rsidRDefault="00A30325" w:rsidP="004F02ED">
            <w:pPr>
              <w:pStyle w:val="Normal2"/>
              <w:spacing w:before="0" w:after="0" w:line="240" w:lineRule="auto"/>
              <w:rPr>
                <w:rFonts w:cs="Arial"/>
              </w:rPr>
            </w:pPr>
            <w:r w:rsidRPr="0084637F">
              <w:rPr>
                <w:rFonts w:cs="Arial"/>
              </w:rPr>
              <w:t>Computer, Multimedia, white paper, white board, Charts display, Printer</w:t>
            </w:r>
          </w:p>
          <w:p w:rsidR="00A30325" w:rsidRPr="0084637F" w:rsidRDefault="00A30325" w:rsidP="004F02ED">
            <w:pPr>
              <w:pStyle w:val="Normal2"/>
              <w:spacing w:before="0" w:after="0" w:line="240" w:lineRule="auto"/>
              <w:rPr>
                <w:rFonts w:cs="Arial"/>
              </w:rPr>
            </w:pPr>
          </w:p>
        </w:tc>
        <w:tc>
          <w:tcPr>
            <w:tcW w:w="1530" w:type="dxa"/>
            <w:shd w:val="clear" w:color="auto" w:fill="auto"/>
          </w:tcPr>
          <w:p w:rsidR="00A30325" w:rsidRPr="0084637F" w:rsidRDefault="00A30325" w:rsidP="004F02ED">
            <w:pPr>
              <w:pStyle w:val="Normal2"/>
              <w:spacing w:before="0" w:after="0" w:line="240" w:lineRule="auto"/>
              <w:rPr>
                <w:rFonts w:cs="Arial"/>
              </w:rPr>
            </w:pPr>
            <w:r w:rsidRPr="0084637F">
              <w:rPr>
                <w:rFonts w:cs="Arial"/>
              </w:rPr>
              <w:t>Theoretical contents will be delivered in a classroom environment.</w:t>
            </w:r>
          </w:p>
          <w:p w:rsidR="00A30325" w:rsidRPr="0084637F"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rPr>
                <w:rFonts w:cs="Arial"/>
              </w:rPr>
            </w:pPr>
            <w:r w:rsidRPr="0084637F">
              <w:rPr>
                <w:rFonts w:cs="Arial"/>
              </w:rPr>
              <w:t>Practical demonstration and on-the job training can be done in a simulated or real work environment.</w:t>
            </w:r>
          </w:p>
        </w:tc>
      </w:tr>
      <w:tr w:rsidR="00A30325" w:rsidRPr="0084637F" w:rsidTr="004F02ED">
        <w:trPr>
          <w:trHeight w:val="780"/>
        </w:trPr>
        <w:tc>
          <w:tcPr>
            <w:tcW w:w="1818" w:type="dxa"/>
            <w:shd w:val="clear" w:color="auto" w:fill="auto"/>
          </w:tcPr>
          <w:p w:rsidR="00A30325" w:rsidRPr="0084637F" w:rsidRDefault="00A30325" w:rsidP="00B85039">
            <w:pPr>
              <w:pStyle w:val="Normal2"/>
              <w:numPr>
                <w:ilvl w:val="0"/>
                <w:numId w:val="33"/>
              </w:numPr>
              <w:suppressAutoHyphens w:val="0"/>
              <w:spacing w:before="0" w:after="0" w:line="240" w:lineRule="auto"/>
              <w:ind w:left="189" w:hanging="189"/>
              <w:rPr>
                <w:rFonts w:cs="Arial"/>
              </w:rPr>
            </w:pPr>
            <w:r w:rsidRPr="0084637F">
              <w:rPr>
                <w:rFonts w:cs="Arial"/>
              </w:rPr>
              <w:t>Ensure safety from fire</w:t>
            </w:r>
            <w:r>
              <w:rPr>
                <w:rFonts w:cs="Arial"/>
              </w:rPr>
              <w:t xml:space="preserve"> </w:t>
            </w:r>
          </w:p>
        </w:tc>
        <w:tc>
          <w:tcPr>
            <w:tcW w:w="3060" w:type="dxa"/>
            <w:shd w:val="clear" w:color="auto" w:fill="auto"/>
          </w:tcPr>
          <w:p w:rsidR="00A30325" w:rsidRPr="0084637F" w:rsidRDefault="00A30325" w:rsidP="00B85039">
            <w:pPr>
              <w:pStyle w:val="ListParagraph"/>
              <w:numPr>
                <w:ilvl w:val="0"/>
                <w:numId w:val="42"/>
              </w:numPr>
              <w:suppressAutoHyphens w:val="0"/>
              <w:spacing w:line="240" w:lineRule="auto"/>
              <w:ind w:left="254" w:hanging="164"/>
              <w:rPr>
                <w:rFonts w:ascii="Arial" w:eastAsia="Times New Roman" w:hAnsi="Arial" w:cs="Arial"/>
              </w:rPr>
            </w:pPr>
            <w:r w:rsidRPr="0084637F">
              <w:rPr>
                <w:rFonts w:ascii="Arial" w:eastAsia="Times New Roman" w:hAnsi="Arial" w:cs="Arial"/>
                <w:sz w:val="22"/>
                <w:szCs w:val="22"/>
              </w:rPr>
              <w:t xml:space="preserve">Demonstrate usage of appropriate fire extinguishing method according to fire safety manual </w:t>
            </w:r>
          </w:p>
          <w:p w:rsidR="00A30325" w:rsidRPr="0084637F" w:rsidRDefault="00A30325" w:rsidP="00B85039">
            <w:pPr>
              <w:pStyle w:val="ListParagraph"/>
              <w:numPr>
                <w:ilvl w:val="0"/>
                <w:numId w:val="42"/>
              </w:numPr>
              <w:suppressAutoHyphens w:val="0"/>
              <w:spacing w:line="240" w:lineRule="auto"/>
              <w:ind w:left="254" w:hanging="164"/>
              <w:rPr>
                <w:rFonts w:ascii="Arial" w:eastAsia="Times New Roman" w:hAnsi="Arial" w:cs="Arial"/>
              </w:rPr>
            </w:pPr>
            <w:r w:rsidRPr="0084637F">
              <w:rPr>
                <w:rFonts w:ascii="Arial" w:eastAsia="Times New Roman" w:hAnsi="Arial" w:cs="Arial"/>
                <w:sz w:val="22"/>
                <w:szCs w:val="22"/>
              </w:rPr>
              <w:t xml:space="preserve">Demonstrate appropriate usage of evacuation equipment </w:t>
            </w:r>
          </w:p>
          <w:p w:rsidR="00A30325" w:rsidRPr="0084637F" w:rsidRDefault="00A30325" w:rsidP="00B85039">
            <w:pPr>
              <w:pStyle w:val="ListParagraph"/>
              <w:numPr>
                <w:ilvl w:val="0"/>
                <w:numId w:val="42"/>
              </w:numPr>
              <w:suppressAutoHyphens w:val="0"/>
              <w:spacing w:line="240" w:lineRule="auto"/>
              <w:ind w:left="254" w:hanging="164"/>
              <w:rPr>
                <w:rFonts w:ascii="Arial" w:eastAsia="Times New Roman" w:hAnsi="Arial" w:cs="Arial"/>
              </w:rPr>
            </w:pPr>
            <w:r w:rsidRPr="0084637F">
              <w:rPr>
                <w:rFonts w:ascii="Arial" w:eastAsia="Times New Roman" w:hAnsi="Arial" w:cs="Arial"/>
                <w:sz w:val="22"/>
                <w:szCs w:val="22"/>
              </w:rPr>
              <w:t>Perform the safe evacuation plan according to guidelines.</w:t>
            </w:r>
          </w:p>
          <w:p w:rsidR="00A30325" w:rsidRDefault="00A30325" w:rsidP="004F02ED">
            <w:pPr>
              <w:pStyle w:val="Normal2"/>
              <w:spacing w:before="0" w:after="0" w:line="240" w:lineRule="auto"/>
              <w:ind w:left="90"/>
              <w:rPr>
                <w:rFonts w:cs="Arial"/>
              </w:rPr>
            </w:pPr>
          </w:p>
          <w:p w:rsidR="00A30325" w:rsidRPr="009344BE" w:rsidRDefault="00A30325" w:rsidP="004F02ED">
            <w:pPr>
              <w:pStyle w:val="Normal2"/>
              <w:spacing w:before="0" w:after="0" w:line="240" w:lineRule="auto"/>
              <w:ind w:left="90"/>
              <w:rPr>
                <w:rFonts w:cs="Arial"/>
              </w:rPr>
            </w:pPr>
          </w:p>
        </w:tc>
        <w:tc>
          <w:tcPr>
            <w:tcW w:w="4504" w:type="dxa"/>
            <w:shd w:val="clear" w:color="auto" w:fill="auto"/>
          </w:tcPr>
          <w:p w:rsidR="00A30325" w:rsidRPr="0084637F" w:rsidRDefault="00A30325" w:rsidP="00B85039">
            <w:pPr>
              <w:pStyle w:val="Normal2"/>
              <w:numPr>
                <w:ilvl w:val="0"/>
                <w:numId w:val="42"/>
              </w:numPr>
              <w:suppressAutoHyphens w:val="0"/>
              <w:spacing w:before="0" w:after="0" w:line="240" w:lineRule="auto"/>
              <w:jc w:val="both"/>
              <w:rPr>
                <w:rFonts w:cs="Arial"/>
                <w:lang w:val="en-US"/>
              </w:rPr>
            </w:pPr>
            <w:r w:rsidRPr="0084637F">
              <w:rPr>
                <w:rFonts w:cs="Arial"/>
                <w:lang w:val="en-US"/>
              </w:rPr>
              <w:lastRenderedPageBreak/>
              <w:t>Explain the following concepts and their importance of fire extinguishing</w:t>
            </w:r>
          </w:p>
          <w:p w:rsidR="00A30325" w:rsidRPr="0084637F" w:rsidRDefault="00A30325" w:rsidP="00B85039">
            <w:pPr>
              <w:pStyle w:val="Normal2"/>
              <w:numPr>
                <w:ilvl w:val="0"/>
                <w:numId w:val="42"/>
              </w:numPr>
              <w:suppressAutoHyphens w:val="0"/>
              <w:spacing w:before="0" w:after="0" w:line="240" w:lineRule="auto"/>
              <w:jc w:val="both"/>
              <w:rPr>
                <w:rFonts w:cs="Arial"/>
                <w:lang w:val="en-US"/>
              </w:rPr>
            </w:pPr>
            <w:r w:rsidRPr="0084637F">
              <w:rPr>
                <w:rFonts w:cs="Arial"/>
                <w:lang w:val="en-US"/>
              </w:rPr>
              <w:t xml:space="preserve">Firefighting and surgical fire safety method.   </w:t>
            </w:r>
          </w:p>
          <w:p w:rsidR="00A30325" w:rsidRPr="0084637F" w:rsidRDefault="00A30325" w:rsidP="00B85039">
            <w:pPr>
              <w:pStyle w:val="Normal2"/>
              <w:numPr>
                <w:ilvl w:val="0"/>
                <w:numId w:val="42"/>
              </w:numPr>
              <w:suppressAutoHyphens w:val="0"/>
              <w:spacing w:before="0" w:after="0" w:line="240" w:lineRule="auto"/>
              <w:jc w:val="both"/>
              <w:rPr>
                <w:rFonts w:cs="Arial"/>
              </w:rPr>
            </w:pPr>
            <w:r w:rsidRPr="0084637F">
              <w:rPr>
                <w:rFonts w:cs="Arial"/>
              </w:rPr>
              <w:t xml:space="preserve">Types of fire Extinguisher </w:t>
            </w:r>
          </w:p>
          <w:p w:rsidR="00A30325" w:rsidRPr="0084637F" w:rsidRDefault="00A30325" w:rsidP="00B85039">
            <w:pPr>
              <w:pStyle w:val="Normal2"/>
              <w:numPr>
                <w:ilvl w:val="0"/>
                <w:numId w:val="42"/>
              </w:numPr>
              <w:suppressAutoHyphens w:val="0"/>
              <w:spacing w:before="0" w:after="0" w:line="240" w:lineRule="auto"/>
              <w:jc w:val="both"/>
              <w:rPr>
                <w:rFonts w:cs="Arial"/>
              </w:rPr>
            </w:pPr>
            <w:r w:rsidRPr="0084637F">
              <w:rPr>
                <w:rFonts w:cs="Arial"/>
              </w:rPr>
              <w:t xml:space="preserve">How to use Fire Extinguisher </w:t>
            </w:r>
          </w:p>
          <w:p w:rsidR="00A30325" w:rsidRPr="0084637F" w:rsidRDefault="00A30325" w:rsidP="00B85039">
            <w:pPr>
              <w:pStyle w:val="Normal2"/>
              <w:numPr>
                <w:ilvl w:val="0"/>
                <w:numId w:val="42"/>
              </w:numPr>
              <w:suppressAutoHyphens w:val="0"/>
              <w:spacing w:before="0" w:after="0" w:line="240" w:lineRule="auto"/>
              <w:jc w:val="both"/>
              <w:rPr>
                <w:rFonts w:cs="Arial"/>
              </w:rPr>
            </w:pPr>
            <w:r w:rsidRPr="0084637F">
              <w:rPr>
                <w:rFonts w:cs="Arial"/>
              </w:rPr>
              <w:t xml:space="preserve">Demoted usage of Fire Extinguisher </w:t>
            </w:r>
          </w:p>
          <w:p w:rsidR="00A30325" w:rsidRPr="0084637F" w:rsidRDefault="00A30325" w:rsidP="00B85039">
            <w:pPr>
              <w:pStyle w:val="Normal2"/>
              <w:numPr>
                <w:ilvl w:val="0"/>
                <w:numId w:val="42"/>
              </w:numPr>
              <w:suppressAutoHyphens w:val="0"/>
              <w:spacing w:before="0" w:after="0" w:line="240" w:lineRule="auto"/>
              <w:jc w:val="both"/>
              <w:rPr>
                <w:rFonts w:cs="Arial"/>
              </w:rPr>
            </w:pPr>
            <w:r w:rsidRPr="0084637F">
              <w:rPr>
                <w:rFonts w:cs="Arial"/>
              </w:rPr>
              <w:t>How to use Fire Extinguisher in a real time given scenario.</w:t>
            </w:r>
          </w:p>
          <w:p w:rsidR="00A30325" w:rsidRPr="0084637F" w:rsidRDefault="00A30325" w:rsidP="00B85039">
            <w:pPr>
              <w:pStyle w:val="Normal2"/>
              <w:numPr>
                <w:ilvl w:val="0"/>
                <w:numId w:val="42"/>
              </w:numPr>
              <w:suppressAutoHyphens w:val="0"/>
              <w:spacing w:before="0" w:after="0" w:line="240" w:lineRule="auto"/>
              <w:jc w:val="both"/>
              <w:rPr>
                <w:rFonts w:cs="Arial"/>
              </w:rPr>
            </w:pPr>
            <w:r w:rsidRPr="0084637F">
              <w:rPr>
                <w:rFonts w:cs="Arial"/>
              </w:rPr>
              <w:t xml:space="preserve">Explain organizational evacuation plan </w:t>
            </w:r>
          </w:p>
          <w:p w:rsidR="00A30325" w:rsidRPr="0084637F" w:rsidRDefault="00A30325" w:rsidP="00B85039">
            <w:pPr>
              <w:pStyle w:val="Normal2"/>
              <w:numPr>
                <w:ilvl w:val="0"/>
                <w:numId w:val="42"/>
              </w:numPr>
              <w:suppressAutoHyphens w:val="0"/>
              <w:spacing w:before="0" w:after="0" w:line="240" w:lineRule="auto"/>
              <w:jc w:val="both"/>
              <w:rPr>
                <w:rFonts w:cs="Arial"/>
              </w:rPr>
            </w:pPr>
            <w:r w:rsidRPr="0084637F">
              <w:rPr>
                <w:rFonts w:cs="Arial"/>
              </w:rPr>
              <w:t xml:space="preserve">Knowledge of location of Fire Extinguisher, Fire Exit and assembly </w:t>
            </w:r>
            <w:r w:rsidRPr="0084637F">
              <w:rPr>
                <w:rFonts w:cs="Arial"/>
              </w:rPr>
              <w:lastRenderedPageBreak/>
              <w:t xml:space="preserve">area according to organizational policy. </w:t>
            </w:r>
          </w:p>
          <w:p w:rsidR="00A30325" w:rsidRPr="0084637F" w:rsidRDefault="00A30325" w:rsidP="00B85039">
            <w:pPr>
              <w:pStyle w:val="Normal2"/>
              <w:numPr>
                <w:ilvl w:val="0"/>
                <w:numId w:val="42"/>
              </w:numPr>
              <w:suppressAutoHyphens w:val="0"/>
              <w:spacing w:before="0" w:after="0" w:line="240" w:lineRule="auto"/>
              <w:jc w:val="both"/>
              <w:rPr>
                <w:rFonts w:cs="Arial"/>
              </w:rPr>
            </w:pPr>
            <w:r w:rsidRPr="0084637F">
              <w:rPr>
                <w:rFonts w:cs="Arial"/>
              </w:rPr>
              <w:t xml:space="preserve">Explain organizational policy for surgical fire. </w:t>
            </w:r>
          </w:p>
          <w:p w:rsidR="00A30325" w:rsidRDefault="00A30325" w:rsidP="00B85039">
            <w:pPr>
              <w:pStyle w:val="Normal2"/>
              <w:numPr>
                <w:ilvl w:val="0"/>
                <w:numId w:val="42"/>
              </w:numPr>
              <w:suppressAutoHyphens w:val="0"/>
              <w:spacing w:before="0" w:after="0" w:line="240" w:lineRule="auto"/>
              <w:jc w:val="both"/>
              <w:rPr>
                <w:rFonts w:cs="Arial"/>
              </w:rPr>
            </w:pPr>
            <w:r w:rsidRPr="0084637F">
              <w:rPr>
                <w:rFonts w:cs="Arial"/>
              </w:rPr>
              <w:t xml:space="preserve">Mock drill for firefighting and surgical fire. </w:t>
            </w:r>
          </w:p>
          <w:p w:rsidR="00A30325" w:rsidRPr="0084637F" w:rsidRDefault="00A30325" w:rsidP="00B85039">
            <w:pPr>
              <w:pStyle w:val="Normal2"/>
              <w:numPr>
                <w:ilvl w:val="0"/>
                <w:numId w:val="42"/>
              </w:numPr>
              <w:suppressAutoHyphens w:val="0"/>
              <w:spacing w:before="0" w:after="0" w:line="240" w:lineRule="auto"/>
              <w:jc w:val="both"/>
              <w:rPr>
                <w:rFonts w:cs="Arial"/>
              </w:rPr>
            </w:pPr>
            <w:r>
              <w:rPr>
                <w:rFonts w:cs="Arial"/>
              </w:rPr>
              <w:t>B</w:t>
            </w:r>
            <w:r w:rsidRPr="009344BE">
              <w:rPr>
                <w:rFonts w:cs="Arial"/>
              </w:rPr>
              <w:t>asics of fire-fighting (RACE, PASS</w:t>
            </w:r>
            <w:r>
              <w:rPr>
                <w:rFonts w:cs="Arial"/>
              </w:rPr>
              <w:t>)</w:t>
            </w:r>
          </w:p>
          <w:p w:rsidR="00A30325" w:rsidRPr="0084637F" w:rsidRDefault="00A30325" w:rsidP="004F02ED">
            <w:pPr>
              <w:pStyle w:val="Normal2"/>
              <w:spacing w:before="0" w:after="0" w:line="240" w:lineRule="auto"/>
              <w:jc w:val="both"/>
              <w:rPr>
                <w:rFonts w:cs="Arial"/>
              </w:rPr>
            </w:pPr>
          </w:p>
          <w:p w:rsidR="00A30325" w:rsidRPr="0084637F" w:rsidRDefault="00A30325" w:rsidP="004F02ED">
            <w:pPr>
              <w:pStyle w:val="Normal2"/>
              <w:spacing w:before="0" w:after="0" w:line="240" w:lineRule="auto"/>
              <w:jc w:val="both"/>
              <w:rPr>
                <w:rFonts w:cs="Arial"/>
              </w:rPr>
            </w:pPr>
            <w:r w:rsidRPr="0084637F">
              <w:rPr>
                <w:rFonts w:cs="Arial"/>
              </w:rPr>
              <w:t xml:space="preserve"> </w:t>
            </w:r>
          </w:p>
        </w:tc>
        <w:tc>
          <w:tcPr>
            <w:tcW w:w="1366" w:type="dxa"/>
            <w:shd w:val="clear" w:color="auto" w:fill="auto"/>
          </w:tcPr>
          <w:p w:rsidR="00A30325" w:rsidRPr="0084637F" w:rsidRDefault="00A30325" w:rsidP="004F02ED">
            <w:pPr>
              <w:pStyle w:val="Normal2"/>
              <w:rPr>
                <w:rFonts w:cs="Arial"/>
              </w:rPr>
            </w:pPr>
            <w:r w:rsidRPr="0084637F">
              <w:rPr>
                <w:rFonts w:cs="Arial"/>
              </w:rPr>
              <w:lastRenderedPageBreak/>
              <w:t>Theory: 02 hrs.</w:t>
            </w:r>
          </w:p>
          <w:p w:rsidR="00A30325" w:rsidRPr="0084637F" w:rsidRDefault="00A30325" w:rsidP="004F02ED">
            <w:pPr>
              <w:pStyle w:val="Normal2"/>
              <w:rPr>
                <w:rFonts w:cs="Arial"/>
              </w:rPr>
            </w:pPr>
          </w:p>
          <w:p w:rsidR="00A30325" w:rsidRPr="0084637F" w:rsidRDefault="00A30325" w:rsidP="004F02ED">
            <w:pPr>
              <w:pStyle w:val="Normal2"/>
              <w:rPr>
                <w:rFonts w:cs="Arial"/>
              </w:rPr>
            </w:pPr>
            <w:r w:rsidRPr="0084637F">
              <w:rPr>
                <w:rFonts w:cs="Arial"/>
              </w:rPr>
              <w:t>Practice: 01 hrs.</w:t>
            </w:r>
          </w:p>
          <w:p w:rsidR="00A30325" w:rsidRPr="0084637F" w:rsidRDefault="00A30325" w:rsidP="004F02ED">
            <w:pPr>
              <w:pStyle w:val="Normal2"/>
              <w:rPr>
                <w:rFonts w:cs="Arial"/>
              </w:rPr>
            </w:pPr>
          </w:p>
          <w:p w:rsidR="00A30325" w:rsidRPr="0084637F" w:rsidRDefault="00A30325" w:rsidP="004F02ED">
            <w:pPr>
              <w:pStyle w:val="Normal2"/>
              <w:spacing w:before="0" w:after="0" w:line="240" w:lineRule="auto"/>
              <w:jc w:val="both"/>
              <w:rPr>
                <w:rFonts w:cs="Arial"/>
              </w:rPr>
            </w:pPr>
            <w:r w:rsidRPr="0084637F">
              <w:rPr>
                <w:rFonts w:cs="Arial"/>
              </w:rPr>
              <w:t>On the job: 03 hrs.</w:t>
            </w:r>
          </w:p>
        </w:tc>
        <w:tc>
          <w:tcPr>
            <w:tcW w:w="1780" w:type="dxa"/>
            <w:shd w:val="clear" w:color="auto" w:fill="auto"/>
          </w:tcPr>
          <w:p w:rsidR="00A30325" w:rsidRPr="0084637F" w:rsidRDefault="00A30325" w:rsidP="004F02ED">
            <w:pPr>
              <w:pStyle w:val="Normal2"/>
              <w:spacing w:before="0" w:after="0" w:line="240" w:lineRule="auto"/>
              <w:rPr>
                <w:rFonts w:cs="Arial"/>
              </w:rPr>
            </w:pPr>
            <w:r w:rsidRPr="0084637F">
              <w:rPr>
                <w:rFonts w:cs="Arial"/>
              </w:rPr>
              <w:t>Computer, Multimedia, white paper, white board, Charts display, Printer</w:t>
            </w:r>
          </w:p>
          <w:p w:rsidR="00A30325" w:rsidRPr="0084637F" w:rsidRDefault="00A30325" w:rsidP="004F02ED">
            <w:pPr>
              <w:pStyle w:val="Normal2"/>
              <w:spacing w:before="0" w:after="0" w:line="240" w:lineRule="auto"/>
              <w:jc w:val="both"/>
              <w:rPr>
                <w:rFonts w:cs="Arial"/>
              </w:rPr>
            </w:pPr>
          </w:p>
        </w:tc>
        <w:tc>
          <w:tcPr>
            <w:tcW w:w="1530" w:type="dxa"/>
            <w:shd w:val="clear" w:color="auto" w:fill="auto"/>
          </w:tcPr>
          <w:p w:rsidR="00A30325" w:rsidRPr="0084637F" w:rsidRDefault="00A30325" w:rsidP="004F02ED">
            <w:pPr>
              <w:pStyle w:val="Normal2"/>
              <w:spacing w:before="0" w:after="0" w:line="240" w:lineRule="auto"/>
              <w:rPr>
                <w:rFonts w:cs="Arial"/>
              </w:rPr>
            </w:pPr>
            <w:r w:rsidRPr="0084637F">
              <w:rPr>
                <w:rFonts w:cs="Arial"/>
              </w:rPr>
              <w:t>Theoretical contents will be delivered in a classroom environment.</w:t>
            </w:r>
          </w:p>
          <w:p w:rsidR="00A30325" w:rsidRPr="0084637F"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rPr>
                <w:rFonts w:cs="Arial"/>
              </w:rPr>
            </w:pPr>
            <w:r w:rsidRPr="0084637F">
              <w:rPr>
                <w:rFonts w:cs="Arial"/>
              </w:rPr>
              <w:t xml:space="preserve">Practical demonstration and on-the job training can be done in a </w:t>
            </w:r>
            <w:r w:rsidRPr="0084637F">
              <w:rPr>
                <w:rFonts w:cs="Arial"/>
              </w:rPr>
              <w:lastRenderedPageBreak/>
              <w:t>simulated or real work environment.</w:t>
            </w:r>
          </w:p>
        </w:tc>
      </w:tr>
    </w:tbl>
    <w:p w:rsidR="00A30325" w:rsidRPr="0084637F" w:rsidRDefault="00A30325" w:rsidP="00A30325">
      <w:pPr>
        <w:pStyle w:val="Normal2"/>
        <w:spacing w:before="0" w:after="0" w:line="240" w:lineRule="auto"/>
        <w:jc w:val="both"/>
        <w:rPr>
          <w:rFonts w:cs="Arial"/>
          <w:b/>
        </w:rPr>
      </w:pPr>
    </w:p>
    <w:p w:rsidR="00A30325" w:rsidRDefault="00A30325" w:rsidP="00A30325">
      <w:r>
        <w:br w:type="page"/>
      </w:r>
    </w:p>
    <w:tbl>
      <w:tblPr>
        <w:tblW w:w="0" w:type="auto"/>
        <w:tblInd w:w="-34" w:type="dxa"/>
        <w:tblLayout w:type="fixed"/>
        <w:tblLook w:val="04A0" w:firstRow="1" w:lastRow="0" w:firstColumn="1" w:lastColumn="0" w:noHBand="0" w:noVBand="1"/>
      </w:tblPr>
      <w:tblGrid>
        <w:gridCol w:w="3005"/>
        <w:gridCol w:w="3062"/>
        <w:gridCol w:w="2130"/>
        <w:gridCol w:w="1464"/>
        <w:gridCol w:w="1464"/>
        <w:gridCol w:w="1597"/>
        <w:gridCol w:w="1333"/>
      </w:tblGrid>
      <w:tr w:rsidR="00A30325" w:rsidRPr="004B7283" w:rsidTr="004F02ED">
        <w:trPr>
          <w:trHeight w:val="626"/>
        </w:trPr>
        <w:tc>
          <w:tcPr>
            <w:tcW w:w="14055" w:type="dxa"/>
            <w:gridSpan w:val="7"/>
            <w:shd w:val="clear" w:color="auto" w:fill="auto"/>
          </w:tcPr>
          <w:p w:rsidR="00A30325" w:rsidRPr="004B7283" w:rsidRDefault="00A30325" w:rsidP="004F02ED">
            <w:pPr>
              <w:pStyle w:val="Heading1"/>
              <w:ind w:left="1890" w:hanging="1890"/>
              <w:rPr>
                <w:rFonts w:ascii="Arial" w:hAnsi="Arial" w:cs="Arial"/>
                <w:color w:val="auto"/>
                <w:sz w:val="24"/>
              </w:rPr>
            </w:pPr>
            <w:r w:rsidRPr="004B7283">
              <w:rPr>
                <w:rFonts w:ascii="Arial" w:hAnsi="Arial" w:cs="Arial"/>
                <w:color w:val="auto"/>
              </w:rPr>
              <w:lastRenderedPageBreak/>
              <w:t>Module:</w:t>
            </w:r>
            <w:r w:rsidRPr="004B7283">
              <w:rPr>
                <w:rFonts w:ascii="Arial" w:hAnsi="Arial" w:cs="Arial"/>
                <w:bCs/>
                <w:color w:val="auto"/>
              </w:rPr>
              <w:t xml:space="preserve">  </w:t>
            </w:r>
            <w:bookmarkStart w:id="4" w:name="_Toc5868538"/>
            <w:r w:rsidRPr="004B7283">
              <w:rPr>
                <w:rFonts w:ascii="Arial" w:hAnsi="Arial" w:cs="Arial"/>
                <w:color w:val="auto"/>
              </w:rPr>
              <w:t xml:space="preserve">091400661   </w:t>
            </w:r>
            <w:r w:rsidRPr="004B7283">
              <w:rPr>
                <w:rFonts w:ascii="Arial" w:eastAsia="Arial" w:hAnsi="Arial" w:cs="Arial"/>
                <w:noProof/>
                <w:color w:val="auto"/>
              </w:rPr>
              <w:t>Demonstrate Ethical Behaviour in Health Sector</w:t>
            </w:r>
            <w:bookmarkEnd w:id="4"/>
          </w:p>
        </w:tc>
      </w:tr>
      <w:tr w:rsidR="00A30325" w:rsidRPr="0084637F" w:rsidTr="004F02ED">
        <w:trPr>
          <w:trHeight w:val="780"/>
        </w:trPr>
        <w:tc>
          <w:tcPr>
            <w:tcW w:w="14055" w:type="dxa"/>
            <w:gridSpan w:val="7"/>
            <w:tcBorders>
              <w:bottom w:val="single" w:sz="4" w:space="0" w:color="auto"/>
            </w:tcBorders>
            <w:shd w:val="clear" w:color="auto" w:fill="auto"/>
          </w:tcPr>
          <w:p w:rsidR="00A30325" w:rsidRDefault="00A30325" w:rsidP="004F02ED">
            <w:pPr>
              <w:pStyle w:val="Normal2"/>
              <w:tabs>
                <w:tab w:val="right" w:leader="dot" w:pos="12469"/>
              </w:tabs>
              <w:spacing w:before="0" w:after="0" w:line="240" w:lineRule="auto"/>
              <w:jc w:val="both"/>
              <w:rPr>
                <w:rFonts w:cs="Arial"/>
                <w:b/>
                <w:lang w:val="pt-PT"/>
              </w:rPr>
            </w:pPr>
          </w:p>
          <w:p w:rsidR="00A30325" w:rsidRDefault="00A30325" w:rsidP="004F02ED">
            <w:pPr>
              <w:pStyle w:val="Normal2"/>
              <w:tabs>
                <w:tab w:val="right" w:leader="dot" w:pos="12469"/>
              </w:tabs>
              <w:spacing w:before="0" w:after="0" w:line="240" w:lineRule="auto"/>
              <w:jc w:val="both"/>
              <w:rPr>
                <w:rFonts w:cs="Arial"/>
                <w:lang w:val="pt-PT"/>
              </w:rPr>
            </w:pPr>
            <w:r w:rsidRPr="00D2711A">
              <w:rPr>
                <w:rFonts w:cs="Arial"/>
                <w:b/>
                <w:lang w:val="pt-PT"/>
              </w:rPr>
              <w:t>Objective of  the Module:</w:t>
            </w:r>
            <w:r w:rsidRPr="0084637F">
              <w:rPr>
                <w:rFonts w:cs="Arial"/>
                <w:lang w:val="pt-PT"/>
              </w:rPr>
              <w:t xml:space="preserve"> After completion of this learning module, the learner will be able to </w:t>
            </w:r>
            <w:r>
              <w:rPr>
                <w:rFonts w:cs="Arial"/>
                <w:lang w:val="pt-PT"/>
              </w:rPr>
              <w:t>demonstrate work ethics and professional behaviour as per health care sector’s norms.</w:t>
            </w:r>
          </w:p>
          <w:p w:rsidR="00A30325" w:rsidRPr="0084637F" w:rsidRDefault="00A30325" w:rsidP="004F02ED">
            <w:pPr>
              <w:pStyle w:val="Normal2"/>
              <w:tabs>
                <w:tab w:val="right" w:leader="dot" w:pos="12469"/>
              </w:tabs>
              <w:spacing w:before="0" w:after="0" w:line="240" w:lineRule="auto"/>
              <w:jc w:val="both"/>
              <w:rPr>
                <w:rFonts w:cs="Arial"/>
                <w:lang w:val="pt-PT"/>
              </w:rPr>
            </w:pPr>
          </w:p>
        </w:tc>
      </w:tr>
      <w:tr w:rsidR="00A30325" w:rsidRPr="0084637F" w:rsidTr="004F02ED">
        <w:trPr>
          <w:trHeight w:val="251"/>
        </w:trPr>
        <w:tc>
          <w:tcPr>
            <w:tcW w:w="3005"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sidRPr="0084637F">
              <w:rPr>
                <w:rFonts w:cs="Arial"/>
                <w:lang w:val="pt-PT"/>
              </w:rPr>
              <w:t xml:space="preserve">Duration: </w:t>
            </w:r>
          </w:p>
        </w:tc>
        <w:tc>
          <w:tcPr>
            <w:tcW w:w="3062"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sidRPr="0084637F">
              <w:rPr>
                <w:rFonts w:cs="Arial"/>
                <w:lang w:val="pt-PT"/>
              </w:rPr>
              <w:t xml:space="preserve">Total hours </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Pr>
                <w:rFonts w:cs="Arial"/>
                <w:lang w:val="pt-PT"/>
              </w:rPr>
              <w:t>30 hrs</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sidRPr="0084637F">
              <w:rPr>
                <w:rFonts w:cs="Arial"/>
                <w:lang w:val="pt-PT"/>
              </w:rPr>
              <w:t xml:space="preserve">Theory: </w:t>
            </w:r>
          </w:p>
        </w:tc>
        <w:tc>
          <w:tcPr>
            <w:tcW w:w="1464"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Pr>
                <w:rFonts w:cs="Arial"/>
                <w:lang w:val="pt-PT"/>
              </w:rPr>
              <w:t>12</w:t>
            </w:r>
          </w:p>
        </w:tc>
        <w:tc>
          <w:tcPr>
            <w:tcW w:w="1597"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lang w:val="pt-PT"/>
              </w:rPr>
            </w:pPr>
            <w:r w:rsidRPr="0084637F">
              <w:rPr>
                <w:rFonts w:cs="Arial"/>
                <w:lang w:val="pt-PT"/>
              </w:rPr>
              <w:t>Practical</w:t>
            </w:r>
          </w:p>
        </w:tc>
        <w:tc>
          <w:tcPr>
            <w:tcW w:w="1333" w:type="dxa"/>
            <w:tcBorders>
              <w:top w:val="single" w:sz="4" w:space="0" w:color="auto"/>
              <w:left w:val="single" w:sz="4" w:space="0" w:color="auto"/>
              <w:bottom w:val="single" w:sz="4" w:space="0" w:color="auto"/>
              <w:right w:val="single" w:sz="4" w:space="0" w:color="auto"/>
            </w:tcBorders>
            <w:shd w:val="clear" w:color="auto" w:fill="auto"/>
          </w:tcPr>
          <w:p w:rsidR="00A30325" w:rsidRPr="0084637F" w:rsidRDefault="00A30325" w:rsidP="004F02ED">
            <w:pPr>
              <w:pStyle w:val="Normal2"/>
              <w:spacing w:before="0" w:after="0" w:line="240" w:lineRule="auto"/>
              <w:jc w:val="both"/>
              <w:rPr>
                <w:rFonts w:cs="Arial"/>
              </w:rPr>
            </w:pPr>
            <w:r w:rsidRPr="0084637F">
              <w:rPr>
                <w:rFonts w:cs="Arial"/>
                <w:lang w:val="pt-PT"/>
              </w:rPr>
              <w:t xml:space="preserve"> </w:t>
            </w:r>
            <w:r>
              <w:rPr>
                <w:rFonts w:cs="Arial"/>
                <w:lang w:val="pt-PT"/>
              </w:rPr>
              <w:t>18</w:t>
            </w:r>
          </w:p>
        </w:tc>
      </w:tr>
    </w:tbl>
    <w:p w:rsidR="00A30325" w:rsidRPr="0084637F" w:rsidRDefault="00A30325" w:rsidP="00A30325">
      <w:pPr>
        <w:pStyle w:val="Normal2"/>
        <w:spacing w:before="0" w:after="0" w:line="240" w:lineRule="auto"/>
        <w:ind w:left="180" w:hanging="180"/>
        <w:jc w:val="both"/>
        <w:rPr>
          <w:rFonts w:cs="Arial"/>
        </w:rPr>
      </w:pPr>
    </w:p>
    <w:tbl>
      <w:tblPr>
        <w:tblW w:w="140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1818"/>
        <w:gridCol w:w="888"/>
        <w:gridCol w:w="2172"/>
        <w:gridCol w:w="620"/>
        <w:gridCol w:w="1942"/>
        <w:gridCol w:w="1335"/>
        <w:gridCol w:w="607"/>
        <w:gridCol w:w="728"/>
        <w:gridCol w:w="638"/>
        <w:gridCol w:w="820"/>
        <w:gridCol w:w="960"/>
        <w:gridCol w:w="256"/>
        <w:gridCol w:w="1274"/>
      </w:tblGrid>
      <w:tr w:rsidR="00A30325" w:rsidRPr="0084637F" w:rsidTr="00A30325">
        <w:trPr>
          <w:gridBefore w:val="1"/>
          <w:wBefore w:w="34" w:type="dxa"/>
          <w:trHeight w:val="689"/>
        </w:trPr>
        <w:tc>
          <w:tcPr>
            <w:tcW w:w="1818" w:type="dxa"/>
            <w:shd w:val="clear" w:color="auto" w:fill="auto"/>
          </w:tcPr>
          <w:p w:rsidR="00A30325" w:rsidRPr="0084637F" w:rsidRDefault="00A30325" w:rsidP="004F02ED">
            <w:pPr>
              <w:pStyle w:val="Normal2"/>
              <w:spacing w:before="0" w:after="0" w:line="240" w:lineRule="auto"/>
              <w:jc w:val="both"/>
              <w:rPr>
                <w:rFonts w:cs="Arial"/>
                <w:b/>
              </w:rPr>
            </w:pPr>
            <w:r w:rsidRPr="0084637F">
              <w:rPr>
                <w:rFonts w:cs="Arial"/>
                <w:b/>
              </w:rPr>
              <w:t>Learning Unit</w:t>
            </w:r>
          </w:p>
        </w:tc>
        <w:tc>
          <w:tcPr>
            <w:tcW w:w="3060" w:type="dxa"/>
            <w:gridSpan w:val="2"/>
            <w:shd w:val="clear" w:color="auto" w:fill="auto"/>
          </w:tcPr>
          <w:p w:rsidR="00A30325" w:rsidRPr="0084637F" w:rsidRDefault="00A30325" w:rsidP="004F02ED">
            <w:pPr>
              <w:pStyle w:val="Normal2"/>
              <w:spacing w:before="0" w:after="0" w:line="240" w:lineRule="auto"/>
              <w:jc w:val="both"/>
              <w:rPr>
                <w:rFonts w:cs="Arial"/>
                <w:b/>
              </w:rPr>
            </w:pPr>
            <w:r w:rsidRPr="0084637F">
              <w:rPr>
                <w:rFonts w:cs="Arial"/>
                <w:b/>
              </w:rPr>
              <w:t>Learning Outcomes</w:t>
            </w:r>
          </w:p>
        </w:tc>
        <w:tc>
          <w:tcPr>
            <w:tcW w:w="4504" w:type="dxa"/>
            <w:gridSpan w:val="4"/>
            <w:shd w:val="clear" w:color="auto" w:fill="auto"/>
          </w:tcPr>
          <w:p w:rsidR="00A30325" w:rsidRPr="0084637F" w:rsidRDefault="00A30325" w:rsidP="004F02ED">
            <w:pPr>
              <w:pStyle w:val="Normal2"/>
              <w:spacing w:before="0" w:after="0" w:line="240" w:lineRule="auto"/>
              <w:jc w:val="both"/>
              <w:rPr>
                <w:rFonts w:cs="Arial"/>
                <w:b/>
              </w:rPr>
            </w:pPr>
            <w:r w:rsidRPr="0084637F">
              <w:rPr>
                <w:rFonts w:cs="Arial"/>
                <w:b/>
              </w:rPr>
              <w:t>Learning Elements</w:t>
            </w:r>
          </w:p>
        </w:tc>
        <w:tc>
          <w:tcPr>
            <w:tcW w:w="1366" w:type="dxa"/>
            <w:gridSpan w:val="2"/>
            <w:shd w:val="clear" w:color="auto" w:fill="auto"/>
          </w:tcPr>
          <w:p w:rsidR="00A30325" w:rsidRPr="0084637F" w:rsidRDefault="00A30325" w:rsidP="004F02ED">
            <w:pPr>
              <w:pStyle w:val="Normal2"/>
              <w:spacing w:before="0" w:after="0" w:line="240" w:lineRule="auto"/>
              <w:jc w:val="both"/>
              <w:rPr>
                <w:rFonts w:cs="Arial"/>
                <w:b/>
              </w:rPr>
            </w:pPr>
            <w:r w:rsidRPr="0084637F">
              <w:rPr>
                <w:rFonts w:cs="Arial"/>
                <w:b/>
              </w:rPr>
              <w:t>Duration</w:t>
            </w:r>
          </w:p>
        </w:tc>
        <w:tc>
          <w:tcPr>
            <w:tcW w:w="1780" w:type="dxa"/>
            <w:gridSpan w:val="2"/>
            <w:shd w:val="clear" w:color="auto" w:fill="auto"/>
          </w:tcPr>
          <w:p w:rsidR="00A30325" w:rsidRPr="0084637F" w:rsidRDefault="00A30325" w:rsidP="004F02ED">
            <w:pPr>
              <w:pStyle w:val="Normal2"/>
              <w:spacing w:before="0" w:after="0" w:line="240" w:lineRule="auto"/>
              <w:rPr>
                <w:rFonts w:cs="Arial"/>
                <w:b/>
              </w:rPr>
            </w:pPr>
            <w:r w:rsidRPr="0084637F">
              <w:rPr>
                <w:rFonts w:cs="Arial"/>
                <w:b/>
              </w:rPr>
              <w:t>Materials (Tools &amp; Equipment) Required</w:t>
            </w:r>
          </w:p>
        </w:tc>
        <w:tc>
          <w:tcPr>
            <w:tcW w:w="1530" w:type="dxa"/>
            <w:gridSpan w:val="2"/>
            <w:shd w:val="clear" w:color="auto" w:fill="auto"/>
          </w:tcPr>
          <w:p w:rsidR="00A30325" w:rsidRPr="0084637F" w:rsidRDefault="00A30325" w:rsidP="004F02ED">
            <w:pPr>
              <w:pStyle w:val="Normal2"/>
              <w:spacing w:before="0" w:after="0" w:line="240" w:lineRule="auto"/>
              <w:jc w:val="both"/>
              <w:rPr>
                <w:rFonts w:cs="Arial"/>
                <w:b/>
              </w:rPr>
            </w:pPr>
            <w:r w:rsidRPr="0084637F">
              <w:rPr>
                <w:rFonts w:cs="Arial"/>
                <w:b/>
              </w:rPr>
              <w:t>Learning Place</w:t>
            </w:r>
          </w:p>
        </w:tc>
      </w:tr>
      <w:tr w:rsidR="00A30325" w:rsidRPr="0084637F" w:rsidTr="00A30325">
        <w:trPr>
          <w:gridBefore w:val="1"/>
          <w:wBefore w:w="34" w:type="dxa"/>
          <w:trHeight w:val="689"/>
        </w:trPr>
        <w:tc>
          <w:tcPr>
            <w:tcW w:w="1818" w:type="dxa"/>
            <w:shd w:val="clear" w:color="auto" w:fill="auto"/>
          </w:tcPr>
          <w:p w:rsidR="00A30325" w:rsidRPr="00682776" w:rsidRDefault="00A30325" w:rsidP="004F02ED">
            <w:pPr>
              <w:ind w:left="387" w:hanging="267"/>
              <w:rPr>
                <w:rFonts w:ascii="Arial" w:eastAsia="Times New Roman" w:hAnsi="Arial"/>
                <w:b/>
                <w:bCs/>
                <w:color w:val="000000"/>
              </w:rPr>
            </w:pPr>
          </w:p>
          <w:p w:rsidR="00A30325" w:rsidRPr="00CA0312" w:rsidRDefault="00A30325" w:rsidP="004F02ED">
            <w:pPr>
              <w:ind w:left="267" w:hanging="267"/>
              <w:rPr>
                <w:rFonts w:ascii="Arial" w:eastAsia="Times New Roman" w:hAnsi="Arial"/>
                <w:bCs/>
                <w:color w:val="000000"/>
              </w:rPr>
            </w:pPr>
            <w:r w:rsidRPr="00CA0312">
              <w:rPr>
                <w:rFonts w:ascii="Arial" w:eastAsia="Times New Roman" w:hAnsi="Arial"/>
                <w:bCs/>
                <w:color w:val="000000"/>
                <w:sz w:val="22"/>
              </w:rPr>
              <w:t>1.</w:t>
            </w:r>
            <w:r w:rsidRPr="00CA0312">
              <w:rPr>
                <w:rFonts w:ascii="Arial" w:hAnsi="Arial"/>
                <w:sz w:val="22"/>
              </w:rPr>
              <w:t xml:space="preserve"> </w:t>
            </w:r>
            <w:r w:rsidRPr="00CA0312">
              <w:rPr>
                <w:rFonts w:ascii="Arial" w:eastAsia="Times New Roman" w:hAnsi="Arial"/>
                <w:bCs/>
                <w:color w:val="000000"/>
                <w:sz w:val="22"/>
              </w:rPr>
              <w:t>Work ethics</w:t>
            </w:r>
          </w:p>
          <w:p w:rsidR="00A30325" w:rsidRPr="00682776" w:rsidRDefault="00A30325" w:rsidP="004F02ED">
            <w:pPr>
              <w:ind w:left="387" w:hanging="267"/>
              <w:rPr>
                <w:rFonts w:ascii="Arial" w:eastAsia="Times New Roman" w:hAnsi="Arial"/>
                <w:b/>
                <w:bCs/>
                <w:color w:val="000000"/>
              </w:rPr>
            </w:pPr>
          </w:p>
          <w:p w:rsidR="00A30325" w:rsidRPr="00682776" w:rsidRDefault="00A30325" w:rsidP="004F02ED">
            <w:pPr>
              <w:ind w:left="387" w:hanging="267"/>
              <w:rPr>
                <w:rFonts w:ascii="Arial" w:eastAsia="Times New Roman" w:hAnsi="Arial"/>
                <w:b/>
                <w:bCs/>
                <w:color w:val="000000"/>
              </w:rPr>
            </w:pPr>
          </w:p>
          <w:p w:rsidR="00A30325" w:rsidRPr="00682776" w:rsidRDefault="00A30325" w:rsidP="004F02ED">
            <w:pPr>
              <w:ind w:left="387" w:hanging="267"/>
              <w:rPr>
                <w:rFonts w:ascii="Arial" w:hAnsi="Arial"/>
                <w:b/>
                <w:bCs/>
              </w:rPr>
            </w:pPr>
          </w:p>
          <w:p w:rsidR="00A30325" w:rsidRPr="00682776" w:rsidRDefault="00A30325" w:rsidP="004F02ED">
            <w:pPr>
              <w:ind w:left="387" w:hanging="267"/>
              <w:rPr>
                <w:rFonts w:ascii="Arial" w:hAnsi="Arial"/>
                <w:b/>
                <w:bCs/>
              </w:rPr>
            </w:pPr>
          </w:p>
          <w:p w:rsidR="00A30325" w:rsidRPr="00682776" w:rsidRDefault="00A30325" w:rsidP="004F02ED">
            <w:pPr>
              <w:pStyle w:val="DutyStyle"/>
              <w:tabs>
                <w:tab w:val="left" w:pos="221"/>
              </w:tabs>
              <w:ind w:left="387" w:hanging="267"/>
              <w:rPr>
                <w:color w:val="000000"/>
              </w:rPr>
            </w:pPr>
          </w:p>
          <w:p w:rsidR="00A30325" w:rsidRPr="00682776" w:rsidRDefault="00A30325" w:rsidP="004F02ED">
            <w:pPr>
              <w:ind w:left="387" w:hanging="267"/>
              <w:rPr>
                <w:rFonts w:ascii="Arial" w:hAnsi="Arial"/>
                <w:b/>
                <w:bCs/>
              </w:rPr>
            </w:pPr>
          </w:p>
          <w:p w:rsidR="00A30325" w:rsidRPr="00682776" w:rsidRDefault="00A30325" w:rsidP="004F02ED">
            <w:pPr>
              <w:ind w:left="387" w:hanging="267"/>
              <w:rPr>
                <w:rFonts w:ascii="Arial" w:hAnsi="Arial"/>
                <w:b/>
                <w:bCs/>
                <w:color w:val="000000"/>
              </w:rPr>
            </w:pPr>
            <w:r w:rsidRPr="00682776">
              <w:rPr>
                <w:rFonts w:ascii="Arial" w:hAnsi="Arial"/>
                <w:b/>
                <w:bCs/>
              </w:rPr>
              <w:t xml:space="preserve"> </w:t>
            </w:r>
          </w:p>
          <w:p w:rsidR="00A30325" w:rsidRPr="0084637F" w:rsidRDefault="00A30325" w:rsidP="004F02ED">
            <w:pPr>
              <w:pStyle w:val="Normal2"/>
              <w:spacing w:before="0" w:after="0" w:line="240" w:lineRule="auto"/>
              <w:jc w:val="both"/>
              <w:rPr>
                <w:rFonts w:cs="Arial"/>
                <w:b/>
              </w:rPr>
            </w:pPr>
          </w:p>
        </w:tc>
        <w:tc>
          <w:tcPr>
            <w:tcW w:w="3060" w:type="dxa"/>
            <w:gridSpan w:val="2"/>
            <w:shd w:val="clear" w:color="auto" w:fill="auto"/>
          </w:tcPr>
          <w:p w:rsidR="00A30325" w:rsidRPr="00C90D0A" w:rsidRDefault="00A30325" w:rsidP="00B85039">
            <w:pPr>
              <w:pStyle w:val="ListParagraph"/>
              <w:numPr>
                <w:ilvl w:val="0"/>
                <w:numId w:val="43"/>
              </w:numPr>
              <w:suppressAutoHyphens w:val="0"/>
              <w:spacing w:after="160" w:line="256" w:lineRule="auto"/>
              <w:ind w:left="256" w:hanging="256"/>
              <w:rPr>
                <w:rFonts w:ascii="Arial" w:hAnsi="Arial" w:cs="Arial"/>
              </w:rPr>
            </w:pPr>
            <w:r w:rsidRPr="00C90D0A">
              <w:rPr>
                <w:rFonts w:ascii="Arial" w:hAnsi="Arial" w:cs="Arial"/>
                <w:sz w:val="22"/>
              </w:rPr>
              <w:t>Follow ethical guidelines in decision-making in all work undertaken in the health setting with awareness of potential ethical complexity in own work role</w:t>
            </w:r>
          </w:p>
          <w:p w:rsidR="00A30325" w:rsidRDefault="00A30325" w:rsidP="00B85039">
            <w:pPr>
              <w:pStyle w:val="ListParagraph"/>
              <w:numPr>
                <w:ilvl w:val="0"/>
                <w:numId w:val="43"/>
              </w:numPr>
              <w:suppressAutoHyphens w:val="0"/>
              <w:spacing w:after="160" w:line="256" w:lineRule="auto"/>
              <w:ind w:left="256" w:hanging="256"/>
              <w:rPr>
                <w:rFonts w:ascii="Arial" w:hAnsi="Arial" w:cs="Arial"/>
              </w:rPr>
            </w:pPr>
            <w:r w:rsidRPr="00026450">
              <w:rPr>
                <w:rFonts w:ascii="Arial" w:hAnsi="Arial" w:cs="Arial"/>
                <w:sz w:val="22"/>
              </w:rPr>
              <w:t>C</w:t>
            </w:r>
            <w:r w:rsidRPr="00C90D0A">
              <w:rPr>
                <w:rFonts w:ascii="Arial" w:hAnsi="Arial" w:cs="Arial"/>
                <w:sz w:val="22"/>
              </w:rPr>
              <w:t>ompliance</w:t>
            </w:r>
            <w:r>
              <w:rPr>
                <w:rFonts w:ascii="Arial" w:hAnsi="Arial" w:cs="Arial"/>
                <w:sz w:val="22"/>
              </w:rPr>
              <w:t xml:space="preserve"> </w:t>
            </w:r>
            <w:r w:rsidRPr="00026450">
              <w:rPr>
                <w:rFonts w:ascii="Arial" w:hAnsi="Arial" w:cs="Arial"/>
                <w:sz w:val="22"/>
              </w:rPr>
              <w:t>with the principles of duty and legal obligations</w:t>
            </w:r>
            <w:r w:rsidRPr="00C90D0A">
              <w:rPr>
                <w:rFonts w:ascii="Arial" w:hAnsi="Arial" w:cs="Arial"/>
                <w:sz w:val="22"/>
              </w:rPr>
              <w:t xml:space="preserve"> in all work undertaken</w:t>
            </w:r>
          </w:p>
          <w:p w:rsidR="00A30325" w:rsidRPr="00C90D0A" w:rsidRDefault="00A30325" w:rsidP="00B85039">
            <w:pPr>
              <w:pStyle w:val="ListParagraph"/>
              <w:numPr>
                <w:ilvl w:val="0"/>
                <w:numId w:val="43"/>
              </w:numPr>
              <w:suppressAutoHyphens w:val="0"/>
              <w:spacing w:after="160" w:line="256" w:lineRule="auto"/>
              <w:ind w:left="256" w:hanging="256"/>
              <w:rPr>
                <w:rFonts w:ascii="Arial" w:hAnsi="Arial" w:cs="Arial"/>
              </w:rPr>
            </w:pPr>
            <w:r>
              <w:rPr>
                <w:rFonts w:ascii="Arial" w:hAnsi="Arial" w:cs="Arial"/>
              </w:rPr>
              <w:t>Intimate any adverse event to appropriate personnel.</w:t>
            </w:r>
            <w:r w:rsidRPr="00C90D0A">
              <w:rPr>
                <w:rFonts w:ascii="Arial" w:hAnsi="Arial" w:cs="Arial"/>
                <w:sz w:val="22"/>
              </w:rPr>
              <w:t xml:space="preserve"> </w:t>
            </w:r>
          </w:p>
          <w:p w:rsidR="00A30325" w:rsidRPr="00026450" w:rsidRDefault="00A30325" w:rsidP="00B85039">
            <w:pPr>
              <w:pStyle w:val="ListParagraph"/>
              <w:numPr>
                <w:ilvl w:val="0"/>
                <w:numId w:val="43"/>
              </w:numPr>
              <w:suppressAutoHyphens w:val="0"/>
              <w:spacing w:after="160" w:line="256" w:lineRule="auto"/>
              <w:ind w:left="256" w:hanging="256"/>
              <w:rPr>
                <w:rFonts w:ascii="Arial" w:hAnsi="Arial" w:cs="Arial"/>
              </w:rPr>
            </w:pPr>
            <w:r w:rsidRPr="00C90D0A">
              <w:rPr>
                <w:rFonts w:ascii="Arial" w:hAnsi="Arial" w:cs="Arial"/>
                <w:sz w:val="22"/>
              </w:rPr>
              <w:t xml:space="preserve">Maintain </w:t>
            </w:r>
            <w:r>
              <w:rPr>
                <w:rFonts w:ascii="Arial" w:hAnsi="Arial" w:cs="Arial"/>
                <w:sz w:val="22"/>
              </w:rPr>
              <w:t xml:space="preserve">privacy and </w:t>
            </w:r>
            <w:r w:rsidRPr="00C90D0A">
              <w:rPr>
                <w:rFonts w:ascii="Arial" w:hAnsi="Arial" w:cs="Arial"/>
                <w:sz w:val="22"/>
              </w:rPr>
              <w:t>confidentiality</w:t>
            </w:r>
          </w:p>
          <w:p w:rsidR="00A30325" w:rsidRDefault="00A30325" w:rsidP="00B85039">
            <w:pPr>
              <w:pStyle w:val="ListParagraph"/>
              <w:numPr>
                <w:ilvl w:val="0"/>
                <w:numId w:val="43"/>
              </w:numPr>
              <w:suppressAutoHyphens w:val="0"/>
              <w:spacing w:after="160" w:line="256" w:lineRule="auto"/>
              <w:ind w:left="256" w:hanging="256"/>
              <w:rPr>
                <w:rFonts w:ascii="Arial" w:hAnsi="Arial" w:cs="Arial"/>
              </w:rPr>
            </w:pPr>
            <w:r>
              <w:rPr>
                <w:rFonts w:ascii="Arial" w:hAnsi="Arial" w:cs="Arial"/>
                <w:sz w:val="22"/>
              </w:rPr>
              <w:t>Understands patient and family Rights and Responsibility</w:t>
            </w:r>
          </w:p>
          <w:p w:rsidR="00A30325" w:rsidRPr="00C90D0A" w:rsidRDefault="00A30325" w:rsidP="00B85039">
            <w:pPr>
              <w:pStyle w:val="ListParagraph"/>
              <w:numPr>
                <w:ilvl w:val="0"/>
                <w:numId w:val="43"/>
              </w:numPr>
              <w:suppressAutoHyphens w:val="0"/>
              <w:spacing w:after="160" w:line="256" w:lineRule="auto"/>
              <w:ind w:left="256" w:hanging="256"/>
              <w:rPr>
                <w:rFonts w:cs="Arial"/>
              </w:rPr>
            </w:pPr>
            <w:proofErr w:type="spellStart"/>
            <w:r w:rsidRPr="00C90D0A">
              <w:rPr>
                <w:rFonts w:ascii="Arial" w:hAnsi="Arial" w:cs="Arial"/>
                <w:sz w:val="22"/>
              </w:rPr>
              <w:t>Recognise</w:t>
            </w:r>
            <w:proofErr w:type="spellEnd"/>
            <w:r w:rsidRPr="00C90D0A">
              <w:rPr>
                <w:rFonts w:ascii="Arial" w:hAnsi="Arial" w:cs="Arial"/>
                <w:sz w:val="22"/>
              </w:rPr>
              <w:t xml:space="preserve">, avoid and/or address any conflict of </w:t>
            </w:r>
            <w:r w:rsidRPr="00C90D0A">
              <w:rPr>
                <w:rFonts w:ascii="Arial" w:hAnsi="Arial" w:cs="Arial"/>
                <w:sz w:val="22"/>
              </w:rPr>
              <w:lastRenderedPageBreak/>
              <w:t>interest</w:t>
            </w:r>
          </w:p>
        </w:tc>
        <w:tc>
          <w:tcPr>
            <w:tcW w:w="4504" w:type="dxa"/>
            <w:gridSpan w:val="4"/>
            <w:shd w:val="clear" w:color="auto" w:fill="auto"/>
          </w:tcPr>
          <w:p w:rsidR="00A30325" w:rsidRDefault="00A30325" w:rsidP="00B85039">
            <w:pPr>
              <w:pStyle w:val="Normal2"/>
              <w:numPr>
                <w:ilvl w:val="0"/>
                <w:numId w:val="43"/>
              </w:numPr>
              <w:suppressAutoHyphens w:val="0"/>
              <w:spacing w:before="0" w:after="0" w:line="240" w:lineRule="auto"/>
              <w:jc w:val="both"/>
              <w:rPr>
                <w:rFonts w:cs="Arial"/>
              </w:rPr>
            </w:pPr>
            <w:r w:rsidRPr="00CA0312">
              <w:rPr>
                <w:rFonts w:cs="Arial"/>
              </w:rPr>
              <w:lastRenderedPageBreak/>
              <w:t>Introduction of ethics and morality.</w:t>
            </w:r>
          </w:p>
          <w:p w:rsidR="00A30325" w:rsidRPr="00071F01" w:rsidRDefault="00A30325" w:rsidP="00B85039">
            <w:pPr>
              <w:pStyle w:val="Normal2"/>
              <w:numPr>
                <w:ilvl w:val="0"/>
                <w:numId w:val="43"/>
              </w:numPr>
              <w:suppressAutoHyphens w:val="0"/>
              <w:spacing w:before="0" w:after="0" w:line="240" w:lineRule="auto"/>
              <w:jc w:val="both"/>
              <w:rPr>
                <w:rFonts w:cs="Arial"/>
              </w:rPr>
            </w:pPr>
            <w:r>
              <w:rPr>
                <w:rFonts w:cs="Arial"/>
              </w:rPr>
              <w:t>Difference between ethics and morality.</w:t>
            </w:r>
          </w:p>
          <w:p w:rsidR="00A30325" w:rsidRDefault="00A30325" w:rsidP="00B85039">
            <w:pPr>
              <w:pStyle w:val="Normal2"/>
              <w:numPr>
                <w:ilvl w:val="0"/>
                <w:numId w:val="43"/>
              </w:numPr>
              <w:suppressAutoHyphens w:val="0"/>
              <w:spacing w:before="0" w:after="0" w:line="240" w:lineRule="auto"/>
              <w:jc w:val="both"/>
              <w:rPr>
                <w:rFonts w:cs="Arial"/>
              </w:rPr>
            </w:pPr>
            <w:r w:rsidRPr="00CA0312">
              <w:rPr>
                <w:rFonts w:cs="Arial"/>
              </w:rPr>
              <w:t>Fundamental principles of ethics in-practice by WHO.</w:t>
            </w:r>
          </w:p>
          <w:p w:rsidR="00A30325" w:rsidRDefault="00A30325" w:rsidP="00B85039">
            <w:pPr>
              <w:pStyle w:val="Normal2"/>
              <w:numPr>
                <w:ilvl w:val="0"/>
                <w:numId w:val="43"/>
              </w:numPr>
              <w:suppressAutoHyphens w:val="0"/>
              <w:spacing w:before="0" w:after="0" w:line="240" w:lineRule="auto"/>
              <w:jc w:val="both"/>
              <w:rPr>
                <w:rFonts w:cs="Arial"/>
              </w:rPr>
            </w:pPr>
            <w:r>
              <w:rPr>
                <w:rFonts w:cs="Arial"/>
              </w:rPr>
              <w:t>Why ethics important in work life?</w:t>
            </w:r>
          </w:p>
          <w:p w:rsidR="00A30325" w:rsidRDefault="00A30325" w:rsidP="00B85039">
            <w:pPr>
              <w:pStyle w:val="Normal2"/>
              <w:numPr>
                <w:ilvl w:val="0"/>
                <w:numId w:val="43"/>
              </w:numPr>
              <w:suppressAutoHyphens w:val="0"/>
              <w:spacing w:before="0" w:after="0" w:line="240" w:lineRule="auto"/>
              <w:jc w:val="both"/>
              <w:rPr>
                <w:rFonts w:cs="Arial"/>
              </w:rPr>
            </w:pPr>
            <w:r>
              <w:rPr>
                <w:rFonts w:cs="Arial"/>
              </w:rPr>
              <w:t>Health sector and ethics.</w:t>
            </w:r>
          </w:p>
          <w:p w:rsidR="00A30325" w:rsidRDefault="00A30325" w:rsidP="00B85039">
            <w:pPr>
              <w:pStyle w:val="Normal2"/>
              <w:numPr>
                <w:ilvl w:val="0"/>
                <w:numId w:val="43"/>
              </w:numPr>
              <w:suppressAutoHyphens w:val="0"/>
              <w:spacing w:before="0" w:after="0" w:line="240" w:lineRule="auto"/>
              <w:jc w:val="both"/>
              <w:rPr>
                <w:rFonts w:cs="Arial"/>
              </w:rPr>
            </w:pPr>
            <w:r>
              <w:rPr>
                <w:rFonts w:cs="Arial"/>
              </w:rPr>
              <w:t>Principles of duty and legal obligations in performing work.</w:t>
            </w:r>
          </w:p>
          <w:p w:rsidR="00A30325" w:rsidRDefault="00A30325" w:rsidP="00B85039">
            <w:pPr>
              <w:pStyle w:val="Normal2"/>
              <w:numPr>
                <w:ilvl w:val="0"/>
                <w:numId w:val="43"/>
              </w:numPr>
              <w:suppressAutoHyphens w:val="0"/>
              <w:spacing w:before="0" w:after="0" w:line="240" w:lineRule="auto"/>
              <w:jc w:val="both"/>
              <w:rPr>
                <w:rFonts w:cs="Arial"/>
              </w:rPr>
            </w:pPr>
            <w:r>
              <w:rPr>
                <w:rFonts w:cs="Arial"/>
              </w:rPr>
              <w:t>Why compliance with duty requirements is necessary?</w:t>
            </w:r>
          </w:p>
          <w:p w:rsidR="00A30325" w:rsidRDefault="00A30325" w:rsidP="00B85039">
            <w:pPr>
              <w:pStyle w:val="Normal2"/>
              <w:numPr>
                <w:ilvl w:val="0"/>
                <w:numId w:val="43"/>
              </w:numPr>
              <w:suppressAutoHyphens w:val="0"/>
              <w:spacing w:before="0" w:after="0" w:line="240" w:lineRule="auto"/>
              <w:jc w:val="both"/>
              <w:rPr>
                <w:rFonts w:cs="Arial"/>
              </w:rPr>
            </w:pPr>
            <w:r>
              <w:rPr>
                <w:rFonts w:cs="Arial"/>
              </w:rPr>
              <w:t>Need to inform adverse and uncertain situation to relevant person.</w:t>
            </w:r>
          </w:p>
          <w:p w:rsidR="00A30325" w:rsidRDefault="00A30325" w:rsidP="00B85039">
            <w:pPr>
              <w:pStyle w:val="Normal2"/>
              <w:numPr>
                <w:ilvl w:val="0"/>
                <w:numId w:val="43"/>
              </w:numPr>
              <w:suppressAutoHyphens w:val="0"/>
              <w:spacing w:before="0" w:after="0" w:line="240" w:lineRule="auto"/>
              <w:jc w:val="both"/>
              <w:rPr>
                <w:rFonts w:cs="Arial"/>
              </w:rPr>
            </w:pPr>
            <w:r>
              <w:rPr>
                <w:rFonts w:cs="Arial"/>
              </w:rPr>
              <w:t>What is privacy and confidentiality?</w:t>
            </w:r>
          </w:p>
          <w:p w:rsidR="00A30325" w:rsidRDefault="00A30325" w:rsidP="00B85039">
            <w:pPr>
              <w:pStyle w:val="Normal2"/>
              <w:numPr>
                <w:ilvl w:val="0"/>
                <w:numId w:val="43"/>
              </w:numPr>
              <w:suppressAutoHyphens w:val="0"/>
              <w:spacing w:before="0" w:after="0" w:line="240" w:lineRule="auto"/>
              <w:jc w:val="both"/>
              <w:rPr>
                <w:rFonts w:cs="Arial"/>
              </w:rPr>
            </w:pPr>
            <w:r>
              <w:rPr>
                <w:rFonts w:cs="Arial"/>
              </w:rPr>
              <w:t>Why privacy and confidentiality are important in health sector?</w:t>
            </w:r>
          </w:p>
          <w:p w:rsidR="00A30325" w:rsidRDefault="00A30325" w:rsidP="00B85039">
            <w:pPr>
              <w:pStyle w:val="Normal2"/>
              <w:numPr>
                <w:ilvl w:val="0"/>
                <w:numId w:val="43"/>
              </w:numPr>
              <w:suppressAutoHyphens w:val="0"/>
              <w:spacing w:before="0" w:after="0" w:line="240" w:lineRule="auto"/>
              <w:jc w:val="both"/>
              <w:rPr>
                <w:rFonts w:cs="Arial"/>
              </w:rPr>
            </w:pPr>
            <w:r>
              <w:rPr>
                <w:rFonts w:cs="Arial"/>
              </w:rPr>
              <w:t>How you can maintain privacy and confidentiality of patient’s health record?</w:t>
            </w:r>
          </w:p>
          <w:p w:rsidR="00A30325" w:rsidRPr="002C3DC7" w:rsidRDefault="00A30325" w:rsidP="00B85039">
            <w:pPr>
              <w:pStyle w:val="Normal2"/>
              <w:numPr>
                <w:ilvl w:val="0"/>
                <w:numId w:val="43"/>
              </w:numPr>
              <w:suppressAutoHyphens w:val="0"/>
              <w:spacing w:before="0" w:after="0" w:line="240" w:lineRule="auto"/>
              <w:jc w:val="both"/>
              <w:rPr>
                <w:rFonts w:cs="Arial"/>
              </w:rPr>
            </w:pPr>
            <w:r>
              <w:rPr>
                <w:rFonts w:cs="Arial"/>
              </w:rPr>
              <w:t>What is conflict of interest and how to avoid it?</w:t>
            </w:r>
          </w:p>
        </w:tc>
        <w:tc>
          <w:tcPr>
            <w:tcW w:w="1366" w:type="dxa"/>
            <w:gridSpan w:val="2"/>
            <w:shd w:val="clear" w:color="auto" w:fill="auto"/>
          </w:tcPr>
          <w:p w:rsidR="00A30325" w:rsidRPr="00E3545A" w:rsidRDefault="00A30325" w:rsidP="004F02ED">
            <w:pPr>
              <w:pStyle w:val="Normal2"/>
              <w:spacing w:before="0" w:after="0" w:line="240" w:lineRule="auto"/>
              <w:rPr>
                <w:rFonts w:cs="Arial"/>
              </w:rPr>
            </w:pPr>
            <w:r w:rsidRPr="00E3545A">
              <w:rPr>
                <w:rFonts w:cs="Arial"/>
              </w:rPr>
              <w:t>Theory 3 hrs.</w:t>
            </w:r>
          </w:p>
          <w:p w:rsidR="00A30325" w:rsidRPr="00E3545A"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jc w:val="both"/>
              <w:rPr>
                <w:rFonts w:cs="Arial"/>
                <w:b/>
              </w:rPr>
            </w:pPr>
            <w:r w:rsidRPr="00E3545A">
              <w:rPr>
                <w:rFonts w:cs="Arial"/>
              </w:rPr>
              <w:t>Practical 6 hrs.</w:t>
            </w:r>
          </w:p>
        </w:tc>
        <w:tc>
          <w:tcPr>
            <w:tcW w:w="1780" w:type="dxa"/>
            <w:gridSpan w:val="2"/>
            <w:shd w:val="clear" w:color="auto" w:fill="auto"/>
          </w:tcPr>
          <w:p w:rsidR="00A30325" w:rsidRPr="00CA0312" w:rsidRDefault="00A30325" w:rsidP="00B85039">
            <w:pPr>
              <w:pStyle w:val="Normal2"/>
              <w:numPr>
                <w:ilvl w:val="0"/>
                <w:numId w:val="47"/>
              </w:numPr>
              <w:suppressAutoHyphens w:val="0"/>
              <w:spacing w:before="0" w:after="0" w:line="240" w:lineRule="auto"/>
              <w:rPr>
                <w:rFonts w:cs="Arial"/>
              </w:rPr>
            </w:pPr>
            <w:r w:rsidRPr="00CA0312">
              <w:rPr>
                <w:rFonts w:cs="Arial"/>
              </w:rPr>
              <w:t>Handouts</w:t>
            </w:r>
          </w:p>
          <w:p w:rsidR="00A30325" w:rsidRPr="00CA0312" w:rsidRDefault="00A30325" w:rsidP="00B85039">
            <w:pPr>
              <w:pStyle w:val="Normal2"/>
              <w:numPr>
                <w:ilvl w:val="0"/>
                <w:numId w:val="47"/>
              </w:numPr>
              <w:suppressAutoHyphens w:val="0"/>
              <w:spacing w:before="0" w:after="0" w:line="240" w:lineRule="auto"/>
              <w:rPr>
                <w:rFonts w:cs="Arial"/>
              </w:rPr>
            </w:pPr>
            <w:r w:rsidRPr="00CA0312">
              <w:rPr>
                <w:rFonts w:cs="Arial"/>
              </w:rPr>
              <w:t>Computer</w:t>
            </w:r>
          </w:p>
          <w:p w:rsidR="00A30325" w:rsidRPr="00CA0312" w:rsidRDefault="00A30325" w:rsidP="00B85039">
            <w:pPr>
              <w:pStyle w:val="Normal2"/>
              <w:numPr>
                <w:ilvl w:val="0"/>
                <w:numId w:val="47"/>
              </w:numPr>
              <w:suppressAutoHyphens w:val="0"/>
              <w:spacing w:before="0" w:after="0" w:line="240" w:lineRule="auto"/>
              <w:rPr>
                <w:rFonts w:cs="Arial"/>
              </w:rPr>
            </w:pPr>
            <w:r w:rsidRPr="00CA0312">
              <w:rPr>
                <w:rFonts w:cs="Arial"/>
              </w:rPr>
              <w:t>Multimedia</w:t>
            </w:r>
          </w:p>
          <w:p w:rsidR="00A30325" w:rsidRPr="0084637F" w:rsidRDefault="00A30325" w:rsidP="004F02ED">
            <w:pPr>
              <w:pStyle w:val="Normal2"/>
              <w:spacing w:before="0" w:after="0" w:line="240" w:lineRule="auto"/>
              <w:ind w:left="720"/>
              <w:rPr>
                <w:rFonts w:cs="Arial"/>
                <w:b/>
              </w:rPr>
            </w:pPr>
          </w:p>
        </w:tc>
        <w:tc>
          <w:tcPr>
            <w:tcW w:w="1530" w:type="dxa"/>
            <w:gridSpan w:val="2"/>
            <w:shd w:val="clear" w:color="auto" w:fill="auto"/>
          </w:tcPr>
          <w:p w:rsidR="00A30325" w:rsidRPr="0084637F" w:rsidRDefault="00A30325" w:rsidP="004F02ED">
            <w:pPr>
              <w:pStyle w:val="Normal2"/>
              <w:spacing w:before="0" w:after="0" w:line="240" w:lineRule="auto"/>
              <w:jc w:val="both"/>
              <w:rPr>
                <w:rFonts w:cs="Arial"/>
                <w:b/>
              </w:rPr>
            </w:pPr>
          </w:p>
        </w:tc>
      </w:tr>
      <w:tr w:rsidR="00A30325" w:rsidRPr="0084637F" w:rsidTr="00A30325">
        <w:trPr>
          <w:gridBefore w:val="1"/>
          <w:wBefore w:w="34" w:type="dxa"/>
          <w:trHeight w:val="689"/>
        </w:trPr>
        <w:tc>
          <w:tcPr>
            <w:tcW w:w="1818" w:type="dxa"/>
            <w:shd w:val="clear" w:color="auto" w:fill="auto"/>
          </w:tcPr>
          <w:p w:rsidR="00A30325" w:rsidRPr="00682776" w:rsidRDefault="00A30325" w:rsidP="004F02ED">
            <w:pPr>
              <w:ind w:left="387" w:hanging="267"/>
              <w:rPr>
                <w:rFonts w:ascii="Arial" w:hAnsi="Arial"/>
                <w:b/>
                <w:bCs/>
              </w:rPr>
            </w:pPr>
          </w:p>
          <w:p w:rsidR="00A30325" w:rsidRPr="00682776" w:rsidRDefault="00A30325" w:rsidP="004F02ED">
            <w:pPr>
              <w:ind w:left="270" w:hanging="267"/>
              <w:rPr>
                <w:rFonts w:ascii="Arial" w:hAnsi="Arial"/>
                <w:b/>
                <w:bCs/>
              </w:rPr>
            </w:pPr>
            <w:r w:rsidRPr="002C3DC7">
              <w:rPr>
                <w:rFonts w:ascii="Arial" w:hAnsi="Arial"/>
                <w:bCs/>
                <w:sz w:val="22"/>
              </w:rPr>
              <w:t>2.</w:t>
            </w:r>
            <w:r w:rsidRPr="00682776">
              <w:rPr>
                <w:rFonts w:ascii="Arial" w:hAnsi="Arial"/>
                <w:sz w:val="22"/>
              </w:rPr>
              <w:t xml:space="preserve"> </w:t>
            </w:r>
            <w:r w:rsidRPr="00CA0312">
              <w:rPr>
                <w:rFonts w:ascii="Arial" w:hAnsi="Arial"/>
                <w:bCs/>
                <w:sz w:val="22"/>
              </w:rPr>
              <w:t>Practice high standards of personal hygiene</w:t>
            </w:r>
          </w:p>
          <w:p w:rsidR="00A30325" w:rsidRPr="0084637F" w:rsidRDefault="00A30325" w:rsidP="004F02ED">
            <w:pPr>
              <w:pStyle w:val="Normal2"/>
              <w:spacing w:before="0" w:after="0" w:line="240" w:lineRule="auto"/>
              <w:jc w:val="both"/>
              <w:rPr>
                <w:rFonts w:cs="Arial"/>
                <w:b/>
              </w:rPr>
            </w:pPr>
          </w:p>
        </w:tc>
        <w:tc>
          <w:tcPr>
            <w:tcW w:w="3060" w:type="dxa"/>
            <w:gridSpan w:val="2"/>
            <w:shd w:val="clear" w:color="auto" w:fill="auto"/>
          </w:tcPr>
          <w:p w:rsidR="00A30325" w:rsidRDefault="00A30325" w:rsidP="00B85039">
            <w:pPr>
              <w:pStyle w:val="BodyText"/>
              <w:numPr>
                <w:ilvl w:val="0"/>
                <w:numId w:val="44"/>
              </w:numPr>
              <w:spacing w:before="0" w:after="0"/>
              <w:ind w:left="256" w:hanging="270"/>
              <w:contextualSpacing w:val="0"/>
              <w:rPr>
                <w:rFonts w:ascii="Arial" w:hAnsi="Arial" w:cs="Arial"/>
              </w:rPr>
            </w:pPr>
            <w:r w:rsidRPr="00682776">
              <w:rPr>
                <w:rFonts w:ascii="Arial" w:hAnsi="Arial" w:cs="Arial"/>
                <w:sz w:val="22"/>
              </w:rPr>
              <w:t>Maintain personal hygiene with an understanding of risks associated with contamination and infection in a health setting</w:t>
            </w:r>
          </w:p>
          <w:p w:rsidR="00A30325" w:rsidRPr="0084637F" w:rsidRDefault="00A30325" w:rsidP="004F02ED">
            <w:pPr>
              <w:pStyle w:val="BodyText"/>
              <w:spacing w:before="0" w:after="0"/>
              <w:ind w:left="256" w:hanging="270"/>
              <w:contextualSpacing w:val="0"/>
              <w:rPr>
                <w:rFonts w:cs="Arial"/>
                <w:b/>
              </w:rPr>
            </w:pPr>
          </w:p>
        </w:tc>
        <w:tc>
          <w:tcPr>
            <w:tcW w:w="4504" w:type="dxa"/>
            <w:gridSpan w:val="4"/>
            <w:shd w:val="clear" w:color="auto" w:fill="auto"/>
          </w:tcPr>
          <w:p w:rsidR="00A30325" w:rsidRPr="00CA0312" w:rsidRDefault="00A30325" w:rsidP="00B85039">
            <w:pPr>
              <w:pStyle w:val="Normal2"/>
              <w:numPr>
                <w:ilvl w:val="0"/>
                <w:numId w:val="44"/>
              </w:numPr>
              <w:suppressAutoHyphens w:val="0"/>
              <w:spacing w:before="0" w:after="0" w:line="240" w:lineRule="auto"/>
              <w:ind w:left="346"/>
              <w:jc w:val="both"/>
              <w:rPr>
                <w:rFonts w:cs="Arial"/>
              </w:rPr>
            </w:pPr>
            <w:r>
              <w:rPr>
                <w:rFonts w:cs="Arial"/>
              </w:rPr>
              <w:t xml:space="preserve">What is </w:t>
            </w:r>
            <w:r w:rsidRPr="00CA0312">
              <w:rPr>
                <w:rFonts w:cs="Arial"/>
              </w:rPr>
              <w:t>personal hygiene and self</w:t>
            </w:r>
            <w:r>
              <w:rPr>
                <w:rFonts w:cs="Arial"/>
              </w:rPr>
              <w:t>-</w:t>
            </w:r>
            <w:r w:rsidRPr="00CA0312">
              <w:rPr>
                <w:rFonts w:cs="Arial"/>
              </w:rPr>
              <w:t>grooming</w:t>
            </w:r>
            <w:r>
              <w:rPr>
                <w:rFonts w:cs="Arial"/>
              </w:rPr>
              <w:t>?</w:t>
            </w:r>
          </w:p>
          <w:p w:rsidR="00A30325" w:rsidRDefault="00A30325" w:rsidP="00B85039">
            <w:pPr>
              <w:pStyle w:val="Normal2"/>
              <w:numPr>
                <w:ilvl w:val="0"/>
                <w:numId w:val="44"/>
              </w:numPr>
              <w:suppressAutoHyphens w:val="0"/>
              <w:spacing w:before="0" w:after="0" w:line="240" w:lineRule="auto"/>
              <w:ind w:left="346"/>
              <w:jc w:val="both"/>
              <w:rPr>
                <w:rFonts w:cs="Arial"/>
              </w:rPr>
            </w:pPr>
            <w:r>
              <w:rPr>
                <w:rFonts w:cs="Arial"/>
              </w:rPr>
              <w:t>Standard d</w:t>
            </w:r>
            <w:r w:rsidRPr="00CA0312">
              <w:rPr>
                <w:rFonts w:cs="Arial"/>
              </w:rPr>
              <w:t>ress code</w:t>
            </w:r>
            <w:r>
              <w:rPr>
                <w:rFonts w:cs="Arial"/>
              </w:rPr>
              <w:t xml:space="preserve"> for a health practitioner.</w:t>
            </w:r>
          </w:p>
          <w:p w:rsidR="00A30325" w:rsidRDefault="00A30325" w:rsidP="00B85039">
            <w:pPr>
              <w:pStyle w:val="Normal2"/>
              <w:numPr>
                <w:ilvl w:val="0"/>
                <w:numId w:val="44"/>
              </w:numPr>
              <w:suppressAutoHyphens w:val="0"/>
              <w:spacing w:before="0" w:after="0" w:line="240" w:lineRule="auto"/>
              <w:ind w:left="346"/>
              <w:jc w:val="both"/>
              <w:rPr>
                <w:rFonts w:cs="Arial"/>
              </w:rPr>
            </w:pPr>
            <w:r>
              <w:rPr>
                <w:rFonts w:cs="Arial"/>
              </w:rPr>
              <w:t>Importance of personal hygiene and self-grooming in health sector.</w:t>
            </w:r>
          </w:p>
          <w:p w:rsidR="00A30325" w:rsidRPr="002C3DC7" w:rsidRDefault="00A30325" w:rsidP="00B85039">
            <w:pPr>
              <w:pStyle w:val="Normal2"/>
              <w:numPr>
                <w:ilvl w:val="0"/>
                <w:numId w:val="44"/>
              </w:numPr>
              <w:suppressAutoHyphens w:val="0"/>
              <w:spacing w:before="0" w:after="0" w:line="240" w:lineRule="auto"/>
              <w:ind w:left="346"/>
              <w:jc w:val="both"/>
              <w:rPr>
                <w:rFonts w:cs="Arial"/>
              </w:rPr>
            </w:pPr>
            <w:r>
              <w:rPr>
                <w:rFonts w:cs="Arial"/>
              </w:rPr>
              <w:t>How personal hygiene is maintained?</w:t>
            </w:r>
          </w:p>
          <w:p w:rsidR="00A30325" w:rsidRPr="0071324F" w:rsidRDefault="00A30325" w:rsidP="004F02ED">
            <w:pPr>
              <w:pStyle w:val="Normal2"/>
              <w:spacing w:before="0" w:after="0" w:line="240" w:lineRule="auto"/>
              <w:ind w:left="360"/>
              <w:jc w:val="both"/>
              <w:rPr>
                <w:rFonts w:cs="Arial"/>
                <w:b/>
              </w:rPr>
            </w:pPr>
          </w:p>
        </w:tc>
        <w:tc>
          <w:tcPr>
            <w:tcW w:w="1366" w:type="dxa"/>
            <w:gridSpan w:val="2"/>
            <w:shd w:val="clear" w:color="auto" w:fill="auto"/>
          </w:tcPr>
          <w:p w:rsidR="00A30325" w:rsidRPr="00E3545A" w:rsidRDefault="00A30325" w:rsidP="004F02ED">
            <w:pPr>
              <w:pStyle w:val="Normal2"/>
              <w:spacing w:before="0" w:after="0" w:line="240" w:lineRule="auto"/>
              <w:rPr>
                <w:rFonts w:cs="Arial"/>
              </w:rPr>
            </w:pPr>
            <w:r w:rsidRPr="00E3545A">
              <w:rPr>
                <w:rFonts w:cs="Arial"/>
              </w:rPr>
              <w:t>Theory 3 hrs.</w:t>
            </w:r>
          </w:p>
          <w:p w:rsidR="00A30325" w:rsidRPr="00E3545A"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jc w:val="both"/>
              <w:rPr>
                <w:rFonts w:cs="Arial"/>
                <w:b/>
              </w:rPr>
            </w:pPr>
            <w:r w:rsidRPr="00E3545A">
              <w:rPr>
                <w:rFonts w:cs="Arial"/>
              </w:rPr>
              <w:t>Practical 6 hrs.</w:t>
            </w:r>
          </w:p>
        </w:tc>
        <w:tc>
          <w:tcPr>
            <w:tcW w:w="1780" w:type="dxa"/>
            <w:gridSpan w:val="2"/>
            <w:shd w:val="clear" w:color="auto" w:fill="auto"/>
          </w:tcPr>
          <w:p w:rsidR="00A30325" w:rsidRPr="0084637F" w:rsidRDefault="00A30325" w:rsidP="004F02ED">
            <w:pPr>
              <w:pStyle w:val="Normal2"/>
              <w:spacing w:before="0" w:after="0" w:line="240" w:lineRule="auto"/>
              <w:rPr>
                <w:rFonts w:cs="Arial"/>
                <w:b/>
              </w:rPr>
            </w:pPr>
          </w:p>
        </w:tc>
        <w:tc>
          <w:tcPr>
            <w:tcW w:w="1530" w:type="dxa"/>
            <w:gridSpan w:val="2"/>
            <w:shd w:val="clear" w:color="auto" w:fill="auto"/>
          </w:tcPr>
          <w:p w:rsidR="00A30325" w:rsidRPr="0084637F" w:rsidRDefault="00A30325" w:rsidP="004F02ED">
            <w:pPr>
              <w:pStyle w:val="Normal2"/>
              <w:spacing w:before="0" w:after="0" w:line="240" w:lineRule="auto"/>
              <w:jc w:val="both"/>
              <w:rPr>
                <w:rFonts w:cs="Arial"/>
                <w:b/>
              </w:rPr>
            </w:pPr>
          </w:p>
        </w:tc>
      </w:tr>
      <w:tr w:rsidR="00A30325" w:rsidRPr="0084637F" w:rsidTr="00A30325">
        <w:trPr>
          <w:gridBefore w:val="1"/>
          <w:wBefore w:w="34" w:type="dxa"/>
          <w:trHeight w:val="689"/>
        </w:trPr>
        <w:tc>
          <w:tcPr>
            <w:tcW w:w="1818" w:type="dxa"/>
            <w:shd w:val="clear" w:color="auto" w:fill="auto"/>
          </w:tcPr>
          <w:p w:rsidR="00A30325" w:rsidRPr="00CA0312" w:rsidRDefault="00A30325" w:rsidP="004F02ED">
            <w:pPr>
              <w:pStyle w:val="DutyStyle"/>
              <w:tabs>
                <w:tab w:val="left" w:pos="221"/>
              </w:tabs>
              <w:ind w:left="270" w:hanging="267"/>
              <w:rPr>
                <w:b w:val="0"/>
              </w:rPr>
            </w:pPr>
          </w:p>
          <w:p w:rsidR="00A30325" w:rsidRPr="00CA0312" w:rsidRDefault="00A30325" w:rsidP="004F02ED">
            <w:pPr>
              <w:pStyle w:val="DutyStyle"/>
              <w:tabs>
                <w:tab w:val="left" w:pos="221"/>
              </w:tabs>
              <w:ind w:left="270" w:hanging="267"/>
              <w:rPr>
                <w:b w:val="0"/>
              </w:rPr>
            </w:pPr>
            <w:r w:rsidRPr="00CA0312">
              <w:rPr>
                <w:b w:val="0"/>
              </w:rPr>
              <w:t>3. Maintain professional work standards</w:t>
            </w:r>
          </w:p>
          <w:p w:rsidR="00A30325" w:rsidRPr="00CA0312" w:rsidRDefault="00A30325" w:rsidP="004F02ED">
            <w:pPr>
              <w:ind w:left="270" w:hanging="267"/>
              <w:rPr>
                <w:rFonts w:ascii="Arial" w:hAnsi="Arial"/>
                <w:bCs/>
                <w:color w:val="000000"/>
              </w:rPr>
            </w:pPr>
          </w:p>
          <w:p w:rsidR="00A30325" w:rsidRPr="00CA0312" w:rsidRDefault="00A30325" w:rsidP="004F02ED">
            <w:pPr>
              <w:pStyle w:val="Normal2"/>
              <w:spacing w:before="0" w:after="0" w:line="240" w:lineRule="auto"/>
              <w:ind w:left="270"/>
              <w:jc w:val="both"/>
              <w:rPr>
                <w:rFonts w:cs="Arial"/>
              </w:rPr>
            </w:pPr>
          </w:p>
        </w:tc>
        <w:tc>
          <w:tcPr>
            <w:tcW w:w="3060" w:type="dxa"/>
            <w:gridSpan w:val="2"/>
            <w:shd w:val="clear" w:color="auto" w:fill="auto"/>
          </w:tcPr>
          <w:p w:rsidR="00A30325" w:rsidRDefault="00A30325" w:rsidP="00B85039">
            <w:pPr>
              <w:pStyle w:val="BodyText"/>
              <w:numPr>
                <w:ilvl w:val="0"/>
                <w:numId w:val="45"/>
              </w:numPr>
              <w:spacing w:after="0"/>
              <w:ind w:left="256" w:hanging="270"/>
              <w:rPr>
                <w:rFonts w:ascii="Arial" w:hAnsi="Arial" w:cs="Arial"/>
              </w:rPr>
            </w:pPr>
            <w:r>
              <w:rPr>
                <w:rFonts w:ascii="Arial" w:hAnsi="Arial" w:cs="Arial"/>
                <w:sz w:val="22"/>
              </w:rPr>
              <w:t xml:space="preserve">Contribute to improved workplace </w:t>
            </w:r>
            <w:r w:rsidRPr="002B626C">
              <w:rPr>
                <w:rFonts w:ascii="Arial" w:hAnsi="Arial" w:cs="Arial"/>
                <w:sz w:val="22"/>
              </w:rPr>
              <w:t xml:space="preserve">practices </w:t>
            </w:r>
          </w:p>
          <w:p w:rsidR="00A30325" w:rsidRDefault="00A30325" w:rsidP="00B85039">
            <w:pPr>
              <w:pStyle w:val="BodyText"/>
              <w:numPr>
                <w:ilvl w:val="0"/>
                <w:numId w:val="45"/>
              </w:numPr>
              <w:spacing w:after="0"/>
              <w:ind w:left="256" w:hanging="270"/>
              <w:rPr>
                <w:rFonts w:ascii="Arial" w:hAnsi="Arial" w:cs="Arial"/>
              </w:rPr>
            </w:pPr>
            <w:r w:rsidRPr="002B626C">
              <w:rPr>
                <w:rFonts w:ascii="Arial" w:hAnsi="Arial" w:cs="Arial"/>
                <w:sz w:val="22"/>
              </w:rPr>
              <w:t>Comply with relevant accreditation standards applying to work undertaken</w:t>
            </w:r>
          </w:p>
          <w:p w:rsidR="00A30325" w:rsidRDefault="00A30325" w:rsidP="00B85039">
            <w:pPr>
              <w:pStyle w:val="BodyText"/>
              <w:numPr>
                <w:ilvl w:val="0"/>
                <w:numId w:val="45"/>
              </w:numPr>
              <w:spacing w:after="0"/>
              <w:ind w:left="256" w:hanging="270"/>
              <w:rPr>
                <w:rFonts w:ascii="Arial" w:hAnsi="Arial" w:cs="Arial"/>
              </w:rPr>
            </w:pPr>
            <w:r w:rsidRPr="002B626C">
              <w:rPr>
                <w:rFonts w:ascii="Arial" w:hAnsi="Arial" w:cs="Arial"/>
                <w:sz w:val="22"/>
              </w:rPr>
              <w:t xml:space="preserve">Reflect understanding and focus on achieving </w:t>
            </w:r>
            <w:proofErr w:type="spellStart"/>
            <w:r w:rsidRPr="002B626C">
              <w:rPr>
                <w:rFonts w:ascii="Arial" w:hAnsi="Arial" w:cs="Arial"/>
                <w:sz w:val="22"/>
              </w:rPr>
              <w:t>organisation</w:t>
            </w:r>
            <w:proofErr w:type="spellEnd"/>
            <w:r w:rsidRPr="002B626C">
              <w:rPr>
                <w:rFonts w:ascii="Arial" w:hAnsi="Arial" w:cs="Arial"/>
                <w:sz w:val="22"/>
              </w:rPr>
              <w:t xml:space="preserve"> goals and objectives in all work undertaken</w:t>
            </w:r>
          </w:p>
          <w:p w:rsidR="00A30325" w:rsidRPr="0084637F" w:rsidRDefault="00A30325" w:rsidP="004F02ED">
            <w:pPr>
              <w:pStyle w:val="BodyText"/>
              <w:spacing w:after="0"/>
              <w:ind w:left="256" w:hanging="270"/>
              <w:rPr>
                <w:rFonts w:cs="Arial"/>
                <w:b/>
              </w:rPr>
            </w:pPr>
          </w:p>
        </w:tc>
        <w:tc>
          <w:tcPr>
            <w:tcW w:w="4504" w:type="dxa"/>
            <w:gridSpan w:val="4"/>
            <w:shd w:val="clear" w:color="auto" w:fill="auto"/>
          </w:tcPr>
          <w:p w:rsidR="00A30325" w:rsidRDefault="00A30325" w:rsidP="00B85039">
            <w:pPr>
              <w:pStyle w:val="Normal2"/>
              <w:numPr>
                <w:ilvl w:val="0"/>
                <w:numId w:val="43"/>
              </w:numPr>
              <w:suppressAutoHyphens w:val="0"/>
              <w:spacing w:before="0" w:after="0" w:line="240" w:lineRule="auto"/>
              <w:jc w:val="both"/>
              <w:rPr>
                <w:rFonts w:cs="Arial"/>
              </w:rPr>
            </w:pPr>
            <w:r>
              <w:rPr>
                <w:rFonts w:cs="Arial"/>
              </w:rPr>
              <w:t>What are principles and standards of professional work?</w:t>
            </w:r>
          </w:p>
          <w:p w:rsidR="00A30325" w:rsidRDefault="00A30325" w:rsidP="00B85039">
            <w:pPr>
              <w:pStyle w:val="Normal2"/>
              <w:numPr>
                <w:ilvl w:val="0"/>
                <w:numId w:val="43"/>
              </w:numPr>
              <w:suppressAutoHyphens w:val="0"/>
              <w:spacing w:before="0" w:after="0" w:line="240" w:lineRule="auto"/>
              <w:jc w:val="both"/>
              <w:rPr>
                <w:rFonts w:cs="Arial"/>
              </w:rPr>
            </w:pPr>
            <w:r>
              <w:rPr>
                <w:rFonts w:cs="Arial"/>
              </w:rPr>
              <w:t>Why it is important to maintain professional work standards in health sector?</w:t>
            </w:r>
          </w:p>
          <w:p w:rsidR="00A30325" w:rsidRPr="00CA0312" w:rsidRDefault="00A30325" w:rsidP="00B85039">
            <w:pPr>
              <w:pStyle w:val="Normal2"/>
              <w:numPr>
                <w:ilvl w:val="0"/>
                <w:numId w:val="43"/>
              </w:numPr>
              <w:suppressAutoHyphens w:val="0"/>
              <w:spacing w:before="0" w:after="0" w:line="240" w:lineRule="auto"/>
              <w:jc w:val="both"/>
              <w:rPr>
                <w:rFonts w:cs="Arial"/>
              </w:rPr>
            </w:pPr>
            <w:r w:rsidRPr="00CA0312">
              <w:rPr>
                <w:rFonts w:cs="Arial"/>
              </w:rPr>
              <w:t>Standards of Code of professional conduct i.e</w:t>
            </w:r>
            <w:r>
              <w:rPr>
                <w:rFonts w:cs="Arial"/>
              </w:rPr>
              <w:t>.</w:t>
            </w:r>
            <w:r w:rsidRPr="00CA0312">
              <w:rPr>
                <w:rFonts w:cs="Arial"/>
              </w:rPr>
              <w:t xml:space="preserve"> (honesty, trustworthy, respect to others and adherence to law etc)</w:t>
            </w:r>
          </w:p>
          <w:p w:rsidR="00A30325" w:rsidRPr="0084637F" w:rsidRDefault="00A30325" w:rsidP="004F02ED">
            <w:pPr>
              <w:pStyle w:val="Normal2"/>
              <w:spacing w:before="0" w:after="0" w:line="240" w:lineRule="auto"/>
              <w:jc w:val="both"/>
              <w:rPr>
                <w:rFonts w:cs="Arial"/>
                <w:b/>
              </w:rPr>
            </w:pPr>
          </w:p>
        </w:tc>
        <w:tc>
          <w:tcPr>
            <w:tcW w:w="1366" w:type="dxa"/>
            <w:gridSpan w:val="2"/>
            <w:shd w:val="clear" w:color="auto" w:fill="auto"/>
          </w:tcPr>
          <w:p w:rsidR="00A30325" w:rsidRPr="00E3545A" w:rsidRDefault="00A30325" w:rsidP="004F02ED">
            <w:pPr>
              <w:pStyle w:val="Normal2"/>
              <w:spacing w:before="0" w:after="0" w:line="240" w:lineRule="auto"/>
              <w:rPr>
                <w:rFonts w:cs="Arial"/>
              </w:rPr>
            </w:pPr>
            <w:r w:rsidRPr="00E3545A">
              <w:rPr>
                <w:rFonts w:cs="Arial"/>
              </w:rPr>
              <w:t>Theory 3 hrs.</w:t>
            </w:r>
          </w:p>
          <w:p w:rsidR="00A30325" w:rsidRPr="00E3545A"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jc w:val="both"/>
              <w:rPr>
                <w:rFonts w:cs="Arial"/>
                <w:b/>
              </w:rPr>
            </w:pPr>
            <w:r w:rsidRPr="00E3545A">
              <w:rPr>
                <w:rFonts w:cs="Arial"/>
              </w:rPr>
              <w:t>Practical 6 hrs.</w:t>
            </w:r>
          </w:p>
        </w:tc>
        <w:tc>
          <w:tcPr>
            <w:tcW w:w="1780" w:type="dxa"/>
            <w:gridSpan w:val="2"/>
            <w:shd w:val="clear" w:color="auto" w:fill="auto"/>
          </w:tcPr>
          <w:p w:rsidR="00A30325" w:rsidRPr="0084637F" w:rsidRDefault="00A30325" w:rsidP="004F02ED">
            <w:pPr>
              <w:pStyle w:val="Normal2"/>
              <w:spacing w:before="0" w:after="0" w:line="240" w:lineRule="auto"/>
              <w:rPr>
                <w:rFonts w:cs="Arial"/>
                <w:b/>
              </w:rPr>
            </w:pPr>
          </w:p>
        </w:tc>
        <w:tc>
          <w:tcPr>
            <w:tcW w:w="1530" w:type="dxa"/>
            <w:gridSpan w:val="2"/>
            <w:shd w:val="clear" w:color="auto" w:fill="auto"/>
          </w:tcPr>
          <w:p w:rsidR="00A30325" w:rsidRPr="0084637F" w:rsidRDefault="00A30325" w:rsidP="004F02ED">
            <w:pPr>
              <w:pStyle w:val="Normal2"/>
              <w:spacing w:before="0" w:after="0" w:line="240" w:lineRule="auto"/>
              <w:jc w:val="both"/>
              <w:rPr>
                <w:rFonts w:cs="Arial"/>
                <w:b/>
              </w:rPr>
            </w:pPr>
          </w:p>
        </w:tc>
      </w:tr>
      <w:tr w:rsidR="00A30325" w:rsidRPr="0084637F" w:rsidTr="00A30325">
        <w:trPr>
          <w:gridBefore w:val="1"/>
          <w:wBefore w:w="34" w:type="dxa"/>
          <w:trHeight w:val="689"/>
        </w:trPr>
        <w:tc>
          <w:tcPr>
            <w:tcW w:w="1818" w:type="dxa"/>
            <w:shd w:val="clear" w:color="auto" w:fill="auto"/>
          </w:tcPr>
          <w:p w:rsidR="00A30325" w:rsidRPr="00CA0312" w:rsidRDefault="00A30325" w:rsidP="004F02ED">
            <w:pPr>
              <w:ind w:left="270" w:hanging="267"/>
              <w:rPr>
                <w:rFonts w:ascii="Arial" w:hAnsi="Arial"/>
                <w:bCs/>
              </w:rPr>
            </w:pPr>
          </w:p>
          <w:p w:rsidR="00A30325" w:rsidRPr="00CA0312" w:rsidRDefault="00A30325" w:rsidP="004F02ED">
            <w:pPr>
              <w:ind w:left="270" w:hanging="267"/>
              <w:rPr>
                <w:rFonts w:ascii="Arial" w:hAnsi="Arial"/>
                <w:bCs/>
              </w:rPr>
            </w:pPr>
            <w:r w:rsidRPr="00CA0312">
              <w:rPr>
                <w:rFonts w:ascii="Arial" w:hAnsi="Arial"/>
                <w:bCs/>
                <w:sz w:val="22"/>
              </w:rPr>
              <w:t>4.</w:t>
            </w:r>
            <w:r w:rsidRPr="00CA0312">
              <w:rPr>
                <w:rFonts w:ascii="Arial" w:hAnsi="Arial"/>
                <w:sz w:val="22"/>
              </w:rPr>
              <w:t xml:space="preserve"> </w:t>
            </w:r>
            <w:r w:rsidRPr="00CA0312">
              <w:rPr>
                <w:rFonts w:ascii="Arial" w:hAnsi="Arial"/>
                <w:bCs/>
                <w:sz w:val="22"/>
              </w:rPr>
              <w:t>Work effectively within the health care system</w:t>
            </w:r>
          </w:p>
          <w:p w:rsidR="00A30325" w:rsidRPr="00CA0312" w:rsidRDefault="00A30325" w:rsidP="004F02ED">
            <w:pPr>
              <w:ind w:left="270" w:hanging="267"/>
              <w:rPr>
                <w:rFonts w:ascii="Arial" w:hAnsi="Arial"/>
                <w:bCs/>
              </w:rPr>
            </w:pPr>
          </w:p>
          <w:p w:rsidR="00A30325" w:rsidRPr="00CA0312" w:rsidRDefault="00A30325" w:rsidP="004F02ED">
            <w:pPr>
              <w:pStyle w:val="Normal2"/>
              <w:spacing w:before="0" w:after="0" w:line="240" w:lineRule="auto"/>
              <w:ind w:left="270"/>
              <w:jc w:val="both"/>
              <w:rPr>
                <w:rFonts w:cs="Arial"/>
              </w:rPr>
            </w:pPr>
          </w:p>
        </w:tc>
        <w:tc>
          <w:tcPr>
            <w:tcW w:w="3060" w:type="dxa"/>
            <w:gridSpan w:val="2"/>
            <w:shd w:val="clear" w:color="auto" w:fill="auto"/>
          </w:tcPr>
          <w:p w:rsidR="00A30325" w:rsidRDefault="00A30325" w:rsidP="00B85039">
            <w:pPr>
              <w:pStyle w:val="ListParagraph"/>
              <w:numPr>
                <w:ilvl w:val="0"/>
                <w:numId w:val="46"/>
              </w:numPr>
              <w:suppressAutoHyphens w:val="0"/>
              <w:spacing w:after="160" w:line="256" w:lineRule="auto"/>
              <w:ind w:left="256" w:hanging="256"/>
              <w:rPr>
                <w:rFonts w:ascii="Arial" w:hAnsi="Arial" w:cs="Arial"/>
                <w:color w:val="000000"/>
              </w:rPr>
            </w:pPr>
            <w:r w:rsidRPr="00C90D0A">
              <w:rPr>
                <w:rFonts w:ascii="Arial" w:hAnsi="Arial" w:cs="Arial"/>
                <w:color w:val="000000"/>
                <w:sz w:val="22"/>
              </w:rPr>
              <w:t>Demonstrate re</w:t>
            </w:r>
            <w:r w:rsidRPr="00B058EC">
              <w:rPr>
                <w:rFonts w:ascii="Arial" w:hAnsi="Arial" w:cs="Arial"/>
                <w:color w:val="000000"/>
                <w:sz w:val="22"/>
              </w:rPr>
              <w:t xml:space="preserve">spect for </w:t>
            </w:r>
            <w:r>
              <w:rPr>
                <w:rFonts w:ascii="Arial" w:hAnsi="Arial" w:cs="Arial"/>
                <w:color w:val="000000"/>
                <w:sz w:val="22"/>
              </w:rPr>
              <w:t>healthcare providers</w:t>
            </w:r>
            <w:r w:rsidRPr="00B058EC">
              <w:rPr>
                <w:rFonts w:ascii="Arial" w:hAnsi="Arial" w:cs="Arial"/>
                <w:color w:val="000000"/>
                <w:sz w:val="22"/>
              </w:rPr>
              <w:t xml:space="preserve"> in </w:t>
            </w:r>
            <w:r>
              <w:rPr>
                <w:rFonts w:ascii="Arial" w:hAnsi="Arial" w:cs="Arial"/>
                <w:color w:val="000000"/>
                <w:sz w:val="22"/>
              </w:rPr>
              <w:t>healthcare</w:t>
            </w:r>
            <w:r w:rsidRPr="00C90D0A">
              <w:rPr>
                <w:rFonts w:ascii="Arial" w:hAnsi="Arial" w:cs="Arial"/>
                <w:color w:val="000000"/>
                <w:sz w:val="22"/>
              </w:rPr>
              <w:t xml:space="preserve"> industry</w:t>
            </w:r>
          </w:p>
          <w:p w:rsidR="00A30325" w:rsidRPr="008D3C2B" w:rsidRDefault="00A30325" w:rsidP="00B85039">
            <w:pPr>
              <w:pStyle w:val="ListParagraph"/>
              <w:numPr>
                <w:ilvl w:val="0"/>
                <w:numId w:val="46"/>
              </w:numPr>
              <w:suppressAutoHyphens w:val="0"/>
              <w:spacing w:after="160" w:line="256" w:lineRule="auto"/>
              <w:ind w:left="256" w:hanging="256"/>
              <w:rPr>
                <w:rFonts w:cs="Arial"/>
                <w:color w:val="000000"/>
              </w:rPr>
            </w:pPr>
            <w:r w:rsidRPr="00C90D0A">
              <w:rPr>
                <w:rFonts w:ascii="Arial" w:hAnsi="Arial" w:cs="Arial"/>
                <w:color w:val="000000"/>
                <w:sz w:val="22"/>
              </w:rPr>
              <w:t xml:space="preserve">Work with awareness of the roles of various </w:t>
            </w:r>
            <w:r w:rsidRPr="00C90D0A">
              <w:rPr>
                <w:rFonts w:ascii="Arial" w:hAnsi="Arial" w:cs="Arial"/>
                <w:color w:val="000000"/>
                <w:sz w:val="22"/>
              </w:rPr>
              <w:t>organizations</w:t>
            </w:r>
            <w:r w:rsidRPr="00C90D0A">
              <w:rPr>
                <w:rFonts w:ascii="Arial" w:hAnsi="Arial" w:cs="Arial"/>
                <w:color w:val="000000"/>
                <w:sz w:val="22"/>
              </w:rPr>
              <w:t xml:space="preserve"> in the health care system</w:t>
            </w:r>
          </w:p>
          <w:p w:rsidR="00A30325" w:rsidRPr="00C90D0A" w:rsidRDefault="00A30325" w:rsidP="00B85039">
            <w:pPr>
              <w:pStyle w:val="ListParagraph"/>
              <w:numPr>
                <w:ilvl w:val="0"/>
                <w:numId w:val="46"/>
              </w:numPr>
              <w:suppressAutoHyphens w:val="0"/>
              <w:spacing w:after="160" w:line="256" w:lineRule="auto"/>
              <w:ind w:left="256" w:hanging="256"/>
              <w:rPr>
                <w:rFonts w:cs="Arial"/>
                <w:color w:val="000000"/>
              </w:rPr>
            </w:pPr>
            <w:r>
              <w:rPr>
                <w:rFonts w:ascii="Arial" w:hAnsi="Arial" w:cs="Arial"/>
                <w:color w:val="000000"/>
                <w:sz w:val="22"/>
              </w:rPr>
              <w:t>Keep up to date knowledge</w:t>
            </w:r>
            <w:r w:rsidRPr="00C90D0A">
              <w:rPr>
                <w:rFonts w:ascii="Arial" w:hAnsi="Arial" w:cs="Arial"/>
                <w:color w:val="000000"/>
                <w:sz w:val="22"/>
              </w:rPr>
              <w:t xml:space="preserve"> of current </w:t>
            </w:r>
            <w:r>
              <w:rPr>
                <w:rFonts w:ascii="Arial" w:hAnsi="Arial" w:cs="Arial"/>
                <w:color w:val="000000"/>
                <w:sz w:val="22"/>
              </w:rPr>
              <w:t xml:space="preserve">trends and </w:t>
            </w:r>
            <w:r w:rsidRPr="00C90D0A">
              <w:rPr>
                <w:rFonts w:ascii="Arial" w:hAnsi="Arial" w:cs="Arial"/>
                <w:color w:val="000000"/>
                <w:sz w:val="22"/>
              </w:rPr>
              <w:t>issues influencing health care</w:t>
            </w:r>
          </w:p>
        </w:tc>
        <w:tc>
          <w:tcPr>
            <w:tcW w:w="4504" w:type="dxa"/>
            <w:gridSpan w:val="4"/>
            <w:shd w:val="clear" w:color="auto" w:fill="auto"/>
          </w:tcPr>
          <w:p w:rsidR="00A30325" w:rsidRPr="002D12F2" w:rsidRDefault="00A30325" w:rsidP="00B85039">
            <w:pPr>
              <w:pStyle w:val="Normal2"/>
              <w:numPr>
                <w:ilvl w:val="0"/>
                <w:numId w:val="46"/>
              </w:numPr>
              <w:suppressAutoHyphens w:val="0"/>
              <w:spacing w:before="0" w:after="0" w:line="240" w:lineRule="auto"/>
              <w:ind w:left="346"/>
              <w:jc w:val="both"/>
              <w:rPr>
                <w:rFonts w:cs="Arial"/>
                <w:b/>
              </w:rPr>
            </w:pPr>
            <w:r>
              <w:rPr>
                <w:rFonts w:cs="Arial"/>
              </w:rPr>
              <w:t>Work attitude and norms for healthcare sector practitioner.</w:t>
            </w:r>
          </w:p>
          <w:p w:rsidR="00A30325" w:rsidRPr="00B238E3" w:rsidRDefault="00A30325" w:rsidP="00B85039">
            <w:pPr>
              <w:pStyle w:val="Normal2"/>
              <w:numPr>
                <w:ilvl w:val="0"/>
                <w:numId w:val="46"/>
              </w:numPr>
              <w:suppressAutoHyphens w:val="0"/>
              <w:spacing w:before="0" w:after="0" w:line="240" w:lineRule="auto"/>
              <w:ind w:left="346"/>
              <w:jc w:val="both"/>
              <w:rPr>
                <w:rFonts w:cs="Arial"/>
                <w:b/>
              </w:rPr>
            </w:pPr>
            <w:r>
              <w:rPr>
                <w:rFonts w:cs="Arial"/>
              </w:rPr>
              <w:t>Why respecting others is necessary in health sector?</w:t>
            </w:r>
          </w:p>
          <w:p w:rsidR="00A30325" w:rsidRPr="00B238E3" w:rsidRDefault="00A30325" w:rsidP="00B85039">
            <w:pPr>
              <w:pStyle w:val="Normal2"/>
              <w:numPr>
                <w:ilvl w:val="0"/>
                <w:numId w:val="46"/>
              </w:numPr>
              <w:suppressAutoHyphens w:val="0"/>
              <w:spacing w:before="0" w:after="0" w:line="240" w:lineRule="auto"/>
              <w:ind w:left="346"/>
              <w:jc w:val="both"/>
              <w:rPr>
                <w:rFonts w:cs="Arial"/>
                <w:b/>
              </w:rPr>
            </w:pPr>
            <w:r>
              <w:rPr>
                <w:rFonts w:cs="Arial"/>
              </w:rPr>
              <w:t>Roles and functions of various departments, persons and organizations in health sector.</w:t>
            </w:r>
          </w:p>
          <w:p w:rsidR="00A30325" w:rsidRPr="0084637F" w:rsidRDefault="00A30325" w:rsidP="00B85039">
            <w:pPr>
              <w:pStyle w:val="Normal2"/>
              <w:numPr>
                <w:ilvl w:val="0"/>
                <w:numId w:val="46"/>
              </w:numPr>
              <w:suppressAutoHyphens w:val="0"/>
              <w:spacing w:before="0" w:after="0" w:line="240" w:lineRule="auto"/>
              <w:ind w:left="346"/>
              <w:jc w:val="both"/>
              <w:rPr>
                <w:rFonts w:cs="Arial"/>
                <w:b/>
              </w:rPr>
            </w:pPr>
            <w:r>
              <w:rPr>
                <w:rFonts w:cs="Arial"/>
              </w:rPr>
              <w:t>Current issues and trends in health sector.</w:t>
            </w:r>
          </w:p>
        </w:tc>
        <w:tc>
          <w:tcPr>
            <w:tcW w:w="1366" w:type="dxa"/>
            <w:gridSpan w:val="2"/>
            <w:shd w:val="clear" w:color="auto" w:fill="auto"/>
          </w:tcPr>
          <w:p w:rsidR="00A30325" w:rsidRPr="00E3545A" w:rsidRDefault="00A30325" w:rsidP="004F02ED">
            <w:pPr>
              <w:pStyle w:val="Normal2"/>
              <w:spacing w:before="0" w:after="0" w:line="240" w:lineRule="auto"/>
              <w:rPr>
                <w:rFonts w:cs="Arial"/>
              </w:rPr>
            </w:pPr>
            <w:r w:rsidRPr="00E3545A">
              <w:rPr>
                <w:rFonts w:cs="Arial"/>
              </w:rPr>
              <w:t>Theory 3 hrs.</w:t>
            </w:r>
          </w:p>
          <w:p w:rsidR="00A30325" w:rsidRPr="00E3545A" w:rsidRDefault="00A30325" w:rsidP="004F02ED">
            <w:pPr>
              <w:pStyle w:val="Normal2"/>
              <w:spacing w:before="0" w:after="0" w:line="240" w:lineRule="auto"/>
              <w:rPr>
                <w:rFonts w:cs="Arial"/>
              </w:rPr>
            </w:pPr>
          </w:p>
          <w:p w:rsidR="00A30325" w:rsidRPr="0084637F" w:rsidRDefault="00A30325" w:rsidP="004F02ED">
            <w:pPr>
              <w:pStyle w:val="Normal2"/>
              <w:spacing w:before="0" w:after="0" w:line="240" w:lineRule="auto"/>
              <w:jc w:val="both"/>
              <w:rPr>
                <w:rFonts w:cs="Arial"/>
                <w:b/>
              </w:rPr>
            </w:pPr>
            <w:r w:rsidRPr="00E3545A">
              <w:rPr>
                <w:rFonts w:cs="Arial"/>
              </w:rPr>
              <w:t>Practical 6 hrs.</w:t>
            </w:r>
          </w:p>
        </w:tc>
        <w:tc>
          <w:tcPr>
            <w:tcW w:w="1780" w:type="dxa"/>
            <w:gridSpan w:val="2"/>
            <w:shd w:val="clear" w:color="auto" w:fill="auto"/>
          </w:tcPr>
          <w:p w:rsidR="00A30325" w:rsidRPr="0084637F" w:rsidRDefault="00A30325" w:rsidP="004F02ED">
            <w:pPr>
              <w:pStyle w:val="Normal2"/>
              <w:spacing w:before="0" w:after="0" w:line="240" w:lineRule="auto"/>
              <w:rPr>
                <w:rFonts w:cs="Arial"/>
                <w:b/>
              </w:rPr>
            </w:pPr>
          </w:p>
        </w:tc>
        <w:tc>
          <w:tcPr>
            <w:tcW w:w="1530" w:type="dxa"/>
            <w:gridSpan w:val="2"/>
            <w:shd w:val="clear" w:color="auto" w:fill="auto"/>
          </w:tcPr>
          <w:p w:rsidR="00A30325" w:rsidRPr="0084637F" w:rsidRDefault="00A30325" w:rsidP="004F02ED">
            <w:pPr>
              <w:pStyle w:val="Normal2"/>
              <w:spacing w:before="0" w:after="0" w:line="240" w:lineRule="auto"/>
              <w:jc w:val="both"/>
              <w:rPr>
                <w:rFonts w:cs="Arial"/>
                <w:b/>
              </w:rPr>
            </w:pPr>
          </w:p>
        </w:tc>
      </w:tr>
      <w:tr w:rsidR="006978D8" w:rsidRPr="009D1D0C" w:rsidTr="00A30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74" w:type="dxa"/>
          <w:trHeight w:val="693"/>
        </w:trPr>
        <w:tc>
          <w:tcPr>
            <w:tcW w:w="12818" w:type="dxa"/>
            <w:gridSpan w:val="13"/>
            <w:shd w:val="clear" w:color="auto" w:fill="FFFFFF"/>
          </w:tcPr>
          <w:p w:rsidR="00AA35A8" w:rsidRPr="009D1D0C" w:rsidRDefault="00D67388" w:rsidP="0048367A">
            <w:pPr>
              <w:pStyle w:val="Heading1"/>
              <w:rPr>
                <w:rFonts w:ascii="Arial" w:hAnsi="Arial" w:cs="Arial"/>
                <w:color w:val="auto"/>
              </w:rPr>
            </w:pPr>
            <w:bookmarkStart w:id="5" w:name="_Toc7189103"/>
            <w:r w:rsidRPr="009D1D0C">
              <w:rPr>
                <w:rFonts w:ascii="Arial" w:hAnsi="Arial" w:cs="Arial"/>
                <w:color w:val="auto"/>
              </w:rPr>
              <w:lastRenderedPageBreak/>
              <w:t>Module:</w:t>
            </w:r>
            <w:r w:rsidR="00A7234E">
              <w:rPr>
                <w:rFonts w:ascii="Arial" w:hAnsi="Arial" w:cs="Arial"/>
                <w:color w:val="auto"/>
              </w:rPr>
              <w:t xml:space="preserve"> </w:t>
            </w:r>
            <w:r w:rsidRPr="009D1D0C">
              <w:rPr>
                <w:rFonts w:ascii="Arial" w:hAnsi="Arial" w:cs="Arial"/>
                <w:color w:val="auto"/>
              </w:rPr>
              <w:t xml:space="preserve">091400653 Check </w:t>
            </w:r>
            <w:r w:rsidR="00A30325" w:rsidRPr="009D1D0C">
              <w:rPr>
                <w:rFonts w:ascii="Arial" w:hAnsi="Arial" w:cs="Arial"/>
                <w:color w:val="auto"/>
              </w:rPr>
              <w:t xml:space="preserve">Identity </w:t>
            </w:r>
            <w:r w:rsidRPr="009D1D0C">
              <w:rPr>
                <w:rFonts w:ascii="Arial" w:hAnsi="Arial" w:cs="Arial"/>
                <w:color w:val="auto"/>
              </w:rPr>
              <w:t>of the Patient</w:t>
            </w:r>
            <w:bookmarkEnd w:id="5"/>
            <w:r w:rsidRPr="009D1D0C">
              <w:rPr>
                <w:rFonts w:ascii="Arial" w:hAnsi="Arial" w:cs="Arial"/>
                <w:color w:val="auto"/>
              </w:rPr>
              <w:tab/>
            </w:r>
          </w:p>
        </w:tc>
      </w:tr>
      <w:tr w:rsidR="006978D8" w:rsidRPr="009D1D0C" w:rsidTr="00A30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74" w:type="dxa"/>
          <w:trHeight w:val="1066"/>
        </w:trPr>
        <w:tc>
          <w:tcPr>
            <w:tcW w:w="12818" w:type="dxa"/>
            <w:gridSpan w:val="13"/>
            <w:tcBorders>
              <w:bottom w:val="single" w:sz="4" w:space="0" w:color="00000A"/>
            </w:tcBorders>
            <w:shd w:val="clear" w:color="auto" w:fill="FFFFFF"/>
          </w:tcPr>
          <w:p w:rsidR="00AA35A8" w:rsidRPr="009D1D0C" w:rsidRDefault="00D67388">
            <w:pPr>
              <w:pStyle w:val="Normal2"/>
              <w:tabs>
                <w:tab w:val="right" w:leader="dot" w:pos="12469"/>
              </w:tabs>
              <w:spacing w:before="0" w:after="0" w:line="100" w:lineRule="atLeast"/>
              <w:rPr>
                <w:rFonts w:cs="Arial"/>
              </w:rPr>
            </w:pPr>
            <w:r w:rsidRPr="009D1D0C">
              <w:rPr>
                <w:rFonts w:cs="Arial"/>
                <w:lang w:val="pt-PT"/>
              </w:rPr>
              <w:t>Objective of  the Module: After completion of this learning module, the learner will be able to check patient’s identification as per standard protocol and will be able to check and understand dialysis prescription correctly.</w:t>
            </w:r>
          </w:p>
          <w:p w:rsidR="00AA35A8" w:rsidRPr="009D1D0C" w:rsidRDefault="00AA35A8">
            <w:pPr>
              <w:pStyle w:val="Normal2"/>
              <w:tabs>
                <w:tab w:val="right" w:leader="dot" w:pos="12469"/>
              </w:tabs>
              <w:spacing w:before="0" w:after="0" w:line="100" w:lineRule="atLeast"/>
              <w:rPr>
                <w:rFonts w:cs="Arial"/>
              </w:rPr>
            </w:pPr>
          </w:p>
        </w:tc>
      </w:tr>
      <w:tr w:rsidR="006978D8" w:rsidRPr="009D1D0C" w:rsidTr="00A303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74" w:type="dxa"/>
          <w:trHeight w:val="248"/>
        </w:trPr>
        <w:tc>
          <w:tcPr>
            <w:tcW w:w="2740"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Duration: </w:t>
            </w:r>
          </w:p>
        </w:tc>
        <w:tc>
          <w:tcPr>
            <w:tcW w:w="2792"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Total hours </w:t>
            </w:r>
          </w:p>
        </w:tc>
        <w:tc>
          <w:tcPr>
            <w:tcW w:w="19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9F3817">
            <w:pPr>
              <w:pStyle w:val="Normal2"/>
              <w:spacing w:before="0" w:after="0" w:line="100" w:lineRule="atLeast"/>
              <w:rPr>
                <w:rFonts w:cs="Arial"/>
              </w:rPr>
            </w:pPr>
            <w:r>
              <w:rPr>
                <w:rFonts w:cs="Arial"/>
                <w:lang w:val="pt-PT"/>
              </w:rPr>
              <w:t>3</w:t>
            </w:r>
            <w:r w:rsidR="00D67388" w:rsidRPr="009D1D0C">
              <w:rPr>
                <w:rFonts w:cs="Arial"/>
                <w:lang w:val="pt-PT"/>
              </w:rPr>
              <w:t>0</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Theory: </w:t>
            </w:r>
          </w:p>
        </w:tc>
        <w:tc>
          <w:tcPr>
            <w:tcW w:w="1335"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A30325">
            <w:pPr>
              <w:pStyle w:val="Normal2"/>
              <w:spacing w:before="0" w:after="0" w:line="100" w:lineRule="atLeast"/>
              <w:rPr>
                <w:rFonts w:cs="Arial"/>
              </w:rPr>
            </w:pPr>
            <w:r>
              <w:rPr>
                <w:rFonts w:cs="Arial"/>
              </w:rPr>
              <w:t>11</w:t>
            </w:r>
          </w:p>
        </w:tc>
        <w:tc>
          <w:tcPr>
            <w:tcW w:w="1458"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Practical</w:t>
            </w:r>
          </w:p>
        </w:tc>
        <w:tc>
          <w:tcPr>
            <w:tcW w:w="121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A30325">
            <w:pPr>
              <w:pStyle w:val="Normal2"/>
              <w:spacing w:before="0" w:after="0" w:line="100" w:lineRule="atLeast"/>
              <w:rPr>
                <w:rFonts w:cs="Arial"/>
              </w:rPr>
            </w:pPr>
            <w:r>
              <w:rPr>
                <w:rFonts w:cs="Arial"/>
              </w:rPr>
              <w:t>19</w:t>
            </w:r>
          </w:p>
        </w:tc>
      </w:tr>
    </w:tbl>
    <w:p w:rsidR="00AA35A8" w:rsidRPr="009D1D0C" w:rsidRDefault="00AA35A8">
      <w:pPr>
        <w:pStyle w:val="Normal2"/>
        <w:spacing w:before="0" w:after="0" w:line="100" w:lineRule="atLeast"/>
        <w:ind w:left="180" w:hanging="180"/>
        <w:jc w:val="both"/>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72"/>
        <w:gridCol w:w="2557"/>
        <w:gridCol w:w="2958"/>
        <w:gridCol w:w="1441"/>
        <w:gridCol w:w="2160"/>
        <w:gridCol w:w="1772"/>
      </w:tblGrid>
      <w:tr w:rsidR="00AA35A8" w:rsidRPr="009D1D0C">
        <w:trPr>
          <w:trHeight w:val="689"/>
        </w:trPr>
        <w:tc>
          <w:tcPr>
            <w:tcW w:w="1972"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Unit</w:t>
            </w:r>
          </w:p>
        </w:tc>
        <w:tc>
          <w:tcPr>
            <w:tcW w:w="2557"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Outcomes</w:t>
            </w:r>
          </w:p>
        </w:tc>
        <w:tc>
          <w:tcPr>
            <w:tcW w:w="2958"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Elements</w:t>
            </w:r>
          </w:p>
        </w:tc>
        <w:tc>
          <w:tcPr>
            <w:tcW w:w="1441"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Duration</w:t>
            </w:r>
          </w:p>
        </w:tc>
        <w:tc>
          <w:tcPr>
            <w:tcW w:w="216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Materials (Tools &amp; Equipment) Required</w:t>
            </w:r>
          </w:p>
        </w:tc>
        <w:tc>
          <w:tcPr>
            <w:tcW w:w="1772"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Place</w:t>
            </w:r>
          </w:p>
        </w:tc>
      </w:tr>
      <w:tr w:rsidR="009D1D0C" w:rsidRPr="00A7234E">
        <w:trPr>
          <w:trHeight w:val="980"/>
        </w:trPr>
        <w:tc>
          <w:tcPr>
            <w:tcW w:w="19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061A6" w:rsidRPr="00A7234E" w:rsidRDefault="00D061A6" w:rsidP="00B85039">
            <w:pPr>
              <w:pStyle w:val="GIZTemplateHeadings"/>
              <w:numPr>
                <w:ilvl w:val="0"/>
                <w:numId w:val="4"/>
              </w:numPr>
              <w:rPr>
                <w:rFonts w:cs="Arial"/>
                <w:b w:val="0"/>
              </w:rPr>
            </w:pPr>
            <w:r w:rsidRPr="00A7234E">
              <w:rPr>
                <w:rFonts w:cs="Arial"/>
                <w:b w:val="0"/>
              </w:rPr>
              <w:t xml:space="preserve">Learn theoretical basis of kidney and </w:t>
            </w:r>
            <w:r w:rsidR="00A30325" w:rsidRPr="00A7234E">
              <w:rPr>
                <w:rFonts w:cs="Arial"/>
                <w:b w:val="0"/>
              </w:rPr>
              <w:t>haemodialysis</w:t>
            </w:r>
          </w:p>
          <w:p w:rsidR="00D061A6" w:rsidRPr="00A7234E" w:rsidRDefault="00D061A6" w:rsidP="00D061A6">
            <w:pPr>
              <w:pStyle w:val="GIZTemplateHeadings"/>
              <w:numPr>
                <w:ilvl w:val="0"/>
                <w:numId w:val="0"/>
              </w:numPr>
              <w:ind w:left="360"/>
              <w:rPr>
                <w:rFonts w:cs="Arial"/>
              </w:rPr>
            </w:pPr>
          </w:p>
          <w:p w:rsidR="00D061A6" w:rsidRPr="00A7234E" w:rsidRDefault="00D061A6" w:rsidP="00D061A6">
            <w:pPr>
              <w:pStyle w:val="GIZTemplateHeadings"/>
              <w:numPr>
                <w:ilvl w:val="0"/>
                <w:numId w:val="0"/>
              </w:numPr>
              <w:ind w:left="360"/>
              <w:rPr>
                <w:rFonts w:cs="Arial"/>
              </w:rPr>
            </w:pPr>
          </w:p>
          <w:p w:rsidR="00D061A6" w:rsidRPr="00A7234E" w:rsidRDefault="00D061A6" w:rsidP="00D061A6">
            <w:pPr>
              <w:pStyle w:val="GIZTemplateHeadings"/>
              <w:numPr>
                <w:ilvl w:val="0"/>
                <w:numId w:val="0"/>
              </w:numPr>
              <w:ind w:left="360"/>
              <w:rPr>
                <w:rFonts w:cs="Arial"/>
              </w:rPr>
            </w:pPr>
          </w:p>
          <w:p w:rsidR="00D061A6" w:rsidRPr="00A7234E" w:rsidRDefault="00D061A6" w:rsidP="00D061A6">
            <w:pPr>
              <w:pStyle w:val="GIZTemplateHeadings"/>
              <w:numPr>
                <w:ilvl w:val="0"/>
                <w:numId w:val="0"/>
              </w:numPr>
              <w:ind w:left="360"/>
              <w:rPr>
                <w:rFonts w:cs="Arial"/>
              </w:rPr>
            </w:pPr>
          </w:p>
          <w:p w:rsidR="00D061A6" w:rsidRPr="00A7234E" w:rsidRDefault="00D061A6" w:rsidP="00D061A6">
            <w:pPr>
              <w:pStyle w:val="GIZTemplateHeadings"/>
              <w:numPr>
                <w:ilvl w:val="0"/>
                <w:numId w:val="0"/>
              </w:numPr>
              <w:ind w:left="360"/>
              <w:rPr>
                <w:rFonts w:cs="Arial"/>
              </w:rPr>
            </w:pPr>
          </w:p>
          <w:p w:rsidR="00D061A6" w:rsidRPr="00A7234E" w:rsidRDefault="00D061A6" w:rsidP="00D061A6">
            <w:pPr>
              <w:pStyle w:val="GIZTemplateHeadings"/>
              <w:numPr>
                <w:ilvl w:val="0"/>
                <w:numId w:val="0"/>
              </w:numPr>
              <w:ind w:left="360"/>
              <w:rPr>
                <w:rFonts w:cs="Arial"/>
              </w:rPr>
            </w:pPr>
          </w:p>
          <w:p w:rsidR="00D061A6" w:rsidRPr="00A7234E" w:rsidRDefault="00D061A6" w:rsidP="00D061A6">
            <w:pPr>
              <w:pStyle w:val="GIZTemplateHeadings"/>
              <w:numPr>
                <w:ilvl w:val="0"/>
                <w:numId w:val="0"/>
              </w:numPr>
              <w:ind w:left="360"/>
              <w:rPr>
                <w:rFonts w:cs="Arial"/>
              </w:rPr>
            </w:pPr>
          </w:p>
          <w:p w:rsidR="00D061A6" w:rsidRPr="00A7234E" w:rsidRDefault="00D061A6" w:rsidP="00D061A6">
            <w:pPr>
              <w:pStyle w:val="GIZTemplateHeadings"/>
              <w:numPr>
                <w:ilvl w:val="0"/>
                <w:numId w:val="0"/>
              </w:numPr>
              <w:ind w:left="360"/>
              <w:rPr>
                <w:rFonts w:cs="Arial"/>
              </w:rPr>
            </w:pPr>
          </w:p>
          <w:p w:rsidR="00D061A6" w:rsidRDefault="00D061A6" w:rsidP="00D061A6">
            <w:pPr>
              <w:pStyle w:val="GIZTemplateHeadings"/>
              <w:numPr>
                <w:ilvl w:val="0"/>
                <w:numId w:val="0"/>
              </w:numPr>
              <w:ind w:left="360"/>
              <w:rPr>
                <w:rFonts w:cs="Arial"/>
              </w:rPr>
            </w:pPr>
          </w:p>
          <w:p w:rsidR="00A7234E" w:rsidRDefault="00A7234E" w:rsidP="00D061A6">
            <w:pPr>
              <w:pStyle w:val="GIZTemplateHeadings"/>
              <w:numPr>
                <w:ilvl w:val="0"/>
                <w:numId w:val="0"/>
              </w:numPr>
              <w:ind w:left="360"/>
              <w:rPr>
                <w:rFonts w:cs="Arial"/>
              </w:rPr>
            </w:pPr>
          </w:p>
          <w:p w:rsidR="00A7234E" w:rsidRPr="00A7234E" w:rsidRDefault="00A7234E" w:rsidP="00D061A6">
            <w:pPr>
              <w:pStyle w:val="GIZTemplateHeadings"/>
              <w:numPr>
                <w:ilvl w:val="0"/>
                <w:numId w:val="0"/>
              </w:numPr>
              <w:ind w:left="360"/>
              <w:rPr>
                <w:rFonts w:cs="Arial"/>
              </w:rPr>
            </w:pPr>
          </w:p>
          <w:p w:rsidR="00AA35A8" w:rsidRPr="00A7234E" w:rsidRDefault="00D67388" w:rsidP="00B85039">
            <w:pPr>
              <w:pStyle w:val="GIZTemplateHeadings"/>
              <w:numPr>
                <w:ilvl w:val="0"/>
                <w:numId w:val="4"/>
              </w:numPr>
              <w:rPr>
                <w:rFonts w:cs="Arial"/>
              </w:rPr>
            </w:pPr>
            <w:r w:rsidRPr="00A7234E">
              <w:rPr>
                <w:rFonts w:cs="Arial"/>
                <w:b w:val="0"/>
              </w:rPr>
              <w:lastRenderedPageBreak/>
              <w:t>Check Patient’s</w:t>
            </w:r>
            <w:r w:rsidRPr="00A7234E">
              <w:rPr>
                <w:rFonts w:cs="Arial"/>
              </w:rPr>
              <w:t xml:space="preserve"> </w:t>
            </w:r>
            <w:r w:rsidRPr="00A7234E">
              <w:rPr>
                <w:rFonts w:cs="Arial"/>
                <w:b w:val="0"/>
              </w:rPr>
              <w:t>identification</w:t>
            </w:r>
          </w:p>
        </w:tc>
        <w:tc>
          <w:tcPr>
            <w:tcW w:w="255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061A6" w:rsidRPr="00A7234E" w:rsidRDefault="00D061A6" w:rsidP="00B85039">
            <w:pPr>
              <w:pStyle w:val="ListParagraph"/>
              <w:numPr>
                <w:ilvl w:val="0"/>
                <w:numId w:val="1"/>
              </w:numPr>
              <w:rPr>
                <w:rFonts w:ascii="Arial" w:hAnsi="Arial" w:cs="Arial"/>
                <w:sz w:val="22"/>
                <w:szCs w:val="22"/>
              </w:rPr>
            </w:pPr>
            <w:r w:rsidRPr="00A7234E">
              <w:rPr>
                <w:rFonts w:ascii="Arial" w:hAnsi="Arial" w:cs="Arial"/>
                <w:sz w:val="22"/>
                <w:szCs w:val="22"/>
              </w:rPr>
              <w:lastRenderedPageBreak/>
              <w:t>Understand basic human anatomy and physiology.</w:t>
            </w:r>
          </w:p>
          <w:p w:rsidR="00D061A6" w:rsidRPr="00A7234E" w:rsidRDefault="00D061A6" w:rsidP="00B85039">
            <w:pPr>
              <w:pStyle w:val="ListParagraph"/>
              <w:numPr>
                <w:ilvl w:val="0"/>
                <w:numId w:val="1"/>
              </w:numPr>
              <w:rPr>
                <w:rFonts w:ascii="Arial" w:hAnsi="Arial" w:cs="Arial"/>
                <w:sz w:val="22"/>
                <w:szCs w:val="22"/>
              </w:rPr>
            </w:pPr>
            <w:r w:rsidRPr="00A7234E">
              <w:rPr>
                <w:rFonts w:ascii="Arial" w:hAnsi="Arial" w:cs="Arial"/>
                <w:sz w:val="22"/>
                <w:szCs w:val="22"/>
              </w:rPr>
              <w:t>Understand basics of renal functions.</w:t>
            </w:r>
          </w:p>
          <w:p w:rsidR="00D061A6" w:rsidRPr="00A7234E" w:rsidRDefault="00D061A6" w:rsidP="00B85039">
            <w:pPr>
              <w:pStyle w:val="ListParagraph"/>
              <w:numPr>
                <w:ilvl w:val="0"/>
                <w:numId w:val="1"/>
              </w:numPr>
              <w:rPr>
                <w:rFonts w:ascii="Arial" w:hAnsi="Arial" w:cs="Arial"/>
                <w:sz w:val="22"/>
                <w:szCs w:val="22"/>
              </w:rPr>
            </w:pPr>
            <w:r w:rsidRPr="00A7234E">
              <w:rPr>
                <w:rFonts w:ascii="Arial" w:hAnsi="Arial" w:cs="Arial"/>
                <w:sz w:val="22"/>
                <w:szCs w:val="22"/>
              </w:rPr>
              <w:t>Understand causes and types of renal failure and indications of hemodialysis</w:t>
            </w:r>
          </w:p>
          <w:p w:rsidR="00D061A6" w:rsidRPr="00A7234E" w:rsidRDefault="00D061A6" w:rsidP="00B85039">
            <w:pPr>
              <w:pStyle w:val="ListParagraph"/>
              <w:numPr>
                <w:ilvl w:val="0"/>
                <w:numId w:val="1"/>
              </w:numPr>
              <w:rPr>
                <w:rFonts w:ascii="Arial" w:hAnsi="Arial" w:cs="Arial"/>
                <w:sz w:val="22"/>
                <w:szCs w:val="22"/>
              </w:rPr>
            </w:pPr>
            <w:r w:rsidRPr="00A7234E">
              <w:rPr>
                <w:rFonts w:ascii="Arial" w:hAnsi="Arial" w:cs="Arial"/>
                <w:sz w:val="22"/>
                <w:szCs w:val="22"/>
              </w:rPr>
              <w:t>Understand types of renal replacement therapies.</w:t>
            </w:r>
          </w:p>
          <w:p w:rsidR="00315565" w:rsidRPr="00A7234E" w:rsidRDefault="00315565" w:rsidP="00B85039">
            <w:pPr>
              <w:pStyle w:val="ListParagraph"/>
              <w:numPr>
                <w:ilvl w:val="0"/>
                <w:numId w:val="1"/>
              </w:numPr>
              <w:rPr>
                <w:rFonts w:ascii="Arial" w:hAnsi="Arial" w:cs="Arial"/>
                <w:sz w:val="22"/>
                <w:szCs w:val="22"/>
              </w:rPr>
            </w:pPr>
            <w:r w:rsidRPr="00A7234E">
              <w:rPr>
                <w:rFonts w:ascii="Arial" w:hAnsi="Arial" w:cs="Arial"/>
                <w:sz w:val="22"/>
                <w:szCs w:val="22"/>
              </w:rPr>
              <w:t>Understand Water treatment system</w:t>
            </w:r>
          </w:p>
          <w:p w:rsidR="00AA35A8" w:rsidRPr="00A7234E" w:rsidRDefault="00D67388" w:rsidP="00B85039">
            <w:pPr>
              <w:pStyle w:val="ListParagraph"/>
              <w:numPr>
                <w:ilvl w:val="0"/>
                <w:numId w:val="1"/>
              </w:numPr>
              <w:rPr>
                <w:rFonts w:ascii="Arial" w:hAnsi="Arial" w:cs="Arial"/>
                <w:sz w:val="22"/>
                <w:szCs w:val="22"/>
              </w:rPr>
            </w:pPr>
            <w:r w:rsidRPr="00A7234E">
              <w:rPr>
                <w:rFonts w:ascii="Arial" w:eastAsia="Times New Roman" w:hAnsi="Arial" w:cs="Arial"/>
                <w:sz w:val="22"/>
                <w:szCs w:val="22"/>
              </w:rPr>
              <w:t xml:space="preserve">Check full name and medical record number of the patient </w:t>
            </w:r>
          </w:p>
          <w:p w:rsidR="00AA35A8" w:rsidRPr="00A7234E" w:rsidRDefault="0048367A" w:rsidP="00B85039">
            <w:pPr>
              <w:pStyle w:val="ListParagraph"/>
              <w:numPr>
                <w:ilvl w:val="0"/>
                <w:numId w:val="1"/>
              </w:numPr>
              <w:rPr>
                <w:rFonts w:ascii="Arial" w:hAnsi="Arial" w:cs="Arial"/>
                <w:sz w:val="22"/>
                <w:szCs w:val="22"/>
              </w:rPr>
            </w:pPr>
            <w:r w:rsidRPr="00A7234E">
              <w:rPr>
                <w:rFonts w:ascii="Arial" w:eastAsia="Times New Roman" w:hAnsi="Arial" w:cs="Arial"/>
                <w:sz w:val="22"/>
                <w:szCs w:val="22"/>
              </w:rPr>
              <w:t>Check hepatitis</w:t>
            </w:r>
            <w:r w:rsidR="00D67388" w:rsidRPr="00A7234E">
              <w:rPr>
                <w:rFonts w:ascii="Arial" w:eastAsia="Times New Roman" w:hAnsi="Arial" w:cs="Arial"/>
                <w:sz w:val="22"/>
                <w:szCs w:val="22"/>
              </w:rPr>
              <w:t xml:space="preserve"> and HIV status of the patient</w:t>
            </w:r>
          </w:p>
          <w:p w:rsidR="00AA35A8" w:rsidRPr="00A7234E" w:rsidRDefault="00D67388" w:rsidP="00B85039">
            <w:pPr>
              <w:pStyle w:val="ListParagraph"/>
              <w:numPr>
                <w:ilvl w:val="0"/>
                <w:numId w:val="1"/>
              </w:numPr>
              <w:rPr>
                <w:rFonts w:ascii="Arial" w:hAnsi="Arial" w:cs="Arial"/>
                <w:sz w:val="22"/>
                <w:szCs w:val="22"/>
              </w:rPr>
            </w:pPr>
            <w:r w:rsidRPr="00A7234E">
              <w:rPr>
                <w:rFonts w:ascii="Arial" w:eastAsia="Times New Roman" w:hAnsi="Arial" w:cs="Arial"/>
                <w:sz w:val="22"/>
                <w:szCs w:val="22"/>
              </w:rPr>
              <w:lastRenderedPageBreak/>
              <w:t xml:space="preserve">Check dialysis schedule </w:t>
            </w:r>
          </w:p>
          <w:p w:rsidR="00AA35A8" w:rsidRPr="00A7234E" w:rsidRDefault="00D67388" w:rsidP="00B85039">
            <w:pPr>
              <w:pStyle w:val="ListParagraph"/>
              <w:numPr>
                <w:ilvl w:val="0"/>
                <w:numId w:val="1"/>
              </w:numPr>
              <w:rPr>
                <w:rFonts w:ascii="Arial" w:hAnsi="Arial" w:cs="Arial"/>
                <w:sz w:val="22"/>
                <w:szCs w:val="22"/>
              </w:rPr>
            </w:pPr>
            <w:r w:rsidRPr="00A7234E">
              <w:rPr>
                <w:rFonts w:ascii="Arial" w:eastAsia="Times New Roman" w:hAnsi="Arial" w:cs="Arial"/>
                <w:sz w:val="22"/>
                <w:szCs w:val="22"/>
              </w:rPr>
              <w:t xml:space="preserve">Verify </w:t>
            </w:r>
            <w:r w:rsidR="00A7234E" w:rsidRPr="00A7234E">
              <w:rPr>
                <w:rFonts w:ascii="Arial" w:eastAsia="Times New Roman" w:hAnsi="Arial" w:cs="Arial"/>
                <w:sz w:val="22"/>
                <w:szCs w:val="22"/>
              </w:rPr>
              <w:t>filled</w:t>
            </w:r>
            <w:r w:rsidRPr="00A7234E">
              <w:rPr>
                <w:rFonts w:ascii="Arial" w:eastAsia="Times New Roman" w:hAnsi="Arial" w:cs="Arial"/>
                <w:sz w:val="22"/>
                <w:szCs w:val="22"/>
              </w:rPr>
              <w:t xml:space="preserve"> and signed informed consent with no abbreviations</w:t>
            </w:r>
          </w:p>
          <w:p w:rsidR="00AA35A8" w:rsidRPr="00A7234E" w:rsidRDefault="00D67388" w:rsidP="00B85039">
            <w:pPr>
              <w:pStyle w:val="ListParagraph"/>
              <w:numPr>
                <w:ilvl w:val="0"/>
                <w:numId w:val="1"/>
              </w:numPr>
              <w:rPr>
                <w:rFonts w:ascii="Arial" w:hAnsi="Arial" w:cs="Arial"/>
                <w:sz w:val="22"/>
                <w:szCs w:val="22"/>
              </w:rPr>
            </w:pPr>
            <w:r w:rsidRPr="00A7234E">
              <w:rPr>
                <w:rFonts w:ascii="Arial" w:eastAsia="Times New Roman" w:hAnsi="Arial" w:cs="Arial"/>
                <w:sz w:val="22"/>
                <w:szCs w:val="22"/>
              </w:rPr>
              <w:t>Check weight of the patient and record properly.</w:t>
            </w:r>
          </w:p>
        </w:tc>
        <w:tc>
          <w:tcPr>
            <w:tcW w:w="2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D061A6" w:rsidRPr="00A7234E" w:rsidRDefault="00D061A6" w:rsidP="00B85039">
            <w:pPr>
              <w:pStyle w:val="Normal2"/>
              <w:numPr>
                <w:ilvl w:val="0"/>
                <w:numId w:val="1"/>
              </w:numPr>
              <w:spacing w:before="0" w:after="0" w:line="100" w:lineRule="atLeast"/>
              <w:rPr>
                <w:rFonts w:cs="Arial"/>
              </w:rPr>
            </w:pPr>
            <w:r w:rsidRPr="00A7234E">
              <w:rPr>
                <w:rFonts w:cs="Arial"/>
              </w:rPr>
              <w:lastRenderedPageBreak/>
              <w:t>Learn Systemic review of human anatomy and physiology.</w:t>
            </w:r>
          </w:p>
          <w:p w:rsidR="00D061A6" w:rsidRPr="00A7234E" w:rsidRDefault="00D061A6" w:rsidP="00D061A6">
            <w:pPr>
              <w:pStyle w:val="Normal2"/>
              <w:spacing w:before="0" w:after="0" w:line="100" w:lineRule="atLeast"/>
              <w:rPr>
                <w:rFonts w:cs="Arial"/>
              </w:rPr>
            </w:pPr>
          </w:p>
          <w:p w:rsidR="00D061A6" w:rsidRPr="00A7234E" w:rsidRDefault="00315565" w:rsidP="00B85039">
            <w:pPr>
              <w:pStyle w:val="Normal2"/>
              <w:numPr>
                <w:ilvl w:val="0"/>
                <w:numId w:val="1"/>
              </w:numPr>
              <w:spacing w:before="0" w:after="0" w:line="100" w:lineRule="atLeast"/>
              <w:rPr>
                <w:rFonts w:cs="Arial"/>
              </w:rPr>
            </w:pPr>
            <w:r w:rsidRPr="00A7234E">
              <w:rPr>
                <w:rFonts w:cs="Arial"/>
              </w:rPr>
              <w:t xml:space="preserve">Focused anatomy and physiology </w:t>
            </w:r>
            <w:r w:rsidR="00A7234E" w:rsidRPr="00A7234E">
              <w:rPr>
                <w:rFonts w:cs="Arial"/>
              </w:rPr>
              <w:t>of urinary</w:t>
            </w:r>
            <w:r w:rsidRPr="00A7234E">
              <w:rPr>
                <w:rFonts w:cs="Arial"/>
              </w:rPr>
              <w:t xml:space="preserve"> system.</w:t>
            </w:r>
          </w:p>
          <w:p w:rsidR="00315565" w:rsidRPr="00A7234E" w:rsidRDefault="00315565" w:rsidP="00D061A6">
            <w:pPr>
              <w:pStyle w:val="Normal2"/>
              <w:spacing w:before="0" w:after="0" w:line="100" w:lineRule="atLeast"/>
              <w:rPr>
                <w:rFonts w:cs="Arial"/>
              </w:rPr>
            </w:pPr>
          </w:p>
          <w:p w:rsidR="00315565" w:rsidRPr="00A7234E" w:rsidRDefault="00315565" w:rsidP="00B85039">
            <w:pPr>
              <w:pStyle w:val="Normal2"/>
              <w:numPr>
                <w:ilvl w:val="0"/>
                <w:numId w:val="1"/>
              </w:numPr>
              <w:spacing w:before="0" w:after="0" w:line="100" w:lineRule="atLeast"/>
              <w:rPr>
                <w:rFonts w:cs="Arial"/>
              </w:rPr>
            </w:pPr>
            <w:r w:rsidRPr="00A7234E">
              <w:rPr>
                <w:rFonts w:cs="Arial"/>
              </w:rPr>
              <w:t>Blood components and its role in normal homeostasis.</w:t>
            </w:r>
          </w:p>
          <w:p w:rsidR="00315565" w:rsidRPr="00A7234E" w:rsidRDefault="00315565" w:rsidP="00D061A6">
            <w:pPr>
              <w:pStyle w:val="Normal2"/>
              <w:spacing w:before="0" w:after="0" w:line="100" w:lineRule="atLeast"/>
              <w:rPr>
                <w:rFonts w:cs="Arial"/>
              </w:rPr>
            </w:pPr>
          </w:p>
          <w:p w:rsidR="009F3817" w:rsidRPr="00A7234E" w:rsidRDefault="009F3817" w:rsidP="00B85039">
            <w:pPr>
              <w:pStyle w:val="Normal2"/>
              <w:numPr>
                <w:ilvl w:val="0"/>
                <w:numId w:val="1"/>
              </w:numPr>
              <w:spacing w:before="0" w:after="0" w:line="100" w:lineRule="atLeast"/>
              <w:rPr>
                <w:rFonts w:cs="Arial"/>
              </w:rPr>
            </w:pPr>
            <w:r w:rsidRPr="00A7234E">
              <w:rPr>
                <w:rFonts w:cs="Arial"/>
              </w:rPr>
              <w:t>Different types of renal replacement therapies and its indications.</w:t>
            </w:r>
          </w:p>
          <w:p w:rsidR="009F3817" w:rsidRPr="00A7234E" w:rsidRDefault="009F3817" w:rsidP="00D061A6">
            <w:pPr>
              <w:pStyle w:val="Normal2"/>
              <w:spacing w:before="0" w:after="0" w:line="100" w:lineRule="atLeast"/>
              <w:rPr>
                <w:rFonts w:cs="Arial"/>
              </w:rPr>
            </w:pPr>
          </w:p>
          <w:p w:rsidR="00315565" w:rsidRPr="00A7234E" w:rsidRDefault="009F3817" w:rsidP="00B85039">
            <w:pPr>
              <w:pStyle w:val="Normal2"/>
              <w:numPr>
                <w:ilvl w:val="0"/>
                <w:numId w:val="1"/>
              </w:numPr>
              <w:spacing w:before="0" w:after="0" w:line="100" w:lineRule="atLeast"/>
              <w:rPr>
                <w:rFonts w:cs="Arial"/>
              </w:rPr>
            </w:pPr>
            <w:r w:rsidRPr="00A7234E">
              <w:rPr>
                <w:rFonts w:cs="Arial"/>
              </w:rPr>
              <w:t xml:space="preserve">Water treatment system and its importance in dialysis procedure. </w:t>
            </w:r>
          </w:p>
          <w:p w:rsidR="00315565" w:rsidRPr="00A7234E" w:rsidRDefault="00315565" w:rsidP="00D061A6">
            <w:pPr>
              <w:pStyle w:val="Normal2"/>
              <w:spacing w:before="0" w:after="0" w:line="100" w:lineRule="atLeast"/>
              <w:rPr>
                <w:rFonts w:cs="Arial"/>
              </w:rPr>
            </w:pPr>
          </w:p>
          <w:p w:rsidR="00315565" w:rsidRPr="00A7234E" w:rsidRDefault="00315565" w:rsidP="00D061A6">
            <w:pPr>
              <w:pStyle w:val="Normal2"/>
              <w:spacing w:before="0" w:after="0" w:line="100" w:lineRule="atLeast"/>
              <w:rPr>
                <w:rFonts w:cs="Arial"/>
              </w:rPr>
            </w:pPr>
          </w:p>
          <w:p w:rsidR="00D061A6" w:rsidRPr="00A7234E" w:rsidRDefault="00D061A6" w:rsidP="00D061A6">
            <w:pPr>
              <w:pStyle w:val="Normal2"/>
              <w:spacing w:before="0" w:after="0" w:line="100" w:lineRule="atLeast"/>
              <w:rPr>
                <w:rFonts w:cs="Arial"/>
              </w:rPr>
            </w:pPr>
          </w:p>
          <w:p w:rsidR="00D061A6" w:rsidRPr="00A7234E" w:rsidRDefault="00D061A6" w:rsidP="00D061A6">
            <w:pPr>
              <w:pStyle w:val="Normal2"/>
              <w:spacing w:before="0" w:after="0" w:line="100" w:lineRule="atLeast"/>
              <w:rPr>
                <w:rFonts w:cs="Arial"/>
              </w:rPr>
            </w:pPr>
          </w:p>
          <w:p w:rsidR="00D061A6" w:rsidRPr="00A7234E" w:rsidRDefault="00D061A6" w:rsidP="00D061A6">
            <w:pPr>
              <w:pStyle w:val="Normal2"/>
              <w:spacing w:before="0" w:after="0" w:line="100" w:lineRule="atLeast"/>
              <w:rPr>
                <w:rFonts w:cs="Arial"/>
              </w:rPr>
            </w:pPr>
          </w:p>
          <w:p w:rsidR="00AA35A8" w:rsidRPr="00A7234E" w:rsidRDefault="00D67388" w:rsidP="00B85039">
            <w:pPr>
              <w:pStyle w:val="Normal2"/>
              <w:numPr>
                <w:ilvl w:val="0"/>
                <w:numId w:val="1"/>
              </w:numPr>
              <w:spacing w:before="0" w:after="0" w:line="100" w:lineRule="atLeast"/>
              <w:rPr>
                <w:rFonts w:cs="Arial"/>
              </w:rPr>
            </w:pPr>
            <w:r w:rsidRPr="00A7234E">
              <w:rPr>
                <w:rFonts w:cs="Arial"/>
              </w:rPr>
              <w:lastRenderedPageBreak/>
              <w:t>Elements of patient identification e.g. full name, CNIC/passport no, MR Number etc.</w:t>
            </w:r>
          </w:p>
          <w:p w:rsidR="00AA35A8" w:rsidRPr="00A7234E" w:rsidRDefault="00D67388" w:rsidP="00B85039">
            <w:pPr>
              <w:pStyle w:val="Normal2"/>
              <w:numPr>
                <w:ilvl w:val="0"/>
                <w:numId w:val="1"/>
              </w:numPr>
              <w:spacing w:before="0" w:after="0" w:line="100" w:lineRule="atLeast"/>
              <w:rPr>
                <w:rFonts w:cs="Arial"/>
              </w:rPr>
            </w:pPr>
            <w:r w:rsidRPr="00A7234E">
              <w:rPr>
                <w:rFonts w:cs="Arial"/>
              </w:rPr>
              <w:t>Importance of checking and verifying patient’s identification.</w:t>
            </w:r>
          </w:p>
          <w:p w:rsidR="00AA35A8" w:rsidRPr="00A7234E" w:rsidRDefault="00D67388" w:rsidP="00B85039">
            <w:pPr>
              <w:pStyle w:val="Normal2"/>
              <w:numPr>
                <w:ilvl w:val="0"/>
                <w:numId w:val="1"/>
              </w:numPr>
              <w:spacing w:before="0" w:after="0" w:line="100" w:lineRule="atLeast"/>
              <w:rPr>
                <w:rFonts w:cs="Arial"/>
              </w:rPr>
            </w:pPr>
            <w:r w:rsidRPr="00A7234E">
              <w:rPr>
                <w:rFonts w:cs="Arial"/>
              </w:rPr>
              <w:t>Importance of Hepatitis B, C and HIV status in dialysis patients.</w:t>
            </w:r>
          </w:p>
          <w:p w:rsidR="00AA35A8" w:rsidRPr="00A7234E" w:rsidRDefault="00D67388" w:rsidP="00B85039">
            <w:pPr>
              <w:pStyle w:val="Normal2"/>
              <w:numPr>
                <w:ilvl w:val="0"/>
                <w:numId w:val="1"/>
              </w:numPr>
              <w:spacing w:before="0" w:after="0" w:line="100" w:lineRule="atLeast"/>
              <w:rPr>
                <w:rFonts w:cs="Arial"/>
              </w:rPr>
            </w:pPr>
            <w:r w:rsidRPr="00A7234E">
              <w:rPr>
                <w:rFonts w:cs="Arial"/>
              </w:rPr>
              <w:t>Checking dialysis schedule.</w:t>
            </w:r>
          </w:p>
          <w:p w:rsidR="00AA35A8" w:rsidRPr="00A7234E" w:rsidRDefault="00D67388" w:rsidP="00B85039">
            <w:pPr>
              <w:pStyle w:val="Normal2"/>
              <w:numPr>
                <w:ilvl w:val="0"/>
                <w:numId w:val="1"/>
              </w:numPr>
              <w:spacing w:before="0" w:after="0" w:line="100" w:lineRule="atLeast"/>
              <w:rPr>
                <w:rFonts w:cs="Arial"/>
              </w:rPr>
            </w:pPr>
            <w:r w:rsidRPr="00A7234E">
              <w:rPr>
                <w:rFonts w:cs="Arial"/>
              </w:rPr>
              <w:t>Show dialysis scheduling and flow sheet to learners.</w:t>
            </w:r>
          </w:p>
          <w:p w:rsidR="00AA35A8" w:rsidRPr="00A7234E" w:rsidRDefault="00D67388" w:rsidP="00B85039">
            <w:pPr>
              <w:pStyle w:val="Normal2"/>
              <w:numPr>
                <w:ilvl w:val="0"/>
                <w:numId w:val="1"/>
              </w:numPr>
              <w:spacing w:before="0" w:after="0" w:line="100" w:lineRule="atLeast"/>
              <w:rPr>
                <w:rFonts w:cs="Arial"/>
              </w:rPr>
            </w:pPr>
            <w:r w:rsidRPr="00A7234E">
              <w:rPr>
                <w:rFonts w:cs="Arial"/>
              </w:rPr>
              <w:t>Important elements of consent form and why this form is filled and verified.</w:t>
            </w:r>
          </w:p>
          <w:p w:rsidR="00AA35A8" w:rsidRPr="00A7234E" w:rsidRDefault="00D67388" w:rsidP="00B85039">
            <w:pPr>
              <w:pStyle w:val="Normal2"/>
              <w:numPr>
                <w:ilvl w:val="0"/>
                <w:numId w:val="1"/>
              </w:numPr>
              <w:spacing w:before="0" w:after="0" w:line="100" w:lineRule="atLeast"/>
              <w:rPr>
                <w:rFonts w:cs="Arial"/>
              </w:rPr>
            </w:pPr>
            <w:r w:rsidRPr="00A7234E">
              <w:rPr>
                <w:rFonts w:cs="Arial"/>
              </w:rPr>
              <w:t>Show and illustrate a sample consent form to learners.</w:t>
            </w:r>
          </w:p>
          <w:p w:rsidR="00AA35A8" w:rsidRPr="00A7234E" w:rsidRDefault="00D67388" w:rsidP="00B85039">
            <w:pPr>
              <w:pStyle w:val="Normal2"/>
              <w:numPr>
                <w:ilvl w:val="0"/>
                <w:numId w:val="1"/>
              </w:numPr>
              <w:spacing w:before="0" w:after="0" w:line="100" w:lineRule="atLeast"/>
              <w:rPr>
                <w:rFonts w:cs="Arial"/>
              </w:rPr>
            </w:pPr>
            <w:r w:rsidRPr="00A7234E">
              <w:rPr>
                <w:rFonts w:cs="Arial"/>
              </w:rPr>
              <w:t>Demonstrate method of weighing patient and its importance.</w:t>
            </w:r>
          </w:p>
          <w:p w:rsidR="00AA35A8" w:rsidRPr="00A7234E" w:rsidRDefault="00D67388" w:rsidP="00B85039">
            <w:pPr>
              <w:pStyle w:val="Normal2"/>
              <w:numPr>
                <w:ilvl w:val="0"/>
                <w:numId w:val="1"/>
              </w:numPr>
              <w:spacing w:before="0" w:after="0" w:line="100" w:lineRule="atLeast"/>
              <w:rPr>
                <w:rFonts w:cs="Arial"/>
              </w:rPr>
            </w:pPr>
            <w:r w:rsidRPr="00A7234E">
              <w:rPr>
                <w:rFonts w:cs="Arial"/>
              </w:rPr>
              <w:t>Units of weighing and conversions into different systems e.g. pounds and kilograms etc.</w:t>
            </w:r>
          </w:p>
          <w:p w:rsidR="00AA35A8" w:rsidRPr="00A7234E" w:rsidRDefault="00D67388" w:rsidP="00B85039">
            <w:pPr>
              <w:pStyle w:val="Normal2"/>
              <w:numPr>
                <w:ilvl w:val="0"/>
                <w:numId w:val="1"/>
              </w:numPr>
              <w:spacing w:before="0" w:after="0" w:line="100" w:lineRule="atLeast"/>
              <w:rPr>
                <w:rFonts w:cs="Arial"/>
              </w:rPr>
            </w:pPr>
            <w:r w:rsidRPr="00A7234E">
              <w:rPr>
                <w:rFonts w:cs="Arial"/>
              </w:rPr>
              <w:t xml:space="preserve">Activity on checking patient’s identification in a simulated or real work environment. </w:t>
            </w:r>
          </w:p>
          <w:p w:rsidR="00AA35A8" w:rsidRPr="00A7234E" w:rsidRDefault="00D67388" w:rsidP="00B85039">
            <w:pPr>
              <w:pStyle w:val="Normal2"/>
              <w:numPr>
                <w:ilvl w:val="0"/>
                <w:numId w:val="1"/>
              </w:numPr>
              <w:spacing w:before="0" w:after="0" w:line="100" w:lineRule="atLeast"/>
              <w:rPr>
                <w:rFonts w:cs="Arial"/>
              </w:rPr>
            </w:pPr>
            <w:r w:rsidRPr="00A7234E">
              <w:rPr>
                <w:rFonts w:cs="Arial"/>
              </w:rPr>
              <w:t xml:space="preserve">On-the job practice in a real workplace under </w:t>
            </w:r>
            <w:r w:rsidRPr="00A7234E">
              <w:rPr>
                <w:rFonts w:cs="Arial"/>
              </w:rPr>
              <w:lastRenderedPageBreak/>
              <w:t>supervision.</w:t>
            </w:r>
          </w:p>
        </w:tc>
        <w:tc>
          <w:tcPr>
            <w:tcW w:w="14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A7234E" w:rsidRDefault="00D67388">
            <w:pPr>
              <w:pStyle w:val="Normal2"/>
              <w:spacing w:before="0" w:after="0" w:line="100" w:lineRule="atLeast"/>
              <w:rPr>
                <w:rFonts w:cs="Arial"/>
              </w:rPr>
            </w:pPr>
            <w:r w:rsidRPr="00A7234E">
              <w:rPr>
                <w:rFonts w:cs="Arial"/>
              </w:rPr>
              <w:lastRenderedPageBreak/>
              <w:t>Theory 03 hrs</w:t>
            </w:r>
          </w:p>
          <w:p w:rsidR="00AA35A8" w:rsidRPr="00A7234E" w:rsidRDefault="00AA35A8">
            <w:pPr>
              <w:pStyle w:val="Normal2"/>
              <w:spacing w:before="0" w:after="0" w:line="100" w:lineRule="atLeast"/>
              <w:rPr>
                <w:rFonts w:cs="Arial"/>
              </w:rPr>
            </w:pPr>
          </w:p>
          <w:p w:rsidR="00AA35A8" w:rsidRPr="00A7234E" w:rsidRDefault="00D67388">
            <w:pPr>
              <w:pStyle w:val="Normal2"/>
              <w:spacing w:before="0" w:after="0" w:line="100" w:lineRule="atLeast"/>
              <w:rPr>
                <w:rFonts w:cs="Arial"/>
              </w:rPr>
            </w:pPr>
            <w:r w:rsidRPr="00A7234E">
              <w:rPr>
                <w:rFonts w:cs="Arial"/>
              </w:rPr>
              <w:t>Practice 05 hrs</w:t>
            </w:r>
          </w:p>
          <w:p w:rsidR="00AA35A8" w:rsidRPr="00A7234E" w:rsidRDefault="00AA35A8">
            <w:pPr>
              <w:pStyle w:val="Normal2"/>
              <w:spacing w:before="0" w:after="0" w:line="100" w:lineRule="atLeast"/>
              <w:rPr>
                <w:rFonts w:cs="Arial"/>
              </w:rPr>
            </w:pPr>
          </w:p>
          <w:p w:rsidR="00AA35A8" w:rsidRPr="00A7234E" w:rsidRDefault="00AA35A8">
            <w:pPr>
              <w:pStyle w:val="Normal2"/>
              <w:spacing w:before="0" w:after="0" w:line="100" w:lineRule="atLeast"/>
              <w:rPr>
                <w:rFonts w:cs="Arial"/>
              </w:rPr>
            </w:pPr>
          </w:p>
          <w:p w:rsidR="00AA35A8" w:rsidRPr="00A7234E" w:rsidRDefault="00AA35A8">
            <w:pPr>
              <w:pStyle w:val="Normal2"/>
              <w:spacing w:before="0" w:after="0" w:line="100" w:lineRule="atLeast"/>
              <w:rPr>
                <w:rFonts w:cs="Arial"/>
              </w:rPr>
            </w:pPr>
          </w:p>
          <w:p w:rsidR="00AA35A8" w:rsidRPr="00A7234E" w:rsidRDefault="00AA35A8">
            <w:pPr>
              <w:pStyle w:val="Normal2"/>
              <w:spacing w:before="0" w:after="0" w:line="100" w:lineRule="atLeast"/>
              <w:rPr>
                <w:rFonts w:cs="Arial"/>
              </w:rPr>
            </w:pPr>
          </w:p>
          <w:p w:rsidR="00AA35A8" w:rsidRPr="00A7234E" w:rsidRDefault="00AA35A8">
            <w:pPr>
              <w:pStyle w:val="Normal2"/>
              <w:spacing w:before="0" w:after="0" w:line="100" w:lineRule="atLeast"/>
              <w:rPr>
                <w:rFonts w:cs="Arial"/>
              </w:rPr>
            </w:pPr>
          </w:p>
          <w:p w:rsidR="00AA35A8" w:rsidRPr="00A7234E" w:rsidRDefault="00D67388">
            <w:pPr>
              <w:pStyle w:val="Normal2"/>
              <w:spacing w:before="0" w:after="0" w:line="100" w:lineRule="atLeast"/>
              <w:rPr>
                <w:rFonts w:cs="Arial"/>
              </w:rPr>
            </w:pPr>
            <w:r w:rsidRPr="00A7234E">
              <w:rPr>
                <w:rFonts w:cs="Arial"/>
              </w:rPr>
              <w:t>On-the-job: 12 hrs</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A7234E" w:rsidRDefault="00D67388" w:rsidP="00B85039">
            <w:pPr>
              <w:pStyle w:val="Normal2"/>
              <w:numPr>
                <w:ilvl w:val="0"/>
                <w:numId w:val="15"/>
              </w:numPr>
              <w:spacing w:before="0" w:after="0" w:line="100" w:lineRule="atLeast"/>
              <w:ind w:left="162" w:hanging="162"/>
              <w:rPr>
                <w:rFonts w:cs="Arial"/>
              </w:rPr>
            </w:pPr>
            <w:r w:rsidRPr="00A7234E">
              <w:rPr>
                <w:rFonts w:cs="Arial"/>
              </w:rPr>
              <w:t>Multimedia with computer.</w:t>
            </w:r>
          </w:p>
          <w:p w:rsidR="00AA35A8" w:rsidRPr="00A7234E" w:rsidRDefault="00D67388" w:rsidP="00B85039">
            <w:pPr>
              <w:pStyle w:val="Normal2"/>
              <w:numPr>
                <w:ilvl w:val="0"/>
                <w:numId w:val="15"/>
              </w:numPr>
              <w:spacing w:before="0" w:after="0" w:line="100" w:lineRule="atLeast"/>
              <w:ind w:left="162" w:hanging="162"/>
              <w:rPr>
                <w:rFonts w:cs="Arial"/>
              </w:rPr>
            </w:pPr>
            <w:r w:rsidRPr="00A7234E">
              <w:rPr>
                <w:rFonts w:cs="Arial"/>
              </w:rPr>
              <w:t>Whiteboard.</w:t>
            </w:r>
          </w:p>
          <w:p w:rsidR="00AA35A8" w:rsidRPr="00A7234E" w:rsidRDefault="00D67388" w:rsidP="00B85039">
            <w:pPr>
              <w:pStyle w:val="Normal2"/>
              <w:numPr>
                <w:ilvl w:val="0"/>
                <w:numId w:val="15"/>
              </w:numPr>
              <w:spacing w:before="0" w:after="0" w:line="100" w:lineRule="atLeast"/>
              <w:ind w:left="162" w:hanging="162"/>
              <w:rPr>
                <w:rFonts w:cs="Arial"/>
              </w:rPr>
            </w:pPr>
            <w:r w:rsidRPr="00A7234E">
              <w:rPr>
                <w:rFonts w:cs="Arial"/>
              </w:rPr>
              <w:t>Patient identification bands with printing equipment.</w:t>
            </w:r>
          </w:p>
          <w:p w:rsidR="00AA35A8" w:rsidRPr="00A7234E" w:rsidRDefault="00D67388" w:rsidP="00B85039">
            <w:pPr>
              <w:pStyle w:val="Normal2"/>
              <w:numPr>
                <w:ilvl w:val="0"/>
                <w:numId w:val="15"/>
              </w:numPr>
              <w:spacing w:before="0" w:after="0" w:line="100" w:lineRule="atLeast"/>
              <w:ind w:left="162" w:hanging="162"/>
              <w:rPr>
                <w:rFonts w:cs="Arial"/>
              </w:rPr>
            </w:pPr>
            <w:r w:rsidRPr="00A7234E">
              <w:rPr>
                <w:rFonts w:cs="Arial"/>
              </w:rPr>
              <w:t>Consent forms.</w:t>
            </w:r>
          </w:p>
          <w:p w:rsidR="00AA35A8" w:rsidRPr="00A7234E" w:rsidRDefault="00D67388" w:rsidP="00B85039">
            <w:pPr>
              <w:pStyle w:val="Normal2"/>
              <w:numPr>
                <w:ilvl w:val="0"/>
                <w:numId w:val="15"/>
              </w:numPr>
              <w:spacing w:before="0" w:after="0" w:line="100" w:lineRule="atLeast"/>
              <w:ind w:left="162" w:hanging="162"/>
              <w:rPr>
                <w:rFonts w:cs="Arial"/>
              </w:rPr>
            </w:pPr>
            <w:r w:rsidRPr="00A7234E">
              <w:rPr>
                <w:rFonts w:cs="Arial"/>
              </w:rPr>
              <w:t>Weighing scale.</w:t>
            </w:r>
          </w:p>
          <w:p w:rsidR="00AA35A8" w:rsidRPr="00A7234E" w:rsidRDefault="00D67388" w:rsidP="00B85039">
            <w:pPr>
              <w:pStyle w:val="Normal2"/>
              <w:numPr>
                <w:ilvl w:val="0"/>
                <w:numId w:val="15"/>
              </w:numPr>
              <w:spacing w:before="0" w:after="0" w:line="100" w:lineRule="atLeast"/>
              <w:ind w:left="162" w:hanging="162"/>
              <w:rPr>
                <w:rFonts w:cs="Arial"/>
              </w:rPr>
            </w:pPr>
            <w:r w:rsidRPr="00A7234E">
              <w:rPr>
                <w:rFonts w:cs="Arial"/>
              </w:rPr>
              <w:t>Sample of dialysis history/flow sheet.</w:t>
            </w:r>
          </w:p>
          <w:p w:rsidR="00AA35A8" w:rsidRPr="00A7234E" w:rsidRDefault="00D67388" w:rsidP="00B85039">
            <w:pPr>
              <w:pStyle w:val="Normal2"/>
              <w:numPr>
                <w:ilvl w:val="0"/>
                <w:numId w:val="15"/>
              </w:numPr>
              <w:spacing w:before="0" w:after="0" w:line="100" w:lineRule="atLeast"/>
              <w:ind w:left="162" w:hanging="162"/>
              <w:rPr>
                <w:rFonts w:cs="Arial"/>
              </w:rPr>
            </w:pPr>
            <w:r w:rsidRPr="00A7234E">
              <w:rPr>
                <w:rFonts w:cs="Arial"/>
              </w:rPr>
              <w:t>Environment of dialysis unit.</w:t>
            </w:r>
          </w:p>
          <w:p w:rsidR="00AA35A8" w:rsidRPr="00A7234E" w:rsidRDefault="00AA35A8">
            <w:pPr>
              <w:pStyle w:val="Normal2"/>
              <w:spacing w:before="0" w:after="0" w:line="100" w:lineRule="atLeast"/>
              <w:rPr>
                <w:rFonts w:cs="Arial"/>
              </w:rPr>
            </w:pPr>
          </w:p>
          <w:p w:rsidR="00AA35A8" w:rsidRPr="00A7234E" w:rsidRDefault="00AA35A8">
            <w:pPr>
              <w:pStyle w:val="Normal2"/>
              <w:spacing w:before="0" w:after="0" w:line="100" w:lineRule="atLeast"/>
              <w:rPr>
                <w:rFonts w:cs="Arial"/>
              </w:rPr>
            </w:pPr>
          </w:p>
        </w:tc>
        <w:tc>
          <w:tcPr>
            <w:tcW w:w="17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A7234E" w:rsidRDefault="00D67388">
            <w:pPr>
              <w:pStyle w:val="Normal2"/>
              <w:spacing w:before="0" w:after="0" w:line="100" w:lineRule="atLeast"/>
              <w:rPr>
                <w:rFonts w:cs="Arial"/>
              </w:rPr>
            </w:pPr>
            <w:r w:rsidRPr="00A7234E">
              <w:rPr>
                <w:rFonts w:cs="Arial"/>
              </w:rPr>
              <w:t>Theoretical contents will be delivered in class room environment.</w:t>
            </w:r>
          </w:p>
          <w:p w:rsidR="00AA35A8" w:rsidRPr="00A7234E" w:rsidRDefault="00AA35A8">
            <w:pPr>
              <w:pStyle w:val="Normal2"/>
              <w:spacing w:before="0" w:after="0" w:line="100" w:lineRule="atLeast"/>
              <w:rPr>
                <w:rFonts w:cs="Arial"/>
              </w:rPr>
            </w:pPr>
          </w:p>
          <w:p w:rsidR="00AA35A8" w:rsidRPr="00A7234E" w:rsidRDefault="00D67388">
            <w:pPr>
              <w:pStyle w:val="Normal2"/>
              <w:spacing w:before="0" w:after="0" w:line="100" w:lineRule="atLeast"/>
              <w:rPr>
                <w:rFonts w:cs="Arial"/>
              </w:rPr>
            </w:pPr>
            <w:r w:rsidRPr="00A7234E">
              <w:rPr>
                <w:rFonts w:cs="Arial"/>
              </w:rPr>
              <w:t>Practice will be facilitated in a simulated or real work environment e.g. reception counter of a dialysis unit.</w:t>
            </w:r>
          </w:p>
          <w:p w:rsidR="00AA35A8" w:rsidRPr="00A7234E" w:rsidRDefault="00AA35A8">
            <w:pPr>
              <w:pStyle w:val="Normal2"/>
              <w:spacing w:before="0" w:after="0" w:line="100" w:lineRule="atLeast"/>
              <w:rPr>
                <w:rFonts w:cs="Arial"/>
              </w:rPr>
            </w:pPr>
          </w:p>
          <w:p w:rsidR="00AA35A8" w:rsidRPr="00A7234E" w:rsidRDefault="00D67388">
            <w:pPr>
              <w:pStyle w:val="Normal2"/>
              <w:spacing w:before="0" w:after="0" w:line="100" w:lineRule="atLeast"/>
              <w:rPr>
                <w:rFonts w:cs="Arial"/>
              </w:rPr>
            </w:pPr>
            <w:r w:rsidRPr="00A7234E">
              <w:rPr>
                <w:rFonts w:cs="Arial"/>
              </w:rPr>
              <w:t>On-the-job training will be done at the dialysis unit.</w:t>
            </w:r>
          </w:p>
        </w:tc>
      </w:tr>
      <w:tr w:rsidR="009D1D0C" w:rsidRPr="009D1D0C">
        <w:trPr>
          <w:trHeight w:val="336"/>
        </w:trPr>
        <w:tc>
          <w:tcPr>
            <w:tcW w:w="19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A7234E" w:rsidRDefault="00D67388" w:rsidP="00B85039">
            <w:pPr>
              <w:pStyle w:val="GIZTemplateHeadings"/>
              <w:numPr>
                <w:ilvl w:val="0"/>
                <w:numId w:val="4"/>
              </w:numPr>
              <w:ind w:left="270" w:hanging="270"/>
              <w:rPr>
                <w:rFonts w:cs="Arial"/>
                <w:b w:val="0"/>
              </w:rPr>
            </w:pPr>
            <w:r w:rsidRPr="00A7234E">
              <w:rPr>
                <w:rFonts w:cs="Arial"/>
                <w:b w:val="0"/>
              </w:rPr>
              <w:lastRenderedPageBreak/>
              <w:t>Check Dialysis orders</w:t>
            </w:r>
          </w:p>
        </w:tc>
        <w:tc>
          <w:tcPr>
            <w:tcW w:w="255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2"/>
              </w:numPr>
              <w:rPr>
                <w:rFonts w:ascii="Arial" w:hAnsi="Arial" w:cs="Arial"/>
              </w:rPr>
            </w:pPr>
            <w:r w:rsidRPr="009D1D0C">
              <w:rPr>
                <w:rFonts w:ascii="Arial" w:eastAsia="Times New Roman" w:hAnsi="Arial" w:cs="Arial"/>
                <w:sz w:val="22"/>
                <w:szCs w:val="22"/>
              </w:rPr>
              <w:t>Identify detailed dialysis prescription from the doctor which includes dialysis duration, dialyzer type and size, blood flow, dialysate flow, potassium bath, conductivity, heparin and ultra-filtration/DW.</w:t>
            </w:r>
          </w:p>
          <w:p w:rsidR="00AA35A8" w:rsidRPr="009D1D0C" w:rsidRDefault="00D67388" w:rsidP="00B85039">
            <w:pPr>
              <w:pStyle w:val="Normal2"/>
              <w:numPr>
                <w:ilvl w:val="0"/>
                <w:numId w:val="2"/>
              </w:numPr>
              <w:spacing w:before="0" w:after="0" w:line="100" w:lineRule="atLeast"/>
              <w:rPr>
                <w:rFonts w:cs="Arial"/>
              </w:rPr>
            </w:pPr>
            <w:r w:rsidRPr="009D1D0C">
              <w:rPr>
                <w:rFonts w:cs="Arial"/>
              </w:rPr>
              <w:t>Inform team leader, if dialysis prescription is not completed</w:t>
            </w:r>
          </w:p>
        </w:tc>
        <w:tc>
          <w:tcPr>
            <w:tcW w:w="2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Default="00D67388" w:rsidP="00B85039">
            <w:pPr>
              <w:pStyle w:val="Normal2"/>
              <w:numPr>
                <w:ilvl w:val="0"/>
                <w:numId w:val="16"/>
              </w:numPr>
              <w:spacing w:before="0" w:after="0" w:line="100" w:lineRule="atLeast"/>
              <w:ind w:left="420"/>
              <w:rPr>
                <w:rFonts w:cs="Arial"/>
              </w:rPr>
            </w:pPr>
            <w:r w:rsidRPr="009D1D0C">
              <w:rPr>
                <w:rFonts w:cs="Arial"/>
              </w:rPr>
              <w:t>Components of dialysis prescription and its importance.</w:t>
            </w:r>
          </w:p>
          <w:p w:rsidR="00A30325" w:rsidRDefault="00A30325" w:rsidP="00B85039">
            <w:pPr>
              <w:pStyle w:val="Normal2"/>
              <w:numPr>
                <w:ilvl w:val="0"/>
                <w:numId w:val="16"/>
              </w:numPr>
              <w:spacing w:before="0" w:after="0" w:line="100" w:lineRule="atLeast"/>
              <w:ind w:left="420"/>
              <w:rPr>
                <w:rFonts w:cs="Arial"/>
              </w:rPr>
            </w:pPr>
            <w:r>
              <w:rPr>
                <w:rFonts w:cs="Arial"/>
              </w:rPr>
              <w:t>Illustrate dialysis prescription to learners.</w:t>
            </w:r>
          </w:p>
          <w:p w:rsidR="00A30325" w:rsidRPr="009D1D0C" w:rsidRDefault="00A30325" w:rsidP="00A30325">
            <w:pPr>
              <w:pStyle w:val="Normal2"/>
              <w:spacing w:before="0" w:after="0" w:line="100" w:lineRule="atLeast"/>
              <w:ind w:left="60"/>
              <w:rPr>
                <w:rFonts w:cs="Arial"/>
              </w:rPr>
            </w:pPr>
          </w:p>
          <w:p w:rsidR="00AA35A8" w:rsidRPr="009D1D0C" w:rsidRDefault="00AA35A8">
            <w:pPr>
              <w:pStyle w:val="Normal2"/>
              <w:spacing w:before="0" w:after="0" w:line="100" w:lineRule="atLeast"/>
              <w:rPr>
                <w:rFonts w:cs="Arial"/>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08 hours</w:t>
            </w:r>
          </w:p>
          <w:p w:rsidR="00AA35A8" w:rsidRPr="009D1D0C" w:rsidRDefault="00D67388">
            <w:pPr>
              <w:pStyle w:val="Normal2"/>
              <w:spacing w:before="0" w:after="0" w:line="100" w:lineRule="atLeast"/>
              <w:rPr>
                <w:rFonts w:cs="Arial"/>
              </w:rPr>
            </w:pPr>
            <w:r w:rsidRPr="009D1D0C">
              <w:rPr>
                <w:rFonts w:cs="Arial"/>
              </w:rPr>
              <w:t xml:space="preserve">Practical 02 hours </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Dialysis prescription sheet</w:t>
            </w:r>
          </w:p>
        </w:tc>
        <w:tc>
          <w:tcPr>
            <w:tcW w:w="17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A30325" w:rsidRDefault="00D67388">
            <w:pPr>
              <w:pStyle w:val="Normal2"/>
              <w:spacing w:before="0" w:after="0" w:line="100" w:lineRule="atLeast"/>
              <w:rPr>
                <w:rFonts w:cs="Arial"/>
                <w:sz w:val="24"/>
              </w:rPr>
            </w:pPr>
            <w:r w:rsidRPr="00A30325">
              <w:rPr>
                <w:rFonts w:cs="Arial"/>
                <w:szCs w:val="20"/>
              </w:rPr>
              <w:t>Theoretical contents will be delivered in class room environment.</w:t>
            </w:r>
          </w:p>
          <w:p w:rsidR="00AA35A8" w:rsidRPr="00A30325" w:rsidRDefault="00AA35A8">
            <w:pPr>
              <w:pStyle w:val="Normal2"/>
              <w:spacing w:before="0" w:after="0" w:line="100" w:lineRule="atLeast"/>
              <w:rPr>
                <w:rFonts w:cs="Arial"/>
                <w:sz w:val="24"/>
              </w:rPr>
            </w:pPr>
          </w:p>
          <w:p w:rsidR="00AA35A8" w:rsidRPr="00A30325" w:rsidRDefault="00D67388">
            <w:pPr>
              <w:pStyle w:val="Normal2"/>
              <w:spacing w:before="0" w:after="0" w:line="100" w:lineRule="atLeast"/>
              <w:rPr>
                <w:rFonts w:cs="Arial"/>
                <w:sz w:val="24"/>
              </w:rPr>
            </w:pPr>
            <w:r w:rsidRPr="00A30325">
              <w:rPr>
                <w:rFonts w:cs="Arial"/>
                <w:szCs w:val="20"/>
              </w:rPr>
              <w:t xml:space="preserve">Practice will be facilitated in a simulated or real work environment </w:t>
            </w:r>
            <w:r w:rsidR="00A7234E" w:rsidRPr="00A30325">
              <w:rPr>
                <w:rFonts w:cs="Arial"/>
                <w:szCs w:val="20"/>
              </w:rPr>
              <w:t>e.g. Classroom dialysis</w:t>
            </w:r>
            <w:r w:rsidRPr="00A30325">
              <w:rPr>
                <w:rFonts w:cs="Arial"/>
                <w:szCs w:val="20"/>
              </w:rPr>
              <w:t xml:space="preserve"> unit.</w:t>
            </w:r>
          </w:p>
          <w:p w:rsidR="00AA35A8" w:rsidRPr="00A30325" w:rsidRDefault="00AA35A8">
            <w:pPr>
              <w:pStyle w:val="Normal2"/>
              <w:spacing w:before="0" w:after="0" w:line="100" w:lineRule="atLeast"/>
              <w:rPr>
                <w:rFonts w:cs="Arial"/>
                <w:sz w:val="24"/>
              </w:rPr>
            </w:pPr>
          </w:p>
          <w:p w:rsidR="00AA35A8" w:rsidRPr="009D1D0C" w:rsidRDefault="00D67388">
            <w:pPr>
              <w:pStyle w:val="Normal2"/>
              <w:spacing w:before="0" w:after="0" w:line="100" w:lineRule="atLeast"/>
              <w:rPr>
                <w:rFonts w:cs="Arial"/>
              </w:rPr>
            </w:pPr>
            <w:r w:rsidRPr="00A30325">
              <w:rPr>
                <w:rFonts w:cs="Arial"/>
                <w:szCs w:val="20"/>
              </w:rPr>
              <w:t>On-the-job training will be done at the dialysis unit</w:t>
            </w:r>
            <w:r w:rsidRPr="009D1D0C">
              <w:rPr>
                <w:rFonts w:cs="Arial"/>
                <w:sz w:val="20"/>
                <w:szCs w:val="20"/>
              </w:rPr>
              <w:t>.</w:t>
            </w:r>
          </w:p>
        </w:tc>
      </w:tr>
    </w:tbl>
    <w:p w:rsidR="00AA35A8" w:rsidRPr="009D1D0C" w:rsidRDefault="00AA35A8">
      <w:pPr>
        <w:pStyle w:val="Normal2"/>
        <w:spacing w:before="0" w:after="0" w:line="100" w:lineRule="atLeast"/>
        <w:jc w:val="both"/>
        <w:rPr>
          <w:rFonts w:cs="Arial"/>
        </w:rPr>
      </w:pPr>
    </w:p>
    <w:p w:rsidR="0048367A" w:rsidRPr="009D1D0C" w:rsidRDefault="0048367A">
      <w:pPr>
        <w:rPr>
          <w:rFonts w:ascii="Arial" w:hAnsi="Arial" w:cs="Arial"/>
        </w:rPr>
      </w:pPr>
      <w:r w:rsidRPr="009D1D0C">
        <w:rPr>
          <w:rFonts w:ascii="Arial" w:hAnsi="Arial" w:cs="Arial"/>
          <w:b/>
        </w:rPr>
        <w:br w:type="page"/>
      </w:r>
    </w:p>
    <w:tbl>
      <w:tblPr>
        <w:tblW w:w="0" w:type="auto"/>
        <w:tblInd w:w="-34" w:type="dxa"/>
        <w:tblLook w:val="0000" w:firstRow="0" w:lastRow="0" w:firstColumn="0" w:lastColumn="0" w:noHBand="0" w:noVBand="0"/>
      </w:tblPr>
      <w:tblGrid>
        <w:gridCol w:w="2743"/>
        <w:gridCol w:w="2796"/>
        <w:gridCol w:w="1945"/>
        <w:gridCol w:w="1337"/>
        <w:gridCol w:w="1337"/>
        <w:gridCol w:w="1460"/>
        <w:gridCol w:w="1217"/>
      </w:tblGrid>
      <w:tr w:rsidR="006978D8" w:rsidRPr="009D1D0C" w:rsidTr="0048367A">
        <w:trPr>
          <w:trHeight w:val="668"/>
        </w:trPr>
        <w:tc>
          <w:tcPr>
            <w:tcW w:w="12835" w:type="dxa"/>
            <w:gridSpan w:val="7"/>
            <w:shd w:val="clear" w:color="auto" w:fill="FFFFFF"/>
          </w:tcPr>
          <w:p w:rsidR="00AA35A8" w:rsidRPr="009D1D0C" w:rsidRDefault="00D67388" w:rsidP="0048367A">
            <w:pPr>
              <w:pStyle w:val="Heading1"/>
              <w:rPr>
                <w:rFonts w:ascii="Arial" w:hAnsi="Arial" w:cs="Arial"/>
                <w:color w:val="auto"/>
              </w:rPr>
            </w:pPr>
            <w:bookmarkStart w:id="6" w:name="_Toc7189104"/>
            <w:r w:rsidRPr="009D1D0C">
              <w:rPr>
                <w:rFonts w:ascii="Arial" w:hAnsi="Arial" w:cs="Arial"/>
                <w:color w:val="auto"/>
              </w:rPr>
              <w:lastRenderedPageBreak/>
              <w:t>Module:</w:t>
            </w:r>
            <w:r w:rsidR="00A7234E">
              <w:rPr>
                <w:rFonts w:ascii="Arial" w:hAnsi="Arial" w:cs="Arial"/>
                <w:color w:val="auto"/>
              </w:rPr>
              <w:t xml:space="preserve"> </w:t>
            </w:r>
            <w:r w:rsidRPr="009D1D0C">
              <w:rPr>
                <w:rFonts w:ascii="Arial" w:hAnsi="Arial" w:cs="Arial"/>
                <w:color w:val="auto"/>
              </w:rPr>
              <w:t>091400677 Ensure Safe Transfer of the Patient</w:t>
            </w:r>
            <w:bookmarkEnd w:id="6"/>
            <w:r w:rsidRPr="009D1D0C">
              <w:rPr>
                <w:rFonts w:ascii="Arial" w:hAnsi="Arial" w:cs="Arial"/>
                <w:color w:val="auto"/>
              </w:rPr>
              <w:tab/>
            </w:r>
          </w:p>
        </w:tc>
      </w:tr>
      <w:tr w:rsidR="006978D8" w:rsidRPr="009D1D0C" w:rsidTr="0048367A">
        <w:trPr>
          <w:trHeight w:val="513"/>
        </w:trPr>
        <w:tc>
          <w:tcPr>
            <w:tcW w:w="12835" w:type="dxa"/>
            <w:gridSpan w:val="7"/>
            <w:tcBorders>
              <w:bottom w:val="single" w:sz="4" w:space="0" w:color="00000A"/>
            </w:tcBorders>
            <w:shd w:val="clear" w:color="auto" w:fill="FFFFFF"/>
          </w:tcPr>
          <w:p w:rsidR="00AA35A8" w:rsidRPr="009D1D0C" w:rsidRDefault="00D67388">
            <w:pPr>
              <w:pStyle w:val="Normal2"/>
              <w:tabs>
                <w:tab w:val="right" w:leader="dot" w:pos="12469"/>
              </w:tabs>
              <w:spacing w:before="0" w:after="0" w:line="100" w:lineRule="atLeast"/>
              <w:rPr>
                <w:rFonts w:cs="Arial"/>
              </w:rPr>
            </w:pPr>
            <w:r w:rsidRPr="009D1D0C">
              <w:rPr>
                <w:rFonts w:cs="Arial"/>
                <w:lang w:val="pt-PT"/>
              </w:rPr>
              <w:t>Objective of  the Module:After the complition of this module learner will be able to safely transfer the patient to assigned dialsyis slot.</w:t>
            </w:r>
            <w:r w:rsidRPr="009D1D0C">
              <w:rPr>
                <w:rFonts w:cs="Arial"/>
                <w:lang w:val="pt-PT"/>
              </w:rPr>
              <w:tab/>
            </w:r>
          </w:p>
        </w:tc>
      </w:tr>
      <w:tr w:rsidR="006978D8" w:rsidRPr="009D1D0C" w:rsidTr="0048367A">
        <w:trPr>
          <w:trHeight w:val="239"/>
        </w:trPr>
        <w:tc>
          <w:tcPr>
            <w:tcW w:w="274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Duration: </w:t>
            </w:r>
          </w:p>
        </w:tc>
        <w:tc>
          <w:tcPr>
            <w:tcW w:w="2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Total hours </w:t>
            </w:r>
          </w:p>
        </w:tc>
        <w:tc>
          <w:tcPr>
            <w:tcW w:w="1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40</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Theory: </w:t>
            </w:r>
          </w:p>
        </w:tc>
        <w:tc>
          <w:tcPr>
            <w:tcW w:w="133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5</w:t>
            </w:r>
          </w:p>
        </w:tc>
        <w:tc>
          <w:tcPr>
            <w:tcW w:w="14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Practical</w:t>
            </w:r>
          </w:p>
        </w:tc>
        <w:tc>
          <w:tcPr>
            <w:tcW w:w="121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 35</w:t>
            </w:r>
          </w:p>
        </w:tc>
      </w:tr>
    </w:tbl>
    <w:p w:rsidR="00AA35A8" w:rsidRPr="009D1D0C" w:rsidRDefault="00AA35A8">
      <w:pPr>
        <w:pStyle w:val="Normal2"/>
        <w:spacing w:before="0" w:after="0" w:line="100" w:lineRule="atLeast"/>
        <w:ind w:left="180" w:hanging="180"/>
        <w:jc w:val="both"/>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72"/>
        <w:gridCol w:w="2816"/>
        <w:gridCol w:w="2970"/>
        <w:gridCol w:w="1260"/>
        <w:gridCol w:w="1841"/>
        <w:gridCol w:w="2001"/>
      </w:tblGrid>
      <w:tr w:rsidR="00AA35A8" w:rsidRPr="009D1D0C" w:rsidTr="00A7234E">
        <w:trPr>
          <w:trHeight w:val="689"/>
        </w:trPr>
        <w:tc>
          <w:tcPr>
            <w:tcW w:w="1972"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rsidP="00A7234E">
            <w:pPr>
              <w:pStyle w:val="Normal2"/>
              <w:spacing w:before="0" w:after="0" w:line="100" w:lineRule="atLeast"/>
              <w:rPr>
                <w:rFonts w:cs="Arial"/>
              </w:rPr>
            </w:pPr>
            <w:r w:rsidRPr="009D1D0C">
              <w:rPr>
                <w:rFonts w:cs="Arial"/>
                <w:b/>
              </w:rPr>
              <w:t>Learning Unit</w:t>
            </w:r>
          </w:p>
        </w:tc>
        <w:tc>
          <w:tcPr>
            <w:tcW w:w="2816"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rsidP="00A7234E">
            <w:pPr>
              <w:pStyle w:val="Normal2"/>
              <w:spacing w:before="0" w:after="0" w:line="100" w:lineRule="atLeast"/>
              <w:rPr>
                <w:rFonts w:cs="Arial"/>
              </w:rPr>
            </w:pPr>
            <w:r w:rsidRPr="009D1D0C">
              <w:rPr>
                <w:rFonts w:cs="Arial"/>
                <w:b/>
              </w:rPr>
              <w:t>Learning Outcomes</w:t>
            </w:r>
          </w:p>
        </w:tc>
        <w:tc>
          <w:tcPr>
            <w:tcW w:w="297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rsidP="00A7234E">
            <w:pPr>
              <w:pStyle w:val="Normal2"/>
              <w:spacing w:before="0" w:after="0" w:line="100" w:lineRule="atLeast"/>
              <w:rPr>
                <w:rFonts w:cs="Arial"/>
              </w:rPr>
            </w:pPr>
            <w:r w:rsidRPr="009D1D0C">
              <w:rPr>
                <w:rFonts w:cs="Arial"/>
                <w:b/>
              </w:rPr>
              <w:t>Learning Elements</w:t>
            </w:r>
          </w:p>
        </w:tc>
        <w:tc>
          <w:tcPr>
            <w:tcW w:w="126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rsidP="00A7234E">
            <w:pPr>
              <w:pStyle w:val="Normal2"/>
              <w:spacing w:before="0" w:after="0" w:line="100" w:lineRule="atLeast"/>
              <w:rPr>
                <w:rFonts w:cs="Arial"/>
              </w:rPr>
            </w:pPr>
            <w:r w:rsidRPr="009D1D0C">
              <w:rPr>
                <w:rFonts w:cs="Arial"/>
                <w:b/>
              </w:rPr>
              <w:t>Duration</w:t>
            </w:r>
          </w:p>
        </w:tc>
        <w:tc>
          <w:tcPr>
            <w:tcW w:w="1841"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rsidP="00A7234E">
            <w:pPr>
              <w:pStyle w:val="Normal2"/>
              <w:spacing w:before="0" w:after="0" w:line="100" w:lineRule="atLeast"/>
              <w:rPr>
                <w:rFonts w:cs="Arial"/>
              </w:rPr>
            </w:pPr>
            <w:r w:rsidRPr="009D1D0C">
              <w:rPr>
                <w:rFonts w:cs="Arial"/>
                <w:b/>
              </w:rPr>
              <w:t>Materials (Tools &amp; Equipment) Required</w:t>
            </w:r>
          </w:p>
        </w:tc>
        <w:tc>
          <w:tcPr>
            <w:tcW w:w="2001"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rsidP="00A7234E">
            <w:pPr>
              <w:pStyle w:val="Normal2"/>
              <w:spacing w:before="0" w:after="0" w:line="100" w:lineRule="atLeast"/>
              <w:rPr>
                <w:rFonts w:cs="Arial"/>
              </w:rPr>
            </w:pPr>
            <w:r w:rsidRPr="009D1D0C">
              <w:rPr>
                <w:rFonts w:cs="Arial"/>
                <w:b/>
              </w:rPr>
              <w:t>Learning Place</w:t>
            </w:r>
          </w:p>
        </w:tc>
      </w:tr>
      <w:tr w:rsidR="009D1D0C" w:rsidRPr="009D1D0C" w:rsidTr="00A7234E">
        <w:trPr>
          <w:trHeight w:val="2843"/>
        </w:trPr>
        <w:tc>
          <w:tcPr>
            <w:tcW w:w="19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A7234E" w:rsidRDefault="00D67388" w:rsidP="00A7234E">
            <w:pPr>
              <w:pStyle w:val="GIZTemplateHeadings"/>
              <w:spacing w:before="0" w:after="0"/>
              <w:rPr>
                <w:rFonts w:cs="Arial"/>
                <w:b w:val="0"/>
              </w:rPr>
            </w:pPr>
            <w:r w:rsidRPr="00A7234E">
              <w:rPr>
                <w:rFonts w:cs="Arial"/>
                <w:b w:val="0"/>
              </w:rPr>
              <w:t>Transfer patient to dialysis bed safely</w:t>
            </w:r>
          </w:p>
        </w:tc>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ListParagraph"/>
              <w:numPr>
                <w:ilvl w:val="0"/>
                <w:numId w:val="1"/>
              </w:numPr>
              <w:ind w:left="196" w:hanging="196"/>
              <w:contextualSpacing w:val="0"/>
              <w:rPr>
                <w:rFonts w:ascii="Arial" w:hAnsi="Arial" w:cs="Arial"/>
              </w:rPr>
            </w:pPr>
            <w:r w:rsidRPr="009D1D0C">
              <w:rPr>
                <w:rFonts w:ascii="Arial" w:eastAsia="Times New Roman" w:hAnsi="Arial" w:cs="Arial"/>
                <w:sz w:val="22"/>
                <w:szCs w:val="22"/>
              </w:rPr>
              <w:t xml:space="preserve">Transfer the patient safely from wheel chair/stretcher to dialysis bed according to institutional guidelines </w:t>
            </w:r>
          </w:p>
          <w:p w:rsidR="00AA35A8" w:rsidRPr="009D1D0C" w:rsidRDefault="00D67388" w:rsidP="00B85039">
            <w:pPr>
              <w:pStyle w:val="ListParagraph"/>
              <w:numPr>
                <w:ilvl w:val="0"/>
                <w:numId w:val="1"/>
              </w:numPr>
              <w:ind w:left="196" w:hanging="196"/>
              <w:contextualSpacing w:val="0"/>
              <w:rPr>
                <w:rFonts w:ascii="Arial" w:hAnsi="Arial" w:cs="Arial"/>
              </w:rPr>
            </w:pPr>
            <w:r w:rsidRPr="009D1D0C">
              <w:rPr>
                <w:rFonts w:ascii="Arial" w:eastAsia="Times New Roman" w:hAnsi="Arial" w:cs="Arial"/>
                <w:sz w:val="22"/>
                <w:szCs w:val="22"/>
              </w:rPr>
              <w:t>Take precautions to prevent the patient from falling down</w:t>
            </w:r>
          </w:p>
          <w:p w:rsidR="00AA35A8" w:rsidRPr="009D1D0C" w:rsidRDefault="00D67388" w:rsidP="00B85039">
            <w:pPr>
              <w:pStyle w:val="ListParagraph"/>
              <w:numPr>
                <w:ilvl w:val="0"/>
                <w:numId w:val="1"/>
              </w:numPr>
              <w:ind w:left="196" w:hanging="196"/>
              <w:contextualSpacing w:val="0"/>
              <w:rPr>
                <w:rFonts w:ascii="Arial" w:hAnsi="Arial" w:cs="Arial"/>
              </w:rPr>
            </w:pPr>
            <w:r w:rsidRPr="009D1D0C">
              <w:rPr>
                <w:rFonts w:ascii="Arial" w:eastAsia="Times New Roman" w:hAnsi="Arial" w:cs="Arial"/>
                <w:sz w:val="22"/>
                <w:szCs w:val="22"/>
              </w:rPr>
              <w:t>Adopt appropriate procedures and methods for shifting the patient safely</w:t>
            </w:r>
          </w:p>
        </w:tc>
        <w:tc>
          <w:tcPr>
            <w:tcW w:w="297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16"/>
              </w:numPr>
              <w:spacing w:before="0" w:after="0" w:line="100" w:lineRule="atLeast"/>
              <w:ind w:left="331"/>
              <w:rPr>
                <w:rFonts w:cs="Arial"/>
              </w:rPr>
            </w:pPr>
            <w:r w:rsidRPr="009D1D0C">
              <w:rPr>
                <w:rFonts w:cs="Arial"/>
              </w:rPr>
              <w:t>Principals of safe transfer of the patient</w:t>
            </w:r>
          </w:p>
          <w:p w:rsidR="00AA35A8" w:rsidRPr="009D1D0C" w:rsidRDefault="00AA35A8" w:rsidP="00A7234E">
            <w:pPr>
              <w:pStyle w:val="Normal2"/>
              <w:spacing w:before="0" w:after="0" w:line="100" w:lineRule="atLeast"/>
              <w:ind w:left="331"/>
              <w:rPr>
                <w:rFonts w:cs="Arial"/>
              </w:rPr>
            </w:pPr>
          </w:p>
          <w:p w:rsidR="00AA35A8" w:rsidRPr="009D1D0C" w:rsidRDefault="00D67388" w:rsidP="00B85039">
            <w:pPr>
              <w:pStyle w:val="Normal2"/>
              <w:numPr>
                <w:ilvl w:val="0"/>
                <w:numId w:val="16"/>
              </w:numPr>
              <w:spacing w:before="0" w:after="0" w:line="100" w:lineRule="atLeast"/>
              <w:ind w:left="331"/>
              <w:rPr>
                <w:rFonts w:cs="Arial"/>
              </w:rPr>
            </w:pPr>
            <w:r w:rsidRPr="009D1D0C">
              <w:rPr>
                <w:rFonts w:cs="Arial"/>
              </w:rPr>
              <w:t>Fall risk assessment and preventive measures.</w:t>
            </w:r>
          </w:p>
          <w:p w:rsidR="00AA35A8" w:rsidRPr="009D1D0C" w:rsidRDefault="00D67388" w:rsidP="00B85039">
            <w:pPr>
              <w:pStyle w:val="Normal2"/>
              <w:numPr>
                <w:ilvl w:val="0"/>
                <w:numId w:val="16"/>
              </w:numPr>
              <w:spacing w:before="0" w:after="0" w:line="100" w:lineRule="atLeast"/>
              <w:ind w:left="331"/>
              <w:rPr>
                <w:rFonts w:cs="Arial"/>
              </w:rPr>
            </w:pPr>
            <w:r w:rsidRPr="009D1D0C">
              <w:rPr>
                <w:rFonts w:cs="Arial"/>
              </w:rPr>
              <w:t xml:space="preserve">Importance of sharing knowledge with family members </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A7234E">
            <w:pPr>
              <w:pStyle w:val="Normal2"/>
              <w:spacing w:before="0" w:after="0" w:line="100" w:lineRule="atLeast"/>
              <w:rPr>
                <w:rFonts w:cs="Arial"/>
              </w:rPr>
            </w:pPr>
            <w:r w:rsidRPr="009D1D0C">
              <w:rPr>
                <w:rFonts w:cs="Arial"/>
              </w:rPr>
              <w:t xml:space="preserve">Theory 2.5 hours </w:t>
            </w:r>
          </w:p>
          <w:p w:rsidR="00AA35A8" w:rsidRPr="009D1D0C" w:rsidRDefault="00AA35A8" w:rsidP="00A7234E">
            <w:pPr>
              <w:pStyle w:val="Normal2"/>
              <w:spacing w:before="0" w:after="0" w:line="100" w:lineRule="atLeast"/>
              <w:rPr>
                <w:rFonts w:cs="Arial"/>
              </w:rPr>
            </w:pPr>
          </w:p>
          <w:p w:rsidR="00AA35A8" w:rsidRPr="009D1D0C" w:rsidRDefault="00D67388" w:rsidP="00A7234E">
            <w:pPr>
              <w:pStyle w:val="Normal2"/>
              <w:spacing w:before="0" w:after="0" w:line="100" w:lineRule="atLeast"/>
              <w:rPr>
                <w:rFonts w:cs="Arial"/>
              </w:rPr>
            </w:pPr>
            <w:r w:rsidRPr="009D1D0C">
              <w:rPr>
                <w:rFonts w:cs="Arial"/>
              </w:rPr>
              <w:t xml:space="preserve"> 17.5 Hours practical </w:t>
            </w:r>
          </w:p>
        </w:tc>
        <w:tc>
          <w:tcPr>
            <w:tcW w:w="18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A7234E">
            <w:pPr>
              <w:pStyle w:val="Normal2"/>
              <w:spacing w:before="0" w:after="0" w:line="100" w:lineRule="atLeast"/>
              <w:rPr>
                <w:rFonts w:cs="Arial"/>
              </w:rPr>
            </w:pPr>
            <w:r w:rsidRPr="009D1D0C">
              <w:rPr>
                <w:rFonts w:cs="Arial"/>
              </w:rPr>
              <w:t xml:space="preserve">Lectures </w:t>
            </w:r>
          </w:p>
          <w:p w:rsidR="00AA35A8" w:rsidRPr="009D1D0C" w:rsidRDefault="00D67388" w:rsidP="00A7234E">
            <w:pPr>
              <w:pStyle w:val="Normal2"/>
              <w:spacing w:before="0" w:after="0" w:line="100" w:lineRule="atLeast"/>
              <w:rPr>
                <w:rFonts w:cs="Arial"/>
              </w:rPr>
            </w:pPr>
            <w:r w:rsidRPr="009D1D0C">
              <w:rPr>
                <w:rFonts w:cs="Arial"/>
              </w:rPr>
              <w:t>Wheel chair</w:t>
            </w:r>
          </w:p>
          <w:p w:rsidR="00AA35A8" w:rsidRPr="009D1D0C" w:rsidRDefault="00D67388" w:rsidP="00A7234E">
            <w:pPr>
              <w:pStyle w:val="Normal2"/>
              <w:spacing w:before="0" w:after="0" w:line="100" w:lineRule="atLeast"/>
              <w:rPr>
                <w:rFonts w:cs="Arial"/>
              </w:rPr>
            </w:pPr>
            <w:r w:rsidRPr="009D1D0C">
              <w:rPr>
                <w:rFonts w:cs="Arial"/>
              </w:rPr>
              <w:t>Stretcher</w:t>
            </w:r>
          </w:p>
          <w:p w:rsidR="00AA35A8" w:rsidRPr="009D1D0C" w:rsidRDefault="00D67388" w:rsidP="00A7234E">
            <w:pPr>
              <w:pStyle w:val="Normal2"/>
              <w:spacing w:before="0" w:after="0" w:line="100" w:lineRule="atLeast"/>
              <w:rPr>
                <w:rFonts w:cs="Arial"/>
              </w:rPr>
            </w:pPr>
            <w:r w:rsidRPr="009D1D0C">
              <w:rPr>
                <w:rFonts w:cs="Arial"/>
              </w:rPr>
              <w:t>Bed</w:t>
            </w:r>
          </w:p>
          <w:p w:rsidR="00AA35A8" w:rsidRPr="009D1D0C" w:rsidRDefault="00AA35A8" w:rsidP="00A7234E">
            <w:pPr>
              <w:pStyle w:val="Normal2"/>
              <w:spacing w:before="0" w:after="0" w:line="100" w:lineRule="atLeast"/>
              <w:rPr>
                <w:rFonts w:cs="Arial"/>
              </w:rPr>
            </w:pP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A30325" w:rsidRDefault="00D67388" w:rsidP="00A7234E">
            <w:pPr>
              <w:pStyle w:val="Normal2"/>
              <w:spacing w:before="0" w:after="0" w:line="100" w:lineRule="atLeast"/>
              <w:rPr>
                <w:rFonts w:cs="Arial"/>
              </w:rPr>
            </w:pPr>
            <w:r w:rsidRPr="00A30325">
              <w:rPr>
                <w:rFonts w:cs="Arial"/>
              </w:rPr>
              <w:t xml:space="preserve">Theoretical contents about safe transfer, fall risk assessment and preventive </w:t>
            </w:r>
            <w:r w:rsidR="00A30325" w:rsidRPr="00A30325">
              <w:rPr>
                <w:rFonts w:cs="Arial"/>
              </w:rPr>
              <w:t>measures will</w:t>
            </w:r>
            <w:r w:rsidRPr="00A30325">
              <w:rPr>
                <w:rFonts w:cs="Arial"/>
              </w:rPr>
              <w:t xml:space="preserve"> be delivered in class room environment/</w:t>
            </w:r>
          </w:p>
          <w:p w:rsidR="00AA35A8" w:rsidRPr="00A30325" w:rsidRDefault="00D67388" w:rsidP="00A7234E">
            <w:pPr>
              <w:pStyle w:val="Normal2"/>
              <w:spacing w:before="0" w:after="0" w:line="100" w:lineRule="atLeast"/>
              <w:rPr>
                <w:rFonts w:cs="Arial"/>
              </w:rPr>
            </w:pPr>
            <w:r w:rsidRPr="00A30325">
              <w:rPr>
                <w:rFonts w:cs="Arial"/>
              </w:rPr>
              <w:t>Simulated/real work environment</w:t>
            </w:r>
          </w:p>
        </w:tc>
      </w:tr>
      <w:tr w:rsidR="009D1D0C" w:rsidRPr="009D1D0C" w:rsidTr="00A7234E">
        <w:trPr>
          <w:trHeight w:val="336"/>
        </w:trPr>
        <w:tc>
          <w:tcPr>
            <w:tcW w:w="19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A7234E" w:rsidRDefault="00D67388" w:rsidP="00A7234E">
            <w:pPr>
              <w:pStyle w:val="GIZTemplateHeadings"/>
              <w:spacing w:before="0" w:after="0"/>
              <w:rPr>
                <w:rFonts w:cs="Arial"/>
                <w:b w:val="0"/>
              </w:rPr>
            </w:pPr>
            <w:r w:rsidRPr="00A7234E">
              <w:rPr>
                <w:rFonts w:cs="Arial"/>
                <w:b w:val="0"/>
              </w:rPr>
              <w:t>Transfer Patient from dialysis bed</w:t>
            </w:r>
          </w:p>
        </w:tc>
        <w:tc>
          <w:tcPr>
            <w:tcW w:w="281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2"/>
              </w:numPr>
              <w:spacing w:after="0"/>
              <w:ind w:left="196" w:hanging="196"/>
              <w:rPr>
                <w:rFonts w:ascii="Arial" w:hAnsi="Arial" w:cs="Arial"/>
              </w:rPr>
            </w:pPr>
            <w:r w:rsidRPr="009D1D0C">
              <w:rPr>
                <w:rFonts w:ascii="Arial" w:eastAsia="Times New Roman" w:hAnsi="Arial" w:cs="Arial"/>
                <w:sz w:val="22"/>
                <w:szCs w:val="22"/>
              </w:rPr>
              <w:t xml:space="preserve">Take precautions to prevent the patient from </w:t>
            </w:r>
            <w:r w:rsidR="00A7234E" w:rsidRPr="009D1D0C">
              <w:rPr>
                <w:rFonts w:ascii="Arial" w:eastAsia="Times New Roman" w:hAnsi="Arial" w:cs="Arial"/>
                <w:sz w:val="22"/>
                <w:szCs w:val="22"/>
              </w:rPr>
              <w:t>falling</w:t>
            </w:r>
          </w:p>
          <w:p w:rsidR="00AA35A8" w:rsidRPr="009D1D0C" w:rsidRDefault="00D67388" w:rsidP="00B85039">
            <w:pPr>
              <w:numPr>
                <w:ilvl w:val="0"/>
                <w:numId w:val="2"/>
              </w:numPr>
              <w:spacing w:after="0"/>
              <w:ind w:left="196" w:hanging="196"/>
              <w:rPr>
                <w:rFonts w:ascii="Arial" w:hAnsi="Arial" w:cs="Arial"/>
              </w:rPr>
            </w:pPr>
            <w:r w:rsidRPr="009D1D0C">
              <w:rPr>
                <w:rFonts w:ascii="Arial" w:eastAsia="Times New Roman" w:hAnsi="Arial" w:cs="Arial"/>
                <w:sz w:val="22"/>
                <w:szCs w:val="22"/>
              </w:rPr>
              <w:t xml:space="preserve">Assist in safe handover of patient from dialysis unit to attendants </w:t>
            </w:r>
          </w:p>
          <w:p w:rsidR="00AA35A8" w:rsidRPr="009D1D0C" w:rsidRDefault="00D67388" w:rsidP="00B85039">
            <w:pPr>
              <w:pStyle w:val="Normal2"/>
              <w:numPr>
                <w:ilvl w:val="0"/>
                <w:numId w:val="2"/>
              </w:numPr>
              <w:spacing w:before="0" w:after="0" w:line="100" w:lineRule="atLeast"/>
              <w:ind w:left="196" w:hanging="196"/>
              <w:rPr>
                <w:rFonts w:cs="Arial"/>
              </w:rPr>
            </w:pPr>
            <w:r w:rsidRPr="009D1D0C">
              <w:rPr>
                <w:rFonts w:cs="Arial"/>
              </w:rPr>
              <w:t>Inform any special post-dialysis instructions to attendants</w:t>
            </w:r>
          </w:p>
        </w:tc>
        <w:tc>
          <w:tcPr>
            <w:tcW w:w="297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16"/>
              </w:numPr>
              <w:spacing w:before="0" w:after="0" w:line="100" w:lineRule="atLeast"/>
              <w:ind w:left="360"/>
              <w:rPr>
                <w:rFonts w:cs="Arial"/>
              </w:rPr>
            </w:pPr>
            <w:r w:rsidRPr="009D1D0C">
              <w:rPr>
                <w:rFonts w:cs="Arial"/>
              </w:rPr>
              <w:t>Principals of safe transfer of the patient</w:t>
            </w:r>
          </w:p>
          <w:p w:rsidR="00AA35A8" w:rsidRPr="009D1D0C" w:rsidRDefault="00D67388" w:rsidP="00B85039">
            <w:pPr>
              <w:pStyle w:val="Normal2"/>
              <w:numPr>
                <w:ilvl w:val="0"/>
                <w:numId w:val="16"/>
              </w:numPr>
              <w:spacing w:before="0" w:after="0" w:line="100" w:lineRule="atLeast"/>
              <w:ind w:left="360"/>
              <w:rPr>
                <w:rFonts w:cs="Arial"/>
              </w:rPr>
            </w:pPr>
            <w:r w:rsidRPr="009D1D0C">
              <w:rPr>
                <w:rFonts w:cs="Arial"/>
              </w:rPr>
              <w:t>Fall risk assessment and preventive measures.</w:t>
            </w:r>
          </w:p>
          <w:p w:rsidR="00AA35A8" w:rsidRPr="009D1D0C" w:rsidRDefault="00D67388" w:rsidP="00B85039">
            <w:pPr>
              <w:pStyle w:val="Normal2"/>
              <w:numPr>
                <w:ilvl w:val="0"/>
                <w:numId w:val="16"/>
              </w:numPr>
              <w:spacing w:before="0" w:after="0" w:line="100" w:lineRule="atLeast"/>
              <w:ind w:left="360"/>
              <w:rPr>
                <w:rFonts w:cs="Arial"/>
              </w:rPr>
            </w:pPr>
            <w:r w:rsidRPr="009D1D0C">
              <w:rPr>
                <w:rFonts w:cs="Arial"/>
              </w:rPr>
              <w:t>Importance of sharing knowledge with family members</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A7234E">
            <w:pPr>
              <w:pStyle w:val="Normal2"/>
              <w:spacing w:before="0" w:after="0" w:line="100" w:lineRule="atLeast"/>
              <w:rPr>
                <w:rFonts w:cs="Arial"/>
              </w:rPr>
            </w:pPr>
            <w:r w:rsidRPr="009D1D0C">
              <w:rPr>
                <w:rFonts w:cs="Arial"/>
              </w:rPr>
              <w:t xml:space="preserve">Theory 2.5 hours </w:t>
            </w:r>
          </w:p>
          <w:p w:rsidR="00AA35A8" w:rsidRPr="009D1D0C" w:rsidRDefault="00AA35A8" w:rsidP="00A7234E">
            <w:pPr>
              <w:pStyle w:val="Normal2"/>
              <w:spacing w:before="0" w:after="0" w:line="100" w:lineRule="atLeast"/>
              <w:rPr>
                <w:rFonts w:cs="Arial"/>
              </w:rPr>
            </w:pPr>
          </w:p>
          <w:p w:rsidR="00AA35A8" w:rsidRPr="009D1D0C" w:rsidRDefault="00D67388" w:rsidP="00A7234E">
            <w:pPr>
              <w:pStyle w:val="Normal2"/>
              <w:spacing w:before="0" w:after="0" w:line="100" w:lineRule="atLeast"/>
              <w:rPr>
                <w:rFonts w:cs="Arial"/>
              </w:rPr>
            </w:pPr>
            <w:r w:rsidRPr="009D1D0C">
              <w:rPr>
                <w:rFonts w:cs="Arial"/>
              </w:rPr>
              <w:t>17.5 Hours practical</w:t>
            </w:r>
          </w:p>
        </w:tc>
        <w:tc>
          <w:tcPr>
            <w:tcW w:w="18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A7234E">
            <w:pPr>
              <w:pStyle w:val="Normal2"/>
              <w:spacing w:before="0" w:after="0" w:line="100" w:lineRule="atLeast"/>
              <w:rPr>
                <w:rFonts w:cs="Arial"/>
              </w:rPr>
            </w:pPr>
            <w:r w:rsidRPr="009D1D0C">
              <w:rPr>
                <w:rFonts w:cs="Arial"/>
              </w:rPr>
              <w:t>Wheel chair</w:t>
            </w:r>
          </w:p>
          <w:p w:rsidR="00AA35A8" w:rsidRPr="009D1D0C" w:rsidRDefault="00D67388" w:rsidP="00A7234E">
            <w:pPr>
              <w:pStyle w:val="Normal2"/>
              <w:spacing w:before="0" w:after="0" w:line="100" w:lineRule="atLeast"/>
              <w:rPr>
                <w:rFonts w:cs="Arial"/>
              </w:rPr>
            </w:pPr>
            <w:r w:rsidRPr="009D1D0C">
              <w:rPr>
                <w:rFonts w:cs="Arial"/>
              </w:rPr>
              <w:t>Stretcher</w:t>
            </w:r>
          </w:p>
          <w:p w:rsidR="00AA35A8" w:rsidRPr="009D1D0C" w:rsidRDefault="00D67388" w:rsidP="00A7234E">
            <w:pPr>
              <w:pStyle w:val="Normal2"/>
              <w:spacing w:before="0" w:after="0" w:line="100" w:lineRule="atLeast"/>
              <w:rPr>
                <w:rFonts w:cs="Arial"/>
              </w:rPr>
            </w:pPr>
            <w:r w:rsidRPr="009D1D0C">
              <w:rPr>
                <w:rFonts w:cs="Arial"/>
              </w:rPr>
              <w:t>Bed</w:t>
            </w:r>
          </w:p>
          <w:p w:rsidR="00AA35A8" w:rsidRPr="009D1D0C" w:rsidRDefault="00AA35A8" w:rsidP="00A7234E">
            <w:pPr>
              <w:pStyle w:val="Normal2"/>
              <w:spacing w:before="0" w:after="0" w:line="100" w:lineRule="atLeast"/>
              <w:rPr>
                <w:rFonts w:cs="Arial"/>
              </w:rPr>
            </w:pP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A30325" w:rsidRDefault="00D67388" w:rsidP="00A7234E">
            <w:pPr>
              <w:pStyle w:val="Normal2"/>
              <w:spacing w:before="0" w:after="0" w:line="100" w:lineRule="atLeast"/>
              <w:rPr>
                <w:rFonts w:cs="Arial"/>
              </w:rPr>
            </w:pPr>
            <w:r w:rsidRPr="00A30325">
              <w:rPr>
                <w:rFonts w:cs="Arial"/>
              </w:rPr>
              <w:t xml:space="preserve">Theoretical contents about safe transfer, fall risk assessment and preventive </w:t>
            </w:r>
            <w:r w:rsidR="00F02286" w:rsidRPr="00A30325">
              <w:rPr>
                <w:rFonts w:cs="Arial"/>
              </w:rPr>
              <w:t>measures will</w:t>
            </w:r>
            <w:r w:rsidRPr="00A30325">
              <w:rPr>
                <w:rFonts w:cs="Arial"/>
              </w:rPr>
              <w:t xml:space="preserve"> be delivered in class room environment/</w:t>
            </w:r>
          </w:p>
          <w:p w:rsidR="00AA35A8" w:rsidRPr="00A30325" w:rsidRDefault="00D67388" w:rsidP="00A7234E">
            <w:pPr>
              <w:pStyle w:val="Normal2"/>
              <w:spacing w:before="0" w:after="0" w:line="100" w:lineRule="atLeast"/>
              <w:rPr>
                <w:rFonts w:cs="Arial"/>
              </w:rPr>
            </w:pPr>
            <w:r w:rsidRPr="00A30325">
              <w:rPr>
                <w:rFonts w:cs="Arial"/>
              </w:rPr>
              <w:t>Simulated/real work environment</w:t>
            </w:r>
          </w:p>
        </w:tc>
      </w:tr>
    </w:tbl>
    <w:p w:rsidR="00AA35A8" w:rsidRPr="009D1D0C" w:rsidRDefault="00AA35A8">
      <w:pPr>
        <w:pStyle w:val="Normal2"/>
        <w:spacing w:before="0" w:after="0" w:line="100" w:lineRule="atLeast"/>
        <w:jc w:val="both"/>
        <w:rPr>
          <w:rFonts w:cs="Arial"/>
        </w:rPr>
      </w:pPr>
    </w:p>
    <w:tbl>
      <w:tblPr>
        <w:tblW w:w="0" w:type="auto"/>
        <w:tblInd w:w="-34" w:type="dxa"/>
        <w:tblLook w:val="0000" w:firstRow="0" w:lastRow="0" w:firstColumn="0" w:lastColumn="0" w:noHBand="0" w:noVBand="0"/>
      </w:tblPr>
      <w:tblGrid>
        <w:gridCol w:w="2740"/>
        <w:gridCol w:w="2792"/>
        <w:gridCol w:w="1942"/>
        <w:gridCol w:w="1335"/>
        <w:gridCol w:w="1335"/>
        <w:gridCol w:w="1458"/>
        <w:gridCol w:w="1500"/>
      </w:tblGrid>
      <w:tr w:rsidR="006978D8" w:rsidRPr="009D1D0C" w:rsidTr="00A7234E">
        <w:trPr>
          <w:trHeight w:val="725"/>
        </w:trPr>
        <w:tc>
          <w:tcPr>
            <w:tcW w:w="13102" w:type="dxa"/>
            <w:gridSpan w:val="7"/>
            <w:shd w:val="clear" w:color="auto" w:fill="FFFFFF"/>
          </w:tcPr>
          <w:p w:rsidR="00AA35A8" w:rsidRPr="009D1D0C" w:rsidRDefault="00D67388" w:rsidP="0048367A">
            <w:pPr>
              <w:pStyle w:val="Heading1"/>
              <w:rPr>
                <w:rFonts w:ascii="Arial" w:hAnsi="Arial" w:cs="Arial"/>
                <w:color w:val="auto"/>
              </w:rPr>
            </w:pPr>
            <w:bookmarkStart w:id="7" w:name="_Toc7189105"/>
            <w:r w:rsidRPr="009D1D0C">
              <w:rPr>
                <w:rFonts w:ascii="Arial" w:hAnsi="Arial" w:cs="Arial"/>
                <w:color w:val="auto"/>
              </w:rPr>
              <w:lastRenderedPageBreak/>
              <w:t>Module:</w:t>
            </w:r>
            <w:r w:rsidR="00A7234E">
              <w:rPr>
                <w:rFonts w:ascii="Arial" w:hAnsi="Arial" w:cs="Arial"/>
                <w:color w:val="auto"/>
              </w:rPr>
              <w:t xml:space="preserve"> </w:t>
            </w:r>
            <w:r w:rsidRPr="009D1D0C">
              <w:rPr>
                <w:rFonts w:ascii="Arial" w:hAnsi="Arial" w:cs="Arial"/>
                <w:color w:val="auto"/>
              </w:rPr>
              <w:t>091400654 Check Vital Signs of Patient</w:t>
            </w:r>
            <w:bookmarkEnd w:id="7"/>
            <w:r w:rsidRPr="009D1D0C">
              <w:rPr>
                <w:rFonts w:ascii="Arial" w:hAnsi="Arial" w:cs="Arial"/>
                <w:color w:val="auto"/>
              </w:rPr>
              <w:tab/>
            </w:r>
          </w:p>
        </w:tc>
      </w:tr>
      <w:tr w:rsidR="006978D8" w:rsidRPr="009D1D0C" w:rsidTr="00A7234E">
        <w:trPr>
          <w:trHeight w:val="836"/>
        </w:trPr>
        <w:tc>
          <w:tcPr>
            <w:tcW w:w="13102" w:type="dxa"/>
            <w:gridSpan w:val="7"/>
            <w:tcBorders>
              <w:bottom w:val="single" w:sz="4" w:space="0" w:color="00000A"/>
            </w:tcBorders>
            <w:shd w:val="clear" w:color="auto" w:fill="FFFFFF"/>
          </w:tcPr>
          <w:p w:rsidR="00AA35A8" w:rsidRPr="009D1D0C" w:rsidRDefault="00D67388">
            <w:pPr>
              <w:pStyle w:val="Normal2"/>
              <w:tabs>
                <w:tab w:val="right" w:leader="dot" w:pos="12469"/>
              </w:tabs>
              <w:spacing w:before="0" w:after="0" w:line="100" w:lineRule="atLeast"/>
              <w:rPr>
                <w:rFonts w:cs="Arial"/>
              </w:rPr>
            </w:pPr>
            <w:r w:rsidRPr="009D1D0C">
              <w:rPr>
                <w:rFonts w:cs="Arial"/>
                <w:lang w:val="pt-PT"/>
              </w:rPr>
              <w:t>Objective of  the Module: After the complition of this module learner will be able to check and record the vital signs of the patient and understand the importance of critical values of vital  signs</w:t>
            </w:r>
            <w:r w:rsidR="00A7234E">
              <w:rPr>
                <w:rFonts w:cs="Arial"/>
                <w:lang w:val="pt-PT"/>
              </w:rPr>
              <w:t>.</w:t>
            </w:r>
          </w:p>
        </w:tc>
      </w:tr>
      <w:tr w:rsidR="006978D8" w:rsidRPr="009D1D0C" w:rsidTr="00A7234E">
        <w:trPr>
          <w:trHeight w:val="259"/>
        </w:trPr>
        <w:tc>
          <w:tcPr>
            <w:tcW w:w="27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Duration: </w:t>
            </w:r>
          </w:p>
        </w:tc>
        <w:tc>
          <w:tcPr>
            <w:tcW w:w="27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Total hours </w:t>
            </w:r>
          </w:p>
        </w:tc>
        <w:tc>
          <w:tcPr>
            <w:tcW w:w="19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30</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Theory: </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5</w:t>
            </w:r>
          </w:p>
        </w:tc>
        <w:tc>
          <w:tcPr>
            <w:tcW w:w="14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Practical</w:t>
            </w:r>
          </w:p>
        </w:tc>
        <w:tc>
          <w:tcPr>
            <w:tcW w:w="15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 25</w:t>
            </w:r>
          </w:p>
        </w:tc>
      </w:tr>
    </w:tbl>
    <w:p w:rsidR="00AA35A8" w:rsidRPr="009D1D0C" w:rsidRDefault="00AA35A8">
      <w:pPr>
        <w:pStyle w:val="Normal2"/>
        <w:spacing w:before="0" w:after="0" w:line="100" w:lineRule="atLeast"/>
        <w:ind w:left="180" w:hanging="180"/>
        <w:jc w:val="both"/>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44"/>
        <w:gridCol w:w="2934"/>
        <w:gridCol w:w="3240"/>
        <w:gridCol w:w="1260"/>
        <w:gridCol w:w="1650"/>
        <w:gridCol w:w="2148"/>
      </w:tblGrid>
      <w:tr w:rsidR="00AA35A8" w:rsidRPr="009D1D0C" w:rsidTr="00DD4772">
        <w:trPr>
          <w:trHeight w:val="689"/>
        </w:trPr>
        <w:tc>
          <w:tcPr>
            <w:tcW w:w="1944"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Unit</w:t>
            </w:r>
          </w:p>
        </w:tc>
        <w:tc>
          <w:tcPr>
            <w:tcW w:w="2934"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Outcomes</w:t>
            </w:r>
          </w:p>
        </w:tc>
        <w:tc>
          <w:tcPr>
            <w:tcW w:w="324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Elements</w:t>
            </w:r>
          </w:p>
        </w:tc>
        <w:tc>
          <w:tcPr>
            <w:tcW w:w="126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Duration</w:t>
            </w:r>
          </w:p>
        </w:tc>
        <w:tc>
          <w:tcPr>
            <w:tcW w:w="165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Materials (Tools &amp; Equipment) Required</w:t>
            </w:r>
          </w:p>
        </w:tc>
        <w:tc>
          <w:tcPr>
            <w:tcW w:w="2148"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Place</w:t>
            </w:r>
          </w:p>
        </w:tc>
      </w:tr>
      <w:tr w:rsidR="00AA35A8" w:rsidRPr="009D1D0C" w:rsidTr="00DD4772">
        <w:trPr>
          <w:trHeight w:val="3167"/>
        </w:trPr>
        <w:tc>
          <w:tcPr>
            <w:tcW w:w="19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DD4772" w:rsidRDefault="00D67388" w:rsidP="00B85039">
            <w:pPr>
              <w:pStyle w:val="GIZTemplateHeadings"/>
              <w:numPr>
                <w:ilvl w:val="0"/>
                <w:numId w:val="6"/>
              </w:numPr>
              <w:spacing w:before="0" w:after="0" w:line="100" w:lineRule="atLeast"/>
              <w:ind w:left="270" w:hanging="270"/>
              <w:rPr>
                <w:rFonts w:cs="Arial"/>
                <w:b w:val="0"/>
              </w:rPr>
            </w:pPr>
            <w:r w:rsidRPr="00DD4772">
              <w:rPr>
                <w:rFonts w:cs="Arial"/>
                <w:b w:val="0"/>
              </w:rPr>
              <w:t>Check Blood Pressure and Pulse of the Patient</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ListParagraph"/>
              <w:numPr>
                <w:ilvl w:val="0"/>
                <w:numId w:val="1"/>
              </w:numPr>
              <w:rPr>
                <w:rFonts w:ascii="Arial" w:hAnsi="Arial" w:cs="Arial"/>
              </w:rPr>
            </w:pPr>
            <w:r w:rsidRPr="009D1D0C">
              <w:rPr>
                <w:rFonts w:ascii="Arial" w:eastAsia="Times New Roman" w:hAnsi="Arial" w:cs="Arial"/>
                <w:sz w:val="22"/>
                <w:szCs w:val="22"/>
              </w:rPr>
              <w:t xml:space="preserve">Check pulse for </w:t>
            </w:r>
            <w:r w:rsidR="00DD4772">
              <w:rPr>
                <w:rFonts w:ascii="Arial" w:eastAsia="Times New Roman" w:hAnsi="Arial" w:cs="Arial"/>
                <w:sz w:val="22"/>
                <w:szCs w:val="22"/>
              </w:rPr>
              <w:t>one</w:t>
            </w:r>
            <w:r w:rsidRPr="009D1D0C">
              <w:rPr>
                <w:rFonts w:ascii="Arial" w:eastAsia="Times New Roman" w:hAnsi="Arial" w:cs="Arial"/>
                <w:sz w:val="22"/>
                <w:szCs w:val="22"/>
              </w:rPr>
              <w:t xml:space="preserve"> minute as per standard protocol and document in pre-dialysis flow sheet</w:t>
            </w:r>
          </w:p>
          <w:p w:rsidR="00AA35A8" w:rsidRPr="009D1D0C" w:rsidRDefault="00D67388" w:rsidP="00B85039">
            <w:pPr>
              <w:pStyle w:val="ListParagraph"/>
              <w:numPr>
                <w:ilvl w:val="0"/>
                <w:numId w:val="1"/>
              </w:numPr>
              <w:rPr>
                <w:rFonts w:ascii="Arial" w:hAnsi="Arial" w:cs="Arial"/>
              </w:rPr>
            </w:pPr>
            <w:r w:rsidRPr="009D1D0C">
              <w:rPr>
                <w:rFonts w:ascii="Arial" w:eastAsia="Times New Roman" w:hAnsi="Arial" w:cs="Arial"/>
                <w:sz w:val="22"/>
                <w:szCs w:val="22"/>
              </w:rPr>
              <w:t>Check blood pressure in non-fistula arm as per standard protocol and document in pre-dialysis flow sheet</w:t>
            </w:r>
          </w:p>
          <w:p w:rsidR="00AA35A8" w:rsidRPr="009D1D0C" w:rsidRDefault="00D67388" w:rsidP="00B85039">
            <w:pPr>
              <w:pStyle w:val="ListParagraph"/>
              <w:numPr>
                <w:ilvl w:val="0"/>
                <w:numId w:val="1"/>
              </w:numPr>
              <w:rPr>
                <w:rFonts w:ascii="Arial" w:hAnsi="Arial" w:cs="Arial"/>
              </w:rPr>
            </w:pPr>
            <w:r w:rsidRPr="009D1D0C">
              <w:rPr>
                <w:rFonts w:ascii="Arial" w:eastAsia="Times New Roman" w:hAnsi="Arial" w:cs="Arial"/>
                <w:sz w:val="22"/>
                <w:szCs w:val="22"/>
              </w:rPr>
              <w:t>Inform critical values to the team leader</w:t>
            </w:r>
          </w:p>
        </w:tc>
        <w:tc>
          <w:tcPr>
            <w:tcW w:w="32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17"/>
              </w:numPr>
              <w:spacing w:before="0" w:after="0" w:line="100" w:lineRule="atLeast"/>
              <w:ind w:left="346" w:hanging="270"/>
              <w:rPr>
                <w:rFonts w:cs="Arial"/>
              </w:rPr>
            </w:pPr>
            <w:r w:rsidRPr="009D1D0C">
              <w:rPr>
                <w:rFonts w:cs="Arial"/>
              </w:rPr>
              <w:t>Method of checking pulse and blood pressure</w:t>
            </w:r>
          </w:p>
          <w:p w:rsidR="00AA35A8" w:rsidRPr="009D1D0C" w:rsidRDefault="00AA35A8" w:rsidP="00DD4772">
            <w:pPr>
              <w:pStyle w:val="Normal2"/>
              <w:spacing w:before="0" w:after="0" w:line="100" w:lineRule="atLeast"/>
              <w:ind w:left="346" w:hanging="270"/>
              <w:rPr>
                <w:rFonts w:cs="Arial"/>
              </w:rPr>
            </w:pPr>
          </w:p>
          <w:p w:rsidR="00AA35A8" w:rsidRPr="009D1D0C" w:rsidRDefault="00D67388" w:rsidP="00B85039">
            <w:pPr>
              <w:pStyle w:val="Normal2"/>
              <w:numPr>
                <w:ilvl w:val="0"/>
                <w:numId w:val="17"/>
              </w:numPr>
              <w:spacing w:before="0" w:after="0" w:line="100" w:lineRule="atLeast"/>
              <w:ind w:left="346" w:hanging="270"/>
              <w:rPr>
                <w:rFonts w:cs="Arial"/>
              </w:rPr>
            </w:pPr>
            <w:r w:rsidRPr="009D1D0C">
              <w:rPr>
                <w:rFonts w:cs="Arial"/>
              </w:rPr>
              <w:t>Documentation in dialysis flow sheet</w:t>
            </w:r>
          </w:p>
          <w:p w:rsidR="00AA35A8" w:rsidRPr="009D1D0C" w:rsidRDefault="00AA35A8" w:rsidP="00DD4772">
            <w:pPr>
              <w:pStyle w:val="Normal2"/>
              <w:spacing w:before="0" w:after="0" w:line="100" w:lineRule="atLeast"/>
              <w:ind w:left="346" w:hanging="270"/>
              <w:rPr>
                <w:rFonts w:cs="Arial"/>
              </w:rPr>
            </w:pPr>
          </w:p>
          <w:p w:rsidR="00AA35A8" w:rsidRPr="009D1D0C" w:rsidRDefault="00D67388" w:rsidP="00B85039">
            <w:pPr>
              <w:pStyle w:val="Normal2"/>
              <w:numPr>
                <w:ilvl w:val="0"/>
                <w:numId w:val="17"/>
              </w:numPr>
              <w:spacing w:before="0" w:after="0" w:line="100" w:lineRule="atLeast"/>
              <w:ind w:left="346" w:hanging="270"/>
              <w:rPr>
                <w:rFonts w:cs="Arial"/>
              </w:rPr>
            </w:pPr>
            <w:r w:rsidRPr="009D1D0C">
              <w:rPr>
                <w:rFonts w:cs="Arial"/>
              </w:rPr>
              <w:t>Critical values of pulse and blood pressures.</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Theory 02 hours </w:t>
            </w:r>
          </w:p>
          <w:p w:rsidR="00AA35A8" w:rsidRPr="009D1D0C" w:rsidRDefault="00D67388">
            <w:pPr>
              <w:pStyle w:val="Normal2"/>
              <w:spacing w:before="0" w:after="0" w:line="100" w:lineRule="atLeast"/>
              <w:rPr>
                <w:rFonts w:cs="Arial"/>
              </w:rPr>
            </w:pPr>
            <w:r w:rsidRPr="009D1D0C">
              <w:rPr>
                <w:rFonts w:cs="Arial"/>
              </w:rPr>
              <w:t>Practical 08</w:t>
            </w:r>
          </w:p>
          <w:p w:rsidR="00AA35A8" w:rsidRPr="009D1D0C" w:rsidRDefault="00D67388">
            <w:pPr>
              <w:pStyle w:val="Normal2"/>
              <w:spacing w:before="0" w:after="0" w:line="100" w:lineRule="atLeast"/>
              <w:rPr>
                <w:rFonts w:cs="Arial"/>
              </w:rPr>
            </w:pPr>
            <w:r w:rsidRPr="009D1D0C">
              <w:rPr>
                <w:rFonts w:cs="Arial"/>
              </w:rPr>
              <w:t>On job training 05</w:t>
            </w: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BP apparatus</w:t>
            </w:r>
          </w:p>
          <w:p w:rsidR="00AA35A8" w:rsidRPr="009D1D0C" w:rsidRDefault="00D67388">
            <w:pPr>
              <w:pStyle w:val="Normal2"/>
              <w:spacing w:before="0" w:after="0" w:line="100" w:lineRule="atLeast"/>
              <w:rPr>
                <w:rFonts w:cs="Arial"/>
              </w:rPr>
            </w:pPr>
            <w:r w:rsidRPr="009D1D0C">
              <w:rPr>
                <w:rFonts w:cs="Arial"/>
              </w:rPr>
              <w:t>Stethoscope</w:t>
            </w:r>
          </w:p>
          <w:p w:rsidR="00AA35A8" w:rsidRPr="009D1D0C" w:rsidRDefault="00D67388">
            <w:pPr>
              <w:pStyle w:val="Normal2"/>
              <w:spacing w:before="0" w:after="0" w:line="100" w:lineRule="atLeast"/>
              <w:rPr>
                <w:rFonts w:cs="Arial"/>
              </w:rPr>
            </w:pPr>
            <w:r w:rsidRPr="009D1D0C">
              <w:rPr>
                <w:rFonts w:cs="Arial"/>
              </w:rPr>
              <w:t>Watch</w:t>
            </w:r>
          </w:p>
          <w:p w:rsidR="00AA35A8" w:rsidRPr="009D1D0C" w:rsidRDefault="00AA35A8">
            <w:pPr>
              <w:pStyle w:val="Normal2"/>
              <w:spacing w:before="0" w:after="0" w:line="100" w:lineRule="atLeast"/>
              <w:rPr>
                <w:rFonts w:cs="Arial"/>
              </w:rPr>
            </w:pPr>
          </w:p>
        </w:tc>
        <w:tc>
          <w:tcPr>
            <w:tcW w:w="214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Lectures </w:t>
            </w:r>
            <w:r w:rsidR="00DD4772" w:rsidRPr="009D1D0C">
              <w:rPr>
                <w:rFonts w:cs="Arial"/>
              </w:rPr>
              <w:t>about normal</w:t>
            </w:r>
            <w:r w:rsidRPr="009D1D0C">
              <w:rPr>
                <w:rFonts w:cs="Arial"/>
              </w:rPr>
              <w:t xml:space="preserve"> blood pressure and pulse and its abnormalities in class room.</w:t>
            </w:r>
          </w:p>
          <w:p w:rsidR="00AA35A8" w:rsidRPr="009D1D0C" w:rsidRDefault="00D67388">
            <w:pPr>
              <w:pStyle w:val="Normal2"/>
              <w:spacing w:before="0" w:after="0" w:line="100" w:lineRule="atLeast"/>
              <w:rPr>
                <w:rFonts w:cs="Arial"/>
              </w:rPr>
            </w:pPr>
            <w:r w:rsidRPr="009D1D0C">
              <w:rPr>
                <w:rFonts w:cs="Arial"/>
              </w:rPr>
              <w:t xml:space="preserve">Demonstration of methods for checking blood pressure and pulse in class room/simulated/real work </w:t>
            </w:r>
            <w:r w:rsidR="00DD4772" w:rsidRPr="009D1D0C">
              <w:rPr>
                <w:rFonts w:cs="Arial"/>
              </w:rPr>
              <w:t>environment</w:t>
            </w:r>
          </w:p>
          <w:p w:rsidR="00AA35A8" w:rsidRPr="009D1D0C" w:rsidRDefault="00AA35A8">
            <w:pPr>
              <w:pStyle w:val="Normal2"/>
              <w:spacing w:before="0" w:after="0" w:line="100" w:lineRule="atLeast"/>
              <w:rPr>
                <w:rFonts w:cs="Arial"/>
              </w:rPr>
            </w:pPr>
          </w:p>
        </w:tc>
      </w:tr>
      <w:tr w:rsidR="00AA35A8" w:rsidRPr="009D1D0C" w:rsidTr="00DD4772">
        <w:trPr>
          <w:trHeight w:val="336"/>
        </w:trPr>
        <w:tc>
          <w:tcPr>
            <w:tcW w:w="19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DD4772" w:rsidRDefault="00D67388" w:rsidP="00B85039">
            <w:pPr>
              <w:pStyle w:val="GIZTemplateHeadings"/>
              <w:numPr>
                <w:ilvl w:val="0"/>
                <w:numId w:val="6"/>
              </w:numPr>
              <w:ind w:left="270" w:hanging="270"/>
              <w:rPr>
                <w:rFonts w:cs="Arial"/>
                <w:b w:val="0"/>
              </w:rPr>
            </w:pPr>
            <w:r w:rsidRPr="00DD4772">
              <w:rPr>
                <w:rFonts w:cs="Arial"/>
                <w:b w:val="0"/>
              </w:rPr>
              <w:t>Check temperature of the patient</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7"/>
              </w:numPr>
              <w:rPr>
                <w:rFonts w:ascii="Arial" w:hAnsi="Arial" w:cs="Arial"/>
              </w:rPr>
            </w:pPr>
            <w:r w:rsidRPr="009D1D0C">
              <w:rPr>
                <w:rFonts w:ascii="Arial" w:eastAsia="Times New Roman" w:hAnsi="Arial" w:cs="Arial"/>
                <w:sz w:val="22"/>
                <w:szCs w:val="22"/>
              </w:rPr>
              <w:t>Check thermometer for proper working condition as per standard protocol</w:t>
            </w:r>
          </w:p>
          <w:p w:rsidR="00AA35A8" w:rsidRPr="009D1D0C" w:rsidRDefault="00D67388" w:rsidP="00B85039">
            <w:pPr>
              <w:numPr>
                <w:ilvl w:val="0"/>
                <w:numId w:val="7"/>
              </w:numPr>
              <w:rPr>
                <w:rFonts w:ascii="Arial" w:hAnsi="Arial" w:cs="Arial"/>
              </w:rPr>
            </w:pPr>
            <w:r w:rsidRPr="009D1D0C">
              <w:rPr>
                <w:rFonts w:ascii="Arial" w:eastAsia="Times New Roman" w:hAnsi="Arial" w:cs="Arial"/>
                <w:sz w:val="22"/>
                <w:szCs w:val="22"/>
              </w:rPr>
              <w:t>Take axillary temperature for 1 -2 minute as per standard protocol</w:t>
            </w:r>
          </w:p>
          <w:p w:rsidR="00AA35A8" w:rsidRPr="009D1D0C" w:rsidRDefault="00D67388" w:rsidP="00B85039">
            <w:pPr>
              <w:numPr>
                <w:ilvl w:val="0"/>
                <w:numId w:val="7"/>
              </w:numPr>
              <w:rPr>
                <w:rFonts w:ascii="Arial" w:hAnsi="Arial" w:cs="Arial"/>
              </w:rPr>
            </w:pPr>
            <w:r w:rsidRPr="009D1D0C">
              <w:rPr>
                <w:rFonts w:ascii="Arial" w:eastAsia="Times New Roman" w:hAnsi="Arial" w:cs="Arial"/>
                <w:sz w:val="22"/>
                <w:szCs w:val="22"/>
              </w:rPr>
              <w:lastRenderedPageBreak/>
              <w:t>Write down temperature reading   in pre-dialysis flow sheet</w:t>
            </w:r>
          </w:p>
          <w:p w:rsidR="00AA35A8" w:rsidRPr="009D1D0C" w:rsidRDefault="00D67388" w:rsidP="00B85039">
            <w:pPr>
              <w:pStyle w:val="Normal2"/>
              <w:numPr>
                <w:ilvl w:val="0"/>
                <w:numId w:val="7"/>
              </w:numPr>
              <w:spacing w:before="0" w:after="0" w:line="100" w:lineRule="atLeast"/>
              <w:rPr>
                <w:rFonts w:cs="Arial"/>
              </w:rPr>
            </w:pPr>
            <w:r w:rsidRPr="009D1D0C">
              <w:rPr>
                <w:rFonts w:cs="Arial"/>
              </w:rPr>
              <w:t>Inform critical values to the team leader</w:t>
            </w:r>
          </w:p>
        </w:tc>
        <w:tc>
          <w:tcPr>
            <w:tcW w:w="32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17"/>
              </w:numPr>
              <w:spacing w:before="0" w:after="0" w:line="100" w:lineRule="atLeast"/>
              <w:ind w:left="346" w:hanging="270"/>
              <w:rPr>
                <w:rFonts w:cs="Arial"/>
              </w:rPr>
            </w:pPr>
            <w:r w:rsidRPr="009D1D0C">
              <w:rPr>
                <w:rFonts w:cs="Arial"/>
              </w:rPr>
              <w:lastRenderedPageBreak/>
              <w:t>Method of checking temperature.</w:t>
            </w:r>
          </w:p>
          <w:p w:rsidR="00AA35A8" w:rsidRPr="009D1D0C" w:rsidRDefault="00AA35A8" w:rsidP="00DD4772">
            <w:pPr>
              <w:pStyle w:val="Normal2"/>
              <w:spacing w:before="0" w:after="0" w:line="100" w:lineRule="atLeast"/>
              <w:ind w:left="346" w:hanging="270"/>
              <w:rPr>
                <w:rFonts w:cs="Arial"/>
              </w:rPr>
            </w:pPr>
          </w:p>
          <w:p w:rsidR="00AA35A8" w:rsidRPr="009D1D0C" w:rsidRDefault="00D67388" w:rsidP="00B85039">
            <w:pPr>
              <w:pStyle w:val="Normal2"/>
              <w:numPr>
                <w:ilvl w:val="0"/>
                <w:numId w:val="17"/>
              </w:numPr>
              <w:spacing w:before="0" w:after="0" w:line="100" w:lineRule="atLeast"/>
              <w:ind w:left="346" w:hanging="270"/>
              <w:rPr>
                <w:rFonts w:cs="Arial"/>
              </w:rPr>
            </w:pPr>
            <w:r w:rsidRPr="009D1D0C">
              <w:rPr>
                <w:rFonts w:cs="Arial"/>
              </w:rPr>
              <w:t>Documentation in dialysis flow sheet</w:t>
            </w:r>
          </w:p>
          <w:p w:rsidR="00AA35A8" w:rsidRPr="009D1D0C" w:rsidRDefault="00AA35A8" w:rsidP="00DD4772">
            <w:pPr>
              <w:pStyle w:val="Normal2"/>
              <w:spacing w:before="0" w:after="0" w:line="100" w:lineRule="atLeast"/>
              <w:ind w:left="346" w:hanging="270"/>
              <w:rPr>
                <w:rFonts w:cs="Arial"/>
              </w:rPr>
            </w:pPr>
          </w:p>
          <w:p w:rsidR="00AA35A8" w:rsidRPr="009D1D0C" w:rsidRDefault="00D67388" w:rsidP="00B85039">
            <w:pPr>
              <w:pStyle w:val="Normal2"/>
              <w:numPr>
                <w:ilvl w:val="0"/>
                <w:numId w:val="17"/>
              </w:numPr>
              <w:spacing w:before="0" w:after="0" w:line="100" w:lineRule="atLeast"/>
              <w:ind w:left="346" w:hanging="270"/>
              <w:rPr>
                <w:rFonts w:cs="Arial"/>
              </w:rPr>
            </w:pPr>
            <w:r w:rsidRPr="009D1D0C">
              <w:rPr>
                <w:rFonts w:cs="Arial"/>
              </w:rPr>
              <w:t>Critical values of temperature.</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 Theory 01 hour </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Practical 02 Hours</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4 Hours on job training</w:t>
            </w: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Thermometer</w:t>
            </w:r>
          </w:p>
        </w:tc>
        <w:tc>
          <w:tcPr>
            <w:tcW w:w="214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Lectures </w:t>
            </w:r>
            <w:r w:rsidR="00DD4772" w:rsidRPr="009D1D0C">
              <w:rPr>
                <w:rFonts w:cs="Arial"/>
              </w:rPr>
              <w:t>about normal</w:t>
            </w:r>
            <w:r w:rsidRPr="009D1D0C">
              <w:rPr>
                <w:rFonts w:cs="Arial"/>
              </w:rPr>
              <w:t xml:space="preserve"> temperature and its abnormalities in class room.</w:t>
            </w:r>
          </w:p>
          <w:p w:rsidR="00AA35A8" w:rsidRPr="009D1D0C" w:rsidRDefault="00D67388">
            <w:pPr>
              <w:pStyle w:val="Normal2"/>
              <w:spacing w:before="0" w:after="0" w:line="100" w:lineRule="atLeast"/>
              <w:rPr>
                <w:rFonts w:cs="Arial"/>
              </w:rPr>
            </w:pPr>
            <w:r w:rsidRPr="009D1D0C">
              <w:rPr>
                <w:rFonts w:cs="Arial"/>
              </w:rPr>
              <w:t>Demonstration of methods in  class room/simulated/real work environment</w:t>
            </w:r>
          </w:p>
          <w:p w:rsidR="00AA35A8" w:rsidRPr="009D1D0C" w:rsidRDefault="00AA35A8">
            <w:pPr>
              <w:pStyle w:val="Normal2"/>
              <w:spacing w:before="0" w:after="0" w:line="100" w:lineRule="atLeast"/>
              <w:rPr>
                <w:rFonts w:cs="Arial"/>
              </w:rPr>
            </w:pPr>
          </w:p>
        </w:tc>
      </w:tr>
      <w:tr w:rsidR="00AA35A8" w:rsidRPr="009D1D0C" w:rsidTr="00DD4772">
        <w:trPr>
          <w:trHeight w:val="336"/>
        </w:trPr>
        <w:tc>
          <w:tcPr>
            <w:tcW w:w="194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DD4772" w:rsidRDefault="00D67388" w:rsidP="00B85039">
            <w:pPr>
              <w:pStyle w:val="GIZTemplateHeadings"/>
              <w:numPr>
                <w:ilvl w:val="0"/>
                <w:numId w:val="6"/>
              </w:numPr>
              <w:ind w:left="270" w:hanging="270"/>
              <w:rPr>
                <w:rFonts w:cs="Arial"/>
                <w:b w:val="0"/>
              </w:rPr>
            </w:pPr>
            <w:r w:rsidRPr="00DD4772">
              <w:rPr>
                <w:rFonts w:cs="Arial"/>
                <w:b w:val="0"/>
              </w:rPr>
              <w:t>Check respiratory rate and oxygen saturation</w:t>
            </w:r>
          </w:p>
        </w:tc>
        <w:tc>
          <w:tcPr>
            <w:tcW w:w="293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 xml:space="preserve">Count respiratory rate for </w:t>
            </w:r>
            <w:r w:rsidR="00DD4772">
              <w:rPr>
                <w:rFonts w:ascii="Arial" w:eastAsia="Times New Roman" w:hAnsi="Arial" w:cs="Arial"/>
                <w:sz w:val="22"/>
                <w:szCs w:val="22"/>
              </w:rPr>
              <w:t>one</w:t>
            </w:r>
            <w:r w:rsidRPr="009D1D0C">
              <w:rPr>
                <w:rFonts w:ascii="Arial" w:eastAsia="Times New Roman" w:hAnsi="Arial" w:cs="Arial"/>
                <w:sz w:val="22"/>
                <w:szCs w:val="22"/>
              </w:rPr>
              <w:t xml:space="preserve"> minute as per standard protocol</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Check oxygen saturation of every patient on room air by using pulse oximeter.</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Document respiratory rate and oxygen saturation reading   in pre-dialysis flow sheet.</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Inform critical values to the team leader</w:t>
            </w:r>
          </w:p>
        </w:tc>
        <w:tc>
          <w:tcPr>
            <w:tcW w:w="32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17"/>
              </w:numPr>
              <w:spacing w:before="0" w:after="0" w:line="100" w:lineRule="atLeast"/>
              <w:ind w:left="346"/>
              <w:rPr>
                <w:rFonts w:cs="Arial"/>
              </w:rPr>
            </w:pPr>
            <w:r w:rsidRPr="009D1D0C">
              <w:rPr>
                <w:rFonts w:cs="Arial"/>
              </w:rPr>
              <w:t>Method of checking respiratory rate and oxygen saturation</w:t>
            </w:r>
          </w:p>
          <w:p w:rsidR="00AA35A8" w:rsidRPr="009D1D0C" w:rsidRDefault="00AA35A8" w:rsidP="00264614">
            <w:pPr>
              <w:pStyle w:val="Normal2"/>
              <w:spacing w:before="0" w:after="0" w:line="100" w:lineRule="atLeast"/>
              <w:ind w:left="346"/>
              <w:rPr>
                <w:rFonts w:cs="Arial"/>
              </w:rPr>
            </w:pPr>
          </w:p>
          <w:p w:rsidR="00AA35A8" w:rsidRPr="009D1D0C" w:rsidRDefault="00D67388" w:rsidP="00B85039">
            <w:pPr>
              <w:pStyle w:val="Normal2"/>
              <w:numPr>
                <w:ilvl w:val="0"/>
                <w:numId w:val="17"/>
              </w:numPr>
              <w:spacing w:before="0" w:after="0" w:line="100" w:lineRule="atLeast"/>
              <w:ind w:left="346"/>
              <w:rPr>
                <w:rFonts w:cs="Arial"/>
              </w:rPr>
            </w:pPr>
            <w:r w:rsidRPr="009D1D0C">
              <w:rPr>
                <w:rFonts w:cs="Arial"/>
              </w:rPr>
              <w:t>Documentation in dialysis flow sheet</w:t>
            </w:r>
          </w:p>
          <w:p w:rsidR="00AA35A8" w:rsidRPr="009D1D0C" w:rsidRDefault="00AA35A8" w:rsidP="00264614">
            <w:pPr>
              <w:pStyle w:val="Normal2"/>
              <w:spacing w:before="0" w:after="0" w:line="100" w:lineRule="atLeast"/>
              <w:ind w:left="346"/>
              <w:rPr>
                <w:rFonts w:cs="Arial"/>
              </w:rPr>
            </w:pPr>
          </w:p>
          <w:p w:rsidR="00AA35A8" w:rsidRPr="009D1D0C" w:rsidRDefault="00D67388" w:rsidP="00B85039">
            <w:pPr>
              <w:pStyle w:val="Normal2"/>
              <w:numPr>
                <w:ilvl w:val="0"/>
                <w:numId w:val="17"/>
              </w:numPr>
              <w:spacing w:before="0" w:after="0" w:line="100" w:lineRule="atLeast"/>
              <w:ind w:left="346"/>
              <w:rPr>
                <w:rFonts w:cs="Arial"/>
              </w:rPr>
            </w:pPr>
            <w:r w:rsidRPr="009D1D0C">
              <w:rPr>
                <w:rFonts w:cs="Arial"/>
              </w:rPr>
              <w:t>Critical values of respiratory rate and oxygen saturation</w:t>
            </w:r>
          </w:p>
        </w:tc>
        <w:tc>
          <w:tcPr>
            <w:tcW w:w="12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01</w:t>
            </w:r>
          </w:p>
          <w:p w:rsidR="00AA35A8" w:rsidRPr="009D1D0C" w:rsidRDefault="00D67388">
            <w:pPr>
              <w:pStyle w:val="Normal2"/>
              <w:spacing w:before="0" w:after="0" w:line="100" w:lineRule="atLeast"/>
              <w:rPr>
                <w:rFonts w:cs="Arial"/>
              </w:rPr>
            </w:pPr>
            <w:r w:rsidRPr="009D1D0C">
              <w:rPr>
                <w:rFonts w:cs="Arial"/>
              </w:rPr>
              <w:t xml:space="preserve"> Hour</w:t>
            </w:r>
          </w:p>
          <w:p w:rsidR="00AA35A8" w:rsidRPr="009D1D0C" w:rsidRDefault="00D67388">
            <w:pPr>
              <w:pStyle w:val="Normal2"/>
              <w:spacing w:before="0" w:after="0" w:line="100" w:lineRule="atLeast"/>
              <w:rPr>
                <w:rFonts w:cs="Arial"/>
              </w:rPr>
            </w:pPr>
            <w:r w:rsidRPr="009D1D0C">
              <w:rPr>
                <w:rFonts w:cs="Arial"/>
              </w:rPr>
              <w:t xml:space="preserve">Practical 2 Hours </w:t>
            </w:r>
          </w:p>
          <w:p w:rsidR="00AA35A8" w:rsidRPr="009D1D0C" w:rsidRDefault="00D67388">
            <w:pPr>
              <w:pStyle w:val="Normal2"/>
              <w:spacing w:before="0" w:after="0" w:line="100" w:lineRule="atLeast"/>
              <w:rPr>
                <w:rFonts w:cs="Arial"/>
              </w:rPr>
            </w:pPr>
            <w:r w:rsidRPr="009D1D0C">
              <w:rPr>
                <w:rFonts w:cs="Arial"/>
              </w:rPr>
              <w:t xml:space="preserve">On job practice 5 hours </w:t>
            </w:r>
          </w:p>
          <w:p w:rsidR="00AA35A8" w:rsidRPr="009D1D0C" w:rsidRDefault="00AA35A8">
            <w:pPr>
              <w:pStyle w:val="Normal2"/>
              <w:spacing w:before="0" w:after="0" w:line="100" w:lineRule="atLeast"/>
              <w:rPr>
                <w:rFonts w:cs="Arial"/>
              </w:rPr>
            </w:pPr>
          </w:p>
        </w:tc>
        <w:tc>
          <w:tcPr>
            <w:tcW w:w="16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Pulse oximeter</w:t>
            </w:r>
          </w:p>
          <w:p w:rsidR="00AA35A8" w:rsidRPr="009D1D0C" w:rsidRDefault="00AA35A8">
            <w:pPr>
              <w:pStyle w:val="Normal2"/>
              <w:spacing w:before="0" w:after="0" w:line="100" w:lineRule="atLeast"/>
              <w:rPr>
                <w:rFonts w:cs="Arial"/>
              </w:rPr>
            </w:pPr>
          </w:p>
        </w:tc>
        <w:tc>
          <w:tcPr>
            <w:tcW w:w="214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Lectures </w:t>
            </w:r>
            <w:proofErr w:type="gramStart"/>
            <w:r w:rsidRPr="009D1D0C">
              <w:rPr>
                <w:rFonts w:cs="Arial"/>
              </w:rPr>
              <w:t>about  normal</w:t>
            </w:r>
            <w:proofErr w:type="gramEnd"/>
            <w:r w:rsidRPr="009D1D0C">
              <w:rPr>
                <w:rFonts w:cs="Arial"/>
              </w:rPr>
              <w:t xml:space="preserve"> oxygen saturation  and respiratory rate its abnormalities in class room.</w:t>
            </w:r>
          </w:p>
          <w:p w:rsidR="00AA35A8" w:rsidRPr="009D1D0C" w:rsidRDefault="00D67388">
            <w:pPr>
              <w:pStyle w:val="Normal2"/>
              <w:spacing w:before="0" w:after="0" w:line="100" w:lineRule="atLeast"/>
              <w:rPr>
                <w:rFonts w:cs="Arial"/>
              </w:rPr>
            </w:pPr>
            <w:r w:rsidRPr="009D1D0C">
              <w:rPr>
                <w:rFonts w:cs="Arial"/>
              </w:rPr>
              <w:t>Demonstration of methods in  class room/simulated/real work environment</w:t>
            </w:r>
          </w:p>
          <w:p w:rsidR="00AA35A8" w:rsidRPr="009D1D0C" w:rsidRDefault="00AA35A8">
            <w:pPr>
              <w:pStyle w:val="Normal2"/>
              <w:spacing w:before="0" w:after="0" w:line="100" w:lineRule="atLeast"/>
              <w:rPr>
                <w:rFonts w:cs="Arial"/>
              </w:rPr>
            </w:pPr>
          </w:p>
        </w:tc>
      </w:tr>
    </w:tbl>
    <w:p w:rsidR="00AA35A8" w:rsidRPr="009D1D0C" w:rsidRDefault="00AA35A8">
      <w:pPr>
        <w:pStyle w:val="Normal2"/>
        <w:spacing w:before="0" w:after="0" w:line="100" w:lineRule="atLeast"/>
        <w:jc w:val="both"/>
        <w:rPr>
          <w:rFonts w:cs="Arial"/>
        </w:rPr>
      </w:pPr>
    </w:p>
    <w:p w:rsidR="00264614" w:rsidRDefault="00264614">
      <w:bookmarkStart w:id="8" w:name="_Toc7189106"/>
      <w:r>
        <w:br w:type="page"/>
      </w:r>
    </w:p>
    <w:tbl>
      <w:tblPr>
        <w:tblW w:w="0" w:type="auto"/>
        <w:tblInd w:w="-34" w:type="dxa"/>
        <w:tblLook w:val="0000" w:firstRow="0" w:lastRow="0" w:firstColumn="0" w:lastColumn="0" w:noHBand="0" w:noVBand="0"/>
      </w:tblPr>
      <w:tblGrid>
        <w:gridCol w:w="2747"/>
        <w:gridCol w:w="2800"/>
        <w:gridCol w:w="1947"/>
        <w:gridCol w:w="1339"/>
        <w:gridCol w:w="1339"/>
        <w:gridCol w:w="1462"/>
        <w:gridCol w:w="1218"/>
      </w:tblGrid>
      <w:tr w:rsidR="006978D8" w:rsidRPr="009D1D0C" w:rsidTr="0048367A">
        <w:trPr>
          <w:trHeight w:val="637"/>
        </w:trPr>
        <w:tc>
          <w:tcPr>
            <w:tcW w:w="12852" w:type="dxa"/>
            <w:gridSpan w:val="7"/>
            <w:shd w:val="clear" w:color="auto" w:fill="FFFFFF"/>
          </w:tcPr>
          <w:p w:rsidR="00AA35A8" w:rsidRPr="009D1D0C" w:rsidRDefault="00D67388" w:rsidP="0048367A">
            <w:pPr>
              <w:pStyle w:val="Heading1"/>
              <w:rPr>
                <w:rFonts w:ascii="Arial" w:hAnsi="Arial" w:cs="Arial"/>
                <w:color w:val="auto"/>
              </w:rPr>
            </w:pPr>
            <w:r w:rsidRPr="009D1D0C">
              <w:rPr>
                <w:rFonts w:ascii="Arial" w:hAnsi="Arial" w:cs="Arial"/>
                <w:color w:val="auto"/>
              </w:rPr>
              <w:lastRenderedPageBreak/>
              <w:t>Module:</w:t>
            </w:r>
            <w:r w:rsidR="00264614">
              <w:rPr>
                <w:rFonts w:ascii="Arial" w:hAnsi="Arial" w:cs="Arial"/>
                <w:color w:val="auto"/>
              </w:rPr>
              <w:t xml:space="preserve"> </w:t>
            </w:r>
            <w:r w:rsidRPr="009D1D0C">
              <w:rPr>
                <w:rFonts w:ascii="Arial" w:hAnsi="Arial" w:cs="Arial"/>
                <w:color w:val="auto"/>
              </w:rPr>
              <w:t>091400655 Prepare Dialysis Machine</w:t>
            </w:r>
            <w:bookmarkEnd w:id="8"/>
            <w:r w:rsidRPr="009D1D0C">
              <w:rPr>
                <w:rFonts w:ascii="Arial" w:hAnsi="Arial" w:cs="Arial"/>
                <w:color w:val="auto"/>
              </w:rPr>
              <w:tab/>
            </w:r>
          </w:p>
        </w:tc>
      </w:tr>
      <w:tr w:rsidR="006978D8" w:rsidRPr="009D1D0C" w:rsidTr="0048367A">
        <w:trPr>
          <w:trHeight w:val="489"/>
        </w:trPr>
        <w:tc>
          <w:tcPr>
            <w:tcW w:w="12852" w:type="dxa"/>
            <w:gridSpan w:val="7"/>
            <w:tcBorders>
              <w:bottom w:val="single" w:sz="4" w:space="0" w:color="00000A"/>
            </w:tcBorders>
            <w:shd w:val="clear" w:color="auto" w:fill="FFFFFF"/>
          </w:tcPr>
          <w:p w:rsidR="00AA35A8" w:rsidRPr="009D1D0C" w:rsidRDefault="00D67388">
            <w:pPr>
              <w:pStyle w:val="Normal2"/>
              <w:tabs>
                <w:tab w:val="right" w:leader="dot" w:pos="12469"/>
              </w:tabs>
              <w:spacing w:before="0" w:after="0" w:line="100" w:lineRule="atLeast"/>
              <w:rPr>
                <w:rFonts w:cs="Arial"/>
              </w:rPr>
            </w:pPr>
            <w:r w:rsidRPr="009D1D0C">
              <w:rPr>
                <w:rFonts w:cs="Arial"/>
                <w:lang w:val="pt-PT"/>
              </w:rPr>
              <w:t>Objective of  the Module: After the complition of this module learner will be able to understand functions of the dialysis machine and to prepare machine for the dialsysis procedure</w:t>
            </w:r>
            <w:r w:rsidR="00F02286">
              <w:rPr>
                <w:rFonts w:cs="Arial"/>
                <w:lang w:val="pt-PT"/>
              </w:rPr>
              <w:t>.</w:t>
            </w:r>
          </w:p>
        </w:tc>
      </w:tr>
      <w:tr w:rsidR="006978D8" w:rsidRPr="009D1D0C" w:rsidTr="00264614">
        <w:trPr>
          <w:trHeight w:val="228"/>
        </w:trPr>
        <w:tc>
          <w:tcPr>
            <w:tcW w:w="27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Duration: </w:t>
            </w:r>
          </w:p>
        </w:tc>
        <w:tc>
          <w:tcPr>
            <w:tcW w:w="280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Total hours </w:t>
            </w:r>
          </w:p>
        </w:tc>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40</w:t>
            </w:r>
          </w:p>
        </w:tc>
        <w:tc>
          <w:tcPr>
            <w:tcW w:w="13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Theory: </w:t>
            </w:r>
          </w:p>
        </w:tc>
        <w:tc>
          <w:tcPr>
            <w:tcW w:w="13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10</w:t>
            </w:r>
          </w:p>
        </w:tc>
        <w:tc>
          <w:tcPr>
            <w:tcW w:w="14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Practical</w:t>
            </w:r>
          </w:p>
        </w:tc>
        <w:tc>
          <w:tcPr>
            <w:tcW w:w="121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 30</w:t>
            </w:r>
          </w:p>
        </w:tc>
      </w:tr>
    </w:tbl>
    <w:p w:rsidR="00AA35A8" w:rsidRPr="009D1D0C" w:rsidRDefault="00AA35A8">
      <w:pPr>
        <w:pStyle w:val="Normal2"/>
        <w:spacing w:before="0" w:after="0" w:line="100" w:lineRule="atLeast"/>
        <w:ind w:left="180" w:hanging="180"/>
        <w:jc w:val="both"/>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72"/>
        <w:gridCol w:w="2557"/>
        <w:gridCol w:w="2869"/>
        <w:gridCol w:w="1350"/>
        <w:gridCol w:w="2111"/>
        <w:gridCol w:w="2001"/>
      </w:tblGrid>
      <w:tr w:rsidR="00AA35A8" w:rsidRPr="009D1D0C" w:rsidTr="00264614">
        <w:trPr>
          <w:trHeight w:val="689"/>
        </w:trPr>
        <w:tc>
          <w:tcPr>
            <w:tcW w:w="1972"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Unit</w:t>
            </w:r>
          </w:p>
        </w:tc>
        <w:tc>
          <w:tcPr>
            <w:tcW w:w="2557"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Outcomes</w:t>
            </w:r>
          </w:p>
        </w:tc>
        <w:tc>
          <w:tcPr>
            <w:tcW w:w="2869"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Elements</w:t>
            </w:r>
          </w:p>
        </w:tc>
        <w:tc>
          <w:tcPr>
            <w:tcW w:w="135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Duration</w:t>
            </w:r>
          </w:p>
        </w:tc>
        <w:tc>
          <w:tcPr>
            <w:tcW w:w="2111"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Materials (Tools &amp; Equipment) Required</w:t>
            </w:r>
          </w:p>
        </w:tc>
        <w:tc>
          <w:tcPr>
            <w:tcW w:w="2001"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Place</w:t>
            </w:r>
          </w:p>
        </w:tc>
      </w:tr>
      <w:tr w:rsidR="00AA35A8" w:rsidRPr="009D1D0C" w:rsidTr="00264614">
        <w:trPr>
          <w:trHeight w:val="3167"/>
        </w:trPr>
        <w:tc>
          <w:tcPr>
            <w:tcW w:w="19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264614" w:rsidRDefault="00D67388" w:rsidP="00B85039">
            <w:pPr>
              <w:pStyle w:val="GIZTemplateHeadings"/>
              <w:numPr>
                <w:ilvl w:val="0"/>
                <w:numId w:val="8"/>
              </w:numPr>
              <w:spacing w:before="0" w:after="0" w:line="100" w:lineRule="atLeast"/>
              <w:ind w:left="270" w:hanging="270"/>
              <w:rPr>
                <w:rFonts w:cs="Arial"/>
                <w:b w:val="0"/>
              </w:rPr>
            </w:pPr>
            <w:r w:rsidRPr="00264614">
              <w:rPr>
                <w:rFonts w:cs="Arial"/>
                <w:b w:val="0"/>
              </w:rPr>
              <w:t xml:space="preserve">Preparation of the machine for dialysis  </w:t>
            </w:r>
          </w:p>
        </w:tc>
        <w:tc>
          <w:tcPr>
            <w:tcW w:w="255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ListParagraph"/>
              <w:numPr>
                <w:ilvl w:val="0"/>
                <w:numId w:val="1"/>
              </w:numPr>
              <w:rPr>
                <w:rFonts w:ascii="Arial" w:hAnsi="Arial" w:cs="Arial"/>
              </w:rPr>
            </w:pPr>
            <w:r w:rsidRPr="009D1D0C">
              <w:rPr>
                <w:rFonts w:ascii="Arial" w:eastAsia="Times New Roman" w:hAnsi="Arial" w:cs="Arial"/>
                <w:sz w:val="22"/>
                <w:szCs w:val="22"/>
              </w:rPr>
              <w:t xml:space="preserve">Wear personal protective equipment before operating the dialysis machine as per hospital protocol </w:t>
            </w:r>
          </w:p>
          <w:p w:rsidR="00AA35A8" w:rsidRPr="009D1D0C" w:rsidRDefault="00D67388" w:rsidP="00B85039">
            <w:pPr>
              <w:pStyle w:val="ListParagraph"/>
              <w:numPr>
                <w:ilvl w:val="0"/>
                <w:numId w:val="1"/>
              </w:numPr>
              <w:rPr>
                <w:rFonts w:ascii="Arial" w:hAnsi="Arial" w:cs="Arial"/>
              </w:rPr>
            </w:pPr>
            <w:r w:rsidRPr="009D1D0C">
              <w:rPr>
                <w:rFonts w:ascii="Arial" w:eastAsia="Times New Roman" w:hAnsi="Arial" w:cs="Arial"/>
                <w:sz w:val="22"/>
                <w:szCs w:val="22"/>
              </w:rPr>
              <w:t>Arrange dialysis disposable items &amp; instruments.</w:t>
            </w:r>
          </w:p>
          <w:p w:rsidR="00AA35A8" w:rsidRPr="009D1D0C" w:rsidRDefault="00D67388" w:rsidP="00B85039">
            <w:pPr>
              <w:pStyle w:val="ListParagraph"/>
              <w:numPr>
                <w:ilvl w:val="0"/>
                <w:numId w:val="1"/>
              </w:numPr>
              <w:rPr>
                <w:rFonts w:ascii="Arial" w:hAnsi="Arial" w:cs="Arial"/>
              </w:rPr>
            </w:pPr>
            <w:r w:rsidRPr="009D1D0C">
              <w:rPr>
                <w:rFonts w:ascii="Arial" w:eastAsia="Times New Roman" w:hAnsi="Arial" w:cs="Arial"/>
                <w:sz w:val="22"/>
                <w:szCs w:val="22"/>
              </w:rPr>
              <w:t>Prepare dialysis machine as per standard protocol.</w:t>
            </w:r>
          </w:p>
        </w:tc>
        <w:tc>
          <w:tcPr>
            <w:tcW w:w="28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18"/>
              </w:numPr>
              <w:spacing w:before="0" w:after="0" w:line="100" w:lineRule="atLeast"/>
              <w:ind w:left="223" w:hanging="270"/>
              <w:rPr>
                <w:rFonts w:cs="Arial"/>
              </w:rPr>
            </w:pPr>
            <w:r w:rsidRPr="009D1D0C">
              <w:rPr>
                <w:rFonts w:cs="Arial"/>
              </w:rPr>
              <w:t>Identify and understand different types of dialysis disposable items and instruments.</w:t>
            </w:r>
          </w:p>
          <w:p w:rsidR="00AA35A8" w:rsidRPr="009D1D0C" w:rsidRDefault="00D67388" w:rsidP="00B85039">
            <w:pPr>
              <w:pStyle w:val="Normal2"/>
              <w:numPr>
                <w:ilvl w:val="0"/>
                <w:numId w:val="18"/>
              </w:numPr>
              <w:spacing w:before="0" w:after="0" w:line="100" w:lineRule="atLeast"/>
              <w:ind w:left="223" w:hanging="270"/>
              <w:rPr>
                <w:rFonts w:cs="Arial"/>
              </w:rPr>
            </w:pPr>
            <w:r w:rsidRPr="009D1D0C">
              <w:rPr>
                <w:rFonts w:cs="Arial"/>
              </w:rPr>
              <w:t>Prepare dialysis machine for dialysis session</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6 hours</w:t>
            </w:r>
          </w:p>
          <w:p w:rsidR="00AA35A8" w:rsidRPr="009D1D0C" w:rsidRDefault="00D67388">
            <w:pPr>
              <w:pStyle w:val="Normal2"/>
              <w:spacing w:before="0" w:after="0" w:line="100" w:lineRule="atLeast"/>
              <w:rPr>
                <w:rFonts w:cs="Arial"/>
              </w:rPr>
            </w:pPr>
            <w:r w:rsidRPr="009D1D0C">
              <w:rPr>
                <w:rFonts w:cs="Arial"/>
              </w:rPr>
              <w:t>Practical 8 hours</w:t>
            </w:r>
          </w:p>
          <w:p w:rsidR="00AA35A8" w:rsidRPr="009D1D0C" w:rsidRDefault="00D67388">
            <w:pPr>
              <w:pStyle w:val="Normal2"/>
              <w:spacing w:before="0" w:after="0" w:line="100" w:lineRule="atLeast"/>
              <w:rPr>
                <w:rFonts w:cs="Arial"/>
              </w:rPr>
            </w:pPr>
            <w:r w:rsidRPr="009D1D0C">
              <w:rPr>
                <w:rFonts w:cs="Arial"/>
              </w:rPr>
              <w:t xml:space="preserve">On job training 6 hours </w:t>
            </w:r>
          </w:p>
        </w:tc>
        <w:tc>
          <w:tcPr>
            <w:tcW w:w="21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Blood tubing</w:t>
            </w:r>
          </w:p>
          <w:p w:rsidR="00AA35A8" w:rsidRPr="009D1D0C" w:rsidRDefault="00D67388">
            <w:pPr>
              <w:pStyle w:val="Normal2"/>
              <w:spacing w:before="0" w:after="0" w:line="100" w:lineRule="atLeast"/>
              <w:rPr>
                <w:rFonts w:cs="Arial"/>
              </w:rPr>
            </w:pPr>
            <w:r w:rsidRPr="009D1D0C">
              <w:rPr>
                <w:rFonts w:cs="Arial"/>
              </w:rPr>
              <w:t>Dialyzer</w:t>
            </w:r>
          </w:p>
          <w:p w:rsidR="00AA35A8" w:rsidRPr="009D1D0C" w:rsidRDefault="00D67388">
            <w:pPr>
              <w:pStyle w:val="Normal2"/>
              <w:spacing w:before="0" w:after="0" w:line="100" w:lineRule="atLeast"/>
              <w:rPr>
                <w:rFonts w:cs="Arial"/>
              </w:rPr>
            </w:pPr>
            <w:r w:rsidRPr="009D1D0C">
              <w:rPr>
                <w:rFonts w:cs="Arial"/>
              </w:rPr>
              <w:t>Syringes</w:t>
            </w:r>
          </w:p>
          <w:p w:rsidR="00AA35A8" w:rsidRPr="009D1D0C" w:rsidRDefault="00D67388">
            <w:pPr>
              <w:pStyle w:val="Normal2"/>
              <w:spacing w:before="0" w:after="0" w:line="100" w:lineRule="atLeast"/>
              <w:rPr>
                <w:rFonts w:cs="Arial"/>
              </w:rPr>
            </w:pPr>
            <w:r w:rsidRPr="009D1D0C">
              <w:rPr>
                <w:rFonts w:cs="Arial"/>
              </w:rPr>
              <w:t>Dialysis machine</w:t>
            </w:r>
          </w:p>
          <w:p w:rsidR="00AA35A8" w:rsidRPr="009D1D0C" w:rsidRDefault="00D67388">
            <w:pPr>
              <w:pStyle w:val="Normal2"/>
              <w:spacing w:before="0" w:after="0" w:line="100" w:lineRule="atLeast"/>
              <w:rPr>
                <w:rFonts w:cs="Arial"/>
              </w:rPr>
            </w:pPr>
            <w:r w:rsidRPr="009D1D0C">
              <w:rPr>
                <w:rFonts w:cs="Arial"/>
              </w:rPr>
              <w:t>Priming solution</w:t>
            </w:r>
          </w:p>
          <w:p w:rsidR="00AA35A8" w:rsidRPr="009D1D0C" w:rsidRDefault="00D67388">
            <w:pPr>
              <w:pStyle w:val="Normal2"/>
              <w:spacing w:before="0" w:after="0" w:line="100" w:lineRule="atLeast"/>
              <w:rPr>
                <w:rFonts w:cs="Arial"/>
              </w:rPr>
            </w:pPr>
            <w:r w:rsidRPr="009D1D0C">
              <w:rPr>
                <w:rFonts w:cs="Arial"/>
              </w:rPr>
              <w:t>Dialysate fluid components</w:t>
            </w:r>
          </w:p>
          <w:p w:rsidR="00AA35A8" w:rsidRPr="009D1D0C" w:rsidRDefault="00D67388">
            <w:pPr>
              <w:pStyle w:val="Normal2"/>
              <w:spacing w:before="0" w:after="0" w:line="100" w:lineRule="atLeast"/>
              <w:rPr>
                <w:rFonts w:cs="Arial"/>
              </w:rPr>
            </w:pPr>
            <w:r w:rsidRPr="009D1D0C">
              <w:rPr>
                <w:rFonts w:cs="Arial"/>
              </w:rPr>
              <w:t>Heparin</w:t>
            </w:r>
          </w:p>
          <w:p w:rsidR="00AA35A8" w:rsidRPr="009D1D0C" w:rsidRDefault="00AA35A8">
            <w:pPr>
              <w:pStyle w:val="Normal2"/>
              <w:spacing w:before="0" w:after="0" w:line="100" w:lineRule="atLeast"/>
              <w:rPr>
                <w:rFonts w:cs="Arial"/>
              </w:rPr>
            </w:pPr>
          </w:p>
          <w:p w:rsidR="00AA35A8" w:rsidRPr="009D1D0C" w:rsidRDefault="00AA35A8">
            <w:pPr>
              <w:pStyle w:val="Normal2"/>
              <w:spacing w:before="0" w:after="0" w:line="100" w:lineRule="atLeast"/>
              <w:rPr>
                <w:rFonts w:cs="Arial"/>
              </w:rPr>
            </w:pP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 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p w:rsidR="00AA35A8" w:rsidRPr="009D1D0C" w:rsidRDefault="00D67388">
            <w:pPr>
              <w:pStyle w:val="Normal2"/>
              <w:spacing w:before="0" w:after="0" w:line="100" w:lineRule="atLeast"/>
              <w:rPr>
                <w:rFonts w:cs="Arial"/>
              </w:rPr>
            </w:pPr>
            <w:r w:rsidRPr="009D1D0C">
              <w:rPr>
                <w:rFonts w:cs="Arial"/>
              </w:rPr>
              <w:t>Mock performance of dialysis machine preparation</w:t>
            </w:r>
          </w:p>
          <w:p w:rsidR="00AA35A8" w:rsidRPr="009D1D0C" w:rsidRDefault="00AA35A8">
            <w:pPr>
              <w:pStyle w:val="Normal2"/>
              <w:spacing w:before="0" w:after="0" w:line="100" w:lineRule="atLeast"/>
              <w:rPr>
                <w:rFonts w:cs="Arial"/>
              </w:rPr>
            </w:pPr>
          </w:p>
          <w:p w:rsidR="00AA35A8" w:rsidRPr="009D1D0C" w:rsidRDefault="00AA35A8">
            <w:pPr>
              <w:pStyle w:val="Normal2"/>
              <w:spacing w:before="0" w:after="0" w:line="100" w:lineRule="atLeast"/>
              <w:rPr>
                <w:rFonts w:cs="Arial"/>
              </w:rPr>
            </w:pPr>
          </w:p>
        </w:tc>
      </w:tr>
      <w:tr w:rsidR="009D1D0C" w:rsidRPr="009D1D0C" w:rsidTr="00264614">
        <w:trPr>
          <w:trHeight w:val="336"/>
        </w:trPr>
        <w:tc>
          <w:tcPr>
            <w:tcW w:w="19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264614" w:rsidRDefault="00D67388" w:rsidP="00B85039">
            <w:pPr>
              <w:pStyle w:val="GIZTemplateHeadings"/>
              <w:numPr>
                <w:ilvl w:val="0"/>
                <w:numId w:val="8"/>
              </w:numPr>
              <w:ind w:left="270" w:hanging="270"/>
              <w:rPr>
                <w:rFonts w:cs="Arial"/>
                <w:b w:val="0"/>
              </w:rPr>
            </w:pPr>
            <w:r w:rsidRPr="00264614">
              <w:rPr>
                <w:rFonts w:cs="Arial"/>
                <w:b w:val="0"/>
              </w:rPr>
              <w:t>Prime the dialyzer and blood line</w:t>
            </w:r>
          </w:p>
        </w:tc>
        <w:tc>
          <w:tcPr>
            <w:tcW w:w="255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7"/>
              </w:numPr>
              <w:rPr>
                <w:rFonts w:ascii="Arial" w:hAnsi="Arial" w:cs="Arial"/>
              </w:rPr>
            </w:pPr>
            <w:r w:rsidRPr="009D1D0C">
              <w:rPr>
                <w:rFonts w:ascii="Arial" w:eastAsia="Times New Roman" w:hAnsi="Arial" w:cs="Arial"/>
                <w:sz w:val="22"/>
                <w:szCs w:val="22"/>
              </w:rPr>
              <w:t>Attach the blood line and dialyzer as per machine specification</w:t>
            </w:r>
          </w:p>
          <w:p w:rsidR="00AA35A8" w:rsidRPr="009D1D0C" w:rsidRDefault="00D67388" w:rsidP="00B85039">
            <w:pPr>
              <w:pStyle w:val="Normal2"/>
              <w:numPr>
                <w:ilvl w:val="0"/>
                <w:numId w:val="7"/>
              </w:numPr>
              <w:spacing w:before="0" w:after="0" w:line="100" w:lineRule="atLeast"/>
              <w:rPr>
                <w:rFonts w:cs="Arial"/>
              </w:rPr>
            </w:pPr>
            <w:r w:rsidRPr="009D1D0C">
              <w:rPr>
                <w:rFonts w:cs="Arial"/>
              </w:rPr>
              <w:t xml:space="preserve">Prime the blood line and dialyzer as per operating manual of machine and unit protocols </w:t>
            </w:r>
          </w:p>
        </w:tc>
        <w:tc>
          <w:tcPr>
            <w:tcW w:w="2869"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18"/>
              </w:numPr>
              <w:spacing w:before="0" w:after="0" w:line="100" w:lineRule="atLeast"/>
              <w:ind w:left="223" w:hanging="270"/>
              <w:rPr>
                <w:rFonts w:cs="Arial"/>
              </w:rPr>
            </w:pPr>
            <w:r w:rsidRPr="009D1D0C">
              <w:rPr>
                <w:rFonts w:cs="Arial"/>
              </w:rPr>
              <w:t xml:space="preserve">Understand different components of blood line and to attach on the dialysis machine </w:t>
            </w:r>
          </w:p>
          <w:p w:rsidR="00AA35A8" w:rsidRPr="009D1D0C" w:rsidRDefault="00D67388" w:rsidP="00B85039">
            <w:pPr>
              <w:pStyle w:val="Normal2"/>
              <w:numPr>
                <w:ilvl w:val="0"/>
                <w:numId w:val="18"/>
              </w:numPr>
              <w:spacing w:before="0" w:after="0" w:line="100" w:lineRule="atLeast"/>
              <w:ind w:left="223" w:hanging="270"/>
              <w:rPr>
                <w:rFonts w:cs="Arial"/>
              </w:rPr>
            </w:pPr>
            <w:r w:rsidRPr="009D1D0C">
              <w:rPr>
                <w:rFonts w:cs="Arial"/>
              </w:rPr>
              <w:t>Priming of the blood line and dialyzer as per local and international protocols.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6 hours</w:t>
            </w:r>
          </w:p>
          <w:p w:rsidR="00AA35A8" w:rsidRPr="009D1D0C" w:rsidRDefault="00D67388">
            <w:pPr>
              <w:pStyle w:val="Normal2"/>
              <w:spacing w:before="0" w:after="0" w:line="100" w:lineRule="atLeast"/>
              <w:rPr>
                <w:rFonts w:cs="Arial"/>
              </w:rPr>
            </w:pPr>
            <w:r w:rsidRPr="009D1D0C">
              <w:rPr>
                <w:rFonts w:cs="Arial"/>
              </w:rPr>
              <w:t>Practical 8 hours</w:t>
            </w:r>
          </w:p>
          <w:p w:rsidR="00AA35A8" w:rsidRPr="009D1D0C" w:rsidRDefault="00D67388">
            <w:pPr>
              <w:pStyle w:val="Normal2"/>
              <w:spacing w:before="0" w:after="0" w:line="100" w:lineRule="atLeast"/>
              <w:rPr>
                <w:rFonts w:cs="Arial"/>
              </w:rPr>
            </w:pPr>
            <w:r w:rsidRPr="009D1D0C">
              <w:rPr>
                <w:rFonts w:cs="Arial"/>
              </w:rPr>
              <w:t>On job training 6 hours</w:t>
            </w:r>
          </w:p>
        </w:tc>
        <w:tc>
          <w:tcPr>
            <w:tcW w:w="211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As above </w:t>
            </w:r>
          </w:p>
          <w:p w:rsidR="00AA35A8" w:rsidRPr="009D1D0C" w:rsidRDefault="00AA35A8">
            <w:pPr>
              <w:pStyle w:val="Normal2"/>
              <w:spacing w:before="0" w:after="0" w:line="100" w:lineRule="atLeast"/>
              <w:rPr>
                <w:rFonts w:cs="Arial"/>
              </w:rPr>
            </w:pPr>
          </w:p>
        </w:tc>
        <w:tc>
          <w:tcPr>
            <w:tcW w:w="200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As above </w:t>
            </w:r>
          </w:p>
        </w:tc>
      </w:tr>
    </w:tbl>
    <w:p w:rsidR="00AA35A8" w:rsidRPr="009D1D0C" w:rsidRDefault="00AA35A8">
      <w:pPr>
        <w:pStyle w:val="Normal2"/>
        <w:spacing w:before="0" w:after="0" w:line="100" w:lineRule="atLeast"/>
        <w:jc w:val="both"/>
        <w:rPr>
          <w:rFonts w:cs="Arial"/>
        </w:rPr>
      </w:pPr>
    </w:p>
    <w:p w:rsidR="00AA35A8" w:rsidRPr="009D1D0C" w:rsidRDefault="00AA35A8">
      <w:pPr>
        <w:pStyle w:val="Normal2"/>
        <w:spacing w:before="0" w:after="0" w:line="100" w:lineRule="atLeast"/>
        <w:jc w:val="both"/>
        <w:rPr>
          <w:rFonts w:cs="Arial"/>
        </w:rPr>
      </w:pPr>
    </w:p>
    <w:tbl>
      <w:tblPr>
        <w:tblW w:w="0" w:type="auto"/>
        <w:tblInd w:w="-34" w:type="dxa"/>
        <w:tblLook w:val="0000" w:firstRow="0" w:lastRow="0" w:firstColumn="0" w:lastColumn="0" w:noHBand="0" w:noVBand="0"/>
      </w:tblPr>
      <w:tblGrid>
        <w:gridCol w:w="2666"/>
        <w:gridCol w:w="2532"/>
        <w:gridCol w:w="1761"/>
        <w:gridCol w:w="1656"/>
        <w:gridCol w:w="1229"/>
        <w:gridCol w:w="1817"/>
        <w:gridCol w:w="1156"/>
      </w:tblGrid>
      <w:tr w:rsidR="006978D8" w:rsidRPr="009D1D0C" w:rsidTr="0048367A">
        <w:trPr>
          <w:trHeight w:val="776"/>
        </w:trPr>
        <w:tc>
          <w:tcPr>
            <w:tcW w:w="12817" w:type="dxa"/>
            <w:gridSpan w:val="7"/>
            <w:shd w:val="clear" w:color="auto" w:fill="FFFFFF"/>
          </w:tcPr>
          <w:p w:rsidR="00AA35A8" w:rsidRPr="009D1D0C" w:rsidRDefault="00D67388" w:rsidP="0048367A">
            <w:pPr>
              <w:pStyle w:val="Heading1"/>
              <w:rPr>
                <w:rFonts w:ascii="Arial" w:hAnsi="Arial" w:cs="Arial"/>
                <w:color w:val="auto"/>
              </w:rPr>
            </w:pPr>
            <w:bookmarkStart w:id="9" w:name="_Toc7189107"/>
            <w:r w:rsidRPr="009D1D0C">
              <w:rPr>
                <w:rFonts w:ascii="Arial" w:hAnsi="Arial" w:cs="Arial"/>
                <w:color w:val="auto"/>
              </w:rPr>
              <w:lastRenderedPageBreak/>
              <w:t>Module:</w:t>
            </w:r>
            <w:r w:rsidR="002A4F3A">
              <w:rPr>
                <w:rFonts w:ascii="Arial" w:hAnsi="Arial" w:cs="Arial"/>
                <w:color w:val="auto"/>
              </w:rPr>
              <w:t xml:space="preserve"> </w:t>
            </w:r>
            <w:r w:rsidRPr="009D1D0C">
              <w:rPr>
                <w:rFonts w:ascii="Arial" w:hAnsi="Arial" w:cs="Arial"/>
                <w:color w:val="auto"/>
              </w:rPr>
              <w:t>091400656 Assess Vascular Access</w:t>
            </w:r>
            <w:bookmarkEnd w:id="9"/>
            <w:r w:rsidRPr="009D1D0C">
              <w:rPr>
                <w:rFonts w:ascii="Arial" w:hAnsi="Arial" w:cs="Arial"/>
                <w:color w:val="auto"/>
              </w:rPr>
              <w:tab/>
            </w:r>
            <w:r w:rsidRPr="009D1D0C">
              <w:rPr>
                <w:rFonts w:ascii="Arial" w:hAnsi="Arial" w:cs="Arial"/>
                <w:color w:val="auto"/>
              </w:rPr>
              <w:tab/>
            </w:r>
          </w:p>
        </w:tc>
      </w:tr>
      <w:tr w:rsidR="006978D8" w:rsidRPr="009D1D0C" w:rsidTr="0048367A">
        <w:trPr>
          <w:trHeight w:val="298"/>
        </w:trPr>
        <w:tc>
          <w:tcPr>
            <w:tcW w:w="12817" w:type="dxa"/>
            <w:gridSpan w:val="7"/>
            <w:tcBorders>
              <w:bottom w:val="single" w:sz="4" w:space="0" w:color="00000A"/>
            </w:tcBorders>
            <w:shd w:val="clear" w:color="auto" w:fill="FFFFFF"/>
          </w:tcPr>
          <w:p w:rsidR="00AA35A8" w:rsidRPr="009D1D0C" w:rsidRDefault="00D67388">
            <w:pPr>
              <w:pStyle w:val="Normal2"/>
              <w:tabs>
                <w:tab w:val="right" w:leader="dot" w:pos="12469"/>
              </w:tabs>
              <w:spacing w:before="0" w:after="0" w:line="100" w:lineRule="atLeast"/>
              <w:rPr>
                <w:rFonts w:cs="Arial"/>
              </w:rPr>
            </w:pPr>
            <w:r w:rsidRPr="009D1D0C">
              <w:rPr>
                <w:rFonts w:cs="Arial"/>
                <w:lang w:val="pt-PT"/>
              </w:rPr>
              <w:t>Objective of  the Module:</w:t>
            </w:r>
            <w:r w:rsidR="00F02286">
              <w:rPr>
                <w:rFonts w:cs="Arial"/>
                <w:lang w:val="pt-PT"/>
              </w:rPr>
              <w:t xml:space="preserve"> </w:t>
            </w:r>
            <w:r w:rsidR="00F02286" w:rsidRPr="009D1D0C">
              <w:rPr>
                <w:rFonts w:cs="Arial"/>
                <w:lang w:val="pt-PT"/>
              </w:rPr>
              <w:t xml:space="preserve">After the complition of this module learner will be able to </w:t>
            </w:r>
            <w:r w:rsidR="00F02286">
              <w:rPr>
                <w:rFonts w:cs="Arial"/>
                <w:lang w:val="pt-PT"/>
              </w:rPr>
              <w:t>assess vascular access process.</w:t>
            </w:r>
          </w:p>
        </w:tc>
      </w:tr>
      <w:tr w:rsidR="006978D8" w:rsidRPr="009D1D0C" w:rsidTr="0048367A">
        <w:trPr>
          <w:trHeight w:val="278"/>
        </w:trPr>
        <w:tc>
          <w:tcPr>
            <w:tcW w:w="266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Duration: </w:t>
            </w:r>
          </w:p>
        </w:tc>
        <w:tc>
          <w:tcPr>
            <w:tcW w:w="253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Total hours </w:t>
            </w:r>
          </w:p>
        </w:tc>
        <w:tc>
          <w:tcPr>
            <w:tcW w:w="176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50</w:t>
            </w:r>
          </w:p>
        </w:tc>
        <w:tc>
          <w:tcPr>
            <w:tcW w:w="16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Theory: </w:t>
            </w:r>
          </w:p>
        </w:tc>
        <w:tc>
          <w:tcPr>
            <w:tcW w:w="1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10</w:t>
            </w:r>
          </w:p>
        </w:tc>
        <w:tc>
          <w:tcPr>
            <w:tcW w:w="181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Practical</w:t>
            </w:r>
          </w:p>
        </w:tc>
        <w:tc>
          <w:tcPr>
            <w:tcW w:w="11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40</w:t>
            </w:r>
          </w:p>
        </w:tc>
      </w:tr>
    </w:tbl>
    <w:p w:rsidR="00AA35A8" w:rsidRPr="009D1D0C" w:rsidRDefault="00AA35A8">
      <w:pPr>
        <w:pStyle w:val="Normal2"/>
        <w:spacing w:before="0" w:after="0" w:line="100" w:lineRule="atLeast"/>
        <w:ind w:left="180" w:hanging="180"/>
        <w:jc w:val="both"/>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268"/>
        <w:gridCol w:w="2970"/>
        <w:gridCol w:w="3240"/>
        <w:gridCol w:w="1343"/>
        <w:gridCol w:w="1708"/>
        <w:gridCol w:w="1647"/>
      </w:tblGrid>
      <w:tr w:rsidR="00AA35A8" w:rsidRPr="009D1D0C" w:rsidTr="002A4F3A">
        <w:trPr>
          <w:trHeight w:val="689"/>
        </w:trPr>
        <w:tc>
          <w:tcPr>
            <w:tcW w:w="2268"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Unit</w:t>
            </w:r>
          </w:p>
        </w:tc>
        <w:tc>
          <w:tcPr>
            <w:tcW w:w="297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Outcomes</w:t>
            </w:r>
          </w:p>
        </w:tc>
        <w:tc>
          <w:tcPr>
            <w:tcW w:w="324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Elements</w:t>
            </w:r>
          </w:p>
        </w:tc>
        <w:tc>
          <w:tcPr>
            <w:tcW w:w="1343"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Duration</w:t>
            </w:r>
          </w:p>
        </w:tc>
        <w:tc>
          <w:tcPr>
            <w:tcW w:w="1708"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Materials (Tools &amp; Equipment) Required</w:t>
            </w:r>
          </w:p>
        </w:tc>
        <w:tc>
          <w:tcPr>
            <w:tcW w:w="1647"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Place</w:t>
            </w:r>
          </w:p>
        </w:tc>
      </w:tr>
      <w:tr w:rsidR="00AA35A8" w:rsidRPr="009D1D0C" w:rsidTr="002A4F3A">
        <w:trPr>
          <w:trHeight w:val="3167"/>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2A4F3A" w:rsidRDefault="00D67388" w:rsidP="00B85039">
            <w:pPr>
              <w:pStyle w:val="ListParagraph"/>
              <w:numPr>
                <w:ilvl w:val="0"/>
                <w:numId w:val="9"/>
              </w:numPr>
              <w:ind w:left="270" w:hanging="270"/>
              <w:rPr>
                <w:rFonts w:ascii="Arial" w:hAnsi="Arial" w:cs="Arial"/>
              </w:rPr>
            </w:pPr>
            <w:r w:rsidRPr="002A4F3A">
              <w:rPr>
                <w:rFonts w:ascii="Arial" w:eastAsia="Times New Roman" w:hAnsi="Arial" w:cs="Arial"/>
                <w:sz w:val="22"/>
                <w:szCs w:val="22"/>
                <w:lang w:val="en-GB"/>
              </w:rPr>
              <w:t>Assess AVF/</w:t>
            </w:r>
            <w:r w:rsidR="002A4F3A">
              <w:rPr>
                <w:rFonts w:ascii="Arial" w:eastAsia="Times New Roman" w:hAnsi="Arial" w:cs="Arial"/>
                <w:sz w:val="22"/>
                <w:szCs w:val="22"/>
                <w:lang w:val="en-GB"/>
              </w:rPr>
              <w:t xml:space="preserve"> </w:t>
            </w:r>
            <w:r w:rsidRPr="002A4F3A">
              <w:rPr>
                <w:rFonts w:ascii="Arial" w:eastAsia="Times New Roman" w:hAnsi="Arial" w:cs="Arial"/>
                <w:sz w:val="22"/>
                <w:szCs w:val="22"/>
                <w:lang w:val="en-GB"/>
              </w:rPr>
              <w:t xml:space="preserve">AVG </w:t>
            </w:r>
          </w:p>
          <w:p w:rsidR="00AA35A8" w:rsidRPr="009D1D0C" w:rsidRDefault="00AA35A8" w:rsidP="002A4F3A">
            <w:pPr>
              <w:pStyle w:val="GIZTemplateHeadings"/>
              <w:numPr>
                <w:ilvl w:val="0"/>
                <w:numId w:val="0"/>
              </w:numPr>
              <w:spacing w:before="0" w:after="0" w:line="100" w:lineRule="atLeast"/>
              <w:ind w:left="360"/>
              <w:rPr>
                <w:rFonts w:cs="Arial"/>
              </w:rPr>
            </w:pPr>
          </w:p>
        </w:tc>
        <w:tc>
          <w:tcPr>
            <w:tcW w:w="297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ListParagraph"/>
              <w:numPr>
                <w:ilvl w:val="0"/>
                <w:numId w:val="1"/>
              </w:numPr>
              <w:rPr>
                <w:rFonts w:ascii="Arial" w:hAnsi="Arial" w:cs="Arial"/>
              </w:rPr>
            </w:pPr>
            <w:r w:rsidRPr="009D1D0C">
              <w:rPr>
                <w:rFonts w:ascii="Arial" w:eastAsia="Times New Roman" w:hAnsi="Arial" w:cs="Arial"/>
                <w:sz w:val="22"/>
                <w:szCs w:val="22"/>
              </w:rPr>
              <w:t>Assess the vascular access (AVF/AV graft) as per standard protocol before dialysis</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Assess a fistula or graft prior to each treatment by inspecting (looking for infection, steal syndrome, stenosis, etc.), palpating (feeling for skin temperature, thrill, stenosis, vein diameter etc.) auscultating (listening for bruit), the access</w:t>
            </w:r>
          </w:p>
          <w:p w:rsidR="00AA35A8" w:rsidRPr="009D1D0C" w:rsidRDefault="00D67388" w:rsidP="00B85039">
            <w:pPr>
              <w:pStyle w:val="ListParagraph"/>
              <w:numPr>
                <w:ilvl w:val="0"/>
                <w:numId w:val="1"/>
              </w:numPr>
              <w:rPr>
                <w:rFonts w:ascii="Arial" w:hAnsi="Arial" w:cs="Arial"/>
              </w:rPr>
            </w:pPr>
            <w:r w:rsidRPr="009D1D0C">
              <w:rPr>
                <w:rFonts w:ascii="Arial" w:eastAsia="Times New Roman" w:hAnsi="Arial" w:cs="Arial"/>
                <w:sz w:val="22"/>
                <w:szCs w:val="22"/>
              </w:rPr>
              <w:t>Report poorly functioning or infected AVF/AVG to team leader and enter in dialysis flow sheet</w:t>
            </w:r>
          </w:p>
          <w:p w:rsidR="00AA35A8" w:rsidRPr="009D1D0C" w:rsidRDefault="00D67388" w:rsidP="00B85039">
            <w:pPr>
              <w:pStyle w:val="ListParagraph"/>
              <w:numPr>
                <w:ilvl w:val="0"/>
                <w:numId w:val="1"/>
              </w:numPr>
              <w:rPr>
                <w:rFonts w:ascii="Arial" w:hAnsi="Arial" w:cs="Arial"/>
              </w:rPr>
            </w:pPr>
            <w:r w:rsidRPr="009D1D0C">
              <w:rPr>
                <w:rFonts w:ascii="Arial" w:hAnsi="Arial" w:cs="Arial"/>
                <w:sz w:val="22"/>
                <w:szCs w:val="22"/>
              </w:rPr>
              <w:t>Prepare a patient’s skin for cannulation using antibacterial solutions</w:t>
            </w:r>
          </w:p>
        </w:tc>
        <w:tc>
          <w:tcPr>
            <w:tcW w:w="32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19"/>
              </w:numPr>
              <w:spacing w:before="0" w:after="0" w:line="100" w:lineRule="atLeast"/>
              <w:ind w:left="313"/>
              <w:rPr>
                <w:rFonts w:cs="Arial"/>
              </w:rPr>
            </w:pPr>
            <w:r w:rsidRPr="009D1D0C">
              <w:rPr>
                <w:rFonts w:cs="Arial"/>
              </w:rPr>
              <w:t>To know the importance and method of vascular access assessment.</w:t>
            </w:r>
          </w:p>
          <w:p w:rsidR="00AA35A8" w:rsidRPr="009D1D0C" w:rsidRDefault="00D67388" w:rsidP="00B85039">
            <w:pPr>
              <w:pStyle w:val="Normal2"/>
              <w:numPr>
                <w:ilvl w:val="0"/>
                <w:numId w:val="19"/>
              </w:numPr>
              <w:spacing w:before="0" w:after="0" w:line="100" w:lineRule="atLeast"/>
              <w:ind w:left="313"/>
              <w:rPr>
                <w:rFonts w:cs="Arial"/>
              </w:rPr>
            </w:pPr>
            <w:r w:rsidRPr="009D1D0C">
              <w:rPr>
                <w:rFonts w:cs="Arial"/>
              </w:rPr>
              <w:t>To identify and understand the importance of poorly functioning or infected AVF/AVG.</w:t>
            </w:r>
          </w:p>
          <w:p w:rsidR="00AA35A8" w:rsidRPr="009D1D0C" w:rsidRDefault="00D67388" w:rsidP="00B85039">
            <w:pPr>
              <w:pStyle w:val="Normal2"/>
              <w:numPr>
                <w:ilvl w:val="0"/>
                <w:numId w:val="19"/>
              </w:numPr>
              <w:spacing w:before="0" w:after="0" w:line="100" w:lineRule="atLeast"/>
              <w:ind w:left="313"/>
              <w:rPr>
                <w:rFonts w:cs="Arial"/>
              </w:rPr>
            </w:pPr>
            <w:r w:rsidRPr="009D1D0C">
              <w:rPr>
                <w:rFonts w:cs="Arial"/>
              </w:rPr>
              <w:t>Documentation of vascular access status in dialysis flow sheet</w:t>
            </w:r>
          </w:p>
        </w:tc>
        <w:tc>
          <w:tcPr>
            <w:tcW w:w="13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5 hours</w:t>
            </w:r>
          </w:p>
          <w:p w:rsidR="00AA35A8" w:rsidRPr="009D1D0C" w:rsidRDefault="00D67388">
            <w:pPr>
              <w:pStyle w:val="Normal2"/>
              <w:spacing w:before="0" w:after="0" w:line="100" w:lineRule="atLeast"/>
              <w:rPr>
                <w:rFonts w:cs="Arial"/>
              </w:rPr>
            </w:pPr>
            <w:r w:rsidRPr="009D1D0C">
              <w:rPr>
                <w:rFonts w:cs="Arial"/>
              </w:rPr>
              <w:t>Practical 10</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 xml:space="preserve"> On job training 10 </w:t>
            </w:r>
          </w:p>
        </w:tc>
        <w:tc>
          <w:tcPr>
            <w:tcW w:w="17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Hand rub/disinfectant </w:t>
            </w:r>
          </w:p>
          <w:p w:rsidR="00AA35A8" w:rsidRPr="009D1D0C" w:rsidRDefault="00D67388">
            <w:pPr>
              <w:pStyle w:val="Normal2"/>
              <w:spacing w:before="0" w:after="0" w:line="100" w:lineRule="atLeast"/>
              <w:rPr>
                <w:rFonts w:cs="Arial"/>
              </w:rPr>
            </w:pPr>
            <w:r w:rsidRPr="009D1D0C">
              <w:rPr>
                <w:rFonts w:cs="Arial"/>
              </w:rPr>
              <w:t>Gloves</w:t>
            </w:r>
          </w:p>
          <w:p w:rsidR="00AA35A8" w:rsidRPr="009D1D0C" w:rsidRDefault="00D67388">
            <w:pPr>
              <w:pStyle w:val="Normal2"/>
              <w:spacing w:before="0" w:after="0" w:line="100" w:lineRule="atLeast"/>
              <w:rPr>
                <w:rFonts w:cs="Arial"/>
              </w:rPr>
            </w:pPr>
            <w:r w:rsidRPr="009D1D0C">
              <w:rPr>
                <w:rFonts w:cs="Arial"/>
              </w:rPr>
              <w:t>Drape sheet</w:t>
            </w:r>
          </w:p>
          <w:p w:rsidR="00AA35A8" w:rsidRPr="009D1D0C" w:rsidRDefault="00D67388">
            <w:pPr>
              <w:pStyle w:val="Normal2"/>
              <w:spacing w:before="0" w:after="0" w:line="100" w:lineRule="atLeast"/>
              <w:rPr>
                <w:rFonts w:cs="Arial"/>
              </w:rPr>
            </w:pPr>
            <w:r w:rsidRPr="009D1D0C">
              <w:rPr>
                <w:rFonts w:cs="Arial"/>
              </w:rPr>
              <w:t>Stethoscope</w:t>
            </w:r>
          </w:p>
          <w:p w:rsidR="00AA35A8" w:rsidRPr="009D1D0C" w:rsidRDefault="00AA35A8">
            <w:pPr>
              <w:pStyle w:val="Normal2"/>
              <w:spacing w:before="0" w:after="0" w:line="100" w:lineRule="atLeast"/>
              <w:rPr>
                <w:rFonts w:cs="Arial"/>
              </w:rPr>
            </w:pPr>
          </w:p>
          <w:p w:rsidR="00AA35A8" w:rsidRPr="009D1D0C" w:rsidRDefault="00AA35A8">
            <w:pPr>
              <w:pStyle w:val="Normal2"/>
              <w:spacing w:before="0" w:after="0" w:line="100" w:lineRule="atLeast"/>
              <w:rPr>
                <w:rFonts w:cs="Arial"/>
              </w:rPr>
            </w:pP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 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p w:rsidR="00AA35A8" w:rsidRPr="009D1D0C" w:rsidRDefault="00AA35A8">
            <w:pPr>
              <w:pStyle w:val="Normal2"/>
              <w:spacing w:before="0" w:after="0" w:line="100" w:lineRule="atLeast"/>
              <w:rPr>
                <w:rFonts w:cs="Arial"/>
              </w:rPr>
            </w:pPr>
          </w:p>
        </w:tc>
      </w:tr>
      <w:tr w:rsidR="00AA35A8" w:rsidRPr="009D1D0C" w:rsidTr="002A4F3A">
        <w:trPr>
          <w:trHeight w:val="336"/>
        </w:trPr>
        <w:tc>
          <w:tcPr>
            <w:tcW w:w="226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2A4F3A" w:rsidRDefault="00D67388" w:rsidP="00B85039">
            <w:pPr>
              <w:pStyle w:val="GIZTemplateHeadings"/>
              <w:numPr>
                <w:ilvl w:val="0"/>
                <w:numId w:val="9"/>
              </w:numPr>
              <w:rPr>
                <w:rFonts w:cs="Arial"/>
                <w:b w:val="0"/>
              </w:rPr>
            </w:pPr>
            <w:r w:rsidRPr="002A4F3A">
              <w:rPr>
                <w:rFonts w:cs="Arial"/>
                <w:b w:val="0"/>
              </w:rPr>
              <w:lastRenderedPageBreak/>
              <w:t>Assess Catheter</w:t>
            </w:r>
          </w:p>
        </w:tc>
        <w:tc>
          <w:tcPr>
            <w:tcW w:w="297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Assess Catheter as per standard protocol before dialysis</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Report poorly functioning or infected dialysis catheter to team leader and enter in dialysis flow sheet.</w:t>
            </w:r>
          </w:p>
          <w:p w:rsidR="00AA35A8" w:rsidRPr="009D1D0C" w:rsidRDefault="00AA35A8">
            <w:pPr>
              <w:pStyle w:val="Normal2"/>
              <w:spacing w:before="0" w:after="0" w:line="100" w:lineRule="atLeast"/>
              <w:ind w:left="360"/>
              <w:rPr>
                <w:rFonts w:cs="Arial"/>
              </w:rPr>
            </w:pPr>
          </w:p>
        </w:tc>
        <w:tc>
          <w:tcPr>
            <w:tcW w:w="32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7"/>
              </w:numPr>
              <w:spacing w:before="0" w:after="0" w:line="100" w:lineRule="atLeast"/>
              <w:rPr>
                <w:rFonts w:cs="Arial"/>
              </w:rPr>
            </w:pPr>
            <w:r w:rsidRPr="009D1D0C">
              <w:rPr>
                <w:rFonts w:cs="Arial"/>
              </w:rPr>
              <w:t xml:space="preserve">Different types of </w:t>
            </w:r>
            <w:r w:rsidR="002A4F3A" w:rsidRPr="009D1D0C">
              <w:rPr>
                <w:rFonts w:cs="Arial"/>
              </w:rPr>
              <w:t>haemodialysis</w:t>
            </w:r>
            <w:r w:rsidRPr="009D1D0C">
              <w:rPr>
                <w:rFonts w:cs="Arial"/>
              </w:rPr>
              <w:t xml:space="preserve"> catheter.</w:t>
            </w:r>
          </w:p>
          <w:p w:rsidR="00AA35A8" w:rsidRPr="009D1D0C" w:rsidRDefault="00D67388" w:rsidP="00B85039">
            <w:pPr>
              <w:pStyle w:val="Normal2"/>
              <w:numPr>
                <w:ilvl w:val="0"/>
                <w:numId w:val="7"/>
              </w:numPr>
              <w:spacing w:before="0" w:after="0" w:line="100" w:lineRule="atLeast"/>
              <w:rPr>
                <w:rFonts w:cs="Arial"/>
              </w:rPr>
            </w:pPr>
            <w:r w:rsidRPr="009D1D0C">
              <w:rPr>
                <w:rFonts w:cs="Arial"/>
              </w:rPr>
              <w:t xml:space="preserve">Assessment of catheter insertion site and </w:t>
            </w:r>
            <w:r w:rsidR="002A4F3A" w:rsidRPr="009D1D0C">
              <w:rPr>
                <w:rFonts w:cs="Arial"/>
              </w:rPr>
              <w:t>overlying skin</w:t>
            </w:r>
            <w:r w:rsidRPr="009D1D0C">
              <w:rPr>
                <w:rFonts w:cs="Arial"/>
              </w:rPr>
              <w:t>.</w:t>
            </w:r>
          </w:p>
          <w:p w:rsidR="00AA35A8" w:rsidRPr="009D1D0C" w:rsidRDefault="00D67388" w:rsidP="00B85039">
            <w:pPr>
              <w:pStyle w:val="Normal2"/>
              <w:numPr>
                <w:ilvl w:val="0"/>
                <w:numId w:val="7"/>
              </w:numPr>
              <w:spacing w:before="0" w:after="0" w:line="100" w:lineRule="atLeast"/>
              <w:rPr>
                <w:rFonts w:cs="Arial"/>
              </w:rPr>
            </w:pPr>
            <w:r w:rsidRPr="009D1D0C">
              <w:rPr>
                <w:rFonts w:cs="Arial"/>
              </w:rPr>
              <w:t>Assessment of a good/poor functioning catheter.</w:t>
            </w:r>
          </w:p>
          <w:p w:rsidR="00AA35A8" w:rsidRPr="009D1D0C" w:rsidRDefault="00AA35A8">
            <w:pPr>
              <w:pStyle w:val="Normal2"/>
              <w:spacing w:before="0" w:after="0" w:line="100" w:lineRule="atLeast"/>
              <w:rPr>
                <w:rFonts w:cs="Arial"/>
              </w:rPr>
            </w:pPr>
          </w:p>
        </w:tc>
        <w:tc>
          <w:tcPr>
            <w:tcW w:w="13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5 hours</w:t>
            </w:r>
          </w:p>
          <w:p w:rsidR="00AA35A8" w:rsidRPr="009D1D0C" w:rsidRDefault="00D67388">
            <w:pPr>
              <w:pStyle w:val="Normal2"/>
              <w:spacing w:before="0" w:after="0" w:line="100" w:lineRule="atLeast"/>
              <w:rPr>
                <w:rFonts w:cs="Arial"/>
              </w:rPr>
            </w:pPr>
            <w:r w:rsidRPr="009D1D0C">
              <w:rPr>
                <w:rFonts w:cs="Arial"/>
              </w:rPr>
              <w:t>Practical 10</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 xml:space="preserve"> On job training 10</w:t>
            </w:r>
          </w:p>
        </w:tc>
        <w:tc>
          <w:tcPr>
            <w:tcW w:w="170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As above </w:t>
            </w: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p w:rsidR="00AA35A8" w:rsidRPr="009D1D0C" w:rsidRDefault="00AA35A8">
            <w:pPr>
              <w:pStyle w:val="Normal2"/>
              <w:spacing w:before="0" w:after="0" w:line="100" w:lineRule="atLeast"/>
              <w:rPr>
                <w:rFonts w:cs="Arial"/>
              </w:rPr>
            </w:pPr>
          </w:p>
        </w:tc>
      </w:tr>
    </w:tbl>
    <w:p w:rsidR="00AA35A8" w:rsidRPr="009D1D0C" w:rsidRDefault="00AA35A8">
      <w:pPr>
        <w:pStyle w:val="Normal2"/>
        <w:spacing w:before="0" w:after="0" w:line="100" w:lineRule="atLeast"/>
        <w:jc w:val="both"/>
        <w:rPr>
          <w:rFonts w:cs="Arial"/>
        </w:rPr>
      </w:pPr>
    </w:p>
    <w:p w:rsidR="0048367A" w:rsidRPr="009D1D0C" w:rsidRDefault="0048367A">
      <w:pPr>
        <w:rPr>
          <w:rFonts w:ascii="Arial" w:hAnsi="Arial" w:cs="Arial"/>
        </w:rPr>
      </w:pPr>
      <w:r w:rsidRPr="009D1D0C">
        <w:rPr>
          <w:rFonts w:ascii="Arial" w:hAnsi="Arial" w:cs="Arial"/>
          <w:b/>
        </w:rPr>
        <w:br w:type="page"/>
      </w:r>
    </w:p>
    <w:tbl>
      <w:tblPr>
        <w:tblW w:w="0" w:type="auto"/>
        <w:tblInd w:w="-34" w:type="dxa"/>
        <w:tblLook w:val="0000" w:firstRow="0" w:lastRow="0" w:firstColumn="0" w:lastColumn="0" w:noHBand="0" w:noVBand="0"/>
      </w:tblPr>
      <w:tblGrid>
        <w:gridCol w:w="2772"/>
        <w:gridCol w:w="2825"/>
        <w:gridCol w:w="1965"/>
        <w:gridCol w:w="1351"/>
        <w:gridCol w:w="1351"/>
        <w:gridCol w:w="1475"/>
        <w:gridCol w:w="1230"/>
      </w:tblGrid>
      <w:tr w:rsidR="006978D8" w:rsidRPr="009D1D0C" w:rsidTr="00915B03">
        <w:trPr>
          <w:trHeight w:val="591"/>
        </w:trPr>
        <w:tc>
          <w:tcPr>
            <w:tcW w:w="12969" w:type="dxa"/>
            <w:gridSpan w:val="7"/>
            <w:shd w:val="clear" w:color="auto" w:fill="FFFFFF"/>
          </w:tcPr>
          <w:p w:rsidR="00AA35A8" w:rsidRPr="009D1D0C" w:rsidRDefault="00D67388" w:rsidP="00915B03">
            <w:pPr>
              <w:pStyle w:val="Heading1"/>
              <w:rPr>
                <w:rFonts w:ascii="Arial" w:hAnsi="Arial" w:cs="Arial"/>
                <w:color w:val="auto"/>
              </w:rPr>
            </w:pPr>
            <w:bookmarkStart w:id="10" w:name="_Toc7189108"/>
            <w:r w:rsidRPr="009D1D0C">
              <w:rPr>
                <w:rFonts w:ascii="Arial" w:hAnsi="Arial" w:cs="Arial"/>
                <w:color w:val="auto"/>
              </w:rPr>
              <w:lastRenderedPageBreak/>
              <w:t>Module:</w:t>
            </w:r>
            <w:r w:rsidR="002A4F3A">
              <w:rPr>
                <w:rFonts w:ascii="Arial" w:hAnsi="Arial" w:cs="Arial"/>
                <w:color w:val="auto"/>
              </w:rPr>
              <w:t xml:space="preserve"> </w:t>
            </w:r>
            <w:r w:rsidRPr="009D1D0C">
              <w:rPr>
                <w:rFonts w:ascii="Arial" w:hAnsi="Arial" w:cs="Arial"/>
                <w:color w:val="auto"/>
              </w:rPr>
              <w:t>091400657 Cannulation of Access /Catheter Initiation</w:t>
            </w:r>
            <w:bookmarkEnd w:id="10"/>
            <w:r w:rsidRPr="009D1D0C">
              <w:rPr>
                <w:rFonts w:ascii="Arial" w:hAnsi="Arial" w:cs="Arial"/>
                <w:color w:val="auto"/>
              </w:rPr>
              <w:tab/>
            </w:r>
          </w:p>
        </w:tc>
      </w:tr>
      <w:tr w:rsidR="006978D8" w:rsidRPr="009D1D0C" w:rsidTr="00915B03">
        <w:trPr>
          <w:trHeight w:val="554"/>
        </w:trPr>
        <w:tc>
          <w:tcPr>
            <w:tcW w:w="12969" w:type="dxa"/>
            <w:gridSpan w:val="7"/>
            <w:tcBorders>
              <w:bottom w:val="single" w:sz="4" w:space="0" w:color="00000A"/>
            </w:tcBorders>
            <w:shd w:val="clear" w:color="auto" w:fill="FFFFFF"/>
          </w:tcPr>
          <w:p w:rsidR="00AA35A8" w:rsidRPr="009D1D0C" w:rsidRDefault="00D67388">
            <w:pPr>
              <w:pStyle w:val="Normal2"/>
              <w:tabs>
                <w:tab w:val="right" w:leader="dot" w:pos="12469"/>
              </w:tabs>
              <w:spacing w:before="0" w:after="0" w:line="100" w:lineRule="atLeast"/>
              <w:rPr>
                <w:rFonts w:cs="Arial"/>
              </w:rPr>
            </w:pPr>
            <w:r w:rsidRPr="009D1D0C">
              <w:rPr>
                <w:rFonts w:cs="Arial"/>
                <w:lang w:val="pt-PT"/>
              </w:rPr>
              <w:t>Objective of  the Module:After the completion of this module learner will be able to cannulate AVF/AVG or to initiate catheter for dialysis session safely.</w:t>
            </w:r>
          </w:p>
        </w:tc>
      </w:tr>
      <w:tr w:rsidR="006978D8" w:rsidRPr="009D1D0C" w:rsidTr="00915B03">
        <w:trPr>
          <w:trHeight w:val="258"/>
        </w:trPr>
        <w:tc>
          <w:tcPr>
            <w:tcW w:w="277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Duration: </w:t>
            </w:r>
          </w:p>
        </w:tc>
        <w:tc>
          <w:tcPr>
            <w:tcW w:w="282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Total hours </w:t>
            </w:r>
          </w:p>
        </w:tc>
        <w:tc>
          <w:tcPr>
            <w:tcW w:w="19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170</w:t>
            </w:r>
          </w:p>
        </w:tc>
        <w:tc>
          <w:tcPr>
            <w:tcW w:w="13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Theory: </w:t>
            </w:r>
          </w:p>
        </w:tc>
        <w:tc>
          <w:tcPr>
            <w:tcW w:w="135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50</w:t>
            </w:r>
          </w:p>
        </w:tc>
        <w:tc>
          <w:tcPr>
            <w:tcW w:w="14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Practical</w:t>
            </w:r>
          </w:p>
        </w:tc>
        <w:tc>
          <w:tcPr>
            <w:tcW w:w="12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 120</w:t>
            </w:r>
          </w:p>
        </w:tc>
      </w:tr>
    </w:tbl>
    <w:p w:rsidR="00AA35A8" w:rsidRPr="009D1D0C" w:rsidRDefault="00AA35A8">
      <w:pPr>
        <w:pStyle w:val="Normal2"/>
        <w:spacing w:before="0" w:after="0" w:line="100" w:lineRule="atLeast"/>
        <w:ind w:left="180" w:hanging="180"/>
        <w:jc w:val="both"/>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087"/>
        <w:gridCol w:w="3331"/>
        <w:gridCol w:w="3150"/>
        <w:gridCol w:w="1350"/>
        <w:gridCol w:w="1530"/>
        <w:gridCol w:w="1647"/>
      </w:tblGrid>
      <w:tr w:rsidR="006978D8" w:rsidRPr="009D1D0C" w:rsidTr="0007450F">
        <w:trPr>
          <w:trHeight w:val="689"/>
        </w:trPr>
        <w:tc>
          <w:tcPr>
            <w:tcW w:w="2087"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Unit</w:t>
            </w:r>
          </w:p>
        </w:tc>
        <w:tc>
          <w:tcPr>
            <w:tcW w:w="3331"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Outcomes</w:t>
            </w:r>
          </w:p>
        </w:tc>
        <w:tc>
          <w:tcPr>
            <w:tcW w:w="315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Elements</w:t>
            </w:r>
          </w:p>
        </w:tc>
        <w:tc>
          <w:tcPr>
            <w:tcW w:w="135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Duration</w:t>
            </w:r>
          </w:p>
        </w:tc>
        <w:tc>
          <w:tcPr>
            <w:tcW w:w="153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Materials (Tools &amp; Equipment) Required</w:t>
            </w:r>
          </w:p>
        </w:tc>
        <w:tc>
          <w:tcPr>
            <w:tcW w:w="1647"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Place</w:t>
            </w:r>
          </w:p>
        </w:tc>
      </w:tr>
      <w:tr w:rsidR="006978D8" w:rsidRPr="009D1D0C" w:rsidTr="0007450F">
        <w:trPr>
          <w:trHeight w:val="3167"/>
        </w:trPr>
        <w:tc>
          <w:tcPr>
            <w:tcW w:w="208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07450F" w:rsidRDefault="00D67388" w:rsidP="00B85039">
            <w:pPr>
              <w:pStyle w:val="GIZTemplateHeadings"/>
              <w:numPr>
                <w:ilvl w:val="0"/>
                <w:numId w:val="10"/>
              </w:numPr>
              <w:spacing w:before="0" w:after="0" w:line="100" w:lineRule="atLeast"/>
              <w:ind w:left="270" w:hanging="270"/>
              <w:rPr>
                <w:rFonts w:cs="Arial"/>
                <w:b w:val="0"/>
              </w:rPr>
            </w:pPr>
            <w:r w:rsidRPr="0007450F">
              <w:rPr>
                <w:rFonts w:cs="Arial"/>
                <w:b w:val="0"/>
              </w:rPr>
              <w:t>Cannulate Arteriovenous Fistula, Arteriovenous Graft (AVF/AVG)</w:t>
            </w:r>
          </w:p>
        </w:tc>
        <w:tc>
          <w:tcPr>
            <w:tcW w:w="33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ListParagraph"/>
              <w:numPr>
                <w:ilvl w:val="0"/>
                <w:numId w:val="11"/>
              </w:numPr>
              <w:rPr>
                <w:rFonts w:ascii="Arial" w:hAnsi="Arial" w:cs="Arial"/>
              </w:rPr>
            </w:pPr>
            <w:r w:rsidRPr="009D1D0C">
              <w:rPr>
                <w:rFonts w:ascii="Arial" w:eastAsia="Times New Roman" w:hAnsi="Arial" w:cs="Arial"/>
                <w:sz w:val="22"/>
                <w:szCs w:val="22"/>
              </w:rPr>
              <w:t>Take aseptic measures as per standard protocol</w:t>
            </w:r>
          </w:p>
          <w:p w:rsidR="00AA35A8" w:rsidRPr="009D1D0C" w:rsidRDefault="00D67388" w:rsidP="00B85039">
            <w:pPr>
              <w:pStyle w:val="ListParagraph"/>
              <w:numPr>
                <w:ilvl w:val="0"/>
                <w:numId w:val="11"/>
              </w:numPr>
              <w:rPr>
                <w:rFonts w:ascii="Arial" w:hAnsi="Arial" w:cs="Arial"/>
              </w:rPr>
            </w:pPr>
            <w:r w:rsidRPr="009D1D0C">
              <w:rPr>
                <w:rFonts w:ascii="Arial" w:eastAsia="Times New Roman" w:hAnsi="Arial" w:cs="Arial"/>
                <w:sz w:val="22"/>
                <w:szCs w:val="22"/>
              </w:rPr>
              <w:t>Position the patient for comfortable access cannulation</w:t>
            </w:r>
          </w:p>
          <w:p w:rsidR="00AA35A8" w:rsidRPr="009D1D0C" w:rsidRDefault="00D67388" w:rsidP="00B85039">
            <w:pPr>
              <w:pStyle w:val="ListParagraph"/>
              <w:numPr>
                <w:ilvl w:val="0"/>
                <w:numId w:val="11"/>
              </w:numPr>
              <w:rPr>
                <w:rFonts w:ascii="Arial" w:hAnsi="Arial" w:cs="Arial"/>
              </w:rPr>
            </w:pPr>
            <w:r w:rsidRPr="009D1D0C">
              <w:rPr>
                <w:rFonts w:ascii="Arial" w:eastAsia="Times New Roman" w:hAnsi="Arial" w:cs="Arial"/>
                <w:sz w:val="22"/>
                <w:szCs w:val="22"/>
              </w:rPr>
              <w:t>Prepare a patient’s skin for cannulation using antibacterial solutions</w:t>
            </w:r>
          </w:p>
          <w:p w:rsidR="00AA35A8" w:rsidRPr="009D1D0C" w:rsidRDefault="00D67388" w:rsidP="00B85039">
            <w:pPr>
              <w:pStyle w:val="ListParagraph"/>
              <w:numPr>
                <w:ilvl w:val="0"/>
                <w:numId w:val="22"/>
              </w:numPr>
              <w:ind w:left="360"/>
              <w:rPr>
                <w:rFonts w:ascii="Arial" w:hAnsi="Arial" w:cs="Arial"/>
              </w:rPr>
            </w:pPr>
            <w:r w:rsidRPr="009D1D0C">
              <w:rPr>
                <w:rFonts w:ascii="Arial" w:eastAsia="Times New Roman" w:hAnsi="Arial" w:cs="Arial"/>
                <w:sz w:val="22"/>
                <w:szCs w:val="22"/>
              </w:rPr>
              <w:t>Secure needles after insertion and access limb as per standard protocol after Cannulation</w:t>
            </w:r>
          </w:p>
          <w:p w:rsidR="00AA35A8" w:rsidRPr="009D1D0C" w:rsidRDefault="00D67388" w:rsidP="00B85039">
            <w:pPr>
              <w:pStyle w:val="ListParagraph"/>
              <w:numPr>
                <w:ilvl w:val="0"/>
                <w:numId w:val="1"/>
              </w:numPr>
              <w:rPr>
                <w:rFonts w:ascii="Arial" w:hAnsi="Arial" w:cs="Arial"/>
              </w:rPr>
            </w:pPr>
            <w:r w:rsidRPr="009D1D0C">
              <w:rPr>
                <w:rFonts w:ascii="Arial" w:eastAsia="Times New Roman" w:hAnsi="Arial" w:cs="Arial"/>
                <w:sz w:val="22"/>
                <w:szCs w:val="22"/>
              </w:rPr>
              <w:t>Sustain comfortable and appropriate positioning of vascular access/ limb / blood tubing for the whole duration of dialysis</w:t>
            </w:r>
          </w:p>
        </w:tc>
        <w:tc>
          <w:tcPr>
            <w:tcW w:w="31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20"/>
              </w:numPr>
              <w:spacing w:before="0" w:after="0" w:line="100" w:lineRule="atLeast"/>
              <w:ind w:left="376"/>
              <w:rPr>
                <w:rFonts w:cs="Arial"/>
              </w:rPr>
            </w:pPr>
            <w:r w:rsidRPr="009D1D0C">
              <w:rPr>
                <w:rFonts w:cs="Arial"/>
              </w:rPr>
              <w:t>Importance and steps of proper AVF /AVG Cannulation.</w:t>
            </w:r>
          </w:p>
          <w:p w:rsidR="00AA35A8" w:rsidRPr="009D1D0C" w:rsidRDefault="00D67388" w:rsidP="00B85039">
            <w:pPr>
              <w:pStyle w:val="Normal2"/>
              <w:numPr>
                <w:ilvl w:val="0"/>
                <w:numId w:val="20"/>
              </w:numPr>
              <w:spacing w:before="0" w:after="0" w:line="100" w:lineRule="atLeast"/>
              <w:ind w:left="376"/>
              <w:rPr>
                <w:rFonts w:cs="Arial"/>
              </w:rPr>
            </w:pPr>
            <w:r w:rsidRPr="009D1D0C">
              <w:rPr>
                <w:rFonts w:cs="Arial"/>
              </w:rPr>
              <w:t>Securing the blood line and needles as per standard protocols.</w:t>
            </w:r>
          </w:p>
          <w:p w:rsidR="00AA35A8" w:rsidRPr="009D1D0C" w:rsidRDefault="00AA35A8">
            <w:pPr>
              <w:pStyle w:val="Normal2"/>
              <w:spacing w:before="0" w:after="0" w:line="100" w:lineRule="atLeast"/>
              <w:ind w:left="376"/>
              <w:rPr>
                <w:rFonts w:cs="Arial"/>
              </w:rPr>
            </w:pPr>
          </w:p>
          <w:p w:rsidR="00AA35A8" w:rsidRPr="009D1D0C" w:rsidRDefault="00D67388" w:rsidP="00B85039">
            <w:pPr>
              <w:pStyle w:val="Normal2"/>
              <w:numPr>
                <w:ilvl w:val="0"/>
                <w:numId w:val="20"/>
              </w:numPr>
              <w:spacing w:before="0" w:after="0" w:line="100" w:lineRule="atLeast"/>
              <w:ind w:left="376"/>
              <w:rPr>
                <w:rFonts w:cs="Arial"/>
              </w:rPr>
            </w:pPr>
            <w:r w:rsidRPr="009D1D0C">
              <w:rPr>
                <w:rFonts w:cs="Arial"/>
              </w:rPr>
              <w:t>Importance of appropriate and sustained position of access.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 Theory 10 hours </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Practical 40 hours</w:t>
            </w:r>
          </w:p>
          <w:p w:rsidR="00AA35A8" w:rsidRPr="009D1D0C" w:rsidRDefault="00D67388">
            <w:pPr>
              <w:pStyle w:val="Normal2"/>
              <w:spacing w:before="0" w:after="0" w:line="100" w:lineRule="atLeast"/>
              <w:rPr>
                <w:rFonts w:cs="Arial"/>
              </w:rPr>
            </w:pPr>
            <w:r w:rsidRPr="009D1D0C">
              <w:rPr>
                <w:rFonts w:cs="Arial"/>
              </w:rPr>
              <w:t>On job training 50</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Cannulation set </w:t>
            </w:r>
          </w:p>
          <w:p w:rsidR="00AA35A8" w:rsidRPr="009D1D0C" w:rsidRDefault="00AA35A8">
            <w:pPr>
              <w:pStyle w:val="Normal2"/>
              <w:spacing w:before="0" w:after="0" w:line="100" w:lineRule="atLeast"/>
              <w:rPr>
                <w:rFonts w:cs="Arial"/>
              </w:rPr>
            </w:pP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p w:rsidR="00AA35A8" w:rsidRPr="009D1D0C" w:rsidRDefault="00AA35A8">
            <w:pPr>
              <w:pStyle w:val="Normal2"/>
              <w:spacing w:before="0" w:after="0" w:line="100" w:lineRule="atLeast"/>
              <w:rPr>
                <w:rFonts w:cs="Arial"/>
              </w:rPr>
            </w:pPr>
          </w:p>
        </w:tc>
      </w:tr>
      <w:tr w:rsidR="006978D8" w:rsidRPr="009D1D0C" w:rsidTr="0007450F">
        <w:trPr>
          <w:trHeight w:val="336"/>
        </w:trPr>
        <w:tc>
          <w:tcPr>
            <w:tcW w:w="208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07450F" w:rsidRDefault="00D67388" w:rsidP="00B85039">
            <w:pPr>
              <w:pStyle w:val="GIZTemplateHeadings"/>
              <w:numPr>
                <w:ilvl w:val="0"/>
                <w:numId w:val="10"/>
              </w:numPr>
              <w:ind w:left="270" w:hanging="270"/>
              <w:rPr>
                <w:rFonts w:cs="Arial"/>
                <w:b w:val="0"/>
              </w:rPr>
            </w:pPr>
            <w:r w:rsidRPr="0007450F">
              <w:rPr>
                <w:rFonts w:cs="Arial"/>
                <w:b w:val="0"/>
              </w:rPr>
              <w:t>Prepare catheter for dialysis</w:t>
            </w:r>
          </w:p>
        </w:tc>
        <w:tc>
          <w:tcPr>
            <w:tcW w:w="333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Take Aseptic measures as per standard protocol</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Prepare the hemodialysis catheter for dialysis procedure initiation as per standard protocol.</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lastRenderedPageBreak/>
              <w:t>Position the patient for comfortable attachment of dialysis circuit</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 xml:space="preserve">Secure the access as per standard protocol </w:t>
            </w:r>
          </w:p>
          <w:p w:rsidR="00AA35A8" w:rsidRPr="009D1D0C" w:rsidRDefault="00D67388" w:rsidP="00B85039">
            <w:pPr>
              <w:pStyle w:val="Normal2"/>
              <w:numPr>
                <w:ilvl w:val="0"/>
                <w:numId w:val="7"/>
              </w:numPr>
              <w:spacing w:before="0" w:after="0" w:line="100" w:lineRule="atLeast"/>
              <w:rPr>
                <w:rFonts w:cs="Arial"/>
              </w:rPr>
            </w:pPr>
            <w:r w:rsidRPr="009D1D0C">
              <w:rPr>
                <w:rFonts w:cs="Arial"/>
              </w:rPr>
              <w:t>Maintain comfortable and appropriate positioning of dialysis catheter/  blood tubing for the whole duration of dialysis</w:t>
            </w:r>
          </w:p>
        </w:tc>
        <w:tc>
          <w:tcPr>
            <w:tcW w:w="31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20"/>
              </w:numPr>
              <w:spacing w:before="0" w:after="0" w:line="100" w:lineRule="atLeast"/>
              <w:ind w:left="376"/>
              <w:rPr>
                <w:rFonts w:cs="Arial"/>
              </w:rPr>
            </w:pPr>
            <w:r w:rsidRPr="009D1D0C">
              <w:rPr>
                <w:rFonts w:cs="Arial"/>
              </w:rPr>
              <w:lastRenderedPageBreak/>
              <w:t>Standard method for PPE</w:t>
            </w:r>
          </w:p>
          <w:p w:rsidR="00AA35A8" w:rsidRPr="009D1D0C" w:rsidRDefault="00D67388" w:rsidP="00B85039">
            <w:pPr>
              <w:pStyle w:val="Normal2"/>
              <w:numPr>
                <w:ilvl w:val="0"/>
                <w:numId w:val="20"/>
              </w:numPr>
              <w:spacing w:before="0" w:after="0" w:line="100" w:lineRule="atLeast"/>
              <w:ind w:left="376"/>
              <w:rPr>
                <w:rFonts w:cs="Arial"/>
              </w:rPr>
            </w:pPr>
            <w:r w:rsidRPr="009D1D0C">
              <w:rPr>
                <w:rFonts w:cs="Arial"/>
              </w:rPr>
              <w:t>proper and comfortable position of the patient for dialysis procedure.</w:t>
            </w:r>
          </w:p>
          <w:p w:rsidR="00AA35A8" w:rsidRPr="009D1D0C" w:rsidRDefault="00D67388" w:rsidP="00B85039">
            <w:pPr>
              <w:pStyle w:val="Normal2"/>
              <w:numPr>
                <w:ilvl w:val="0"/>
                <w:numId w:val="20"/>
              </w:numPr>
              <w:spacing w:before="0" w:after="0" w:line="100" w:lineRule="atLeast"/>
              <w:ind w:left="376"/>
              <w:rPr>
                <w:rFonts w:cs="Arial"/>
              </w:rPr>
            </w:pPr>
            <w:r w:rsidRPr="009D1D0C">
              <w:rPr>
                <w:rFonts w:cs="Arial"/>
              </w:rPr>
              <w:t>Standard method for catheter initiation.</w:t>
            </w:r>
          </w:p>
          <w:p w:rsidR="00AA35A8" w:rsidRPr="009D1D0C" w:rsidRDefault="00AA35A8">
            <w:pPr>
              <w:pStyle w:val="Normal2"/>
              <w:spacing w:before="0" w:after="0" w:line="100" w:lineRule="atLeast"/>
              <w:rPr>
                <w:rFonts w:cs="Arial"/>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lastRenderedPageBreak/>
              <w:t>Theory 10</w:t>
            </w:r>
          </w:p>
          <w:p w:rsidR="00AA35A8" w:rsidRPr="009D1D0C" w:rsidRDefault="00D67388">
            <w:pPr>
              <w:pStyle w:val="Normal2"/>
              <w:spacing w:before="0" w:after="0" w:line="100" w:lineRule="atLeast"/>
              <w:rPr>
                <w:rFonts w:cs="Arial"/>
              </w:rPr>
            </w:pPr>
            <w:r w:rsidRPr="009D1D0C">
              <w:rPr>
                <w:rFonts w:cs="Arial"/>
              </w:rPr>
              <w:t xml:space="preserve">Practical 30 </w:t>
            </w:r>
          </w:p>
          <w:p w:rsidR="00AA35A8" w:rsidRPr="009D1D0C" w:rsidRDefault="00D67388">
            <w:pPr>
              <w:pStyle w:val="Normal2"/>
              <w:spacing w:before="0" w:after="0" w:line="100" w:lineRule="atLeast"/>
              <w:rPr>
                <w:rFonts w:cs="Arial"/>
              </w:rPr>
            </w:pPr>
            <w:r w:rsidRPr="009D1D0C">
              <w:rPr>
                <w:rFonts w:cs="Arial"/>
              </w:rPr>
              <w:t>On job training 30 hours</w:t>
            </w:r>
          </w:p>
        </w:tc>
        <w:tc>
          <w:tcPr>
            <w:tcW w:w="15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Cannulation set </w:t>
            </w: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 xml:space="preserve">Demonstration in a simulated </w:t>
            </w:r>
            <w:r w:rsidRPr="009D1D0C">
              <w:rPr>
                <w:rFonts w:cs="Arial"/>
              </w:rPr>
              <w:lastRenderedPageBreak/>
              <w:t>/real work environment.</w:t>
            </w:r>
          </w:p>
          <w:p w:rsidR="00AA35A8" w:rsidRPr="009D1D0C" w:rsidRDefault="00AA35A8">
            <w:pPr>
              <w:pStyle w:val="Normal2"/>
              <w:spacing w:before="0" w:after="0" w:line="100" w:lineRule="atLeast"/>
              <w:rPr>
                <w:rFonts w:cs="Arial"/>
              </w:rPr>
            </w:pPr>
          </w:p>
        </w:tc>
      </w:tr>
    </w:tbl>
    <w:p w:rsidR="00AA35A8" w:rsidRPr="009D1D0C" w:rsidRDefault="00AA35A8">
      <w:pPr>
        <w:pStyle w:val="Normal2"/>
        <w:spacing w:before="0" w:after="0" w:line="100" w:lineRule="atLeast"/>
        <w:jc w:val="both"/>
        <w:rPr>
          <w:rFonts w:cs="Arial"/>
        </w:rPr>
      </w:pPr>
    </w:p>
    <w:p w:rsidR="00915B03" w:rsidRPr="009D1D0C" w:rsidRDefault="00915B03">
      <w:pPr>
        <w:rPr>
          <w:rFonts w:ascii="Arial" w:hAnsi="Arial" w:cs="Arial"/>
        </w:rPr>
      </w:pPr>
      <w:r w:rsidRPr="009D1D0C">
        <w:rPr>
          <w:rFonts w:ascii="Arial" w:hAnsi="Arial" w:cs="Arial"/>
          <w:b/>
        </w:rPr>
        <w:br w:type="page"/>
      </w:r>
    </w:p>
    <w:tbl>
      <w:tblPr>
        <w:tblW w:w="0" w:type="auto"/>
        <w:tblInd w:w="-34" w:type="dxa"/>
        <w:tblLook w:val="0000" w:firstRow="0" w:lastRow="0" w:firstColumn="0" w:lastColumn="0" w:noHBand="0" w:noVBand="0"/>
      </w:tblPr>
      <w:tblGrid>
        <w:gridCol w:w="2754"/>
        <w:gridCol w:w="2807"/>
        <w:gridCol w:w="1952"/>
        <w:gridCol w:w="1342"/>
        <w:gridCol w:w="1342"/>
        <w:gridCol w:w="1466"/>
        <w:gridCol w:w="1222"/>
      </w:tblGrid>
      <w:tr w:rsidR="006978D8" w:rsidRPr="009D1D0C" w:rsidTr="00915B03">
        <w:trPr>
          <w:trHeight w:val="738"/>
        </w:trPr>
        <w:tc>
          <w:tcPr>
            <w:tcW w:w="12885" w:type="dxa"/>
            <w:gridSpan w:val="7"/>
            <w:shd w:val="clear" w:color="auto" w:fill="FFFFFF"/>
          </w:tcPr>
          <w:p w:rsidR="00AA35A8" w:rsidRPr="009D1D0C" w:rsidRDefault="00D67388" w:rsidP="00915B03">
            <w:pPr>
              <w:pStyle w:val="Heading1"/>
              <w:rPr>
                <w:rFonts w:ascii="Arial" w:hAnsi="Arial" w:cs="Arial"/>
                <w:color w:val="auto"/>
              </w:rPr>
            </w:pPr>
            <w:bookmarkStart w:id="11" w:name="_Toc7189109"/>
            <w:r w:rsidRPr="009D1D0C">
              <w:rPr>
                <w:rFonts w:ascii="Arial" w:hAnsi="Arial" w:cs="Arial"/>
                <w:color w:val="auto"/>
              </w:rPr>
              <w:lastRenderedPageBreak/>
              <w:t>Module:</w:t>
            </w:r>
            <w:r w:rsidR="0007450F">
              <w:rPr>
                <w:rFonts w:ascii="Arial" w:hAnsi="Arial" w:cs="Arial"/>
                <w:color w:val="auto"/>
              </w:rPr>
              <w:t xml:space="preserve"> </w:t>
            </w:r>
            <w:r w:rsidRPr="009D1D0C">
              <w:rPr>
                <w:rFonts w:ascii="Arial" w:hAnsi="Arial" w:cs="Arial"/>
                <w:color w:val="auto"/>
              </w:rPr>
              <w:t>091400658 Initiate Dialysis Procedure</w:t>
            </w:r>
            <w:bookmarkEnd w:id="11"/>
            <w:r w:rsidRPr="009D1D0C">
              <w:rPr>
                <w:rFonts w:ascii="Arial" w:hAnsi="Arial" w:cs="Arial"/>
                <w:color w:val="auto"/>
              </w:rPr>
              <w:tab/>
            </w:r>
          </w:p>
        </w:tc>
      </w:tr>
      <w:tr w:rsidR="006978D8" w:rsidRPr="009D1D0C" w:rsidTr="00915B03">
        <w:trPr>
          <w:trHeight w:val="283"/>
        </w:trPr>
        <w:tc>
          <w:tcPr>
            <w:tcW w:w="12885" w:type="dxa"/>
            <w:gridSpan w:val="7"/>
            <w:tcBorders>
              <w:bottom w:val="single" w:sz="4" w:space="0" w:color="00000A"/>
            </w:tcBorders>
            <w:shd w:val="clear" w:color="auto" w:fill="FFFFFF"/>
          </w:tcPr>
          <w:p w:rsidR="00AA35A8" w:rsidRPr="009D1D0C" w:rsidRDefault="00D67388">
            <w:pPr>
              <w:pStyle w:val="Normal2"/>
              <w:tabs>
                <w:tab w:val="right" w:leader="dot" w:pos="12469"/>
              </w:tabs>
              <w:spacing w:before="0" w:after="0" w:line="100" w:lineRule="atLeast"/>
              <w:rPr>
                <w:rFonts w:cs="Arial"/>
              </w:rPr>
            </w:pPr>
            <w:r w:rsidRPr="009D1D0C">
              <w:rPr>
                <w:rFonts w:cs="Arial"/>
                <w:lang w:val="pt-PT"/>
              </w:rPr>
              <w:t>Objective of  the Module: :After the completion of this module learner will be able to</w:t>
            </w:r>
            <w:r w:rsidR="004B4DC6">
              <w:rPr>
                <w:rFonts w:cs="Arial"/>
                <w:lang w:val="pt-PT"/>
              </w:rPr>
              <w:t xml:space="preserve"> initiate dialysis procedure as per health sector standards.</w:t>
            </w:r>
          </w:p>
        </w:tc>
      </w:tr>
      <w:tr w:rsidR="006978D8" w:rsidRPr="009D1D0C" w:rsidTr="00915B03">
        <w:trPr>
          <w:trHeight w:val="264"/>
        </w:trPr>
        <w:tc>
          <w:tcPr>
            <w:tcW w:w="275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Duration: </w:t>
            </w:r>
          </w:p>
        </w:tc>
        <w:tc>
          <w:tcPr>
            <w:tcW w:w="280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Total hours </w:t>
            </w:r>
          </w:p>
        </w:tc>
        <w:tc>
          <w:tcPr>
            <w:tcW w:w="195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30</w:t>
            </w:r>
          </w:p>
        </w:tc>
        <w:tc>
          <w:tcPr>
            <w:tcW w:w="13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Theory: </w:t>
            </w:r>
          </w:p>
        </w:tc>
        <w:tc>
          <w:tcPr>
            <w:tcW w:w="13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5</w:t>
            </w:r>
          </w:p>
        </w:tc>
        <w:tc>
          <w:tcPr>
            <w:tcW w:w="146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Practical</w:t>
            </w:r>
          </w:p>
        </w:tc>
        <w:tc>
          <w:tcPr>
            <w:tcW w:w="121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25</w:t>
            </w:r>
          </w:p>
        </w:tc>
      </w:tr>
    </w:tbl>
    <w:p w:rsidR="00AA35A8" w:rsidRPr="009D1D0C" w:rsidRDefault="00AA35A8">
      <w:pPr>
        <w:pStyle w:val="Normal2"/>
        <w:spacing w:before="0" w:after="0" w:line="100" w:lineRule="atLeast"/>
        <w:ind w:left="180" w:hanging="180"/>
        <w:jc w:val="both"/>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58"/>
        <w:gridCol w:w="3640"/>
        <w:gridCol w:w="3060"/>
        <w:gridCol w:w="1350"/>
        <w:gridCol w:w="1521"/>
        <w:gridCol w:w="1647"/>
      </w:tblGrid>
      <w:tr w:rsidR="00AA35A8" w:rsidRPr="009D1D0C" w:rsidTr="0007450F">
        <w:trPr>
          <w:trHeight w:val="689"/>
        </w:trPr>
        <w:tc>
          <w:tcPr>
            <w:tcW w:w="1958"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Unit</w:t>
            </w:r>
          </w:p>
        </w:tc>
        <w:tc>
          <w:tcPr>
            <w:tcW w:w="364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Outcomes</w:t>
            </w:r>
          </w:p>
        </w:tc>
        <w:tc>
          <w:tcPr>
            <w:tcW w:w="306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Elements</w:t>
            </w:r>
          </w:p>
        </w:tc>
        <w:tc>
          <w:tcPr>
            <w:tcW w:w="135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Duration</w:t>
            </w:r>
          </w:p>
        </w:tc>
        <w:tc>
          <w:tcPr>
            <w:tcW w:w="1521"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Materials (Tools &amp; Equipment) Required</w:t>
            </w:r>
          </w:p>
        </w:tc>
        <w:tc>
          <w:tcPr>
            <w:tcW w:w="1647"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Place</w:t>
            </w:r>
          </w:p>
        </w:tc>
      </w:tr>
      <w:tr w:rsidR="006978D8" w:rsidRPr="009D1D0C" w:rsidTr="0007450F">
        <w:trPr>
          <w:trHeight w:val="620"/>
        </w:trPr>
        <w:tc>
          <w:tcPr>
            <w:tcW w:w="1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07450F" w:rsidRDefault="00D67388" w:rsidP="00B85039">
            <w:pPr>
              <w:pStyle w:val="GIZTemplateHeadings"/>
              <w:numPr>
                <w:ilvl w:val="0"/>
                <w:numId w:val="12"/>
              </w:numPr>
              <w:spacing w:before="0" w:after="0" w:line="100" w:lineRule="atLeast"/>
              <w:ind w:left="270" w:hanging="270"/>
              <w:rPr>
                <w:rFonts w:cs="Arial"/>
                <w:b w:val="0"/>
              </w:rPr>
            </w:pPr>
            <w:r w:rsidRPr="0007450F">
              <w:rPr>
                <w:rFonts w:cs="Arial"/>
                <w:b w:val="0"/>
              </w:rPr>
              <w:t>Initiate dialysis procedure as per protocol via AVF/AVG</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ListParagraph"/>
              <w:numPr>
                <w:ilvl w:val="0"/>
                <w:numId w:val="11"/>
              </w:numPr>
              <w:rPr>
                <w:rFonts w:ascii="Arial" w:hAnsi="Arial" w:cs="Arial"/>
              </w:rPr>
            </w:pPr>
            <w:r w:rsidRPr="009D1D0C">
              <w:rPr>
                <w:rFonts w:ascii="Arial" w:eastAsia="Times New Roman" w:hAnsi="Arial" w:cs="Arial"/>
                <w:sz w:val="22"/>
                <w:szCs w:val="22"/>
              </w:rPr>
              <w:t>Attach the Fistula line/graft needles with blood line to the dialysis circuit</w:t>
            </w:r>
          </w:p>
          <w:p w:rsidR="00AA35A8" w:rsidRPr="009D1D0C" w:rsidRDefault="00D67388" w:rsidP="00B85039">
            <w:pPr>
              <w:pStyle w:val="ListParagraph"/>
              <w:numPr>
                <w:ilvl w:val="0"/>
                <w:numId w:val="11"/>
              </w:numPr>
              <w:rPr>
                <w:rFonts w:ascii="Arial" w:hAnsi="Arial" w:cs="Arial"/>
              </w:rPr>
            </w:pPr>
            <w:r w:rsidRPr="009D1D0C">
              <w:rPr>
                <w:rFonts w:ascii="Arial" w:eastAsia="Times New Roman" w:hAnsi="Arial" w:cs="Arial"/>
                <w:sz w:val="22"/>
                <w:szCs w:val="22"/>
              </w:rPr>
              <w:t>Initiate and adjust blood pump speed as per standard protocol</w:t>
            </w:r>
          </w:p>
          <w:p w:rsidR="00AA35A8" w:rsidRPr="009D1D0C" w:rsidRDefault="00D67388" w:rsidP="00B85039">
            <w:pPr>
              <w:pStyle w:val="ListParagraph"/>
              <w:numPr>
                <w:ilvl w:val="0"/>
                <w:numId w:val="11"/>
              </w:numPr>
              <w:rPr>
                <w:rFonts w:ascii="Arial" w:hAnsi="Arial" w:cs="Arial"/>
              </w:rPr>
            </w:pPr>
            <w:r w:rsidRPr="009D1D0C">
              <w:rPr>
                <w:rFonts w:ascii="Arial" w:eastAsia="Times New Roman" w:hAnsi="Arial" w:cs="Arial"/>
                <w:sz w:val="22"/>
                <w:szCs w:val="22"/>
              </w:rPr>
              <w:t>Follow dialysis prescription for adjustment of dialysis parameters</w:t>
            </w:r>
          </w:p>
          <w:p w:rsidR="00AA35A8" w:rsidRPr="009D1D0C" w:rsidRDefault="00D67388" w:rsidP="00B85039">
            <w:pPr>
              <w:pStyle w:val="ListParagraph"/>
              <w:numPr>
                <w:ilvl w:val="0"/>
                <w:numId w:val="11"/>
              </w:numPr>
              <w:rPr>
                <w:rFonts w:ascii="Arial" w:hAnsi="Arial" w:cs="Arial"/>
              </w:rPr>
            </w:pPr>
            <w:r w:rsidRPr="009D1D0C">
              <w:rPr>
                <w:rFonts w:ascii="Arial" w:eastAsia="Times New Roman" w:hAnsi="Arial" w:cs="Arial"/>
                <w:sz w:val="22"/>
                <w:szCs w:val="22"/>
              </w:rPr>
              <w:t>Use standard protocols for inserting IV lines and making connections to prevent infection and reduce discomfort to the patient</w:t>
            </w:r>
          </w:p>
          <w:p w:rsidR="00AA35A8" w:rsidRPr="009D1D0C" w:rsidRDefault="0007450F" w:rsidP="00B85039">
            <w:pPr>
              <w:pStyle w:val="ListParagraph"/>
              <w:numPr>
                <w:ilvl w:val="0"/>
                <w:numId w:val="11"/>
              </w:numPr>
              <w:rPr>
                <w:rFonts w:ascii="Arial" w:hAnsi="Arial" w:cs="Arial"/>
              </w:rPr>
            </w:pPr>
            <w:r w:rsidRPr="009D1D0C">
              <w:rPr>
                <w:rFonts w:ascii="Arial" w:eastAsia="Times New Roman" w:hAnsi="Arial" w:cs="Arial"/>
                <w:sz w:val="22"/>
                <w:szCs w:val="22"/>
              </w:rPr>
              <w:t>Minimize</w:t>
            </w:r>
            <w:r w:rsidR="00D67388" w:rsidRPr="009D1D0C">
              <w:rPr>
                <w:rFonts w:ascii="Arial" w:eastAsia="Times New Roman" w:hAnsi="Arial" w:cs="Arial"/>
                <w:sz w:val="22"/>
                <w:szCs w:val="22"/>
              </w:rPr>
              <w:t xml:space="preserve"> inconvenience and pain for the patient while performing the procedure</w:t>
            </w:r>
          </w:p>
        </w:tc>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20"/>
              </w:numPr>
              <w:spacing w:before="0" w:after="0" w:line="100" w:lineRule="atLeast"/>
              <w:ind w:left="313" w:hanging="313"/>
              <w:rPr>
                <w:rFonts w:cs="Arial"/>
              </w:rPr>
            </w:pPr>
            <w:r w:rsidRPr="009D1D0C">
              <w:rPr>
                <w:rFonts w:cs="Arial"/>
              </w:rPr>
              <w:t>Safe attachment and initiation of AVF/AVG needles to blood lines on the dialysis machine as per standard protocols.</w:t>
            </w:r>
          </w:p>
          <w:p w:rsidR="00AA35A8" w:rsidRPr="009D1D0C" w:rsidRDefault="00D67388" w:rsidP="00B85039">
            <w:pPr>
              <w:pStyle w:val="Normal2"/>
              <w:numPr>
                <w:ilvl w:val="0"/>
                <w:numId w:val="20"/>
              </w:numPr>
              <w:spacing w:before="0" w:after="0" w:line="100" w:lineRule="atLeast"/>
              <w:ind w:left="313" w:hanging="313"/>
              <w:rPr>
                <w:rFonts w:cs="Arial"/>
              </w:rPr>
            </w:pPr>
            <w:r w:rsidRPr="009D1D0C">
              <w:rPr>
                <w:rFonts w:cs="Arial"/>
              </w:rPr>
              <w:t>Safety check of blood lines</w:t>
            </w:r>
          </w:p>
          <w:p w:rsidR="00AA35A8" w:rsidRPr="009D1D0C" w:rsidRDefault="00D67388" w:rsidP="00B85039">
            <w:pPr>
              <w:pStyle w:val="Normal2"/>
              <w:numPr>
                <w:ilvl w:val="0"/>
                <w:numId w:val="20"/>
              </w:numPr>
              <w:spacing w:before="0" w:after="0" w:line="100" w:lineRule="atLeast"/>
              <w:ind w:left="313" w:hanging="313"/>
              <w:rPr>
                <w:rFonts w:cs="Arial"/>
              </w:rPr>
            </w:pPr>
            <w:bookmarkStart w:id="12" w:name="__DdeLink__1733_58191229"/>
            <w:bookmarkEnd w:id="12"/>
            <w:r w:rsidRPr="009D1D0C">
              <w:rPr>
                <w:rFonts w:cs="Arial"/>
              </w:rPr>
              <w:t>Ensure patients comfort during procedure.</w:t>
            </w:r>
          </w:p>
          <w:p w:rsidR="00AA35A8" w:rsidRPr="009D1D0C" w:rsidRDefault="00AA35A8" w:rsidP="00915B03">
            <w:pPr>
              <w:pStyle w:val="Normal2"/>
              <w:spacing w:before="0" w:after="0" w:line="100" w:lineRule="atLeast"/>
              <w:ind w:left="313" w:hanging="313"/>
              <w:rPr>
                <w:rFonts w:cs="Arial"/>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02 hours</w:t>
            </w:r>
          </w:p>
          <w:p w:rsidR="00AA35A8" w:rsidRPr="009D1D0C" w:rsidRDefault="00D67388">
            <w:pPr>
              <w:pStyle w:val="Normal2"/>
              <w:spacing w:before="0" w:after="0" w:line="100" w:lineRule="atLeast"/>
              <w:rPr>
                <w:rFonts w:cs="Arial"/>
              </w:rPr>
            </w:pPr>
            <w:r w:rsidRPr="009D1D0C">
              <w:rPr>
                <w:rFonts w:cs="Arial"/>
              </w:rPr>
              <w:t>Practical 8 hours</w:t>
            </w:r>
          </w:p>
          <w:p w:rsidR="00AA35A8" w:rsidRPr="009D1D0C" w:rsidRDefault="00D67388">
            <w:pPr>
              <w:pStyle w:val="Normal2"/>
              <w:spacing w:before="0" w:after="0" w:line="100" w:lineRule="atLeast"/>
              <w:rPr>
                <w:rFonts w:cs="Arial"/>
              </w:rPr>
            </w:pPr>
            <w:r w:rsidRPr="009D1D0C">
              <w:rPr>
                <w:rFonts w:cs="Arial"/>
              </w:rPr>
              <w:t>On job training 5 hours</w:t>
            </w:r>
          </w:p>
        </w:tc>
        <w:tc>
          <w:tcPr>
            <w:tcW w:w="152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Cannulation set</w:t>
            </w: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p w:rsidR="00AA35A8" w:rsidRPr="009D1D0C" w:rsidRDefault="00AA35A8">
            <w:pPr>
              <w:pStyle w:val="Normal2"/>
              <w:spacing w:before="0" w:after="0" w:line="100" w:lineRule="atLeast"/>
              <w:rPr>
                <w:rFonts w:cs="Arial"/>
              </w:rPr>
            </w:pPr>
          </w:p>
        </w:tc>
      </w:tr>
      <w:tr w:rsidR="00AA35A8" w:rsidRPr="009D1D0C" w:rsidTr="0007450F">
        <w:trPr>
          <w:trHeight w:val="336"/>
        </w:trPr>
        <w:tc>
          <w:tcPr>
            <w:tcW w:w="1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07450F" w:rsidRDefault="00D67388" w:rsidP="00B85039">
            <w:pPr>
              <w:pStyle w:val="GIZTemplateHeadings"/>
              <w:numPr>
                <w:ilvl w:val="0"/>
                <w:numId w:val="12"/>
              </w:numPr>
              <w:ind w:left="270" w:hanging="270"/>
              <w:rPr>
                <w:rFonts w:cs="Arial"/>
                <w:b w:val="0"/>
              </w:rPr>
            </w:pPr>
            <w:r w:rsidRPr="0007450F">
              <w:rPr>
                <w:rFonts w:cs="Arial"/>
                <w:b w:val="0"/>
              </w:rPr>
              <w:t>Initiate dialysis procedure as per protocol via Catheter</w:t>
            </w:r>
          </w:p>
        </w:tc>
        <w:tc>
          <w:tcPr>
            <w:tcW w:w="36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Connect the catheter to the dialysis circuit</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Initiate and adjust blood pump speed as per standard protocol</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 xml:space="preserve">Follow dialysis prescription for adjustment of dialysis </w:t>
            </w:r>
            <w:r w:rsidRPr="009D1D0C">
              <w:rPr>
                <w:rFonts w:ascii="Arial" w:eastAsia="Times New Roman" w:hAnsi="Arial" w:cs="Arial"/>
                <w:sz w:val="22"/>
                <w:szCs w:val="22"/>
              </w:rPr>
              <w:lastRenderedPageBreak/>
              <w:t>parameters</w:t>
            </w:r>
          </w:p>
          <w:p w:rsidR="00AA35A8" w:rsidRPr="009D1D0C" w:rsidRDefault="00D67388" w:rsidP="00B85039">
            <w:pPr>
              <w:pStyle w:val="Normal2"/>
              <w:numPr>
                <w:ilvl w:val="0"/>
                <w:numId w:val="7"/>
              </w:numPr>
              <w:spacing w:before="0" w:after="0" w:line="100" w:lineRule="atLeast"/>
              <w:rPr>
                <w:rFonts w:cs="Arial"/>
              </w:rPr>
            </w:pPr>
            <w:r w:rsidRPr="009D1D0C">
              <w:rPr>
                <w:rFonts w:cs="Arial"/>
              </w:rPr>
              <w:t>Minimise inconvenience and pain for the patient while performing the procedure</w:t>
            </w:r>
          </w:p>
        </w:tc>
        <w:tc>
          <w:tcPr>
            <w:tcW w:w="30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20"/>
              </w:numPr>
              <w:spacing w:before="0" w:after="0" w:line="100" w:lineRule="atLeast"/>
              <w:ind w:left="223" w:hanging="270"/>
              <w:rPr>
                <w:rFonts w:cs="Arial"/>
              </w:rPr>
            </w:pPr>
            <w:r w:rsidRPr="009D1D0C">
              <w:rPr>
                <w:rFonts w:cs="Arial"/>
              </w:rPr>
              <w:lastRenderedPageBreak/>
              <w:t xml:space="preserve">Safe attachment and initiation of dialysis via </w:t>
            </w:r>
            <w:r w:rsidR="0007450F" w:rsidRPr="009D1D0C">
              <w:rPr>
                <w:rFonts w:cs="Arial"/>
              </w:rPr>
              <w:t>haemodialysis</w:t>
            </w:r>
            <w:r w:rsidRPr="009D1D0C">
              <w:rPr>
                <w:rFonts w:cs="Arial"/>
              </w:rPr>
              <w:t xml:space="preserve"> catheter on the dialysis machine as per standard protocols.</w:t>
            </w:r>
          </w:p>
          <w:p w:rsidR="00AA35A8" w:rsidRPr="009D1D0C" w:rsidRDefault="00D67388" w:rsidP="00B85039">
            <w:pPr>
              <w:pStyle w:val="Normal2"/>
              <w:numPr>
                <w:ilvl w:val="0"/>
                <w:numId w:val="20"/>
              </w:numPr>
              <w:spacing w:before="0" w:after="0" w:line="100" w:lineRule="atLeast"/>
              <w:ind w:left="223" w:hanging="270"/>
              <w:rPr>
                <w:rFonts w:cs="Arial"/>
              </w:rPr>
            </w:pPr>
            <w:r w:rsidRPr="009D1D0C">
              <w:rPr>
                <w:rFonts w:cs="Arial"/>
              </w:rPr>
              <w:t>Safety check of blood lines</w:t>
            </w:r>
          </w:p>
          <w:p w:rsidR="00AA35A8" w:rsidRPr="009D1D0C" w:rsidRDefault="00D67388" w:rsidP="00B85039">
            <w:pPr>
              <w:pStyle w:val="Normal2"/>
              <w:numPr>
                <w:ilvl w:val="0"/>
                <w:numId w:val="20"/>
              </w:numPr>
              <w:spacing w:before="0" w:after="0" w:line="100" w:lineRule="atLeast"/>
              <w:ind w:left="223" w:hanging="270"/>
              <w:rPr>
                <w:rFonts w:cs="Arial"/>
              </w:rPr>
            </w:pPr>
            <w:r w:rsidRPr="009D1D0C">
              <w:rPr>
                <w:rFonts w:cs="Arial"/>
              </w:rPr>
              <w:t xml:space="preserve">Ensure patients comfort </w:t>
            </w:r>
            <w:r w:rsidRPr="009D1D0C">
              <w:rPr>
                <w:rFonts w:cs="Arial"/>
              </w:rPr>
              <w:lastRenderedPageBreak/>
              <w:t>during procedure.</w:t>
            </w:r>
          </w:p>
          <w:p w:rsidR="00AA35A8" w:rsidRPr="009D1D0C" w:rsidRDefault="00AA35A8">
            <w:pPr>
              <w:pStyle w:val="Normal2"/>
              <w:spacing w:before="0" w:after="0" w:line="100" w:lineRule="atLeast"/>
              <w:rPr>
                <w:rFonts w:cs="Arial"/>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lastRenderedPageBreak/>
              <w:t>Theory 02 hours</w:t>
            </w:r>
          </w:p>
          <w:p w:rsidR="00AA35A8" w:rsidRPr="009D1D0C" w:rsidRDefault="00D67388">
            <w:pPr>
              <w:pStyle w:val="Normal2"/>
              <w:spacing w:before="0" w:after="0" w:line="100" w:lineRule="atLeast"/>
              <w:rPr>
                <w:rFonts w:cs="Arial"/>
              </w:rPr>
            </w:pPr>
            <w:r w:rsidRPr="009D1D0C">
              <w:rPr>
                <w:rFonts w:cs="Arial"/>
              </w:rPr>
              <w:t>Practical 8 hours</w:t>
            </w:r>
          </w:p>
          <w:p w:rsidR="00AA35A8" w:rsidRPr="009D1D0C" w:rsidRDefault="00D67388">
            <w:pPr>
              <w:pStyle w:val="Normal2"/>
              <w:spacing w:before="0" w:after="0" w:line="100" w:lineRule="atLeast"/>
              <w:rPr>
                <w:rFonts w:cs="Arial"/>
              </w:rPr>
            </w:pPr>
            <w:r w:rsidRPr="009D1D0C">
              <w:rPr>
                <w:rFonts w:cs="Arial"/>
              </w:rPr>
              <w:t>On job training 5 hours</w:t>
            </w:r>
          </w:p>
        </w:tc>
        <w:tc>
          <w:tcPr>
            <w:tcW w:w="152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 xml:space="preserve">Cannulation set </w:t>
            </w: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 xml:space="preserve">Demonstration in a simulated /real work </w:t>
            </w:r>
            <w:r w:rsidRPr="009D1D0C">
              <w:rPr>
                <w:rFonts w:cs="Arial"/>
              </w:rPr>
              <w:lastRenderedPageBreak/>
              <w:t>environment.</w:t>
            </w:r>
          </w:p>
          <w:p w:rsidR="00AA35A8" w:rsidRPr="009D1D0C" w:rsidRDefault="00AA35A8">
            <w:pPr>
              <w:pStyle w:val="Normal2"/>
              <w:spacing w:before="0" w:after="0" w:line="100" w:lineRule="atLeast"/>
              <w:rPr>
                <w:rFonts w:cs="Arial"/>
              </w:rPr>
            </w:pPr>
          </w:p>
        </w:tc>
      </w:tr>
    </w:tbl>
    <w:p w:rsidR="00AA35A8" w:rsidRPr="009D1D0C" w:rsidRDefault="00AA35A8">
      <w:pPr>
        <w:pStyle w:val="Normal2"/>
        <w:spacing w:before="0" w:after="0" w:line="100" w:lineRule="atLeast"/>
        <w:jc w:val="both"/>
        <w:rPr>
          <w:rFonts w:cs="Arial"/>
        </w:rPr>
      </w:pPr>
    </w:p>
    <w:p w:rsidR="00AA35A8" w:rsidRPr="009D1D0C" w:rsidRDefault="00AA35A8">
      <w:pPr>
        <w:pStyle w:val="Normal2"/>
        <w:spacing w:before="0" w:after="0" w:line="100" w:lineRule="atLeast"/>
        <w:jc w:val="both"/>
        <w:rPr>
          <w:rFonts w:cs="Arial"/>
        </w:rPr>
      </w:pPr>
    </w:p>
    <w:p w:rsidR="00915B03" w:rsidRPr="009D1D0C" w:rsidRDefault="00915B03">
      <w:pPr>
        <w:rPr>
          <w:rFonts w:ascii="Arial" w:hAnsi="Arial" w:cs="Arial"/>
        </w:rPr>
      </w:pPr>
      <w:r w:rsidRPr="009D1D0C">
        <w:rPr>
          <w:rFonts w:ascii="Arial" w:hAnsi="Arial" w:cs="Arial"/>
          <w:b/>
        </w:rPr>
        <w:br w:type="page"/>
      </w:r>
    </w:p>
    <w:tbl>
      <w:tblPr>
        <w:tblW w:w="0" w:type="auto"/>
        <w:tblInd w:w="-34" w:type="dxa"/>
        <w:tblLook w:val="0000" w:firstRow="0" w:lastRow="0" w:firstColumn="0" w:lastColumn="0" w:noHBand="0" w:noVBand="0"/>
      </w:tblPr>
      <w:tblGrid>
        <w:gridCol w:w="2740"/>
        <w:gridCol w:w="2792"/>
        <w:gridCol w:w="1942"/>
        <w:gridCol w:w="1335"/>
        <w:gridCol w:w="1335"/>
        <w:gridCol w:w="1458"/>
        <w:gridCol w:w="1216"/>
      </w:tblGrid>
      <w:tr w:rsidR="006978D8" w:rsidRPr="009D1D0C" w:rsidTr="00915B03">
        <w:trPr>
          <w:trHeight w:val="1113"/>
        </w:trPr>
        <w:tc>
          <w:tcPr>
            <w:tcW w:w="12818" w:type="dxa"/>
            <w:gridSpan w:val="7"/>
            <w:shd w:val="clear" w:color="auto" w:fill="FFFFFF"/>
          </w:tcPr>
          <w:p w:rsidR="00AA35A8" w:rsidRPr="009D1D0C" w:rsidRDefault="00D67388" w:rsidP="00915B03">
            <w:pPr>
              <w:pStyle w:val="Heading1"/>
              <w:rPr>
                <w:rFonts w:ascii="Arial" w:hAnsi="Arial" w:cs="Arial"/>
                <w:color w:val="auto"/>
              </w:rPr>
            </w:pPr>
            <w:bookmarkStart w:id="13" w:name="_Toc7189110"/>
            <w:r w:rsidRPr="009D1D0C">
              <w:rPr>
                <w:rFonts w:ascii="Arial" w:hAnsi="Arial" w:cs="Arial"/>
                <w:color w:val="auto"/>
              </w:rPr>
              <w:lastRenderedPageBreak/>
              <w:t>Module:</w:t>
            </w:r>
            <w:r w:rsidR="00BB348F">
              <w:rPr>
                <w:rFonts w:ascii="Arial" w:hAnsi="Arial" w:cs="Arial"/>
                <w:color w:val="auto"/>
              </w:rPr>
              <w:t xml:space="preserve"> </w:t>
            </w:r>
            <w:r w:rsidRPr="009D1D0C">
              <w:rPr>
                <w:rFonts w:ascii="Arial" w:hAnsi="Arial" w:cs="Arial"/>
                <w:color w:val="auto"/>
              </w:rPr>
              <w:t>091400659 Take Safety Measures During Dialysis Process</w:t>
            </w:r>
            <w:bookmarkEnd w:id="13"/>
            <w:r w:rsidRPr="009D1D0C">
              <w:rPr>
                <w:rFonts w:ascii="Arial" w:hAnsi="Arial" w:cs="Arial"/>
                <w:color w:val="auto"/>
              </w:rPr>
              <w:tab/>
            </w:r>
          </w:p>
        </w:tc>
      </w:tr>
      <w:tr w:rsidR="006978D8" w:rsidRPr="009D1D0C" w:rsidTr="00915B03">
        <w:trPr>
          <w:trHeight w:val="530"/>
        </w:trPr>
        <w:tc>
          <w:tcPr>
            <w:tcW w:w="12818" w:type="dxa"/>
            <w:gridSpan w:val="7"/>
            <w:tcBorders>
              <w:bottom w:val="single" w:sz="4" w:space="0" w:color="00000A"/>
            </w:tcBorders>
            <w:shd w:val="clear" w:color="auto" w:fill="FFFFFF"/>
          </w:tcPr>
          <w:p w:rsidR="00AA35A8" w:rsidRPr="009D1D0C" w:rsidRDefault="00D67388">
            <w:pPr>
              <w:pStyle w:val="Normal2"/>
              <w:tabs>
                <w:tab w:val="right" w:leader="dot" w:pos="12469"/>
              </w:tabs>
              <w:spacing w:before="0" w:after="0" w:line="100" w:lineRule="atLeast"/>
              <w:rPr>
                <w:rFonts w:cs="Arial"/>
              </w:rPr>
            </w:pPr>
            <w:r w:rsidRPr="00BB348F">
              <w:rPr>
                <w:rFonts w:cs="Arial"/>
                <w:b/>
                <w:lang w:val="pt-PT"/>
              </w:rPr>
              <w:t>Objective of  the Module:</w:t>
            </w:r>
            <w:r w:rsidR="00BB348F">
              <w:rPr>
                <w:rFonts w:cs="Arial"/>
                <w:lang w:val="pt-PT"/>
              </w:rPr>
              <w:t xml:space="preserve"> </w:t>
            </w:r>
            <w:r w:rsidRPr="009D1D0C">
              <w:rPr>
                <w:rFonts w:cs="Arial"/>
                <w:lang w:val="pt-PT"/>
              </w:rPr>
              <w:t>After the completion of this module learner will be able to  conduct dialysis session safely</w:t>
            </w:r>
            <w:r w:rsidR="00BB348F">
              <w:rPr>
                <w:rFonts w:cs="Arial"/>
                <w:lang w:val="pt-PT"/>
              </w:rPr>
              <w:t>.</w:t>
            </w:r>
          </w:p>
        </w:tc>
      </w:tr>
      <w:tr w:rsidR="006978D8" w:rsidRPr="009D1D0C" w:rsidTr="00915B03">
        <w:trPr>
          <w:trHeight w:val="247"/>
        </w:trPr>
        <w:tc>
          <w:tcPr>
            <w:tcW w:w="27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Duration: </w:t>
            </w:r>
          </w:p>
        </w:tc>
        <w:tc>
          <w:tcPr>
            <w:tcW w:w="27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Total hours </w:t>
            </w:r>
          </w:p>
        </w:tc>
        <w:tc>
          <w:tcPr>
            <w:tcW w:w="19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110</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Theory: </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10</w:t>
            </w:r>
          </w:p>
        </w:tc>
        <w:tc>
          <w:tcPr>
            <w:tcW w:w="14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Practical</w:t>
            </w:r>
          </w:p>
        </w:tc>
        <w:tc>
          <w:tcPr>
            <w:tcW w:w="12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 100</w:t>
            </w:r>
          </w:p>
        </w:tc>
      </w:tr>
    </w:tbl>
    <w:p w:rsidR="00AA35A8" w:rsidRPr="009D1D0C" w:rsidRDefault="00AA35A8">
      <w:pPr>
        <w:pStyle w:val="Normal2"/>
        <w:spacing w:before="0" w:after="0" w:line="100" w:lineRule="atLeast"/>
        <w:ind w:left="180" w:hanging="180"/>
        <w:jc w:val="both"/>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48"/>
        <w:gridCol w:w="3200"/>
        <w:gridCol w:w="3510"/>
        <w:gridCol w:w="1350"/>
        <w:gridCol w:w="1521"/>
        <w:gridCol w:w="1647"/>
      </w:tblGrid>
      <w:tr w:rsidR="00AA35A8" w:rsidRPr="009D1D0C" w:rsidTr="00BB348F">
        <w:trPr>
          <w:trHeight w:val="689"/>
        </w:trPr>
        <w:tc>
          <w:tcPr>
            <w:tcW w:w="1948"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Unit</w:t>
            </w:r>
          </w:p>
        </w:tc>
        <w:tc>
          <w:tcPr>
            <w:tcW w:w="320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Outcomes</w:t>
            </w:r>
          </w:p>
        </w:tc>
        <w:tc>
          <w:tcPr>
            <w:tcW w:w="351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Elements</w:t>
            </w:r>
          </w:p>
        </w:tc>
        <w:tc>
          <w:tcPr>
            <w:tcW w:w="135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Duration</w:t>
            </w:r>
          </w:p>
        </w:tc>
        <w:tc>
          <w:tcPr>
            <w:tcW w:w="1521"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Materials (Tools &amp; Equipment) Required</w:t>
            </w:r>
          </w:p>
        </w:tc>
        <w:tc>
          <w:tcPr>
            <w:tcW w:w="1647"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Place</w:t>
            </w:r>
          </w:p>
        </w:tc>
      </w:tr>
      <w:tr w:rsidR="00AA35A8" w:rsidRPr="009D1D0C" w:rsidTr="00BB348F">
        <w:trPr>
          <w:trHeight w:val="3167"/>
        </w:trPr>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BB348F" w:rsidRDefault="00D67388" w:rsidP="00B85039">
            <w:pPr>
              <w:pStyle w:val="GIZTemplateHeadings"/>
              <w:numPr>
                <w:ilvl w:val="0"/>
                <w:numId w:val="13"/>
              </w:numPr>
              <w:spacing w:before="0" w:after="0" w:line="100" w:lineRule="atLeast"/>
              <w:ind w:left="270" w:hanging="270"/>
              <w:rPr>
                <w:rFonts w:cs="Arial"/>
                <w:b w:val="0"/>
              </w:rPr>
            </w:pPr>
            <w:r w:rsidRPr="00BB348F">
              <w:rPr>
                <w:rFonts w:cs="Arial"/>
                <w:b w:val="0"/>
              </w:rPr>
              <w:t>Ensure patient physical safety during dialysis process</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ListParagraph"/>
              <w:numPr>
                <w:ilvl w:val="0"/>
                <w:numId w:val="11"/>
              </w:numPr>
              <w:rPr>
                <w:rFonts w:ascii="Arial" w:hAnsi="Arial" w:cs="Arial"/>
              </w:rPr>
            </w:pPr>
            <w:r w:rsidRPr="009D1D0C">
              <w:rPr>
                <w:rFonts w:ascii="Arial" w:eastAsia="Times New Roman" w:hAnsi="Arial" w:cs="Arial"/>
                <w:sz w:val="22"/>
                <w:szCs w:val="22"/>
              </w:rPr>
              <w:t>Lock dialysis chair/bed according to the requirement of dialysis process.</w:t>
            </w:r>
          </w:p>
          <w:p w:rsidR="00AA35A8" w:rsidRPr="009D1D0C" w:rsidRDefault="00D67388" w:rsidP="00B85039">
            <w:pPr>
              <w:pStyle w:val="ListParagraph"/>
              <w:numPr>
                <w:ilvl w:val="0"/>
                <w:numId w:val="11"/>
              </w:numPr>
              <w:rPr>
                <w:rFonts w:ascii="Arial" w:hAnsi="Arial" w:cs="Arial"/>
              </w:rPr>
            </w:pPr>
            <w:r w:rsidRPr="009D1D0C">
              <w:rPr>
                <w:rFonts w:ascii="Arial" w:eastAsia="Times New Roman" w:hAnsi="Arial" w:cs="Arial"/>
                <w:sz w:val="22"/>
                <w:szCs w:val="22"/>
              </w:rPr>
              <w:t>Keep bed side rails up for patient wherever required.</w:t>
            </w:r>
          </w:p>
          <w:p w:rsidR="00AA35A8" w:rsidRPr="009D1D0C" w:rsidRDefault="00D67388" w:rsidP="00B85039">
            <w:pPr>
              <w:pStyle w:val="ListParagraph"/>
              <w:numPr>
                <w:ilvl w:val="0"/>
                <w:numId w:val="11"/>
              </w:numPr>
              <w:rPr>
                <w:rFonts w:ascii="Arial" w:hAnsi="Arial" w:cs="Arial"/>
              </w:rPr>
            </w:pPr>
            <w:r w:rsidRPr="009D1D0C">
              <w:rPr>
                <w:rFonts w:ascii="Arial" w:eastAsia="Times New Roman" w:hAnsi="Arial" w:cs="Arial"/>
                <w:sz w:val="22"/>
                <w:szCs w:val="22"/>
              </w:rPr>
              <w:t>Remove any sharp objects/equipment from patient’s surroundings.</w:t>
            </w:r>
          </w:p>
          <w:p w:rsidR="00AA35A8" w:rsidRPr="009D1D0C" w:rsidRDefault="00D67388" w:rsidP="00B85039">
            <w:pPr>
              <w:pStyle w:val="ListParagraph"/>
              <w:numPr>
                <w:ilvl w:val="0"/>
                <w:numId w:val="11"/>
              </w:numPr>
              <w:rPr>
                <w:rFonts w:ascii="Arial" w:hAnsi="Arial" w:cs="Arial"/>
              </w:rPr>
            </w:pPr>
            <w:r w:rsidRPr="009D1D0C">
              <w:rPr>
                <w:rFonts w:ascii="Arial" w:eastAsia="Times New Roman" w:hAnsi="Arial" w:cs="Arial"/>
                <w:sz w:val="22"/>
                <w:szCs w:val="22"/>
              </w:rPr>
              <w:t>Fix and secure blood lines as per standard protocol</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20"/>
              </w:numPr>
              <w:spacing w:before="0" w:after="0" w:line="100" w:lineRule="atLeast"/>
              <w:ind w:left="313"/>
              <w:rPr>
                <w:rFonts w:cs="Arial"/>
              </w:rPr>
            </w:pPr>
            <w:r w:rsidRPr="009D1D0C">
              <w:rPr>
                <w:rFonts w:cs="Arial"/>
              </w:rPr>
              <w:t>Steps involved in physical safety of the patient during dialysis.</w:t>
            </w:r>
          </w:p>
          <w:p w:rsidR="00AA35A8" w:rsidRPr="009D1D0C" w:rsidRDefault="00D67388" w:rsidP="00B85039">
            <w:pPr>
              <w:pStyle w:val="Normal2"/>
              <w:numPr>
                <w:ilvl w:val="0"/>
                <w:numId w:val="20"/>
              </w:numPr>
              <w:spacing w:before="0" w:after="0" w:line="100" w:lineRule="atLeast"/>
              <w:ind w:left="313"/>
              <w:rPr>
                <w:rFonts w:cs="Arial"/>
              </w:rPr>
            </w:pPr>
            <w:r w:rsidRPr="009D1D0C">
              <w:rPr>
                <w:rFonts w:cs="Arial"/>
              </w:rPr>
              <w:t xml:space="preserve">Disposal of sharp objects </w:t>
            </w:r>
            <w:r w:rsidR="00915B03" w:rsidRPr="009D1D0C">
              <w:rPr>
                <w:rFonts w:cs="Arial"/>
              </w:rPr>
              <w:t>from patient’s</w:t>
            </w:r>
            <w:r w:rsidRPr="009D1D0C">
              <w:rPr>
                <w:rFonts w:cs="Arial"/>
              </w:rPr>
              <w:t xml:space="preserve"> surrounding area.</w:t>
            </w:r>
          </w:p>
          <w:p w:rsidR="00AA35A8" w:rsidRPr="009D1D0C" w:rsidRDefault="00D67388" w:rsidP="00B85039">
            <w:pPr>
              <w:pStyle w:val="Normal2"/>
              <w:numPr>
                <w:ilvl w:val="0"/>
                <w:numId w:val="20"/>
              </w:numPr>
              <w:spacing w:before="0" w:after="0" w:line="100" w:lineRule="atLeast"/>
              <w:ind w:left="313"/>
              <w:rPr>
                <w:rFonts w:cs="Arial"/>
              </w:rPr>
            </w:pPr>
            <w:r w:rsidRPr="009D1D0C">
              <w:rPr>
                <w:rFonts w:cs="Arial"/>
              </w:rPr>
              <w:t>Safety periodic check of blood lines</w:t>
            </w:r>
          </w:p>
          <w:p w:rsidR="00AA35A8" w:rsidRPr="009D1D0C" w:rsidRDefault="00AA35A8" w:rsidP="00915B03">
            <w:pPr>
              <w:pStyle w:val="Normal2"/>
              <w:spacing w:before="0" w:after="0" w:line="100" w:lineRule="atLeast"/>
              <w:ind w:left="313"/>
              <w:rPr>
                <w:rFonts w:cs="Arial"/>
              </w:rPr>
            </w:pP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02</w:t>
            </w:r>
          </w:p>
          <w:p w:rsidR="00AA35A8" w:rsidRPr="009D1D0C" w:rsidRDefault="00D67388">
            <w:pPr>
              <w:pStyle w:val="Normal2"/>
              <w:spacing w:before="0" w:after="0" w:line="100" w:lineRule="atLeast"/>
              <w:rPr>
                <w:rFonts w:cs="Arial"/>
              </w:rPr>
            </w:pPr>
            <w:r w:rsidRPr="009D1D0C">
              <w:rPr>
                <w:rFonts w:cs="Arial"/>
              </w:rPr>
              <w:t>Practical 5</w:t>
            </w:r>
          </w:p>
          <w:p w:rsidR="00AA35A8" w:rsidRPr="009D1D0C" w:rsidRDefault="00D67388">
            <w:pPr>
              <w:pStyle w:val="Normal2"/>
              <w:spacing w:before="0" w:after="0" w:line="100" w:lineRule="atLeast"/>
              <w:rPr>
                <w:rFonts w:cs="Arial"/>
              </w:rPr>
            </w:pPr>
            <w:r w:rsidRPr="009D1D0C">
              <w:rPr>
                <w:rFonts w:cs="Arial"/>
              </w:rPr>
              <w:t>On job training 15</w:t>
            </w:r>
          </w:p>
        </w:tc>
        <w:tc>
          <w:tcPr>
            <w:tcW w:w="152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Cannulation set</w:t>
            </w:r>
          </w:p>
          <w:p w:rsidR="00AA35A8" w:rsidRPr="009D1D0C" w:rsidRDefault="00D67388">
            <w:pPr>
              <w:pStyle w:val="Normal2"/>
              <w:spacing w:before="0" w:after="0" w:line="100" w:lineRule="atLeast"/>
              <w:rPr>
                <w:rFonts w:cs="Arial"/>
              </w:rPr>
            </w:pPr>
            <w:r w:rsidRPr="009D1D0C">
              <w:rPr>
                <w:rFonts w:cs="Arial"/>
              </w:rPr>
              <w:t>Sharp container</w:t>
            </w: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p w:rsidR="00AA35A8" w:rsidRPr="009D1D0C" w:rsidRDefault="00AA35A8">
            <w:pPr>
              <w:pStyle w:val="Normal2"/>
              <w:spacing w:before="0" w:after="0" w:line="100" w:lineRule="atLeast"/>
              <w:rPr>
                <w:rFonts w:cs="Arial"/>
              </w:rPr>
            </w:pPr>
          </w:p>
        </w:tc>
      </w:tr>
      <w:tr w:rsidR="00AA35A8" w:rsidRPr="009D1D0C" w:rsidTr="00BB348F">
        <w:trPr>
          <w:trHeight w:val="336"/>
        </w:trPr>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BB348F" w:rsidRDefault="00D67388" w:rsidP="00B85039">
            <w:pPr>
              <w:pStyle w:val="GIZTemplateHeadings"/>
              <w:numPr>
                <w:ilvl w:val="0"/>
                <w:numId w:val="13"/>
              </w:numPr>
              <w:ind w:left="270" w:hanging="270"/>
              <w:rPr>
                <w:rFonts w:cs="Arial"/>
                <w:b w:val="0"/>
              </w:rPr>
            </w:pPr>
            <w:r w:rsidRPr="00BB348F">
              <w:rPr>
                <w:rFonts w:cs="Arial"/>
                <w:b w:val="0"/>
              </w:rPr>
              <w:t>Monitor dialysis procedure safety</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Check blood line clamps and stoppers periodically.</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Monitor blood line and dialyzer clotting periodically as per protocol.</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Monitor the vascular access periodically as per protocol.</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 xml:space="preserve">Keep the vascular access </w:t>
            </w:r>
            <w:r w:rsidRPr="009D1D0C">
              <w:rPr>
                <w:rFonts w:ascii="Arial" w:eastAsia="Times New Roman" w:hAnsi="Arial" w:cs="Arial"/>
                <w:sz w:val="22"/>
                <w:szCs w:val="22"/>
              </w:rPr>
              <w:lastRenderedPageBreak/>
              <w:t>uncovered and visible during whole dialysis duration.</w:t>
            </w:r>
          </w:p>
          <w:p w:rsidR="00AA35A8" w:rsidRPr="009D1D0C" w:rsidRDefault="00D67388" w:rsidP="00B85039">
            <w:pPr>
              <w:pStyle w:val="Normal2"/>
              <w:numPr>
                <w:ilvl w:val="0"/>
                <w:numId w:val="7"/>
              </w:numPr>
              <w:spacing w:before="0" w:after="0" w:line="100" w:lineRule="atLeast"/>
              <w:rPr>
                <w:rFonts w:cs="Arial"/>
              </w:rPr>
            </w:pPr>
            <w:r w:rsidRPr="009D1D0C">
              <w:rPr>
                <w:rFonts w:cs="Arial"/>
              </w:rPr>
              <w:t>Keep patient face uncovered during whole dialysis period.</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20"/>
              </w:numPr>
              <w:spacing w:before="0" w:after="0" w:line="100" w:lineRule="atLeast"/>
              <w:ind w:left="313"/>
              <w:rPr>
                <w:rFonts w:cs="Arial"/>
              </w:rPr>
            </w:pPr>
            <w:r w:rsidRPr="009D1D0C">
              <w:rPr>
                <w:rFonts w:cs="Arial"/>
              </w:rPr>
              <w:lastRenderedPageBreak/>
              <w:t>Periodic monitoring and safety measures involving vascular access and blood circuit.</w:t>
            </w:r>
          </w:p>
          <w:p w:rsidR="00AA35A8" w:rsidRPr="009D1D0C" w:rsidRDefault="00D67388" w:rsidP="00B85039">
            <w:pPr>
              <w:pStyle w:val="Normal2"/>
              <w:numPr>
                <w:ilvl w:val="0"/>
                <w:numId w:val="20"/>
              </w:numPr>
              <w:spacing w:before="0" w:after="0" w:line="100" w:lineRule="atLeast"/>
              <w:ind w:left="313"/>
              <w:rPr>
                <w:rFonts w:cs="Arial"/>
              </w:rPr>
            </w:pPr>
            <w:r w:rsidRPr="009D1D0C">
              <w:rPr>
                <w:rFonts w:cs="Arial"/>
              </w:rPr>
              <w:t>Monitoring of dialysis access periodically during whole dialysis session.</w:t>
            </w:r>
          </w:p>
          <w:p w:rsidR="00AA35A8" w:rsidRPr="009D1D0C" w:rsidRDefault="00D67388" w:rsidP="00B85039">
            <w:pPr>
              <w:pStyle w:val="Normal2"/>
              <w:numPr>
                <w:ilvl w:val="0"/>
                <w:numId w:val="20"/>
              </w:numPr>
              <w:spacing w:before="0" w:after="0" w:line="100" w:lineRule="atLeast"/>
              <w:ind w:left="313"/>
              <w:rPr>
                <w:rFonts w:cs="Arial"/>
              </w:rPr>
            </w:pPr>
            <w:r w:rsidRPr="009D1D0C">
              <w:rPr>
                <w:rFonts w:cs="Arial"/>
              </w:rPr>
              <w:t xml:space="preserve">Monitoring for general </w:t>
            </w:r>
            <w:r w:rsidR="00915B03" w:rsidRPr="009D1D0C">
              <w:rPr>
                <w:rFonts w:cs="Arial"/>
              </w:rPr>
              <w:t>wellbeing</w:t>
            </w:r>
            <w:r w:rsidRPr="009D1D0C">
              <w:rPr>
                <w:rFonts w:cs="Arial"/>
              </w:rPr>
              <w:t xml:space="preserve"> of the patient during dialysis session.</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04</w:t>
            </w:r>
          </w:p>
          <w:p w:rsidR="00AA35A8" w:rsidRPr="009D1D0C" w:rsidRDefault="00D67388">
            <w:pPr>
              <w:pStyle w:val="Normal2"/>
              <w:spacing w:before="0" w:after="0" w:line="100" w:lineRule="atLeast"/>
              <w:rPr>
                <w:rFonts w:cs="Arial"/>
              </w:rPr>
            </w:pPr>
            <w:r w:rsidRPr="009D1D0C">
              <w:rPr>
                <w:rFonts w:cs="Arial"/>
              </w:rPr>
              <w:t>Practical 30</w:t>
            </w:r>
          </w:p>
          <w:p w:rsidR="00AA35A8" w:rsidRPr="009D1D0C" w:rsidRDefault="00D67388">
            <w:pPr>
              <w:pStyle w:val="Normal2"/>
              <w:spacing w:before="0" w:after="0" w:line="100" w:lineRule="atLeast"/>
              <w:rPr>
                <w:rFonts w:cs="Arial"/>
              </w:rPr>
            </w:pPr>
            <w:r w:rsidRPr="009D1D0C">
              <w:rPr>
                <w:rFonts w:cs="Arial"/>
              </w:rPr>
              <w:t>On job training 20</w:t>
            </w:r>
          </w:p>
        </w:tc>
        <w:tc>
          <w:tcPr>
            <w:tcW w:w="152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Cannulation set</w:t>
            </w:r>
          </w:p>
          <w:p w:rsidR="00AA35A8" w:rsidRPr="009D1D0C" w:rsidRDefault="00D67388">
            <w:pPr>
              <w:pStyle w:val="Normal2"/>
              <w:spacing w:before="0" w:after="0" w:line="100" w:lineRule="atLeast"/>
              <w:rPr>
                <w:rFonts w:cs="Arial"/>
              </w:rPr>
            </w:pPr>
            <w:r w:rsidRPr="009D1D0C">
              <w:rPr>
                <w:rFonts w:cs="Arial"/>
              </w:rPr>
              <w:t>Sharp container</w:t>
            </w: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p w:rsidR="00AA35A8" w:rsidRPr="009D1D0C" w:rsidRDefault="00AA35A8">
            <w:pPr>
              <w:pStyle w:val="Normal2"/>
              <w:spacing w:before="0" w:after="0" w:line="100" w:lineRule="atLeast"/>
              <w:rPr>
                <w:rFonts w:cs="Arial"/>
              </w:rPr>
            </w:pPr>
          </w:p>
        </w:tc>
      </w:tr>
      <w:tr w:rsidR="00AA35A8" w:rsidRPr="009D1D0C" w:rsidTr="00BB348F">
        <w:trPr>
          <w:trHeight w:val="336"/>
        </w:trPr>
        <w:tc>
          <w:tcPr>
            <w:tcW w:w="194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BB348F" w:rsidRDefault="00D67388" w:rsidP="00B85039">
            <w:pPr>
              <w:pStyle w:val="GIZTemplateHeadings"/>
              <w:numPr>
                <w:ilvl w:val="0"/>
                <w:numId w:val="13"/>
              </w:numPr>
              <w:ind w:left="270" w:hanging="270"/>
              <w:rPr>
                <w:rFonts w:cs="Arial"/>
                <w:b w:val="0"/>
              </w:rPr>
            </w:pPr>
            <w:r w:rsidRPr="00BB348F">
              <w:rPr>
                <w:rFonts w:cs="Arial"/>
                <w:b w:val="0"/>
              </w:rPr>
              <w:t>Periodic assessment of dialysis parameters during dialysis</w:t>
            </w:r>
          </w:p>
        </w:tc>
        <w:tc>
          <w:tcPr>
            <w:tcW w:w="320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Monitor Vital signs as per unit protocol during whole duration of dialysis and inform team leader about any critical value of vital signs.</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Monitor dialysis machine parameters as per standard protocol during whole duration of dialysis and inform team leader about any critical value of parameters.</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Monitor general well-being of the patient during dialysis.</w:t>
            </w:r>
          </w:p>
          <w:p w:rsidR="00AA35A8" w:rsidRPr="009D1D0C" w:rsidRDefault="00D67388" w:rsidP="00B85039">
            <w:pPr>
              <w:numPr>
                <w:ilvl w:val="0"/>
                <w:numId w:val="7"/>
              </w:numPr>
              <w:spacing w:after="0"/>
              <w:rPr>
                <w:rFonts w:ascii="Arial" w:hAnsi="Arial" w:cs="Arial"/>
              </w:rPr>
            </w:pPr>
            <w:r w:rsidRPr="009D1D0C">
              <w:rPr>
                <w:rFonts w:ascii="Arial" w:eastAsia="Times New Roman" w:hAnsi="Arial" w:cs="Arial"/>
                <w:sz w:val="22"/>
                <w:szCs w:val="22"/>
              </w:rPr>
              <w:t>Check blood sugars per unit protocol or on as required basis.</w:t>
            </w:r>
          </w:p>
        </w:tc>
        <w:tc>
          <w:tcPr>
            <w:tcW w:w="351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7"/>
              </w:numPr>
              <w:spacing w:before="0" w:after="0" w:line="100" w:lineRule="atLeast"/>
              <w:ind w:left="223" w:hanging="223"/>
              <w:rPr>
                <w:rFonts w:cs="Arial"/>
              </w:rPr>
            </w:pPr>
            <w:r w:rsidRPr="009D1D0C">
              <w:rPr>
                <w:rFonts w:cs="Arial"/>
              </w:rPr>
              <w:t xml:space="preserve">Method </w:t>
            </w:r>
            <w:r w:rsidR="00915B03" w:rsidRPr="009D1D0C">
              <w:rPr>
                <w:rFonts w:cs="Arial"/>
              </w:rPr>
              <w:t>of periodic</w:t>
            </w:r>
            <w:r w:rsidRPr="009D1D0C">
              <w:rPr>
                <w:rFonts w:cs="Arial"/>
              </w:rPr>
              <w:t xml:space="preserve"> vital signs and dialysis parameters checking during dialysis session.</w:t>
            </w:r>
          </w:p>
          <w:p w:rsidR="00AA35A8" w:rsidRPr="009D1D0C" w:rsidRDefault="00D67388" w:rsidP="00B85039">
            <w:pPr>
              <w:pStyle w:val="Normal2"/>
              <w:numPr>
                <w:ilvl w:val="0"/>
                <w:numId w:val="7"/>
              </w:numPr>
              <w:spacing w:before="0" w:after="0" w:line="100" w:lineRule="atLeast"/>
              <w:ind w:left="223" w:hanging="223"/>
              <w:rPr>
                <w:rFonts w:cs="Arial"/>
              </w:rPr>
            </w:pPr>
            <w:r w:rsidRPr="009D1D0C">
              <w:rPr>
                <w:rFonts w:cs="Arial"/>
              </w:rPr>
              <w:t xml:space="preserve">Interpretation and troubleshooting of intradialytic parameters from </w:t>
            </w:r>
            <w:r w:rsidR="00BB348F" w:rsidRPr="009D1D0C">
              <w:rPr>
                <w:rFonts w:cs="Arial"/>
              </w:rPr>
              <w:t>haemodialysis</w:t>
            </w:r>
            <w:r w:rsidRPr="009D1D0C">
              <w:rPr>
                <w:rFonts w:cs="Arial"/>
              </w:rPr>
              <w:t xml:space="preserve"> machine.</w:t>
            </w:r>
          </w:p>
          <w:p w:rsidR="00AA35A8" w:rsidRDefault="00D67388" w:rsidP="00B85039">
            <w:pPr>
              <w:pStyle w:val="Normal2"/>
              <w:numPr>
                <w:ilvl w:val="0"/>
                <w:numId w:val="7"/>
              </w:numPr>
              <w:spacing w:before="0" w:after="0" w:line="100" w:lineRule="atLeast"/>
              <w:ind w:left="223" w:hanging="223"/>
              <w:rPr>
                <w:rFonts w:cs="Arial"/>
              </w:rPr>
            </w:pPr>
            <w:r w:rsidRPr="009D1D0C">
              <w:rPr>
                <w:rFonts w:cs="Arial"/>
              </w:rPr>
              <w:t>To know the critical values of machine parameters and vital signs as per institutional protocols.</w:t>
            </w:r>
          </w:p>
          <w:p w:rsidR="00FC496D" w:rsidRPr="009D1D0C" w:rsidRDefault="00FC496D" w:rsidP="00B85039">
            <w:pPr>
              <w:pStyle w:val="Normal2"/>
              <w:numPr>
                <w:ilvl w:val="0"/>
                <w:numId w:val="7"/>
              </w:numPr>
              <w:spacing w:before="0" w:after="0" w:line="100" w:lineRule="atLeast"/>
              <w:ind w:left="223" w:hanging="223"/>
              <w:rPr>
                <w:rFonts w:cs="Arial"/>
              </w:rPr>
            </w:pPr>
            <w:r>
              <w:rPr>
                <w:rFonts w:cs="Arial"/>
              </w:rPr>
              <w:t>To know the common complications during dialysis process.</w:t>
            </w:r>
          </w:p>
        </w:tc>
        <w:tc>
          <w:tcPr>
            <w:tcW w:w="135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04</w:t>
            </w:r>
          </w:p>
          <w:p w:rsidR="00AA35A8" w:rsidRPr="009D1D0C" w:rsidRDefault="00D67388">
            <w:pPr>
              <w:pStyle w:val="Normal2"/>
              <w:spacing w:before="0" w:after="0" w:line="100" w:lineRule="atLeast"/>
              <w:rPr>
                <w:rFonts w:cs="Arial"/>
              </w:rPr>
            </w:pPr>
            <w:r w:rsidRPr="009D1D0C">
              <w:rPr>
                <w:rFonts w:cs="Arial"/>
              </w:rPr>
              <w:t>Practical 20</w:t>
            </w:r>
          </w:p>
          <w:p w:rsidR="00AA35A8" w:rsidRPr="009D1D0C" w:rsidRDefault="00D67388">
            <w:pPr>
              <w:pStyle w:val="Normal2"/>
              <w:spacing w:before="0" w:after="0" w:line="100" w:lineRule="atLeast"/>
              <w:rPr>
                <w:rFonts w:cs="Arial"/>
              </w:rPr>
            </w:pPr>
            <w:r w:rsidRPr="009D1D0C">
              <w:rPr>
                <w:rFonts w:cs="Arial"/>
              </w:rPr>
              <w:t>On job training 30</w:t>
            </w:r>
          </w:p>
        </w:tc>
        <w:tc>
          <w:tcPr>
            <w:tcW w:w="152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Cannulation set</w:t>
            </w:r>
          </w:p>
          <w:p w:rsidR="00AA35A8" w:rsidRPr="009D1D0C" w:rsidRDefault="00D67388">
            <w:pPr>
              <w:pStyle w:val="Normal2"/>
              <w:spacing w:before="0" w:after="0" w:line="100" w:lineRule="atLeast"/>
              <w:rPr>
                <w:rFonts w:cs="Arial"/>
              </w:rPr>
            </w:pPr>
            <w:r w:rsidRPr="009D1D0C">
              <w:rPr>
                <w:rFonts w:cs="Arial"/>
              </w:rPr>
              <w:t>Sharp container</w:t>
            </w: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p w:rsidR="00AA35A8" w:rsidRPr="009D1D0C" w:rsidRDefault="00AA35A8">
            <w:pPr>
              <w:pStyle w:val="Normal2"/>
              <w:spacing w:before="0" w:after="0" w:line="100" w:lineRule="atLeast"/>
              <w:rPr>
                <w:rFonts w:cs="Arial"/>
              </w:rPr>
            </w:pPr>
          </w:p>
        </w:tc>
      </w:tr>
    </w:tbl>
    <w:p w:rsidR="00AA35A8" w:rsidRPr="009D1D0C" w:rsidRDefault="00AA35A8">
      <w:pPr>
        <w:pStyle w:val="Normal2"/>
        <w:spacing w:before="0" w:after="0" w:line="100" w:lineRule="atLeast"/>
        <w:jc w:val="both"/>
        <w:rPr>
          <w:rFonts w:cs="Arial"/>
        </w:rPr>
      </w:pPr>
    </w:p>
    <w:p w:rsidR="00915B03" w:rsidRPr="009D1D0C" w:rsidRDefault="00915B03">
      <w:pPr>
        <w:rPr>
          <w:rFonts w:ascii="Arial" w:hAnsi="Arial" w:cs="Arial"/>
        </w:rPr>
      </w:pPr>
      <w:r w:rsidRPr="009D1D0C">
        <w:rPr>
          <w:rFonts w:ascii="Arial" w:hAnsi="Arial" w:cs="Arial"/>
          <w:b/>
        </w:rPr>
        <w:br w:type="page"/>
      </w:r>
    </w:p>
    <w:tbl>
      <w:tblPr>
        <w:tblW w:w="0" w:type="auto"/>
        <w:tblInd w:w="-34" w:type="dxa"/>
        <w:tblLook w:val="0000" w:firstRow="0" w:lastRow="0" w:firstColumn="0" w:lastColumn="0" w:noHBand="0" w:noVBand="0"/>
      </w:tblPr>
      <w:tblGrid>
        <w:gridCol w:w="2758"/>
        <w:gridCol w:w="2811"/>
        <w:gridCol w:w="1955"/>
        <w:gridCol w:w="1344"/>
        <w:gridCol w:w="1344"/>
        <w:gridCol w:w="1467"/>
        <w:gridCol w:w="1223"/>
      </w:tblGrid>
      <w:tr w:rsidR="006978D8" w:rsidRPr="009D1D0C" w:rsidTr="00915B03">
        <w:trPr>
          <w:trHeight w:val="722"/>
        </w:trPr>
        <w:tc>
          <w:tcPr>
            <w:tcW w:w="12902" w:type="dxa"/>
            <w:gridSpan w:val="7"/>
            <w:shd w:val="clear" w:color="auto" w:fill="FFFFFF"/>
          </w:tcPr>
          <w:p w:rsidR="00AA35A8" w:rsidRPr="009D1D0C" w:rsidRDefault="00D67388" w:rsidP="00915B03">
            <w:pPr>
              <w:pStyle w:val="Heading1"/>
              <w:rPr>
                <w:rFonts w:ascii="Arial" w:hAnsi="Arial" w:cs="Arial"/>
                <w:color w:val="auto"/>
              </w:rPr>
            </w:pPr>
            <w:bookmarkStart w:id="14" w:name="_Toc7189111"/>
            <w:r w:rsidRPr="009D1D0C">
              <w:rPr>
                <w:rFonts w:ascii="Arial" w:hAnsi="Arial" w:cs="Arial"/>
                <w:color w:val="auto"/>
              </w:rPr>
              <w:lastRenderedPageBreak/>
              <w:t>Module:</w:t>
            </w:r>
            <w:r w:rsidR="00BB348F">
              <w:rPr>
                <w:rFonts w:ascii="Arial" w:hAnsi="Arial" w:cs="Arial"/>
                <w:color w:val="auto"/>
              </w:rPr>
              <w:t xml:space="preserve"> </w:t>
            </w:r>
            <w:r w:rsidRPr="009D1D0C">
              <w:rPr>
                <w:rFonts w:ascii="Arial" w:hAnsi="Arial" w:cs="Arial"/>
                <w:color w:val="auto"/>
              </w:rPr>
              <w:t>091400660 Discontinue Dialysis Treatment</w:t>
            </w:r>
            <w:bookmarkEnd w:id="14"/>
            <w:r w:rsidRPr="009D1D0C">
              <w:rPr>
                <w:rFonts w:ascii="Arial" w:hAnsi="Arial" w:cs="Arial"/>
                <w:color w:val="auto"/>
              </w:rPr>
              <w:tab/>
            </w:r>
          </w:p>
        </w:tc>
      </w:tr>
      <w:tr w:rsidR="006978D8" w:rsidRPr="009D1D0C" w:rsidTr="00915B03">
        <w:trPr>
          <w:trHeight w:val="555"/>
        </w:trPr>
        <w:tc>
          <w:tcPr>
            <w:tcW w:w="12902" w:type="dxa"/>
            <w:gridSpan w:val="7"/>
            <w:tcBorders>
              <w:bottom w:val="single" w:sz="4" w:space="0" w:color="00000A"/>
            </w:tcBorders>
            <w:shd w:val="clear" w:color="auto" w:fill="FFFFFF"/>
          </w:tcPr>
          <w:p w:rsidR="00AA35A8" w:rsidRPr="009D1D0C" w:rsidRDefault="00D67388">
            <w:pPr>
              <w:pStyle w:val="Normal2"/>
              <w:tabs>
                <w:tab w:val="right" w:leader="dot" w:pos="12469"/>
              </w:tabs>
              <w:spacing w:before="0" w:after="0" w:line="100" w:lineRule="atLeast"/>
              <w:rPr>
                <w:rFonts w:cs="Arial"/>
              </w:rPr>
            </w:pPr>
            <w:r w:rsidRPr="009D1D0C">
              <w:rPr>
                <w:rFonts w:cs="Arial"/>
                <w:lang w:val="pt-PT"/>
              </w:rPr>
              <w:t>Objective of  the Module:after the completion of this module the learner will be able to safely discontinue dialysis procedure and to carry out preparation for next session.</w:t>
            </w:r>
          </w:p>
        </w:tc>
      </w:tr>
      <w:tr w:rsidR="006978D8" w:rsidRPr="009D1D0C" w:rsidTr="00915B03">
        <w:trPr>
          <w:trHeight w:val="258"/>
        </w:trPr>
        <w:tc>
          <w:tcPr>
            <w:tcW w:w="27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Duration: </w:t>
            </w:r>
          </w:p>
        </w:tc>
        <w:tc>
          <w:tcPr>
            <w:tcW w:w="281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Total hours </w:t>
            </w:r>
          </w:p>
        </w:tc>
        <w:tc>
          <w:tcPr>
            <w:tcW w:w="19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150</w:t>
            </w:r>
          </w:p>
        </w:tc>
        <w:tc>
          <w:tcPr>
            <w:tcW w:w="13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Theory: </w:t>
            </w:r>
          </w:p>
        </w:tc>
        <w:tc>
          <w:tcPr>
            <w:tcW w:w="13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10</w:t>
            </w:r>
          </w:p>
        </w:tc>
        <w:tc>
          <w:tcPr>
            <w:tcW w:w="146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Practical</w:t>
            </w:r>
          </w:p>
        </w:tc>
        <w:tc>
          <w:tcPr>
            <w:tcW w:w="12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35A8" w:rsidRPr="009D1D0C" w:rsidRDefault="00D67388">
            <w:pPr>
              <w:pStyle w:val="Normal2"/>
              <w:spacing w:before="0" w:after="0" w:line="100" w:lineRule="atLeast"/>
              <w:rPr>
                <w:rFonts w:cs="Arial"/>
              </w:rPr>
            </w:pPr>
            <w:r w:rsidRPr="009D1D0C">
              <w:rPr>
                <w:rFonts w:cs="Arial"/>
                <w:lang w:val="pt-PT"/>
              </w:rPr>
              <w:t xml:space="preserve"> 140</w:t>
            </w:r>
          </w:p>
        </w:tc>
      </w:tr>
    </w:tbl>
    <w:p w:rsidR="00AA35A8" w:rsidRPr="009D1D0C" w:rsidRDefault="00AA35A8">
      <w:pPr>
        <w:pStyle w:val="Normal2"/>
        <w:spacing w:before="0" w:after="0" w:line="100" w:lineRule="atLeast"/>
        <w:ind w:left="180" w:hanging="180"/>
        <w:jc w:val="both"/>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35"/>
        <w:gridCol w:w="3573"/>
        <w:gridCol w:w="3330"/>
        <w:gridCol w:w="1251"/>
        <w:gridCol w:w="1440"/>
        <w:gridCol w:w="1647"/>
      </w:tblGrid>
      <w:tr w:rsidR="006978D8" w:rsidRPr="009D1D0C" w:rsidTr="00BB348F">
        <w:trPr>
          <w:trHeight w:val="689"/>
        </w:trPr>
        <w:tc>
          <w:tcPr>
            <w:tcW w:w="1935"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Unit</w:t>
            </w:r>
          </w:p>
        </w:tc>
        <w:tc>
          <w:tcPr>
            <w:tcW w:w="3573"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Outcomes</w:t>
            </w:r>
          </w:p>
        </w:tc>
        <w:tc>
          <w:tcPr>
            <w:tcW w:w="333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Elements</w:t>
            </w:r>
          </w:p>
        </w:tc>
        <w:tc>
          <w:tcPr>
            <w:tcW w:w="1251"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Duration</w:t>
            </w:r>
          </w:p>
        </w:tc>
        <w:tc>
          <w:tcPr>
            <w:tcW w:w="144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Materials (Tools &amp; Equipment) Required</w:t>
            </w:r>
          </w:p>
        </w:tc>
        <w:tc>
          <w:tcPr>
            <w:tcW w:w="1647"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AA35A8" w:rsidRPr="009D1D0C" w:rsidRDefault="00D67388">
            <w:pPr>
              <w:pStyle w:val="Normal2"/>
              <w:spacing w:before="0" w:after="0" w:line="100" w:lineRule="atLeast"/>
              <w:rPr>
                <w:rFonts w:cs="Arial"/>
              </w:rPr>
            </w:pPr>
            <w:r w:rsidRPr="009D1D0C">
              <w:rPr>
                <w:rFonts w:cs="Arial"/>
                <w:b/>
              </w:rPr>
              <w:t>Learning Place</w:t>
            </w:r>
          </w:p>
        </w:tc>
      </w:tr>
      <w:tr w:rsidR="006978D8" w:rsidRPr="009D1D0C" w:rsidTr="00BB348F">
        <w:trPr>
          <w:trHeight w:val="3167"/>
        </w:trPr>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BB348F" w:rsidRDefault="00D67388" w:rsidP="00B85039">
            <w:pPr>
              <w:pStyle w:val="GIZTemplateHeadings"/>
              <w:numPr>
                <w:ilvl w:val="0"/>
                <w:numId w:val="14"/>
              </w:numPr>
              <w:spacing w:before="0" w:after="0" w:line="100" w:lineRule="atLeast"/>
              <w:ind w:left="270" w:hanging="270"/>
              <w:rPr>
                <w:rFonts w:cs="Arial"/>
                <w:b w:val="0"/>
              </w:rPr>
            </w:pPr>
            <w:r w:rsidRPr="00BB348F">
              <w:rPr>
                <w:rFonts w:cs="Arial"/>
                <w:b w:val="0"/>
              </w:rPr>
              <w:t>Take aseptic measures and discontinue dialysis procedure</w:t>
            </w:r>
          </w:p>
        </w:tc>
        <w:tc>
          <w:tcPr>
            <w:tcW w:w="35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ListParagraph"/>
              <w:numPr>
                <w:ilvl w:val="0"/>
                <w:numId w:val="11"/>
              </w:numPr>
              <w:ind w:left="191" w:hanging="191"/>
              <w:rPr>
                <w:rFonts w:ascii="Arial" w:hAnsi="Arial" w:cs="Arial"/>
              </w:rPr>
            </w:pPr>
            <w:r w:rsidRPr="009D1D0C">
              <w:rPr>
                <w:rFonts w:ascii="Arial" w:eastAsia="Times New Roman" w:hAnsi="Arial" w:cs="Arial"/>
                <w:sz w:val="22"/>
                <w:szCs w:val="22"/>
              </w:rPr>
              <w:t>Perform aseptic techniques as per standard and unit protocol.</w:t>
            </w:r>
          </w:p>
          <w:p w:rsidR="00AA35A8" w:rsidRPr="009D1D0C" w:rsidRDefault="00D67388" w:rsidP="00B85039">
            <w:pPr>
              <w:pStyle w:val="ListParagraph"/>
              <w:numPr>
                <w:ilvl w:val="0"/>
                <w:numId w:val="11"/>
              </w:numPr>
              <w:ind w:left="191" w:hanging="191"/>
              <w:rPr>
                <w:rFonts w:ascii="Arial" w:hAnsi="Arial" w:cs="Arial"/>
              </w:rPr>
            </w:pPr>
            <w:r w:rsidRPr="009D1D0C">
              <w:rPr>
                <w:rFonts w:ascii="Arial" w:eastAsia="Times New Roman" w:hAnsi="Arial" w:cs="Arial"/>
                <w:sz w:val="22"/>
                <w:szCs w:val="22"/>
              </w:rPr>
              <w:t>Take blood samples, give medication if any, as per prescription before termination process.</w:t>
            </w:r>
          </w:p>
          <w:p w:rsidR="00AA35A8" w:rsidRPr="009D1D0C" w:rsidRDefault="00D67388" w:rsidP="00B85039">
            <w:pPr>
              <w:pStyle w:val="ListParagraph"/>
              <w:numPr>
                <w:ilvl w:val="0"/>
                <w:numId w:val="11"/>
              </w:numPr>
              <w:ind w:left="191" w:hanging="191"/>
              <w:rPr>
                <w:rFonts w:ascii="Arial" w:hAnsi="Arial" w:cs="Arial"/>
              </w:rPr>
            </w:pPr>
            <w:r w:rsidRPr="009D1D0C">
              <w:rPr>
                <w:rFonts w:ascii="Arial" w:eastAsia="Times New Roman" w:hAnsi="Arial" w:cs="Arial"/>
                <w:sz w:val="22"/>
                <w:szCs w:val="22"/>
              </w:rPr>
              <w:t>Follow step wise approach to discontinuation of dialysis procedure as per standard protocol.</w:t>
            </w:r>
          </w:p>
          <w:p w:rsidR="00AA35A8" w:rsidRPr="009D1D0C" w:rsidRDefault="00D67388" w:rsidP="00B85039">
            <w:pPr>
              <w:pStyle w:val="ListParagraph"/>
              <w:numPr>
                <w:ilvl w:val="0"/>
                <w:numId w:val="11"/>
              </w:numPr>
              <w:ind w:left="191" w:hanging="191"/>
              <w:rPr>
                <w:rFonts w:ascii="Arial" w:hAnsi="Arial" w:cs="Arial"/>
              </w:rPr>
            </w:pPr>
            <w:r w:rsidRPr="009D1D0C">
              <w:rPr>
                <w:rFonts w:ascii="Arial" w:eastAsia="Times New Roman" w:hAnsi="Arial" w:cs="Arial"/>
                <w:sz w:val="22"/>
                <w:szCs w:val="22"/>
              </w:rPr>
              <w:t>Document dialyzer and blood line status in dialysis flow sheet</w:t>
            </w:r>
          </w:p>
        </w:tc>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21"/>
              </w:numPr>
              <w:spacing w:before="0" w:after="0" w:line="100" w:lineRule="atLeast"/>
              <w:ind w:left="323"/>
              <w:rPr>
                <w:rFonts w:cs="Arial"/>
              </w:rPr>
            </w:pPr>
            <w:r w:rsidRPr="009D1D0C">
              <w:rPr>
                <w:rFonts w:cs="Arial"/>
              </w:rPr>
              <w:t>Following standard protocol of wearing PPE.</w:t>
            </w:r>
          </w:p>
          <w:p w:rsidR="00AA35A8" w:rsidRPr="009D1D0C" w:rsidRDefault="00D67388" w:rsidP="00B85039">
            <w:pPr>
              <w:pStyle w:val="Normal2"/>
              <w:numPr>
                <w:ilvl w:val="0"/>
                <w:numId w:val="21"/>
              </w:numPr>
              <w:spacing w:before="0" w:after="0" w:line="100" w:lineRule="atLeast"/>
              <w:ind w:left="323"/>
              <w:rPr>
                <w:rFonts w:cs="Arial"/>
              </w:rPr>
            </w:pPr>
            <w:r w:rsidRPr="009D1D0C">
              <w:rPr>
                <w:rFonts w:cs="Arial"/>
              </w:rPr>
              <w:t>Taking blood sample /administration of medication by the end of dialysis session as per</w:t>
            </w:r>
            <w:r w:rsidR="00FC496D">
              <w:rPr>
                <w:rFonts w:cs="Arial"/>
              </w:rPr>
              <w:t xml:space="preserve"> </w:t>
            </w:r>
            <w:r w:rsidR="00BB348F" w:rsidRPr="009D1D0C">
              <w:rPr>
                <w:rFonts w:cs="Arial"/>
              </w:rPr>
              <w:t>doctors’</w:t>
            </w:r>
            <w:r w:rsidRPr="009D1D0C">
              <w:rPr>
                <w:rFonts w:cs="Arial"/>
              </w:rPr>
              <w:t xml:space="preserve"> orders and departmental protocol</w:t>
            </w:r>
          </w:p>
          <w:p w:rsidR="00AA35A8" w:rsidRDefault="00D67388" w:rsidP="00B85039">
            <w:pPr>
              <w:pStyle w:val="Normal2"/>
              <w:numPr>
                <w:ilvl w:val="0"/>
                <w:numId w:val="21"/>
              </w:numPr>
              <w:spacing w:before="0" w:after="0" w:line="100" w:lineRule="atLeast"/>
              <w:ind w:left="323"/>
              <w:rPr>
                <w:rFonts w:cs="Arial"/>
              </w:rPr>
            </w:pPr>
            <w:r w:rsidRPr="009D1D0C">
              <w:rPr>
                <w:rFonts w:cs="Arial"/>
              </w:rPr>
              <w:t xml:space="preserve">Safe discontinuation of </w:t>
            </w:r>
            <w:r w:rsidR="00BB348F" w:rsidRPr="009D1D0C">
              <w:rPr>
                <w:rFonts w:cs="Arial"/>
              </w:rPr>
              <w:t>haemodialysis</w:t>
            </w:r>
            <w:r w:rsidRPr="009D1D0C">
              <w:rPr>
                <w:rFonts w:cs="Arial"/>
              </w:rPr>
              <w:t xml:space="preserve"> procedure as per standard protocol.</w:t>
            </w:r>
          </w:p>
          <w:p w:rsidR="00FC496D" w:rsidRDefault="00FC496D" w:rsidP="00B85039">
            <w:pPr>
              <w:pStyle w:val="Normal2"/>
              <w:numPr>
                <w:ilvl w:val="0"/>
                <w:numId w:val="21"/>
              </w:numPr>
              <w:spacing w:before="0" w:after="0" w:line="100" w:lineRule="atLeast"/>
              <w:ind w:left="323"/>
              <w:rPr>
                <w:rFonts w:cs="Arial"/>
              </w:rPr>
            </w:pPr>
            <w:r>
              <w:rPr>
                <w:rFonts w:cs="Arial"/>
              </w:rPr>
              <w:t>Ensure proper homeostasis after removal of the needles from AVF/AVG,</w:t>
            </w:r>
          </w:p>
          <w:p w:rsidR="00FC496D" w:rsidRPr="009D1D0C" w:rsidRDefault="00FC496D" w:rsidP="00B85039">
            <w:pPr>
              <w:pStyle w:val="Normal2"/>
              <w:numPr>
                <w:ilvl w:val="0"/>
                <w:numId w:val="21"/>
              </w:numPr>
              <w:spacing w:before="0" w:after="0" w:line="100" w:lineRule="atLeast"/>
              <w:ind w:left="323"/>
              <w:rPr>
                <w:rFonts w:cs="Arial"/>
              </w:rPr>
            </w:pPr>
            <w:r>
              <w:rPr>
                <w:rFonts w:cs="Arial"/>
              </w:rPr>
              <w:t>Ensure standard methodology for catheter closure.</w:t>
            </w:r>
          </w:p>
        </w:tc>
        <w:tc>
          <w:tcPr>
            <w:tcW w:w="12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04 hours</w:t>
            </w:r>
          </w:p>
          <w:p w:rsidR="00AA35A8" w:rsidRPr="009D1D0C" w:rsidRDefault="00D67388">
            <w:pPr>
              <w:pStyle w:val="Normal2"/>
              <w:spacing w:before="0" w:after="0" w:line="100" w:lineRule="atLeast"/>
              <w:rPr>
                <w:rFonts w:cs="Arial"/>
              </w:rPr>
            </w:pPr>
            <w:r w:rsidRPr="009D1D0C">
              <w:rPr>
                <w:rFonts w:cs="Arial"/>
              </w:rPr>
              <w:t>Practical 40</w:t>
            </w:r>
          </w:p>
          <w:p w:rsidR="00AA35A8" w:rsidRPr="009D1D0C" w:rsidRDefault="00D67388">
            <w:pPr>
              <w:pStyle w:val="Normal2"/>
              <w:spacing w:before="0" w:after="0" w:line="100" w:lineRule="atLeast"/>
              <w:rPr>
                <w:rFonts w:cs="Arial"/>
              </w:rPr>
            </w:pPr>
            <w:r w:rsidRPr="009D1D0C">
              <w:rPr>
                <w:rFonts w:cs="Arial"/>
              </w:rPr>
              <w:t>On job training 30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Cannulation set</w:t>
            </w:r>
          </w:p>
          <w:p w:rsidR="00AA35A8" w:rsidRPr="009D1D0C" w:rsidRDefault="00AA35A8">
            <w:pPr>
              <w:pStyle w:val="Normal2"/>
              <w:spacing w:before="0" w:after="0" w:line="100" w:lineRule="atLeast"/>
              <w:rPr>
                <w:rFonts w:cs="Arial"/>
              </w:rPr>
            </w:pP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p w:rsidR="00AA35A8" w:rsidRPr="009D1D0C" w:rsidRDefault="00AA35A8">
            <w:pPr>
              <w:pStyle w:val="Normal2"/>
              <w:spacing w:before="0" w:after="0" w:line="100" w:lineRule="atLeast"/>
              <w:rPr>
                <w:rFonts w:cs="Arial"/>
              </w:rPr>
            </w:pPr>
          </w:p>
        </w:tc>
      </w:tr>
      <w:tr w:rsidR="006978D8" w:rsidRPr="009D1D0C" w:rsidTr="00BB348F">
        <w:trPr>
          <w:trHeight w:val="336"/>
        </w:trPr>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BB348F" w:rsidRDefault="00D67388" w:rsidP="00B85039">
            <w:pPr>
              <w:pStyle w:val="GIZTemplateHeadings"/>
              <w:numPr>
                <w:ilvl w:val="0"/>
                <w:numId w:val="14"/>
              </w:numPr>
              <w:ind w:left="270" w:hanging="270"/>
              <w:rPr>
                <w:rFonts w:cs="Arial"/>
                <w:b w:val="0"/>
              </w:rPr>
            </w:pPr>
            <w:r w:rsidRPr="00BB348F">
              <w:rPr>
                <w:rFonts w:cs="Arial"/>
                <w:b w:val="0"/>
              </w:rPr>
              <w:t>Monitor vitals after dialysis</w:t>
            </w:r>
          </w:p>
        </w:tc>
        <w:tc>
          <w:tcPr>
            <w:tcW w:w="35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7"/>
              </w:numPr>
              <w:spacing w:after="0"/>
              <w:ind w:left="191" w:hanging="191"/>
              <w:rPr>
                <w:rFonts w:ascii="Arial" w:hAnsi="Arial" w:cs="Arial"/>
              </w:rPr>
            </w:pPr>
            <w:r w:rsidRPr="009D1D0C">
              <w:rPr>
                <w:rFonts w:ascii="Arial" w:eastAsia="Times New Roman" w:hAnsi="Arial" w:cs="Arial"/>
                <w:sz w:val="22"/>
                <w:szCs w:val="22"/>
              </w:rPr>
              <w:t>Check vital signs and general wellbeing of the patient after dialysis</w:t>
            </w:r>
          </w:p>
          <w:p w:rsidR="00AA35A8" w:rsidRPr="009D1D0C" w:rsidRDefault="00D67388" w:rsidP="00B85039">
            <w:pPr>
              <w:pStyle w:val="Normal2"/>
              <w:numPr>
                <w:ilvl w:val="0"/>
                <w:numId w:val="7"/>
              </w:numPr>
              <w:spacing w:before="0" w:after="0" w:line="100" w:lineRule="atLeast"/>
              <w:ind w:left="191" w:hanging="191"/>
              <w:rPr>
                <w:rFonts w:cs="Arial"/>
              </w:rPr>
            </w:pPr>
            <w:r w:rsidRPr="009D1D0C">
              <w:rPr>
                <w:rFonts w:cs="Arial"/>
              </w:rPr>
              <w:t>Check weight of the patient after dialysis and document in dialysis flow sheet.</w:t>
            </w:r>
          </w:p>
        </w:tc>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21"/>
              </w:numPr>
              <w:spacing w:before="0" w:after="0" w:line="100" w:lineRule="atLeast"/>
              <w:ind w:left="323"/>
              <w:rPr>
                <w:rFonts w:cs="Arial"/>
              </w:rPr>
            </w:pPr>
            <w:r w:rsidRPr="009D1D0C">
              <w:rPr>
                <w:rFonts w:cs="Arial"/>
              </w:rPr>
              <w:t xml:space="preserve">Evaluation of general </w:t>
            </w:r>
            <w:r w:rsidR="00915B03" w:rsidRPr="009D1D0C">
              <w:rPr>
                <w:rFonts w:cs="Arial"/>
              </w:rPr>
              <w:t>wellbeing</w:t>
            </w:r>
            <w:r w:rsidRPr="009D1D0C">
              <w:rPr>
                <w:rFonts w:cs="Arial"/>
              </w:rPr>
              <w:t xml:space="preserve"> of the patient after dialysis</w:t>
            </w:r>
          </w:p>
          <w:p w:rsidR="00AA35A8" w:rsidRPr="009D1D0C" w:rsidRDefault="00D67388" w:rsidP="00B85039">
            <w:pPr>
              <w:pStyle w:val="Normal2"/>
              <w:numPr>
                <w:ilvl w:val="0"/>
                <w:numId w:val="21"/>
              </w:numPr>
              <w:spacing w:before="0" w:after="0" w:line="100" w:lineRule="atLeast"/>
              <w:ind w:left="323"/>
              <w:rPr>
                <w:rFonts w:cs="Arial"/>
              </w:rPr>
            </w:pPr>
            <w:r w:rsidRPr="009D1D0C">
              <w:rPr>
                <w:rFonts w:cs="Arial"/>
              </w:rPr>
              <w:t xml:space="preserve">Vital signs </w:t>
            </w:r>
            <w:r w:rsidR="00915B03" w:rsidRPr="009D1D0C">
              <w:rPr>
                <w:rFonts w:cs="Arial"/>
              </w:rPr>
              <w:t>checking.</w:t>
            </w:r>
          </w:p>
          <w:p w:rsidR="00AA35A8" w:rsidRPr="009D1D0C" w:rsidRDefault="00D67388" w:rsidP="00B85039">
            <w:pPr>
              <w:pStyle w:val="Normal2"/>
              <w:numPr>
                <w:ilvl w:val="0"/>
                <w:numId w:val="21"/>
              </w:numPr>
              <w:spacing w:before="0" w:after="0" w:line="100" w:lineRule="atLeast"/>
              <w:ind w:left="323"/>
              <w:rPr>
                <w:rFonts w:cs="Arial"/>
              </w:rPr>
            </w:pPr>
            <w:r w:rsidRPr="009D1D0C">
              <w:rPr>
                <w:rFonts w:cs="Arial"/>
              </w:rPr>
              <w:t>Communication and handover with the family members/attendant of the patient.</w:t>
            </w:r>
          </w:p>
        </w:tc>
        <w:tc>
          <w:tcPr>
            <w:tcW w:w="12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02 hours</w:t>
            </w:r>
          </w:p>
          <w:p w:rsidR="00AA35A8" w:rsidRPr="009D1D0C" w:rsidRDefault="00D67388">
            <w:pPr>
              <w:pStyle w:val="Normal2"/>
              <w:spacing w:before="0" w:after="0" w:line="100" w:lineRule="atLeast"/>
              <w:rPr>
                <w:rFonts w:cs="Arial"/>
              </w:rPr>
            </w:pPr>
            <w:r w:rsidRPr="009D1D0C">
              <w:rPr>
                <w:rFonts w:cs="Arial"/>
              </w:rPr>
              <w:t>Practical 10</w:t>
            </w:r>
          </w:p>
          <w:p w:rsidR="00AA35A8" w:rsidRPr="009D1D0C" w:rsidRDefault="00D67388">
            <w:pPr>
              <w:pStyle w:val="Normal2"/>
              <w:spacing w:before="0" w:after="0" w:line="100" w:lineRule="atLeast"/>
              <w:rPr>
                <w:rFonts w:cs="Arial"/>
              </w:rPr>
            </w:pPr>
            <w:r w:rsidRPr="009D1D0C">
              <w:rPr>
                <w:rFonts w:cs="Arial"/>
              </w:rPr>
              <w:t>On job training 10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BP apparatus</w:t>
            </w:r>
          </w:p>
          <w:p w:rsidR="00AA35A8" w:rsidRPr="009D1D0C" w:rsidRDefault="00D67388">
            <w:pPr>
              <w:pStyle w:val="Normal2"/>
              <w:spacing w:before="0" w:after="0" w:line="100" w:lineRule="atLeast"/>
              <w:rPr>
                <w:rFonts w:cs="Arial"/>
              </w:rPr>
            </w:pPr>
            <w:r w:rsidRPr="009D1D0C">
              <w:rPr>
                <w:rFonts w:cs="Arial"/>
              </w:rPr>
              <w:t>Stethoscope</w:t>
            </w:r>
          </w:p>
          <w:p w:rsidR="00AA35A8" w:rsidRPr="009D1D0C" w:rsidRDefault="00D67388">
            <w:pPr>
              <w:pStyle w:val="Normal2"/>
              <w:spacing w:before="0" w:after="0" w:line="100" w:lineRule="atLeast"/>
              <w:rPr>
                <w:rFonts w:cs="Arial"/>
              </w:rPr>
            </w:pPr>
            <w:r w:rsidRPr="009D1D0C">
              <w:rPr>
                <w:rFonts w:cs="Arial"/>
              </w:rPr>
              <w:t>Weighing scale</w:t>
            </w: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tc>
      </w:tr>
      <w:tr w:rsidR="006978D8" w:rsidRPr="009D1D0C" w:rsidTr="00BB348F">
        <w:trPr>
          <w:trHeight w:val="336"/>
        </w:trPr>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BB348F" w:rsidRDefault="00D67388" w:rsidP="00B85039">
            <w:pPr>
              <w:pStyle w:val="GIZTemplateHeadings"/>
              <w:numPr>
                <w:ilvl w:val="0"/>
                <w:numId w:val="14"/>
              </w:numPr>
              <w:ind w:left="270" w:hanging="270"/>
              <w:rPr>
                <w:rFonts w:cs="Arial"/>
                <w:b w:val="0"/>
              </w:rPr>
            </w:pPr>
            <w:r w:rsidRPr="00BB348F">
              <w:rPr>
                <w:rFonts w:cs="Arial"/>
                <w:b w:val="0"/>
              </w:rPr>
              <w:lastRenderedPageBreak/>
              <w:t>Schedule for next dialysis</w:t>
            </w:r>
          </w:p>
        </w:tc>
        <w:tc>
          <w:tcPr>
            <w:tcW w:w="35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7"/>
              </w:numPr>
              <w:spacing w:after="0"/>
              <w:ind w:left="191" w:hanging="191"/>
              <w:rPr>
                <w:rFonts w:ascii="Arial" w:hAnsi="Arial" w:cs="Arial"/>
              </w:rPr>
            </w:pPr>
            <w:r w:rsidRPr="009D1D0C">
              <w:rPr>
                <w:rFonts w:ascii="Arial" w:eastAsia="Times New Roman" w:hAnsi="Arial" w:cs="Arial"/>
                <w:sz w:val="22"/>
                <w:szCs w:val="22"/>
              </w:rPr>
              <w:t>Send the patient to team leader for next appointment confirmation.</w:t>
            </w:r>
          </w:p>
          <w:p w:rsidR="00AA35A8" w:rsidRPr="009D1D0C" w:rsidRDefault="00D67388" w:rsidP="00B85039">
            <w:pPr>
              <w:numPr>
                <w:ilvl w:val="0"/>
                <w:numId w:val="7"/>
              </w:numPr>
              <w:spacing w:after="0"/>
              <w:ind w:left="191" w:hanging="191"/>
              <w:rPr>
                <w:rFonts w:ascii="Arial" w:hAnsi="Arial" w:cs="Arial"/>
              </w:rPr>
            </w:pPr>
            <w:r w:rsidRPr="009D1D0C">
              <w:rPr>
                <w:rFonts w:ascii="Arial" w:eastAsia="Times New Roman" w:hAnsi="Arial" w:cs="Arial"/>
                <w:sz w:val="22"/>
                <w:szCs w:val="22"/>
              </w:rPr>
              <w:t>Enter next appointment in dialysis flow sheet.</w:t>
            </w:r>
          </w:p>
        </w:tc>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21"/>
              </w:numPr>
              <w:spacing w:before="0" w:after="0" w:line="100" w:lineRule="atLeast"/>
              <w:ind w:left="323"/>
              <w:rPr>
                <w:rFonts w:cs="Arial"/>
              </w:rPr>
            </w:pPr>
            <w:r w:rsidRPr="009D1D0C">
              <w:rPr>
                <w:rFonts w:cs="Arial"/>
              </w:rPr>
              <w:t>Scheduling of the dialysis sessions as per machine and shift capacity of the unit.</w:t>
            </w:r>
          </w:p>
          <w:p w:rsidR="00AA35A8" w:rsidRPr="009D1D0C" w:rsidRDefault="00D67388" w:rsidP="00B85039">
            <w:pPr>
              <w:pStyle w:val="Normal2"/>
              <w:numPr>
                <w:ilvl w:val="0"/>
                <w:numId w:val="21"/>
              </w:numPr>
              <w:spacing w:before="0" w:after="0" w:line="100" w:lineRule="atLeast"/>
              <w:ind w:left="323"/>
              <w:rPr>
                <w:rFonts w:cs="Arial"/>
              </w:rPr>
            </w:pPr>
            <w:r w:rsidRPr="009D1D0C">
              <w:rPr>
                <w:rFonts w:cs="Arial"/>
              </w:rPr>
              <w:t xml:space="preserve">Understanding the importance of well managed dialysis </w:t>
            </w:r>
            <w:r w:rsidR="00915B03" w:rsidRPr="009D1D0C">
              <w:rPr>
                <w:rFonts w:cs="Arial"/>
              </w:rPr>
              <w:t>schedule.</w:t>
            </w:r>
          </w:p>
          <w:p w:rsidR="00AA35A8" w:rsidRPr="009D1D0C" w:rsidRDefault="00D67388" w:rsidP="00B85039">
            <w:pPr>
              <w:pStyle w:val="Normal2"/>
              <w:numPr>
                <w:ilvl w:val="0"/>
                <w:numId w:val="21"/>
              </w:numPr>
              <w:spacing w:before="0" w:after="0" w:line="100" w:lineRule="atLeast"/>
              <w:ind w:left="323"/>
              <w:rPr>
                <w:rFonts w:cs="Arial"/>
              </w:rPr>
            </w:pPr>
            <w:r w:rsidRPr="009D1D0C">
              <w:rPr>
                <w:rFonts w:cs="Arial"/>
              </w:rPr>
              <w:t>Proper documentation of next dialysis appointment in dialysis flow sheet.</w:t>
            </w:r>
          </w:p>
        </w:tc>
        <w:tc>
          <w:tcPr>
            <w:tcW w:w="12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02 hours</w:t>
            </w:r>
          </w:p>
          <w:p w:rsidR="00AA35A8" w:rsidRPr="009D1D0C" w:rsidRDefault="00D67388">
            <w:pPr>
              <w:pStyle w:val="Normal2"/>
              <w:spacing w:before="0" w:after="0" w:line="100" w:lineRule="atLeast"/>
              <w:rPr>
                <w:rFonts w:cs="Arial"/>
              </w:rPr>
            </w:pPr>
            <w:r w:rsidRPr="009D1D0C">
              <w:rPr>
                <w:rFonts w:cs="Arial"/>
              </w:rPr>
              <w:t>Practical 05</w:t>
            </w:r>
          </w:p>
          <w:p w:rsidR="00AA35A8" w:rsidRPr="009D1D0C" w:rsidRDefault="00D67388">
            <w:pPr>
              <w:pStyle w:val="Normal2"/>
              <w:spacing w:before="0" w:after="0" w:line="100" w:lineRule="atLeast"/>
              <w:rPr>
                <w:rFonts w:cs="Arial"/>
              </w:rPr>
            </w:pPr>
            <w:r w:rsidRPr="009D1D0C">
              <w:rPr>
                <w:rFonts w:cs="Arial"/>
              </w:rPr>
              <w:t>On job training 05</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Dialysis schedule sheet</w:t>
            </w: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p w:rsidR="00AA35A8" w:rsidRPr="009D1D0C" w:rsidRDefault="00AA35A8">
            <w:pPr>
              <w:pStyle w:val="Normal2"/>
              <w:spacing w:before="0" w:after="0" w:line="100" w:lineRule="atLeast"/>
              <w:rPr>
                <w:rFonts w:cs="Arial"/>
              </w:rPr>
            </w:pPr>
          </w:p>
        </w:tc>
      </w:tr>
      <w:tr w:rsidR="006978D8" w:rsidRPr="009D1D0C" w:rsidTr="00BB348F">
        <w:trPr>
          <w:trHeight w:val="336"/>
        </w:trPr>
        <w:tc>
          <w:tcPr>
            <w:tcW w:w="19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BB348F" w:rsidRDefault="00D67388" w:rsidP="00B85039">
            <w:pPr>
              <w:pStyle w:val="GIZTemplateHeadings"/>
              <w:numPr>
                <w:ilvl w:val="0"/>
                <w:numId w:val="14"/>
              </w:numPr>
              <w:ind w:left="270" w:hanging="270"/>
              <w:rPr>
                <w:rFonts w:cs="Arial"/>
                <w:b w:val="0"/>
              </w:rPr>
            </w:pPr>
            <w:r w:rsidRPr="00BB348F">
              <w:rPr>
                <w:rFonts w:cs="Arial"/>
                <w:b w:val="0"/>
              </w:rPr>
              <w:t>Disinfect the machine and clean the area</w:t>
            </w:r>
          </w:p>
        </w:tc>
        <w:tc>
          <w:tcPr>
            <w:tcW w:w="357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numPr>
                <w:ilvl w:val="0"/>
                <w:numId w:val="7"/>
              </w:numPr>
              <w:spacing w:after="0"/>
              <w:ind w:left="191" w:hanging="191"/>
              <w:rPr>
                <w:rFonts w:ascii="Arial" w:hAnsi="Arial" w:cs="Arial"/>
              </w:rPr>
            </w:pPr>
            <w:r w:rsidRPr="009D1D0C">
              <w:rPr>
                <w:rFonts w:ascii="Arial" w:eastAsia="Times New Roman" w:hAnsi="Arial" w:cs="Arial"/>
                <w:sz w:val="22"/>
                <w:szCs w:val="22"/>
              </w:rPr>
              <w:t>Perform external cleaning of the machine and surroundings with recommended disinfectant by the manufacturer.</w:t>
            </w:r>
          </w:p>
          <w:p w:rsidR="00AA35A8" w:rsidRPr="009D1D0C" w:rsidRDefault="00D67388" w:rsidP="00B85039">
            <w:pPr>
              <w:numPr>
                <w:ilvl w:val="0"/>
                <w:numId w:val="7"/>
              </w:numPr>
              <w:spacing w:after="0"/>
              <w:ind w:left="191" w:hanging="191"/>
              <w:rPr>
                <w:rFonts w:ascii="Arial" w:hAnsi="Arial" w:cs="Arial"/>
              </w:rPr>
            </w:pPr>
            <w:r w:rsidRPr="009D1D0C">
              <w:rPr>
                <w:rFonts w:ascii="Arial" w:eastAsia="Times New Roman" w:hAnsi="Arial" w:cs="Arial"/>
                <w:sz w:val="22"/>
                <w:szCs w:val="22"/>
              </w:rPr>
              <w:t>Switch the machine to disinfection mode as per unit protocol.</w:t>
            </w:r>
          </w:p>
          <w:p w:rsidR="00AA35A8" w:rsidRPr="009D1D0C" w:rsidRDefault="00D67388" w:rsidP="00B85039">
            <w:pPr>
              <w:numPr>
                <w:ilvl w:val="0"/>
                <w:numId w:val="7"/>
              </w:numPr>
              <w:spacing w:after="0"/>
              <w:ind w:left="191" w:hanging="191"/>
              <w:rPr>
                <w:rFonts w:ascii="Arial" w:hAnsi="Arial" w:cs="Arial"/>
              </w:rPr>
            </w:pPr>
            <w:r w:rsidRPr="009D1D0C">
              <w:rPr>
                <w:rFonts w:ascii="Arial" w:eastAsia="Times New Roman" w:hAnsi="Arial" w:cs="Arial"/>
                <w:sz w:val="22"/>
                <w:szCs w:val="22"/>
              </w:rPr>
              <w:t>Clean the unit as per standard protocol before next shift</w:t>
            </w:r>
          </w:p>
        </w:tc>
        <w:tc>
          <w:tcPr>
            <w:tcW w:w="333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rsidP="00B85039">
            <w:pPr>
              <w:pStyle w:val="Normal2"/>
              <w:numPr>
                <w:ilvl w:val="0"/>
                <w:numId w:val="21"/>
              </w:numPr>
              <w:spacing w:before="0" w:after="0" w:line="100" w:lineRule="atLeast"/>
              <w:ind w:left="323"/>
              <w:rPr>
                <w:rFonts w:cs="Arial"/>
              </w:rPr>
            </w:pPr>
            <w:r w:rsidRPr="009D1D0C">
              <w:rPr>
                <w:rFonts w:cs="Arial"/>
              </w:rPr>
              <w:t>Value of external cleaning and disinfection of the dialysis machine</w:t>
            </w:r>
          </w:p>
          <w:p w:rsidR="00AA35A8" w:rsidRPr="009D1D0C" w:rsidRDefault="00D67388" w:rsidP="00B85039">
            <w:pPr>
              <w:pStyle w:val="Normal2"/>
              <w:numPr>
                <w:ilvl w:val="0"/>
                <w:numId w:val="21"/>
              </w:numPr>
              <w:spacing w:before="0" w:after="0" w:line="100" w:lineRule="atLeast"/>
              <w:ind w:left="323"/>
              <w:rPr>
                <w:rFonts w:cs="Arial"/>
              </w:rPr>
            </w:pPr>
            <w:r w:rsidRPr="009D1D0C">
              <w:rPr>
                <w:rFonts w:cs="Arial"/>
              </w:rPr>
              <w:t xml:space="preserve">Types of disinfection in </w:t>
            </w:r>
            <w:r w:rsidR="00BB348F" w:rsidRPr="009D1D0C">
              <w:rPr>
                <w:rFonts w:cs="Arial"/>
              </w:rPr>
              <w:t>haemodialysis</w:t>
            </w:r>
            <w:r w:rsidRPr="009D1D0C">
              <w:rPr>
                <w:rFonts w:cs="Arial"/>
              </w:rPr>
              <w:t xml:space="preserve"> machine</w:t>
            </w:r>
            <w:r w:rsidR="00915B03" w:rsidRPr="009D1D0C">
              <w:rPr>
                <w:rFonts w:cs="Arial"/>
              </w:rPr>
              <w:t>.</w:t>
            </w:r>
          </w:p>
          <w:p w:rsidR="00AA35A8" w:rsidRPr="009D1D0C" w:rsidRDefault="00D67388" w:rsidP="00B85039">
            <w:pPr>
              <w:pStyle w:val="Normal2"/>
              <w:numPr>
                <w:ilvl w:val="0"/>
                <w:numId w:val="21"/>
              </w:numPr>
              <w:spacing w:before="0" w:after="0" w:line="100" w:lineRule="atLeast"/>
              <w:ind w:left="323"/>
              <w:rPr>
                <w:rFonts w:cs="Arial"/>
              </w:rPr>
            </w:pPr>
            <w:r w:rsidRPr="009D1D0C">
              <w:rPr>
                <w:rFonts w:cs="Arial"/>
              </w:rPr>
              <w:t>Importance and methods of disinfection of the dialysis unit</w:t>
            </w:r>
          </w:p>
        </w:tc>
        <w:tc>
          <w:tcPr>
            <w:tcW w:w="12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Theory 02 hours</w:t>
            </w:r>
          </w:p>
          <w:p w:rsidR="00AA35A8" w:rsidRPr="009D1D0C" w:rsidRDefault="00D67388">
            <w:pPr>
              <w:pStyle w:val="Normal2"/>
              <w:spacing w:before="0" w:after="0" w:line="100" w:lineRule="atLeast"/>
              <w:rPr>
                <w:rFonts w:cs="Arial"/>
              </w:rPr>
            </w:pPr>
            <w:r w:rsidRPr="009D1D0C">
              <w:rPr>
                <w:rFonts w:cs="Arial"/>
              </w:rPr>
              <w:t>Practical 20</w:t>
            </w:r>
          </w:p>
          <w:p w:rsidR="00AA35A8" w:rsidRPr="009D1D0C" w:rsidRDefault="00D67388">
            <w:pPr>
              <w:pStyle w:val="Normal2"/>
              <w:spacing w:before="0" w:after="0" w:line="100" w:lineRule="atLeast"/>
              <w:rPr>
                <w:rFonts w:cs="Arial"/>
              </w:rPr>
            </w:pPr>
            <w:r w:rsidRPr="009D1D0C">
              <w:rPr>
                <w:rFonts w:cs="Arial"/>
              </w:rPr>
              <w:t>On job training 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Disinfection chemicals</w:t>
            </w:r>
          </w:p>
          <w:p w:rsidR="00AA35A8" w:rsidRPr="009D1D0C" w:rsidRDefault="00D67388">
            <w:pPr>
              <w:pStyle w:val="Normal2"/>
              <w:spacing w:before="0" w:after="0" w:line="100" w:lineRule="atLeast"/>
              <w:rPr>
                <w:rFonts w:cs="Arial"/>
              </w:rPr>
            </w:pPr>
            <w:r w:rsidRPr="009D1D0C">
              <w:rPr>
                <w:rFonts w:cs="Arial"/>
              </w:rPr>
              <w:t>Dialysis unit cleaning machines</w:t>
            </w:r>
          </w:p>
          <w:p w:rsidR="00AA35A8" w:rsidRPr="009D1D0C" w:rsidRDefault="00AA35A8">
            <w:pPr>
              <w:pStyle w:val="Normal2"/>
              <w:spacing w:before="0" w:after="0" w:line="100" w:lineRule="atLeast"/>
              <w:rPr>
                <w:rFonts w:cs="Arial"/>
              </w:rPr>
            </w:pPr>
          </w:p>
        </w:tc>
        <w:tc>
          <w:tcPr>
            <w:tcW w:w="164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A35A8" w:rsidRPr="009D1D0C" w:rsidRDefault="00D67388">
            <w:pPr>
              <w:pStyle w:val="Normal2"/>
              <w:spacing w:before="0" w:after="0" w:line="100" w:lineRule="atLeast"/>
              <w:rPr>
                <w:rFonts w:cs="Arial"/>
              </w:rPr>
            </w:pPr>
            <w:r w:rsidRPr="009D1D0C">
              <w:rPr>
                <w:rFonts w:cs="Arial"/>
              </w:rPr>
              <w:t>Theoretical lectures in classroom.</w:t>
            </w:r>
          </w:p>
          <w:p w:rsidR="00AA35A8" w:rsidRPr="009D1D0C" w:rsidRDefault="00AA35A8">
            <w:pPr>
              <w:pStyle w:val="Normal2"/>
              <w:spacing w:before="0" w:after="0" w:line="100" w:lineRule="atLeast"/>
              <w:rPr>
                <w:rFonts w:cs="Arial"/>
              </w:rPr>
            </w:pPr>
          </w:p>
          <w:p w:rsidR="00AA35A8" w:rsidRPr="009D1D0C" w:rsidRDefault="00D67388">
            <w:pPr>
              <w:pStyle w:val="Normal2"/>
              <w:spacing w:before="0" w:after="0" w:line="100" w:lineRule="atLeast"/>
              <w:rPr>
                <w:rFonts w:cs="Arial"/>
              </w:rPr>
            </w:pPr>
            <w:r w:rsidRPr="009D1D0C">
              <w:rPr>
                <w:rFonts w:cs="Arial"/>
              </w:rPr>
              <w:t>Demonstration in a simulated /real work environment.</w:t>
            </w:r>
          </w:p>
          <w:p w:rsidR="00AA35A8" w:rsidRPr="009D1D0C" w:rsidRDefault="00AA35A8">
            <w:pPr>
              <w:pStyle w:val="Normal2"/>
              <w:spacing w:before="0" w:after="0" w:line="100" w:lineRule="atLeast"/>
              <w:rPr>
                <w:rFonts w:cs="Arial"/>
              </w:rPr>
            </w:pPr>
          </w:p>
        </w:tc>
      </w:tr>
    </w:tbl>
    <w:p w:rsidR="00AA35A8" w:rsidRPr="009D1D0C" w:rsidRDefault="00AA35A8">
      <w:pPr>
        <w:pStyle w:val="Normal2"/>
        <w:spacing w:before="0" w:after="0" w:line="100" w:lineRule="atLeast"/>
        <w:jc w:val="both"/>
        <w:rPr>
          <w:rFonts w:cs="Arial"/>
        </w:rPr>
      </w:pPr>
    </w:p>
    <w:p w:rsidR="00943F70" w:rsidRPr="00A30325" w:rsidRDefault="00943F70" w:rsidP="00A30325">
      <w:pPr>
        <w:rPr>
          <w:rFonts w:ascii="Arial" w:hAnsi="Arial" w:cs="Arial"/>
        </w:rPr>
      </w:pPr>
      <w:r w:rsidRPr="009D1D0C">
        <w:rPr>
          <w:rFonts w:ascii="Arial" w:hAnsi="Arial" w:cs="Arial"/>
        </w:rPr>
        <w:br w:type="page"/>
      </w:r>
    </w:p>
    <w:p w:rsidR="00AA35A8" w:rsidRPr="009D1D0C" w:rsidRDefault="009D1D0C" w:rsidP="005E3B67">
      <w:pPr>
        <w:pStyle w:val="Heading1"/>
        <w:rPr>
          <w:rFonts w:ascii="Arial" w:hAnsi="Arial" w:cs="Arial"/>
          <w:color w:val="auto"/>
        </w:rPr>
      </w:pPr>
      <w:bookmarkStart w:id="15" w:name="_Toc7189113"/>
      <w:r w:rsidRPr="009D1D0C">
        <w:rPr>
          <w:rFonts w:ascii="Arial" w:hAnsi="Arial" w:cs="Arial"/>
          <w:color w:val="auto"/>
        </w:rPr>
        <w:lastRenderedPageBreak/>
        <w:t>List of Tools, Machinery &amp; Equipment</w:t>
      </w:r>
      <w:bookmarkEnd w:id="15"/>
    </w:p>
    <w:p w:rsidR="00AA35A8" w:rsidRPr="009D1D0C" w:rsidRDefault="00AA35A8" w:rsidP="00943F70">
      <w:pPr>
        <w:pStyle w:val="GIZTemplateHeadings"/>
        <w:numPr>
          <w:ilvl w:val="0"/>
          <w:numId w:val="0"/>
        </w:numPr>
        <w:spacing w:before="0" w:after="0" w:line="100" w:lineRule="atLeast"/>
        <w:ind w:left="360" w:hanging="360"/>
        <w:rPr>
          <w:rFonts w:cs="Arial"/>
        </w:rPr>
      </w:pPr>
    </w:p>
    <w:tbl>
      <w:tblPr>
        <w:tblStyle w:val="TableGrid"/>
        <w:tblW w:w="0" w:type="auto"/>
        <w:tblLook w:val="04A0" w:firstRow="1" w:lastRow="0" w:firstColumn="1" w:lastColumn="0" w:noHBand="0" w:noVBand="1"/>
      </w:tblPr>
      <w:tblGrid>
        <w:gridCol w:w="1018"/>
        <w:gridCol w:w="7939"/>
      </w:tblGrid>
      <w:tr w:rsidR="006978D8" w:rsidRPr="009D1D0C" w:rsidTr="005E3B67">
        <w:trPr>
          <w:trHeight w:val="368"/>
        </w:trPr>
        <w:tc>
          <w:tcPr>
            <w:tcW w:w="1018" w:type="dxa"/>
          </w:tcPr>
          <w:p w:rsidR="005E3B67" w:rsidRPr="009D1D0C" w:rsidRDefault="005E3B67" w:rsidP="00FC496D">
            <w:pPr>
              <w:jc w:val="center"/>
              <w:rPr>
                <w:rFonts w:ascii="Arial" w:hAnsi="Arial" w:cs="Arial"/>
                <w:b/>
              </w:rPr>
            </w:pPr>
            <w:proofErr w:type="spellStart"/>
            <w:r w:rsidRPr="009D1D0C">
              <w:rPr>
                <w:rFonts w:ascii="Arial" w:hAnsi="Arial" w:cs="Arial"/>
                <w:b/>
              </w:rPr>
              <w:t>S.No</w:t>
            </w:r>
            <w:proofErr w:type="spellEnd"/>
            <w:r w:rsidRPr="009D1D0C">
              <w:rPr>
                <w:rFonts w:ascii="Arial" w:hAnsi="Arial" w:cs="Arial"/>
                <w:b/>
              </w:rPr>
              <w:t>.</w:t>
            </w:r>
          </w:p>
        </w:tc>
        <w:tc>
          <w:tcPr>
            <w:tcW w:w="7939" w:type="dxa"/>
          </w:tcPr>
          <w:p w:rsidR="005E3B67" w:rsidRPr="009D1D0C" w:rsidRDefault="005E3B67" w:rsidP="00FC496D">
            <w:pPr>
              <w:rPr>
                <w:rFonts w:ascii="Arial" w:hAnsi="Arial" w:cs="Arial"/>
                <w:b/>
              </w:rPr>
            </w:pPr>
            <w:r w:rsidRPr="009D1D0C">
              <w:rPr>
                <w:rFonts w:ascii="Arial" w:hAnsi="Arial" w:cs="Arial"/>
                <w:b/>
              </w:rPr>
              <w:t>Items</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1.</w:t>
            </w:r>
          </w:p>
        </w:tc>
        <w:tc>
          <w:tcPr>
            <w:tcW w:w="7939" w:type="dxa"/>
          </w:tcPr>
          <w:p w:rsidR="005E3B67" w:rsidRPr="009D1D0C" w:rsidRDefault="005E3B67" w:rsidP="00FC496D">
            <w:pPr>
              <w:rPr>
                <w:rFonts w:ascii="Arial" w:hAnsi="Arial" w:cs="Arial"/>
              </w:rPr>
            </w:pPr>
            <w:r w:rsidRPr="009D1D0C">
              <w:rPr>
                <w:rFonts w:ascii="Arial" w:hAnsi="Arial" w:cs="Arial"/>
              </w:rPr>
              <w:t>Computer</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2.</w:t>
            </w:r>
          </w:p>
        </w:tc>
        <w:tc>
          <w:tcPr>
            <w:tcW w:w="7939" w:type="dxa"/>
          </w:tcPr>
          <w:p w:rsidR="005E3B67" w:rsidRPr="009D1D0C" w:rsidRDefault="005E3B67" w:rsidP="00FC496D">
            <w:pPr>
              <w:rPr>
                <w:rFonts w:ascii="Arial" w:hAnsi="Arial" w:cs="Arial"/>
              </w:rPr>
            </w:pPr>
            <w:r w:rsidRPr="009D1D0C">
              <w:rPr>
                <w:rFonts w:ascii="Arial" w:hAnsi="Arial" w:cs="Arial"/>
              </w:rPr>
              <w:t>Wheel Chair / Stretcher</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3.</w:t>
            </w:r>
          </w:p>
        </w:tc>
        <w:tc>
          <w:tcPr>
            <w:tcW w:w="7939" w:type="dxa"/>
          </w:tcPr>
          <w:p w:rsidR="005E3B67" w:rsidRPr="009D1D0C" w:rsidRDefault="005E3B67" w:rsidP="00FC496D">
            <w:pPr>
              <w:rPr>
                <w:rFonts w:ascii="Arial" w:hAnsi="Arial" w:cs="Arial"/>
              </w:rPr>
            </w:pPr>
            <w:r w:rsidRPr="009D1D0C">
              <w:rPr>
                <w:rFonts w:ascii="Arial" w:hAnsi="Arial" w:cs="Arial"/>
              </w:rPr>
              <w:t>Weighing scale</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4.</w:t>
            </w:r>
          </w:p>
        </w:tc>
        <w:tc>
          <w:tcPr>
            <w:tcW w:w="7939" w:type="dxa"/>
          </w:tcPr>
          <w:p w:rsidR="005E3B67" w:rsidRPr="009D1D0C" w:rsidRDefault="005E3B67" w:rsidP="00FC496D">
            <w:pPr>
              <w:rPr>
                <w:rFonts w:ascii="Arial" w:hAnsi="Arial" w:cs="Arial"/>
              </w:rPr>
            </w:pPr>
            <w:r w:rsidRPr="009D1D0C">
              <w:rPr>
                <w:rFonts w:ascii="Arial" w:hAnsi="Arial" w:cs="Arial"/>
              </w:rPr>
              <w:t>Dialysis Chair/ Bed</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5.</w:t>
            </w:r>
          </w:p>
        </w:tc>
        <w:tc>
          <w:tcPr>
            <w:tcW w:w="7939" w:type="dxa"/>
          </w:tcPr>
          <w:p w:rsidR="005E3B67" w:rsidRPr="009D1D0C" w:rsidRDefault="005E3B67" w:rsidP="00FC496D">
            <w:pPr>
              <w:rPr>
                <w:rFonts w:ascii="Arial" w:hAnsi="Arial" w:cs="Arial"/>
              </w:rPr>
            </w:pPr>
            <w:r w:rsidRPr="009D1D0C">
              <w:rPr>
                <w:rFonts w:ascii="Arial" w:hAnsi="Arial" w:cs="Arial"/>
              </w:rPr>
              <w:t>Dialysis Machine / WRO Plant</w:t>
            </w:r>
          </w:p>
        </w:tc>
      </w:tr>
      <w:tr w:rsidR="006978D8" w:rsidRPr="009D1D0C" w:rsidTr="005E3B67">
        <w:trPr>
          <w:trHeight w:val="392"/>
        </w:trPr>
        <w:tc>
          <w:tcPr>
            <w:tcW w:w="1018" w:type="dxa"/>
          </w:tcPr>
          <w:p w:rsidR="005E3B67" w:rsidRPr="009D1D0C" w:rsidRDefault="005E3B67" w:rsidP="00FC496D">
            <w:pPr>
              <w:jc w:val="center"/>
              <w:rPr>
                <w:rFonts w:ascii="Arial" w:hAnsi="Arial" w:cs="Arial"/>
                <w:b/>
              </w:rPr>
            </w:pPr>
            <w:r w:rsidRPr="009D1D0C">
              <w:rPr>
                <w:rFonts w:ascii="Arial" w:hAnsi="Arial" w:cs="Arial"/>
              </w:rPr>
              <w:t>6.</w:t>
            </w:r>
          </w:p>
        </w:tc>
        <w:tc>
          <w:tcPr>
            <w:tcW w:w="7939" w:type="dxa"/>
          </w:tcPr>
          <w:p w:rsidR="005E3B67" w:rsidRPr="009D1D0C" w:rsidRDefault="005E3B67" w:rsidP="00FC496D">
            <w:pPr>
              <w:rPr>
                <w:rFonts w:ascii="Arial" w:hAnsi="Arial" w:cs="Arial"/>
              </w:rPr>
            </w:pPr>
            <w:r w:rsidRPr="009D1D0C">
              <w:rPr>
                <w:rFonts w:ascii="Arial" w:hAnsi="Arial" w:cs="Arial"/>
              </w:rPr>
              <w:t>Cardiac Monitor</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7.</w:t>
            </w:r>
          </w:p>
        </w:tc>
        <w:tc>
          <w:tcPr>
            <w:tcW w:w="7939" w:type="dxa"/>
          </w:tcPr>
          <w:p w:rsidR="005E3B67" w:rsidRPr="009D1D0C" w:rsidRDefault="005E3B67" w:rsidP="00FC496D">
            <w:pPr>
              <w:rPr>
                <w:rFonts w:ascii="Arial" w:hAnsi="Arial" w:cs="Arial"/>
              </w:rPr>
            </w:pPr>
            <w:r w:rsidRPr="009D1D0C">
              <w:rPr>
                <w:rFonts w:ascii="Arial" w:hAnsi="Arial" w:cs="Arial"/>
              </w:rPr>
              <w:t xml:space="preserve">Manual BP </w:t>
            </w:r>
            <w:proofErr w:type="spellStart"/>
            <w:r w:rsidRPr="009D1D0C">
              <w:rPr>
                <w:rFonts w:ascii="Arial" w:hAnsi="Arial" w:cs="Arial"/>
              </w:rPr>
              <w:t>Operatus</w:t>
            </w:r>
            <w:proofErr w:type="spellEnd"/>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8.</w:t>
            </w:r>
          </w:p>
        </w:tc>
        <w:tc>
          <w:tcPr>
            <w:tcW w:w="7939" w:type="dxa"/>
          </w:tcPr>
          <w:p w:rsidR="005E3B67" w:rsidRPr="009D1D0C" w:rsidRDefault="005E3B67" w:rsidP="00FC496D">
            <w:pPr>
              <w:rPr>
                <w:rFonts w:ascii="Arial" w:hAnsi="Arial" w:cs="Arial"/>
              </w:rPr>
            </w:pPr>
            <w:r w:rsidRPr="009D1D0C">
              <w:rPr>
                <w:rFonts w:ascii="Arial" w:hAnsi="Arial" w:cs="Arial"/>
              </w:rPr>
              <w:t>Thermometer</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9.</w:t>
            </w:r>
          </w:p>
        </w:tc>
        <w:tc>
          <w:tcPr>
            <w:tcW w:w="7939" w:type="dxa"/>
          </w:tcPr>
          <w:p w:rsidR="005E3B67" w:rsidRPr="009D1D0C" w:rsidRDefault="005E3B67" w:rsidP="00FC496D">
            <w:pPr>
              <w:rPr>
                <w:rFonts w:ascii="Arial" w:hAnsi="Arial" w:cs="Arial"/>
              </w:rPr>
            </w:pPr>
            <w:r w:rsidRPr="009D1D0C">
              <w:rPr>
                <w:rFonts w:ascii="Arial" w:hAnsi="Arial" w:cs="Arial"/>
              </w:rPr>
              <w:t>Disinfection Kit / Cannulation Kit</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10.</w:t>
            </w:r>
          </w:p>
        </w:tc>
        <w:tc>
          <w:tcPr>
            <w:tcW w:w="7939" w:type="dxa"/>
          </w:tcPr>
          <w:p w:rsidR="005E3B67" w:rsidRPr="009D1D0C" w:rsidRDefault="005E3B67" w:rsidP="00FC496D">
            <w:pPr>
              <w:rPr>
                <w:rFonts w:ascii="Arial" w:hAnsi="Arial" w:cs="Arial"/>
              </w:rPr>
            </w:pPr>
            <w:r w:rsidRPr="009D1D0C">
              <w:rPr>
                <w:rFonts w:ascii="Arial" w:hAnsi="Arial" w:cs="Arial"/>
              </w:rPr>
              <w:t>Dialysis Disposables (Blood tubing, Dialyzer, Fistula Needles)</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11.</w:t>
            </w:r>
          </w:p>
        </w:tc>
        <w:tc>
          <w:tcPr>
            <w:tcW w:w="7939" w:type="dxa"/>
          </w:tcPr>
          <w:p w:rsidR="005E3B67" w:rsidRPr="009D1D0C" w:rsidRDefault="005E3B67" w:rsidP="00FC496D">
            <w:pPr>
              <w:rPr>
                <w:rFonts w:ascii="Arial" w:hAnsi="Arial" w:cs="Arial"/>
              </w:rPr>
            </w:pPr>
            <w:r w:rsidRPr="009D1D0C">
              <w:rPr>
                <w:rFonts w:ascii="Arial" w:hAnsi="Arial" w:cs="Arial"/>
              </w:rPr>
              <w:t xml:space="preserve">Minor Procedure Set/ Sterilized Instruments </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12.</w:t>
            </w:r>
          </w:p>
        </w:tc>
        <w:tc>
          <w:tcPr>
            <w:tcW w:w="7939" w:type="dxa"/>
          </w:tcPr>
          <w:p w:rsidR="005E3B67" w:rsidRPr="009D1D0C" w:rsidRDefault="005E3B67" w:rsidP="00FC496D">
            <w:pPr>
              <w:rPr>
                <w:rFonts w:ascii="Arial" w:hAnsi="Arial" w:cs="Arial"/>
              </w:rPr>
            </w:pPr>
            <w:r w:rsidRPr="009D1D0C">
              <w:rPr>
                <w:rFonts w:ascii="Arial" w:hAnsi="Arial" w:cs="Arial"/>
              </w:rPr>
              <w:t>Crash Cart</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13.</w:t>
            </w:r>
          </w:p>
        </w:tc>
        <w:tc>
          <w:tcPr>
            <w:tcW w:w="7939" w:type="dxa"/>
          </w:tcPr>
          <w:p w:rsidR="005E3B67" w:rsidRPr="009D1D0C" w:rsidRDefault="005E3B67" w:rsidP="00FC496D">
            <w:pPr>
              <w:rPr>
                <w:rFonts w:ascii="Arial" w:hAnsi="Arial" w:cs="Arial"/>
              </w:rPr>
            </w:pPr>
            <w:r w:rsidRPr="009D1D0C">
              <w:rPr>
                <w:rFonts w:ascii="Arial" w:hAnsi="Arial" w:cs="Arial"/>
              </w:rPr>
              <w:t>Defibrillato</w:t>
            </w:r>
            <w:r w:rsidR="00FC496D">
              <w:rPr>
                <w:rFonts w:ascii="Arial" w:hAnsi="Arial" w:cs="Arial"/>
              </w:rPr>
              <w:t>r</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14.</w:t>
            </w:r>
          </w:p>
        </w:tc>
        <w:tc>
          <w:tcPr>
            <w:tcW w:w="7939" w:type="dxa"/>
          </w:tcPr>
          <w:p w:rsidR="005E3B67" w:rsidRPr="009D1D0C" w:rsidRDefault="005E3B67" w:rsidP="00FC496D">
            <w:pPr>
              <w:rPr>
                <w:rFonts w:ascii="Arial" w:hAnsi="Arial" w:cs="Arial"/>
              </w:rPr>
            </w:pPr>
            <w:r w:rsidRPr="009D1D0C">
              <w:rPr>
                <w:rFonts w:ascii="Arial" w:hAnsi="Arial" w:cs="Arial"/>
              </w:rPr>
              <w:t>Dialysis Fluids</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15.</w:t>
            </w:r>
          </w:p>
        </w:tc>
        <w:tc>
          <w:tcPr>
            <w:tcW w:w="7939" w:type="dxa"/>
          </w:tcPr>
          <w:p w:rsidR="005E3B67" w:rsidRPr="009D1D0C" w:rsidRDefault="005E3B67" w:rsidP="00FC496D">
            <w:pPr>
              <w:rPr>
                <w:rFonts w:ascii="Arial" w:hAnsi="Arial" w:cs="Arial"/>
              </w:rPr>
            </w:pPr>
            <w:r w:rsidRPr="009D1D0C">
              <w:rPr>
                <w:rFonts w:ascii="Arial" w:hAnsi="Arial" w:cs="Arial"/>
              </w:rPr>
              <w:t>Disinfections Chemicals</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16.</w:t>
            </w:r>
          </w:p>
        </w:tc>
        <w:tc>
          <w:tcPr>
            <w:tcW w:w="7939" w:type="dxa"/>
          </w:tcPr>
          <w:p w:rsidR="005E3B67" w:rsidRPr="009D1D0C" w:rsidRDefault="005E3B67" w:rsidP="00FC496D">
            <w:pPr>
              <w:rPr>
                <w:rFonts w:ascii="Arial" w:hAnsi="Arial" w:cs="Arial"/>
              </w:rPr>
            </w:pPr>
            <w:r w:rsidRPr="009D1D0C">
              <w:rPr>
                <w:rFonts w:ascii="Arial" w:hAnsi="Arial" w:cs="Arial"/>
              </w:rPr>
              <w:t xml:space="preserve">ECG Machine </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17.</w:t>
            </w:r>
          </w:p>
        </w:tc>
        <w:tc>
          <w:tcPr>
            <w:tcW w:w="7939" w:type="dxa"/>
          </w:tcPr>
          <w:p w:rsidR="005E3B67" w:rsidRPr="009D1D0C" w:rsidRDefault="005E3B67" w:rsidP="00FC496D">
            <w:pPr>
              <w:rPr>
                <w:rFonts w:ascii="Arial" w:hAnsi="Arial" w:cs="Arial"/>
              </w:rPr>
            </w:pPr>
            <w:proofErr w:type="spellStart"/>
            <w:r w:rsidRPr="009D1D0C">
              <w:rPr>
                <w:rFonts w:ascii="Arial" w:hAnsi="Arial" w:cs="Arial"/>
              </w:rPr>
              <w:t>Gluco</w:t>
            </w:r>
            <w:proofErr w:type="spellEnd"/>
            <w:r w:rsidRPr="009D1D0C">
              <w:rPr>
                <w:rFonts w:ascii="Arial" w:hAnsi="Arial" w:cs="Arial"/>
              </w:rPr>
              <w:t xml:space="preserve"> Meter</w:t>
            </w:r>
          </w:p>
        </w:tc>
      </w:tr>
      <w:tr w:rsidR="006978D8" w:rsidRPr="009D1D0C" w:rsidTr="005E3B67">
        <w:trPr>
          <w:trHeight w:val="392"/>
        </w:trPr>
        <w:tc>
          <w:tcPr>
            <w:tcW w:w="1018" w:type="dxa"/>
          </w:tcPr>
          <w:p w:rsidR="005E3B67" w:rsidRPr="009D1D0C" w:rsidRDefault="005E3B67" w:rsidP="00FC496D">
            <w:pPr>
              <w:jc w:val="center"/>
              <w:rPr>
                <w:rFonts w:ascii="Arial" w:hAnsi="Arial" w:cs="Arial"/>
                <w:b/>
              </w:rPr>
            </w:pPr>
            <w:r w:rsidRPr="009D1D0C">
              <w:rPr>
                <w:rFonts w:ascii="Arial" w:hAnsi="Arial" w:cs="Arial"/>
              </w:rPr>
              <w:t>18.</w:t>
            </w:r>
          </w:p>
        </w:tc>
        <w:tc>
          <w:tcPr>
            <w:tcW w:w="7939" w:type="dxa"/>
          </w:tcPr>
          <w:p w:rsidR="005E3B67" w:rsidRPr="009D1D0C" w:rsidRDefault="005E3B67" w:rsidP="00FC496D">
            <w:pPr>
              <w:rPr>
                <w:rFonts w:ascii="Arial" w:hAnsi="Arial" w:cs="Arial"/>
              </w:rPr>
            </w:pPr>
            <w:r w:rsidRPr="009D1D0C">
              <w:rPr>
                <w:rFonts w:ascii="Arial" w:hAnsi="Arial" w:cs="Arial"/>
              </w:rPr>
              <w:t>Oxygen Supply</w:t>
            </w:r>
          </w:p>
        </w:tc>
      </w:tr>
      <w:tr w:rsidR="006978D8" w:rsidRPr="009D1D0C" w:rsidTr="005E3B67">
        <w:trPr>
          <w:trHeight w:val="368"/>
        </w:trPr>
        <w:tc>
          <w:tcPr>
            <w:tcW w:w="1018" w:type="dxa"/>
          </w:tcPr>
          <w:p w:rsidR="005E3B67" w:rsidRPr="009D1D0C" w:rsidRDefault="005E3B67" w:rsidP="00FC496D">
            <w:pPr>
              <w:jc w:val="center"/>
              <w:rPr>
                <w:rFonts w:ascii="Arial" w:hAnsi="Arial" w:cs="Arial"/>
                <w:b/>
              </w:rPr>
            </w:pPr>
            <w:r w:rsidRPr="009D1D0C">
              <w:rPr>
                <w:rFonts w:ascii="Arial" w:hAnsi="Arial" w:cs="Arial"/>
              </w:rPr>
              <w:t>19.</w:t>
            </w:r>
          </w:p>
        </w:tc>
        <w:tc>
          <w:tcPr>
            <w:tcW w:w="7939" w:type="dxa"/>
          </w:tcPr>
          <w:p w:rsidR="005E3B67" w:rsidRPr="009D1D0C" w:rsidRDefault="005E3B67" w:rsidP="00FC496D">
            <w:pPr>
              <w:rPr>
                <w:rFonts w:ascii="Arial" w:hAnsi="Arial" w:cs="Arial"/>
              </w:rPr>
            </w:pPr>
            <w:r w:rsidRPr="009D1D0C">
              <w:rPr>
                <w:rFonts w:ascii="Arial" w:hAnsi="Arial" w:cs="Arial"/>
              </w:rPr>
              <w:t>Suction machine</w:t>
            </w:r>
          </w:p>
        </w:tc>
      </w:tr>
      <w:tr w:rsidR="006978D8" w:rsidRPr="009D1D0C" w:rsidTr="005E3B67">
        <w:trPr>
          <w:trHeight w:val="345"/>
        </w:trPr>
        <w:tc>
          <w:tcPr>
            <w:tcW w:w="1018" w:type="dxa"/>
          </w:tcPr>
          <w:p w:rsidR="005E3B67" w:rsidRPr="009D1D0C" w:rsidRDefault="005E3B67" w:rsidP="00FC496D">
            <w:pPr>
              <w:jc w:val="center"/>
              <w:rPr>
                <w:rFonts w:ascii="Arial" w:hAnsi="Arial" w:cs="Arial"/>
                <w:b/>
              </w:rPr>
            </w:pPr>
            <w:r w:rsidRPr="009D1D0C">
              <w:rPr>
                <w:rFonts w:ascii="Arial" w:hAnsi="Arial" w:cs="Arial"/>
              </w:rPr>
              <w:t>20.</w:t>
            </w:r>
          </w:p>
        </w:tc>
        <w:tc>
          <w:tcPr>
            <w:tcW w:w="7939" w:type="dxa"/>
          </w:tcPr>
          <w:p w:rsidR="005E3B67" w:rsidRPr="009D1D0C" w:rsidRDefault="005E3B67" w:rsidP="00FC496D">
            <w:pPr>
              <w:rPr>
                <w:rFonts w:ascii="Arial" w:hAnsi="Arial" w:cs="Arial"/>
              </w:rPr>
            </w:pPr>
            <w:r w:rsidRPr="009D1D0C">
              <w:rPr>
                <w:rFonts w:ascii="Arial" w:hAnsi="Arial" w:cs="Arial"/>
              </w:rPr>
              <w:t>Blood Sample Tube</w:t>
            </w:r>
          </w:p>
        </w:tc>
      </w:tr>
    </w:tbl>
    <w:p w:rsidR="00AA35A8" w:rsidRDefault="00AA35A8">
      <w:pPr>
        <w:rPr>
          <w:rFonts w:ascii="Arial" w:hAnsi="Arial" w:cs="Arial"/>
        </w:rPr>
      </w:pPr>
    </w:p>
    <w:p w:rsidR="007A6C90" w:rsidRDefault="007A6C90">
      <w:pPr>
        <w:rPr>
          <w:rFonts w:ascii="Arial" w:hAnsi="Arial" w:cs="Arial"/>
        </w:rPr>
      </w:pPr>
    </w:p>
    <w:tbl>
      <w:tblPr>
        <w:tblW w:w="0" w:type="auto"/>
        <w:tblInd w:w="-34" w:type="dxa"/>
        <w:tblLook w:val="0000" w:firstRow="0" w:lastRow="0" w:firstColumn="0" w:lastColumn="0" w:noHBand="0" w:noVBand="0"/>
      </w:tblPr>
      <w:tblGrid>
        <w:gridCol w:w="2740"/>
        <w:gridCol w:w="2792"/>
        <w:gridCol w:w="1942"/>
        <w:gridCol w:w="1335"/>
        <w:gridCol w:w="1335"/>
        <w:gridCol w:w="1458"/>
        <w:gridCol w:w="1216"/>
      </w:tblGrid>
      <w:tr w:rsidR="007A6C90" w:rsidRPr="009D1D0C" w:rsidTr="005827C5">
        <w:trPr>
          <w:trHeight w:val="693"/>
        </w:trPr>
        <w:tc>
          <w:tcPr>
            <w:tcW w:w="12818" w:type="dxa"/>
            <w:gridSpan w:val="7"/>
            <w:shd w:val="clear" w:color="auto" w:fill="FFFFFF"/>
          </w:tcPr>
          <w:p w:rsidR="007A6C90" w:rsidRPr="009D1D0C" w:rsidRDefault="007A6C90" w:rsidP="007A6C90">
            <w:pPr>
              <w:pStyle w:val="Heading1"/>
              <w:rPr>
                <w:rFonts w:ascii="Arial" w:hAnsi="Arial" w:cs="Arial"/>
                <w:color w:val="auto"/>
              </w:rPr>
            </w:pPr>
            <w:r>
              <w:rPr>
                <w:rFonts w:ascii="Arial" w:hAnsi="Arial" w:cs="Arial"/>
                <w:color w:val="auto"/>
              </w:rPr>
              <w:lastRenderedPageBreak/>
              <w:t xml:space="preserve">Module: Title:0xxxxxxx    </w:t>
            </w:r>
            <w:proofErr w:type="gramStart"/>
            <w:r>
              <w:rPr>
                <w:rFonts w:ascii="Arial" w:hAnsi="Arial" w:cs="Arial"/>
                <w:color w:val="auto"/>
              </w:rPr>
              <w:t>Theoretical  basis</w:t>
            </w:r>
            <w:proofErr w:type="gramEnd"/>
            <w:r>
              <w:rPr>
                <w:rFonts w:ascii="Arial" w:hAnsi="Arial" w:cs="Arial"/>
                <w:color w:val="auto"/>
              </w:rPr>
              <w:t xml:space="preserve"> of hemodialysis</w:t>
            </w:r>
            <w:r w:rsidRPr="009D1D0C">
              <w:rPr>
                <w:rFonts w:ascii="Arial" w:hAnsi="Arial" w:cs="Arial"/>
                <w:color w:val="auto"/>
              </w:rPr>
              <w:tab/>
            </w:r>
          </w:p>
        </w:tc>
      </w:tr>
      <w:tr w:rsidR="007A6C90" w:rsidRPr="009D1D0C" w:rsidTr="005827C5">
        <w:trPr>
          <w:trHeight w:val="1066"/>
        </w:trPr>
        <w:tc>
          <w:tcPr>
            <w:tcW w:w="12818" w:type="dxa"/>
            <w:gridSpan w:val="7"/>
            <w:tcBorders>
              <w:bottom w:val="single" w:sz="4" w:space="0" w:color="00000A"/>
            </w:tcBorders>
            <w:shd w:val="clear" w:color="auto" w:fill="FFFFFF"/>
          </w:tcPr>
          <w:p w:rsidR="007A6C90" w:rsidRPr="009D1D0C" w:rsidRDefault="007A6C90" w:rsidP="005827C5">
            <w:pPr>
              <w:pStyle w:val="Normal2"/>
              <w:tabs>
                <w:tab w:val="right" w:leader="dot" w:pos="12469"/>
              </w:tabs>
              <w:spacing w:before="0" w:after="0" w:line="100" w:lineRule="atLeast"/>
              <w:rPr>
                <w:rFonts w:cs="Arial"/>
              </w:rPr>
            </w:pPr>
            <w:r w:rsidRPr="009D1D0C">
              <w:rPr>
                <w:rFonts w:cs="Arial"/>
                <w:lang w:val="pt-PT"/>
              </w:rPr>
              <w:t>Objective of  the Module: After completion of this learning module, the learner will be able to check patient’s identification as per standard protocol and will be able to</w:t>
            </w:r>
            <w:r w:rsidR="006578A1">
              <w:rPr>
                <w:rFonts w:cs="Arial"/>
                <w:lang w:val="pt-PT"/>
              </w:rPr>
              <w:t xml:space="preserve"> understand and explain theoretical aspects of human anatomy physiology and abnormalities related to hemodialysis process. </w:t>
            </w:r>
            <w:r w:rsidRPr="009D1D0C">
              <w:rPr>
                <w:rFonts w:cs="Arial"/>
                <w:lang w:val="pt-PT"/>
              </w:rPr>
              <w:t>.</w:t>
            </w:r>
          </w:p>
          <w:p w:rsidR="007A6C90" w:rsidRPr="009D1D0C" w:rsidRDefault="007A6C90" w:rsidP="005827C5">
            <w:pPr>
              <w:pStyle w:val="Normal2"/>
              <w:tabs>
                <w:tab w:val="right" w:leader="dot" w:pos="12469"/>
              </w:tabs>
              <w:spacing w:before="0" w:after="0" w:line="100" w:lineRule="atLeast"/>
              <w:rPr>
                <w:rFonts w:cs="Arial"/>
              </w:rPr>
            </w:pPr>
          </w:p>
        </w:tc>
      </w:tr>
      <w:tr w:rsidR="007A6C90" w:rsidRPr="009D1D0C" w:rsidTr="005827C5">
        <w:trPr>
          <w:trHeight w:val="248"/>
        </w:trPr>
        <w:tc>
          <w:tcPr>
            <w:tcW w:w="274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A6C90" w:rsidRPr="009D1D0C" w:rsidRDefault="007A6C90" w:rsidP="005827C5">
            <w:pPr>
              <w:pStyle w:val="Normal2"/>
              <w:spacing w:before="0" w:after="0" w:line="100" w:lineRule="atLeast"/>
              <w:rPr>
                <w:rFonts w:cs="Arial"/>
              </w:rPr>
            </w:pPr>
            <w:r w:rsidRPr="009D1D0C">
              <w:rPr>
                <w:rFonts w:cs="Arial"/>
                <w:lang w:val="pt-PT"/>
              </w:rPr>
              <w:t xml:space="preserve">Duration: </w:t>
            </w:r>
          </w:p>
        </w:tc>
        <w:tc>
          <w:tcPr>
            <w:tcW w:w="27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A6C90" w:rsidRPr="009D1D0C" w:rsidRDefault="007A6C90" w:rsidP="005827C5">
            <w:pPr>
              <w:pStyle w:val="Normal2"/>
              <w:spacing w:before="0" w:after="0" w:line="100" w:lineRule="atLeast"/>
              <w:rPr>
                <w:rFonts w:cs="Arial"/>
              </w:rPr>
            </w:pPr>
            <w:r w:rsidRPr="009D1D0C">
              <w:rPr>
                <w:rFonts w:cs="Arial"/>
                <w:lang w:val="pt-PT"/>
              </w:rPr>
              <w:t xml:space="preserve">Total hours </w:t>
            </w:r>
          </w:p>
        </w:tc>
        <w:tc>
          <w:tcPr>
            <w:tcW w:w="194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A6C90" w:rsidRPr="009D1D0C" w:rsidRDefault="007A6C90" w:rsidP="005827C5">
            <w:pPr>
              <w:pStyle w:val="Normal2"/>
              <w:spacing w:before="0" w:after="0" w:line="100" w:lineRule="atLeast"/>
              <w:rPr>
                <w:rFonts w:cs="Arial"/>
              </w:rPr>
            </w:pPr>
            <w:r w:rsidRPr="009D1D0C">
              <w:rPr>
                <w:rFonts w:cs="Arial"/>
                <w:lang w:val="pt-PT"/>
              </w:rPr>
              <w:t>30</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A6C90" w:rsidRPr="009D1D0C" w:rsidRDefault="007A6C90" w:rsidP="005827C5">
            <w:pPr>
              <w:pStyle w:val="Normal2"/>
              <w:spacing w:before="0" w:after="0" w:line="100" w:lineRule="atLeast"/>
              <w:rPr>
                <w:rFonts w:cs="Arial"/>
              </w:rPr>
            </w:pPr>
            <w:r w:rsidRPr="009D1D0C">
              <w:rPr>
                <w:rFonts w:cs="Arial"/>
                <w:lang w:val="pt-PT"/>
              </w:rPr>
              <w:t xml:space="preserve">Theory: </w:t>
            </w:r>
          </w:p>
        </w:tc>
        <w:tc>
          <w:tcPr>
            <w:tcW w:w="13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A6C90" w:rsidRPr="009D1D0C" w:rsidRDefault="007A6C90" w:rsidP="005827C5">
            <w:pPr>
              <w:pStyle w:val="Normal2"/>
              <w:spacing w:before="0" w:after="0" w:line="100" w:lineRule="atLeast"/>
              <w:rPr>
                <w:rFonts w:cs="Arial"/>
              </w:rPr>
            </w:pPr>
          </w:p>
        </w:tc>
        <w:tc>
          <w:tcPr>
            <w:tcW w:w="145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A6C90" w:rsidRPr="009D1D0C" w:rsidRDefault="007A6C90" w:rsidP="005827C5">
            <w:pPr>
              <w:pStyle w:val="Normal2"/>
              <w:spacing w:before="0" w:after="0" w:line="100" w:lineRule="atLeast"/>
              <w:rPr>
                <w:rFonts w:cs="Arial"/>
              </w:rPr>
            </w:pPr>
            <w:r w:rsidRPr="009D1D0C">
              <w:rPr>
                <w:rFonts w:cs="Arial"/>
                <w:lang w:val="pt-PT"/>
              </w:rPr>
              <w:t>Practical</w:t>
            </w:r>
          </w:p>
        </w:tc>
        <w:tc>
          <w:tcPr>
            <w:tcW w:w="121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7A6C90" w:rsidRPr="009D1D0C" w:rsidRDefault="007A6C90" w:rsidP="005827C5">
            <w:pPr>
              <w:pStyle w:val="Normal2"/>
              <w:spacing w:before="0" w:after="0" w:line="100" w:lineRule="atLeast"/>
              <w:rPr>
                <w:rFonts w:cs="Arial"/>
              </w:rPr>
            </w:pPr>
          </w:p>
        </w:tc>
      </w:tr>
    </w:tbl>
    <w:p w:rsidR="007A6C90" w:rsidRPr="009D1D0C" w:rsidRDefault="007A6C90" w:rsidP="007A6C90">
      <w:pPr>
        <w:pStyle w:val="Normal2"/>
        <w:spacing w:before="0" w:after="0" w:line="100" w:lineRule="atLeast"/>
        <w:ind w:left="180" w:hanging="180"/>
        <w:jc w:val="both"/>
        <w:rPr>
          <w:rFonts w:cs="Arial"/>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72"/>
        <w:gridCol w:w="2557"/>
        <w:gridCol w:w="2958"/>
        <w:gridCol w:w="1441"/>
        <w:gridCol w:w="2160"/>
        <w:gridCol w:w="1772"/>
      </w:tblGrid>
      <w:tr w:rsidR="007A6C90" w:rsidRPr="009D1D0C" w:rsidTr="005827C5">
        <w:trPr>
          <w:trHeight w:val="689"/>
        </w:trPr>
        <w:tc>
          <w:tcPr>
            <w:tcW w:w="1972"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7A6C90" w:rsidRPr="009D1D0C" w:rsidRDefault="007A6C90" w:rsidP="005827C5">
            <w:pPr>
              <w:pStyle w:val="Normal2"/>
              <w:spacing w:before="0" w:after="0" w:line="100" w:lineRule="atLeast"/>
              <w:rPr>
                <w:rFonts w:cs="Arial"/>
              </w:rPr>
            </w:pPr>
            <w:r w:rsidRPr="009D1D0C">
              <w:rPr>
                <w:rFonts w:cs="Arial"/>
                <w:b/>
              </w:rPr>
              <w:t>Learning Unit</w:t>
            </w:r>
          </w:p>
        </w:tc>
        <w:tc>
          <w:tcPr>
            <w:tcW w:w="2557"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7A6C90" w:rsidRPr="009D1D0C" w:rsidRDefault="007A6C90" w:rsidP="005827C5">
            <w:pPr>
              <w:pStyle w:val="Normal2"/>
              <w:spacing w:before="0" w:after="0" w:line="100" w:lineRule="atLeast"/>
              <w:rPr>
                <w:rFonts w:cs="Arial"/>
              </w:rPr>
            </w:pPr>
            <w:r w:rsidRPr="009D1D0C">
              <w:rPr>
                <w:rFonts w:cs="Arial"/>
                <w:b/>
              </w:rPr>
              <w:t>Learning Outcomes</w:t>
            </w:r>
          </w:p>
        </w:tc>
        <w:tc>
          <w:tcPr>
            <w:tcW w:w="2958"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7A6C90" w:rsidRPr="009D1D0C" w:rsidRDefault="007A6C90" w:rsidP="005827C5">
            <w:pPr>
              <w:pStyle w:val="Normal2"/>
              <w:spacing w:before="0" w:after="0" w:line="100" w:lineRule="atLeast"/>
              <w:rPr>
                <w:rFonts w:cs="Arial"/>
              </w:rPr>
            </w:pPr>
            <w:r w:rsidRPr="009D1D0C">
              <w:rPr>
                <w:rFonts w:cs="Arial"/>
                <w:b/>
              </w:rPr>
              <w:t>Learning Elements</w:t>
            </w:r>
          </w:p>
        </w:tc>
        <w:tc>
          <w:tcPr>
            <w:tcW w:w="1441"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7A6C90" w:rsidRPr="009D1D0C" w:rsidRDefault="007A6C90" w:rsidP="005827C5">
            <w:pPr>
              <w:pStyle w:val="Normal2"/>
              <w:spacing w:before="0" w:after="0" w:line="100" w:lineRule="atLeast"/>
              <w:rPr>
                <w:rFonts w:cs="Arial"/>
              </w:rPr>
            </w:pPr>
            <w:r w:rsidRPr="009D1D0C">
              <w:rPr>
                <w:rFonts w:cs="Arial"/>
                <w:b/>
              </w:rPr>
              <w:t>Duration</w:t>
            </w:r>
          </w:p>
        </w:tc>
        <w:tc>
          <w:tcPr>
            <w:tcW w:w="2160"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7A6C90" w:rsidRPr="009D1D0C" w:rsidRDefault="007A6C90" w:rsidP="005827C5">
            <w:pPr>
              <w:pStyle w:val="Normal2"/>
              <w:spacing w:before="0" w:after="0" w:line="100" w:lineRule="atLeast"/>
              <w:rPr>
                <w:rFonts w:cs="Arial"/>
              </w:rPr>
            </w:pPr>
            <w:r w:rsidRPr="009D1D0C">
              <w:rPr>
                <w:rFonts w:cs="Arial"/>
                <w:b/>
              </w:rPr>
              <w:t>Materials (Tools &amp; Equipment) Required</w:t>
            </w:r>
          </w:p>
        </w:tc>
        <w:tc>
          <w:tcPr>
            <w:tcW w:w="1772" w:type="dxa"/>
            <w:tcBorders>
              <w:top w:val="single" w:sz="4" w:space="0" w:color="00000A"/>
              <w:left w:val="single" w:sz="4" w:space="0" w:color="00000A"/>
              <w:bottom w:val="single" w:sz="4" w:space="0" w:color="00000A"/>
              <w:right w:val="single" w:sz="4" w:space="0" w:color="00000A"/>
            </w:tcBorders>
            <w:shd w:val="clear" w:color="auto" w:fill="F2F2F2"/>
            <w:tcMar>
              <w:left w:w="108" w:type="dxa"/>
            </w:tcMar>
          </w:tcPr>
          <w:p w:rsidR="007A6C90" w:rsidRPr="009D1D0C" w:rsidRDefault="007A6C90" w:rsidP="005827C5">
            <w:pPr>
              <w:pStyle w:val="Normal2"/>
              <w:spacing w:before="0" w:after="0" w:line="100" w:lineRule="atLeast"/>
              <w:rPr>
                <w:rFonts w:cs="Arial"/>
              </w:rPr>
            </w:pPr>
            <w:r w:rsidRPr="009D1D0C">
              <w:rPr>
                <w:rFonts w:cs="Arial"/>
                <w:b/>
              </w:rPr>
              <w:t>Learning Place</w:t>
            </w:r>
          </w:p>
        </w:tc>
      </w:tr>
      <w:tr w:rsidR="007A6C90" w:rsidRPr="009D1D0C" w:rsidTr="005827C5">
        <w:trPr>
          <w:trHeight w:val="980"/>
        </w:trPr>
        <w:tc>
          <w:tcPr>
            <w:tcW w:w="19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A6C90" w:rsidRPr="009D1D0C" w:rsidRDefault="007A6C90" w:rsidP="00B85039">
            <w:pPr>
              <w:pStyle w:val="GIZTemplateHeadings"/>
              <w:numPr>
                <w:ilvl w:val="0"/>
                <w:numId w:val="4"/>
              </w:numPr>
              <w:rPr>
                <w:rFonts w:cs="Arial"/>
              </w:rPr>
            </w:pPr>
            <w:r w:rsidRPr="009D1D0C">
              <w:rPr>
                <w:rFonts w:cs="Arial"/>
                <w:sz w:val="20"/>
                <w:szCs w:val="20"/>
              </w:rPr>
              <w:t>Check Patient’s identification</w:t>
            </w:r>
          </w:p>
        </w:tc>
        <w:tc>
          <w:tcPr>
            <w:tcW w:w="2557"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A6C90" w:rsidRPr="009D1D0C" w:rsidRDefault="007A6C90" w:rsidP="005827C5">
            <w:pPr>
              <w:ind w:left="449"/>
              <w:rPr>
                <w:rFonts w:ascii="Arial" w:hAnsi="Arial" w:cs="Arial"/>
              </w:rPr>
            </w:pPr>
          </w:p>
          <w:p w:rsidR="007A6C90" w:rsidRPr="006578A1" w:rsidRDefault="007A6C90" w:rsidP="006578A1">
            <w:pPr>
              <w:rPr>
                <w:rFonts w:ascii="Arial" w:hAnsi="Arial" w:cs="Arial"/>
              </w:rPr>
            </w:pPr>
          </w:p>
        </w:tc>
        <w:tc>
          <w:tcPr>
            <w:tcW w:w="295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A6C90" w:rsidRPr="009D1D0C" w:rsidRDefault="007A6C90" w:rsidP="006578A1">
            <w:pPr>
              <w:pStyle w:val="Normal2"/>
              <w:spacing w:before="0" w:after="0" w:line="100" w:lineRule="atLeast"/>
              <w:ind w:left="360"/>
              <w:rPr>
                <w:rFonts w:cs="Arial"/>
              </w:rPr>
            </w:pPr>
          </w:p>
        </w:tc>
        <w:tc>
          <w:tcPr>
            <w:tcW w:w="144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A6C90" w:rsidRPr="009D1D0C" w:rsidRDefault="007A6C90" w:rsidP="005827C5">
            <w:pPr>
              <w:pStyle w:val="Normal2"/>
              <w:spacing w:before="0" w:after="0" w:line="100" w:lineRule="atLeast"/>
              <w:rPr>
                <w:rFonts w:cs="Arial"/>
              </w:rPr>
            </w:pPr>
            <w:r w:rsidRPr="009D1D0C">
              <w:rPr>
                <w:rFonts w:cs="Arial"/>
                <w:sz w:val="20"/>
                <w:szCs w:val="20"/>
              </w:rPr>
              <w:t>Theory 03 hrs</w:t>
            </w:r>
          </w:p>
          <w:p w:rsidR="007A6C90" w:rsidRPr="009D1D0C" w:rsidRDefault="007A6C90" w:rsidP="005827C5">
            <w:pPr>
              <w:pStyle w:val="Normal2"/>
              <w:spacing w:before="0" w:after="0" w:line="100" w:lineRule="atLeast"/>
              <w:rPr>
                <w:rFonts w:cs="Arial"/>
              </w:rPr>
            </w:pPr>
          </w:p>
          <w:p w:rsidR="007A6C90" w:rsidRPr="009D1D0C" w:rsidRDefault="007A6C90" w:rsidP="005827C5">
            <w:pPr>
              <w:pStyle w:val="Normal2"/>
              <w:spacing w:before="0" w:after="0" w:line="100" w:lineRule="atLeast"/>
              <w:rPr>
                <w:rFonts w:cs="Arial"/>
              </w:rPr>
            </w:pPr>
            <w:r w:rsidRPr="009D1D0C">
              <w:rPr>
                <w:rFonts w:cs="Arial"/>
                <w:sz w:val="20"/>
                <w:szCs w:val="20"/>
              </w:rPr>
              <w:t>Practice 05 hrs</w:t>
            </w:r>
          </w:p>
          <w:p w:rsidR="007A6C90" w:rsidRPr="009D1D0C" w:rsidRDefault="007A6C90" w:rsidP="005827C5">
            <w:pPr>
              <w:pStyle w:val="Normal2"/>
              <w:spacing w:before="0" w:after="0" w:line="100" w:lineRule="atLeast"/>
              <w:rPr>
                <w:rFonts w:cs="Arial"/>
              </w:rPr>
            </w:pPr>
          </w:p>
          <w:p w:rsidR="007A6C90" w:rsidRPr="009D1D0C" w:rsidRDefault="007A6C90" w:rsidP="005827C5">
            <w:pPr>
              <w:pStyle w:val="Normal2"/>
              <w:spacing w:before="0" w:after="0" w:line="100" w:lineRule="atLeast"/>
              <w:rPr>
                <w:rFonts w:cs="Arial"/>
              </w:rPr>
            </w:pPr>
          </w:p>
          <w:p w:rsidR="007A6C90" w:rsidRPr="009D1D0C" w:rsidRDefault="007A6C90" w:rsidP="005827C5">
            <w:pPr>
              <w:pStyle w:val="Normal2"/>
              <w:spacing w:before="0" w:after="0" w:line="100" w:lineRule="atLeast"/>
              <w:rPr>
                <w:rFonts w:cs="Arial"/>
              </w:rPr>
            </w:pPr>
          </w:p>
          <w:p w:rsidR="007A6C90" w:rsidRPr="009D1D0C" w:rsidRDefault="007A6C90" w:rsidP="005827C5">
            <w:pPr>
              <w:pStyle w:val="Normal2"/>
              <w:spacing w:before="0" w:after="0" w:line="100" w:lineRule="atLeast"/>
              <w:rPr>
                <w:rFonts w:cs="Arial"/>
              </w:rPr>
            </w:pPr>
          </w:p>
          <w:p w:rsidR="007A6C90" w:rsidRPr="009D1D0C" w:rsidRDefault="007A6C90" w:rsidP="005827C5">
            <w:pPr>
              <w:pStyle w:val="Normal2"/>
              <w:spacing w:before="0" w:after="0" w:line="100" w:lineRule="atLeast"/>
              <w:rPr>
                <w:rFonts w:cs="Arial"/>
              </w:rPr>
            </w:pPr>
          </w:p>
          <w:p w:rsidR="007A6C90" w:rsidRPr="009D1D0C" w:rsidRDefault="007A6C90" w:rsidP="005827C5">
            <w:pPr>
              <w:pStyle w:val="Normal2"/>
              <w:spacing w:before="0" w:after="0" w:line="100" w:lineRule="atLeast"/>
              <w:rPr>
                <w:rFonts w:cs="Arial"/>
              </w:rPr>
            </w:pPr>
            <w:r w:rsidRPr="009D1D0C">
              <w:rPr>
                <w:rFonts w:cs="Arial"/>
                <w:sz w:val="20"/>
                <w:szCs w:val="20"/>
              </w:rPr>
              <w:t>On-the-job: 12 hrs</w:t>
            </w:r>
          </w:p>
        </w:tc>
        <w:tc>
          <w:tcPr>
            <w:tcW w:w="216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A6C90" w:rsidRPr="009D1D0C" w:rsidRDefault="007A6C90" w:rsidP="005827C5">
            <w:pPr>
              <w:pStyle w:val="Normal2"/>
              <w:spacing w:before="0" w:after="0" w:line="100" w:lineRule="atLeast"/>
              <w:rPr>
                <w:rFonts w:cs="Arial"/>
              </w:rPr>
            </w:pPr>
          </w:p>
          <w:p w:rsidR="007A6C90" w:rsidRPr="009D1D0C" w:rsidRDefault="007A6C90" w:rsidP="005827C5">
            <w:pPr>
              <w:pStyle w:val="Normal2"/>
              <w:spacing w:before="0" w:after="0" w:line="100" w:lineRule="atLeast"/>
              <w:rPr>
                <w:rFonts w:cs="Arial"/>
              </w:rPr>
            </w:pPr>
          </w:p>
        </w:tc>
        <w:tc>
          <w:tcPr>
            <w:tcW w:w="177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7A6C90" w:rsidRPr="009D1D0C" w:rsidRDefault="007A6C90" w:rsidP="005827C5">
            <w:pPr>
              <w:pStyle w:val="Normal2"/>
              <w:spacing w:before="0" w:after="0" w:line="100" w:lineRule="atLeast"/>
              <w:rPr>
                <w:rFonts w:cs="Arial"/>
              </w:rPr>
            </w:pPr>
          </w:p>
        </w:tc>
      </w:tr>
    </w:tbl>
    <w:p w:rsidR="007A6C90" w:rsidRPr="009D1D0C" w:rsidRDefault="007A6C90">
      <w:pPr>
        <w:rPr>
          <w:rFonts w:ascii="Arial" w:hAnsi="Arial" w:cs="Arial"/>
        </w:rPr>
      </w:pPr>
    </w:p>
    <w:sectPr w:rsidR="007A6C90" w:rsidRPr="009D1D0C" w:rsidSect="00222848">
      <w:pgSz w:w="15840" w:h="12240" w:orient="landscape"/>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5039" w:rsidRDefault="00B85039" w:rsidP="007A6C90">
      <w:pPr>
        <w:spacing w:after="0" w:line="240" w:lineRule="auto"/>
      </w:pPr>
      <w:r>
        <w:separator/>
      </w:r>
    </w:p>
  </w:endnote>
  <w:endnote w:type="continuationSeparator" w:id="0">
    <w:p w:rsidR="00B85039" w:rsidRDefault="00B85039" w:rsidP="007A6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 PL UMing HK">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Liberation Sans">
    <w:altName w:val="Arial"/>
    <w:charset w:val="80"/>
    <w:family w:val="swiss"/>
    <w:pitch w:val="variable"/>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5039" w:rsidRDefault="00B85039" w:rsidP="007A6C90">
      <w:pPr>
        <w:spacing w:after="0" w:line="240" w:lineRule="auto"/>
      </w:pPr>
      <w:r>
        <w:separator/>
      </w:r>
    </w:p>
  </w:footnote>
  <w:footnote w:type="continuationSeparator" w:id="0">
    <w:p w:rsidR="00B85039" w:rsidRDefault="00B85039" w:rsidP="007A6C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38E0"/>
    <w:multiLevelType w:val="hybridMultilevel"/>
    <w:tmpl w:val="6C9AA7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9D3B40"/>
    <w:multiLevelType w:val="hybridMultilevel"/>
    <w:tmpl w:val="70CCA630"/>
    <w:lvl w:ilvl="0" w:tplc="78F4C312">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D92057"/>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43276AA"/>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5772497"/>
    <w:multiLevelType w:val="hybridMultilevel"/>
    <w:tmpl w:val="1C0C51B0"/>
    <w:lvl w:ilvl="0" w:tplc="5B9E3DDC">
      <w:start w:val="3"/>
      <w:numFmt w:val="decimal"/>
      <w:lvlText w:val="%1."/>
      <w:lvlJc w:val="left"/>
      <w:pPr>
        <w:ind w:left="360" w:hanging="360"/>
      </w:pPr>
      <w:rPr>
        <w:rFonts w:ascii="Arial" w:hAnsi="Arial" w:cs="Arial" w:hint="default"/>
        <w:b w:val="0"/>
        <w:bCs/>
        <w:sz w:val="24"/>
        <w:szCs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61DFB"/>
    <w:multiLevelType w:val="multilevel"/>
    <w:tmpl w:val="0ABC1AB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84C5970"/>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1E1676EF"/>
    <w:multiLevelType w:val="hybridMultilevel"/>
    <w:tmpl w:val="63A07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57233"/>
    <w:multiLevelType w:val="hybridMultilevel"/>
    <w:tmpl w:val="C7C08B9C"/>
    <w:lvl w:ilvl="0" w:tplc="78F4C312">
      <w:start w:val="1"/>
      <w:numFmt w:val="bullet"/>
      <w:lvlText w:val=""/>
      <w:lvlJc w:val="left"/>
      <w:pPr>
        <w:ind w:left="1210" w:hanging="360"/>
      </w:pPr>
      <w:rPr>
        <w:rFonts w:ascii="Symbol" w:hAnsi="Symbol" w:hint="default"/>
        <w:sz w:val="20"/>
        <w:szCs w:val="20"/>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9" w15:restartNumberingAfterBreak="0">
    <w:nsid w:val="277B4DB1"/>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93878AD"/>
    <w:multiLevelType w:val="multilevel"/>
    <w:tmpl w:val="FFFFFFFF"/>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1" w15:restartNumberingAfterBreak="0">
    <w:nsid w:val="294F05CD"/>
    <w:multiLevelType w:val="hybridMultilevel"/>
    <w:tmpl w:val="2DA0D294"/>
    <w:lvl w:ilvl="0" w:tplc="3502F9BC">
      <w:start w:val="1"/>
      <w:numFmt w:val="bullet"/>
      <w:lvlText w:val=""/>
      <w:lvlJc w:val="left"/>
      <w:pPr>
        <w:ind w:left="720" w:hanging="360"/>
      </w:pPr>
      <w:rPr>
        <w:rFonts w:ascii="Symbol" w:hAnsi="Symbol" w:hint="default"/>
        <w:sz w:val="24"/>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C930AE"/>
    <w:multiLevelType w:val="hybridMultilevel"/>
    <w:tmpl w:val="8A2E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383693"/>
    <w:multiLevelType w:val="hybridMultilevel"/>
    <w:tmpl w:val="B39282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ED2BAF"/>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F714790"/>
    <w:multiLevelType w:val="hybridMultilevel"/>
    <w:tmpl w:val="1CD8D58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364D5F70"/>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8240563"/>
    <w:multiLevelType w:val="hybridMultilevel"/>
    <w:tmpl w:val="78F6F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95C3673"/>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9C328DE"/>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C3F061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CB41693"/>
    <w:multiLevelType w:val="hybridMultilevel"/>
    <w:tmpl w:val="78D853CC"/>
    <w:lvl w:ilvl="0" w:tplc="04090001">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B16108"/>
    <w:multiLevelType w:val="multilevel"/>
    <w:tmpl w:val="FFFFFFFF"/>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45823C7D"/>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95C24FB"/>
    <w:multiLevelType w:val="multilevel"/>
    <w:tmpl w:val="0DAAB31A"/>
    <w:lvl w:ilvl="0">
      <w:start w:val="1"/>
      <w:numFmt w:val="bullet"/>
      <w:lvlText w:val=""/>
      <w:lvlJc w:val="left"/>
      <w:pPr>
        <w:ind w:left="360" w:hanging="360"/>
      </w:pPr>
      <w:rPr>
        <w:rFonts w:ascii="Symbol" w:hAnsi="Symbol" w:cs="Symbol" w:hint="default"/>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CB925B0"/>
    <w:multiLevelType w:val="hybridMultilevel"/>
    <w:tmpl w:val="ACCCA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045C9A"/>
    <w:multiLevelType w:val="hybridMultilevel"/>
    <w:tmpl w:val="1EE21DD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0BA357F"/>
    <w:multiLevelType w:val="hybridMultilevel"/>
    <w:tmpl w:val="FEE4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BF5243"/>
    <w:multiLevelType w:val="hybridMultilevel"/>
    <w:tmpl w:val="3C94762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15:restartNumberingAfterBreak="0">
    <w:nsid w:val="54DE0DDD"/>
    <w:multiLevelType w:val="hybridMultilevel"/>
    <w:tmpl w:val="F6AE3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667264"/>
    <w:multiLevelType w:val="multilevel"/>
    <w:tmpl w:val="FFFFFFFF"/>
    <w:lvl w:ilvl="0">
      <w:start w:val="1"/>
      <w:numFmt w:val="bullet"/>
      <w:lvlText w:val=""/>
      <w:lvlJc w:val="left"/>
      <w:pPr>
        <w:ind w:left="360" w:hanging="360"/>
      </w:pPr>
      <w:rPr>
        <w:rFonts w:ascii="Symbol" w:hAnsi="Symbol" w:cs="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56D6126B"/>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78149E5"/>
    <w:multiLevelType w:val="hybridMultilevel"/>
    <w:tmpl w:val="593EF14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58341906"/>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59D5132F"/>
    <w:multiLevelType w:val="multilevel"/>
    <w:tmpl w:val="FFFFFFFF"/>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5" w15:restartNumberingAfterBreak="0">
    <w:nsid w:val="5C1722F5"/>
    <w:multiLevelType w:val="hybridMultilevel"/>
    <w:tmpl w:val="1BA25860"/>
    <w:lvl w:ilvl="0" w:tplc="D8909C28">
      <w:start w:val="1"/>
      <w:numFmt w:val="decimal"/>
      <w:lvlText w:val="%1."/>
      <w:lvlJc w:val="left"/>
      <w:pPr>
        <w:ind w:left="720" w:hanging="360"/>
      </w:pPr>
      <w:rPr>
        <w:rFonts w:ascii="Arial" w:hAnsi="Arial" w:cs="Arial" w:hint="default"/>
        <w:b w:val="0"/>
        <w:bCs/>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363AF7"/>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61FE2889"/>
    <w:multiLevelType w:val="hybridMultilevel"/>
    <w:tmpl w:val="CC1CE87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33F36A5"/>
    <w:multiLevelType w:val="multilevel"/>
    <w:tmpl w:val="5702618E"/>
    <w:lvl w:ilvl="0">
      <w:start w:val="1"/>
      <w:numFmt w:val="decimal"/>
      <w:pStyle w:val="GIZTemplateHeadings"/>
      <w:lvlText w:val="%1"/>
      <w:lvlJc w:val="left"/>
      <w:pPr>
        <w:ind w:left="360" w:hanging="360"/>
      </w:pPr>
      <w:rPr>
        <w:sz w:val="22"/>
        <w:szCs w:val="24"/>
        <w:vertAlign w:val="baseline"/>
      </w:rPr>
    </w:lvl>
    <w:lvl w:ilvl="1">
      <w:start w:val="1"/>
      <w:numFmt w:val="lowerLetter"/>
      <w:lvlText w:val="%2."/>
      <w:lvlJc w:val="left"/>
      <w:pPr>
        <w:ind w:left="927" w:hanging="360"/>
      </w:pPr>
    </w:lvl>
    <w:lvl w:ilvl="2">
      <w:start w:val="1"/>
      <w:numFmt w:val="lowerRoman"/>
      <w:lvlText w:val="%3."/>
      <w:lvlJc w:val="right"/>
      <w:pPr>
        <w:ind w:left="1647" w:hanging="180"/>
      </w:pPr>
    </w:lvl>
    <w:lvl w:ilvl="3">
      <w:start w:val="1"/>
      <w:numFmt w:val="decimal"/>
      <w:lvlText w:val="%4."/>
      <w:lvlJc w:val="left"/>
      <w:pPr>
        <w:ind w:left="2367" w:hanging="360"/>
      </w:pPr>
    </w:lvl>
    <w:lvl w:ilvl="4">
      <w:start w:val="1"/>
      <w:numFmt w:val="lowerLetter"/>
      <w:lvlText w:val="%5."/>
      <w:lvlJc w:val="left"/>
      <w:pPr>
        <w:ind w:left="3087" w:hanging="360"/>
      </w:pPr>
    </w:lvl>
    <w:lvl w:ilvl="5">
      <w:start w:val="1"/>
      <w:numFmt w:val="lowerRoman"/>
      <w:lvlText w:val="%6."/>
      <w:lvlJc w:val="right"/>
      <w:pPr>
        <w:ind w:left="3807" w:hanging="180"/>
      </w:pPr>
    </w:lvl>
    <w:lvl w:ilvl="6">
      <w:start w:val="1"/>
      <w:numFmt w:val="decimal"/>
      <w:lvlText w:val="%7."/>
      <w:lvlJc w:val="left"/>
      <w:pPr>
        <w:ind w:left="4527" w:hanging="360"/>
      </w:pPr>
    </w:lvl>
    <w:lvl w:ilvl="7">
      <w:start w:val="1"/>
      <w:numFmt w:val="lowerLetter"/>
      <w:lvlText w:val="%8."/>
      <w:lvlJc w:val="left"/>
      <w:pPr>
        <w:ind w:left="5247" w:hanging="360"/>
      </w:pPr>
    </w:lvl>
    <w:lvl w:ilvl="8">
      <w:start w:val="1"/>
      <w:numFmt w:val="lowerRoman"/>
      <w:lvlText w:val="%9."/>
      <w:lvlJc w:val="right"/>
      <w:pPr>
        <w:ind w:left="5967" w:hanging="180"/>
      </w:pPr>
    </w:lvl>
  </w:abstractNum>
  <w:abstractNum w:abstractNumId="39" w15:restartNumberingAfterBreak="0">
    <w:nsid w:val="669C3B5F"/>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6B2D6F87"/>
    <w:multiLevelType w:val="hybridMultilevel"/>
    <w:tmpl w:val="DB98D344"/>
    <w:lvl w:ilvl="0" w:tplc="78F4C312">
      <w:start w:val="1"/>
      <w:numFmt w:val="bullet"/>
      <w:lvlText w:val=""/>
      <w:lvlJc w:val="left"/>
      <w:pPr>
        <w:ind w:left="360" w:hanging="360"/>
      </w:pPr>
      <w:rPr>
        <w:rFonts w:ascii="Symbol" w:hAnsi="Symbol" w:hint="default"/>
        <w:b w:val="0"/>
        <w:bCs/>
        <w:sz w:val="20"/>
        <w:szCs w:val="2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891FFA"/>
    <w:multiLevelType w:val="hybridMultilevel"/>
    <w:tmpl w:val="FBC2FA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4565BC"/>
    <w:multiLevelType w:val="hybridMultilevel"/>
    <w:tmpl w:val="ABEE7F96"/>
    <w:lvl w:ilvl="0" w:tplc="0409000F">
      <w:start w:val="1"/>
      <w:numFmt w:val="decimal"/>
      <w:lvlText w:val="%1."/>
      <w:lvlJc w:val="left"/>
      <w:pPr>
        <w:ind w:left="720" w:hanging="360"/>
      </w:pPr>
      <w:rPr>
        <w:rFonts w:hint="default"/>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651018"/>
    <w:multiLevelType w:val="hybridMultilevel"/>
    <w:tmpl w:val="1B9A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F8331C"/>
    <w:multiLevelType w:val="hybridMultilevel"/>
    <w:tmpl w:val="033C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BD3C4A"/>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15:restartNumberingAfterBreak="0">
    <w:nsid w:val="7C994AEB"/>
    <w:multiLevelType w:val="hybridMultilevel"/>
    <w:tmpl w:val="F88E0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D131C60"/>
    <w:multiLevelType w:val="multilevel"/>
    <w:tmpl w:val="FFFFFFFF"/>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8" w15:restartNumberingAfterBreak="0">
    <w:nsid w:val="7FC50E2C"/>
    <w:multiLevelType w:val="hybridMultilevel"/>
    <w:tmpl w:val="D1D44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45"/>
  </w:num>
  <w:num w:numId="4">
    <w:abstractNumId w:val="5"/>
  </w:num>
  <w:num w:numId="5">
    <w:abstractNumId w:val="38"/>
  </w:num>
  <w:num w:numId="6">
    <w:abstractNumId w:val="2"/>
  </w:num>
  <w:num w:numId="7">
    <w:abstractNumId w:val="30"/>
  </w:num>
  <w:num w:numId="8">
    <w:abstractNumId w:val="18"/>
  </w:num>
  <w:num w:numId="9">
    <w:abstractNumId w:val="9"/>
  </w:num>
  <w:num w:numId="10">
    <w:abstractNumId w:val="20"/>
  </w:num>
  <w:num w:numId="11">
    <w:abstractNumId w:val="10"/>
  </w:num>
  <w:num w:numId="12">
    <w:abstractNumId w:val="23"/>
  </w:num>
  <w:num w:numId="13">
    <w:abstractNumId w:val="33"/>
  </w:num>
  <w:num w:numId="14">
    <w:abstractNumId w:val="16"/>
  </w:num>
  <w:num w:numId="15">
    <w:abstractNumId w:val="34"/>
  </w:num>
  <w:num w:numId="16">
    <w:abstractNumId w:val="3"/>
  </w:num>
  <w:num w:numId="17">
    <w:abstractNumId w:val="14"/>
  </w:num>
  <w:num w:numId="18">
    <w:abstractNumId w:val="6"/>
  </w:num>
  <w:num w:numId="19">
    <w:abstractNumId w:val="36"/>
  </w:num>
  <w:num w:numId="20">
    <w:abstractNumId w:val="31"/>
  </w:num>
  <w:num w:numId="21">
    <w:abstractNumId w:val="19"/>
  </w:num>
  <w:num w:numId="22">
    <w:abstractNumId w:val="47"/>
  </w:num>
  <w:num w:numId="23">
    <w:abstractNumId w:val="27"/>
  </w:num>
  <w:num w:numId="24">
    <w:abstractNumId w:val="12"/>
  </w:num>
  <w:num w:numId="25">
    <w:abstractNumId w:val="13"/>
  </w:num>
  <w:num w:numId="26">
    <w:abstractNumId w:val="42"/>
  </w:num>
  <w:num w:numId="27">
    <w:abstractNumId w:val="48"/>
  </w:num>
  <w:num w:numId="28">
    <w:abstractNumId w:val="8"/>
  </w:num>
  <w:num w:numId="29">
    <w:abstractNumId w:val="40"/>
  </w:num>
  <w:num w:numId="30">
    <w:abstractNumId w:val="1"/>
  </w:num>
  <w:num w:numId="31">
    <w:abstractNumId w:val="21"/>
  </w:num>
  <w:num w:numId="32">
    <w:abstractNumId w:val="4"/>
  </w:num>
  <w:num w:numId="33">
    <w:abstractNumId w:val="35"/>
  </w:num>
  <w:num w:numId="34">
    <w:abstractNumId w:val="11"/>
  </w:num>
  <w:num w:numId="35">
    <w:abstractNumId w:val="37"/>
  </w:num>
  <w:num w:numId="36">
    <w:abstractNumId w:val="28"/>
  </w:num>
  <w:num w:numId="37">
    <w:abstractNumId w:val="32"/>
  </w:num>
  <w:num w:numId="38">
    <w:abstractNumId w:val="15"/>
  </w:num>
  <w:num w:numId="39">
    <w:abstractNumId w:val="17"/>
  </w:num>
  <w:num w:numId="40">
    <w:abstractNumId w:val="29"/>
  </w:num>
  <w:num w:numId="41">
    <w:abstractNumId w:val="43"/>
  </w:num>
  <w:num w:numId="42">
    <w:abstractNumId w:val="26"/>
  </w:num>
  <w:num w:numId="43">
    <w:abstractNumId w:val="7"/>
  </w:num>
  <w:num w:numId="44">
    <w:abstractNumId w:val="46"/>
  </w:num>
  <w:num w:numId="45">
    <w:abstractNumId w:val="44"/>
  </w:num>
  <w:num w:numId="46">
    <w:abstractNumId w:val="25"/>
  </w:num>
  <w:num w:numId="47">
    <w:abstractNumId w:val="41"/>
  </w:num>
  <w:num w:numId="48">
    <w:abstractNumId w:val="0"/>
  </w:num>
  <w:num w:numId="49">
    <w:abstractNumId w:val="3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A35A8"/>
    <w:rsid w:val="0007450F"/>
    <w:rsid w:val="000D71B8"/>
    <w:rsid w:val="001561A3"/>
    <w:rsid w:val="00222848"/>
    <w:rsid w:val="00264614"/>
    <w:rsid w:val="0029387A"/>
    <w:rsid w:val="002A4F3A"/>
    <w:rsid w:val="00315565"/>
    <w:rsid w:val="0037578F"/>
    <w:rsid w:val="00392C1D"/>
    <w:rsid w:val="003A0D3F"/>
    <w:rsid w:val="0048367A"/>
    <w:rsid w:val="004B4DC6"/>
    <w:rsid w:val="00511D3D"/>
    <w:rsid w:val="005827C5"/>
    <w:rsid w:val="005E3B67"/>
    <w:rsid w:val="006578A1"/>
    <w:rsid w:val="00674081"/>
    <w:rsid w:val="006978D8"/>
    <w:rsid w:val="00761EE3"/>
    <w:rsid w:val="007A6C90"/>
    <w:rsid w:val="007C4505"/>
    <w:rsid w:val="008E7A24"/>
    <w:rsid w:val="00915B03"/>
    <w:rsid w:val="00943F70"/>
    <w:rsid w:val="00986289"/>
    <w:rsid w:val="009D1D0C"/>
    <w:rsid w:val="009F3817"/>
    <w:rsid w:val="00A30325"/>
    <w:rsid w:val="00A7234E"/>
    <w:rsid w:val="00AA35A8"/>
    <w:rsid w:val="00B85039"/>
    <w:rsid w:val="00BB348F"/>
    <w:rsid w:val="00D061A6"/>
    <w:rsid w:val="00D67388"/>
    <w:rsid w:val="00DB7F36"/>
    <w:rsid w:val="00DD4772"/>
    <w:rsid w:val="00F02286"/>
    <w:rsid w:val="00FC49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AC2C2"/>
  <w15:docId w15:val="{91293EA0-C794-45D4-859D-1E31170C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848"/>
    <w:pPr>
      <w:suppressAutoHyphens/>
    </w:pPr>
    <w:rPr>
      <w:rFonts w:ascii="Calibri" w:eastAsia="AR PL UMing HK" w:hAnsi="Calibri"/>
      <w:sz w:val="24"/>
      <w:szCs w:val="24"/>
      <w:lang w:eastAsia="en-US"/>
    </w:rPr>
  </w:style>
  <w:style w:type="paragraph" w:styleId="Heading1">
    <w:name w:val="heading 1"/>
    <w:basedOn w:val="Normal"/>
    <w:uiPriority w:val="9"/>
    <w:qFormat/>
    <w:rsid w:val="00222848"/>
    <w:pPr>
      <w:keepNext/>
      <w:keepLines/>
      <w:spacing w:before="240" w:after="0"/>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222848"/>
    <w:rPr>
      <w:rFonts w:ascii="Cambria" w:hAnsi="Cambria"/>
      <w:color w:val="365F91"/>
      <w:sz w:val="32"/>
      <w:szCs w:val="32"/>
    </w:rPr>
  </w:style>
  <w:style w:type="character" w:customStyle="1" w:styleId="ListParagraphChar">
    <w:name w:val="List Paragraph Char"/>
    <w:aliases w:val="Report Text Char"/>
    <w:basedOn w:val="DefaultParagraphFont"/>
    <w:uiPriority w:val="34"/>
    <w:rsid w:val="00222848"/>
    <w:rPr>
      <w:sz w:val="24"/>
      <w:szCs w:val="24"/>
    </w:rPr>
  </w:style>
  <w:style w:type="character" w:customStyle="1" w:styleId="ListLabel1">
    <w:name w:val="ListLabel 1"/>
    <w:rsid w:val="00222848"/>
    <w:rPr>
      <w:sz w:val="28"/>
      <w:szCs w:val="24"/>
      <w:vertAlign w:val="subscript"/>
    </w:rPr>
  </w:style>
  <w:style w:type="character" w:customStyle="1" w:styleId="ListLabel2">
    <w:name w:val="ListLabel 2"/>
    <w:rsid w:val="00222848"/>
    <w:rPr>
      <w:rFonts w:cs="Arial"/>
      <w:b w:val="0"/>
      <w:position w:val="0"/>
      <w:sz w:val="22"/>
      <w:szCs w:val="22"/>
      <w:vertAlign w:val="baseline"/>
    </w:rPr>
  </w:style>
  <w:style w:type="character" w:customStyle="1" w:styleId="ListLabel3">
    <w:name w:val="ListLabel 3"/>
    <w:rsid w:val="00222848"/>
    <w:rPr>
      <w:rFonts w:cs="Courier New"/>
    </w:rPr>
  </w:style>
  <w:style w:type="character" w:customStyle="1" w:styleId="ListLabel4">
    <w:name w:val="ListLabel 4"/>
    <w:rsid w:val="00222848"/>
    <w:rPr>
      <w:sz w:val="18"/>
      <w:szCs w:val="22"/>
    </w:rPr>
  </w:style>
  <w:style w:type="character" w:customStyle="1" w:styleId="ListLabel5">
    <w:name w:val="ListLabel 5"/>
    <w:rsid w:val="00222848"/>
    <w:rPr>
      <w:vertAlign w:val="subscript"/>
    </w:rPr>
  </w:style>
  <w:style w:type="paragraph" w:customStyle="1" w:styleId="Heading">
    <w:name w:val="Heading"/>
    <w:basedOn w:val="Normal"/>
    <w:next w:val="TextBody"/>
    <w:rsid w:val="00222848"/>
    <w:pPr>
      <w:keepNext/>
      <w:spacing w:before="240" w:after="120"/>
    </w:pPr>
    <w:rPr>
      <w:rFonts w:ascii="Liberation Sans" w:hAnsi="Liberation Sans" w:cs="Lohit Devanagari"/>
      <w:sz w:val="28"/>
      <w:szCs w:val="28"/>
    </w:rPr>
  </w:style>
  <w:style w:type="paragraph" w:customStyle="1" w:styleId="TextBody">
    <w:name w:val="Text Body"/>
    <w:basedOn w:val="Normal"/>
    <w:rsid w:val="00222848"/>
    <w:pPr>
      <w:spacing w:after="120"/>
    </w:pPr>
  </w:style>
  <w:style w:type="paragraph" w:styleId="List">
    <w:name w:val="List"/>
    <w:basedOn w:val="TextBody"/>
    <w:rsid w:val="00222848"/>
    <w:rPr>
      <w:rFonts w:cs="Lohit Devanagari"/>
    </w:rPr>
  </w:style>
  <w:style w:type="paragraph" w:styleId="Caption">
    <w:name w:val="caption"/>
    <w:basedOn w:val="Normal"/>
    <w:rsid w:val="00222848"/>
    <w:pPr>
      <w:suppressLineNumbers/>
      <w:spacing w:before="120" w:after="120"/>
    </w:pPr>
    <w:rPr>
      <w:rFonts w:cs="Lohit Devanagari"/>
      <w:i/>
      <w:iCs/>
    </w:rPr>
  </w:style>
  <w:style w:type="paragraph" w:customStyle="1" w:styleId="Index">
    <w:name w:val="Index"/>
    <w:basedOn w:val="Normal"/>
    <w:rsid w:val="00222848"/>
    <w:pPr>
      <w:suppressLineNumbers/>
    </w:pPr>
    <w:rPr>
      <w:rFonts w:cs="Lohit Devanagari"/>
    </w:rPr>
  </w:style>
  <w:style w:type="paragraph" w:customStyle="1" w:styleId="GIZTemplateHeadings">
    <w:name w:val="GIZ Template Headings"/>
    <w:basedOn w:val="Normal"/>
    <w:rsid w:val="00222848"/>
    <w:pPr>
      <w:numPr>
        <w:numId w:val="5"/>
      </w:numPr>
      <w:tabs>
        <w:tab w:val="left" w:pos="1134"/>
      </w:tabs>
      <w:spacing w:before="120" w:after="120" w:line="276" w:lineRule="auto"/>
    </w:pPr>
    <w:rPr>
      <w:rFonts w:ascii="Arial" w:eastAsia="Times New Roman" w:hAnsi="Arial" w:cs="Times New Roman"/>
      <w:b/>
      <w:sz w:val="22"/>
      <w:szCs w:val="22"/>
      <w:lang w:val="en-GB"/>
    </w:rPr>
  </w:style>
  <w:style w:type="paragraph" w:customStyle="1" w:styleId="Normal2">
    <w:name w:val="Normal 2"/>
    <w:basedOn w:val="Normal"/>
    <w:qFormat/>
    <w:rsid w:val="00222848"/>
    <w:pPr>
      <w:spacing w:before="120" w:after="120" w:line="276" w:lineRule="auto"/>
    </w:pPr>
    <w:rPr>
      <w:rFonts w:ascii="Arial" w:eastAsia="Times New Roman" w:hAnsi="Arial" w:cs="Times New Roman"/>
      <w:sz w:val="22"/>
      <w:szCs w:val="22"/>
      <w:lang w:val="en-GB"/>
    </w:rPr>
  </w:style>
  <w:style w:type="paragraph" w:styleId="ListParagraph">
    <w:name w:val="List Paragraph"/>
    <w:aliases w:val="Report Text"/>
    <w:basedOn w:val="Normal"/>
    <w:uiPriority w:val="34"/>
    <w:qFormat/>
    <w:rsid w:val="00222848"/>
    <w:pPr>
      <w:spacing w:after="0"/>
      <w:ind w:left="720"/>
      <w:contextualSpacing/>
    </w:pPr>
  </w:style>
  <w:style w:type="table" w:styleId="MediumShading2-Accent5">
    <w:name w:val="Medium Shading 2 Accent 5"/>
    <w:basedOn w:val="TableNormal"/>
    <w:uiPriority w:val="64"/>
    <w:rsid w:val="005E3B67"/>
    <w:pPr>
      <w:spacing w:after="0" w:line="240" w:lineRule="auto"/>
      <w:jc w:val="both"/>
    </w:pPr>
    <w:rPr>
      <w:rFonts w:eastAsiaTheme="minorHAns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Grid">
    <w:name w:val="Table Grid"/>
    <w:basedOn w:val="TableNormal"/>
    <w:uiPriority w:val="39"/>
    <w:rsid w:val="005E3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978D8"/>
    <w:pPr>
      <w:suppressAutoHyphens w:val="0"/>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6978D8"/>
    <w:pPr>
      <w:spacing w:after="100"/>
    </w:pPr>
  </w:style>
  <w:style w:type="character" w:styleId="Hyperlink">
    <w:name w:val="Hyperlink"/>
    <w:basedOn w:val="DefaultParagraphFont"/>
    <w:uiPriority w:val="99"/>
    <w:unhideWhenUsed/>
    <w:rsid w:val="006978D8"/>
    <w:rPr>
      <w:color w:val="0563C1" w:themeColor="hyperlink"/>
      <w:u w:val="single"/>
    </w:rPr>
  </w:style>
  <w:style w:type="paragraph" w:styleId="BalloonText">
    <w:name w:val="Balloon Text"/>
    <w:basedOn w:val="Normal"/>
    <w:link w:val="BalloonTextChar"/>
    <w:uiPriority w:val="99"/>
    <w:semiHidden/>
    <w:unhideWhenUsed/>
    <w:rsid w:val="00FC49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96D"/>
    <w:rPr>
      <w:rFonts w:ascii="Tahoma" w:eastAsia="AR PL UMing HK" w:hAnsi="Tahoma" w:cs="Tahoma"/>
      <w:sz w:val="16"/>
      <w:szCs w:val="16"/>
      <w:lang w:eastAsia="en-US"/>
    </w:rPr>
  </w:style>
  <w:style w:type="paragraph" w:styleId="Header">
    <w:name w:val="header"/>
    <w:basedOn w:val="Normal"/>
    <w:link w:val="HeaderChar"/>
    <w:uiPriority w:val="99"/>
    <w:semiHidden/>
    <w:unhideWhenUsed/>
    <w:rsid w:val="007A6C9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6C90"/>
    <w:rPr>
      <w:rFonts w:ascii="Calibri" w:eastAsia="AR PL UMing HK" w:hAnsi="Calibri"/>
      <w:sz w:val="24"/>
      <w:szCs w:val="24"/>
      <w:lang w:eastAsia="en-US"/>
    </w:rPr>
  </w:style>
  <w:style w:type="paragraph" w:styleId="Footer">
    <w:name w:val="footer"/>
    <w:basedOn w:val="Normal"/>
    <w:link w:val="FooterChar"/>
    <w:uiPriority w:val="99"/>
    <w:semiHidden/>
    <w:unhideWhenUsed/>
    <w:rsid w:val="007A6C9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6C90"/>
    <w:rPr>
      <w:rFonts w:ascii="Calibri" w:eastAsia="AR PL UMing HK" w:hAnsi="Calibri"/>
      <w:sz w:val="24"/>
      <w:szCs w:val="24"/>
      <w:lang w:eastAsia="en-US"/>
    </w:rPr>
  </w:style>
  <w:style w:type="paragraph" w:customStyle="1" w:styleId="DutyStyle">
    <w:name w:val="Duty Style"/>
    <w:basedOn w:val="Normal"/>
    <w:rsid w:val="00A30325"/>
    <w:pPr>
      <w:tabs>
        <w:tab w:val="left" w:pos="288"/>
      </w:tabs>
      <w:suppressAutoHyphens w:val="0"/>
      <w:spacing w:before="120" w:line="252" w:lineRule="auto"/>
    </w:pPr>
    <w:rPr>
      <w:rFonts w:ascii="Arial" w:eastAsia="Times New Roman" w:hAnsi="Arial" w:cs="Arial"/>
      <w:b/>
      <w:bCs/>
      <w:sz w:val="22"/>
      <w:szCs w:val="22"/>
    </w:rPr>
  </w:style>
  <w:style w:type="paragraph" w:styleId="BodyText">
    <w:name w:val="Body Text"/>
    <w:basedOn w:val="Normal"/>
    <w:link w:val="BodyTextChar"/>
    <w:rsid w:val="00A30325"/>
    <w:pPr>
      <w:keepNext/>
      <w:keepLines/>
      <w:suppressAutoHyphens w:val="0"/>
      <w:spacing w:before="120" w:after="120" w:line="240" w:lineRule="auto"/>
      <w:contextualSpacing/>
    </w:pPr>
    <w:rPr>
      <w:rFonts w:ascii="Times New Roman" w:eastAsia="Times New Roman" w:hAnsi="Times New Roman" w:cs="Times New Roman"/>
      <w:szCs w:val="22"/>
    </w:rPr>
  </w:style>
  <w:style w:type="character" w:customStyle="1" w:styleId="BodyTextChar">
    <w:name w:val="Body Text Char"/>
    <w:basedOn w:val="DefaultParagraphFont"/>
    <w:link w:val="BodyText"/>
    <w:rsid w:val="00A30325"/>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24650-EE62-40C2-A401-78982B8D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6312</Words>
  <Characters>35982</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Kanz Eman Khan</dc:creator>
  <cp:lastModifiedBy>Mahmood, Atif GIZ PK</cp:lastModifiedBy>
  <cp:revision>14</cp:revision>
  <dcterms:created xsi:type="dcterms:W3CDTF">2019-04-29T11:28:00Z</dcterms:created>
  <dcterms:modified xsi:type="dcterms:W3CDTF">2019-08-21T07:45:00Z</dcterms:modified>
</cp:coreProperties>
</file>