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82" w:rsidRPr="00732A82" w:rsidRDefault="00732A82" w:rsidP="00732A82">
      <w:pPr>
        <w:jc w:val="center"/>
        <w:rPr>
          <w:rFonts w:ascii="Arial" w:hAnsi="Arial" w:cs="Arial"/>
          <w:b/>
          <w:sz w:val="32"/>
        </w:rPr>
      </w:pPr>
      <w:r w:rsidRPr="00732A82">
        <w:rPr>
          <w:rFonts w:ascii="Arial" w:hAnsi="Arial" w:cs="Arial"/>
          <w:b/>
          <w:sz w:val="32"/>
        </w:rPr>
        <w:t xml:space="preserve">Instruction Sheet for the Candidate </w:t>
      </w:r>
    </w:p>
    <w:p w:rsidR="00732A82" w:rsidRPr="00732A82" w:rsidRDefault="00732A82" w:rsidP="00732A82">
      <w:pPr>
        <w:rPr>
          <w:rFonts w:ascii="Arial" w:hAnsi="Arial" w:cs="Arial"/>
          <w:i/>
          <w:sz w:val="20"/>
        </w:rPr>
      </w:pPr>
    </w:p>
    <w:p w:rsidR="00732A82" w:rsidRPr="00732A82" w:rsidRDefault="00732A82" w:rsidP="00732A82">
      <w:pPr>
        <w:rPr>
          <w:rFonts w:ascii="Arial" w:hAnsi="Arial" w:cs="Arial"/>
          <w:sz w:val="20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828"/>
        <w:gridCol w:w="981"/>
        <w:gridCol w:w="7604"/>
        <w:gridCol w:w="9"/>
      </w:tblGrid>
      <w:tr w:rsidR="00732A82" w:rsidRPr="00732A82" w:rsidTr="00732A82">
        <w:trPr>
          <w:gridAfter w:val="1"/>
          <w:wAfter w:w="9" w:type="dxa"/>
          <w:trHeight w:val="692"/>
        </w:trPr>
        <w:tc>
          <w:tcPr>
            <w:tcW w:w="1818" w:type="dxa"/>
            <w:gridSpan w:val="2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</w:rPr>
            </w:pPr>
            <w:r w:rsidRPr="00732A82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604" w:type="dxa"/>
          </w:tcPr>
          <w:p w:rsidR="00732A82" w:rsidRPr="00732A82" w:rsidRDefault="00732A82" w:rsidP="00732A82">
            <w:pPr>
              <w:rPr>
                <w:rFonts w:ascii="Arial" w:hAnsi="Arial" w:cs="Arial"/>
              </w:rPr>
            </w:pPr>
            <w:r w:rsidRPr="00732A82">
              <w:rPr>
                <w:rFonts w:ascii="Arial" w:hAnsi="Arial" w:cs="Arial"/>
              </w:rPr>
              <w:t>0913H&amp;W05 National Vocational Certificate Level – 3 in Operati</w:t>
            </w:r>
            <w:r w:rsidR="00A24A57">
              <w:rPr>
                <w:rFonts w:ascii="Arial" w:hAnsi="Arial" w:cs="Arial"/>
              </w:rPr>
              <w:t>ng</w:t>
            </w:r>
            <w:r w:rsidR="00351D34">
              <w:rPr>
                <w:rFonts w:ascii="Arial" w:hAnsi="Arial" w:cs="Arial"/>
              </w:rPr>
              <w:t xml:space="preserve"> </w:t>
            </w:r>
            <w:r w:rsidRPr="00732A82">
              <w:rPr>
                <w:rFonts w:ascii="Arial" w:hAnsi="Arial" w:cs="Arial"/>
              </w:rPr>
              <w:t>Room Technician</w:t>
            </w:r>
          </w:p>
        </w:tc>
      </w:tr>
      <w:tr w:rsidR="00732A82" w:rsidRPr="00732A82" w:rsidTr="00732A82">
        <w:trPr>
          <w:gridAfter w:val="1"/>
          <w:wAfter w:w="9" w:type="dxa"/>
          <w:trHeight w:val="649"/>
        </w:trPr>
        <w:tc>
          <w:tcPr>
            <w:tcW w:w="1818" w:type="dxa"/>
            <w:gridSpan w:val="2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noProof/>
                <w:sz w:val="22"/>
              </w:rPr>
            </w:pPr>
            <w:r w:rsidRPr="00732A82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604" w:type="dxa"/>
          </w:tcPr>
          <w:p w:rsidR="00732A82" w:rsidRPr="00732A82" w:rsidRDefault="00732A82" w:rsidP="00732A82">
            <w:pPr>
              <w:rPr>
                <w:rFonts w:ascii="Arial" w:hAnsi="Arial" w:cs="Arial"/>
                <w:noProof/>
              </w:rPr>
            </w:pPr>
            <w:r w:rsidRPr="00732A82">
              <w:rPr>
                <w:rFonts w:ascii="Arial" w:hAnsi="Arial" w:cs="Arial"/>
                <w:noProof/>
              </w:rPr>
              <w:t>091300664 Implement Surgical Safety Checklist</w:t>
            </w:r>
          </w:p>
        </w:tc>
      </w:tr>
      <w:tr w:rsidR="00732A82" w:rsidRPr="00732A82" w:rsidTr="00732A82">
        <w:trPr>
          <w:trHeight w:val="1044"/>
        </w:trPr>
        <w:tc>
          <w:tcPr>
            <w:tcW w:w="1818" w:type="dxa"/>
            <w:gridSpan w:val="2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</w:rPr>
            </w:pPr>
            <w:r w:rsidRPr="00732A82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613" w:type="dxa"/>
            <w:gridSpan w:val="2"/>
          </w:tcPr>
          <w:p w:rsidR="00732A82" w:rsidRPr="00732A82" w:rsidRDefault="00732A82" w:rsidP="00732A82">
            <w:pPr>
              <w:rPr>
                <w:rFonts w:ascii="Arial" w:hAnsi="Arial" w:cs="Arial"/>
                <w:sz w:val="8"/>
              </w:rPr>
            </w:pPr>
          </w:p>
          <w:p w:rsidR="00732A82" w:rsidRPr="00732A82" w:rsidRDefault="00732A82" w:rsidP="00732A82">
            <w:pPr>
              <w:rPr>
                <w:rFonts w:ascii="Arial" w:hAnsi="Arial" w:cs="Arial"/>
              </w:rPr>
            </w:pPr>
            <w:r w:rsidRPr="00732A82">
              <w:rPr>
                <w:rFonts w:ascii="Arial" w:hAnsi="Arial" w:cs="Arial"/>
                <w:sz w:val="20"/>
              </w:rPr>
              <w:t>Name</w:t>
            </w:r>
            <w:r w:rsidRPr="00732A82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732A82" w:rsidRPr="00732A82" w:rsidRDefault="00732A82" w:rsidP="00732A82">
            <w:pPr>
              <w:rPr>
                <w:rFonts w:ascii="Arial" w:hAnsi="Arial" w:cs="Arial"/>
                <w:sz w:val="14"/>
              </w:rPr>
            </w:pPr>
          </w:p>
          <w:p w:rsidR="00732A82" w:rsidRPr="00732A82" w:rsidRDefault="00732A82" w:rsidP="00732A82">
            <w:pPr>
              <w:rPr>
                <w:rFonts w:ascii="Arial" w:hAnsi="Arial" w:cs="Arial"/>
                <w:sz w:val="20"/>
              </w:rPr>
            </w:pPr>
            <w:r w:rsidRPr="00732A82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732A82" w:rsidRPr="00732A82" w:rsidTr="00732A82">
        <w:trPr>
          <w:trHeight w:val="2150"/>
        </w:trPr>
        <w:tc>
          <w:tcPr>
            <w:tcW w:w="1818" w:type="dxa"/>
            <w:gridSpan w:val="2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</w:rPr>
            </w:pPr>
            <w:r w:rsidRPr="00732A82">
              <w:rPr>
                <w:rFonts w:ascii="Arial" w:hAnsi="Arial" w:cs="Arial"/>
                <w:b/>
                <w:sz w:val="22"/>
              </w:rPr>
              <w:t xml:space="preserve">Guidance for Candidate </w:t>
            </w:r>
          </w:p>
        </w:tc>
        <w:tc>
          <w:tcPr>
            <w:tcW w:w="7613" w:type="dxa"/>
            <w:gridSpan w:val="2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A82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732A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32A82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732A82" w:rsidRPr="00732A82" w:rsidRDefault="00732A82" w:rsidP="0073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2A82" w:rsidRPr="00732A82" w:rsidRDefault="00732A82" w:rsidP="00732A8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A82">
              <w:rPr>
                <w:rFonts w:ascii="Arial" w:hAnsi="Arial" w:cs="Arial"/>
              </w:rPr>
              <w:t>During a surgical procedure, in a real work environment or in a simulated environment, perform sign-in, time-out and sign-out</w:t>
            </w:r>
            <w:r w:rsidR="00A24A57">
              <w:rPr>
                <w:rFonts w:ascii="Arial" w:hAnsi="Arial" w:cs="Arial"/>
              </w:rPr>
              <w:t xml:space="preserve"> and complete </w:t>
            </w:r>
            <w:r w:rsidRPr="00732A82">
              <w:rPr>
                <w:rFonts w:ascii="Arial" w:hAnsi="Arial" w:cs="Arial"/>
              </w:rPr>
              <w:t xml:space="preserve">  surgical </w:t>
            </w:r>
            <w:r w:rsidR="00A24A57">
              <w:rPr>
                <w:rFonts w:ascii="Arial" w:hAnsi="Arial" w:cs="Arial"/>
              </w:rPr>
              <w:t xml:space="preserve">safety </w:t>
            </w:r>
            <w:r w:rsidRPr="00732A82">
              <w:rPr>
                <w:rFonts w:ascii="Arial" w:hAnsi="Arial" w:cs="Arial"/>
              </w:rPr>
              <w:t xml:space="preserve">checklist </w:t>
            </w:r>
          </w:p>
          <w:p w:rsidR="00732A82" w:rsidRPr="00732A82" w:rsidRDefault="00732A82" w:rsidP="00732A8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A82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A24A57">
              <w:rPr>
                <w:rFonts w:ascii="Arial" w:hAnsi="Arial" w:cs="Arial"/>
                <w:sz w:val="22"/>
                <w:szCs w:val="22"/>
              </w:rPr>
              <w:t xml:space="preserve">iva </w:t>
            </w:r>
            <w:r w:rsidR="00351D34">
              <w:rPr>
                <w:rFonts w:ascii="Arial" w:hAnsi="Arial" w:cs="Arial"/>
                <w:sz w:val="22"/>
                <w:szCs w:val="22"/>
              </w:rPr>
              <w:t>Voce)</w:t>
            </w:r>
            <w:bookmarkStart w:id="0" w:name="_GoBack"/>
            <w:bookmarkEnd w:id="0"/>
          </w:p>
        </w:tc>
      </w:tr>
      <w:tr w:rsidR="00732A82" w:rsidRPr="00732A82" w:rsidTr="00732A82">
        <w:trPr>
          <w:trHeight w:val="905"/>
        </w:trPr>
        <w:tc>
          <w:tcPr>
            <w:tcW w:w="9431" w:type="dxa"/>
            <w:gridSpan w:val="4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b/>
              </w:rPr>
            </w:pPr>
            <w:r w:rsidRPr="00732A82">
              <w:rPr>
                <w:rFonts w:ascii="Arial" w:hAnsi="Arial" w:cs="Arial"/>
                <w:b/>
              </w:rPr>
              <w:t xml:space="preserve">Time: </w:t>
            </w:r>
            <w:r w:rsidR="00A24A57">
              <w:rPr>
                <w:rFonts w:ascii="Arial" w:hAnsi="Arial" w:cs="Arial"/>
                <w:b/>
              </w:rPr>
              <w:t>60</w:t>
            </w:r>
            <w:r w:rsidRPr="00732A82">
              <w:rPr>
                <w:rFonts w:ascii="Arial" w:hAnsi="Arial" w:cs="Arial"/>
                <w:b/>
              </w:rPr>
              <w:t xml:space="preserve"> min</w:t>
            </w:r>
          </w:p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32A82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Pr="00732A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2A82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732A82" w:rsidRPr="00732A82" w:rsidTr="00732A82">
        <w:trPr>
          <w:trHeight w:val="365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32A82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732A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A82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732A82" w:rsidRPr="00732A82" w:rsidTr="00732A82">
        <w:trPr>
          <w:trHeight w:val="58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b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Initiate the sign in process when required team members are present,</w:t>
            </w:r>
            <w:r w:rsidRPr="00732A82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732A82">
              <w:rPr>
                <w:rFonts w:ascii="Arial" w:hAnsi="Arial" w:cs="Arial"/>
                <w:color w:val="000000"/>
                <w:sz w:val="22"/>
              </w:rPr>
              <w:t>after safely transfer of patient, according to institutional policy</w:t>
            </w:r>
            <w:r w:rsidRPr="00732A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2A82" w:rsidRPr="00732A82" w:rsidTr="00732A82">
        <w:trPr>
          <w:trHeight w:val="58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Ensure patient identification using ID band and patient/guardian participation, if possible</w:t>
            </w:r>
          </w:p>
        </w:tc>
      </w:tr>
      <w:tr w:rsidR="00732A82" w:rsidRPr="00732A82" w:rsidTr="00732A82">
        <w:trPr>
          <w:trHeight w:val="58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Confirm surgical procedure, informed consent, site marking, IV-line, cross match, blood arrangement and allergies etc.</w:t>
            </w:r>
          </w:p>
        </w:tc>
      </w:tr>
      <w:tr w:rsidR="00732A82" w:rsidRPr="00732A82" w:rsidTr="00732A82">
        <w:trPr>
          <w:trHeight w:val="377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Document sign in process on the prescribed template in patients’ file</w:t>
            </w:r>
          </w:p>
        </w:tc>
      </w:tr>
      <w:tr w:rsidR="00732A82" w:rsidRPr="00732A82" w:rsidTr="00732A82">
        <w:trPr>
          <w:trHeight w:val="58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Initiate Time out process at appropriate location, when all team members i.e. Surgeon, anesthetist, scrub person, circulatory person are present, according to institutional policy</w:t>
            </w:r>
          </w:p>
        </w:tc>
      </w:tr>
      <w:tr w:rsidR="00732A82" w:rsidRPr="00732A82" w:rsidTr="00732A82">
        <w:trPr>
          <w:trHeight w:val="368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 xml:space="preserve">Fill in all fields of Time out form after proper verification </w:t>
            </w:r>
          </w:p>
        </w:tc>
      </w:tr>
      <w:tr w:rsidR="00732A82" w:rsidRPr="00732A82" w:rsidTr="00732A82">
        <w:trPr>
          <w:trHeight w:val="413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 xml:space="preserve">Maintain a conducive environment during time out, without any interruptions </w:t>
            </w:r>
          </w:p>
        </w:tc>
      </w:tr>
      <w:tr w:rsidR="00732A82" w:rsidRPr="00732A82" w:rsidTr="00732A82">
        <w:trPr>
          <w:trHeight w:val="44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 xml:space="preserve">Ensure signatures of team members according to institutional policy </w:t>
            </w:r>
          </w:p>
        </w:tc>
      </w:tr>
      <w:tr w:rsidR="00732A82" w:rsidRPr="00732A82" w:rsidTr="00732A82">
        <w:trPr>
          <w:trHeight w:val="395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Initiate sign out process when surgical procedure is complete</w:t>
            </w:r>
          </w:p>
        </w:tc>
      </w:tr>
      <w:tr w:rsidR="00732A82" w:rsidRPr="00732A82" w:rsidTr="00732A82">
        <w:trPr>
          <w:trHeight w:val="580"/>
        </w:trPr>
        <w:tc>
          <w:tcPr>
            <w:tcW w:w="828" w:type="dxa"/>
            <w:vAlign w:val="center"/>
          </w:tcPr>
          <w:p w:rsidR="00732A82" w:rsidRPr="00732A82" w:rsidRDefault="00732A82" w:rsidP="00732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732A82" w:rsidRPr="00732A82" w:rsidRDefault="00732A82" w:rsidP="00732A82">
            <w:pPr>
              <w:ind w:left="-14"/>
              <w:rPr>
                <w:rFonts w:ascii="Arial" w:hAnsi="Arial" w:cs="Arial"/>
                <w:color w:val="000000"/>
                <w:sz w:val="22"/>
              </w:rPr>
            </w:pPr>
            <w:r w:rsidRPr="00732A82">
              <w:rPr>
                <w:rFonts w:ascii="Arial" w:hAnsi="Arial" w:cs="Arial"/>
                <w:color w:val="000000"/>
                <w:sz w:val="22"/>
              </w:rPr>
              <w:t>Document all fields of sign out form after proper verification e.g. Surgical counts, specimen labeling and immediate post-operative patient management according to institutional policy</w:t>
            </w:r>
          </w:p>
        </w:tc>
      </w:tr>
    </w:tbl>
    <w:p w:rsidR="00732A82" w:rsidRPr="00732A82" w:rsidRDefault="00732A82" w:rsidP="00732A82">
      <w:pPr>
        <w:rPr>
          <w:rFonts w:ascii="Arial" w:hAnsi="Arial" w:cs="Arial"/>
        </w:rPr>
      </w:pPr>
    </w:p>
    <w:p w:rsidR="007B2D51" w:rsidRPr="00732A82" w:rsidRDefault="007B2D51">
      <w:pPr>
        <w:rPr>
          <w:rFonts w:ascii="Arial" w:hAnsi="Arial" w:cs="Arial"/>
        </w:rPr>
      </w:pPr>
    </w:p>
    <w:sectPr w:rsidR="007B2D51" w:rsidRPr="0073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63A9"/>
    <w:multiLevelType w:val="hybridMultilevel"/>
    <w:tmpl w:val="2B9C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670"/>
    <w:multiLevelType w:val="hybridMultilevel"/>
    <w:tmpl w:val="3C4A375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A82"/>
    <w:rsid w:val="00351D34"/>
    <w:rsid w:val="00732A82"/>
    <w:rsid w:val="007B2D51"/>
    <w:rsid w:val="00A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60EF"/>
  <w15:docId w15:val="{A8C3E636-298B-4AD5-8DDD-6374F10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732A82"/>
    <w:pPr>
      <w:ind w:left="720"/>
      <w:contextualSpacing/>
    </w:pPr>
  </w:style>
  <w:style w:type="table" w:styleId="TableGrid">
    <w:name w:val="Table Grid"/>
    <w:basedOn w:val="TableNormal"/>
    <w:uiPriority w:val="59"/>
    <w:rsid w:val="00732A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732A8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4</cp:revision>
  <dcterms:created xsi:type="dcterms:W3CDTF">2019-04-11T08:20:00Z</dcterms:created>
  <dcterms:modified xsi:type="dcterms:W3CDTF">2019-07-08T12:04:00Z</dcterms:modified>
</cp:coreProperties>
</file>