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FD5C" w14:textId="77777777" w:rsidR="00C13EB4" w:rsidRPr="00855EDF" w:rsidRDefault="00112232" w:rsidP="00C13EB4">
      <w:pPr>
        <w:jc w:val="center"/>
        <w:rPr>
          <w:rFonts w:ascii="Arial" w:hAnsi="Arial" w:cs="Arial"/>
          <w:b/>
          <w:sz w:val="32"/>
        </w:rPr>
      </w:pPr>
      <w:r w:rsidRPr="00855EDF">
        <w:rPr>
          <w:rFonts w:ascii="Arial" w:hAnsi="Arial" w:cs="Arial"/>
          <w:b/>
          <w:sz w:val="32"/>
        </w:rPr>
        <w:t>Instruction</w:t>
      </w:r>
      <w:r w:rsidR="00C13EB4" w:rsidRPr="00855EDF">
        <w:rPr>
          <w:rFonts w:ascii="Arial" w:hAnsi="Arial" w:cs="Arial"/>
          <w:b/>
          <w:sz w:val="32"/>
        </w:rPr>
        <w:t xml:space="preserve"> Sheet for the Candidate </w:t>
      </w:r>
    </w:p>
    <w:p w14:paraId="2958A6A3" w14:textId="77777777" w:rsidR="00C13EB4" w:rsidRPr="00855EDF" w:rsidRDefault="00C13EB4" w:rsidP="00C13EB4">
      <w:pPr>
        <w:rPr>
          <w:rFonts w:ascii="Arial" w:hAnsi="Arial" w:cs="Arial"/>
          <w:i/>
          <w:sz w:val="20"/>
        </w:rPr>
      </w:pPr>
    </w:p>
    <w:p w14:paraId="48FD8A7D" w14:textId="77777777" w:rsidR="00C13EB4" w:rsidRPr="00855EDF" w:rsidRDefault="00C13EB4" w:rsidP="00C13EB4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695"/>
        <w:gridCol w:w="6727"/>
      </w:tblGrid>
      <w:tr w:rsidR="00C24480" w:rsidRPr="00855EDF" w14:paraId="107D021A" w14:textId="77777777" w:rsidTr="00855EDF">
        <w:trPr>
          <w:trHeight w:val="441"/>
        </w:trPr>
        <w:tc>
          <w:tcPr>
            <w:tcW w:w="2695" w:type="dxa"/>
          </w:tcPr>
          <w:p w14:paraId="1AA39849" w14:textId="77777777" w:rsidR="00C24480" w:rsidRPr="00855EDF" w:rsidRDefault="00C24480" w:rsidP="00855EDF">
            <w:pPr>
              <w:rPr>
                <w:rFonts w:ascii="Arial" w:hAnsi="Arial" w:cs="Arial"/>
                <w:sz w:val="22"/>
                <w:szCs w:val="22"/>
              </w:rPr>
            </w:pPr>
            <w:r w:rsidRPr="00855EDF">
              <w:rPr>
                <w:rFonts w:ascii="Arial" w:hAnsi="Arial" w:cs="Arial"/>
                <w:sz w:val="22"/>
                <w:szCs w:val="22"/>
              </w:rPr>
              <w:t>Qualification</w:t>
            </w:r>
          </w:p>
        </w:tc>
        <w:tc>
          <w:tcPr>
            <w:tcW w:w="6727" w:type="dxa"/>
          </w:tcPr>
          <w:p w14:paraId="1115E849" w14:textId="7B6DBD18" w:rsidR="00C24480" w:rsidRPr="00855EDF" w:rsidRDefault="00B7496F" w:rsidP="00855EDF">
            <w:pPr>
              <w:rPr>
                <w:rFonts w:ascii="Arial" w:hAnsi="Arial" w:cs="Arial"/>
                <w:sz w:val="22"/>
                <w:szCs w:val="22"/>
              </w:rPr>
            </w:pPr>
            <w:r w:rsidRPr="00855EDF">
              <w:rPr>
                <w:rFonts w:ascii="Arial" w:hAnsi="Arial" w:cs="Arial"/>
                <w:sz w:val="22"/>
                <w:szCs w:val="22"/>
              </w:rPr>
              <w:t>Urology Technician</w:t>
            </w:r>
          </w:p>
        </w:tc>
      </w:tr>
      <w:tr w:rsidR="00C24480" w:rsidRPr="00855EDF" w14:paraId="051A7B67" w14:textId="77777777" w:rsidTr="00855EDF">
        <w:trPr>
          <w:trHeight w:val="443"/>
        </w:trPr>
        <w:tc>
          <w:tcPr>
            <w:tcW w:w="2695" w:type="dxa"/>
          </w:tcPr>
          <w:p w14:paraId="26C66129" w14:textId="66850A92" w:rsidR="00C24480" w:rsidRPr="00855EDF" w:rsidRDefault="00C24480" w:rsidP="00855ED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55EDF">
              <w:rPr>
                <w:rFonts w:ascii="Arial" w:hAnsi="Arial" w:cs="Arial"/>
                <w:sz w:val="22"/>
                <w:szCs w:val="22"/>
              </w:rPr>
              <w:t>Competency Standard</w:t>
            </w:r>
          </w:p>
        </w:tc>
        <w:tc>
          <w:tcPr>
            <w:tcW w:w="6727" w:type="dxa"/>
          </w:tcPr>
          <w:p w14:paraId="238A20D6" w14:textId="461011BD" w:rsidR="00C24480" w:rsidRPr="00855EDF" w:rsidRDefault="009C123B" w:rsidP="00855EDF">
            <w:pPr>
              <w:pStyle w:val="Heading1"/>
              <w:spacing w:before="0" w:after="0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0" w:name="_Toc5639539"/>
            <w:r w:rsidRPr="00855EDF">
              <w:rPr>
                <w:rFonts w:ascii="Arial" w:hAnsi="Arial" w:cs="Arial"/>
                <w:b w:val="0"/>
                <w:sz w:val="22"/>
                <w:szCs w:val="22"/>
              </w:rPr>
              <w:t>091400671 Perform Pre-Operative Assessment</w:t>
            </w:r>
            <w:bookmarkEnd w:id="0"/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RPr="00855EDF" w14:paraId="23BD784E" w14:textId="7777777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14:paraId="63FCC0BC" w14:textId="77777777" w:rsidR="00C13EB4" w:rsidRPr="00855EDF" w:rsidRDefault="00C13EB4" w:rsidP="000E131B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</w:rPr>
              <w:t xml:space="preserve">Candidate Details </w:t>
            </w:r>
          </w:p>
        </w:tc>
        <w:tc>
          <w:tcPr>
            <w:tcW w:w="7613" w:type="dxa"/>
          </w:tcPr>
          <w:p w14:paraId="727ACD7A" w14:textId="77777777" w:rsidR="00C13EB4" w:rsidRPr="00855EDF" w:rsidRDefault="00C13EB4" w:rsidP="000E131B">
            <w:pPr>
              <w:rPr>
                <w:rFonts w:ascii="Arial" w:hAnsi="Arial" w:cs="Arial"/>
                <w:sz w:val="8"/>
              </w:rPr>
            </w:pPr>
          </w:p>
          <w:p w14:paraId="6C29B1B6" w14:textId="77777777" w:rsidR="00C13EB4" w:rsidRPr="00855EDF" w:rsidRDefault="00C13EB4" w:rsidP="000E131B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  <w:sz w:val="20"/>
              </w:rPr>
              <w:t>Name</w:t>
            </w:r>
            <w:r w:rsidR="00BF5DF0" w:rsidRPr="00855EDF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14:paraId="16937EA4" w14:textId="77777777" w:rsidR="00C13EB4" w:rsidRPr="00855EDF" w:rsidRDefault="00C13EB4" w:rsidP="000E131B">
            <w:pPr>
              <w:rPr>
                <w:rFonts w:ascii="Arial" w:hAnsi="Arial" w:cs="Arial"/>
                <w:sz w:val="14"/>
              </w:rPr>
            </w:pPr>
          </w:p>
          <w:p w14:paraId="336E263B" w14:textId="77777777" w:rsidR="00C13EB4" w:rsidRPr="00855EDF" w:rsidRDefault="00C13EB4" w:rsidP="000E131B">
            <w:pPr>
              <w:rPr>
                <w:rFonts w:ascii="Arial" w:hAnsi="Arial" w:cs="Arial"/>
                <w:sz w:val="20"/>
              </w:rPr>
            </w:pPr>
            <w:r w:rsidRPr="00855EDF">
              <w:rPr>
                <w:rFonts w:ascii="Arial" w:hAnsi="Arial" w:cs="Arial"/>
                <w:sz w:val="20"/>
              </w:rPr>
              <w:t>Registration/Roll Number</w:t>
            </w:r>
            <w:r w:rsidR="00BF5DF0" w:rsidRPr="00855EDF">
              <w:rPr>
                <w:rFonts w:ascii="Arial" w:hAnsi="Arial" w:cs="Arial"/>
                <w:sz w:val="20"/>
              </w:rPr>
              <w:t>_____________________________________________</w:t>
            </w:r>
          </w:p>
        </w:tc>
      </w:tr>
      <w:tr w:rsidR="00C13EB4" w:rsidRPr="00855EDF" w14:paraId="5710664C" w14:textId="7777777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14:paraId="36BD1E21" w14:textId="77777777" w:rsidR="00C13EB4" w:rsidRPr="00855EDF" w:rsidRDefault="00C13EB4" w:rsidP="000E131B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</w:rPr>
              <w:t xml:space="preserve">Guidance for Candidate </w:t>
            </w:r>
          </w:p>
        </w:tc>
        <w:tc>
          <w:tcPr>
            <w:tcW w:w="7613" w:type="dxa"/>
          </w:tcPr>
          <w:p w14:paraId="1039B102" w14:textId="77777777" w:rsidR="00C13EB4" w:rsidRPr="00855EDF" w:rsidRDefault="00C13EB4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5EDF">
              <w:rPr>
                <w:rFonts w:ascii="Arial" w:hAnsi="Arial" w:cs="Arial"/>
                <w:b/>
                <w:sz w:val="20"/>
                <w:szCs w:val="20"/>
              </w:rPr>
              <w:t>To meet this standard you are required to complete the following within the given</w:t>
            </w:r>
            <w:r w:rsidRPr="00855E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855EDF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14:paraId="1048451D" w14:textId="77777777" w:rsidR="00F11307" w:rsidRPr="00855EDF" w:rsidRDefault="00F11307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82A9D8" w14:textId="095C5429" w:rsidR="00D7360B" w:rsidRPr="00855EDF" w:rsidRDefault="009C123B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EDF">
              <w:rPr>
                <w:rFonts w:ascii="Arial" w:hAnsi="Arial" w:cs="Arial"/>
                <w:sz w:val="22"/>
                <w:szCs w:val="22"/>
              </w:rPr>
              <w:t>Demonstrate measurement of vital signs after patient identification</w:t>
            </w:r>
          </w:p>
          <w:p w14:paraId="17AFE283" w14:textId="581CEB7B" w:rsidR="00C13EB4" w:rsidRPr="00855EDF" w:rsidRDefault="00C13EB4" w:rsidP="000E131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EDF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14:paraId="519187B7" w14:textId="77777777" w:rsidR="00F11307" w:rsidRPr="00855EDF" w:rsidRDefault="00F11307" w:rsidP="000E131B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82A" w:rsidRPr="00855EDF" w14:paraId="43149AFA" w14:textId="7777777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14:paraId="2B316440" w14:textId="77777777" w:rsidR="00D7782A" w:rsidRPr="00855EDF" w:rsidRDefault="00D7782A" w:rsidP="00D7782A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</w:rPr>
              <w:t>Time: 30 min</w:t>
            </w:r>
          </w:p>
          <w:p w14:paraId="20DFC1A5" w14:textId="23E068F8" w:rsidR="00D7782A" w:rsidRPr="00855EDF" w:rsidRDefault="00D7782A" w:rsidP="00855E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5EDF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</w:t>
            </w:r>
            <w:r w:rsidR="009C123B" w:rsidRPr="00855ED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9C123B" w:rsidRPr="00855EDF">
              <w:rPr>
                <w:rFonts w:ascii="Arial" w:hAnsi="Arial" w:cs="Arial"/>
                <w:sz w:val="22"/>
                <w:szCs w:val="22"/>
              </w:rPr>
              <w:t>measurement of vital signs after patient identification</w:t>
            </w:r>
            <w:r w:rsidRPr="00855E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360B" w:rsidRPr="00855EDF">
              <w:rPr>
                <w:rFonts w:ascii="Arial" w:hAnsi="Arial" w:cs="Arial"/>
                <w:sz w:val="22"/>
                <w:szCs w:val="22"/>
              </w:rPr>
              <w:t xml:space="preserve">will help in </w:t>
            </w:r>
            <w:r w:rsidRPr="00855EDF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RPr="00855EDF" w14:paraId="24C9C481" w14:textId="77777777" w:rsidTr="00D7782A">
        <w:trPr>
          <w:trHeight w:val="585"/>
        </w:trPr>
        <w:tc>
          <w:tcPr>
            <w:tcW w:w="828" w:type="dxa"/>
            <w:vAlign w:val="center"/>
          </w:tcPr>
          <w:p w14:paraId="088A3FF7" w14:textId="77777777" w:rsidR="00D7782A" w:rsidRPr="00855EDF" w:rsidRDefault="00D7782A" w:rsidP="00D7782A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 w:rsidRPr="00855EDF">
              <w:rPr>
                <w:rFonts w:ascii="Arial" w:hAnsi="Arial" w:cs="Arial"/>
                <w:sz w:val="22"/>
                <w:szCs w:val="20"/>
              </w:rPr>
              <w:t>S.No</w:t>
            </w:r>
            <w:proofErr w:type="spellEnd"/>
            <w:r w:rsidRPr="00855EDF">
              <w:rPr>
                <w:rFonts w:ascii="Arial" w:hAnsi="Arial" w:cs="Arial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14:paraId="3AC4A3B9" w14:textId="77777777" w:rsidR="00D7782A" w:rsidRPr="00855EDF" w:rsidRDefault="00D7782A" w:rsidP="00D7782A">
            <w:pPr>
              <w:rPr>
                <w:rFonts w:ascii="Arial" w:hAnsi="Arial" w:cs="Arial"/>
                <w:sz w:val="22"/>
                <w:szCs w:val="20"/>
              </w:rPr>
            </w:pPr>
            <w:r w:rsidRPr="00855EDF">
              <w:rPr>
                <w:rFonts w:ascii="Arial" w:hAnsi="Arial" w:cs="Arial"/>
                <w:sz w:val="22"/>
                <w:szCs w:val="20"/>
              </w:rPr>
              <w:t>Performance Criteria</w:t>
            </w:r>
          </w:p>
        </w:tc>
      </w:tr>
      <w:tr w:rsidR="00D7782A" w:rsidRPr="00855EDF" w14:paraId="57CC5EE7" w14:textId="77777777" w:rsidTr="00855EDF">
        <w:trPr>
          <w:trHeight w:val="1097"/>
        </w:trPr>
        <w:tc>
          <w:tcPr>
            <w:tcW w:w="828" w:type="dxa"/>
            <w:vAlign w:val="center"/>
          </w:tcPr>
          <w:p w14:paraId="6B844999" w14:textId="08BB7987" w:rsidR="00D7782A" w:rsidRPr="00855EDF" w:rsidRDefault="00193D63" w:rsidP="00855ED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5EDF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8603" w:type="dxa"/>
            <w:gridSpan w:val="2"/>
            <w:vAlign w:val="center"/>
          </w:tcPr>
          <w:p w14:paraId="4D087063" w14:textId="25B47087" w:rsidR="00D7782A" w:rsidRPr="00855EDF" w:rsidRDefault="0000596F" w:rsidP="00D7782A">
            <w:pPr>
              <w:rPr>
                <w:rFonts w:ascii="Arial" w:hAnsi="Arial" w:cs="Arial"/>
                <w:sz w:val="20"/>
                <w:szCs w:val="20"/>
              </w:rPr>
            </w:pPr>
            <w:r w:rsidRPr="00855EDF">
              <w:rPr>
                <w:rFonts w:ascii="Arial" w:hAnsi="Arial" w:cs="Arial"/>
              </w:rPr>
              <w:t>Identify the patient with full name, Medical Record number (MRN) and / or identification proof (CNIC/Passport) and ID wristband (if applicable) as per International patient safety goals (IPSG)/ organizational policy</w:t>
            </w:r>
          </w:p>
        </w:tc>
      </w:tr>
      <w:tr w:rsidR="00D7782A" w:rsidRPr="00855EDF" w14:paraId="2F3A4831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5661B50F" w14:textId="61219E29" w:rsidR="00D7782A" w:rsidRPr="00855EDF" w:rsidRDefault="00193D63" w:rsidP="00855ED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5EDF">
              <w:rPr>
                <w:rFonts w:ascii="Arial" w:hAnsi="Arial" w:cs="Arial"/>
                <w:sz w:val="22"/>
                <w:szCs w:val="20"/>
              </w:rPr>
              <w:t>2.</w:t>
            </w:r>
          </w:p>
        </w:tc>
        <w:tc>
          <w:tcPr>
            <w:tcW w:w="8603" w:type="dxa"/>
            <w:gridSpan w:val="2"/>
            <w:vAlign w:val="center"/>
          </w:tcPr>
          <w:p w14:paraId="1D53471D" w14:textId="1D9030E2" w:rsidR="0000596F" w:rsidRPr="00855EDF" w:rsidRDefault="0000596F" w:rsidP="0000596F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</w:rPr>
              <w:t>Perform hand hygi</w:t>
            </w:r>
            <w:bookmarkStart w:id="1" w:name="_GoBack"/>
            <w:bookmarkEnd w:id="1"/>
            <w:r w:rsidRPr="00855EDF">
              <w:rPr>
                <w:rFonts w:ascii="Arial" w:hAnsi="Arial" w:cs="Arial"/>
              </w:rPr>
              <w:t xml:space="preserve">ene before and after taking vital signs as per IPSG </w:t>
            </w:r>
          </w:p>
          <w:p w14:paraId="7D6BE4ED" w14:textId="178A5199" w:rsidR="00D7782A" w:rsidRPr="00855EDF" w:rsidRDefault="00D7782A" w:rsidP="0000596F">
            <w:pPr>
              <w:ind w:left="375" w:hanging="3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82A" w:rsidRPr="00855EDF" w14:paraId="75ACC182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69F04F73" w14:textId="3A750A78" w:rsidR="00D7782A" w:rsidRPr="00855EDF" w:rsidRDefault="00193D63" w:rsidP="00855ED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5EDF">
              <w:rPr>
                <w:rFonts w:ascii="Arial" w:hAnsi="Arial" w:cs="Arial"/>
                <w:sz w:val="22"/>
                <w:szCs w:val="20"/>
              </w:rPr>
              <w:t>3.</w:t>
            </w:r>
          </w:p>
        </w:tc>
        <w:tc>
          <w:tcPr>
            <w:tcW w:w="8603" w:type="dxa"/>
            <w:gridSpan w:val="2"/>
            <w:vAlign w:val="center"/>
          </w:tcPr>
          <w:p w14:paraId="6FC5CDA4" w14:textId="2090BFE1" w:rsidR="0000596F" w:rsidRPr="00855EDF" w:rsidRDefault="0000596F" w:rsidP="0000596F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</w:rPr>
              <w:t xml:space="preserve">Educate the patient before taking vitals as per organizational policy </w:t>
            </w:r>
          </w:p>
          <w:p w14:paraId="4324CBD7" w14:textId="2E68E1F8" w:rsidR="00D7782A" w:rsidRPr="00855EDF" w:rsidRDefault="00D7782A" w:rsidP="0000596F">
            <w:pPr>
              <w:ind w:left="375" w:hanging="3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82A" w:rsidRPr="00855EDF" w14:paraId="0DD7D6A3" w14:textId="77777777" w:rsidTr="00D7782A">
        <w:trPr>
          <w:trHeight w:val="580"/>
        </w:trPr>
        <w:tc>
          <w:tcPr>
            <w:tcW w:w="828" w:type="dxa"/>
            <w:vAlign w:val="center"/>
          </w:tcPr>
          <w:p w14:paraId="7F888039" w14:textId="4BD13F08" w:rsidR="00D7782A" w:rsidRPr="00855EDF" w:rsidRDefault="00193D63" w:rsidP="00855ED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5EDF">
              <w:rPr>
                <w:rFonts w:ascii="Arial" w:hAnsi="Arial" w:cs="Arial"/>
                <w:sz w:val="22"/>
                <w:szCs w:val="20"/>
              </w:rPr>
              <w:t>4.</w:t>
            </w:r>
          </w:p>
        </w:tc>
        <w:tc>
          <w:tcPr>
            <w:tcW w:w="8603" w:type="dxa"/>
            <w:gridSpan w:val="2"/>
            <w:vAlign w:val="center"/>
          </w:tcPr>
          <w:p w14:paraId="549DB460" w14:textId="6E754B85" w:rsidR="0000596F" w:rsidRPr="00855EDF" w:rsidRDefault="0000596F" w:rsidP="0000596F">
            <w:pPr>
              <w:rPr>
                <w:rFonts w:ascii="Arial" w:hAnsi="Arial" w:cs="Arial"/>
              </w:rPr>
            </w:pPr>
            <w:r w:rsidRPr="00855EDF">
              <w:rPr>
                <w:rFonts w:ascii="Arial" w:hAnsi="Arial" w:cs="Arial"/>
              </w:rPr>
              <w:t>Measure and document the vital signs of the patient as per standard guidelines.</w:t>
            </w:r>
          </w:p>
          <w:p w14:paraId="32AC0F68" w14:textId="6815B0CB" w:rsidR="00D7782A" w:rsidRPr="00855EDF" w:rsidRDefault="00D7782A" w:rsidP="00193D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3785" w:rsidRPr="00855EDF" w14:paraId="71CBC043" w14:textId="77777777" w:rsidTr="00381BCB">
        <w:trPr>
          <w:trHeight w:val="580"/>
        </w:trPr>
        <w:tc>
          <w:tcPr>
            <w:tcW w:w="828" w:type="dxa"/>
            <w:vAlign w:val="center"/>
          </w:tcPr>
          <w:p w14:paraId="2C51D421" w14:textId="0A9F6FA1" w:rsidR="00603785" w:rsidRPr="00855EDF" w:rsidRDefault="00193D63" w:rsidP="00855ED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55EDF">
              <w:rPr>
                <w:rFonts w:ascii="Arial" w:hAnsi="Arial" w:cs="Arial"/>
                <w:sz w:val="22"/>
                <w:szCs w:val="20"/>
              </w:rPr>
              <w:t>5.</w:t>
            </w:r>
          </w:p>
        </w:tc>
        <w:tc>
          <w:tcPr>
            <w:tcW w:w="8603" w:type="dxa"/>
            <w:gridSpan w:val="2"/>
          </w:tcPr>
          <w:p w14:paraId="5A43B035" w14:textId="23AED245" w:rsidR="00603785" w:rsidRPr="00855EDF" w:rsidRDefault="0000596F" w:rsidP="00603785">
            <w:pPr>
              <w:rPr>
                <w:rFonts w:ascii="Arial" w:hAnsi="Arial" w:cs="Arial"/>
                <w:sz w:val="20"/>
                <w:szCs w:val="20"/>
              </w:rPr>
            </w:pPr>
            <w:r w:rsidRPr="00855EDF">
              <w:rPr>
                <w:rFonts w:ascii="Arial" w:hAnsi="Arial" w:cs="Arial"/>
              </w:rPr>
              <w:t>Perform safe handling of vital sign’s instruments as per SOPs</w:t>
            </w:r>
          </w:p>
        </w:tc>
      </w:tr>
    </w:tbl>
    <w:p w14:paraId="0020F2AA" w14:textId="77777777" w:rsidR="00087675" w:rsidRPr="00855EDF" w:rsidRDefault="00087675">
      <w:pPr>
        <w:rPr>
          <w:rFonts w:ascii="Arial" w:hAnsi="Arial" w:cs="Arial"/>
        </w:rPr>
      </w:pPr>
    </w:p>
    <w:sectPr w:rsidR="00087675" w:rsidRPr="00855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EA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4"/>
    <w:rsid w:val="00003FE8"/>
    <w:rsid w:val="0000596F"/>
    <w:rsid w:val="000100CD"/>
    <w:rsid w:val="0002178B"/>
    <w:rsid w:val="00026798"/>
    <w:rsid w:val="00027020"/>
    <w:rsid w:val="00055B94"/>
    <w:rsid w:val="000632C8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93D63"/>
    <w:rsid w:val="001C6604"/>
    <w:rsid w:val="001D47D3"/>
    <w:rsid w:val="001F2A43"/>
    <w:rsid w:val="001F35B8"/>
    <w:rsid w:val="00210ABC"/>
    <w:rsid w:val="0021367A"/>
    <w:rsid w:val="002222C6"/>
    <w:rsid w:val="00284F3D"/>
    <w:rsid w:val="00292AA0"/>
    <w:rsid w:val="002A2841"/>
    <w:rsid w:val="002C17E0"/>
    <w:rsid w:val="002C1ECE"/>
    <w:rsid w:val="00307200"/>
    <w:rsid w:val="00351EED"/>
    <w:rsid w:val="0037435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0DBD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5590"/>
    <w:rsid w:val="005A2D36"/>
    <w:rsid w:val="005A49E1"/>
    <w:rsid w:val="005C49A2"/>
    <w:rsid w:val="005C63CA"/>
    <w:rsid w:val="005D521E"/>
    <w:rsid w:val="00603785"/>
    <w:rsid w:val="00613BBB"/>
    <w:rsid w:val="0061490E"/>
    <w:rsid w:val="00660249"/>
    <w:rsid w:val="00665FB6"/>
    <w:rsid w:val="00670AA2"/>
    <w:rsid w:val="00704401"/>
    <w:rsid w:val="00713FAC"/>
    <w:rsid w:val="00717AEE"/>
    <w:rsid w:val="0076179D"/>
    <w:rsid w:val="00767E37"/>
    <w:rsid w:val="007715F2"/>
    <w:rsid w:val="00792967"/>
    <w:rsid w:val="00793BD2"/>
    <w:rsid w:val="007A2AF8"/>
    <w:rsid w:val="007B55DB"/>
    <w:rsid w:val="007C23FE"/>
    <w:rsid w:val="007D50CD"/>
    <w:rsid w:val="00825686"/>
    <w:rsid w:val="00847786"/>
    <w:rsid w:val="00855EDF"/>
    <w:rsid w:val="0085795B"/>
    <w:rsid w:val="008C6704"/>
    <w:rsid w:val="008D2B55"/>
    <w:rsid w:val="008D3848"/>
    <w:rsid w:val="008D4002"/>
    <w:rsid w:val="00917B2B"/>
    <w:rsid w:val="00924219"/>
    <w:rsid w:val="00964C57"/>
    <w:rsid w:val="00987018"/>
    <w:rsid w:val="0099255C"/>
    <w:rsid w:val="009C123B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52849"/>
    <w:rsid w:val="00B7496F"/>
    <w:rsid w:val="00B83DE7"/>
    <w:rsid w:val="00BA20FB"/>
    <w:rsid w:val="00BA27F2"/>
    <w:rsid w:val="00BB04D9"/>
    <w:rsid w:val="00BB37BA"/>
    <w:rsid w:val="00BD5101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D0344A"/>
    <w:rsid w:val="00D06A99"/>
    <w:rsid w:val="00D646AF"/>
    <w:rsid w:val="00D702BE"/>
    <w:rsid w:val="00D7360B"/>
    <w:rsid w:val="00D7782A"/>
    <w:rsid w:val="00DB44D1"/>
    <w:rsid w:val="00DB6C0A"/>
    <w:rsid w:val="00E30545"/>
    <w:rsid w:val="00E54440"/>
    <w:rsid w:val="00E54D84"/>
    <w:rsid w:val="00E80DD5"/>
    <w:rsid w:val="00E92F0B"/>
    <w:rsid w:val="00EA2FA2"/>
    <w:rsid w:val="00EC5DCF"/>
    <w:rsid w:val="00ED74B8"/>
    <w:rsid w:val="00F07920"/>
    <w:rsid w:val="00F11307"/>
    <w:rsid w:val="00F234A7"/>
    <w:rsid w:val="00F63626"/>
    <w:rsid w:val="00F713C7"/>
    <w:rsid w:val="00F72AF0"/>
    <w:rsid w:val="00FA6BF8"/>
    <w:rsid w:val="00FE56EC"/>
    <w:rsid w:val="00FF5A18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F395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Heading2"/>
    <w:link w:val="Heading1Char"/>
    <w:qFormat/>
    <w:rsid w:val="00B7496F"/>
    <w:pPr>
      <w:keepNext/>
      <w:spacing w:before="360" w:after="60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496F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Mahmood, Atif GIZ PK</cp:lastModifiedBy>
  <cp:revision>6</cp:revision>
  <dcterms:created xsi:type="dcterms:W3CDTF">2019-04-10T07:46:00Z</dcterms:created>
  <dcterms:modified xsi:type="dcterms:W3CDTF">2019-05-27T08:39:00Z</dcterms:modified>
</cp:coreProperties>
</file>