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7C8234" w14:textId="77777777" w:rsidR="00025507" w:rsidRDefault="00284FC3" w:rsidP="00D82E62">
      <w:pPr>
        <w:spacing w:line="360" w:lineRule="auto"/>
        <w:jc w:val="center"/>
        <w:rPr>
          <w:rFonts w:ascii="Arial" w:hAnsi="Arial" w:cs="Arial"/>
          <w:b/>
          <w:sz w:val="28"/>
        </w:rPr>
      </w:pPr>
      <w:r w:rsidRPr="00D82E62">
        <w:rPr>
          <w:rFonts w:ascii="Arial" w:hAnsi="Arial" w:cs="Arial"/>
          <w:b/>
          <w:sz w:val="28"/>
        </w:rPr>
        <w:t xml:space="preserve">National Vocational Certificate level </w:t>
      </w:r>
      <w:r w:rsidR="002A7C23">
        <w:rPr>
          <w:rFonts w:ascii="Arial" w:hAnsi="Arial" w:cs="Arial"/>
          <w:b/>
          <w:sz w:val="28"/>
        </w:rPr>
        <w:t>2</w:t>
      </w:r>
      <w:r w:rsidRPr="00D82E62">
        <w:rPr>
          <w:rFonts w:ascii="Arial" w:hAnsi="Arial" w:cs="Arial"/>
          <w:b/>
          <w:sz w:val="28"/>
        </w:rPr>
        <w:t>, in (</w:t>
      </w:r>
      <w:r w:rsidR="00025507">
        <w:rPr>
          <w:rFonts w:ascii="Arial" w:hAnsi="Arial" w:cs="Arial"/>
          <w:b/>
          <w:sz w:val="28"/>
        </w:rPr>
        <w:t>Paramedics</w:t>
      </w:r>
      <w:r w:rsidRPr="00D82E62">
        <w:rPr>
          <w:rFonts w:ascii="Arial" w:hAnsi="Arial" w:cs="Arial"/>
          <w:b/>
          <w:sz w:val="28"/>
        </w:rPr>
        <w:t xml:space="preserve">) </w:t>
      </w:r>
    </w:p>
    <w:p w14:paraId="521E2647" w14:textId="7C9BC600" w:rsidR="00284FC3" w:rsidRDefault="00284FC3" w:rsidP="00D82E62">
      <w:pPr>
        <w:spacing w:line="360" w:lineRule="auto"/>
        <w:jc w:val="center"/>
        <w:rPr>
          <w:rFonts w:ascii="Arial" w:hAnsi="Arial" w:cs="Arial"/>
          <w:b/>
          <w:sz w:val="28"/>
        </w:rPr>
      </w:pPr>
      <w:r w:rsidRPr="00D82E62">
        <w:rPr>
          <w:rFonts w:ascii="Arial" w:hAnsi="Arial" w:cs="Arial"/>
          <w:b/>
          <w:sz w:val="28"/>
        </w:rPr>
        <w:t>“</w:t>
      </w:r>
      <w:r w:rsidR="002A7C23">
        <w:rPr>
          <w:rFonts w:ascii="Arial" w:hAnsi="Arial" w:cs="Arial"/>
          <w:b/>
          <w:sz w:val="28"/>
        </w:rPr>
        <w:t>Assistant Nurse</w:t>
      </w:r>
      <w:r w:rsidR="00D82E62">
        <w:rPr>
          <w:rFonts w:ascii="Arial" w:hAnsi="Arial" w:cs="Arial"/>
          <w:b/>
          <w:sz w:val="28"/>
        </w:rPr>
        <w:t>”</w:t>
      </w:r>
    </w:p>
    <w:p w14:paraId="3B454FF3" w14:textId="77777777" w:rsidR="00D82E62" w:rsidRPr="00D82E62" w:rsidRDefault="00D82E62" w:rsidP="00D82E62">
      <w:pPr>
        <w:spacing w:line="360" w:lineRule="auto"/>
        <w:jc w:val="center"/>
        <w:rPr>
          <w:rFonts w:ascii="Arial" w:hAnsi="Arial" w:cs="Arial"/>
          <w:b/>
          <w:sz w:val="28"/>
        </w:rPr>
      </w:pPr>
    </w:p>
    <w:p w14:paraId="1B161BA9" w14:textId="74E85A8A" w:rsidR="007F5841" w:rsidRDefault="007F5841" w:rsidP="001666BB">
      <w:pPr>
        <w:spacing w:line="360" w:lineRule="auto"/>
        <w:jc w:val="center"/>
        <w:rPr>
          <w:rFonts w:ascii="Bernard MT Condensed" w:hAnsi="Bernard MT Condensed" w:cs="Arial"/>
          <w:b/>
          <w:noProof/>
          <w:sz w:val="36"/>
          <w:szCs w:val="44"/>
          <w:lang w:val="en-GB" w:eastAsia="en-GB"/>
        </w:rPr>
      </w:pPr>
    </w:p>
    <w:p w14:paraId="10E64750" w14:textId="77777777" w:rsidR="00D104EA" w:rsidRDefault="00D104EA" w:rsidP="001666BB">
      <w:pPr>
        <w:spacing w:line="360" w:lineRule="auto"/>
        <w:jc w:val="center"/>
        <w:rPr>
          <w:rFonts w:ascii="Bernard MT Condensed" w:hAnsi="Bernard MT Condensed" w:cs="Arial"/>
          <w:b/>
          <w:noProof/>
          <w:sz w:val="36"/>
          <w:szCs w:val="44"/>
          <w:lang w:val="en-GB" w:eastAsia="en-GB"/>
        </w:rPr>
      </w:pPr>
    </w:p>
    <w:p w14:paraId="6D4A802E" w14:textId="77777777" w:rsidR="00D104EA" w:rsidRDefault="00D104EA" w:rsidP="001666BB">
      <w:pPr>
        <w:spacing w:line="360" w:lineRule="auto"/>
        <w:jc w:val="center"/>
        <w:rPr>
          <w:rFonts w:ascii="Bernard MT Condensed" w:hAnsi="Bernard MT Condensed" w:cs="Arial"/>
          <w:b/>
          <w:noProof/>
          <w:sz w:val="36"/>
          <w:szCs w:val="44"/>
          <w:lang w:val="en-GB" w:eastAsia="en-GB"/>
        </w:rPr>
      </w:pPr>
    </w:p>
    <w:p w14:paraId="5E2466C9" w14:textId="77777777" w:rsidR="00D104EA" w:rsidRDefault="00D104EA" w:rsidP="001666BB">
      <w:pPr>
        <w:spacing w:line="360" w:lineRule="auto"/>
        <w:jc w:val="center"/>
        <w:rPr>
          <w:rFonts w:ascii="Bernard MT Condensed" w:hAnsi="Bernard MT Condensed" w:cs="Arial"/>
          <w:b/>
          <w:noProof/>
          <w:sz w:val="36"/>
          <w:szCs w:val="44"/>
          <w:lang w:val="en-GB" w:eastAsia="en-GB"/>
        </w:rPr>
      </w:pPr>
    </w:p>
    <w:p w14:paraId="35881373" w14:textId="77777777" w:rsidR="00D104EA" w:rsidRDefault="00D104EA" w:rsidP="001666BB">
      <w:pPr>
        <w:spacing w:line="360" w:lineRule="auto"/>
        <w:jc w:val="center"/>
        <w:rPr>
          <w:rFonts w:ascii="Bernard MT Condensed" w:hAnsi="Bernard MT Condensed" w:cs="Arial"/>
          <w:b/>
          <w:noProof/>
          <w:sz w:val="36"/>
          <w:szCs w:val="44"/>
          <w:lang w:val="en-GB" w:eastAsia="en-GB"/>
        </w:rPr>
      </w:pPr>
    </w:p>
    <w:p w14:paraId="405EE1DE" w14:textId="77777777" w:rsidR="00D104EA" w:rsidRDefault="00D104EA" w:rsidP="001666BB">
      <w:pPr>
        <w:spacing w:line="360" w:lineRule="auto"/>
        <w:jc w:val="center"/>
        <w:rPr>
          <w:rFonts w:ascii="Bernard MT Condensed" w:hAnsi="Bernard MT Condensed" w:cs="Arial"/>
          <w:b/>
          <w:noProof/>
          <w:sz w:val="36"/>
          <w:szCs w:val="44"/>
          <w:lang w:val="en-GB" w:eastAsia="en-GB"/>
        </w:rPr>
      </w:pPr>
    </w:p>
    <w:p w14:paraId="130BD93E" w14:textId="77777777" w:rsidR="00D104EA" w:rsidRDefault="00D104EA" w:rsidP="001666BB">
      <w:pPr>
        <w:spacing w:line="360" w:lineRule="auto"/>
        <w:jc w:val="center"/>
        <w:rPr>
          <w:rFonts w:ascii="Bernard MT Condensed" w:hAnsi="Bernard MT Condensed" w:cs="Arial"/>
          <w:b/>
          <w:noProof/>
          <w:sz w:val="36"/>
          <w:szCs w:val="44"/>
          <w:lang w:val="en-GB" w:eastAsia="en-GB"/>
        </w:rPr>
      </w:pPr>
    </w:p>
    <w:p w14:paraId="4899DFF6" w14:textId="77777777" w:rsidR="00D104EA" w:rsidRDefault="00D104EA" w:rsidP="001666BB">
      <w:pPr>
        <w:spacing w:line="360" w:lineRule="auto"/>
        <w:jc w:val="center"/>
        <w:rPr>
          <w:rFonts w:ascii="Bernard MT Condensed" w:hAnsi="Bernard MT Condensed" w:cs="Arial"/>
          <w:b/>
          <w:noProof/>
          <w:sz w:val="36"/>
          <w:szCs w:val="44"/>
          <w:lang w:val="en-GB" w:eastAsia="en-GB"/>
        </w:rPr>
      </w:pPr>
    </w:p>
    <w:p w14:paraId="5231C24C" w14:textId="77777777" w:rsidR="00D104EA" w:rsidRDefault="00D104EA" w:rsidP="001666BB">
      <w:pPr>
        <w:spacing w:line="360" w:lineRule="auto"/>
        <w:jc w:val="center"/>
        <w:rPr>
          <w:rFonts w:ascii="Bernard MT Condensed" w:hAnsi="Bernard MT Condensed" w:cs="Arial"/>
          <w:b/>
          <w:noProof/>
          <w:sz w:val="36"/>
          <w:szCs w:val="44"/>
          <w:lang w:val="en-GB" w:eastAsia="en-GB"/>
        </w:rPr>
      </w:pPr>
    </w:p>
    <w:p w14:paraId="59F7C6F5" w14:textId="77777777" w:rsidR="00D104EA" w:rsidRDefault="00D104EA" w:rsidP="001666BB">
      <w:pPr>
        <w:spacing w:line="360" w:lineRule="auto"/>
        <w:jc w:val="center"/>
        <w:rPr>
          <w:rFonts w:ascii="Bernard MT Condensed" w:hAnsi="Bernard MT Condensed" w:cs="Arial"/>
          <w:b/>
          <w:noProof/>
          <w:sz w:val="36"/>
          <w:szCs w:val="44"/>
          <w:lang w:val="en-GB" w:eastAsia="en-GB"/>
        </w:rPr>
      </w:pPr>
    </w:p>
    <w:p w14:paraId="11988DAF" w14:textId="77777777" w:rsidR="00D104EA" w:rsidRDefault="00D104EA" w:rsidP="001666BB">
      <w:pPr>
        <w:spacing w:line="360" w:lineRule="auto"/>
        <w:jc w:val="center"/>
        <w:rPr>
          <w:rFonts w:ascii="Bernard MT Condensed" w:hAnsi="Bernard MT Condensed" w:cs="Arial"/>
          <w:b/>
          <w:sz w:val="36"/>
          <w:szCs w:val="44"/>
        </w:rPr>
      </w:pPr>
    </w:p>
    <w:p w14:paraId="00051A32" w14:textId="77777777" w:rsidR="00D82E62" w:rsidRDefault="00D82E62" w:rsidP="003D083B">
      <w:pPr>
        <w:spacing w:line="360" w:lineRule="auto"/>
        <w:jc w:val="center"/>
        <w:rPr>
          <w:rFonts w:ascii="Bernard MT Condensed" w:hAnsi="Bernard MT Condensed" w:cs="Arial"/>
          <w:b/>
          <w:sz w:val="36"/>
          <w:szCs w:val="44"/>
        </w:rPr>
      </w:pPr>
    </w:p>
    <w:p w14:paraId="3A2FDD83" w14:textId="77777777" w:rsidR="003D083B" w:rsidRPr="00757C6D" w:rsidRDefault="0042788B" w:rsidP="003D083B">
      <w:pPr>
        <w:spacing w:line="360" w:lineRule="auto"/>
        <w:jc w:val="center"/>
        <w:rPr>
          <w:rFonts w:ascii="Bernard MT Condensed" w:hAnsi="Bernard MT Condensed" w:cs="Arial"/>
          <w:b/>
          <w:sz w:val="36"/>
          <w:szCs w:val="44"/>
        </w:rPr>
      </w:pPr>
      <w:r w:rsidRPr="00757C6D">
        <w:rPr>
          <w:rFonts w:ascii="Bernard MT Condensed" w:hAnsi="Bernard MT Condensed" w:cs="Arial"/>
          <w:b/>
          <w:sz w:val="36"/>
          <w:szCs w:val="44"/>
        </w:rPr>
        <w:t>National Vocational and Technical Training Commission (NAVTTC)</w:t>
      </w:r>
      <w:r w:rsidR="003D083B" w:rsidRPr="00757C6D">
        <w:rPr>
          <w:rFonts w:ascii="Bernard MT Condensed" w:hAnsi="Bernard MT Condensed" w:cs="Arial"/>
          <w:b/>
          <w:sz w:val="36"/>
          <w:szCs w:val="44"/>
        </w:rPr>
        <w:t xml:space="preserve"> </w:t>
      </w:r>
    </w:p>
    <w:p w14:paraId="5951D07E" w14:textId="7651FE8E" w:rsidR="0042788B" w:rsidRDefault="0042788B" w:rsidP="003D083B">
      <w:pPr>
        <w:spacing w:line="360" w:lineRule="auto"/>
        <w:jc w:val="center"/>
        <w:rPr>
          <w:rFonts w:ascii="Bernard MT Condensed" w:hAnsi="Bernard MT Condensed" w:cs="Arial"/>
          <w:b/>
          <w:sz w:val="36"/>
          <w:szCs w:val="44"/>
        </w:rPr>
      </w:pPr>
      <w:r w:rsidRPr="00757C6D">
        <w:rPr>
          <w:rFonts w:ascii="Bernard MT Condensed" w:hAnsi="Bernard MT Condensed" w:cs="Arial"/>
          <w:b/>
          <w:sz w:val="36"/>
          <w:szCs w:val="44"/>
        </w:rPr>
        <w:t>Government of Pakistan</w:t>
      </w:r>
    </w:p>
    <w:p w14:paraId="429F786F" w14:textId="0C9403C1" w:rsidR="00D82E62" w:rsidRDefault="00D82E62" w:rsidP="003D083B">
      <w:pPr>
        <w:spacing w:line="360" w:lineRule="auto"/>
        <w:jc w:val="center"/>
        <w:rPr>
          <w:rFonts w:ascii="Bernard MT Condensed" w:hAnsi="Bernard MT Condensed" w:cs="Arial"/>
          <w:b/>
          <w:sz w:val="36"/>
          <w:szCs w:val="44"/>
        </w:rPr>
      </w:pPr>
    </w:p>
    <w:p w14:paraId="2560C3EE" w14:textId="3BBD11ED" w:rsidR="00D82E62" w:rsidRDefault="00D82E62" w:rsidP="003D083B">
      <w:pPr>
        <w:spacing w:line="360" w:lineRule="auto"/>
        <w:jc w:val="center"/>
        <w:rPr>
          <w:rFonts w:ascii="Bernard MT Condensed" w:hAnsi="Bernard MT Condensed" w:cs="Arial"/>
          <w:b/>
          <w:sz w:val="36"/>
          <w:szCs w:val="44"/>
        </w:rPr>
      </w:pPr>
    </w:p>
    <w:p w14:paraId="2B778FC0" w14:textId="77777777" w:rsidR="00266930" w:rsidRPr="00E5467C" w:rsidRDefault="00266930" w:rsidP="00266930">
      <w:pPr>
        <w:spacing w:after="160"/>
        <w:jc w:val="both"/>
        <w:rPr>
          <w:rFonts w:ascii="Arial" w:hAnsi="Arial" w:cs="Arial"/>
          <w:b/>
          <w:sz w:val="32"/>
          <w:szCs w:val="18"/>
        </w:rPr>
      </w:pPr>
    </w:p>
    <w:p w14:paraId="24D28B53" w14:textId="77777777" w:rsidR="00266930" w:rsidRPr="00E5467C" w:rsidRDefault="00266930" w:rsidP="00266930">
      <w:pPr>
        <w:spacing w:after="160"/>
        <w:jc w:val="both"/>
        <w:rPr>
          <w:rFonts w:ascii="Arial" w:hAnsi="Arial" w:cs="Arial"/>
          <w:b/>
          <w:sz w:val="32"/>
          <w:szCs w:val="18"/>
        </w:rPr>
      </w:pPr>
    </w:p>
    <w:p w14:paraId="3C37A913" w14:textId="77777777" w:rsidR="00266930" w:rsidRPr="00E5467C" w:rsidRDefault="00266930" w:rsidP="00266930">
      <w:pPr>
        <w:spacing w:after="160"/>
        <w:jc w:val="both"/>
        <w:rPr>
          <w:rFonts w:ascii="Arial" w:hAnsi="Arial" w:cs="Arial"/>
          <w:b/>
          <w:sz w:val="32"/>
          <w:szCs w:val="18"/>
        </w:rPr>
      </w:pPr>
    </w:p>
    <w:p w14:paraId="46744B00" w14:textId="34A36982" w:rsidR="00266930" w:rsidRDefault="00266930" w:rsidP="00266930">
      <w:pPr>
        <w:spacing w:after="160"/>
        <w:jc w:val="both"/>
        <w:rPr>
          <w:rFonts w:ascii="Arial" w:hAnsi="Arial" w:cs="Arial"/>
          <w:b/>
          <w:sz w:val="32"/>
          <w:szCs w:val="18"/>
        </w:rPr>
      </w:pPr>
      <w:r w:rsidRPr="00A43D96">
        <w:rPr>
          <w:rFonts w:ascii="Arial" w:hAnsi="Arial" w:cs="Arial"/>
          <w:b/>
          <w:sz w:val="32"/>
          <w:szCs w:val="18"/>
        </w:rPr>
        <w:lastRenderedPageBreak/>
        <w:t>TABLE OF CONTENTS</w:t>
      </w:r>
    </w:p>
    <w:sdt>
      <w:sdtPr>
        <w:rPr>
          <w:rFonts w:asciiTheme="minorHAnsi" w:eastAsiaTheme="minorEastAsia" w:hAnsiTheme="minorHAnsi" w:cstheme="minorBidi"/>
          <w:b w:val="0"/>
          <w:bCs w:val="0"/>
          <w:color w:val="auto"/>
          <w:sz w:val="24"/>
          <w:szCs w:val="24"/>
          <w:lang w:eastAsia="en-US"/>
        </w:rPr>
        <w:id w:val="1285000547"/>
        <w:docPartObj>
          <w:docPartGallery w:val="Table of Contents"/>
          <w:docPartUnique/>
        </w:docPartObj>
      </w:sdtPr>
      <w:sdtEndPr>
        <w:rPr>
          <w:noProof/>
        </w:rPr>
      </w:sdtEndPr>
      <w:sdtContent>
        <w:p w14:paraId="6CDE3B23" w14:textId="393ED8B6" w:rsidR="00B87DAD" w:rsidRDefault="00B87DAD">
          <w:pPr>
            <w:pStyle w:val="TOCHeading"/>
          </w:pPr>
        </w:p>
        <w:p w14:paraId="3765A770" w14:textId="77777777" w:rsidR="00FE34A3" w:rsidRDefault="00B87DAD">
          <w:pPr>
            <w:pStyle w:val="TOC1"/>
            <w:tabs>
              <w:tab w:val="right" w:leader="dot" w:pos="9017"/>
            </w:tabs>
            <w:rPr>
              <w:noProof/>
              <w:sz w:val="22"/>
              <w:szCs w:val="22"/>
              <w:lang w:val="en-GB" w:eastAsia="en-GB"/>
            </w:rPr>
          </w:pPr>
          <w:r>
            <w:rPr>
              <w:b/>
              <w:bCs/>
              <w:noProof/>
            </w:rPr>
            <w:fldChar w:fldCharType="begin"/>
          </w:r>
          <w:r>
            <w:rPr>
              <w:b/>
              <w:bCs/>
              <w:noProof/>
            </w:rPr>
            <w:instrText xml:space="preserve"> TOC \o "1-3" \h \z \u </w:instrText>
          </w:r>
          <w:r>
            <w:rPr>
              <w:b/>
              <w:bCs/>
              <w:noProof/>
            </w:rPr>
            <w:fldChar w:fldCharType="separate"/>
          </w:r>
          <w:hyperlink w:anchor="_Toc526372758" w:history="1">
            <w:r w:rsidR="00FE34A3" w:rsidRPr="00AB75BB">
              <w:rPr>
                <w:rStyle w:val="Hyperlink"/>
                <w:rFonts w:ascii="Arial" w:hAnsi="Arial" w:cs="Arial"/>
                <w:noProof/>
              </w:rPr>
              <w:t>INTRODUCTION</w:t>
            </w:r>
            <w:r w:rsidR="00FE34A3">
              <w:rPr>
                <w:noProof/>
                <w:webHidden/>
              </w:rPr>
              <w:tab/>
            </w:r>
            <w:r w:rsidR="00FE34A3">
              <w:rPr>
                <w:noProof/>
                <w:webHidden/>
              </w:rPr>
              <w:fldChar w:fldCharType="begin"/>
            </w:r>
            <w:r w:rsidR="00FE34A3">
              <w:rPr>
                <w:noProof/>
                <w:webHidden/>
              </w:rPr>
              <w:instrText xml:space="preserve"> PAGEREF _Toc526372758 \h </w:instrText>
            </w:r>
            <w:r w:rsidR="00FE34A3">
              <w:rPr>
                <w:noProof/>
                <w:webHidden/>
              </w:rPr>
            </w:r>
            <w:r w:rsidR="00FE34A3">
              <w:rPr>
                <w:noProof/>
                <w:webHidden/>
              </w:rPr>
              <w:fldChar w:fldCharType="separate"/>
            </w:r>
            <w:r w:rsidR="00FE34A3">
              <w:rPr>
                <w:noProof/>
                <w:webHidden/>
              </w:rPr>
              <w:t>3</w:t>
            </w:r>
            <w:r w:rsidR="00FE34A3">
              <w:rPr>
                <w:noProof/>
                <w:webHidden/>
              </w:rPr>
              <w:fldChar w:fldCharType="end"/>
            </w:r>
          </w:hyperlink>
        </w:p>
        <w:p w14:paraId="51D55205" w14:textId="77777777" w:rsidR="00FE34A3" w:rsidRDefault="00902149">
          <w:pPr>
            <w:pStyle w:val="TOC1"/>
            <w:tabs>
              <w:tab w:val="right" w:leader="dot" w:pos="9017"/>
            </w:tabs>
            <w:rPr>
              <w:noProof/>
              <w:sz w:val="22"/>
              <w:szCs w:val="22"/>
              <w:lang w:val="en-GB" w:eastAsia="en-GB"/>
            </w:rPr>
          </w:pPr>
          <w:hyperlink w:anchor="_Toc526372759" w:history="1">
            <w:r w:rsidR="00FE34A3" w:rsidRPr="00AB75BB">
              <w:rPr>
                <w:rStyle w:val="Hyperlink"/>
                <w:rFonts w:ascii="Arial" w:hAnsi="Arial" w:cs="Arial"/>
                <w:noProof/>
              </w:rPr>
              <w:t>PURPOSE OF THE QUALIFICATION</w:t>
            </w:r>
            <w:r w:rsidR="00FE34A3">
              <w:rPr>
                <w:noProof/>
                <w:webHidden/>
              </w:rPr>
              <w:tab/>
            </w:r>
            <w:r w:rsidR="00FE34A3">
              <w:rPr>
                <w:noProof/>
                <w:webHidden/>
              </w:rPr>
              <w:fldChar w:fldCharType="begin"/>
            </w:r>
            <w:r w:rsidR="00FE34A3">
              <w:rPr>
                <w:noProof/>
                <w:webHidden/>
              </w:rPr>
              <w:instrText xml:space="preserve"> PAGEREF _Toc526372759 \h </w:instrText>
            </w:r>
            <w:r w:rsidR="00FE34A3">
              <w:rPr>
                <w:noProof/>
                <w:webHidden/>
              </w:rPr>
            </w:r>
            <w:r w:rsidR="00FE34A3">
              <w:rPr>
                <w:noProof/>
                <w:webHidden/>
              </w:rPr>
              <w:fldChar w:fldCharType="separate"/>
            </w:r>
            <w:r w:rsidR="00FE34A3">
              <w:rPr>
                <w:noProof/>
                <w:webHidden/>
              </w:rPr>
              <w:t>4</w:t>
            </w:r>
            <w:r w:rsidR="00FE34A3">
              <w:rPr>
                <w:noProof/>
                <w:webHidden/>
              </w:rPr>
              <w:fldChar w:fldCharType="end"/>
            </w:r>
          </w:hyperlink>
        </w:p>
        <w:p w14:paraId="7FB87DF4" w14:textId="77777777" w:rsidR="00FE34A3" w:rsidRDefault="00902149">
          <w:pPr>
            <w:pStyle w:val="TOC1"/>
            <w:tabs>
              <w:tab w:val="right" w:leader="dot" w:pos="9017"/>
            </w:tabs>
            <w:rPr>
              <w:noProof/>
              <w:sz w:val="22"/>
              <w:szCs w:val="22"/>
              <w:lang w:val="en-GB" w:eastAsia="en-GB"/>
            </w:rPr>
          </w:pPr>
          <w:hyperlink w:anchor="_Toc526372760" w:history="1">
            <w:r w:rsidR="00FE34A3" w:rsidRPr="00AB75BB">
              <w:rPr>
                <w:rStyle w:val="Hyperlink"/>
                <w:rFonts w:ascii="Arial" w:hAnsi="Arial" w:cs="Arial"/>
                <w:noProof/>
              </w:rPr>
              <w:t>DATE OF VALIDATION</w:t>
            </w:r>
            <w:r w:rsidR="00FE34A3">
              <w:rPr>
                <w:noProof/>
                <w:webHidden/>
              </w:rPr>
              <w:tab/>
            </w:r>
            <w:r w:rsidR="00FE34A3">
              <w:rPr>
                <w:noProof/>
                <w:webHidden/>
              </w:rPr>
              <w:fldChar w:fldCharType="begin"/>
            </w:r>
            <w:r w:rsidR="00FE34A3">
              <w:rPr>
                <w:noProof/>
                <w:webHidden/>
              </w:rPr>
              <w:instrText xml:space="preserve"> PAGEREF _Toc526372760 \h </w:instrText>
            </w:r>
            <w:r w:rsidR="00FE34A3">
              <w:rPr>
                <w:noProof/>
                <w:webHidden/>
              </w:rPr>
            </w:r>
            <w:r w:rsidR="00FE34A3">
              <w:rPr>
                <w:noProof/>
                <w:webHidden/>
              </w:rPr>
              <w:fldChar w:fldCharType="separate"/>
            </w:r>
            <w:r w:rsidR="00FE34A3">
              <w:rPr>
                <w:noProof/>
                <w:webHidden/>
              </w:rPr>
              <w:t>4</w:t>
            </w:r>
            <w:r w:rsidR="00FE34A3">
              <w:rPr>
                <w:noProof/>
                <w:webHidden/>
              </w:rPr>
              <w:fldChar w:fldCharType="end"/>
            </w:r>
          </w:hyperlink>
        </w:p>
        <w:p w14:paraId="63C4E84F" w14:textId="77777777" w:rsidR="00FE34A3" w:rsidRDefault="00902149">
          <w:pPr>
            <w:pStyle w:val="TOC1"/>
            <w:tabs>
              <w:tab w:val="right" w:leader="dot" w:pos="9017"/>
            </w:tabs>
            <w:rPr>
              <w:noProof/>
              <w:sz w:val="22"/>
              <w:szCs w:val="22"/>
              <w:lang w:val="en-GB" w:eastAsia="en-GB"/>
            </w:rPr>
          </w:pPr>
          <w:hyperlink w:anchor="_Toc526372761" w:history="1">
            <w:r w:rsidR="00FE34A3" w:rsidRPr="00AB75BB">
              <w:rPr>
                <w:rStyle w:val="Hyperlink"/>
                <w:rFonts w:ascii="Arial" w:hAnsi="Arial" w:cs="Arial"/>
                <w:noProof/>
              </w:rPr>
              <w:t>CODE OF QUALIFICATION</w:t>
            </w:r>
            <w:r w:rsidR="00FE34A3">
              <w:rPr>
                <w:noProof/>
                <w:webHidden/>
              </w:rPr>
              <w:tab/>
            </w:r>
            <w:r w:rsidR="00FE34A3">
              <w:rPr>
                <w:noProof/>
                <w:webHidden/>
              </w:rPr>
              <w:fldChar w:fldCharType="begin"/>
            </w:r>
            <w:r w:rsidR="00FE34A3">
              <w:rPr>
                <w:noProof/>
                <w:webHidden/>
              </w:rPr>
              <w:instrText xml:space="preserve"> PAGEREF _Toc526372761 \h </w:instrText>
            </w:r>
            <w:r w:rsidR="00FE34A3">
              <w:rPr>
                <w:noProof/>
                <w:webHidden/>
              </w:rPr>
            </w:r>
            <w:r w:rsidR="00FE34A3">
              <w:rPr>
                <w:noProof/>
                <w:webHidden/>
              </w:rPr>
              <w:fldChar w:fldCharType="separate"/>
            </w:r>
            <w:r w:rsidR="00FE34A3">
              <w:rPr>
                <w:noProof/>
                <w:webHidden/>
              </w:rPr>
              <w:t>5</w:t>
            </w:r>
            <w:r w:rsidR="00FE34A3">
              <w:rPr>
                <w:noProof/>
                <w:webHidden/>
              </w:rPr>
              <w:fldChar w:fldCharType="end"/>
            </w:r>
          </w:hyperlink>
        </w:p>
        <w:p w14:paraId="1411037B" w14:textId="77777777" w:rsidR="00FE34A3" w:rsidRDefault="00902149">
          <w:pPr>
            <w:pStyle w:val="TOC1"/>
            <w:tabs>
              <w:tab w:val="right" w:leader="dot" w:pos="9017"/>
            </w:tabs>
            <w:rPr>
              <w:noProof/>
              <w:sz w:val="22"/>
              <w:szCs w:val="22"/>
              <w:lang w:val="en-GB" w:eastAsia="en-GB"/>
            </w:rPr>
          </w:pPr>
          <w:hyperlink w:anchor="_Toc526372762" w:history="1">
            <w:r w:rsidR="00FE34A3" w:rsidRPr="00AB75BB">
              <w:rPr>
                <w:rStyle w:val="Hyperlink"/>
                <w:rFonts w:ascii="Arial" w:hAnsi="Arial" w:cs="Arial"/>
                <w:noProof/>
              </w:rPr>
              <w:t>ENTRY REQUIREMENTS</w:t>
            </w:r>
            <w:r w:rsidR="00FE34A3">
              <w:rPr>
                <w:noProof/>
                <w:webHidden/>
              </w:rPr>
              <w:tab/>
            </w:r>
            <w:r w:rsidR="00FE34A3">
              <w:rPr>
                <w:noProof/>
                <w:webHidden/>
              </w:rPr>
              <w:fldChar w:fldCharType="begin"/>
            </w:r>
            <w:r w:rsidR="00FE34A3">
              <w:rPr>
                <w:noProof/>
                <w:webHidden/>
              </w:rPr>
              <w:instrText xml:space="preserve"> PAGEREF _Toc526372762 \h </w:instrText>
            </w:r>
            <w:r w:rsidR="00FE34A3">
              <w:rPr>
                <w:noProof/>
                <w:webHidden/>
              </w:rPr>
            </w:r>
            <w:r w:rsidR="00FE34A3">
              <w:rPr>
                <w:noProof/>
                <w:webHidden/>
              </w:rPr>
              <w:fldChar w:fldCharType="separate"/>
            </w:r>
            <w:r w:rsidR="00FE34A3">
              <w:rPr>
                <w:noProof/>
                <w:webHidden/>
              </w:rPr>
              <w:t>5</w:t>
            </w:r>
            <w:r w:rsidR="00FE34A3">
              <w:rPr>
                <w:noProof/>
                <w:webHidden/>
              </w:rPr>
              <w:fldChar w:fldCharType="end"/>
            </w:r>
          </w:hyperlink>
        </w:p>
        <w:p w14:paraId="6BBF44EC" w14:textId="77777777" w:rsidR="00FE34A3" w:rsidRDefault="00902149">
          <w:pPr>
            <w:pStyle w:val="TOC1"/>
            <w:tabs>
              <w:tab w:val="right" w:leader="dot" w:pos="9017"/>
            </w:tabs>
            <w:rPr>
              <w:noProof/>
              <w:sz w:val="22"/>
              <w:szCs w:val="22"/>
              <w:lang w:val="en-GB" w:eastAsia="en-GB"/>
            </w:rPr>
          </w:pPr>
          <w:hyperlink w:anchor="_Toc526372763" w:history="1">
            <w:r w:rsidR="00FE34A3" w:rsidRPr="00AB75BB">
              <w:rPr>
                <w:rStyle w:val="Hyperlink"/>
                <w:rFonts w:ascii="Arial" w:hAnsi="Arial" w:cs="Arial"/>
                <w:noProof/>
              </w:rPr>
              <w:t>QUALIFICATION DEVELOPMENT COMMITTEE</w:t>
            </w:r>
            <w:r w:rsidR="00FE34A3">
              <w:rPr>
                <w:noProof/>
                <w:webHidden/>
              </w:rPr>
              <w:tab/>
            </w:r>
            <w:r w:rsidR="00FE34A3">
              <w:rPr>
                <w:noProof/>
                <w:webHidden/>
              </w:rPr>
              <w:fldChar w:fldCharType="begin"/>
            </w:r>
            <w:r w:rsidR="00FE34A3">
              <w:rPr>
                <w:noProof/>
                <w:webHidden/>
              </w:rPr>
              <w:instrText xml:space="preserve"> PAGEREF _Toc526372763 \h </w:instrText>
            </w:r>
            <w:r w:rsidR="00FE34A3">
              <w:rPr>
                <w:noProof/>
                <w:webHidden/>
              </w:rPr>
            </w:r>
            <w:r w:rsidR="00FE34A3">
              <w:rPr>
                <w:noProof/>
                <w:webHidden/>
              </w:rPr>
              <w:fldChar w:fldCharType="separate"/>
            </w:r>
            <w:r w:rsidR="00FE34A3">
              <w:rPr>
                <w:noProof/>
                <w:webHidden/>
              </w:rPr>
              <w:t>5</w:t>
            </w:r>
            <w:r w:rsidR="00FE34A3">
              <w:rPr>
                <w:noProof/>
                <w:webHidden/>
              </w:rPr>
              <w:fldChar w:fldCharType="end"/>
            </w:r>
          </w:hyperlink>
        </w:p>
        <w:p w14:paraId="23C3F744" w14:textId="77777777" w:rsidR="00FE34A3" w:rsidRDefault="00902149">
          <w:pPr>
            <w:pStyle w:val="TOC1"/>
            <w:tabs>
              <w:tab w:val="right" w:leader="dot" w:pos="9017"/>
            </w:tabs>
            <w:rPr>
              <w:noProof/>
              <w:sz w:val="22"/>
              <w:szCs w:val="22"/>
              <w:lang w:val="en-GB" w:eastAsia="en-GB"/>
            </w:rPr>
          </w:pPr>
          <w:hyperlink w:anchor="_Toc526372764" w:history="1">
            <w:r w:rsidR="00FE34A3" w:rsidRPr="00AB75BB">
              <w:rPr>
                <w:rStyle w:val="Hyperlink"/>
                <w:rFonts w:ascii="Arial" w:hAnsi="Arial" w:cs="Arial"/>
                <w:noProof/>
              </w:rPr>
              <w:t>QUALIFICATIONS VALIDATION COMMITTEE</w:t>
            </w:r>
            <w:r w:rsidR="00FE34A3">
              <w:rPr>
                <w:noProof/>
                <w:webHidden/>
              </w:rPr>
              <w:tab/>
            </w:r>
            <w:r w:rsidR="00FE34A3">
              <w:rPr>
                <w:noProof/>
                <w:webHidden/>
              </w:rPr>
              <w:fldChar w:fldCharType="begin"/>
            </w:r>
            <w:r w:rsidR="00FE34A3">
              <w:rPr>
                <w:noProof/>
                <w:webHidden/>
              </w:rPr>
              <w:instrText xml:space="preserve"> PAGEREF _Toc526372764 \h </w:instrText>
            </w:r>
            <w:r w:rsidR="00FE34A3">
              <w:rPr>
                <w:noProof/>
                <w:webHidden/>
              </w:rPr>
            </w:r>
            <w:r w:rsidR="00FE34A3">
              <w:rPr>
                <w:noProof/>
                <w:webHidden/>
              </w:rPr>
              <w:fldChar w:fldCharType="separate"/>
            </w:r>
            <w:r w:rsidR="00FE34A3">
              <w:rPr>
                <w:noProof/>
                <w:webHidden/>
              </w:rPr>
              <w:t>7</w:t>
            </w:r>
            <w:r w:rsidR="00FE34A3">
              <w:rPr>
                <w:noProof/>
                <w:webHidden/>
              </w:rPr>
              <w:fldChar w:fldCharType="end"/>
            </w:r>
          </w:hyperlink>
        </w:p>
        <w:p w14:paraId="2FF1A3FA" w14:textId="77777777" w:rsidR="00FE34A3" w:rsidRDefault="00902149">
          <w:pPr>
            <w:pStyle w:val="TOC1"/>
            <w:tabs>
              <w:tab w:val="right" w:leader="dot" w:pos="9017"/>
            </w:tabs>
            <w:rPr>
              <w:noProof/>
              <w:sz w:val="22"/>
              <w:szCs w:val="22"/>
              <w:lang w:val="en-GB" w:eastAsia="en-GB"/>
            </w:rPr>
          </w:pPr>
          <w:hyperlink w:anchor="_Toc526372765" w:history="1">
            <w:r w:rsidR="00FE34A3" w:rsidRPr="00AB75BB">
              <w:rPr>
                <w:rStyle w:val="Hyperlink"/>
                <w:rFonts w:ascii="Arial" w:hAnsi="Arial" w:cs="Arial"/>
                <w:noProof/>
              </w:rPr>
              <w:t>REGULATIONS FOR THE QUALIFICATION AND SCHEDULE OF UNITS</w:t>
            </w:r>
            <w:r w:rsidR="00FE34A3">
              <w:rPr>
                <w:noProof/>
                <w:webHidden/>
              </w:rPr>
              <w:tab/>
            </w:r>
            <w:r w:rsidR="00FE34A3">
              <w:rPr>
                <w:noProof/>
                <w:webHidden/>
              </w:rPr>
              <w:fldChar w:fldCharType="begin"/>
            </w:r>
            <w:r w:rsidR="00FE34A3">
              <w:rPr>
                <w:noProof/>
                <w:webHidden/>
              </w:rPr>
              <w:instrText xml:space="preserve"> PAGEREF _Toc526372765 \h </w:instrText>
            </w:r>
            <w:r w:rsidR="00FE34A3">
              <w:rPr>
                <w:noProof/>
                <w:webHidden/>
              </w:rPr>
            </w:r>
            <w:r w:rsidR="00FE34A3">
              <w:rPr>
                <w:noProof/>
                <w:webHidden/>
              </w:rPr>
              <w:fldChar w:fldCharType="separate"/>
            </w:r>
            <w:r w:rsidR="00FE34A3">
              <w:rPr>
                <w:noProof/>
                <w:webHidden/>
              </w:rPr>
              <w:t>7</w:t>
            </w:r>
            <w:r w:rsidR="00FE34A3">
              <w:rPr>
                <w:noProof/>
                <w:webHidden/>
              </w:rPr>
              <w:fldChar w:fldCharType="end"/>
            </w:r>
          </w:hyperlink>
        </w:p>
        <w:p w14:paraId="642C711B" w14:textId="77777777" w:rsidR="00FE34A3" w:rsidRDefault="00902149">
          <w:pPr>
            <w:pStyle w:val="TOC1"/>
            <w:tabs>
              <w:tab w:val="right" w:leader="dot" w:pos="9017"/>
            </w:tabs>
            <w:rPr>
              <w:noProof/>
              <w:sz w:val="22"/>
              <w:szCs w:val="22"/>
              <w:lang w:val="en-GB" w:eastAsia="en-GB"/>
            </w:rPr>
          </w:pPr>
          <w:hyperlink w:anchor="_Toc526372766" w:history="1">
            <w:r w:rsidR="00FE34A3" w:rsidRPr="00AB75BB">
              <w:rPr>
                <w:rStyle w:val="Hyperlink"/>
                <w:rFonts w:ascii="Arial" w:hAnsi="Arial" w:cs="Arial"/>
                <w:noProof/>
              </w:rPr>
              <w:t>SUMMARY OF COMPETENCY STANDARDS</w:t>
            </w:r>
            <w:r w:rsidR="00FE34A3">
              <w:rPr>
                <w:noProof/>
                <w:webHidden/>
              </w:rPr>
              <w:tab/>
            </w:r>
            <w:r w:rsidR="00FE34A3">
              <w:rPr>
                <w:noProof/>
                <w:webHidden/>
              </w:rPr>
              <w:fldChar w:fldCharType="begin"/>
            </w:r>
            <w:r w:rsidR="00FE34A3">
              <w:rPr>
                <w:noProof/>
                <w:webHidden/>
              </w:rPr>
              <w:instrText xml:space="preserve"> PAGEREF _Toc526372766 \h </w:instrText>
            </w:r>
            <w:r w:rsidR="00FE34A3">
              <w:rPr>
                <w:noProof/>
                <w:webHidden/>
              </w:rPr>
            </w:r>
            <w:r w:rsidR="00FE34A3">
              <w:rPr>
                <w:noProof/>
                <w:webHidden/>
              </w:rPr>
              <w:fldChar w:fldCharType="separate"/>
            </w:r>
            <w:r w:rsidR="00FE34A3">
              <w:rPr>
                <w:noProof/>
                <w:webHidden/>
              </w:rPr>
              <w:t>8</w:t>
            </w:r>
            <w:r w:rsidR="00FE34A3">
              <w:rPr>
                <w:noProof/>
                <w:webHidden/>
              </w:rPr>
              <w:fldChar w:fldCharType="end"/>
            </w:r>
          </w:hyperlink>
        </w:p>
        <w:p w14:paraId="17FBF6FF" w14:textId="77777777" w:rsidR="00FE34A3" w:rsidRDefault="00CB7FFC">
          <w:pPr>
            <w:pStyle w:val="TOC1"/>
            <w:tabs>
              <w:tab w:val="left" w:pos="2675"/>
              <w:tab w:val="right" w:leader="dot" w:pos="9017"/>
            </w:tabs>
            <w:rPr>
              <w:noProof/>
              <w:sz w:val="22"/>
              <w:szCs w:val="22"/>
              <w:lang w:val="en-GB" w:eastAsia="en-GB"/>
            </w:rPr>
          </w:pPr>
          <w:hyperlink w:anchor="_Toc526372767" w:history="1">
            <w:r w:rsidR="00FE34A3" w:rsidRPr="00AB75BB">
              <w:rPr>
                <w:rStyle w:val="Hyperlink"/>
                <w:rFonts w:ascii="Arial" w:hAnsi="Arial" w:cs="Arial"/>
                <w:noProof/>
              </w:rPr>
              <w:t>Competency Standard:</w:t>
            </w:r>
            <w:r w:rsidR="00FE34A3">
              <w:rPr>
                <w:noProof/>
                <w:sz w:val="22"/>
                <w:szCs w:val="22"/>
                <w:lang w:val="en-GB" w:eastAsia="en-GB"/>
              </w:rPr>
              <w:tab/>
            </w:r>
            <w:r w:rsidR="00FE34A3" w:rsidRPr="00AB75BB">
              <w:rPr>
                <w:rStyle w:val="Hyperlink"/>
                <w:rFonts w:ascii="Arial" w:hAnsi="Arial" w:cs="Arial"/>
                <w:noProof/>
              </w:rPr>
              <w:t>Provide Basic Nursing Care to Patients</w:t>
            </w:r>
            <w:r w:rsidR="00FE34A3">
              <w:rPr>
                <w:noProof/>
                <w:webHidden/>
              </w:rPr>
              <w:tab/>
            </w:r>
            <w:r w:rsidR="00FE34A3">
              <w:rPr>
                <w:noProof/>
                <w:webHidden/>
              </w:rPr>
              <w:fldChar w:fldCharType="begin"/>
            </w:r>
            <w:r w:rsidR="00FE34A3">
              <w:rPr>
                <w:noProof/>
                <w:webHidden/>
              </w:rPr>
              <w:instrText xml:space="preserve"> PAGEREF _Toc526372767 \h </w:instrText>
            </w:r>
            <w:r w:rsidR="00FE34A3">
              <w:rPr>
                <w:noProof/>
                <w:webHidden/>
              </w:rPr>
            </w:r>
            <w:r w:rsidR="00FE34A3">
              <w:rPr>
                <w:noProof/>
                <w:webHidden/>
              </w:rPr>
              <w:fldChar w:fldCharType="separate"/>
            </w:r>
            <w:r w:rsidR="00FE34A3">
              <w:rPr>
                <w:noProof/>
                <w:webHidden/>
              </w:rPr>
              <w:t>9</w:t>
            </w:r>
            <w:r w:rsidR="00FE34A3">
              <w:rPr>
                <w:noProof/>
                <w:webHidden/>
              </w:rPr>
              <w:fldChar w:fldCharType="end"/>
            </w:r>
          </w:hyperlink>
        </w:p>
        <w:p w14:paraId="383F547A" w14:textId="77777777" w:rsidR="00FE34A3" w:rsidRDefault="00902149">
          <w:pPr>
            <w:pStyle w:val="TOC1"/>
            <w:tabs>
              <w:tab w:val="left" w:pos="2675"/>
              <w:tab w:val="right" w:leader="dot" w:pos="9017"/>
            </w:tabs>
            <w:rPr>
              <w:noProof/>
              <w:sz w:val="22"/>
              <w:szCs w:val="22"/>
              <w:lang w:val="en-GB" w:eastAsia="en-GB"/>
            </w:rPr>
          </w:pPr>
          <w:hyperlink w:anchor="_Toc526372768" w:history="1">
            <w:r w:rsidR="00FE34A3" w:rsidRPr="00AB75BB">
              <w:rPr>
                <w:rStyle w:val="Hyperlink"/>
                <w:rFonts w:ascii="Arial" w:hAnsi="Arial" w:cs="Arial"/>
                <w:noProof/>
              </w:rPr>
              <w:t>Competency Standard:</w:t>
            </w:r>
            <w:r w:rsidR="00FE34A3">
              <w:rPr>
                <w:noProof/>
                <w:sz w:val="22"/>
                <w:szCs w:val="22"/>
                <w:lang w:val="en-GB" w:eastAsia="en-GB"/>
              </w:rPr>
              <w:tab/>
            </w:r>
            <w:r w:rsidR="00FE34A3" w:rsidRPr="00AB75BB">
              <w:rPr>
                <w:rStyle w:val="Hyperlink"/>
                <w:rFonts w:ascii="Arial" w:hAnsi="Arial" w:cs="Arial"/>
                <w:noProof/>
              </w:rPr>
              <w:t>Take Vital Signs &amp; Monitor Patient</w:t>
            </w:r>
            <w:r w:rsidR="00FE34A3">
              <w:rPr>
                <w:noProof/>
                <w:webHidden/>
              </w:rPr>
              <w:tab/>
            </w:r>
            <w:r w:rsidR="00FE34A3">
              <w:rPr>
                <w:noProof/>
                <w:webHidden/>
              </w:rPr>
              <w:fldChar w:fldCharType="begin"/>
            </w:r>
            <w:r w:rsidR="00FE34A3">
              <w:rPr>
                <w:noProof/>
                <w:webHidden/>
              </w:rPr>
              <w:instrText xml:space="preserve"> PAGEREF _Toc526372768 \h </w:instrText>
            </w:r>
            <w:r w:rsidR="00FE34A3">
              <w:rPr>
                <w:noProof/>
                <w:webHidden/>
              </w:rPr>
            </w:r>
            <w:r w:rsidR="00FE34A3">
              <w:rPr>
                <w:noProof/>
                <w:webHidden/>
              </w:rPr>
              <w:fldChar w:fldCharType="separate"/>
            </w:r>
            <w:r w:rsidR="00FE34A3">
              <w:rPr>
                <w:noProof/>
                <w:webHidden/>
              </w:rPr>
              <w:t>13</w:t>
            </w:r>
            <w:r w:rsidR="00FE34A3">
              <w:rPr>
                <w:noProof/>
                <w:webHidden/>
              </w:rPr>
              <w:fldChar w:fldCharType="end"/>
            </w:r>
          </w:hyperlink>
        </w:p>
        <w:p w14:paraId="70989CDE" w14:textId="77777777" w:rsidR="00FE34A3" w:rsidRDefault="00902149">
          <w:pPr>
            <w:pStyle w:val="TOC1"/>
            <w:tabs>
              <w:tab w:val="right" w:leader="dot" w:pos="9017"/>
            </w:tabs>
            <w:rPr>
              <w:noProof/>
              <w:sz w:val="22"/>
              <w:szCs w:val="22"/>
              <w:lang w:val="en-GB" w:eastAsia="en-GB"/>
            </w:rPr>
          </w:pPr>
          <w:hyperlink w:anchor="_Toc526372769" w:history="1">
            <w:r w:rsidR="00FE34A3" w:rsidRPr="00AB75BB">
              <w:rPr>
                <w:rStyle w:val="Hyperlink"/>
                <w:rFonts w:ascii="Arial" w:hAnsi="Arial" w:cs="Arial"/>
                <w:noProof/>
              </w:rPr>
              <w:t>Competency Standard:        Provide Advance Nursing Care to Patients</w:t>
            </w:r>
            <w:r w:rsidR="00FE34A3">
              <w:rPr>
                <w:noProof/>
                <w:webHidden/>
              </w:rPr>
              <w:tab/>
            </w:r>
            <w:r w:rsidR="00FE34A3">
              <w:rPr>
                <w:noProof/>
                <w:webHidden/>
              </w:rPr>
              <w:fldChar w:fldCharType="begin"/>
            </w:r>
            <w:r w:rsidR="00FE34A3">
              <w:rPr>
                <w:noProof/>
                <w:webHidden/>
              </w:rPr>
              <w:instrText xml:space="preserve"> PAGEREF _Toc526372769 \h </w:instrText>
            </w:r>
            <w:r w:rsidR="00FE34A3">
              <w:rPr>
                <w:noProof/>
                <w:webHidden/>
              </w:rPr>
            </w:r>
            <w:r w:rsidR="00FE34A3">
              <w:rPr>
                <w:noProof/>
                <w:webHidden/>
              </w:rPr>
              <w:fldChar w:fldCharType="separate"/>
            </w:r>
            <w:r w:rsidR="00FE34A3">
              <w:rPr>
                <w:noProof/>
                <w:webHidden/>
              </w:rPr>
              <w:t>20</w:t>
            </w:r>
            <w:r w:rsidR="00FE34A3">
              <w:rPr>
                <w:noProof/>
                <w:webHidden/>
              </w:rPr>
              <w:fldChar w:fldCharType="end"/>
            </w:r>
          </w:hyperlink>
        </w:p>
        <w:p w14:paraId="29C6D49B" w14:textId="77777777" w:rsidR="00FE34A3" w:rsidRDefault="00902149">
          <w:pPr>
            <w:pStyle w:val="TOC1"/>
            <w:tabs>
              <w:tab w:val="left" w:pos="2741"/>
              <w:tab w:val="right" w:leader="dot" w:pos="9017"/>
            </w:tabs>
            <w:rPr>
              <w:noProof/>
              <w:sz w:val="22"/>
              <w:szCs w:val="22"/>
              <w:lang w:val="en-GB" w:eastAsia="en-GB"/>
            </w:rPr>
          </w:pPr>
          <w:hyperlink w:anchor="_Toc526372770" w:history="1">
            <w:r w:rsidR="00FE34A3" w:rsidRPr="00AB75BB">
              <w:rPr>
                <w:rStyle w:val="Hyperlink"/>
                <w:rFonts w:ascii="Arial" w:hAnsi="Arial" w:cs="Arial"/>
                <w:noProof/>
              </w:rPr>
              <w:t xml:space="preserve">Competency Standard: </w:t>
            </w:r>
            <w:r w:rsidR="00FE34A3">
              <w:rPr>
                <w:noProof/>
                <w:sz w:val="22"/>
                <w:szCs w:val="22"/>
                <w:lang w:val="en-GB" w:eastAsia="en-GB"/>
              </w:rPr>
              <w:tab/>
            </w:r>
            <w:r w:rsidR="00FE34A3" w:rsidRPr="00AB75BB">
              <w:rPr>
                <w:rStyle w:val="Hyperlink"/>
                <w:rFonts w:ascii="Arial" w:hAnsi="Arial" w:cs="Arial"/>
                <w:noProof/>
              </w:rPr>
              <w:t>Manage Risk &amp; Emergencies</w:t>
            </w:r>
            <w:r w:rsidR="00FE34A3">
              <w:rPr>
                <w:noProof/>
                <w:webHidden/>
              </w:rPr>
              <w:tab/>
            </w:r>
            <w:r w:rsidR="00FE34A3">
              <w:rPr>
                <w:noProof/>
                <w:webHidden/>
              </w:rPr>
              <w:fldChar w:fldCharType="begin"/>
            </w:r>
            <w:r w:rsidR="00FE34A3">
              <w:rPr>
                <w:noProof/>
                <w:webHidden/>
              </w:rPr>
              <w:instrText xml:space="preserve"> PAGEREF _Toc526372770 \h </w:instrText>
            </w:r>
            <w:r w:rsidR="00FE34A3">
              <w:rPr>
                <w:noProof/>
                <w:webHidden/>
              </w:rPr>
            </w:r>
            <w:r w:rsidR="00FE34A3">
              <w:rPr>
                <w:noProof/>
                <w:webHidden/>
              </w:rPr>
              <w:fldChar w:fldCharType="separate"/>
            </w:r>
            <w:r w:rsidR="00FE34A3">
              <w:rPr>
                <w:noProof/>
                <w:webHidden/>
              </w:rPr>
              <w:t>25</w:t>
            </w:r>
            <w:r w:rsidR="00FE34A3">
              <w:rPr>
                <w:noProof/>
                <w:webHidden/>
              </w:rPr>
              <w:fldChar w:fldCharType="end"/>
            </w:r>
          </w:hyperlink>
        </w:p>
        <w:p w14:paraId="4BD6FDC6" w14:textId="77777777" w:rsidR="00FE34A3" w:rsidRDefault="00902149">
          <w:pPr>
            <w:pStyle w:val="TOC1"/>
            <w:tabs>
              <w:tab w:val="right" w:leader="dot" w:pos="9017"/>
            </w:tabs>
            <w:rPr>
              <w:noProof/>
              <w:sz w:val="22"/>
              <w:szCs w:val="22"/>
              <w:lang w:val="en-GB" w:eastAsia="en-GB"/>
            </w:rPr>
          </w:pPr>
          <w:hyperlink w:anchor="_Toc526372771" w:history="1">
            <w:r w:rsidR="00FE34A3" w:rsidRPr="00AB75BB">
              <w:rPr>
                <w:rStyle w:val="Hyperlink"/>
                <w:rFonts w:ascii="Arial" w:hAnsi="Arial" w:cs="Arial"/>
                <w:noProof/>
              </w:rPr>
              <w:t>Competency Standard: Maintain Stock</w:t>
            </w:r>
            <w:r w:rsidR="00FE34A3">
              <w:rPr>
                <w:noProof/>
                <w:webHidden/>
              </w:rPr>
              <w:tab/>
            </w:r>
            <w:r w:rsidR="00FE34A3">
              <w:rPr>
                <w:noProof/>
                <w:webHidden/>
              </w:rPr>
              <w:fldChar w:fldCharType="begin"/>
            </w:r>
            <w:r w:rsidR="00FE34A3">
              <w:rPr>
                <w:noProof/>
                <w:webHidden/>
              </w:rPr>
              <w:instrText xml:space="preserve"> PAGEREF _Toc526372771 \h </w:instrText>
            </w:r>
            <w:r w:rsidR="00FE34A3">
              <w:rPr>
                <w:noProof/>
                <w:webHidden/>
              </w:rPr>
            </w:r>
            <w:r w:rsidR="00FE34A3">
              <w:rPr>
                <w:noProof/>
                <w:webHidden/>
              </w:rPr>
              <w:fldChar w:fldCharType="separate"/>
            </w:r>
            <w:r w:rsidR="00FE34A3">
              <w:rPr>
                <w:noProof/>
                <w:webHidden/>
              </w:rPr>
              <w:t>27</w:t>
            </w:r>
            <w:r w:rsidR="00FE34A3">
              <w:rPr>
                <w:noProof/>
                <w:webHidden/>
              </w:rPr>
              <w:fldChar w:fldCharType="end"/>
            </w:r>
          </w:hyperlink>
        </w:p>
        <w:p w14:paraId="11D26901" w14:textId="77777777" w:rsidR="00FE34A3" w:rsidRDefault="00902149">
          <w:pPr>
            <w:pStyle w:val="TOC1"/>
            <w:tabs>
              <w:tab w:val="right" w:leader="dot" w:pos="9017"/>
            </w:tabs>
            <w:rPr>
              <w:noProof/>
              <w:sz w:val="22"/>
              <w:szCs w:val="22"/>
              <w:lang w:val="en-GB" w:eastAsia="en-GB"/>
            </w:rPr>
          </w:pPr>
          <w:hyperlink w:anchor="_Toc526372772" w:history="1">
            <w:r w:rsidR="00FE34A3" w:rsidRPr="00AB75BB">
              <w:rPr>
                <w:rStyle w:val="Hyperlink"/>
                <w:rFonts w:ascii="Arial" w:hAnsi="Arial" w:cs="Arial"/>
                <w:noProof/>
              </w:rPr>
              <w:t>List of Tools and Equipment</w:t>
            </w:r>
            <w:r w:rsidR="00FE34A3">
              <w:rPr>
                <w:noProof/>
                <w:webHidden/>
              </w:rPr>
              <w:tab/>
            </w:r>
            <w:r w:rsidR="00FE34A3">
              <w:rPr>
                <w:noProof/>
                <w:webHidden/>
              </w:rPr>
              <w:fldChar w:fldCharType="begin"/>
            </w:r>
            <w:r w:rsidR="00FE34A3">
              <w:rPr>
                <w:noProof/>
                <w:webHidden/>
              </w:rPr>
              <w:instrText xml:space="preserve"> PAGEREF _Toc526372772 \h </w:instrText>
            </w:r>
            <w:r w:rsidR="00FE34A3">
              <w:rPr>
                <w:noProof/>
                <w:webHidden/>
              </w:rPr>
            </w:r>
            <w:r w:rsidR="00FE34A3">
              <w:rPr>
                <w:noProof/>
                <w:webHidden/>
              </w:rPr>
              <w:fldChar w:fldCharType="separate"/>
            </w:r>
            <w:r w:rsidR="00FE34A3">
              <w:rPr>
                <w:noProof/>
                <w:webHidden/>
              </w:rPr>
              <w:t>29</w:t>
            </w:r>
            <w:r w:rsidR="00FE34A3">
              <w:rPr>
                <w:noProof/>
                <w:webHidden/>
              </w:rPr>
              <w:fldChar w:fldCharType="end"/>
            </w:r>
          </w:hyperlink>
        </w:p>
        <w:p w14:paraId="248F8E99" w14:textId="67ACF00F" w:rsidR="00B87DAD" w:rsidRDefault="00B87DAD">
          <w:r>
            <w:rPr>
              <w:b/>
              <w:bCs/>
              <w:noProof/>
            </w:rPr>
            <w:fldChar w:fldCharType="end"/>
          </w:r>
        </w:p>
      </w:sdtContent>
    </w:sdt>
    <w:p w14:paraId="7C136AC7" w14:textId="77777777" w:rsidR="00B87DAD" w:rsidRPr="00EA1080" w:rsidRDefault="00B87DAD" w:rsidP="00266930">
      <w:pPr>
        <w:spacing w:after="160"/>
        <w:jc w:val="both"/>
        <w:rPr>
          <w:rFonts w:ascii="Arial" w:hAnsi="Arial" w:cs="Arial"/>
          <w:sz w:val="32"/>
          <w:szCs w:val="18"/>
        </w:rPr>
      </w:pPr>
    </w:p>
    <w:p w14:paraId="7403A0B7" w14:textId="290EE06B" w:rsidR="00266930" w:rsidRPr="00EA1080" w:rsidRDefault="00266930" w:rsidP="00266930">
      <w:pPr>
        <w:spacing w:after="200" w:line="276" w:lineRule="auto"/>
        <w:jc w:val="both"/>
        <w:rPr>
          <w:rFonts w:ascii="Arial" w:hAnsi="Arial" w:cs="Arial"/>
        </w:rPr>
      </w:pPr>
    </w:p>
    <w:p w14:paraId="4A397D06" w14:textId="77777777" w:rsidR="00266930" w:rsidRPr="00EA1080" w:rsidRDefault="00266930" w:rsidP="00266930">
      <w:pPr>
        <w:spacing w:after="160" w:line="259" w:lineRule="auto"/>
        <w:jc w:val="both"/>
        <w:rPr>
          <w:rFonts w:ascii="Arial" w:hAnsi="Arial" w:cs="Arial"/>
          <w:b/>
          <w:sz w:val="32"/>
          <w:szCs w:val="32"/>
        </w:rPr>
      </w:pPr>
      <w:r w:rsidRPr="00EA1080">
        <w:rPr>
          <w:rFonts w:ascii="Arial" w:hAnsi="Arial" w:cs="Arial"/>
          <w:b/>
          <w:sz w:val="32"/>
          <w:szCs w:val="32"/>
        </w:rPr>
        <w:br w:type="page"/>
      </w:r>
    </w:p>
    <w:p w14:paraId="1A7E226D" w14:textId="77777777" w:rsidR="00266930" w:rsidRPr="00864D21" w:rsidRDefault="00266930" w:rsidP="00864D21">
      <w:pPr>
        <w:pStyle w:val="Heading1"/>
        <w:rPr>
          <w:rFonts w:ascii="Arial" w:hAnsi="Arial" w:cs="Arial"/>
        </w:rPr>
      </w:pPr>
      <w:bookmarkStart w:id="0" w:name="_Toc525047199"/>
      <w:bookmarkStart w:id="1" w:name="_Toc526372758"/>
      <w:r w:rsidRPr="00864D21">
        <w:rPr>
          <w:rFonts w:ascii="Arial" w:hAnsi="Arial" w:cs="Arial"/>
        </w:rPr>
        <w:lastRenderedPageBreak/>
        <w:t>INTRODUCTION</w:t>
      </w:r>
      <w:bookmarkEnd w:id="0"/>
      <w:bookmarkEnd w:id="1"/>
    </w:p>
    <w:p w14:paraId="20DA2304" w14:textId="77777777" w:rsidR="00BC5F31" w:rsidRDefault="00BC5F31" w:rsidP="00266930">
      <w:pPr>
        <w:jc w:val="both"/>
        <w:rPr>
          <w:rFonts w:ascii="Arial" w:hAnsi="Arial" w:cs="Arial"/>
        </w:rPr>
      </w:pPr>
    </w:p>
    <w:p w14:paraId="73FB81DE" w14:textId="366C27E7" w:rsidR="00266930" w:rsidRPr="00E46B19" w:rsidRDefault="00266930" w:rsidP="00D104EA">
      <w:pPr>
        <w:spacing w:line="360" w:lineRule="auto"/>
        <w:jc w:val="both"/>
        <w:rPr>
          <w:rFonts w:ascii="Arial" w:hAnsi="Arial" w:cs="Arial"/>
        </w:rPr>
      </w:pPr>
      <w:r w:rsidRPr="00E46B19">
        <w:rPr>
          <w:rFonts w:ascii="Arial" w:hAnsi="Arial" w:cs="Arial"/>
        </w:rPr>
        <w:t xml:space="preserve">A </w:t>
      </w:r>
      <w:r w:rsidR="002E537F">
        <w:rPr>
          <w:rFonts w:ascii="Arial" w:hAnsi="Arial" w:cs="Arial"/>
        </w:rPr>
        <w:t>n</w:t>
      </w:r>
      <w:r w:rsidRPr="00E46B19">
        <w:rPr>
          <w:rFonts w:ascii="Arial" w:hAnsi="Arial" w:cs="Arial"/>
        </w:rPr>
        <w:t>urse is a multidimensional tradesperson specialized in patient care management at hospital and carry out duties</w:t>
      </w:r>
      <w:r w:rsidR="002E537F">
        <w:rPr>
          <w:rFonts w:ascii="Arial" w:hAnsi="Arial" w:cs="Arial"/>
        </w:rPr>
        <w:t>:</w:t>
      </w:r>
      <w:r w:rsidRPr="00E46B19">
        <w:rPr>
          <w:rFonts w:ascii="Arial" w:hAnsi="Arial" w:cs="Arial"/>
        </w:rPr>
        <w:t xml:space="preserve"> related to </w:t>
      </w:r>
      <w:r w:rsidR="002B1DBE">
        <w:rPr>
          <w:rFonts w:ascii="Arial" w:hAnsi="Arial" w:cs="Arial"/>
        </w:rPr>
        <w:t>n</w:t>
      </w:r>
      <w:r w:rsidRPr="00E46B19">
        <w:rPr>
          <w:rFonts w:ascii="Arial" w:hAnsi="Arial" w:cs="Arial"/>
        </w:rPr>
        <w:t xml:space="preserve">ursing </w:t>
      </w:r>
      <w:r w:rsidR="002B1DBE">
        <w:rPr>
          <w:rFonts w:ascii="Arial" w:hAnsi="Arial" w:cs="Arial"/>
        </w:rPr>
        <w:t>c</w:t>
      </w:r>
      <w:r w:rsidRPr="00E46B19">
        <w:rPr>
          <w:rFonts w:ascii="Arial" w:hAnsi="Arial" w:cs="Arial"/>
        </w:rPr>
        <w:t xml:space="preserve">are, </w:t>
      </w:r>
      <w:r w:rsidR="002B1DBE">
        <w:rPr>
          <w:rFonts w:ascii="Arial" w:hAnsi="Arial" w:cs="Arial"/>
        </w:rPr>
        <w:t>w</w:t>
      </w:r>
      <w:r w:rsidRPr="00E46B19">
        <w:rPr>
          <w:rFonts w:ascii="Arial" w:hAnsi="Arial" w:cs="Arial"/>
        </w:rPr>
        <w:t xml:space="preserve">ard </w:t>
      </w:r>
      <w:r w:rsidR="002B1DBE">
        <w:rPr>
          <w:rFonts w:ascii="Arial" w:hAnsi="Arial" w:cs="Arial"/>
        </w:rPr>
        <w:t>m</w:t>
      </w:r>
      <w:r w:rsidRPr="00E46B19">
        <w:rPr>
          <w:rFonts w:ascii="Arial" w:hAnsi="Arial" w:cs="Arial"/>
        </w:rPr>
        <w:t xml:space="preserve">anagement, </w:t>
      </w:r>
      <w:r w:rsidR="002E537F">
        <w:rPr>
          <w:rFonts w:ascii="Arial" w:hAnsi="Arial" w:cs="Arial"/>
        </w:rPr>
        <w:t>m</w:t>
      </w:r>
      <w:r w:rsidRPr="00E46B19">
        <w:rPr>
          <w:rFonts w:ascii="Arial" w:hAnsi="Arial" w:cs="Arial"/>
        </w:rPr>
        <w:t xml:space="preserve">aintenance of </w:t>
      </w:r>
      <w:r w:rsidR="002E537F">
        <w:rPr>
          <w:rFonts w:ascii="Arial" w:hAnsi="Arial" w:cs="Arial"/>
        </w:rPr>
        <w:t>h</w:t>
      </w:r>
      <w:r w:rsidRPr="00E46B19">
        <w:rPr>
          <w:rFonts w:ascii="Arial" w:hAnsi="Arial" w:cs="Arial"/>
        </w:rPr>
        <w:t xml:space="preserve">ygienic conditions, </w:t>
      </w:r>
      <w:r w:rsidR="002E537F">
        <w:rPr>
          <w:rFonts w:ascii="Arial" w:hAnsi="Arial" w:cs="Arial"/>
        </w:rPr>
        <w:t>maintenance of</w:t>
      </w:r>
      <w:r w:rsidRPr="00E46B19">
        <w:rPr>
          <w:rFonts w:ascii="Arial" w:hAnsi="Arial" w:cs="Arial"/>
        </w:rPr>
        <w:t xml:space="preserve"> tools &amp; equipment related to perform duty</w:t>
      </w:r>
      <w:r w:rsidR="004E0361">
        <w:rPr>
          <w:rFonts w:ascii="Arial" w:hAnsi="Arial" w:cs="Arial"/>
        </w:rPr>
        <w:t>,</w:t>
      </w:r>
      <w:r w:rsidR="001E6DAE">
        <w:rPr>
          <w:rFonts w:ascii="Arial" w:hAnsi="Arial" w:cs="Arial"/>
        </w:rPr>
        <w:t xml:space="preserve"> administering medicine and communicating between patients and doctors.</w:t>
      </w:r>
    </w:p>
    <w:p w14:paraId="12B20C6D" w14:textId="77777777" w:rsidR="00266930" w:rsidRPr="00E46B19" w:rsidRDefault="00266930" w:rsidP="00D104EA">
      <w:pPr>
        <w:spacing w:line="360" w:lineRule="auto"/>
        <w:jc w:val="both"/>
        <w:rPr>
          <w:rFonts w:ascii="Arial" w:hAnsi="Arial" w:cs="Arial"/>
        </w:rPr>
      </w:pPr>
    </w:p>
    <w:p w14:paraId="53935EEE" w14:textId="230ACD36" w:rsidR="00266930" w:rsidRPr="00E46B19" w:rsidRDefault="00266930" w:rsidP="00D104EA">
      <w:pPr>
        <w:spacing w:line="360" w:lineRule="auto"/>
        <w:jc w:val="both"/>
        <w:rPr>
          <w:rFonts w:ascii="Arial" w:hAnsi="Arial" w:cs="Arial"/>
        </w:rPr>
      </w:pPr>
      <w:r w:rsidRPr="00E46B19">
        <w:rPr>
          <w:rFonts w:ascii="Arial" w:hAnsi="Arial" w:cs="Arial"/>
        </w:rPr>
        <w:t xml:space="preserve">In order to meet the demand for </w:t>
      </w:r>
      <w:r w:rsidR="00C83DAC">
        <w:rPr>
          <w:rFonts w:ascii="Arial" w:hAnsi="Arial" w:cs="Arial"/>
        </w:rPr>
        <w:t>Assistant N</w:t>
      </w:r>
      <w:r w:rsidRPr="00E46B19">
        <w:rPr>
          <w:rFonts w:ascii="Arial" w:hAnsi="Arial" w:cs="Arial"/>
        </w:rPr>
        <w:t xml:space="preserve">urse in health care system, National Vocational and Technical Training Commission (NAVTTC) in collaboration with TVET Sector Support </w:t>
      </w:r>
      <w:proofErr w:type="spellStart"/>
      <w:r w:rsidRPr="00E46B19">
        <w:rPr>
          <w:rFonts w:ascii="Arial" w:hAnsi="Arial" w:cs="Arial"/>
        </w:rPr>
        <w:t>Programme</w:t>
      </w:r>
      <w:proofErr w:type="spellEnd"/>
      <w:r w:rsidRPr="00E46B19">
        <w:rPr>
          <w:rFonts w:ascii="Arial" w:hAnsi="Arial" w:cs="Arial"/>
        </w:rPr>
        <w:t xml:space="preserve"> (TVET-SSP) has developed National Vocational Qualification comprising of generic, functional and technical competency standards for </w:t>
      </w:r>
      <w:r w:rsidR="00937664">
        <w:rPr>
          <w:rFonts w:ascii="Arial" w:hAnsi="Arial" w:cs="Arial"/>
        </w:rPr>
        <w:t>Assistant N</w:t>
      </w:r>
      <w:r w:rsidRPr="00E46B19">
        <w:rPr>
          <w:rFonts w:ascii="Arial" w:hAnsi="Arial" w:cs="Arial"/>
        </w:rPr>
        <w:t>urs</w:t>
      </w:r>
      <w:r w:rsidR="00937664">
        <w:rPr>
          <w:rFonts w:ascii="Arial" w:hAnsi="Arial" w:cs="Arial"/>
        </w:rPr>
        <w:t>e</w:t>
      </w:r>
      <w:r w:rsidRPr="00E46B19">
        <w:rPr>
          <w:rFonts w:ascii="Arial" w:hAnsi="Arial" w:cs="Arial"/>
        </w:rPr>
        <w:t xml:space="preserve"> occupation. </w:t>
      </w:r>
    </w:p>
    <w:p w14:paraId="57ADA62E" w14:textId="77777777" w:rsidR="00266930" w:rsidRDefault="00266930" w:rsidP="00D104EA">
      <w:pPr>
        <w:spacing w:line="360" w:lineRule="auto"/>
        <w:jc w:val="both"/>
        <w:rPr>
          <w:rFonts w:ascii="Arial" w:hAnsi="Arial" w:cs="Arial"/>
        </w:rPr>
      </w:pPr>
    </w:p>
    <w:p w14:paraId="3BCD04C2" w14:textId="3D22BD32" w:rsidR="00266930" w:rsidRPr="00E46B19" w:rsidRDefault="00266930" w:rsidP="00D104EA">
      <w:pPr>
        <w:spacing w:line="360" w:lineRule="auto"/>
        <w:jc w:val="both"/>
        <w:rPr>
          <w:rFonts w:ascii="Arial" w:hAnsi="Arial" w:cs="Arial"/>
        </w:rPr>
      </w:pPr>
      <w:r w:rsidRPr="00E46B19">
        <w:rPr>
          <w:rFonts w:ascii="Arial" w:hAnsi="Arial" w:cs="Arial"/>
        </w:rPr>
        <w:t xml:space="preserve">To facilitate the process of developing National Qualifications for </w:t>
      </w:r>
      <w:r w:rsidR="00937664">
        <w:rPr>
          <w:rFonts w:ascii="Arial" w:hAnsi="Arial" w:cs="Arial"/>
        </w:rPr>
        <w:t>Assistant Nurse</w:t>
      </w:r>
      <w:r w:rsidRPr="00E46B19">
        <w:rPr>
          <w:rFonts w:ascii="Arial" w:hAnsi="Arial" w:cs="Arial"/>
        </w:rPr>
        <w:t xml:space="preserve">, Qualification Development Committee (QDC) was established under NVQF Operational Manual-1. </w:t>
      </w:r>
    </w:p>
    <w:p w14:paraId="433C5C58" w14:textId="77777777" w:rsidR="00266930" w:rsidRDefault="00266930" w:rsidP="00D104EA">
      <w:pPr>
        <w:spacing w:line="360" w:lineRule="auto"/>
        <w:jc w:val="both"/>
        <w:rPr>
          <w:rFonts w:ascii="Arial" w:hAnsi="Arial" w:cs="Arial"/>
        </w:rPr>
      </w:pPr>
    </w:p>
    <w:p w14:paraId="7DAF7BF3" w14:textId="46470F82" w:rsidR="00266930" w:rsidRPr="00E46B19" w:rsidRDefault="00440443" w:rsidP="00D104EA">
      <w:pPr>
        <w:spacing w:line="360" w:lineRule="auto"/>
        <w:jc w:val="both"/>
        <w:rPr>
          <w:rFonts w:ascii="Arial" w:hAnsi="Arial" w:cs="Arial"/>
        </w:rPr>
      </w:pPr>
      <w:r>
        <w:rPr>
          <w:rFonts w:ascii="Arial" w:hAnsi="Arial" w:cs="Arial"/>
        </w:rPr>
        <w:t>The c</w:t>
      </w:r>
      <w:r w:rsidR="00266930" w:rsidRPr="00E46B19">
        <w:rPr>
          <w:rFonts w:ascii="Arial" w:hAnsi="Arial" w:cs="Arial"/>
        </w:rPr>
        <w:t>ompetency standards, which are benchmarks for the performance, cover both the domestic and commercial aspects of a Nurse’s job. While setting standards for a Nurse’s performance, required skills, underpinning knowledge and attitudes expected of a Nurse have been inculcated in these competency standards.</w:t>
      </w:r>
    </w:p>
    <w:p w14:paraId="50330D44" w14:textId="77777777" w:rsidR="00266930" w:rsidRPr="00E46B19" w:rsidRDefault="00266930" w:rsidP="00D104EA">
      <w:pPr>
        <w:spacing w:line="360" w:lineRule="auto"/>
        <w:jc w:val="both"/>
        <w:rPr>
          <w:rFonts w:ascii="Arial" w:hAnsi="Arial" w:cs="Arial"/>
        </w:rPr>
      </w:pPr>
    </w:p>
    <w:p w14:paraId="5190CA6F" w14:textId="1D28AD83" w:rsidR="00266930" w:rsidRPr="00E46B19" w:rsidRDefault="00CA439D" w:rsidP="00D104EA">
      <w:pPr>
        <w:spacing w:line="360" w:lineRule="auto"/>
        <w:jc w:val="both"/>
        <w:rPr>
          <w:rFonts w:ascii="Arial" w:hAnsi="Arial" w:cs="Arial"/>
        </w:rPr>
      </w:pPr>
      <w:r>
        <w:rPr>
          <w:rFonts w:ascii="Arial" w:hAnsi="Arial" w:cs="Arial"/>
        </w:rPr>
        <w:t>Experts</w:t>
      </w:r>
      <w:r w:rsidR="00586E8E">
        <w:rPr>
          <w:rFonts w:ascii="Arial" w:hAnsi="Arial" w:cs="Arial"/>
        </w:rPr>
        <w:t xml:space="preserve"> </w:t>
      </w:r>
      <w:r w:rsidR="00266930" w:rsidRPr="00E46B19">
        <w:rPr>
          <w:rFonts w:ascii="Arial" w:hAnsi="Arial" w:cs="Arial"/>
        </w:rPr>
        <w:t xml:space="preserve">from </w:t>
      </w:r>
      <w:r w:rsidR="00586E8E" w:rsidRPr="00E46B19">
        <w:rPr>
          <w:rFonts w:ascii="Arial" w:hAnsi="Arial" w:cs="Arial"/>
        </w:rPr>
        <w:t>rel</w:t>
      </w:r>
      <w:r w:rsidR="00586E8E">
        <w:rPr>
          <w:rFonts w:ascii="Arial" w:hAnsi="Arial" w:cs="Arial"/>
        </w:rPr>
        <w:t>evant</w:t>
      </w:r>
      <w:r w:rsidR="00266930" w:rsidRPr="00E46B19">
        <w:rPr>
          <w:rFonts w:ascii="Arial" w:hAnsi="Arial" w:cs="Arial"/>
        </w:rPr>
        <w:t xml:space="preserve"> industr</w:t>
      </w:r>
      <w:r w:rsidR="00586E8E">
        <w:rPr>
          <w:rFonts w:ascii="Arial" w:hAnsi="Arial" w:cs="Arial"/>
        </w:rPr>
        <w:t>y</w:t>
      </w:r>
      <w:r w:rsidR="00266930" w:rsidRPr="00E46B19">
        <w:rPr>
          <w:rFonts w:ascii="Arial" w:hAnsi="Arial" w:cs="Arial"/>
        </w:rPr>
        <w:t xml:space="preserve"> have thoroughly reviewed and validated the competency standards as proposed by the QDC in terms of their relevancy and currency to the requirement of the job. The validated competency standards will provide the basis for further development of curricul</w:t>
      </w:r>
      <w:r w:rsidR="00C22E61">
        <w:rPr>
          <w:rFonts w:ascii="Arial" w:hAnsi="Arial" w:cs="Arial"/>
        </w:rPr>
        <w:t>um</w:t>
      </w:r>
      <w:r w:rsidR="00266930" w:rsidRPr="00E46B19">
        <w:rPr>
          <w:rFonts w:ascii="Arial" w:hAnsi="Arial" w:cs="Arial"/>
        </w:rPr>
        <w:t>, assessment material</w:t>
      </w:r>
      <w:r w:rsidR="00C22E61">
        <w:rPr>
          <w:rFonts w:ascii="Arial" w:hAnsi="Arial" w:cs="Arial"/>
        </w:rPr>
        <w:t>s</w:t>
      </w:r>
      <w:r w:rsidR="00266930" w:rsidRPr="00E46B19">
        <w:rPr>
          <w:rFonts w:ascii="Arial" w:hAnsi="Arial" w:cs="Arial"/>
        </w:rPr>
        <w:t xml:space="preserve"> and instructional materials that will support competency-based training and assessment activities.     </w:t>
      </w:r>
    </w:p>
    <w:p w14:paraId="7DDEC1F3" w14:textId="77777777" w:rsidR="00266930" w:rsidRPr="00EA1080" w:rsidRDefault="00266930" w:rsidP="00D104EA">
      <w:pPr>
        <w:spacing w:line="360" w:lineRule="auto"/>
        <w:jc w:val="both"/>
        <w:rPr>
          <w:rFonts w:ascii="Arial" w:hAnsi="Arial" w:cs="Arial"/>
        </w:rPr>
      </w:pPr>
    </w:p>
    <w:p w14:paraId="65C377F8" w14:textId="77777777" w:rsidR="00266930" w:rsidRPr="003B2857" w:rsidRDefault="00266930" w:rsidP="003B2857">
      <w:pPr>
        <w:pStyle w:val="Heading1"/>
        <w:rPr>
          <w:rFonts w:ascii="Arial" w:hAnsi="Arial" w:cs="Arial"/>
        </w:rPr>
      </w:pPr>
      <w:bookmarkStart w:id="2" w:name="_Toc525047200"/>
      <w:bookmarkStart w:id="3" w:name="_Toc526372759"/>
      <w:r w:rsidRPr="003B2857">
        <w:rPr>
          <w:rFonts w:ascii="Arial" w:hAnsi="Arial" w:cs="Arial"/>
        </w:rPr>
        <w:lastRenderedPageBreak/>
        <w:t>PURPOSE OF THE QUALIFICATION</w:t>
      </w:r>
      <w:bookmarkEnd w:id="2"/>
      <w:bookmarkEnd w:id="3"/>
    </w:p>
    <w:p w14:paraId="16DE4621" w14:textId="1CB2E9FB" w:rsidR="00266930" w:rsidRPr="00E46B19" w:rsidRDefault="00266930" w:rsidP="00D104EA">
      <w:pPr>
        <w:pStyle w:val="Normal2"/>
        <w:spacing w:before="240" w:after="240" w:line="360" w:lineRule="auto"/>
        <w:ind w:left="0"/>
        <w:jc w:val="both"/>
        <w:rPr>
          <w:rFonts w:cs="Arial"/>
          <w:sz w:val="24"/>
          <w:szCs w:val="24"/>
          <w:lang w:val="en-US"/>
        </w:rPr>
      </w:pPr>
      <w:r w:rsidRPr="00E46B19">
        <w:rPr>
          <w:rFonts w:cs="Arial"/>
          <w:sz w:val="24"/>
          <w:szCs w:val="24"/>
        </w:rPr>
        <w:t>The purpose of this training is to</w:t>
      </w:r>
      <w:r w:rsidRPr="00E46B19">
        <w:rPr>
          <w:rFonts w:cs="Arial"/>
          <w:sz w:val="24"/>
          <w:szCs w:val="24"/>
          <w:lang w:val="en-US"/>
        </w:rPr>
        <w:t xml:space="preserve"> develop a range of skills and techniques, personal skills and attributes essential for successful performance as a</w:t>
      </w:r>
      <w:r w:rsidR="003D25F0">
        <w:rPr>
          <w:rFonts w:cs="Arial"/>
          <w:sz w:val="24"/>
          <w:szCs w:val="24"/>
          <w:lang w:val="en-US"/>
        </w:rPr>
        <w:t xml:space="preserve">n Assistant Nurse </w:t>
      </w:r>
      <w:r w:rsidRPr="00E46B19">
        <w:rPr>
          <w:rFonts w:cs="Arial"/>
          <w:sz w:val="24"/>
          <w:szCs w:val="24"/>
          <w:lang w:val="en-US"/>
        </w:rPr>
        <w:t>while meeting the requirements of the industry. It also enables the trainee to pursue his</w:t>
      </w:r>
      <w:r>
        <w:rPr>
          <w:rFonts w:cs="Arial"/>
          <w:sz w:val="24"/>
          <w:szCs w:val="24"/>
          <w:lang w:val="en-US"/>
        </w:rPr>
        <w:t>/her</w:t>
      </w:r>
      <w:r w:rsidRPr="00E46B19">
        <w:rPr>
          <w:rFonts w:cs="Arial"/>
          <w:sz w:val="24"/>
          <w:szCs w:val="24"/>
          <w:lang w:val="en-US"/>
        </w:rPr>
        <w:t xml:space="preserve"> career </w:t>
      </w:r>
      <w:proofErr w:type="spellStart"/>
      <w:r w:rsidRPr="00E46B19">
        <w:rPr>
          <w:rFonts w:cs="Arial"/>
          <w:sz w:val="24"/>
          <w:szCs w:val="24"/>
          <w:lang w:val="en-US"/>
        </w:rPr>
        <w:t>asa</w:t>
      </w:r>
      <w:proofErr w:type="spellEnd"/>
      <w:r w:rsidRPr="00E46B19">
        <w:rPr>
          <w:rFonts w:cs="Arial"/>
          <w:sz w:val="24"/>
          <w:szCs w:val="24"/>
          <w:lang w:val="en-US"/>
        </w:rPr>
        <w:t xml:space="preserve"> </w:t>
      </w:r>
      <w:r w:rsidRPr="007709BA">
        <w:rPr>
          <w:rFonts w:cs="Arial"/>
          <w:sz w:val="24"/>
          <w:szCs w:val="24"/>
          <w:lang w:val="en-US"/>
        </w:rPr>
        <w:t>Nurse</w:t>
      </w:r>
      <w:r w:rsidRPr="00E46B19">
        <w:rPr>
          <w:rFonts w:cs="Arial"/>
          <w:sz w:val="24"/>
          <w:szCs w:val="24"/>
          <w:lang w:val="en-US"/>
        </w:rPr>
        <w:t xml:space="preserve"> with greater employment and entrepreneurial skills to progress.</w:t>
      </w:r>
    </w:p>
    <w:p w14:paraId="68351C14" w14:textId="77777777" w:rsidR="00266930" w:rsidRPr="00E46B19" w:rsidRDefault="00266930" w:rsidP="00D104EA">
      <w:pPr>
        <w:pStyle w:val="Normal2"/>
        <w:tabs>
          <w:tab w:val="left" w:pos="7335"/>
        </w:tabs>
        <w:spacing w:before="240" w:after="240" w:line="360" w:lineRule="auto"/>
        <w:jc w:val="both"/>
        <w:rPr>
          <w:rFonts w:cs="Arial"/>
          <w:b/>
          <w:sz w:val="24"/>
          <w:szCs w:val="24"/>
        </w:rPr>
      </w:pPr>
      <w:r w:rsidRPr="00E46B19">
        <w:rPr>
          <w:rFonts w:cs="Arial"/>
          <w:sz w:val="24"/>
          <w:szCs w:val="24"/>
          <w:lang w:val="en-US"/>
        </w:rPr>
        <w:t>Specific objectives of these Qualifications are as under:</w:t>
      </w:r>
      <w:r w:rsidRPr="00E46B19">
        <w:rPr>
          <w:rFonts w:cs="Arial"/>
          <w:sz w:val="24"/>
          <w:szCs w:val="24"/>
          <w:lang w:val="en-US"/>
        </w:rPr>
        <w:tab/>
      </w:r>
    </w:p>
    <w:p w14:paraId="58831F07" w14:textId="77777777" w:rsidR="00266930" w:rsidRPr="00CF62AC" w:rsidRDefault="00266930" w:rsidP="00D104EA">
      <w:pPr>
        <w:pStyle w:val="ListParagraph"/>
        <w:numPr>
          <w:ilvl w:val="0"/>
          <w:numId w:val="31"/>
        </w:numPr>
        <w:spacing w:after="160" w:line="360" w:lineRule="auto"/>
        <w:jc w:val="both"/>
        <w:rPr>
          <w:rFonts w:ascii="Arial" w:hAnsi="Arial" w:cs="Arial"/>
        </w:rPr>
      </w:pPr>
      <w:r w:rsidRPr="00E46B19">
        <w:rPr>
          <w:rFonts w:ascii="Arial" w:hAnsi="Arial" w:cs="Arial"/>
        </w:rPr>
        <w:t>Improve the overall quality of training delivery and setting national benchmarks for training of Nurses in the country</w:t>
      </w:r>
    </w:p>
    <w:p w14:paraId="394A41BC" w14:textId="77777777" w:rsidR="00266930" w:rsidRPr="00E46B19" w:rsidRDefault="00266930" w:rsidP="00D104EA">
      <w:pPr>
        <w:pStyle w:val="ListParagraph"/>
        <w:numPr>
          <w:ilvl w:val="0"/>
          <w:numId w:val="31"/>
        </w:numPr>
        <w:spacing w:after="160" w:line="360" w:lineRule="auto"/>
        <w:jc w:val="both"/>
        <w:rPr>
          <w:rFonts w:ascii="Arial" w:hAnsi="Arial" w:cs="Arial"/>
        </w:rPr>
      </w:pPr>
      <w:r w:rsidRPr="00E46B19">
        <w:rPr>
          <w:rFonts w:ascii="Arial" w:hAnsi="Arial" w:cs="Arial"/>
        </w:rPr>
        <w:t>Provide basis for competency-based assessment which is recognized and accepted by employers</w:t>
      </w:r>
    </w:p>
    <w:p w14:paraId="70C89C3D" w14:textId="471845B3" w:rsidR="00266930" w:rsidRPr="00280CFC" w:rsidRDefault="00266930" w:rsidP="00D104EA">
      <w:pPr>
        <w:pStyle w:val="ListParagraph"/>
        <w:numPr>
          <w:ilvl w:val="0"/>
          <w:numId w:val="31"/>
        </w:numPr>
        <w:spacing w:after="160" w:line="360" w:lineRule="auto"/>
        <w:jc w:val="both"/>
        <w:rPr>
          <w:rFonts w:ascii="Arial" w:hAnsi="Arial" w:cs="Arial"/>
          <w:szCs w:val="18"/>
        </w:rPr>
      </w:pPr>
      <w:r w:rsidRPr="00E46B19">
        <w:rPr>
          <w:rFonts w:ascii="Arial" w:hAnsi="Arial" w:cs="Arial"/>
        </w:rPr>
        <w:t>Establish a standardized and sustainable system of training for Nurses in the country</w:t>
      </w:r>
    </w:p>
    <w:p w14:paraId="0936AF1C" w14:textId="04D25052" w:rsidR="00280CFC" w:rsidRPr="00280CFC" w:rsidRDefault="00280CFC" w:rsidP="00D104EA">
      <w:pPr>
        <w:spacing w:after="160" w:line="360" w:lineRule="auto"/>
        <w:ind w:left="720"/>
        <w:jc w:val="both"/>
        <w:rPr>
          <w:rFonts w:ascii="Arial" w:hAnsi="Arial" w:cs="Arial"/>
          <w:szCs w:val="18"/>
        </w:rPr>
      </w:pPr>
      <w:r>
        <w:rPr>
          <w:rFonts w:ascii="Arial" w:hAnsi="Arial" w:cs="Arial"/>
          <w:szCs w:val="18"/>
        </w:rPr>
        <w:t xml:space="preserve">Graduate of this qualification </w:t>
      </w:r>
      <w:r w:rsidR="00EC2C38">
        <w:rPr>
          <w:rFonts w:ascii="Arial" w:hAnsi="Arial" w:cs="Arial"/>
          <w:szCs w:val="18"/>
        </w:rPr>
        <w:t>would be able to:</w:t>
      </w:r>
    </w:p>
    <w:p w14:paraId="62277B50" w14:textId="77777777" w:rsidR="00243180" w:rsidRPr="00243180" w:rsidRDefault="00243180" w:rsidP="00D104EA">
      <w:pPr>
        <w:pStyle w:val="ListParagraph"/>
        <w:numPr>
          <w:ilvl w:val="0"/>
          <w:numId w:val="31"/>
        </w:numPr>
        <w:spacing w:after="160" w:line="360" w:lineRule="auto"/>
        <w:jc w:val="both"/>
        <w:rPr>
          <w:rFonts w:ascii="Arial" w:hAnsi="Arial" w:cs="Arial"/>
          <w:szCs w:val="18"/>
        </w:rPr>
      </w:pPr>
      <w:r w:rsidRPr="00243180">
        <w:rPr>
          <w:rFonts w:ascii="Arial" w:hAnsi="Arial" w:cs="Arial"/>
          <w:szCs w:val="18"/>
        </w:rPr>
        <w:t>Administering medications</w:t>
      </w:r>
    </w:p>
    <w:p w14:paraId="1FB28A40" w14:textId="77777777" w:rsidR="00243180" w:rsidRPr="00243180" w:rsidRDefault="00243180" w:rsidP="00D104EA">
      <w:pPr>
        <w:pStyle w:val="ListParagraph"/>
        <w:numPr>
          <w:ilvl w:val="0"/>
          <w:numId w:val="31"/>
        </w:numPr>
        <w:spacing w:after="160" w:line="360" w:lineRule="auto"/>
        <w:jc w:val="both"/>
        <w:rPr>
          <w:rFonts w:ascii="Arial" w:hAnsi="Arial" w:cs="Arial"/>
          <w:szCs w:val="18"/>
        </w:rPr>
      </w:pPr>
      <w:r w:rsidRPr="00243180">
        <w:rPr>
          <w:rFonts w:ascii="Arial" w:hAnsi="Arial" w:cs="Arial"/>
          <w:szCs w:val="18"/>
        </w:rPr>
        <w:t>Managing intravenous (IV) lines</w:t>
      </w:r>
    </w:p>
    <w:p w14:paraId="1F6E7917" w14:textId="77777777" w:rsidR="00243180" w:rsidRPr="00243180" w:rsidRDefault="00243180" w:rsidP="00D104EA">
      <w:pPr>
        <w:pStyle w:val="ListParagraph"/>
        <w:numPr>
          <w:ilvl w:val="0"/>
          <w:numId w:val="31"/>
        </w:numPr>
        <w:spacing w:after="160" w:line="360" w:lineRule="auto"/>
        <w:jc w:val="both"/>
        <w:rPr>
          <w:rFonts w:ascii="Arial" w:hAnsi="Arial" w:cs="Arial"/>
          <w:szCs w:val="18"/>
        </w:rPr>
      </w:pPr>
      <w:r w:rsidRPr="00243180">
        <w:rPr>
          <w:rFonts w:ascii="Arial" w:hAnsi="Arial" w:cs="Arial"/>
          <w:szCs w:val="18"/>
        </w:rPr>
        <w:t>Caring for patients</w:t>
      </w:r>
    </w:p>
    <w:p w14:paraId="6C2837E7" w14:textId="77777777" w:rsidR="00243180" w:rsidRPr="00243180" w:rsidRDefault="00243180" w:rsidP="00D104EA">
      <w:pPr>
        <w:pStyle w:val="ListParagraph"/>
        <w:numPr>
          <w:ilvl w:val="0"/>
          <w:numId w:val="31"/>
        </w:numPr>
        <w:spacing w:after="160" w:line="360" w:lineRule="auto"/>
        <w:jc w:val="both"/>
        <w:rPr>
          <w:rFonts w:ascii="Arial" w:hAnsi="Arial" w:cs="Arial"/>
          <w:szCs w:val="18"/>
        </w:rPr>
      </w:pPr>
      <w:r w:rsidRPr="00243180">
        <w:rPr>
          <w:rFonts w:ascii="Arial" w:hAnsi="Arial" w:cs="Arial"/>
          <w:szCs w:val="18"/>
        </w:rPr>
        <w:t>Observing and recording patients' conditions</w:t>
      </w:r>
    </w:p>
    <w:p w14:paraId="5DF57CDF" w14:textId="77777777" w:rsidR="00243180" w:rsidRPr="00243180" w:rsidRDefault="00243180" w:rsidP="00D104EA">
      <w:pPr>
        <w:pStyle w:val="ListParagraph"/>
        <w:numPr>
          <w:ilvl w:val="0"/>
          <w:numId w:val="31"/>
        </w:numPr>
        <w:spacing w:after="160" w:line="360" w:lineRule="auto"/>
        <w:jc w:val="both"/>
        <w:rPr>
          <w:rFonts w:ascii="Arial" w:hAnsi="Arial" w:cs="Arial"/>
          <w:szCs w:val="18"/>
        </w:rPr>
      </w:pPr>
      <w:r w:rsidRPr="00243180">
        <w:rPr>
          <w:rFonts w:ascii="Arial" w:hAnsi="Arial" w:cs="Arial"/>
          <w:szCs w:val="18"/>
        </w:rPr>
        <w:t>Communicating with doctors</w:t>
      </w:r>
    </w:p>
    <w:p w14:paraId="2DC45CD7" w14:textId="77777777" w:rsidR="00243180" w:rsidRPr="00243180" w:rsidRDefault="00243180" w:rsidP="00D104EA">
      <w:pPr>
        <w:pStyle w:val="ListParagraph"/>
        <w:numPr>
          <w:ilvl w:val="0"/>
          <w:numId w:val="31"/>
        </w:numPr>
        <w:spacing w:after="160" w:line="360" w:lineRule="auto"/>
        <w:jc w:val="both"/>
        <w:rPr>
          <w:rFonts w:ascii="Arial" w:hAnsi="Arial" w:cs="Arial"/>
          <w:szCs w:val="18"/>
        </w:rPr>
      </w:pPr>
      <w:r w:rsidRPr="00243180">
        <w:rPr>
          <w:rFonts w:ascii="Arial" w:hAnsi="Arial" w:cs="Arial"/>
          <w:szCs w:val="18"/>
        </w:rPr>
        <w:t>Providing emotional support to patients and their families</w:t>
      </w:r>
    </w:p>
    <w:p w14:paraId="612A782C" w14:textId="77777777" w:rsidR="00243180" w:rsidRPr="00243180" w:rsidRDefault="00243180" w:rsidP="00D104EA">
      <w:pPr>
        <w:pStyle w:val="ListParagraph"/>
        <w:numPr>
          <w:ilvl w:val="0"/>
          <w:numId w:val="31"/>
        </w:numPr>
        <w:spacing w:after="160" w:line="360" w:lineRule="auto"/>
        <w:jc w:val="both"/>
        <w:rPr>
          <w:rFonts w:ascii="Arial" w:hAnsi="Arial" w:cs="Arial"/>
          <w:szCs w:val="18"/>
        </w:rPr>
      </w:pPr>
      <w:r w:rsidRPr="00243180">
        <w:rPr>
          <w:rFonts w:ascii="Arial" w:hAnsi="Arial" w:cs="Arial"/>
          <w:szCs w:val="18"/>
        </w:rPr>
        <w:t>Advising patients on how to self-administer medication and physical therapy</w:t>
      </w:r>
    </w:p>
    <w:p w14:paraId="3551288C" w14:textId="24ED1503" w:rsidR="00243180" w:rsidRPr="00243180" w:rsidRDefault="00243180" w:rsidP="00D104EA">
      <w:pPr>
        <w:pStyle w:val="ListParagraph"/>
        <w:numPr>
          <w:ilvl w:val="0"/>
          <w:numId w:val="31"/>
        </w:numPr>
        <w:spacing w:after="160" w:line="360" w:lineRule="auto"/>
        <w:jc w:val="both"/>
        <w:rPr>
          <w:rFonts w:ascii="Arial" w:hAnsi="Arial" w:cs="Arial"/>
          <w:szCs w:val="18"/>
        </w:rPr>
      </w:pPr>
      <w:r w:rsidRPr="00243180">
        <w:rPr>
          <w:rFonts w:ascii="Arial" w:hAnsi="Arial" w:cs="Arial"/>
          <w:szCs w:val="18"/>
        </w:rPr>
        <w:t>Educating patients and the public on disease management</w:t>
      </w:r>
      <w:r w:rsidR="004E653A">
        <w:rPr>
          <w:rFonts w:ascii="Arial" w:hAnsi="Arial" w:cs="Arial"/>
          <w:szCs w:val="18"/>
        </w:rPr>
        <w:t xml:space="preserve"> </w:t>
      </w:r>
      <w:r w:rsidRPr="00243180">
        <w:rPr>
          <w:rFonts w:ascii="Arial" w:hAnsi="Arial" w:cs="Arial"/>
          <w:szCs w:val="18"/>
        </w:rPr>
        <w:t>and medical conditions</w:t>
      </w:r>
    </w:p>
    <w:p w14:paraId="5B1ED349" w14:textId="77777777" w:rsidR="00266930" w:rsidRPr="003B2857" w:rsidRDefault="00266930" w:rsidP="003B2857">
      <w:pPr>
        <w:pStyle w:val="Heading1"/>
        <w:rPr>
          <w:rFonts w:ascii="Arial" w:hAnsi="Arial" w:cs="Arial"/>
        </w:rPr>
      </w:pPr>
      <w:bookmarkStart w:id="4" w:name="_Toc525047201"/>
      <w:bookmarkStart w:id="5" w:name="_Toc526372760"/>
      <w:r w:rsidRPr="003B2857">
        <w:rPr>
          <w:rFonts w:ascii="Arial" w:hAnsi="Arial" w:cs="Arial"/>
        </w:rPr>
        <w:t>DATE OF VALIDATION</w:t>
      </w:r>
      <w:bookmarkEnd w:id="4"/>
      <w:bookmarkEnd w:id="5"/>
    </w:p>
    <w:p w14:paraId="489C6C90" w14:textId="77777777" w:rsidR="00266930" w:rsidRPr="00E46B19" w:rsidRDefault="00266930" w:rsidP="00D104EA">
      <w:pPr>
        <w:spacing w:after="160" w:line="360" w:lineRule="auto"/>
        <w:jc w:val="both"/>
        <w:rPr>
          <w:rFonts w:ascii="Arial" w:hAnsi="Arial" w:cs="Arial"/>
        </w:rPr>
      </w:pPr>
      <w:r w:rsidRPr="00E46B19">
        <w:rPr>
          <w:rFonts w:ascii="Arial" w:hAnsi="Arial" w:cs="Arial"/>
        </w:rPr>
        <w:t xml:space="preserve">These national qualifications have been validated by the Qualifications Validation Committee (QVC) on </w:t>
      </w:r>
      <w:r>
        <w:rPr>
          <w:rFonts w:ascii="Arial" w:hAnsi="Arial" w:cs="Arial"/>
        </w:rPr>
        <w:t>7</w:t>
      </w:r>
      <w:r w:rsidRPr="007F4760">
        <w:rPr>
          <w:rFonts w:ascii="Arial" w:hAnsi="Arial" w:cs="Arial"/>
          <w:vertAlign w:val="superscript"/>
        </w:rPr>
        <w:t>th</w:t>
      </w:r>
      <w:r>
        <w:rPr>
          <w:rFonts w:ascii="Arial" w:hAnsi="Arial" w:cs="Arial"/>
        </w:rPr>
        <w:t>&amp; 8</w:t>
      </w:r>
      <w:r w:rsidRPr="007F4760">
        <w:rPr>
          <w:rFonts w:ascii="Arial" w:hAnsi="Arial" w:cs="Arial"/>
          <w:vertAlign w:val="superscript"/>
        </w:rPr>
        <w:t>th</w:t>
      </w:r>
      <w:r>
        <w:rPr>
          <w:rFonts w:ascii="Arial" w:hAnsi="Arial" w:cs="Arial"/>
        </w:rPr>
        <w:t xml:space="preserve"> August </w:t>
      </w:r>
      <w:r w:rsidRPr="00E46B19">
        <w:rPr>
          <w:rFonts w:ascii="Arial" w:hAnsi="Arial" w:cs="Arial"/>
        </w:rPr>
        <w:t xml:space="preserve">2018 and they will remain in currency until </w:t>
      </w:r>
      <w:r>
        <w:rPr>
          <w:rFonts w:ascii="Arial" w:hAnsi="Arial" w:cs="Arial"/>
        </w:rPr>
        <w:t>August</w:t>
      </w:r>
      <w:r w:rsidRPr="00E46B19">
        <w:rPr>
          <w:rFonts w:ascii="Arial" w:hAnsi="Arial" w:cs="Arial"/>
        </w:rPr>
        <w:t xml:space="preserve"> 202</w:t>
      </w:r>
      <w:r>
        <w:rPr>
          <w:rFonts w:ascii="Arial" w:hAnsi="Arial" w:cs="Arial"/>
        </w:rPr>
        <w:t>3</w:t>
      </w:r>
      <w:r w:rsidRPr="00E46B19">
        <w:rPr>
          <w:rFonts w:ascii="Arial" w:hAnsi="Arial" w:cs="Arial"/>
        </w:rPr>
        <w:t>.</w:t>
      </w:r>
    </w:p>
    <w:p w14:paraId="2664011C" w14:textId="77777777" w:rsidR="00266930" w:rsidRPr="003B2857" w:rsidRDefault="00266930" w:rsidP="003B2857">
      <w:pPr>
        <w:pStyle w:val="Heading1"/>
        <w:rPr>
          <w:rFonts w:ascii="Arial" w:hAnsi="Arial" w:cs="Arial"/>
        </w:rPr>
      </w:pPr>
      <w:bookmarkStart w:id="6" w:name="_Toc525047202"/>
      <w:bookmarkStart w:id="7" w:name="_Toc526372761"/>
      <w:r w:rsidRPr="003B2857">
        <w:rPr>
          <w:rFonts w:ascii="Arial" w:hAnsi="Arial" w:cs="Arial"/>
        </w:rPr>
        <w:lastRenderedPageBreak/>
        <w:t>CODE OF QUALIFICATION</w:t>
      </w:r>
      <w:bookmarkEnd w:id="6"/>
      <w:bookmarkEnd w:id="7"/>
    </w:p>
    <w:p w14:paraId="658B456B" w14:textId="77777777" w:rsidR="00266930" w:rsidRPr="00EA1080" w:rsidRDefault="00266930" w:rsidP="00266930">
      <w:pPr>
        <w:pStyle w:val="Heading2"/>
        <w:rPr>
          <w:rFonts w:ascii="Arial" w:hAnsi="Arial" w:cs="Arial"/>
          <w:lang w:val="en-AU"/>
        </w:rPr>
      </w:pPr>
    </w:p>
    <w:p w14:paraId="2AF30731" w14:textId="77777777" w:rsidR="00266930" w:rsidRPr="00EA1080" w:rsidRDefault="00266930" w:rsidP="00266930">
      <w:pPr>
        <w:rPr>
          <w:rFonts w:ascii="Arial" w:hAnsi="Arial" w:cs="Arial"/>
          <w:lang w:val="en-AU"/>
        </w:rPr>
      </w:pPr>
    </w:p>
    <w:tbl>
      <w:tblPr>
        <w:tblStyle w:val="TableGrid"/>
        <w:tblW w:w="8867" w:type="dxa"/>
        <w:jc w:val="center"/>
        <w:tblLayout w:type="fixed"/>
        <w:tblLook w:val="04A0" w:firstRow="1" w:lastRow="0" w:firstColumn="1" w:lastColumn="0" w:noHBand="0" w:noVBand="1"/>
      </w:tblPr>
      <w:tblGrid>
        <w:gridCol w:w="6220"/>
        <w:gridCol w:w="2647"/>
      </w:tblGrid>
      <w:tr w:rsidR="00266930" w:rsidRPr="00EA1080" w14:paraId="3BD5A2E0" w14:textId="77777777" w:rsidTr="008D07AC">
        <w:trPr>
          <w:trHeight w:val="568"/>
          <w:jc w:val="center"/>
        </w:trPr>
        <w:tc>
          <w:tcPr>
            <w:tcW w:w="6220" w:type="dxa"/>
            <w:shd w:val="clear" w:color="auto" w:fill="595959" w:themeFill="text1" w:themeFillTint="A6"/>
            <w:vAlign w:val="center"/>
          </w:tcPr>
          <w:p w14:paraId="4867BD2A" w14:textId="77777777" w:rsidR="00266930" w:rsidRPr="00EA1080" w:rsidRDefault="00266930" w:rsidP="008D07AC">
            <w:pPr>
              <w:jc w:val="center"/>
              <w:rPr>
                <w:rFonts w:ascii="Arial" w:hAnsi="Arial" w:cs="Arial"/>
                <w:b/>
                <w:color w:val="FFFFFF" w:themeColor="background1"/>
                <w:sz w:val="22"/>
                <w:szCs w:val="22"/>
              </w:rPr>
            </w:pPr>
            <w:r w:rsidRPr="00EA1080">
              <w:rPr>
                <w:rFonts w:ascii="Arial" w:hAnsi="Arial" w:cs="Arial"/>
                <w:b/>
                <w:color w:val="FFFFFF" w:themeColor="background1"/>
                <w:sz w:val="22"/>
                <w:szCs w:val="22"/>
              </w:rPr>
              <w:t>Qualification Title</w:t>
            </w:r>
          </w:p>
        </w:tc>
        <w:tc>
          <w:tcPr>
            <w:tcW w:w="2647" w:type="dxa"/>
            <w:shd w:val="clear" w:color="auto" w:fill="595959" w:themeFill="text1" w:themeFillTint="A6"/>
          </w:tcPr>
          <w:p w14:paraId="4ED0D058" w14:textId="77777777" w:rsidR="00266930" w:rsidRPr="00EA1080" w:rsidRDefault="00266930" w:rsidP="008D07AC">
            <w:pPr>
              <w:jc w:val="center"/>
              <w:rPr>
                <w:rFonts w:ascii="Arial" w:hAnsi="Arial" w:cs="Arial"/>
                <w:b/>
                <w:color w:val="FFFFFF" w:themeColor="background1"/>
                <w:sz w:val="22"/>
                <w:szCs w:val="22"/>
              </w:rPr>
            </w:pPr>
            <w:r w:rsidRPr="00EA1080">
              <w:rPr>
                <w:rFonts w:ascii="Arial" w:hAnsi="Arial" w:cs="Arial"/>
                <w:b/>
                <w:color w:val="FFFFFF" w:themeColor="background1"/>
                <w:sz w:val="22"/>
                <w:szCs w:val="22"/>
              </w:rPr>
              <w:t>Code</w:t>
            </w:r>
          </w:p>
        </w:tc>
      </w:tr>
      <w:tr w:rsidR="00266930" w:rsidRPr="00D104EA" w14:paraId="6A31DD2D" w14:textId="77777777" w:rsidTr="008D07AC">
        <w:trPr>
          <w:trHeight w:val="623"/>
          <w:jc w:val="center"/>
        </w:trPr>
        <w:tc>
          <w:tcPr>
            <w:tcW w:w="6220" w:type="dxa"/>
            <w:shd w:val="clear" w:color="auto" w:fill="auto"/>
            <w:vAlign w:val="center"/>
          </w:tcPr>
          <w:p w14:paraId="0DD63C3A" w14:textId="356F269A" w:rsidR="00266930" w:rsidRPr="00D104EA" w:rsidRDefault="00266930" w:rsidP="00237697">
            <w:pPr>
              <w:spacing w:line="360" w:lineRule="auto"/>
              <w:rPr>
                <w:rFonts w:ascii="Arial" w:hAnsi="Arial" w:cs="Arial"/>
              </w:rPr>
            </w:pPr>
            <w:r w:rsidRPr="00D104EA">
              <w:rPr>
                <w:rFonts w:ascii="Arial" w:eastAsia="Arial" w:hAnsi="Arial" w:cs="Arial"/>
                <w:lang w:eastAsia="en-GB" w:bidi="en-GB"/>
              </w:rPr>
              <w:t xml:space="preserve">National Vocational Certificate Level-2, in </w:t>
            </w:r>
            <w:r w:rsidR="00237697">
              <w:rPr>
                <w:rFonts w:ascii="Arial" w:eastAsia="Arial" w:hAnsi="Arial" w:cs="Arial"/>
                <w:lang w:eastAsia="en-GB" w:bidi="en-GB"/>
              </w:rPr>
              <w:t>Paramedics</w:t>
            </w:r>
            <w:r w:rsidRPr="00D104EA">
              <w:rPr>
                <w:rFonts w:ascii="Arial" w:eastAsia="Arial" w:hAnsi="Arial" w:cs="Arial"/>
                <w:lang w:eastAsia="en-GB" w:bidi="en-GB"/>
              </w:rPr>
              <w:t xml:space="preserve"> (</w:t>
            </w:r>
            <w:r w:rsidRPr="00D104EA">
              <w:rPr>
                <w:rFonts w:ascii="Arial" w:eastAsia="Arial" w:hAnsi="Arial" w:cs="Arial"/>
                <w:lang w:val="en-GB" w:eastAsia="en-GB" w:bidi="en-GB"/>
              </w:rPr>
              <w:t>Assistant Nurse)</w:t>
            </w:r>
          </w:p>
        </w:tc>
        <w:tc>
          <w:tcPr>
            <w:tcW w:w="2647" w:type="dxa"/>
          </w:tcPr>
          <w:p w14:paraId="6ED1302B" w14:textId="77777777" w:rsidR="00266930" w:rsidRPr="00D104EA" w:rsidRDefault="00266930" w:rsidP="00D104EA">
            <w:pPr>
              <w:spacing w:line="360" w:lineRule="auto"/>
              <w:rPr>
                <w:rFonts w:ascii="Arial" w:hAnsi="Arial" w:cs="Arial"/>
                <w:sz w:val="22"/>
                <w:szCs w:val="22"/>
              </w:rPr>
            </w:pPr>
            <w:r w:rsidRPr="00D104EA">
              <w:rPr>
                <w:rFonts w:ascii="Arial" w:hAnsi="Arial" w:cs="Arial"/>
                <w:sz w:val="22"/>
                <w:szCs w:val="22"/>
              </w:rPr>
              <w:t>0913NUR01</w:t>
            </w:r>
          </w:p>
        </w:tc>
      </w:tr>
    </w:tbl>
    <w:p w14:paraId="3921B85C" w14:textId="77777777" w:rsidR="00266930" w:rsidRPr="00EA1080" w:rsidRDefault="00266930" w:rsidP="00266930">
      <w:pPr>
        <w:rPr>
          <w:rFonts w:ascii="Arial" w:hAnsi="Arial" w:cs="Arial"/>
          <w:lang w:val="en-AU"/>
        </w:rPr>
      </w:pPr>
    </w:p>
    <w:p w14:paraId="7072A912" w14:textId="77777777" w:rsidR="00266930" w:rsidRPr="003B2857" w:rsidRDefault="00266930" w:rsidP="003B2857">
      <w:pPr>
        <w:pStyle w:val="Heading1"/>
        <w:rPr>
          <w:rFonts w:ascii="Arial" w:hAnsi="Arial" w:cs="Arial"/>
        </w:rPr>
      </w:pPr>
      <w:bookmarkStart w:id="8" w:name="_Toc525047203"/>
      <w:bookmarkStart w:id="9" w:name="_Toc526372762"/>
      <w:r w:rsidRPr="003B2857">
        <w:rPr>
          <w:rFonts w:ascii="Arial" w:hAnsi="Arial" w:cs="Arial"/>
        </w:rPr>
        <w:t>ENTRY REQUIREMENTS</w:t>
      </w:r>
      <w:bookmarkEnd w:id="8"/>
      <w:bookmarkEnd w:id="9"/>
    </w:p>
    <w:p w14:paraId="45126D69" w14:textId="77777777" w:rsidR="00D104EA" w:rsidRPr="00D104EA" w:rsidRDefault="00D104EA" w:rsidP="00D104EA">
      <w:pPr>
        <w:pStyle w:val="Normal2"/>
        <w:spacing w:line="360" w:lineRule="auto"/>
        <w:ind w:left="0"/>
        <w:jc w:val="both"/>
        <w:rPr>
          <w:rFonts w:eastAsiaTheme="minorEastAsia" w:cs="Arial"/>
          <w:sz w:val="8"/>
          <w:szCs w:val="24"/>
          <w:lang w:val="en-US"/>
        </w:rPr>
      </w:pPr>
    </w:p>
    <w:p w14:paraId="79CCFFD6" w14:textId="2AD869C3" w:rsidR="00266930" w:rsidRPr="00651051" w:rsidRDefault="00266930" w:rsidP="00D104EA">
      <w:pPr>
        <w:pStyle w:val="Normal2"/>
        <w:spacing w:line="360" w:lineRule="auto"/>
        <w:ind w:left="0"/>
        <w:jc w:val="both"/>
        <w:rPr>
          <w:rFonts w:cs="Arial"/>
          <w:sz w:val="24"/>
          <w:szCs w:val="24"/>
        </w:rPr>
      </w:pPr>
      <w:r w:rsidRPr="00651051">
        <w:rPr>
          <w:rFonts w:eastAsiaTheme="minorEastAsia" w:cs="Arial"/>
          <w:sz w:val="24"/>
          <w:szCs w:val="24"/>
          <w:lang w:val="en-US"/>
        </w:rPr>
        <w:t xml:space="preserve">The entry requirement for Level-2 in </w:t>
      </w:r>
      <w:r w:rsidR="00237697">
        <w:rPr>
          <w:rFonts w:eastAsia="Arial" w:cs="Arial"/>
          <w:lang w:eastAsia="en-GB" w:bidi="en-GB"/>
        </w:rPr>
        <w:t>Paramedics</w:t>
      </w:r>
      <w:r w:rsidR="00651051" w:rsidRPr="00651051">
        <w:rPr>
          <w:rFonts w:eastAsia="Arial" w:cs="Arial"/>
          <w:lang w:eastAsia="en-GB" w:bidi="en-GB"/>
        </w:rPr>
        <w:t xml:space="preserve"> </w:t>
      </w:r>
      <w:r w:rsidRPr="00651051">
        <w:rPr>
          <w:rFonts w:eastAsia="Arial" w:cs="Arial"/>
          <w:lang w:eastAsia="en-GB" w:bidi="en-GB"/>
        </w:rPr>
        <w:t xml:space="preserve">(Assistant Nurse) </w:t>
      </w:r>
      <w:r w:rsidRPr="00651051">
        <w:rPr>
          <w:rFonts w:eastAsiaTheme="minorEastAsia" w:cs="Arial"/>
          <w:sz w:val="24"/>
          <w:szCs w:val="24"/>
          <w:lang w:val="en-US"/>
        </w:rPr>
        <w:t xml:space="preserve">is at least </w:t>
      </w:r>
      <w:r w:rsidRPr="00651051">
        <w:rPr>
          <w:rFonts w:cs="Arial"/>
          <w:sz w:val="24"/>
          <w:szCs w:val="24"/>
        </w:rPr>
        <w:t>Matric or equivalent.</w:t>
      </w:r>
      <w:bookmarkStart w:id="10" w:name="_GoBack"/>
      <w:bookmarkEnd w:id="10"/>
    </w:p>
    <w:p w14:paraId="65678401" w14:textId="77777777" w:rsidR="00266930" w:rsidRPr="003B2857" w:rsidRDefault="00266930" w:rsidP="003B2857">
      <w:pPr>
        <w:pStyle w:val="Heading1"/>
        <w:rPr>
          <w:rFonts w:ascii="Arial" w:hAnsi="Arial" w:cs="Arial"/>
        </w:rPr>
      </w:pPr>
      <w:bookmarkStart w:id="11" w:name="_Toc525047204"/>
      <w:bookmarkStart w:id="12" w:name="_Toc526372763"/>
      <w:r w:rsidRPr="003B2857">
        <w:rPr>
          <w:rFonts w:ascii="Arial" w:hAnsi="Arial" w:cs="Arial"/>
        </w:rPr>
        <w:t>QUALIFICATION DEVELOPMENT COMMITTEE</w:t>
      </w:r>
      <w:bookmarkEnd w:id="11"/>
      <w:bookmarkEnd w:id="12"/>
    </w:p>
    <w:p w14:paraId="6CC93732" w14:textId="77777777" w:rsidR="00D104EA" w:rsidRDefault="00D104EA" w:rsidP="00266930">
      <w:pPr>
        <w:spacing w:after="160"/>
        <w:jc w:val="both"/>
        <w:rPr>
          <w:rFonts w:ascii="Arial" w:hAnsi="Arial" w:cs="Arial"/>
          <w:sz w:val="22"/>
          <w:szCs w:val="16"/>
        </w:rPr>
      </w:pPr>
    </w:p>
    <w:p w14:paraId="4F401180" w14:textId="77777777" w:rsidR="00266930" w:rsidRPr="00EA1080" w:rsidRDefault="00266930" w:rsidP="00266930">
      <w:pPr>
        <w:spacing w:after="160"/>
        <w:jc w:val="both"/>
        <w:rPr>
          <w:rFonts w:ascii="Arial" w:hAnsi="Arial" w:cs="Arial"/>
          <w:sz w:val="22"/>
          <w:szCs w:val="16"/>
        </w:rPr>
      </w:pPr>
      <w:r w:rsidRPr="00EA1080">
        <w:rPr>
          <w:rFonts w:ascii="Arial" w:hAnsi="Arial" w:cs="Arial"/>
          <w:sz w:val="22"/>
          <w:szCs w:val="16"/>
        </w:rPr>
        <w:t>The Qualifications Development Committee consisted of following members:</w:t>
      </w:r>
    </w:p>
    <w:tbl>
      <w:tblPr>
        <w:tblpPr w:leftFromText="180" w:rightFromText="180" w:vertAnchor="text" w:horzAnchor="margin" w:tblpXSpec="center" w:tblpY="181"/>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2336"/>
        <w:gridCol w:w="2070"/>
        <w:gridCol w:w="2806"/>
        <w:gridCol w:w="2234"/>
      </w:tblGrid>
      <w:tr w:rsidR="0064654E" w:rsidRPr="00D104EA" w14:paraId="1158C873" w14:textId="77777777" w:rsidTr="00D104EA">
        <w:tc>
          <w:tcPr>
            <w:tcW w:w="539" w:type="dxa"/>
            <w:shd w:val="solid" w:color="FABF8F" w:themeColor="accent6" w:themeTint="99" w:fill="auto"/>
          </w:tcPr>
          <w:p w14:paraId="08EEC5EF" w14:textId="77777777" w:rsidR="0064654E" w:rsidRPr="00D104EA" w:rsidRDefault="0064654E" w:rsidP="005A2174">
            <w:pPr>
              <w:rPr>
                <w:rFonts w:ascii="Arial" w:hAnsi="Arial" w:cs="Arial"/>
                <w:b/>
                <w:sz w:val="20"/>
              </w:rPr>
            </w:pPr>
            <w:r w:rsidRPr="00D104EA">
              <w:rPr>
                <w:rFonts w:ascii="Arial" w:hAnsi="Arial" w:cs="Arial"/>
                <w:b/>
                <w:sz w:val="20"/>
              </w:rPr>
              <w:t xml:space="preserve">Sr. No. </w:t>
            </w:r>
          </w:p>
        </w:tc>
        <w:tc>
          <w:tcPr>
            <w:tcW w:w="2336" w:type="dxa"/>
            <w:shd w:val="solid" w:color="FABF8F" w:themeColor="accent6" w:themeTint="99" w:fill="auto"/>
          </w:tcPr>
          <w:p w14:paraId="4B2C191F" w14:textId="77777777" w:rsidR="0064654E" w:rsidRPr="00D104EA" w:rsidRDefault="0064654E" w:rsidP="005A2174">
            <w:pPr>
              <w:rPr>
                <w:rFonts w:ascii="Arial" w:hAnsi="Arial" w:cs="Arial"/>
                <w:b/>
                <w:sz w:val="20"/>
              </w:rPr>
            </w:pPr>
            <w:r w:rsidRPr="00D104EA">
              <w:rPr>
                <w:rFonts w:ascii="Arial" w:hAnsi="Arial" w:cs="Arial"/>
                <w:b/>
                <w:sz w:val="20"/>
              </w:rPr>
              <w:t>Name</w:t>
            </w:r>
          </w:p>
        </w:tc>
        <w:tc>
          <w:tcPr>
            <w:tcW w:w="2070" w:type="dxa"/>
            <w:shd w:val="solid" w:color="FABF8F" w:themeColor="accent6" w:themeTint="99" w:fill="auto"/>
          </w:tcPr>
          <w:p w14:paraId="75CC960C" w14:textId="77777777" w:rsidR="0064654E" w:rsidRPr="00D104EA" w:rsidRDefault="0064654E" w:rsidP="005A2174">
            <w:pPr>
              <w:rPr>
                <w:rFonts w:ascii="Arial" w:hAnsi="Arial" w:cs="Arial"/>
                <w:b/>
                <w:sz w:val="20"/>
              </w:rPr>
            </w:pPr>
            <w:r w:rsidRPr="00D104EA">
              <w:rPr>
                <w:rFonts w:ascii="Arial" w:hAnsi="Arial" w:cs="Arial"/>
                <w:b/>
                <w:sz w:val="20"/>
              </w:rPr>
              <w:t xml:space="preserve">Designation </w:t>
            </w:r>
          </w:p>
        </w:tc>
        <w:tc>
          <w:tcPr>
            <w:tcW w:w="2806" w:type="dxa"/>
            <w:shd w:val="solid" w:color="FABF8F" w:themeColor="accent6" w:themeTint="99" w:fill="auto"/>
          </w:tcPr>
          <w:p w14:paraId="3F4134BA" w14:textId="7001CB76" w:rsidR="0064654E" w:rsidRPr="00D104EA" w:rsidRDefault="00C2500F" w:rsidP="005A2174">
            <w:pPr>
              <w:rPr>
                <w:rFonts w:ascii="Arial" w:hAnsi="Arial" w:cs="Arial"/>
                <w:b/>
                <w:sz w:val="20"/>
              </w:rPr>
            </w:pPr>
            <w:r w:rsidRPr="00D104EA">
              <w:rPr>
                <w:rFonts w:ascii="Arial" w:hAnsi="Arial" w:cs="Arial"/>
                <w:b/>
                <w:sz w:val="20"/>
              </w:rPr>
              <w:t>Organization</w:t>
            </w:r>
          </w:p>
        </w:tc>
        <w:tc>
          <w:tcPr>
            <w:tcW w:w="2234" w:type="dxa"/>
            <w:shd w:val="solid" w:color="FABF8F" w:themeColor="accent6" w:themeTint="99" w:fill="auto"/>
          </w:tcPr>
          <w:p w14:paraId="44A537C1" w14:textId="559CE955" w:rsidR="0064654E" w:rsidRPr="00D104EA" w:rsidRDefault="00773F62" w:rsidP="00D104EA">
            <w:pPr>
              <w:jc w:val="center"/>
              <w:rPr>
                <w:rFonts w:ascii="Arial" w:hAnsi="Arial" w:cs="Arial"/>
                <w:b/>
                <w:sz w:val="20"/>
              </w:rPr>
            </w:pPr>
            <w:r w:rsidRPr="00D104EA">
              <w:rPr>
                <w:rFonts w:ascii="Arial" w:hAnsi="Arial" w:cs="Arial"/>
                <w:b/>
                <w:sz w:val="20"/>
              </w:rPr>
              <w:t>Contact info.</w:t>
            </w:r>
          </w:p>
        </w:tc>
      </w:tr>
      <w:tr w:rsidR="00C2500F" w:rsidRPr="00D104EA" w14:paraId="3D232F85" w14:textId="77777777" w:rsidTr="00D104EA">
        <w:tc>
          <w:tcPr>
            <w:tcW w:w="539" w:type="dxa"/>
            <w:shd w:val="clear" w:color="auto" w:fill="auto"/>
          </w:tcPr>
          <w:p w14:paraId="160E9562" w14:textId="77777777" w:rsidR="00C2500F" w:rsidRPr="00D104EA" w:rsidRDefault="00C2500F" w:rsidP="00C2500F">
            <w:pPr>
              <w:rPr>
                <w:rFonts w:ascii="Arial" w:hAnsi="Arial" w:cs="Arial"/>
                <w:sz w:val="20"/>
              </w:rPr>
            </w:pPr>
            <w:r w:rsidRPr="00D104EA">
              <w:rPr>
                <w:rFonts w:ascii="Arial" w:hAnsi="Arial" w:cs="Arial"/>
                <w:sz w:val="20"/>
              </w:rPr>
              <w:t>1.</w:t>
            </w:r>
          </w:p>
        </w:tc>
        <w:tc>
          <w:tcPr>
            <w:tcW w:w="2336" w:type="dxa"/>
            <w:shd w:val="clear" w:color="auto" w:fill="auto"/>
          </w:tcPr>
          <w:p w14:paraId="48858D85" w14:textId="674398DC" w:rsidR="00C2500F" w:rsidRPr="00D104EA" w:rsidRDefault="00D104EA" w:rsidP="00C2500F">
            <w:pPr>
              <w:rPr>
                <w:rFonts w:ascii="Arial" w:hAnsi="Arial" w:cs="Arial"/>
                <w:sz w:val="20"/>
              </w:rPr>
            </w:pPr>
            <w:r>
              <w:rPr>
                <w:rFonts w:ascii="Arial" w:hAnsi="Arial" w:cs="Arial"/>
                <w:sz w:val="20"/>
              </w:rPr>
              <w:t xml:space="preserve">Ms. </w:t>
            </w:r>
            <w:proofErr w:type="spellStart"/>
            <w:r w:rsidR="00C2500F" w:rsidRPr="00D104EA">
              <w:rPr>
                <w:rFonts w:ascii="Arial" w:hAnsi="Arial" w:cs="Arial"/>
                <w:sz w:val="20"/>
              </w:rPr>
              <w:t>Kousar</w:t>
            </w:r>
            <w:proofErr w:type="spellEnd"/>
            <w:r w:rsidR="00C2500F" w:rsidRPr="00D104EA">
              <w:rPr>
                <w:rFonts w:ascii="Arial" w:hAnsi="Arial" w:cs="Arial"/>
                <w:sz w:val="20"/>
              </w:rPr>
              <w:t xml:space="preserve"> </w:t>
            </w:r>
            <w:proofErr w:type="spellStart"/>
            <w:r w:rsidR="00C2500F" w:rsidRPr="00D104EA">
              <w:rPr>
                <w:rFonts w:ascii="Arial" w:hAnsi="Arial" w:cs="Arial"/>
                <w:sz w:val="20"/>
              </w:rPr>
              <w:t>Nawab</w:t>
            </w:r>
            <w:proofErr w:type="spellEnd"/>
          </w:p>
        </w:tc>
        <w:tc>
          <w:tcPr>
            <w:tcW w:w="2070" w:type="dxa"/>
            <w:shd w:val="clear" w:color="auto" w:fill="auto"/>
          </w:tcPr>
          <w:p w14:paraId="4692F4A4" w14:textId="77777777" w:rsidR="00C2500F" w:rsidRPr="00D104EA" w:rsidRDefault="00C2500F" w:rsidP="00C2500F">
            <w:pPr>
              <w:rPr>
                <w:rFonts w:ascii="Arial" w:hAnsi="Arial" w:cs="Arial"/>
                <w:sz w:val="20"/>
              </w:rPr>
            </w:pPr>
            <w:r w:rsidRPr="00D104EA">
              <w:rPr>
                <w:rFonts w:ascii="Arial" w:hAnsi="Arial" w:cs="Arial"/>
                <w:sz w:val="20"/>
              </w:rPr>
              <w:t>Charge Nurse</w:t>
            </w:r>
          </w:p>
        </w:tc>
        <w:tc>
          <w:tcPr>
            <w:tcW w:w="2806" w:type="dxa"/>
          </w:tcPr>
          <w:p w14:paraId="1C5B692F" w14:textId="215C12A6" w:rsidR="00C2500F" w:rsidRPr="00D104EA" w:rsidRDefault="00C2500F" w:rsidP="00C2500F">
            <w:pPr>
              <w:rPr>
                <w:rFonts w:ascii="Arial" w:hAnsi="Arial" w:cs="Arial"/>
                <w:sz w:val="20"/>
              </w:rPr>
            </w:pPr>
            <w:r w:rsidRPr="00D104EA">
              <w:rPr>
                <w:rFonts w:ascii="Arial" w:hAnsi="Arial" w:cs="Arial"/>
                <w:sz w:val="20"/>
              </w:rPr>
              <w:t>Akram Medical Complex</w:t>
            </w:r>
          </w:p>
        </w:tc>
        <w:tc>
          <w:tcPr>
            <w:tcW w:w="2234" w:type="dxa"/>
            <w:shd w:val="clear" w:color="auto" w:fill="auto"/>
          </w:tcPr>
          <w:p w14:paraId="7C03E989" w14:textId="38D7B27D" w:rsidR="00C2500F" w:rsidRPr="00D104EA" w:rsidRDefault="0038401E" w:rsidP="00D104EA">
            <w:pPr>
              <w:jc w:val="center"/>
              <w:rPr>
                <w:rFonts w:ascii="Arial" w:hAnsi="Arial" w:cs="Arial"/>
                <w:sz w:val="20"/>
              </w:rPr>
            </w:pPr>
            <w:r w:rsidRPr="00D104EA">
              <w:rPr>
                <w:rFonts w:ascii="Arial" w:hAnsi="Arial" w:cs="Arial"/>
                <w:sz w:val="20"/>
              </w:rPr>
              <w:t>0304-5019245</w:t>
            </w:r>
          </w:p>
        </w:tc>
      </w:tr>
      <w:tr w:rsidR="00C2500F" w:rsidRPr="00D104EA" w14:paraId="235184B9" w14:textId="77777777" w:rsidTr="00D104EA">
        <w:tc>
          <w:tcPr>
            <w:tcW w:w="539" w:type="dxa"/>
            <w:shd w:val="clear" w:color="auto" w:fill="auto"/>
          </w:tcPr>
          <w:p w14:paraId="09E2D9CF" w14:textId="77777777" w:rsidR="00C2500F" w:rsidRPr="00D104EA" w:rsidRDefault="00C2500F" w:rsidP="00C2500F">
            <w:pPr>
              <w:rPr>
                <w:rFonts w:ascii="Arial" w:hAnsi="Arial" w:cs="Arial"/>
                <w:b/>
                <w:sz w:val="20"/>
              </w:rPr>
            </w:pPr>
            <w:r w:rsidRPr="00D104EA">
              <w:rPr>
                <w:rFonts w:ascii="Arial" w:hAnsi="Arial" w:cs="Arial"/>
                <w:b/>
                <w:sz w:val="20"/>
              </w:rPr>
              <w:t>2</w:t>
            </w:r>
          </w:p>
        </w:tc>
        <w:tc>
          <w:tcPr>
            <w:tcW w:w="2336" w:type="dxa"/>
            <w:shd w:val="clear" w:color="auto" w:fill="auto"/>
          </w:tcPr>
          <w:p w14:paraId="5ECAA188" w14:textId="274C2077" w:rsidR="00C2500F" w:rsidRPr="00D104EA" w:rsidRDefault="00D104EA" w:rsidP="00C2500F">
            <w:pPr>
              <w:rPr>
                <w:rFonts w:ascii="Arial" w:hAnsi="Arial" w:cs="Arial"/>
                <w:sz w:val="20"/>
              </w:rPr>
            </w:pPr>
            <w:r>
              <w:rPr>
                <w:rFonts w:ascii="Arial" w:hAnsi="Arial" w:cs="Arial"/>
                <w:sz w:val="20"/>
              </w:rPr>
              <w:t xml:space="preserve">Ms. </w:t>
            </w:r>
            <w:proofErr w:type="spellStart"/>
            <w:r w:rsidR="00C2500F" w:rsidRPr="00D104EA">
              <w:rPr>
                <w:rFonts w:ascii="Arial" w:hAnsi="Arial" w:cs="Arial"/>
                <w:sz w:val="20"/>
              </w:rPr>
              <w:t>Muqadas</w:t>
            </w:r>
            <w:proofErr w:type="spellEnd"/>
            <w:r w:rsidR="00C2500F" w:rsidRPr="00D104EA">
              <w:rPr>
                <w:rFonts w:ascii="Arial" w:hAnsi="Arial" w:cs="Arial"/>
                <w:sz w:val="20"/>
              </w:rPr>
              <w:t xml:space="preserve"> </w:t>
            </w:r>
            <w:proofErr w:type="spellStart"/>
            <w:r w:rsidR="00C2500F" w:rsidRPr="00D104EA">
              <w:rPr>
                <w:rFonts w:ascii="Arial" w:hAnsi="Arial" w:cs="Arial"/>
                <w:sz w:val="20"/>
              </w:rPr>
              <w:t>Parveen</w:t>
            </w:r>
            <w:proofErr w:type="spellEnd"/>
          </w:p>
        </w:tc>
        <w:tc>
          <w:tcPr>
            <w:tcW w:w="2070" w:type="dxa"/>
            <w:shd w:val="clear" w:color="auto" w:fill="auto"/>
          </w:tcPr>
          <w:p w14:paraId="1EA3B540" w14:textId="77777777" w:rsidR="00C2500F" w:rsidRPr="00D104EA" w:rsidRDefault="00C2500F" w:rsidP="00C2500F">
            <w:pPr>
              <w:rPr>
                <w:rFonts w:ascii="Arial" w:hAnsi="Arial" w:cs="Arial"/>
                <w:sz w:val="20"/>
              </w:rPr>
            </w:pPr>
            <w:r w:rsidRPr="00D104EA">
              <w:rPr>
                <w:rFonts w:ascii="Arial" w:hAnsi="Arial" w:cs="Arial"/>
                <w:sz w:val="20"/>
              </w:rPr>
              <w:t>Staff Nurse</w:t>
            </w:r>
          </w:p>
        </w:tc>
        <w:tc>
          <w:tcPr>
            <w:tcW w:w="2806" w:type="dxa"/>
          </w:tcPr>
          <w:p w14:paraId="7830D9DB" w14:textId="6444299E" w:rsidR="00C2500F" w:rsidRPr="00D104EA" w:rsidRDefault="00C2500F" w:rsidP="00C2500F">
            <w:pPr>
              <w:rPr>
                <w:rFonts w:ascii="Arial" w:hAnsi="Arial" w:cs="Arial"/>
                <w:sz w:val="20"/>
              </w:rPr>
            </w:pPr>
            <w:r w:rsidRPr="00D104EA">
              <w:rPr>
                <w:rFonts w:ascii="Arial" w:hAnsi="Arial" w:cs="Arial"/>
                <w:sz w:val="20"/>
              </w:rPr>
              <w:t>Akram Medical Complex</w:t>
            </w:r>
          </w:p>
        </w:tc>
        <w:tc>
          <w:tcPr>
            <w:tcW w:w="2234" w:type="dxa"/>
            <w:shd w:val="clear" w:color="auto" w:fill="auto"/>
          </w:tcPr>
          <w:p w14:paraId="3A672DB6" w14:textId="157CAA07" w:rsidR="00C2500F" w:rsidRPr="00D104EA" w:rsidRDefault="0038401E" w:rsidP="00D104EA">
            <w:pPr>
              <w:jc w:val="center"/>
              <w:rPr>
                <w:rFonts w:ascii="Arial" w:hAnsi="Arial" w:cs="Arial"/>
                <w:sz w:val="20"/>
              </w:rPr>
            </w:pPr>
            <w:r w:rsidRPr="00D104EA">
              <w:rPr>
                <w:rFonts w:ascii="Arial" w:hAnsi="Arial" w:cs="Arial"/>
                <w:sz w:val="20"/>
              </w:rPr>
              <w:t>0304-4430332</w:t>
            </w:r>
          </w:p>
        </w:tc>
      </w:tr>
      <w:tr w:rsidR="00C2500F" w:rsidRPr="00D104EA" w14:paraId="6011C06B" w14:textId="77777777" w:rsidTr="00D104EA">
        <w:tc>
          <w:tcPr>
            <w:tcW w:w="539" w:type="dxa"/>
            <w:shd w:val="clear" w:color="auto" w:fill="auto"/>
          </w:tcPr>
          <w:p w14:paraId="095D6C60" w14:textId="77777777" w:rsidR="00C2500F" w:rsidRPr="00D104EA" w:rsidRDefault="00C2500F" w:rsidP="00C2500F">
            <w:pPr>
              <w:rPr>
                <w:rFonts w:ascii="Arial" w:hAnsi="Arial" w:cs="Arial"/>
                <w:sz w:val="20"/>
              </w:rPr>
            </w:pPr>
            <w:r w:rsidRPr="00D104EA">
              <w:rPr>
                <w:rFonts w:ascii="Arial" w:hAnsi="Arial" w:cs="Arial"/>
                <w:sz w:val="20"/>
              </w:rPr>
              <w:t>3</w:t>
            </w:r>
          </w:p>
        </w:tc>
        <w:tc>
          <w:tcPr>
            <w:tcW w:w="2336" w:type="dxa"/>
            <w:shd w:val="clear" w:color="auto" w:fill="auto"/>
          </w:tcPr>
          <w:p w14:paraId="60135712" w14:textId="2E864854" w:rsidR="00C2500F" w:rsidRPr="00D104EA" w:rsidRDefault="00D104EA" w:rsidP="00C2500F">
            <w:pPr>
              <w:rPr>
                <w:rFonts w:ascii="Arial" w:hAnsi="Arial" w:cs="Arial"/>
                <w:sz w:val="20"/>
              </w:rPr>
            </w:pPr>
            <w:proofErr w:type="spellStart"/>
            <w:r>
              <w:rPr>
                <w:rFonts w:ascii="Arial" w:hAnsi="Arial" w:cs="Arial"/>
                <w:sz w:val="20"/>
              </w:rPr>
              <w:t>Ms</w:t>
            </w:r>
            <w:proofErr w:type="spellEnd"/>
            <w:r>
              <w:rPr>
                <w:rFonts w:ascii="Arial" w:hAnsi="Arial" w:cs="Arial"/>
                <w:sz w:val="20"/>
              </w:rPr>
              <w:t xml:space="preserve">, </w:t>
            </w:r>
            <w:proofErr w:type="spellStart"/>
            <w:r w:rsidR="00C2500F" w:rsidRPr="00D104EA">
              <w:rPr>
                <w:rFonts w:ascii="Arial" w:hAnsi="Arial" w:cs="Arial"/>
                <w:sz w:val="20"/>
              </w:rPr>
              <w:t>Haseena</w:t>
            </w:r>
            <w:proofErr w:type="spellEnd"/>
            <w:r w:rsidR="00C2500F" w:rsidRPr="00D104EA">
              <w:rPr>
                <w:rFonts w:ascii="Arial" w:hAnsi="Arial" w:cs="Arial"/>
                <w:sz w:val="20"/>
              </w:rPr>
              <w:t xml:space="preserve"> Anwar </w:t>
            </w:r>
          </w:p>
        </w:tc>
        <w:tc>
          <w:tcPr>
            <w:tcW w:w="2070" w:type="dxa"/>
            <w:shd w:val="clear" w:color="auto" w:fill="auto"/>
          </w:tcPr>
          <w:p w14:paraId="61003038" w14:textId="77777777" w:rsidR="00C2500F" w:rsidRPr="00D104EA" w:rsidRDefault="00C2500F" w:rsidP="00C2500F">
            <w:pPr>
              <w:rPr>
                <w:rFonts w:ascii="Arial" w:hAnsi="Arial" w:cs="Arial"/>
                <w:sz w:val="20"/>
              </w:rPr>
            </w:pPr>
            <w:r w:rsidRPr="00D104EA">
              <w:rPr>
                <w:rFonts w:ascii="Arial" w:hAnsi="Arial" w:cs="Arial"/>
                <w:sz w:val="20"/>
              </w:rPr>
              <w:t>Staff Nurse</w:t>
            </w:r>
          </w:p>
        </w:tc>
        <w:tc>
          <w:tcPr>
            <w:tcW w:w="2806" w:type="dxa"/>
          </w:tcPr>
          <w:p w14:paraId="1B816E51" w14:textId="25FD7EE6" w:rsidR="00C2500F" w:rsidRPr="00D104EA" w:rsidRDefault="00C2500F" w:rsidP="00C2500F">
            <w:pPr>
              <w:rPr>
                <w:rFonts w:ascii="Arial" w:hAnsi="Arial" w:cs="Arial"/>
                <w:sz w:val="20"/>
              </w:rPr>
            </w:pPr>
            <w:r w:rsidRPr="00D104EA">
              <w:rPr>
                <w:rFonts w:ascii="Arial" w:hAnsi="Arial" w:cs="Arial"/>
                <w:sz w:val="20"/>
              </w:rPr>
              <w:t>Akram Medical Complex</w:t>
            </w:r>
          </w:p>
        </w:tc>
        <w:tc>
          <w:tcPr>
            <w:tcW w:w="2234" w:type="dxa"/>
            <w:shd w:val="clear" w:color="auto" w:fill="auto"/>
          </w:tcPr>
          <w:p w14:paraId="36D9E422" w14:textId="0E96750A" w:rsidR="00C2500F" w:rsidRPr="00D104EA" w:rsidRDefault="0038401E" w:rsidP="00D104EA">
            <w:pPr>
              <w:jc w:val="center"/>
              <w:rPr>
                <w:rFonts w:ascii="Arial" w:hAnsi="Arial" w:cs="Arial"/>
                <w:sz w:val="20"/>
              </w:rPr>
            </w:pPr>
            <w:r w:rsidRPr="00D104EA">
              <w:rPr>
                <w:rFonts w:ascii="Arial" w:hAnsi="Arial" w:cs="Arial"/>
                <w:sz w:val="20"/>
              </w:rPr>
              <w:t>0305-1812726</w:t>
            </w:r>
          </w:p>
        </w:tc>
      </w:tr>
      <w:tr w:rsidR="00C2500F" w:rsidRPr="00D104EA" w14:paraId="7CCE6722" w14:textId="77777777" w:rsidTr="00D104EA">
        <w:tc>
          <w:tcPr>
            <w:tcW w:w="539" w:type="dxa"/>
            <w:shd w:val="clear" w:color="auto" w:fill="auto"/>
          </w:tcPr>
          <w:p w14:paraId="240FC16F" w14:textId="77777777" w:rsidR="00C2500F" w:rsidRPr="00D104EA" w:rsidRDefault="00C2500F" w:rsidP="00C2500F">
            <w:pPr>
              <w:rPr>
                <w:rFonts w:ascii="Arial" w:hAnsi="Arial" w:cs="Arial"/>
                <w:b/>
                <w:sz w:val="20"/>
              </w:rPr>
            </w:pPr>
            <w:r w:rsidRPr="00D104EA">
              <w:rPr>
                <w:rFonts w:ascii="Arial" w:hAnsi="Arial" w:cs="Arial"/>
                <w:b/>
                <w:sz w:val="20"/>
              </w:rPr>
              <w:t>4</w:t>
            </w:r>
          </w:p>
        </w:tc>
        <w:tc>
          <w:tcPr>
            <w:tcW w:w="2336" w:type="dxa"/>
            <w:shd w:val="clear" w:color="auto" w:fill="auto"/>
          </w:tcPr>
          <w:p w14:paraId="0B7C7CC5" w14:textId="0794A4C8" w:rsidR="00C2500F" w:rsidRPr="00D104EA" w:rsidRDefault="00D104EA" w:rsidP="00D104EA">
            <w:pPr>
              <w:rPr>
                <w:rFonts w:ascii="Arial" w:hAnsi="Arial" w:cs="Arial"/>
                <w:sz w:val="20"/>
              </w:rPr>
            </w:pPr>
            <w:r>
              <w:rPr>
                <w:rFonts w:ascii="Arial" w:hAnsi="Arial" w:cs="Arial"/>
                <w:sz w:val="20"/>
              </w:rPr>
              <w:t xml:space="preserve">Ms. </w:t>
            </w:r>
            <w:proofErr w:type="spellStart"/>
            <w:r w:rsidR="00C2500F" w:rsidRPr="00D104EA">
              <w:rPr>
                <w:rFonts w:ascii="Arial" w:hAnsi="Arial" w:cs="Arial"/>
                <w:sz w:val="20"/>
              </w:rPr>
              <w:t>Mumtaz</w:t>
            </w:r>
            <w:proofErr w:type="spellEnd"/>
            <w:r w:rsidR="00C2500F" w:rsidRPr="00D104EA">
              <w:rPr>
                <w:rFonts w:ascii="Arial" w:hAnsi="Arial" w:cs="Arial"/>
                <w:sz w:val="20"/>
              </w:rPr>
              <w:t xml:space="preserve"> </w:t>
            </w:r>
            <w:proofErr w:type="spellStart"/>
            <w:r w:rsidR="00C2500F" w:rsidRPr="00D104EA">
              <w:rPr>
                <w:rFonts w:ascii="Arial" w:hAnsi="Arial" w:cs="Arial"/>
                <w:sz w:val="20"/>
              </w:rPr>
              <w:t>Mickarther</w:t>
            </w:r>
            <w:proofErr w:type="spellEnd"/>
          </w:p>
        </w:tc>
        <w:tc>
          <w:tcPr>
            <w:tcW w:w="2070" w:type="dxa"/>
            <w:shd w:val="clear" w:color="auto" w:fill="auto"/>
          </w:tcPr>
          <w:p w14:paraId="41CB42F2" w14:textId="2CF83D22" w:rsidR="00C2500F" w:rsidRPr="00D104EA" w:rsidRDefault="00C2500F" w:rsidP="00C2500F">
            <w:pPr>
              <w:rPr>
                <w:rFonts w:ascii="Arial" w:hAnsi="Arial" w:cs="Arial"/>
                <w:sz w:val="20"/>
              </w:rPr>
            </w:pPr>
            <w:r w:rsidRPr="00D104EA">
              <w:rPr>
                <w:rFonts w:ascii="Arial" w:hAnsi="Arial" w:cs="Arial"/>
                <w:sz w:val="20"/>
              </w:rPr>
              <w:t>Nursing Supervisor/NICU In</w:t>
            </w:r>
            <w:r w:rsidR="001C1FED" w:rsidRPr="00D104EA">
              <w:rPr>
                <w:rFonts w:ascii="Arial" w:hAnsi="Arial" w:cs="Arial"/>
                <w:sz w:val="20"/>
              </w:rPr>
              <w:t>-</w:t>
            </w:r>
            <w:r w:rsidRPr="00D104EA">
              <w:rPr>
                <w:rFonts w:ascii="Arial" w:hAnsi="Arial" w:cs="Arial"/>
                <w:sz w:val="20"/>
              </w:rPr>
              <w:t>charge</w:t>
            </w:r>
          </w:p>
        </w:tc>
        <w:tc>
          <w:tcPr>
            <w:tcW w:w="2806" w:type="dxa"/>
          </w:tcPr>
          <w:p w14:paraId="5D0D9D3C" w14:textId="42E887DD" w:rsidR="00C2500F" w:rsidRPr="00D104EA" w:rsidRDefault="00C2500F" w:rsidP="00C2500F">
            <w:pPr>
              <w:rPr>
                <w:rFonts w:ascii="Arial" w:hAnsi="Arial" w:cs="Arial"/>
                <w:sz w:val="20"/>
              </w:rPr>
            </w:pPr>
            <w:r w:rsidRPr="00D104EA">
              <w:rPr>
                <w:rFonts w:ascii="Arial" w:hAnsi="Arial" w:cs="Arial"/>
                <w:sz w:val="20"/>
              </w:rPr>
              <w:t>Sharif Medical City Hospital</w:t>
            </w:r>
          </w:p>
        </w:tc>
        <w:tc>
          <w:tcPr>
            <w:tcW w:w="2234" w:type="dxa"/>
            <w:shd w:val="clear" w:color="auto" w:fill="auto"/>
          </w:tcPr>
          <w:p w14:paraId="3AE84C93" w14:textId="4E8A6DE6" w:rsidR="00C2500F" w:rsidRPr="00D104EA" w:rsidRDefault="0038401E" w:rsidP="00D104EA">
            <w:pPr>
              <w:jc w:val="center"/>
              <w:rPr>
                <w:rFonts w:ascii="Arial" w:hAnsi="Arial" w:cs="Arial"/>
                <w:sz w:val="20"/>
              </w:rPr>
            </w:pPr>
            <w:r w:rsidRPr="00D104EA">
              <w:rPr>
                <w:rFonts w:ascii="Arial" w:hAnsi="Arial" w:cs="Arial"/>
                <w:sz w:val="20"/>
              </w:rPr>
              <w:t>0307-5878494</w:t>
            </w:r>
          </w:p>
        </w:tc>
      </w:tr>
      <w:tr w:rsidR="00C2500F" w:rsidRPr="00D104EA" w14:paraId="4CAFED0D" w14:textId="77777777" w:rsidTr="00D104EA">
        <w:tc>
          <w:tcPr>
            <w:tcW w:w="539" w:type="dxa"/>
            <w:shd w:val="clear" w:color="auto" w:fill="auto"/>
          </w:tcPr>
          <w:p w14:paraId="15578B59" w14:textId="77777777" w:rsidR="00C2500F" w:rsidRPr="00D104EA" w:rsidRDefault="00C2500F" w:rsidP="00C2500F">
            <w:pPr>
              <w:rPr>
                <w:rFonts w:ascii="Arial" w:hAnsi="Arial" w:cs="Arial"/>
                <w:b/>
                <w:sz w:val="20"/>
              </w:rPr>
            </w:pPr>
            <w:r w:rsidRPr="00D104EA">
              <w:rPr>
                <w:rFonts w:ascii="Arial" w:hAnsi="Arial" w:cs="Arial"/>
                <w:b/>
                <w:sz w:val="20"/>
              </w:rPr>
              <w:t>5</w:t>
            </w:r>
          </w:p>
        </w:tc>
        <w:tc>
          <w:tcPr>
            <w:tcW w:w="2336" w:type="dxa"/>
            <w:shd w:val="clear" w:color="auto" w:fill="auto"/>
          </w:tcPr>
          <w:p w14:paraId="5A89A2E2" w14:textId="6C82430D" w:rsidR="00C2500F" w:rsidRPr="00D104EA" w:rsidRDefault="00D104EA" w:rsidP="00C2500F">
            <w:pPr>
              <w:rPr>
                <w:rFonts w:ascii="Arial" w:hAnsi="Arial" w:cs="Arial"/>
                <w:sz w:val="20"/>
              </w:rPr>
            </w:pPr>
            <w:r>
              <w:rPr>
                <w:rFonts w:ascii="Arial" w:hAnsi="Arial" w:cs="Arial"/>
                <w:sz w:val="20"/>
              </w:rPr>
              <w:t xml:space="preserve">Ms. </w:t>
            </w:r>
            <w:proofErr w:type="spellStart"/>
            <w:r w:rsidR="00C2500F" w:rsidRPr="00D104EA">
              <w:rPr>
                <w:rFonts w:ascii="Arial" w:hAnsi="Arial" w:cs="Arial"/>
                <w:sz w:val="20"/>
              </w:rPr>
              <w:t>Sumaira</w:t>
            </w:r>
            <w:proofErr w:type="spellEnd"/>
            <w:r w:rsidR="00C2500F" w:rsidRPr="00D104EA">
              <w:rPr>
                <w:rFonts w:ascii="Arial" w:hAnsi="Arial" w:cs="Arial"/>
                <w:sz w:val="20"/>
              </w:rPr>
              <w:t xml:space="preserve"> </w:t>
            </w:r>
            <w:proofErr w:type="spellStart"/>
            <w:r w:rsidR="00C2500F" w:rsidRPr="00D104EA">
              <w:rPr>
                <w:rFonts w:ascii="Arial" w:hAnsi="Arial" w:cs="Arial"/>
                <w:sz w:val="20"/>
              </w:rPr>
              <w:t>Feroz</w:t>
            </w:r>
            <w:proofErr w:type="spellEnd"/>
          </w:p>
        </w:tc>
        <w:tc>
          <w:tcPr>
            <w:tcW w:w="2070" w:type="dxa"/>
            <w:shd w:val="clear" w:color="auto" w:fill="auto"/>
          </w:tcPr>
          <w:p w14:paraId="6D3A91DD" w14:textId="77777777" w:rsidR="00C2500F" w:rsidRPr="00D104EA" w:rsidRDefault="00C2500F" w:rsidP="00C2500F">
            <w:pPr>
              <w:rPr>
                <w:rFonts w:ascii="Arial" w:hAnsi="Arial" w:cs="Arial"/>
                <w:sz w:val="20"/>
              </w:rPr>
            </w:pPr>
            <w:r w:rsidRPr="00D104EA">
              <w:rPr>
                <w:rFonts w:ascii="Arial" w:hAnsi="Arial" w:cs="Arial"/>
                <w:sz w:val="20"/>
              </w:rPr>
              <w:t>Charge Nurse</w:t>
            </w:r>
          </w:p>
        </w:tc>
        <w:tc>
          <w:tcPr>
            <w:tcW w:w="2806" w:type="dxa"/>
          </w:tcPr>
          <w:p w14:paraId="6FF67A9E" w14:textId="51A77C65" w:rsidR="00C2500F" w:rsidRPr="00D104EA" w:rsidRDefault="00C2500F" w:rsidP="00C2500F">
            <w:pPr>
              <w:rPr>
                <w:rFonts w:ascii="Arial" w:hAnsi="Arial" w:cs="Arial"/>
                <w:sz w:val="20"/>
              </w:rPr>
            </w:pPr>
            <w:r w:rsidRPr="00D104EA">
              <w:rPr>
                <w:rFonts w:ascii="Arial" w:hAnsi="Arial" w:cs="Arial"/>
                <w:sz w:val="20"/>
              </w:rPr>
              <w:t xml:space="preserve">Mayo Hospital Lahore </w:t>
            </w:r>
          </w:p>
        </w:tc>
        <w:tc>
          <w:tcPr>
            <w:tcW w:w="2234" w:type="dxa"/>
            <w:shd w:val="clear" w:color="auto" w:fill="auto"/>
          </w:tcPr>
          <w:p w14:paraId="0018A649" w14:textId="66B4CC9F" w:rsidR="00C2500F" w:rsidRPr="00D104EA" w:rsidRDefault="0038401E" w:rsidP="00D104EA">
            <w:pPr>
              <w:jc w:val="center"/>
              <w:rPr>
                <w:rFonts w:ascii="Arial" w:hAnsi="Arial" w:cs="Arial"/>
                <w:sz w:val="20"/>
              </w:rPr>
            </w:pPr>
            <w:r w:rsidRPr="00D104EA">
              <w:rPr>
                <w:rFonts w:ascii="Arial" w:hAnsi="Arial" w:cs="Arial"/>
                <w:sz w:val="20"/>
              </w:rPr>
              <w:t>0304-4261936</w:t>
            </w:r>
          </w:p>
        </w:tc>
      </w:tr>
      <w:tr w:rsidR="00C2500F" w:rsidRPr="00D104EA" w14:paraId="061B6D1D" w14:textId="77777777" w:rsidTr="00D104EA">
        <w:tc>
          <w:tcPr>
            <w:tcW w:w="539" w:type="dxa"/>
            <w:shd w:val="clear" w:color="auto" w:fill="auto"/>
          </w:tcPr>
          <w:p w14:paraId="1425DDD9" w14:textId="77777777" w:rsidR="00C2500F" w:rsidRPr="00D104EA" w:rsidRDefault="00C2500F" w:rsidP="00C2500F">
            <w:pPr>
              <w:rPr>
                <w:rFonts w:ascii="Arial" w:hAnsi="Arial" w:cs="Arial"/>
                <w:b/>
                <w:sz w:val="20"/>
              </w:rPr>
            </w:pPr>
            <w:r w:rsidRPr="00D104EA">
              <w:rPr>
                <w:rFonts w:ascii="Arial" w:hAnsi="Arial" w:cs="Arial"/>
                <w:b/>
                <w:sz w:val="20"/>
              </w:rPr>
              <w:t>6</w:t>
            </w:r>
          </w:p>
        </w:tc>
        <w:tc>
          <w:tcPr>
            <w:tcW w:w="2336" w:type="dxa"/>
            <w:shd w:val="clear" w:color="auto" w:fill="auto"/>
          </w:tcPr>
          <w:p w14:paraId="0BBC91F2" w14:textId="5C5344FA" w:rsidR="00C2500F" w:rsidRPr="00D104EA" w:rsidRDefault="00D104EA" w:rsidP="00C2500F">
            <w:pPr>
              <w:rPr>
                <w:rFonts w:ascii="Arial" w:hAnsi="Arial" w:cs="Arial"/>
                <w:sz w:val="20"/>
              </w:rPr>
            </w:pPr>
            <w:r>
              <w:rPr>
                <w:rFonts w:ascii="Arial" w:hAnsi="Arial" w:cs="Arial"/>
                <w:sz w:val="20"/>
              </w:rPr>
              <w:t xml:space="preserve">Ms. </w:t>
            </w:r>
            <w:proofErr w:type="spellStart"/>
            <w:r w:rsidR="00C2500F" w:rsidRPr="00D104EA">
              <w:rPr>
                <w:rFonts w:ascii="Arial" w:hAnsi="Arial" w:cs="Arial"/>
                <w:sz w:val="20"/>
              </w:rPr>
              <w:t>Aysha</w:t>
            </w:r>
            <w:proofErr w:type="spellEnd"/>
            <w:r w:rsidR="00C2500F" w:rsidRPr="00D104EA">
              <w:rPr>
                <w:rFonts w:ascii="Arial" w:hAnsi="Arial" w:cs="Arial"/>
                <w:sz w:val="20"/>
              </w:rPr>
              <w:t xml:space="preserve"> Basharat</w:t>
            </w:r>
          </w:p>
        </w:tc>
        <w:tc>
          <w:tcPr>
            <w:tcW w:w="2070" w:type="dxa"/>
            <w:shd w:val="clear" w:color="auto" w:fill="auto"/>
          </w:tcPr>
          <w:p w14:paraId="5C37A8A9" w14:textId="77777777" w:rsidR="00C2500F" w:rsidRPr="00D104EA" w:rsidRDefault="00C2500F" w:rsidP="00C2500F">
            <w:pPr>
              <w:rPr>
                <w:rFonts w:ascii="Arial" w:hAnsi="Arial" w:cs="Arial"/>
                <w:sz w:val="20"/>
              </w:rPr>
            </w:pPr>
            <w:r w:rsidRPr="00D104EA">
              <w:rPr>
                <w:rFonts w:ascii="Arial" w:hAnsi="Arial" w:cs="Arial"/>
                <w:sz w:val="20"/>
              </w:rPr>
              <w:t xml:space="preserve">Charge Nurse </w:t>
            </w:r>
          </w:p>
        </w:tc>
        <w:tc>
          <w:tcPr>
            <w:tcW w:w="2806" w:type="dxa"/>
          </w:tcPr>
          <w:p w14:paraId="4C8C2D6C" w14:textId="2D19CBAD" w:rsidR="00C2500F" w:rsidRPr="00D104EA" w:rsidRDefault="00C2500F" w:rsidP="00C2500F">
            <w:pPr>
              <w:rPr>
                <w:rFonts w:ascii="Arial" w:hAnsi="Arial" w:cs="Arial"/>
                <w:sz w:val="20"/>
              </w:rPr>
            </w:pPr>
            <w:r w:rsidRPr="00D104EA">
              <w:rPr>
                <w:rFonts w:ascii="Arial" w:hAnsi="Arial" w:cs="Arial"/>
                <w:sz w:val="20"/>
              </w:rPr>
              <w:t xml:space="preserve">Mayo Hospital Lahore </w:t>
            </w:r>
          </w:p>
        </w:tc>
        <w:tc>
          <w:tcPr>
            <w:tcW w:w="2234" w:type="dxa"/>
            <w:shd w:val="clear" w:color="auto" w:fill="auto"/>
          </w:tcPr>
          <w:p w14:paraId="7A2C0727" w14:textId="4F2818D8" w:rsidR="00C2500F" w:rsidRPr="00D104EA" w:rsidRDefault="0038401E" w:rsidP="00D104EA">
            <w:pPr>
              <w:jc w:val="center"/>
              <w:rPr>
                <w:rFonts w:ascii="Arial" w:hAnsi="Arial" w:cs="Arial"/>
                <w:sz w:val="20"/>
              </w:rPr>
            </w:pPr>
            <w:r w:rsidRPr="00D104EA">
              <w:rPr>
                <w:rFonts w:ascii="Arial" w:hAnsi="Arial" w:cs="Arial"/>
                <w:sz w:val="20"/>
              </w:rPr>
              <w:t>0336-4155328</w:t>
            </w:r>
          </w:p>
        </w:tc>
      </w:tr>
      <w:tr w:rsidR="00C2500F" w:rsidRPr="00D104EA" w14:paraId="2287C383" w14:textId="77777777" w:rsidTr="00D104EA">
        <w:tc>
          <w:tcPr>
            <w:tcW w:w="539" w:type="dxa"/>
            <w:shd w:val="clear" w:color="auto" w:fill="auto"/>
          </w:tcPr>
          <w:p w14:paraId="6535B472" w14:textId="77777777" w:rsidR="00C2500F" w:rsidRPr="00D104EA" w:rsidRDefault="00C2500F" w:rsidP="00C2500F">
            <w:pPr>
              <w:rPr>
                <w:rFonts w:ascii="Arial" w:hAnsi="Arial" w:cs="Arial"/>
                <w:b/>
                <w:sz w:val="20"/>
              </w:rPr>
            </w:pPr>
            <w:r w:rsidRPr="00D104EA">
              <w:rPr>
                <w:rFonts w:ascii="Arial" w:hAnsi="Arial" w:cs="Arial"/>
                <w:b/>
                <w:sz w:val="20"/>
              </w:rPr>
              <w:t>7</w:t>
            </w:r>
          </w:p>
        </w:tc>
        <w:tc>
          <w:tcPr>
            <w:tcW w:w="2336" w:type="dxa"/>
            <w:shd w:val="clear" w:color="auto" w:fill="auto"/>
          </w:tcPr>
          <w:p w14:paraId="58585B1F" w14:textId="018A2362" w:rsidR="00C2500F" w:rsidRPr="00D104EA" w:rsidRDefault="00D104EA" w:rsidP="00C2500F">
            <w:pPr>
              <w:rPr>
                <w:rFonts w:ascii="Arial" w:hAnsi="Arial" w:cs="Arial"/>
                <w:sz w:val="20"/>
              </w:rPr>
            </w:pPr>
            <w:r>
              <w:rPr>
                <w:rFonts w:ascii="Arial" w:hAnsi="Arial" w:cs="Arial"/>
                <w:sz w:val="20"/>
              </w:rPr>
              <w:t xml:space="preserve">Ms. </w:t>
            </w:r>
            <w:r w:rsidR="00C2500F" w:rsidRPr="00D104EA">
              <w:rPr>
                <w:rFonts w:ascii="Arial" w:hAnsi="Arial" w:cs="Arial"/>
                <w:sz w:val="20"/>
              </w:rPr>
              <w:t xml:space="preserve">Iqbal </w:t>
            </w:r>
            <w:proofErr w:type="spellStart"/>
            <w:r w:rsidR="00C2500F" w:rsidRPr="00D104EA">
              <w:rPr>
                <w:rFonts w:ascii="Arial" w:hAnsi="Arial" w:cs="Arial"/>
                <w:sz w:val="20"/>
              </w:rPr>
              <w:t>Naz</w:t>
            </w:r>
            <w:proofErr w:type="spellEnd"/>
          </w:p>
        </w:tc>
        <w:tc>
          <w:tcPr>
            <w:tcW w:w="2070" w:type="dxa"/>
            <w:shd w:val="clear" w:color="auto" w:fill="auto"/>
          </w:tcPr>
          <w:p w14:paraId="50AC88B5" w14:textId="77777777" w:rsidR="00C2500F" w:rsidRPr="00D104EA" w:rsidRDefault="00C2500F" w:rsidP="00C2500F">
            <w:pPr>
              <w:rPr>
                <w:rFonts w:ascii="Arial" w:hAnsi="Arial" w:cs="Arial"/>
                <w:sz w:val="20"/>
              </w:rPr>
            </w:pPr>
            <w:r w:rsidRPr="00D104EA">
              <w:rPr>
                <w:rFonts w:ascii="Arial" w:hAnsi="Arial" w:cs="Arial"/>
                <w:sz w:val="20"/>
              </w:rPr>
              <w:t>Nursing Manager</w:t>
            </w:r>
          </w:p>
        </w:tc>
        <w:tc>
          <w:tcPr>
            <w:tcW w:w="2806" w:type="dxa"/>
          </w:tcPr>
          <w:p w14:paraId="6C5FF9E9" w14:textId="52CA11CD" w:rsidR="00C2500F" w:rsidRPr="00D104EA" w:rsidRDefault="00C2500F" w:rsidP="00C2500F">
            <w:pPr>
              <w:rPr>
                <w:rFonts w:ascii="Arial" w:hAnsi="Arial" w:cs="Arial"/>
                <w:sz w:val="20"/>
              </w:rPr>
            </w:pPr>
            <w:r w:rsidRPr="00D104EA">
              <w:rPr>
                <w:rFonts w:ascii="Arial" w:hAnsi="Arial" w:cs="Arial"/>
                <w:sz w:val="20"/>
              </w:rPr>
              <w:t>Sharif Medical City Hospital</w:t>
            </w:r>
          </w:p>
        </w:tc>
        <w:tc>
          <w:tcPr>
            <w:tcW w:w="2234" w:type="dxa"/>
            <w:shd w:val="clear" w:color="auto" w:fill="auto"/>
          </w:tcPr>
          <w:p w14:paraId="15D1892A" w14:textId="78D73BD0" w:rsidR="00C2500F" w:rsidRPr="00D104EA" w:rsidRDefault="0038401E" w:rsidP="00D104EA">
            <w:pPr>
              <w:jc w:val="center"/>
              <w:rPr>
                <w:rFonts w:ascii="Arial" w:hAnsi="Arial" w:cs="Arial"/>
                <w:sz w:val="20"/>
              </w:rPr>
            </w:pPr>
            <w:r w:rsidRPr="00D104EA">
              <w:rPr>
                <w:rFonts w:ascii="Arial" w:hAnsi="Arial" w:cs="Arial"/>
                <w:sz w:val="20"/>
              </w:rPr>
              <w:t>0345-4280040</w:t>
            </w:r>
          </w:p>
        </w:tc>
      </w:tr>
      <w:tr w:rsidR="00C2500F" w:rsidRPr="00D104EA" w14:paraId="698BA524" w14:textId="77777777" w:rsidTr="00D104EA">
        <w:tc>
          <w:tcPr>
            <w:tcW w:w="539" w:type="dxa"/>
            <w:shd w:val="clear" w:color="auto" w:fill="auto"/>
          </w:tcPr>
          <w:p w14:paraId="4D64355B" w14:textId="77777777" w:rsidR="00C2500F" w:rsidRPr="00D104EA" w:rsidRDefault="00C2500F" w:rsidP="00C2500F">
            <w:pPr>
              <w:rPr>
                <w:rFonts w:ascii="Arial" w:hAnsi="Arial" w:cs="Arial"/>
                <w:b/>
                <w:sz w:val="20"/>
              </w:rPr>
            </w:pPr>
            <w:r w:rsidRPr="00D104EA">
              <w:rPr>
                <w:rFonts w:ascii="Arial" w:hAnsi="Arial" w:cs="Arial"/>
                <w:b/>
                <w:sz w:val="20"/>
              </w:rPr>
              <w:t>8</w:t>
            </w:r>
          </w:p>
        </w:tc>
        <w:tc>
          <w:tcPr>
            <w:tcW w:w="2336" w:type="dxa"/>
            <w:shd w:val="clear" w:color="auto" w:fill="auto"/>
          </w:tcPr>
          <w:p w14:paraId="185FC9D0" w14:textId="2B7C240B" w:rsidR="00C2500F" w:rsidRPr="00D104EA" w:rsidRDefault="00D104EA" w:rsidP="00C2500F">
            <w:pPr>
              <w:rPr>
                <w:rFonts w:ascii="Arial" w:hAnsi="Arial" w:cs="Arial"/>
                <w:sz w:val="20"/>
              </w:rPr>
            </w:pPr>
            <w:r>
              <w:rPr>
                <w:rFonts w:ascii="Arial" w:hAnsi="Arial" w:cs="Arial"/>
                <w:sz w:val="20"/>
              </w:rPr>
              <w:t xml:space="preserve">Ms. </w:t>
            </w:r>
            <w:proofErr w:type="spellStart"/>
            <w:r w:rsidR="00C2500F" w:rsidRPr="00D104EA">
              <w:rPr>
                <w:rFonts w:ascii="Arial" w:hAnsi="Arial" w:cs="Arial"/>
                <w:sz w:val="20"/>
              </w:rPr>
              <w:t>Alishba</w:t>
            </w:r>
            <w:proofErr w:type="spellEnd"/>
            <w:r w:rsidR="00C2500F" w:rsidRPr="00D104EA">
              <w:rPr>
                <w:rFonts w:ascii="Arial" w:hAnsi="Arial" w:cs="Arial"/>
                <w:sz w:val="20"/>
              </w:rPr>
              <w:t xml:space="preserve"> Joseph</w:t>
            </w:r>
          </w:p>
        </w:tc>
        <w:tc>
          <w:tcPr>
            <w:tcW w:w="2070" w:type="dxa"/>
            <w:shd w:val="clear" w:color="auto" w:fill="auto"/>
          </w:tcPr>
          <w:p w14:paraId="2DCDFDAA" w14:textId="77777777" w:rsidR="00C2500F" w:rsidRPr="00D104EA" w:rsidRDefault="00C2500F" w:rsidP="00C2500F">
            <w:pPr>
              <w:rPr>
                <w:rFonts w:ascii="Arial" w:hAnsi="Arial" w:cs="Arial"/>
                <w:sz w:val="20"/>
              </w:rPr>
            </w:pPr>
            <w:r w:rsidRPr="00D104EA">
              <w:rPr>
                <w:rFonts w:ascii="Arial" w:hAnsi="Arial" w:cs="Arial"/>
                <w:sz w:val="20"/>
              </w:rPr>
              <w:t>Registered Nurse</w:t>
            </w:r>
          </w:p>
        </w:tc>
        <w:tc>
          <w:tcPr>
            <w:tcW w:w="2806" w:type="dxa"/>
          </w:tcPr>
          <w:p w14:paraId="4FDA4C84" w14:textId="7AEF32E1" w:rsidR="00C2500F" w:rsidRPr="00D104EA" w:rsidRDefault="00C2500F" w:rsidP="00C2500F">
            <w:pPr>
              <w:rPr>
                <w:rFonts w:ascii="Arial" w:hAnsi="Arial" w:cs="Arial"/>
                <w:sz w:val="20"/>
              </w:rPr>
            </w:pPr>
            <w:r w:rsidRPr="00D104EA">
              <w:rPr>
                <w:rFonts w:ascii="Arial" w:hAnsi="Arial" w:cs="Arial"/>
                <w:sz w:val="20"/>
              </w:rPr>
              <w:t>Sharif Medical City Hospital</w:t>
            </w:r>
          </w:p>
        </w:tc>
        <w:tc>
          <w:tcPr>
            <w:tcW w:w="2234" w:type="dxa"/>
            <w:shd w:val="clear" w:color="auto" w:fill="auto"/>
          </w:tcPr>
          <w:p w14:paraId="755F7154" w14:textId="36F27092" w:rsidR="00C2500F" w:rsidRPr="00D104EA" w:rsidRDefault="009C322A" w:rsidP="00D104EA">
            <w:pPr>
              <w:jc w:val="center"/>
              <w:rPr>
                <w:rFonts w:ascii="Arial" w:hAnsi="Arial" w:cs="Arial"/>
                <w:sz w:val="20"/>
              </w:rPr>
            </w:pPr>
            <w:r w:rsidRPr="00D104EA">
              <w:rPr>
                <w:rFonts w:ascii="Arial" w:hAnsi="Arial" w:cs="Arial"/>
                <w:sz w:val="20"/>
              </w:rPr>
              <w:t>0304-4497290</w:t>
            </w:r>
          </w:p>
        </w:tc>
      </w:tr>
      <w:tr w:rsidR="00C2500F" w:rsidRPr="00D104EA" w14:paraId="516A4DF6" w14:textId="77777777" w:rsidTr="00D104EA">
        <w:trPr>
          <w:trHeight w:val="210"/>
        </w:trPr>
        <w:tc>
          <w:tcPr>
            <w:tcW w:w="539" w:type="dxa"/>
            <w:shd w:val="clear" w:color="auto" w:fill="auto"/>
          </w:tcPr>
          <w:p w14:paraId="2D4B3936" w14:textId="77777777" w:rsidR="00C2500F" w:rsidRPr="00D104EA" w:rsidRDefault="00C2500F" w:rsidP="00C2500F">
            <w:pPr>
              <w:rPr>
                <w:rFonts w:ascii="Arial" w:hAnsi="Arial" w:cs="Arial"/>
                <w:b/>
                <w:sz w:val="20"/>
              </w:rPr>
            </w:pPr>
            <w:r w:rsidRPr="00D104EA">
              <w:rPr>
                <w:rFonts w:ascii="Arial" w:hAnsi="Arial" w:cs="Arial"/>
                <w:b/>
                <w:sz w:val="20"/>
              </w:rPr>
              <w:t>9</w:t>
            </w:r>
          </w:p>
        </w:tc>
        <w:tc>
          <w:tcPr>
            <w:tcW w:w="2336" w:type="dxa"/>
            <w:shd w:val="clear" w:color="auto" w:fill="auto"/>
          </w:tcPr>
          <w:p w14:paraId="39DE8C02" w14:textId="547F91BD" w:rsidR="00C2500F" w:rsidRPr="00D104EA" w:rsidRDefault="00D104EA" w:rsidP="00C2500F">
            <w:pPr>
              <w:rPr>
                <w:rFonts w:ascii="Arial" w:hAnsi="Arial" w:cs="Arial"/>
                <w:sz w:val="20"/>
              </w:rPr>
            </w:pPr>
            <w:r>
              <w:rPr>
                <w:rFonts w:ascii="Arial" w:hAnsi="Arial" w:cs="Arial"/>
                <w:sz w:val="20"/>
              </w:rPr>
              <w:t xml:space="preserve">Ms. </w:t>
            </w:r>
            <w:r w:rsidR="00C2500F" w:rsidRPr="00D104EA">
              <w:rPr>
                <w:rFonts w:ascii="Arial" w:hAnsi="Arial" w:cs="Arial"/>
                <w:sz w:val="20"/>
              </w:rPr>
              <w:t xml:space="preserve">Amina </w:t>
            </w:r>
            <w:proofErr w:type="spellStart"/>
            <w:r w:rsidR="00C2500F" w:rsidRPr="00D104EA">
              <w:rPr>
                <w:rFonts w:ascii="Arial" w:hAnsi="Arial" w:cs="Arial"/>
                <w:sz w:val="20"/>
              </w:rPr>
              <w:t>Sajid</w:t>
            </w:r>
            <w:proofErr w:type="spellEnd"/>
          </w:p>
        </w:tc>
        <w:tc>
          <w:tcPr>
            <w:tcW w:w="2070" w:type="dxa"/>
            <w:shd w:val="clear" w:color="auto" w:fill="auto"/>
          </w:tcPr>
          <w:p w14:paraId="29ADF5D4" w14:textId="77777777" w:rsidR="00C2500F" w:rsidRPr="00D104EA" w:rsidRDefault="00C2500F" w:rsidP="00C2500F">
            <w:pPr>
              <w:rPr>
                <w:rFonts w:ascii="Arial" w:hAnsi="Arial" w:cs="Arial"/>
                <w:sz w:val="20"/>
              </w:rPr>
            </w:pPr>
            <w:r w:rsidRPr="00D104EA">
              <w:rPr>
                <w:rFonts w:ascii="Arial" w:hAnsi="Arial" w:cs="Arial"/>
                <w:sz w:val="20"/>
              </w:rPr>
              <w:t>Staff/Register Nurse</w:t>
            </w:r>
          </w:p>
        </w:tc>
        <w:tc>
          <w:tcPr>
            <w:tcW w:w="2806" w:type="dxa"/>
          </w:tcPr>
          <w:p w14:paraId="5D289508" w14:textId="7E576CA0" w:rsidR="00C2500F" w:rsidRPr="00D104EA" w:rsidRDefault="00C2500F" w:rsidP="00C2500F">
            <w:pPr>
              <w:rPr>
                <w:rFonts w:ascii="Arial" w:hAnsi="Arial" w:cs="Arial"/>
                <w:sz w:val="20"/>
              </w:rPr>
            </w:pPr>
            <w:r w:rsidRPr="00D104EA">
              <w:rPr>
                <w:rFonts w:ascii="Arial" w:hAnsi="Arial" w:cs="Arial"/>
                <w:sz w:val="20"/>
              </w:rPr>
              <w:t xml:space="preserve">Pakistan Kidney &amp; Liver Institute, Lahore </w:t>
            </w:r>
          </w:p>
        </w:tc>
        <w:tc>
          <w:tcPr>
            <w:tcW w:w="2234" w:type="dxa"/>
            <w:shd w:val="clear" w:color="auto" w:fill="auto"/>
          </w:tcPr>
          <w:p w14:paraId="0BC64C50" w14:textId="4DFF5EE1" w:rsidR="00C2500F" w:rsidRPr="00D104EA" w:rsidRDefault="009C322A" w:rsidP="00D104EA">
            <w:pPr>
              <w:jc w:val="center"/>
              <w:rPr>
                <w:rFonts w:ascii="Arial" w:hAnsi="Arial" w:cs="Arial"/>
                <w:sz w:val="20"/>
              </w:rPr>
            </w:pPr>
            <w:r w:rsidRPr="00D104EA">
              <w:rPr>
                <w:rFonts w:ascii="Arial" w:hAnsi="Arial" w:cs="Arial"/>
                <w:sz w:val="20"/>
              </w:rPr>
              <w:t>0333-4896104</w:t>
            </w:r>
          </w:p>
        </w:tc>
      </w:tr>
      <w:tr w:rsidR="00C2500F" w:rsidRPr="00D104EA" w14:paraId="5BA0E4A8" w14:textId="77777777" w:rsidTr="00D104EA">
        <w:tc>
          <w:tcPr>
            <w:tcW w:w="539" w:type="dxa"/>
            <w:shd w:val="clear" w:color="auto" w:fill="auto"/>
          </w:tcPr>
          <w:p w14:paraId="763DB958" w14:textId="77777777" w:rsidR="00C2500F" w:rsidRPr="00D104EA" w:rsidRDefault="00C2500F" w:rsidP="00C2500F">
            <w:pPr>
              <w:rPr>
                <w:rFonts w:ascii="Arial" w:hAnsi="Arial" w:cs="Arial"/>
                <w:sz w:val="20"/>
              </w:rPr>
            </w:pPr>
            <w:r w:rsidRPr="00D104EA">
              <w:rPr>
                <w:rFonts w:ascii="Arial" w:hAnsi="Arial" w:cs="Arial"/>
                <w:sz w:val="20"/>
              </w:rPr>
              <w:t>10</w:t>
            </w:r>
          </w:p>
        </w:tc>
        <w:tc>
          <w:tcPr>
            <w:tcW w:w="2336" w:type="dxa"/>
            <w:shd w:val="clear" w:color="auto" w:fill="auto"/>
          </w:tcPr>
          <w:p w14:paraId="38FC6326" w14:textId="3D06D98A" w:rsidR="00C2500F" w:rsidRPr="00D104EA" w:rsidRDefault="00D104EA" w:rsidP="00C2500F">
            <w:pPr>
              <w:rPr>
                <w:rFonts w:ascii="Arial" w:hAnsi="Arial" w:cs="Arial"/>
                <w:sz w:val="20"/>
              </w:rPr>
            </w:pPr>
            <w:r>
              <w:rPr>
                <w:rFonts w:ascii="Arial" w:hAnsi="Arial" w:cs="Arial"/>
                <w:sz w:val="20"/>
              </w:rPr>
              <w:t xml:space="preserve">Ms. </w:t>
            </w:r>
            <w:proofErr w:type="spellStart"/>
            <w:r w:rsidR="00C2500F" w:rsidRPr="00D104EA">
              <w:rPr>
                <w:rFonts w:ascii="Arial" w:hAnsi="Arial" w:cs="Arial"/>
                <w:sz w:val="20"/>
              </w:rPr>
              <w:t>Safyan</w:t>
            </w:r>
            <w:proofErr w:type="spellEnd"/>
            <w:r w:rsidR="00C2500F" w:rsidRPr="00D104EA">
              <w:rPr>
                <w:rFonts w:ascii="Arial" w:hAnsi="Arial" w:cs="Arial"/>
                <w:sz w:val="20"/>
              </w:rPr>
              <w:t xml:space="preserve"> Siddique</w:t>
            </w:r>
          </w:p>
        </w:tc>
        <w:tc>
          <w:tcPr>
            <w:tcW w:w="2070" w:type="dxa"/>
            <w:shd w:val="clear" w:color="auto" w:fill="auto"/>
          </w:tcPr>
          <w:p w14:paraId="45747E26" w14:textId="77777777" w:rsidR="00C2500F" w:rsidRPr="00D104EA" w:rsidRDefault="00C2500F" w:rsidP="00C2500F">
            <w:pPr>
              <w:rPr>
                <w:rFonts w:ascii="Arial" w:hAnsi="Arial" w:cs="Arial"/>
                <w:sz w:val="20"/>
              </w:rPr>
            </w:pPr>
            <w:r w:rsidRPr="00D104EA">
              <w:rPr>
                <w:rFonts w:ascii="Arial" w:hAnsi="Arial" w:cs="Arial"/>
                <w:sz w:val="20"/>
              </w:rPr>
              <w:t xml:space="preserve">Register Nurse </w:t>
            </w:r>
          </w:p>
        </w:tc>
        <w:tc>
          <w:tcPr>
            <w:tcW w:w="2806" w:type="dxa"/>
          </w:tcPr>
          <w:p w14:paraId="4BA4A1A7" w14:textId="457FCC36" w:rsidR="00C2500F" w:rsidRPr="00D104EA" w:rsidRDefault="00C2500F" w:rsidP="00C2500F">
            <w:pPr>
              <w:rPr>
                <w:rFonts w:ascii="Arial" w:hAnsi="Arial" w:cs="Arial"/>
                <w:sz w:val="20"/>
              </w:rPr>
            </w:pPr>
            <w:r w:rsidRPr="00D104EA">
              <w:rPr>
                <w:rFonts w:ascii="Arial" w:hAnsi="Arial" w:cs="Arial"/>
                <w:sz w:val="20"/>
              </w:rPr>
              <w:t>Sharif Medical City Hospital</w:t>
            </w:r>
          </w:p>
        </w:tc>
        <w:tc>
          <w:tcPr>
            <w:tcW w:w="2234" w:type="dxa"/>
            <w:shd w:val="clear" w:color="auto" w:fill="auto"/>
          </w:tcPr>
          <w:p w14:paraId="3C5D1FFC" w14:textId="680A491A" w:rsidR="00C2500F" w:rsidRPr="00D104EA" w:rsidRDefault="009C322A" w:rsidP="00D104EA">
            <w:pPr>
              <w:jc w:val="center"/>
              <w:rPr>
                <w:rFonts w:ascii="Arial" w:hAnsi="Arial" w:cs="Arial"/>
                <w:sz w:val="20"/>
              </w:rPr>
            </w:pPr>
            <w:r w:rsidRPr="00D104EA">
              <w:rPr>
                <w:rFonts w:ascii="Arial" w:hAnsi="Arial" w:cs="Arial"/>
                <w:sz w:val="20"/>
              </w:rPr>
              <w:t>0335-7721985</w:t>
            </w:r>
          </w:p>
        </w:tc>
      </w:tr>
      <w:tr w:rsidR="00D104EA" w:rsidRPr="00D104EA" w14:paraId="245C3418" w14:textId="77777777" w:rsidTr="00D104EA">
        <w:tc>
          <w:tcPr>
            <w:tcW w:w="539" w:type="dxa"/>
            <w:shd w:val="clear" w:color="auto" w:fill="auto"/>
          </w:tcPr>
          <w:p w14:paraId="46AA7A8E" w14:textId="68B945C4" w:rsidR="00D104EA" w:rsidRPr="00D104EA" w:rsidRDefault="00D104EA" w:rsidP="00D104EA">
            <w:pPr>
              <w:rPr>
                <w:rFonts w:ascii="Arial" w:hAnsi="Arial" w:cs="Arial"/>
                <w:sz w:val="20"/>
              </w:rPr>
            </w:pPr>
            <w:r>
              <w:rPr>
                <w:rFonts w:ascii="Arial" w:hAnsi="Arial" w:cs="Arial"/>
                <w:sz w:val="20"/>
              </w:rPr>
              <w:t>11</w:t>
            </w:r>
          </w:p>
        </w:tc>
        <w:tc>
          <w:tcPr>
            <w:tcW w:w="2336" w:type="dxa"/>
            <w:shd w:val="clear" w:color="auto" w:fill="auto"/>
            <w:vAlign w:val="center"/>
          </w:tcPr>
          <w:p w14:paraId="152C6378" w14:textId="4B364A3E" w:rsidR="00D104EA" w:rsidRPr="00D104EA" w:rsidRDefault="00D104EA" w:rsidP="00D104EA">
            <w:pPr>
              <w:rPr>
                <w:rFonts w:ascii="Arial" w:hAnsi="Arial" w:cs="Arial"/>
                <w:sz w:val="20"/>
              </w:rPr>
            </w:pPr>
            <w:r>
              <w:rPr>
                <w:rFonts w:ascii="Arial" w:hAnsi="Arial" w:cs="Arial"/>
                <w:color w:val="000000"/>
                <w:sz w:val="20"/>
              </w:rPr>
              <w:t>Mr. Muhammad Naeem Akhtar</w:t>
            </w:r>
          </w:p>
        </w:tc>
        <w:tc>
          <w:tcPr>
            <w:tcW w:w="2070" w:type="dxa"/>
            <w:shd w:val="clear" w:color="auto" w:fill="auto"/>
            <w:vAlign w:val="center"/>
          </w:tcPr>
          <w:p w14:paraId="62F0A9D0" w14:textId="7CCAFEDE" w:rsidR="00D104EA" w:rsidRPr="00D104EA" w:rsidRDefault="00D104EA" w:rsidP="00D104EA">
            <w:pPr>
              <w:rPr>
                <w:rFonts w:ascii="Arial" w:hAnsi="Arial" w:cs="Arial"/>
                <w:sz w:val="20"/>
              </w:rPr>
            </w:pPr>
            <w:r>
              <w:rPr>
                <w:rFonts w:ascii="Arial" w:hAnsi="Arial" w:cs="Arial"/>
                <w:color w:val="000000"/>
                <w:sz w:val="20"/>
              </w:rPr>
              <w:t>Senior Technical Advisor</w:t>
            </w:r>
          </w:p>
        </w:tc>
        <w:tc>
          <w:tcPr>
            <w:tcW w:w="2806" w:type="dxa"/>
            <w:vAlign w:val="center"/>
          </w:tcPr>
          <w:p w14:paraId="45AF8BBF" w14:textId="12A07C65" w:rsidR="00D104EA" w:rsidRPr="00D104EA" w:rsidRDefault="00D104EA" w:rsidP="00D104EA">
            <w:pPr>
              <w:rPr>
                <w:rFonts w:ascii="Arial" w:hAnsi="Arial" w:cs="Arial"/>
                <w:sz w:val="20"/>
              </w:rPr>
            </w:pPr>
            <w:r>
              <w:rPr>
                <w:rFonts w:ascii="Arial" w:hAnsi="Arial" w:cs="Arial"/>
                <w:color w:val="000000"/>
                <w:sz w:val="20"/>
              </w:rPr>
              <w:t>GIZ Islamabad</w:t>
            </w:r>
          </w:p>
        </w:tc>
        <w:tc>
          <w:tcPr>
            <w:tcW w:w="2234" w:type="dxa"/>
            <w:shd w:val="clear" w:color="auto" w:fill="auto"/>
            <w:vAlign w:val="center"/>
          </w:tcPr>
          <w:p w14:paraId="7A90E989" w14:textId="31D0D7FA" w:rsidR="00D104EA" w:rsidRPr="00D104EA" w:rsidRDefault="00D104EA" w:rsidP="00D104EA">
            <w:pPr>
              <w:jc w:val="center"/>
              <w:rPr>
                <w:rFonts w:ascii="Arial" w:hAnsi="Arial" w:cs="Arial"/>
                <w:sz w:val="20"/>
              </w:rPr>
            </w:pPr>
            <w:r>
              <w:rPr>
                <w:rFonts w:ascii="Arial" w:hAnsi="Arial" w:cs="Arial"/>
                <w:color w:val="000000"/>
                <w:sz w:val="20"/>
              </w:rPr>
              <w:t>0300-9438051</w:t>
            </w:r>
          </w:p>
        </w:tc>
      </w:tr>
      <w:tr w:rsidR="00D104EA" w:rsidRPr="00D104EA" w14:paraId="4AA8F131" w14:textId="77777777" w:rsidTr="00D104EA">
        <w:tc>
          <w:tcPr>
            <w:tcW w:w="539" w:type="dxa"/>
            <w:shd w:val="clear" w:color="auto" w:fill="auto"/>
          </w:tcPr>
          <w:p w14:paraId="5909FC0E" w14:textId="26B6543C" w:rsidR="00D104EA" w:rsidRPr="00D104EA" w:rsidRDefault="00D104EA" w:rsidP="00D104EA">
            <w:pPr>
              <w:rPr>
                <w:rFonts w:ascii="Arial" w:hAnsi="Arial" w:cs="Arial"/>
                <w:sz w:val="20"/>
              </w:rPr>
            </w:pPr>
            <w:r>
              <w:rPr>
                <w:rFonts w:ascii="Arial" w:hAnsi="Arial" w:cs="Arial"/>
                <w:sz w:val="20"/>
              </w:rPr>
              <w:t>12</w:t>
            </w:r>
          </w:p>
        </w:tc>
        <w:tc>
          <w:tcPr>
            <w:tcW w:w="2336" w:type="dxa"/>
            <w:shd w:val="clear" w:color="auto" w:fill="auto"/>
            <w:vAlign w:val="center"/>
          </w:tcPr>
          <w:p w14:paraId="6F1787EA" w14:textId="33FA6EE2" w:rsidR="00D104EA" w:rsidRPr="00D104EA" w:rsidRDefault="00D104EA" w:rsidP="00D104EA">
            <w:pPr>
              <w:rPr>
                <w:rFonts w:ascii="Arial" w:hAnsi="Arial" w:cs="Arial"/>
                <w:sz w:val="20"/>
              </w:rPr>
            </w:pPr>
            <w:r>
              <w:rPr>
                <w:rFonts w:ascii="Arial" w:hAnsi="Arial" w:cs="Arial"/>
                <w:color w:val="000000"/>
                <w:sz w:val="20"/>
              </w:rPr>
              <w:t xml:space="preserve">Mr. Atif Mahmood </w:t>
            </w:r>
          </w:p>
        </w:tc>
        <w:tc>
          <w:tcPr>
            <w:tcW w:w="2070" w:type="dxa"/>
            <w:shd w:val="clear" w:color="auto" w:fill="auto"/>
            <w:vAlign w:val="center"/>
          </w:tcPr>
          <w:p w14:paraId="74C60C3F" w14:textId="297C9E82" w:rsidR="00D104EA" w:rsidRPr="00D104EA" w:rsidRDefault="00D104EA" w:rsidP="00D104EA">
            <w:pPr>
              <w:rPr>
                <w:rFonts w:ascii="Arial" w:hAnsi="Arial" w:cs="Arial"/>
                <w:sz w:val="20"/>
              </w:rPr>
            </w:pPr>
            <w:r>
              <w:rPr>
                <w:rFonts w:ascii="Arial" w:hAnsi="Arial" w:cs="Arial"/>
                <w:color w:val="000000"/>
                <w:sz w:val="20"/>
              </w:rPr>
              <w:t xml:space="preserve">Technical Advisor </w:t>
            </w:r>
          </w:p>
        </w:tc>
        <w:tc>
          <w:tcPr>
            <w:tcW w:w="2806" w:type="dxa"/>
            <w:vAlign w:val="center"/>
          </w:tcPr>
          <w:p w14:paraId="6CD0D0FC" w14:textId="2CD9A2DE" w:rsidR="00D104EA" w:rsidRPr="00D104EA" w:rsidRDefault="00D104EA" w:rsidP="00D104EA">
            <w:pPr>
              <w:rPr>
                <w:rFonts w:ascii="Arial" w:hAnsi="Arial" w:cs="Arial"/>
                <w:sz w:val="20"/>
              </w:rPr>
            </w:pPr>
            <w:r>
              <w:rPr>
                <w:rFonts w:ascii="Arial" w:hAnsi="Arial" w:cs="Arial"/>
                <w:color w:val="000000"/>
                <w:sz w:val="20"/>
              </w:rPr>
              <w:t>GIZ Islamabad</w:t>
            </w:r>
          </w:p>
        </w:tc>
        <w:tc>
          <w:tcPr>
            <w:tcW w:w="2234" w:type="dxa"/>
            <w:shd w:val="clear" w:color="auto" w:fill="auto"/>
            <w:vAlign w:val="center"/>
          </w:tcPr>
          <w:p w14:paraId="21EE3661" w14:textId="3449D69F" w:rsidR="00D104EA" w:rsidRPr="00D104EA" w:rsidRDefault="00D104EA" w:rsidP="00D104EA">
            <w:pPr>
              <w:jc w:val="center"/>
              <w:rPr>
                <w:rFonts w:ascii="Arial" w:hAnsi="Arial" w:cs="Arial"/>
                <w:sz w:val="20"/>
              </w:rPr>
            </w:pPr>
            <w:r>
              <w:rPr>
                <w:rFonts w:ascii="Arial" w:hAnsi="Arial" w:cs="Arial"/>
                <w:color w:val="000000"/>
                <w:sz w:val="20"/>
              </w:rPr>
              <w:t>0302-8556303</w:t>
            </w:r>
          </w:p>
        </w:tc>
      </w:tr>
      <w:tr w:rsidR="00D104EA" w:rsidRPr="00D104EA" w14:paraId="1DAD4EE0" w14:textId="77777777" w:rsidTr="00D104EA">
        <w:tc>
          <w:tcPr>
            <w:tcW w:w="539" w:type="dxa"/>
            <w:shd w:val="clear" w:color="auto" w:fill="auto"/>
          </w:tcPr>
          <w:p w14:paraId="596C2253" w14:textId="3BCA4815" w:rsidR="00D104EA" w:rsidRPr="00D104EA" w:rsidRDefault="00D104EA" w:rsidP="00D104EA">
            <w:pPr>
              <w:rPr>
                <w:rFonts w:ascii="Arial" w:hAnsi="Arial" w:cs="Arial"/>
                <w:sz w:val="20"/>
              </w:rPr>
            </w:pPr>
            <w:r>
              <w:rPr>
                <w:rFonts w:ascii="Arial" w:hAnsi="Arial" w:cs="Arial"/>
                <w:sz w:val="20"/>
              </w:rPr>
              <w:t>13</w:t>
            </w:r>
          </w:p>
        </w:tc>
        <w:tc>
          <w:tcPr>
            <w:tcW w:w="2336" w:type="dxa"/>
            <w:shd w:val="clear" w:color="auto" w:fill="auto"/>
            <w:vAlign w:val="center"/>
          </w:tcPr>
          <w:p w14:paraId="246DA664" w14:textId="0FBB5F8A" w:rsidR="00D104EA" w:rsidRPr="00D104EA" w:rsidRDefault="00D104EA" w:rsidP="00D104EA">
            <w:pPr>
              <w:rPr>
                <w:rFonts w:ascii="Arial" w:hAnsi="Arial" w:cs="Arial"/>
                <w:sz w:val="20"/>
              </w:rPr>
            </w:pPr>
            <w:r>
              <w:rPr>
                <w:rFonts w:ascii="Arial" w:hAnsi="Arial" w:cs="Arial"/>
                <w:color w:val="000000"/>
                <w:sz w:val="20"/>
              </w:rPr>
              <w:t>Ms. Qamar Fatima</w:t>
            </w:r>
          </w:p>
        </w:tc>
        <w:tc>
          <w:tcPr>
            <w:tcW w:w="2070" w:type="dxa"/>
            <w:shd w:val="clear" w:color="auto" w:fill="auto"/>
            <w:vAlign w:val="center"/>
          </w:tcPr>
          <w:p w14:paraId="1D9514CF" w14:textId="224CF971" w:rsidR="00D104EA" w:rsidRPr="00D104EA" w:rsidRDefault="00D104EA" w:rsidP="00D104EA">
            <w:pPr>
              <w:rPr>
                <w:rFonts w:ascii="Arial" w:hAnsi="Arial" w:cs="Arial"/>
                <w:sz w:val="20"/>
              </w:rPr>
            </w:pPr>
            <w:r>
              <w:rPr>
                <w:rFonts w:ascii="Arial" w:hAnsi="Arial" w:cs="Arial"/>
                <w:color w:val="000000"/>
                <w:sz w:val="20"/>
              </w:rPr>
              <w:t>Technical Advisor</w:t>
            </w:r>
          </w:p>
        </w:tc>
        <w:tc>
          <w:tcPr>
            <w:tcW w:w="2806" w:type="dxa"/>
            <w:vAlign w:val="center"/>
          </w:tcPr>
          <w:p w14:paraId="7B4C11CD" w14:textId="7E0A2263" w:rsidR="00D104EA" w:rsidRPr="00D104EA" w:rsidRDefault="00D104EA" w:rsidP="00D104EA">
            <w:pPr>
              <w:rPr>
                <w:rFonts w:ascii="Arial" w:hAnsi="Arial" w:cs="Arial"/>
                <w:sz w:val="20"/>
              </w:rPr>
            </w:pPr>
            <w:r>
              <w:rPr>
                <w:rFonts w:ascii="Arial" w:hAnsi="Arial" w:cs="Arial"/>
                <w:color w:val="000000"/>
                <w:sz w:val="20"/>
              </w:rPr>
              <w:t xml:space="preserve">GIZ Lahore </w:t>
            </w:r>
          </w:p>
        </w:tc>
        <w:tc>
          <w:tcPr>
            <w:tcW w:w="2234" w:type="dxa"/>
            <w:shd w:val="clear" w:color="auto" w:fill="auto"/>
            <w:vAlign w:val="center"/>
          </w:tcPr>
          <w:p w14:paraId="3053E60D" w14:textId="65D634F6" w:rsidR="00D104EA" w:rsidRPr="00D104EA" w:rsidRDefault="00D104EA" w:rsidP="00D104EA">
            <w:pPr>
              <w:jc w:val="center"/>
              <w:rPr>
                <w:rFonts w:ascii="Arial" w:hAnsi="Arial" w:cs="Arial"/>
                <w:sz w:val="20"/>
              </w:rPr>
            </w:pPr>
            <w:r>
              <w:rPr>
                <w:rFonts w:ascii="Arial" w:hAnsi="Arial" w:cs="Arial"/>
                <w:color w:val="000000"/>
                <w:sz w:val="20"/>
              </w:rPr>
              <w:t>0300-6185525</w:t>
            </w:r>
          </w:p>
        </w:tc>
      </w:tr>
      <w:tr w:rsidR="00D104EA" w:rsidRPr="00D104EA" w14:paraId="12B9CC6A" w14:textId="77777777" w:rsidTr="00D104EA">
        <w:tc>
          <w:tcPr>
            <w:tcW w:w="539" w:type="dxa"/>
            <w:shd w:val="clear" w:color="auto" w:fill="auto"/>
          </w:tcPr>
          <w:p w14:paraId="3780C837" w14:textId="5A3C0FA4" w:rsidR="00D104EA" w:rsidRPr="00D104EA" w:rsidRDefault="00D104EA" w:rsidP="00D104EA">
            <w:pPr>
              <w:rPr>
                <w:rFonts w:ascii="Arial" w:hAnsi="Arial" w:cs="Arial"/>
                <w:sz w:val="20"/>
              </w:rPr>
            </w:pPr>
            <w:r>
              <w:rPr>
                <w:rFonts w:ascii="Arial" w:hAnsi="Arial" w:cs="Arial"/>
                <w:sz w:val="20"/>
              </w:rPr>
              <w:t>14</w:t>
            </w:r>
          </w:p>
        </w:tc>
        <w:tc>
          <w:tcPr>
            <w:tcW w:w="2336" w:type="dxa"/>
            <w:shd w:val="clear" w:color="auto" w:fill="auto"/>
            <w:vAlign w:val="center"/>
          </w:tcPr>
          <w:p w14:paraId="628DAB36" w14:textId="65BAAB17" w:rsidR="00D104EA" w:rsidRPr="00D104EA" w:rsidRDefault="00D104EA" w:rsidP="00D104EA">
            <w:pPr>
              <w:rPr>
                <w:rFonts w:ascii="Arial" w:hAnsi="Arial" w:cs="Arial"/>
                <w:sz w:val="20"/>
              </w:rPr>
            </w:pPr>
            <w:r>
              <w:rPr>
                <w:rFonts w:ascii="Arial" w:hAnsi="Arial" w:cs="Arial"/>
                <w:color w:val="000000"/>
                <w:sz w:val="20"/>
              </w:rPr>
              <w:t>Mr. Asmatullah Khan</w:t>
            </w:r>
          </w:p>
        </w:tc>
        <w:tc>
          <w:tcPr>
            <w:tcW w:w="2070" w:type="dxa"/>
            <w:shd w:val="clear" w:color="auto" w:fill="auto"/>
            <w:vAlign w:val="center"/>
          </w:tcPr>
          <w:p w14:paraId="6FEE3086" w14:textId="45427682" w:rsidR="00D104EA" w:rsidRPr="00D104EA" w:rsidRDefault="00D104EA" w:rsidP="00D104EA">
            <w:pPr>
              <w:rPr>
                <w:rFonts w:ascii="Arial" w:hAnsi="Arial" w:cs="Arial"/>
                <w:sz w:val="20"/>
              </w:rPr>
            </w:pPr>
            <w:r>
              <w:rPr>
                <w:rFonts w:ascii="Arial" w:hAnsi="Arial" w:cs="Arial"/>
                <w:color w:val="000000"/>
                <w:sz w:val="20"/>
              </w:rPr>
              <w:t>Director</w:t>
            </w:r>
          </w:p>
        </w:tc>
        <w:tc>
          <w:tcPr>
            <w:tcW w:w="2806" w:type="dxa"/>
            <w:vAlign w:val="center"/>
          </w:tcPr>
          <w:p w14:paraId="1FC872D4" w14:textId="21C93B4F" w:rsidR="00D104EA" w:rsidRPr="00D104EA" w:rsidRDefault="00D104EA" w:rsidP="00D104EA">
            <w:pPr>
              <w:rPr>
                <w:rFonts w:ascii="Arial" w:hAnsi="Arial" w:cs="Arial"/>
                <w:sz w:val="20"/>
              </w:rPr>
            </w:pPr>
            <w:r>
              <w:rPr>
                <w:rFonts w:ascii="Arial" w:hAnsi="Arial" w:cs="Arial"/>
                <w:color w:val="000000"/>
                <w:sz w:val="20"/>
              </w:rPr>
              <w:t>NAVTTC, Islamabad</w:t>
            </w:r>
          </w:p>
        </w:tc>
        <w:tc>
          <w:tcPr>
            <w:tcW w:w="2234" w:type="dxa"/>
            <w:shd w:val="clear" w:color="auto" w:fill="auto"/>
            <w:vAlign w:val="center"/>
          </w:tcPr>
          <w:p w14:paraId="67E9E317" w14:textId="3FF5169F" w:rsidR="00D104EA" w:rsidRPr="00D104EA" w:rsidRDefault="00D104EA" w:rsidP="00D104EA">
            <w:pPr>
              <w:jc w:val="center"/>
              <w:rPr>
                <w:rFonts w:ascii="Arial" w:hAnsi="Arial" w:cs="Arial"/>
                <w:sz w:val="20"/>
              </w:rPr>
            </w:pPr>
            <w:r>
              <w:rPr>
                <w:rFonts w:ascii="Arial" w:hAnsi="Arial" w:cs="Arial"/>
                <w:color w:val="000000"/>
                <w:sz w:val="20"/>
              </w:rPr>
              <w:t>0302-5250775</w:t>
            </w:r>
          </w:p>
        </w:tc>
      </w:tr>
      <w:tr w:rsidR="00D104EA" w:rsidRPr="00D104EA" w14:paraId="24D6719A" w14:textId="77777777" w:rsidTr="00D104EA">
        <w:tc>
          <w:tcPr>
            <w:tcW w:w="539" w:type="dxa"/>
            <w:shd w:val="clear" w:color="auto" w:fill="auto"/>
          </w:tcPr>
          <w:p w14:paraId="52820B20" w14:textId="4D30E164" w:rsidR="00D104EA" w:rsidRPr="00D104EA" w:rsidRDefault="00D104EA" w:rsidP="00D104EA">
            <w:pPr>
              <w:rPr>
                <w:rFonts w:ascii="Arial" w:hAnsi="Arial" w:cs="Arial"/>
                <w:sz w:val="20"/>
              </w:rPr>
            </w:pPr>
            <w:r>
              <w:rPr>
                <w:rFonts w:ascii="Arial" w:hAnsi="Arial" w:cs="Arial"/>
                <w:sz w:val="20"/>
              </w:rPr>
              <w:t>15</w:t>
            </w:r>
          </w:p>
        </w:tc>
        <w:tc>
          <w:tcPr>
            <w:tcW w:w="2336" w:type="dxa"/>
            <w:shd w:val="clear" w:color="auto" w:fill="auto"/>
            <w:vAlign w:val="center"/>
          </w:tcPr>
          <w:p w14:paraId="61F1B40C" w14:textId="3871B232" w:rsidR="00D104EA" w:rsidRPr="00D104EA" w:rsidRDefault="00D104EA" w:rsidP="00D104EA">
            <w:pPr>
              <w:rPr>
                <w:rFonts w:ascii="Arial" w:hAnsi="Arial" w:cs="Arial"/>
                <w:sz w:val="20"/>
              </w:rPr>
            </w:pPr>
            <w:r>
              <w:rPr>
                <w:rFonts w:ascii="Arial" w:hAnsi="Arial" w:cs="Arial"/>
                <w:color w:val="000000"/>
                <w:sz w:val="20"/>
              </w:rPr>
              <w:t xml:space="preserve">Mr. Muhammad </w:t>
            </w:r>
            <w:proofErr w:type="spellStart"/>
            <w:r>
              <w:rPr>
                <w:rFonts w:ascii="Arial" w:hAnsi="Arial" w:cs="Arial"/>
                <w:color w:val="000000"/>
                <w:sz w:val="20"/>
              </w:rPr>
              <w:t>Ishaq</w:t>
            </w:r>
            <w:proofErr w:type="spellEnd"/>
          </w:p>
        </w:tc>
        <w:tc>
          <w:tcPr>
            <w:tcW w:w="2070" w:type="dxa"/>
            <w:shd w:val="clear" w:color="auto" w:fill="auto"/>
            <w:vAlign w:val="center"/>
          </w:tcPr>
          <w:p w14:paraId="10952001" w14:textId="7CCDF93C" w:rsidR="00D104EA" w:rsidRPr="00D104EA" w:rsidRDefault="00D104EA" w:rsidP="00D104EA">
            <w:pPr>
              <w:rPr>
                <w:rFonts w:ascii="Arial" w:hAnsi="Arial" w:cs="Arial"/>
                <w:sz w:val="20"/>
              </w:rPr>
            </w:pPr>
            <w:r>
              <w:rPr>
                <w:rFonts w:ascii="Arial" w:hAnsi="Arial" w:cs="Arial"/>
                <w:color w:val="000000"/>
                <w:sz w:val="20"/>
              </w:rPr>
              <w:t>Deputy Director</w:t>
            </w:r>
          </w:p>
        </w:tc>
        <w:tc>
          <w:tcPr>
            <w:tcW w:w="2806" w:type="dxa"/>
            <w:vAlign w:val="center"/>
          </w:tcPr>
          <w:p w14:paraId="43F99291" w14:textId="04DF612C" w:rsidR="00D104EA" w:rsidRPr="00D104EA" w:rsidRDefault="00D104EA" w:rsidP="00D104EA">
            <w:pPr>
              <w:rPr>
                <w:rFonts w:ascii="Arial" w:hAnsi="Arial" w:cs="Arial"/>
                <w:sz w:val="20"/>
              </w:rPr>
            </w:pPr>
            <w:r>
              <w:rPr>
                <w:rFonts w:ascii="Arial" w:hAnsi="Arial" w:cs="Arial"/>
                <w:color w:val="000000"/>
                <w:sz w:val="20"/>
              </w:rPr>
              <w:t>NAVTTC, Islamabad</w:t>
            </w:r>
          </w:p>
        </w:tc>
        <w:tc>
          <w:tcPr>
            <w:tcW w:w="2234" w:type="dxa"/>
            <w:shd w:val="clear" w:color="auto" w:fill="auto"/>
            <w:vAlign w:val="center"/>
          </w:tcPr>
          <w:p w14:paraId="58789419" w14:textId="089F7788" w:rsidR="00D104EA" w:rsidRPr="00D104EA" w:rsidRDefault="00D104EA" w:rsidP="00D104EA">
            <w:pPr>
              <w:jc w:val="center"/>
              <w:rPr>
                <w:rFonts w:ascii="Arial" w:hAnsi="Arial" w:cs="Arial"/>
                <w:sz w:val="20"/>
              </w:rPr>
            </w:pPr>
            <w:r>
              <w:rPr>
                <w:rFonts w:ascii="Arial" w:hAnsi="Arial" w:cs="Arial"/>
                <w:color w:val="000000"/>
                <w:sz w:val="20"/>
              </w:rPr>
              <w:t>0300-5304401</w:t>
            </w:r>
          </w:p>
        </w:tc>
      </w:tr>
    </w:tbl>
    <w:p w14:paraId="471C8AAA" w14:textId="77777777" w:rsidR="00266930" w:rsidRPr="00EA1080" w:rsidRDefault="00266930" w:rsidP="00266930">
      <w:pPr>
        <w:spacing w:after="160" w:line="259" w:lineRule="auto"/>
        <w:jc w:val="both"/>
        <w:rPr>
          <w:rFonts w:ascii="Arial" w:eastAsia="Times New Roman" w:hAnsi="Arial" w:cs="Arial"/>
          <w:b/>
          <w:sz w:val="32"/>
          <w:szCs w:val="20"/>
          <w:lang w:val="en-AU"/>
        </w:rPr>
      </w:pPr>
    </w:p>
    <w:p w14:paraId="2D007646" w14:textId="77777777" w:rsidR="00266930" w:rsidRPr="00EA1080" w:rsidRDefault="00266930" w:rsidP="00266930">
      <w:pPr>
        <w:spacing w:after="160" w:line="259" w:lineRule="auto"/>
        <w:jc w:val="both"/>
        <w:rPr>
          <w:rFonts w:ascii="Arial" w:eastAsia="Times New Roman" w:hAnsi="Arial" w:cs="Arial"/>
          <w:b/>
          <w:sz w:val="32"/>
          <w:szCs w:val="20"/>
          <w:lang w:val="en-AU"/>
        </w:rPr>
      </w:pPr>
    </w:p>
    <w:p w14:paraId="05C61F18" w14:textId="77777777" w:rsidR="00266930" w:rsidRPr="00EA1080" w:rsidRDefault="00266930" w:rsidP="00266930">
      <w:pPr>
        <w:spacing w:after="160" w:line="259" w:lineRule="auto"/>
        <w:jc w:val="both"/>
        <w:rPr>
          <w:rFonts w:ascii="Arial" w:eastAsia="Times New Roman" w:hAnsi="Arial" w:cs="Arial"/>
          <w:b/>
          <w:sz w:val="32"/>
          <w:szCs w:val="20"/>
          <w:lang w:val="en-AU"/>
        </w:rPr>
      </w:pPr>
    </w:p>
    <w:p w14:paraId="1CA39005" w14:textId="77777777" w:rsidR="00266930" w:rsidRPr="00EA1080" w:rsidRDefault="00266930" w:rsidP="00266930">
      <w:pPr>
        <w:spacing w:after="160" w:line="259" w:lineRule="auto"/>
        <w:jc w:val="both"/>
        <w:rPr>
          <w:rFonts w:ascii="Arial" w:eastAsia="Times New Roman" w:hAnsi="Arial" w:cs="Arial"/>
          <w:b/>
          <w:sz w:val="32"/>
          <w:szCs w:val="20"/>
          <w:lang w:val="en-AU"/>
        </w:rPr>
      </w:pPr>
    </w:p>
    <w:p w14:paraId="49D8E16A" w14:textId="77777777" w:rsidR="00266930" w:rsidRDefault="00266930" w:rsidP="00266930">
      <w:pPr>
        <w:spacing w:after="160" w:line="259" w:lineRule="auto"/>
        <w:rPr>
          <w:rFonts w:ascii="Arial" w:eastAsia="Times New Roman" w:hAnsi="Arial" w:cs="Arial"/>
          <w:b/>
          <w:sz w:val="32"/>
          <w:szCs w:val="20"/>
          <w:lang w:val="en-AU"/>
        </w:rPr>
      </w:pPr>
      <w:r>
        <w:rPr>
          <w:rFonts w:ascii="Arial" w:hAnsi="Arial" w:cs="Arial"/>
        </w:rPr>
        <w:br w:type="page"/>
      </w:r>
    </w:p>
    <w:p w14:paraId="204C71EE" w14:textId="77777777" w:rsidR="00266930" w:rsidRPr="003B2857" w:rsidRDefault="00266930" w:rsidP="003B2857">
      <w:pPr>
        <w:pStyle w:val="Heading1"/>
        <w:rPr>
          <w:rFonts w:ascii="Arial" w:hAnsi="Arial" w:cs="Arial"/>
        </w:rPr>
      </w:pPr>
      <w:bookmarkStart w:id="13" w:name="_Toc525047205"/>
      <w:bookmarkStart w:id="14" w:name="_Toc526372764"/>
      <w:r w:rsidRPr="003B2857">
        <w:rPr>
          <w:rFonts w:ascii="Arial" w:hAnsi="Arial" w:cs="Arial"/>
        </w:rPr>
        <w:lastRenderedPageBreak/>
        <w:t>QUALIFICATIONS VALIDATION COMMITTEE</w:t>
      </w:r>
      <w:bookmarkEnd w:id="13"/>
      <w:bookmarkEnd w:id="14"/>
    </w:p>
    <w:p w14:paraId="2FBB89CF" w14:textId="6D2D5C27" w:rsidR="00266930" w:rsidRDefault="00266930" w:rsidP="00266930">
      <w:pPr>
        <w:spacing w:after="160"/>
        <w:jc w:val="both"/>
        <w:rPr>
          <w:rFonts w:ascii="Arial" w:hAnsi="Arial" w:cs="Arial"/>
          <w:szCs w:val="18"/>
        </w:rPr>
      </w:pPr>
      <w:r w:rsidRPr="00EA1080">
        <w:rPr>
          <w:rFonts w:ascii="Arial" w:hAnsi="Arial" w:cs="Arial"/>
          <w:szCs w:val="18"/>
        </w:rPr>
        <w:t>The Qualifications Validation Committee consisted of following members:</w:t>
      </w:r>
    </w:p>
    <w:p w14:paraId="003524FB" w14:textId="11D85860" w:rsidR="00B56103" w:rsidRDefault="00B56103" w:rsidP="00266930">
      <w:pPr>
        <w:spacing w:after="160"/>
        <w:jc w:val="both"/>
        <w:rPr>
          <w:rFonts w:ascii="Arial" w:hAnsi="Arial" w:cs="Arial"/>
          <w:szCs w:val="18"/>
        </w:rPr>
      </w:pPr>
    </w:p>
    <w:tbl>
      <w:tblPr>
        <w:tblpPr w:leftFromText="180" w:rightFromText="180" w:vertAnchor="text" w:horzAnchor="margin" w:tblpXSpec="center" w:tblpY="181"/>
        <w:tblW w:w="10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1361"/>
        <w:gridCol w:w="1637"/>
        <w:gridCol w:w="1847"/>
        <w:gridCol w:w="1818"/>
        <w:gridCol w:w="3482"/>
      </w:tblGrid>
      <w:tr w:rsidR="00817734" w:rsidRPr="00D104EA" w14:paraId="090286B1" w14:textId="64C91314" w:rsidTr="00BE1923">
        <w:trPr>
          <w:trHeight w:val="615"/>
        </w:trPr>
        <w:tc>
          <w:tcPr>
            <w:tcW w:w="622" w:type="dxa"/>
            <w:shd w:val="solid" w:color="FABF8F" w:themeColor="accent6" w:themeTint="99" w:fill="auto"/>
          </w:tcPr>
          <w:p w14:paraId="55318304" w14:textId="77777777" w:rsidR="00984CCA" w:rsidRPr="00D104EA" w:rsidRDefault="00984CCA" w:rsidP="00B56103">
            <w:pPr>
              <w:rPr>
                <w:rFonts w:ascii="Arial" w:hAnsi="Arial" w:cs="Arial"/>
                <w:b/>
                <w:sz w:val="20"/>
              </w:rPr>
            </w:pPr>
            <w:r w:rsidRPr="00D104EA">
              <w:rPr>
                <w:rFonts w:ascii="Arial" w:hAnsi="Arial" w:cs="Arial"/>
                <w:b/>
                <w:sz w:val="20"/>
              </w:rPr>
              <w:t xml:space="preserve">Sr. No. </w:t>
            </w:r>
          </w:p>
        </w:tc>
        <w:tc>
          <w:tcPr>
            <w:tcW w:w="1361" w:type="dxa"/>
            <w:shd w:val="solid" w:color="FABF8F" w:themeColor="accent6" w:themeTint="99" w:fill="auto"/>
          </w:tcPr>
          <w:p w14:paraId="677C2198" w14:textId="00A2FD61" w:rsidR="00984CCA" w:rsidRPr="00D104EA" w:rsidRDefault="00984CCA" w:rsidP="00B56103">
            <w:pPr>
              <w:rPr>
                <w:rFonts w:ascii="Arial" w:hAnsi="Arial" w:cs="Arial"/>
                <w:b/>
                <w:sz w:val="20"/>
              </w:rPr>
            </w:pPr>
            <w:r w:rsidRPr="00D104EA">
              <w:rPr>
                <w:rFonts w:ascii="Arial" w:hAnsi="Arial" w:cs="Arial"/>
                <w:b/>
                <w:sz w:val="20"/>
              </w:rPr>
              <w:t>Name</w:t>
            </w:r>
          </w:p>
        </w:tc>
        <w:tc>
          <w:tcPr>
            <w:tcW w:w="1637" w:type="dxa"/>
            <w:shd w:val="solid" w:color="FABF8F" w:themeColor="accent6" w:themeTint="99" w:fill="auto"/>
          </w:tcPr>
          <w:p w14:paraId="2021A8B3" w14:textId="77777777" w:rsidR="00984CCA" w:rsidRPr="00D104EA" w:rsidRDefault="00984CCA" w:rsidP="00B56103">
            <w:pPr>
              <w:rPr>
                <w:rFonts w:ascii="Arial" w:hAnsi="Arial" w:cs="Arial"/>
                <w:b/>
                <w:sz w:val="20"/>
              </w:rPr>
            </w:pPr>
            <w:r w:rsidRPr="00D104EA">
              <w:rPr>
                <w:rFonts w:ascii="Arial" w:hAnsi="Arial" w:cs="Arial"/>
                <w:b/>
                <w:sz w:val="20"/>
              </w:rPr>
              <w:t xml:space="preserve">Designation </w:t>
            </w:r>
          </w:p>
        </w:tc>
        <w:tc>
          <w:tcPr>
            <w:tcW w:w="1847" w:type="dxa"/>
            <w:shd w:val="solid" w:color="FABF8F" w:themeColor="accent6" w:themeTint="99" w:fill="auto"/>
          </w:tcPr>
          <w:p w14:paraId="4651A4C2" w14:textId="77777777" w:rsidR="00984CCA" w:rsidRPr="00D104EA" w:rsidRDefault="00984CCA" w:rsidP="00B56103">
            <w:pPr>
              <w:rPr>
                <w:rFonts w:ascii="Arial" w:hAnsi="Arial" w:cs="Arial"/>
                <w:b/>
                <w:sz w:val="20"/>
              </w:rPr>
            </w:pPr>
            <w:r w:rsidRPr="00D104EA">
              <w:rPr>
                <w:rFonts w:ascii="Arial" w:hAnsi="Arial" w:cs="Arial"/>
                <w:b/>
                <w:sz w:val="20"/>
              </w:rPr>
              <w:t>Organization</w:t>
            </w:r>
          </w:p>
        </w:tc>
        <w:tc>
          <w:tcPr>
            <w:tcW w:w="1818" w:type="dxa"/>
            <w:shd w:val="solid" w:color="FABF8F" w:themeColor="accent6" w:themeTint="99" w:fill="auto"/>
          </w:tcPr>
          <w:p w14:paraId="452A7620" w14:textId="34BF8C91" w:rsidR="00984CCA" w:rsidRPr="00D104EA" w:rsidRDefault="00984CCA" w:rsidP="00B56103">
            <w:pPr>
              <w:rPr>
                <w:rFonts w:ascii="Arial" w:hAnsi="Arial" w:cs="Arial"/>
                <w:b/>
                <w:sz w:val="20"/>
              </w:rPr>
            </w:pPr>
            <w:r w:rsidRPr="00D104EA">
              <w:rPr>
                <w:rFonts w:ascii="Arial" w:hAnsi="Arial" w:cs="Arial"/>
                <w:b/>
                <w:sz w:val="20"/>
              </w:rPr>
              <w:t>Phone No.</w:t>
            </w:r>
          </w:p>
        </w:tc>
        <w:tc>
          <w:tcPr>
            <w:tcW w:w="3482" w:type="dxa"/>
            <w:shd w:val="solid" w:color="FABF8F" w:themeColor="accent6" w:themeTint="99" w:fill="auto"/>
          </w:tcPr>
          <w:p w14:paraId="10EDD23E" w14:textId="285AF925" w:rsidR="00984CCA" w:rsidRPr="00D104EA" w:rsidRDefault="00984CCA" w:rsidP="00B56103">
            <w:pPr>
              <w:rPr>
                <w:rFonts w:ascii="Arial" w:hAnsi="Arial" w:cs="Arial"/>
                <w:b/>
                <w:sz w:val="20"/>
              </w:rPr>
            </w:pPr>
            <w:r w:rsidRPr="00D104EA">
              <w:rPr>
                <w:rFonts w:ascii="Arial" w:hAnsi="Arial" w:cs="Arial"/>
                <w:b/>
                <w:sz w:val="20"/>
              </w:rPr>
              <w:t>Email</w:t>
            </w:r>
          </w:p>
        </w:tc>
      </w:tr>
      <w:tr w:rsidR="00984CCA" w:rsidRPr="00D104EA" w14:paraId="20686E84" w14:textId="0EA73E30" w:rsidTr="00BE1923">
        <w:trPr>
          <w:trHeight w:val="632"/>
        </w:trPr>
        <w:tc>
          <w:tcPr>
            <w:tcW w:w="622" w:type="dxa"/>
            <w:shd w:val="clear" w:color="auto" w:fill="auto"/>
          </w:tcPr>
          <w:p w14:paraId="40F5D857" w14:textId="77777777" w:rsidR="00984CCA" w:rsidRPr="00D104EA" w:rsidRDefault="00984CCA" w:rsidP="00B56103">
            <w:pPr>
              <w:rPr>
                <w:rFonts w:ascii="Arial" w:hAnsi="Arial" w:cs="Arial"/>
                <w:sz w:val="20"/>
              </w:rPr>
            </w:pPr>
            <w:r w:rsidRPr="00D104EA">
              <w:rPr>
                <w:rFonts w:ascii="Arial" w:hAnsi="Arial" w:cs="Arial"/>
                <w:sz w:val="20"/>
              </w:rPr>
              <w:t>1.</w:t>
            </w:r>
          </w:p>
        </w:tc>
        <w:tc>
          <w:tcPr>
            <w:tcW w:w="1361" w:type="dxa"/>
            <w:shd w:val="clear" w:color="auto" w:fill="auto"/>
            <w:vAlign w:val="center"/>
          </w:tcPr>
          <w:p w14:paraId="3279699B" w14:textId="176EA6E1" w:rsidR="00984CCA" w:rsidRPr="00D104EA" w:rsidRDefault="00984CCA" w:rsidP="00B56103">
            <w:pPr>
              <w:rPr>
                <w:rFonts w:ascii="Arial" w:hAnsi="Arial" w:cs="Arial"/>
                <w:sz w:val="20"/>
              </w:rPr>
            </w:pPr>
            <w:r w:rsidRPr="00D104EA">
              <w:rPr>
                <w:rFonts w:ascii="Arial" w:eastAsia="Times New Roman" w:hAnsi="Arial" w:cs="Arial"/>
                <w:sz w:val="20"/>
              </w:rPr>
              <w:t xml:space="preserve">Ms. Iqbal </w:t>
            </w:r>
            <w:proofErr w:type="spellStart"/>
            <w:r w:rsidRPr="00D104EA">
              <w:rPr>
                <w:rFonts w:ascii="Arial" w:eastAsia="Times New Roman" w:hAnsi="Arial" w:cs="Arial"/>
                <w:sz w:val="20"/>
              </w:rPr>
              <w:t>Naz</w:t>
            </w:r>
            <w:proofErr w:type="spellEnd"/>
          </w:p>
        </w:tc>
        <w:tc>
          <w:tcPr>
            <w:tcW w:w="1637" w:type="dxa"/>
            <w:shd w:val="clear" w:color="auto" w:fill="auto"/>
            <w:vAlign w:val="center"/>
          </w:tcPr>
          <w:p w14:paraId="76D53DA4" w14:textId="0CFEEE67" w:rsidR="00984CCA" w:rsidRPr="00D104EA" w:rsidRDefault="00984CCA" w:rsidP="00B56103">
            <w:pPr>
              <w:rPr>
                <w:rFonts w:ascii="Arial" w:hAnsi="Arial" w:cs="Arial"/>
                <w:sz w:val="20"/>
              </w:rPr>
            </w:pPr>
            <w:r w:rsidRPr="00D104EA">
              <w:rPr>
                <w:rFonts w:ascii="Arial" w:eastAsia="Times New Roman" w:hAnsi="Arial" w:cs="Arial"/>
                <w:sz w:val="20"/>
              </w:rPr>
              <w:t xml:space="preserve">Nursing Manager </w:t>
            </w:r>
          </w:p>
        </w:tc>
        <w:tc>
          <w:tcPr>
            <w:tcW w:w="1847" w:type="dxa"/>
          </w:tcPr>
          <w:p w14:paraId="484A4B4D" w14:textId="2B0C8E08" w:rsidR="00984CCA" w:rsidRPr="00D104EA" w:rsidRDefault="00984CCA" w:rsidP="00B56103">
            <w:pPr>
              <w:rPr>
                <w:rFonts w:ascii="Arial" w:hAnsi="Arial" w:cs="Arial"/>
                <w:sz w:val="20"/>
              </w:rPr>
            </w:pPr>
            <w:proofErr w:type="spellStart"/>
            <w:r w:rsidRPr="00D104EA">
              <w:rPr>
                <w:rFonts w:ascii="Arial" w:eastAsia="Times New Roman" w:hAnsi="Arial" w:cs="Arial"/>
                <w:sz w:val="20"/>
              </w:rPr>
              <w:t>Shrief</w:t>
            </w:r>
            <w:proofErr w:type="spellEnd"/>
            <w:r w:rsidRPr="00D104EA">
              <w:rPr>
                <w:rFonts w:ascii="Arial" w:eastAsia="Times New Roman" w:hAnsi="Arial" w:cs="Arial"/>
                <w:sz w:val="20"/>
              </w:rPr>
              <w:t xml:space="preserve"> Medical City Hospital, Lahore</w:t>
            </w:r>
          </w:p>
        </w:tc>
        <w:tc>
          <w:tcPr>
            <w:tcW w:w="1818" w:type="dxa"/>
            <w:shd w:val="clear" w:color="auto" w:fill="auto"/>
          </w:tcPr>
          <w:p w14:paraId="65379553" w14:textId="2206A060" w:rsidR="00984CCA" w:rsidRPr="00D104EA" w:rsidRDefault="00906D83" w:rsidP="00B56103">
            <w:pPr>
              <w:rPr>
                <w:rFonts w:ascii="Arial" w:hAnsi="Arial" w:cs="Arial"/>
                <w:sz w:val="20"/>
              </w:rPr>
            </w:pPr>
            <w:r w:rsidRPr="00D104EA">
              <w:rPr>
                <w:rFonts w:ascii="Arial" w:hAnsi="Arial" w:cs="Arial"/>
                <w:sz w:val="20"/>
              </w:rPr>
              <w:t>0345-4280040</w:t>
            </w:r>
          </w:p>
        </w:tc>
        <w:tc>
          <w:tcPr>
            <w:tcW w:w="3482" w:type="dxa"/>
          </w:tcPr>
          <w:p w14:paraId="41096A9D" w14:textId="7B858D8B" w:rsidR="00984CCA" w:rsidRPr="00D104EA" w:rsidRDefault="00902149" w:rsidP="00B56103">
            <w:pPr>
              <w:rPr>
                <w:rFonts w:ascii="Arial" w:hAnsi="Arial" w:cs="Arial"/>
                <w:sz w:val="20"/>
              </w:rPr>
            </w:pPr>
            <w:hyperlink r:id="rId9" w:history="1">
              <w:r w:rsidR="00906D83" w:rsidRPr="00D104EA">
                <w:rPr>
                  <w:rStyle w:val="Hyperlink"/>
                  <w:rFonts w:ascii="Arial" w:hAnsi="Arial" w:cs="Arial"/>
                  <w:sz w:val="20"/>
                </w:rPr>
                <w:t>Iqbal.naz.75@gmail.com</w:t>
              </w:r>
            </w:hyperlink>
          </w:p>
        </w:tc>
      </w:tr>
      <w:tr w:rsidR="00984CCA" w:rsidRPr="00D104EA" w14:paraId="3068F580" w14:textId="214BE533" w:rsidTr="00BE1923">
        <w:trPr>
          <w:trHeight w:val="307"/>
        </w:trPr>
        <w:tc>
          <w:tcPr>
            <w:tcW w:w="622" w:type="dxa"/>
            <w:shd w:val="clear" w:color="auto" w:fill="auto"/>
          </w:tcPr>
          <w:p w14:paraId="61647DDE" w14:textId="77777777" w:rsidR="00984CCA" w:rsidRPr="00D104EA" w:rsidRDefault="00984CCA" w:rsidP="00B56103">
            <w:pPr>
              <w:rPr>
                <w:rFonts w:ascii="Arial" w:hAnsi="Arial" w:cs="Arial"/>
                <w:b/>
                <w:sz w:val="20"/>
              </w:rPr>
            </w:pPr>
            <w:r w:rsidRPr="00D104EA">
              <w:rPr>
                <w:rFonts w:ascii="Arial" w:hAnsi="Arial" w:cs="Arial"/>
                <w:b/>
                <w:sz w:val="20"/>
              </w:rPr>
              <w:t>2</w:t>
            </w:r>
          </w:p>
        </w:tc>
        <w:tc>
          <w:tcPr>
            <w:tcW w:w="1361" w:type="dxa"/>
            <w:shd w:val="clear" w:color="auto" w:fill="auto"/>
            <w:vAlign w:val="center"/>
          </w:tcPr>
          <w:p w14:paraId="673D852A" w14:textId="51A2394D" w:rsidR="00984CCA" w:rsidRPr="00D104EA" w:rsidRDefault="00984CCA" w:rsidP="00B56103">
            <w:pPr>
              <w:rPr>
                <w:rFonts w:ascii="Arial" w:hAnsi="Arial" w:cs="Arial"/>
                <w:sz w:val="20"/>
              </w:rPr>
            </w:pPr>
            <w:proofErr w:type="spellStart"/>
            <w:r w:rsidRPr="00D104EA">
              <w:rPr>
                <w:rFonts w:ascii="Arial" w:eastAsia="Times New Roman" w:hAnsi="Arial" w:cs="Arial"/>
                <w:sz w:val="20"/>
              </w:rPr>
              <w:t>Sumaira</w:t>
            </w:r>
            <w:proofErr w:type="spellEnd"/>
            <w:r w:rsidRPr="00D104EA">
              <w:rPr>
                <w:rFonts w:ascii="Arial" w:eastAsia="Times New Roman" w:hAnsi="Arial" w:cs="Arial"/>
                <w:sz w:val="20"/>
              </w:rPr>
              <w:t xml:space="preserve"> </w:t>
            </w:r>
            <w:proofErr w:type="spellStart"/>
            <w:r w:rsidRPr="00D104EA">
              <w:rPr>
                <w:rFonts w:ascii="Arial" w:eastAsia="Times New Roman" w:hAnsi="Arial" w:cs="Arial"/>
                <w:sz w:val="20"/>
              </w:rPr>
              <w:t>Feroze</w:t>
            </w:r>
            <w:proofErr w:type="spellEnd"/>
          </w:p>
        </w:tc>
        <w:tc>
          <w:tcPr>
            <w:tcW w:w="1637" w:type="dxa"/>
            <w:shd w:val="clear" w:color="auto" w:fill="auto"/>
            <w:vAlign w:val="center"/>
          </w:tcPr>
          <w:p w14:paraId="3E2A7C17" w14:textId="6764B2AB" w:rsidR="00984CCA" w:rsidRPr="00D104EA" w:rsidRDefault="00984CCA" w:rsidP="00B56103">
            <w:pPr>
              <w:rPr>
                <w:rFonts w:ascii="Arial" w:hAnsi="Arial" w:cs="Arial"/>
                <w:sz w:val="20"/>
              </w:rPr>
            </w:pPr>
            <w:r w:rsidRPr="00D104EA">
              <w:rPr>
                <w:rFonts w:ascii="Arial" w:eastAsia="Times New Roman" w:hAnsi="Arial" w:cs="Arial"/>
                <w:sz w:val="20"/>
              </w:rPr>
              <w:t xml:space="preserve">Charge Nurse </w:t>
            </w:r>
          </w:p>
        </w:tc>
        <w:tc>
          <w:tcPr>
            <w:tcW w:w="1847" w:type="dxa"/>
          </w:tcPr>
          <w:p w14:paraId="0E03D2C2" w14:textId="1D274827" w:rsidR="00984CCA" w:rsidRPr="00D104EA" w:rsidRDefault="00984CCA" w:rsidP="00B56103">
            <w:pPr>
              <w:rPr>
                <w:rFonts w:ascii="Arial" w:hAnsi="Arial" w:cs="Arial"/>
                <w:sz w:val="20"/>
              </w:rPr>
            </w:pPr>
            <w:r w:rsidRPr="00D104EA">
              <w:rPr>
                <w:rFonts w:ascii="Arial" w:eastAsia="Times New Roman" w:hAnsi="Arial" w:cs="Arial"/>
                <w:sz w:val="20"/>
              </w:rPr>
              <w:t>Mayo Hospital, Lahore</w:t>
            </w:r>
          </w:p>
        </w:tc>
        <w:tc>
          <w:tcPr>
            <w:tcW w:w="1818" w:type="dxa"/>
            <w:shd w:val="clear" w:color="auto" w:fill="auto"/>
          </w:tcPr>
          <w:p w14:paraId="43B92262" w14:textId="3C31ACAA" w:rsidR="00984CCA" w:rsidRPr="00D104EA" w:rsidRDefault="00817734" w:rsidP="00B56103">
            <w:pPr>
              <w:rPr>
                <w:rFonts w:ascii="Arial" w:hAnsi="Arial" w:cs="Arial"/>
                <w:sz w:val="20"/>
              </w:rPr>
            </w:pPr>
            <w:r w:rsidRPr="00D104EA">
              <w:rPr>
                <w:rFonts w:ascii="Arial" w:hAnsi="Arial" w:cs="Arial"/>
                <w:sz w:val="20"/>
              </w:rPr>
              <w:t>0304-4261936</w:t>
            </w:r>
          </w:p>
        </w:tc>
        <w:tc>
          <w:tcPr>
            <w:tcW w:w="3482" w:type="dxa"/>
          </w:tcPr>
          <w:p w14:paraId="28637D73" w14:textId="3901717D" w:rsidR="00984CCA" w:rsidRPr="00D104EA" w:rsidRDefault="00902149" w:rsidP="00B56103">
            <w:pPr>
              <w:rPr>
                <w:rFonts w:ascii="Arial" w:hAnsi="Arial" w:cs="Arial"/>
                <w:sz w:val="20"/>
              </w:rPr>
            </w:pPr>
            <w:hyperlink r:id="rId10" w:history="1">
              <w:r w:rsidR="00817734" w:rsidRPr="00D104EA">
                <w:rPr>
                  <w:rStyle w:val="Hyperlink"/>
                  <w:rFonts w:ascii="Arial" w:hAnsi="Arial" w:cs="Arial"/>
                  <w:sz w:val="20"/>
                </w:rPr>
                <w:t>arzusumairaferoz@gmail.com</w:t>
              </w:r>
            </w:hyperlink>
          </w:p>
          <w:p w14:paraId="77A49909" w14:textId="19929B7B" w:rsidR="00817734" w:rsidRPr="00D104EA" w:rsidRDefault="00817734" w:rsidP="00B56103">
            <w:pPr>
              <w:rPr>
                <w:rFonts w:ascii="Arial" w:hAnsi="Arial" w:cs="Arial"/>
                <w:sz w:val="20"/>
              </w:rPr>
            </w:pPr>
          </w:p>
        </w:tc>
      </w:tr>
      <w:tr w:rsidR="00984CCA" w:rsidRPr="00D104EA" w14:paraId="2F48CF59" w14:textId="008FE15D" w:rsidTr="00BE1923">
        <w:trPr>
          <w:trHeight w:val="615"/>
        </w:trPr>
        <w:tc>
          <w:tcPr>
            <w:tcW w:w="622" w:type="dxa"/>
            <w:shd w:val="clear" w:color="auto" w:fill="auto"/>
          </w:tcPr>
          <w:p w14:paraId="459EF88E" w14:textId="77777777" w:rsidR="00984CCA" w:rsidRPr="00D104EA" w:rsidRDefault="00984CCA" w:rsidP="00B56103">
            <w:pPr>
              <w:rPr>
                <w:rFonts w:ascii="Arial" w:hAnsi="Arial" w:cs="Arial"/>
                <w:sz w:val="20"/>
              </w:rPr>
            </w:pPr>
            <w:r w:rsidRPr="00D104EA">
              <w:rPr>
                <w:rFonts w:ascii="Arial" w:hAnsi="Arial" w:cs="Arial"/>
                <w:sz w:val="20"/>
              </w:rPr>
              <w:t>3</w:t>
            </w:r>
          </w:p>
        </w:tc>
        <w:tc>
          <w:tcPr>
            <w:tcW w:w="1361" w:type="dxa"/>
            <w:shd w:val="clear" w:color="auto" w:fill="auto"/>
            <w:vAlign w:val="center"/>
          </w:tcPr>
          <w:p w14:paraId="7EB23D3E" w14:textId="73D91498" w:rsidR="00984CCA" w:rsidRPr="00D104EA" w:rsidRDefault="00984CCA" w:rsidP="00B56103">
            <w:pPr>
              <w:rPr>
                <w:rFonts w:ascii="Arial" w:hAnsi="Arial" w:cs="Arial"/>
                <w:sz w:val="20"/>
              </w:rPr>
            </w:pPr>
            <w:proofErr w:type="spellStart"/>
            <w:r w:rsidRPr="00D104EA">
              <w:rPr>
                <w:rFonts w:ascii="Arial" w:hAnsi="Arial" w:cs="Arial"/>
                <w:sz w:val="20"/>
              </w:rPr>
              <w:t>Mehvish</w:t>
            </w:r>
            <w:proofErr w:type="spellEnd"/>
            <w:r w:rsidRPr="00D104EA">
              <w:rPr>
                <w:rFonts w:ascii="Arial" w:hAnsi="Arial" w:cs="Arial"/>
                <w:sz w:val="20"/>
              </w:rPr>
              <w:t xml:space="preserve"> </w:t>
            </w:r>
            <w:proofErr w:type="spellStart"/>
            <w:r w:rsidRPr="00D104EA">
              <w:rPr>
                <w:rFonts w:ascii="Arial" w:hAnsi="Arial" w:cs="Arial"/>
                <w:sz w:val="20"/>
              </w:rPr>
              <w:t>Zulifqar</w:t>
            </w:r>
            <w:proofErr w:type="spellEnd"/>
          </w:p>
        </w:tc>
        <w:tc>
          <w:tcPr>
            <w:tcW w:w="1637" w:type="dxa"/>
            <w:shd w:val="clear" w:color="auto" w:fill="auto"/>
            <w:vAlign w:val="center"/>
          </w:tcPr>
          <w:p w14:paraId="16E475AD" w14:textId="60C67157" w:rsidR="00984CCA" w:rsidRPr="00D104EA" w:rsidRDefault="00984CCA" w:rsidP="00B56103">
            <w:pPr>
              <w:rPr>
                <w:rFonts w:ascii="Arial" w:hAnsi="Arial" w:cs="Arial"/>
                <w:sz w:val="20"/>
              </w:rPr>
            </w:pPr>
            <w:r w:rsidRPr="00D104EA">
              <w:rPr>
                <w:rFonts w:ascii="Arial" w:hAnsi="Arial" w:cs="Arial"/>
                <w:sz w:val="20"/>
              </w:rPr>
              <w:t xml:space="preserve">Charge Nurse </w:t>
            </w:r>
          </w:p>
        </w:tc>
        <w:tc>
          <w:tcPr>
            <w:tcW w:w="1847" w:type="dxa"/>
          </w:tcPr>
          <w:p w14:paraId="25935CF1" w14:textId="37F6FBC2" w:rsidR="00984CCA" w:rsidRPr="00D104EA" w:rsidRDefault="00984CCA" w:rsidP="00B56103">
            <w:pPr>
              <w:rPr>
                <w:rFonts w:ascii="Arial" w:hAnsi="Arial" w:cs="Arial"/>
                <w:sz w:val="20"/>
              </w:rPr>
            </w:pPr>
            <w:r w:rsidRPr="00D104EA">
              <w:rPr>
                <w:rFonts w:ascii="Arial" w:hAnsi="Arial" w:cs="Arial"/>
                <w:sz w:val="20"/>
              </w:rPr>
              <w:t>Punjab Institute of Cardiology, Lahore</w:t>
            </w:r>
          </w:p>
        </w:tc>
        <w:tc>
          <w:tcPr>
            <w:tcW w:w="1818" w:type="dxa"/>
            <w:shd w:val="clear" w:color="auto" w:fill="auto"/>
          </w:tcPr>
          <w:p w14:paraId="21615D66" w14:textId="3B770AB0" w:rsidR="00984CCA" w:rsidRPr="00D104EA" w:rsidRDefault="00817734" w:rsidP="00B56103">
            <w:pPr>
              <w:rPr>
                <w:rFonts w:ascii="Arial" w:hAnsi="Arial" w:cs="Arial"/>
                <w:sz w:val="20"/>
              </w:rPr>
            </w:pPr>
            <w:r w:rsidRPr="00D104EA">
              <w:rPr>
                <w:rFonts w:ascii="Arial" w:hAnsi="Arial" w:cs="Arial"/>
                <w:sz w:val="20"/>
              </w:rPr>
              <w:t>0306-455</w:t>
            </w:r>
            <w:r w:rsidR="0022023F" w:rsidRPr="00D104EA">
              <w:rPr>
                <w:rFonts w:ascii="Arial" w:hAnsi="Arial" w:cs="Arial"/>
                <w:sz w:val="20"/>
              </w:rPr>
              <w:t>8616</w:t>
            </w:r>
          </w:p>
        </w:tc>
        <w:tc>
          <w:tcPr>
            <w:tcW w:w="3482" w:type="dxa"/>
          </w:tcPr>
          <w:p w14:paraId="5D1B6F08" w14:textId="3FC1F90F" w:rsidR="00984CCA" w:rsidRPr="00D104EA" w:rsidRDefault="00902149" w:rsidP="00B56103">
            <w:pPr>
              <w:rPr>
                <w:rFonts w:ascii="Arial" w:hAnsi="Arial" w:cs="Arial"/>
                <w:sz w:val="20"/>
              </w:rPr>
            </w:pPr>
            <w:hyperlink r:id="rId11" w:history="1">
              <w:r w:rsidR="0022023F" w:rsidRPr="00D104EA">
                <w:rPr>
                  <w:rStyle w:val="Hyperlink"/>
                  <w:rFonts w:ascii="Arial" w:hAnsi="Arial" w:cs="Arial"/>
                  <w:sz w:val="20"/>
                </w:rPr>
                <w:t>Iqrazulifqar590@gmail.com</w:t>
              </w:r>
            </w:hyperlink>
          </w:p>
          <w:p w14:paraId="2AC56043" w14:textId="17B02F83" w:rsidR="0022023F" w:rsidRPr="00D104EA" w:rsidRDefault="0022023F" w:rsidP="00B56103">
            <w:pPr>
              <w:rPr>
                <w:rFonts w:ascii="Arial" w:hAnsi="Arial" w:cs="Arial"/>
                <w:sz w:val="20"/>
              </w:rPr>
            </w:pPr>
          </w:p>
        </w:tc>
      </w:tr>
      <w:tr w:rsidR="00984CCA" w:rsidRPr="00D104EA" w14:paraId="65B8E680" w14:textId="710ABC03" w:rsidTr="00BE1923">
        <w:trPr>
          <w:trHeight w:val="632"/>
        </w:trPr>
        <w:tc>
          <w:tcPr>
            <w:tcW w:w="622" w:type="dxa"/>
            <w:shd w:val="clear" w:color="auto" w:fill="auto"/>
          </w:tcPr>
          <w:p w14:paraId="17475324" w14:textId="77777777" w:rsidR="00984CCA" w:rsidRPr="00D104EA" w:rsidRDefault="00984CCA" w:rsidP="00B56103">
            <w:pPr>
              <w:rPr>
                <w:rFonts w:ascii="Arial" w:hAnsi="Arial" w:cs="Arial"/>
                <w:b/>
                <w:sz w:val="20"/>
              </w:rPr>
            </w:pPr>
            <w:r w:rsidRPr="00D104EA">
              <w:rPr>
                <w:rFonts w:ascii="Arial" w:hAnsi="Arial" w:cs="Arial"/>
                <w:b/>
                <w:sz w:val="20"/>
              </w:rPr>
              <w:t>4</w:t>
            </w:r>
          </w:p>
        </w:tc>
        <w:tc>
          <w:tcPr>
            <w:tcW w:w="1361" w:type="dxa"/>
            <w:shd w:val="clear" w:color="auto" w:fill="auto"/>
            <w:vAlign w:val="center"/>
          </w:tcPr>
          <w:p w14:paraId="264D3C55" w14:textId="6AC14CA7" w:rsidR="00984CCA" w:rsidRPr="00D104EA" w:rsidRDefault="00984CCA" w:rsidP="00B56103">
            <w:pPr>
              <w:rPr>
                <w:rFonts w:ascii="Arial" w:hAnsi="Arial" w:cs="Arial"/>
                <w:sz w:val="20"/>
              </w:rPr>
            </w:pPr>
            <w:proofErr w:type="spellStart"/>
            <w:r w:rsidRPr="00D104EA">
              <w:rPr>
                <w:rFonts w:ascii="Arial" w:hAnsi="Arial" w:cs="Arial"/>
                <w:sz w:val="20"/>
              </w:rPr>
              <w:t>Amna</w:t>
            </w:r>
            <w:proofErr w:type="spellEnd"/>
            <w:r w:rsidRPr="00D104EA">
              <w:rPr>
                <w:rFonts w:ascii="Arial" w:hAnsi="Arial" w:cs="Arial"/>
                <w:sz w:val="20"/>
              </w:rPr>
              <w:t xml:space="preserve"> </w:t>
            </w:r>
            <w:proofErr w:type="spellStart"/>
            <w:r w:rsidRPr="00D104EA">
              <w:rPr>
                <w:rFonts w:ascii="Arial" w:hAnsi="Arial" w:cs="Arial"/>
                <w:sz w:val="20"/>
              </w:rPr>
              <w:t>Azhar</w:t>
            </w:r>
            <w:proofErr w:type="spellEnd"/>
          </w:p>
        </w:tc>
        <w:tc>
          <w:tcPr>
            <w:tcW w:w="1637" w:type="dxa"/>
            <w:shd w:val="clear" w:color="auto" w:fill="auto"/>
            <w:vAlign w:val="center"/>
          </w:tcPr>
          <w:p w14:paraId="7C1061D1" w14:textId="51D24C72" w:rsidR="00984CCA" w:rsidRPr="00D104EA" w:rsidRDefault="00984CCA" w:rsidP="00B56103">
            <w:pPr>
              <w:rPr>
                <w:rFonts w:ascii="Arial" w:hAnsi="Arial" w:cs="Arial"/>
                <w:sz w:val="20"/>
              </w:rPr>
            </w:pPr>
            <w:r w:rsidRPr="00D104EA">
              <w:rPr>
                <w:rFonts w:ascii="Arial" w:hAnsi="Arial" w:cs="Arial"/>
                <w:sz w:val="20"/>
              </w:rPr>
              <w:t xml:space="preserve">Charge Nurse </w:t>
            </w:r>
          </w:p>
        </w:tc>
        <w:tc>
          <w:tcPr>
            <w:tcW w:w="1847" w:type="dxa"/>
          </w:tcPr>
          <w:p w14:paraId="1B858012" w14:textId="0BCB827D" w:rsidR="00984CCA" w:rsidRPr="00D104EA" w:rsidRDefault="00984CCA" w:rsidP="00B56103">
            <w:pPr>
              <w:rPr>
                <w:rFonts w:ascii="Arial" w:hAnsi="Arial" w:cs="Arial"/>
                <w:sz w:val="20"/>
              </w:rPr>
            </w:pPr>
            <w:r w:rsidRPr="00D104EA">
              <w:rPr>
                <w:rFonts w:ascii="Arial" w:hAnsi="Arial" w:cs="Arial"/>
                <w:sz w:val="20"/>
              </w:rPr>
              <w:t>Punjab Institute of Cardiology, Lahore</w:t>
            </w:r>
          </w:p>
        </w:tc>
        <w:tc>
          <w:tcPr>
            <w:tcW w:w="1818" w:type="dxa"/>
            <w:shd w:val="clear" w:color="auto" w:fill="auto"/>
          </w:tcPr>
          <w:p w14:paraId="6B8EF0CD" w14:textId="5C51B56C" w:rsidR="00984CCA" w:rsidRPr="00D104EA" w:rsidRDefault="0022023F" w:rsidP="00B56103">
            <w:pPr>
              <w:rPr>
                <w:rFonts w:ascii="Arial" w:hAnsi="Arial" w:cs="Arial"/>
                <w:sz w:val="20"/>
              </w:rPr>
            </w:pPr>
            <w:r w:rsidRPr="00D104EA">
              <w:rPr>
                <w:rFonts w:ascii="Arial" w:hAnsi="Arial" w:cs="Arial"/>
                <w:sz w:val="20"/>
              </w:rPr>
              <w:t>0306-6875834</w:t>
            </w:r>
          </w:p>
        </w:tc>
        <w:tc>
          <w:tcPr>
            <w:tcW w:w="3482" w:type="dxa"/>
          </w:tcPr>
          <w:p w14:paraId="03AAAFC3" w14:textId="5B67EE36" w:rsidR="00984CCA" w:rsidRPr="00D104EA" w:rsidRDefault="00902149" w:rsidP="00B56103">
            <w:pPr>
              <w:rPr>
                <w:rFonts w:ascii="Arial" w:hAnsi="Arial" w:cs="Arial"/>
                <w:sz w:val="20"/>
              </w:rPr>
            </w:pPr>
            <w:hyperlink r:id="rId12" w:history="1">
              <w:r w:rsidR="0022023F" w:rsidRPr="00D104EA">
                <w:rPr>
                  <w:rStyle w:val="Hyperlink"/>
                  <w:rFonts w:ascii="Arial" w:hAnsi="Arial" w:cs="Arial"/>
                  <w:sz w:val="20"/>
                </w:rPr>
                <w:t>Amnaazhar210@gmail.com</w:t>
              </w:r>
            </w:hyperlink>
          </w:p>
          <w:p w14:paraId="43DBA3FB" w14:textId="7FD75A28" w:rsidR="0022023F" w:rsidRPr="00D104EA" w:rsidRDefault="0022023F" w:rsidP="00B56103">
            <w:pPr>
              <w:rPr>
                <w:rFonts w:ascii="Arial" w:hAnsi="Arial" w:cs="Arial"/>
                <w:sz w:val="20"/>
              </w:rPr>
            </w:pPr>
          </w:p>
        </w:tc>
      </w:tr>
      <w:tr w:rsidR="00984CCA" w:rsidRPr="00D104EA" w14:paraId="7D11F710" w14:textId="5C2EB12B" w:rsidTr="00BE1923">
        <w:trPr>
          <w:trHeight w:val="307"/>
        </w:trPr>
        <w:tc>
          <w:tcPr>
            <w:tcW w:w="622" w:type="dxa"/>
            <w:shd w:val="clear" w:color="auto" w:fill="auto"/>
          </w:tcPr>
          <w:p w14:paraId="016FAA6D" w14:textId="77777777" w:rsidR="00984CCA" w:rsidRPr="00D104EA" w:rsidRDefault="00984CCA" w:rsidP="00B56103">
            <w:pPr>
              <w:rPr>
                <w:rFonts w:ascii="Arial" w:hAnsi="Arial" w:cs="Arial"/>
                <w:b/>
                <w:sz w:val="20"/>
              </w:rPr>
            </w:pPr>
            <w:r w:rsidRPr="00D104EA">
              <w:rPr>
                <w:rFonts w:ascii="Arial" w:hAnsi="Arial" w:cs="Arial"/>
                <w:b/>
                <w:sz w:val="20"/>
              </w:rPr>
              <w:t>5</w:t>
            </w:r>
          </w:p>
        </w:tc>
        <w:tc>
          <w:tcPr>
            <w:tcW w:w="1361" w:type="dxa"/>
            <w:shd w:val="clear" w:color="auto" w:fill="auto"/>
            <w:vAlign w:val="center"/>
          </w:tcPr>
          <w:p w14:paraId="33E9B69E" w14:textId="56058ABA" w:rsidR="00984CCA" w:rsidRPr="00D104EA" w:rsidRDefault="00984CCA" w:rsidP="00B56103">
            <w:pPr>
              <w:rPr>
                <w:rFonts w:ascii="Arial" w:hAnsi="Arial" w:cs="Arial"/>
                <w:sz w:val="20"/>
              </w:rPr>
            </w:pPr>
            <w:proofErr w:type="spellStart"/>
            <w:r w:rsidRPr="00D104EA">
              <w:rPr>
                <w:rFonts w:ascii="Arial" w:hAnsi="Arial" w:cs="Arial"/>
                <w:color w:val="000000" w:themeColor="text1"/>
                <w:sz w:val="20"/>
              </w:rPr>
              <w:t>Shakeela</w:t>
            </w:r>
            <w:proofErr w:type="spellEnd"/>
            <w:r w:rsidRPr="00D104EA">
              <w:rPr>
                <w:rFonts w:ascii="Arial" w:hAnsi="Arial" w:cs="Arial"/>
                <w:color w:val="000000" w:themeColor="text1"/>
                <w:sz w:val="20"/>
              </w:rPr>
              <w:t xml:space="preserve"> </w:t>
            </w:r>
            <w:proofErr w:type="spellStart"/>
            <w:r w:rsidRPr="00D104EA">
              <w:rPr>
                <w:rFonts w:ascii="Arial" w:hAnsi="Arial" w:cs="Arial"/>
                <w:color w:val="000000" w:themeColor="text1"/>
                <w:sz w:val="20"/>
              </w:rPr>
              <w:t>Anayat</w:t>
            </w:r>
            <w:proofErr w:type="spellEnd"/>
          </w:p>
        </w:tc>
        <w:tc>
          <w:tcPr>
            <w:tcW w:w="1637" w:type="dxa"/>
            <w:shd w:val="clear" w:color="auto" w:fill="auto"/>
            <w:vAlign w:val="center"/>
          </w:tcPr>
          <w:p w14:paraId="280FACE2" w14:textId="1C169BD2" w:rsidR="00984CCA" w:rsidRPr="00D104EA" w:rsidRDefault="00984CCA" w:rsidP="00B56103">
            <w:pPr>
              <w:rPr>
                <w:rFonts w:ascii="Arial" w:hAnsi="Arial" w:cs="Arial"/>
                <w:sz w:val="20"/>
              </w:rPr>
            </w:pPr>
            <w:r w:rsidRPr="00D104EA">
              <w:rPr>
                <w:rFonts w:ascii="Arial" w:hAnsi="Arial" w:cs="Arial"/>
                <w:sz w:val="20"/>
              </w:rPr>
              <w:t>Charge Nurse</w:t>
            </w:r>
          </w:p>
        </w:tc>
        <w:tc>
          <w:tcPr>
            <w:tcW w:w="1847" w:type="dxa"/>
          </w:tcPr>
          <w:p w14:paraId="4265BFC4" w14:textId="3FA5B798" w:rsidR="00984CCA" w:rsidRPr="00D104EA" w:rsidRDefault="00984CCA" w:rsidP="00B56103">
            <w:pPr>
              <w:rPr>
                <w:rFonts w:ascii="Arial" w:hAnsi="Arial" w:cs="Arial"/>
                <w:sz w:val="20"/>
              </w:rPr>
            </w:pPr>
            <w:r w:rsidRPr="00D104EA">
              <w:rPr>
                <w:rFonts w:ascii="Arial" w:hAnsi="Arial" w:cs="Arial"/>
                <w:sz w:val="20"/>
              </w:rPr>
              <w:t>Civil Hospital, Quetta</w:t>
            </w:r>
          </w:p>
        </w:tc>
        <w:tc>
          <w:tcPr>
            <w:tcW w:w="1818" w:type="dxa"/>
            <w:shd w:val="clear" w:color="auto" w:fill="auto"/>
          </w:tcPr>
          <w:p w14:paraId="547A90CD" w14:textId="3862FC1E" w:rsidR="00984CCA" w:rsidRPr="00D104EA" w:rsidRDefault="00BE1923" w:rsidP="00B56103">
            <w:pPr>
              <w:rPr>
                <w:rFonts w:ascii="Arial" w:hAnsi="Arial" w:cs="Arial"/>
                <w:sz w:val="20"/>
              </w:rPr>
            </w:pPr>
            <w:r w:rsidRPr="00D104EA">
              <w:rPr>
                <w:rFonts w:ascii="Arial" w:hAnsi="Arial" w:cs="Arial"/>
                <w:sz w:val="20"/>
              </w:rPr>
              <w:t>0332-1367530</w:t>
            </w:r>
          </w:p>
        </w:tc>
        <w:tc>
          <w:tcPr>
            <w:tcW w:w="3482" w:type="dxa"/>
          </w:tcPr>
          <w:p w14:paraId="3499BE4B" w14:textId="668C80B4" w:rsidR="00984CCA" w:rsidRPr="00D104EA" w:rsidRDefault="00902149" w:rsidP="00B56103">
            <w:pPr>
              <w:rPr>
                <w:rFonts w:ascii="Arial" w:hAnsi="Arial" w:cs="Arial"/>
                <w:sz w:val="20"/>
              </w:rPr>
            </w:pPr>
            <w:hyperlink r:id="rId13" w:history="1">
              <w:r w:rsidR="00BE1923" w:rsidRPr="00D104EA">
                <w:rPr>
                  <w:rStyle w:val="Hyperlink"/>
                  <w:rFonts w:ascii="Arial" w:hAnsi="Arial" w:cs="Arial"/>
                  <w:sz w:val="20"/>
                </w:rPr>
                <w:t>Shellmall7@gmail.com</w:t>
              </w:r>
            </w:hyperlink>
          </w:p>
          <w:p w14:paraId="064FA86C" w14:textId="2DE7E71B" w:rsidR="00BE1923" w:rsidRPr="00D104EA" w:rsidRDefault="00BE1923" w:rsidP="00B56103">
            <w:pPr>
              <w:rPr>
                <w:rFonts w:ascii="Arial" w:hAnsi="Arial" w:cs="Arial"/>
                <w:sz w:val="20"/>
              </w:rPr>
            </w:pPr>
          </w:p>
        </w:tc>
      </w:tr>
      <w:tr w:rsidR="00984CCA" w:rsidRPr="00D104EA" w14:paraId="20392CB9" w14:textId="38FCFCFE" w:rsidTr="00BE1923">
        <w:trPr>
          <w:trHeight w:val="615"/>
        </w:trPr>
        <w:tc>
          <w:tcPr>
            <w:tcW w:w="622" w:type="dxa"/>
            <w:shd w:val="clear" w:color="auto" w:fill="auto"/>
          </w:tcPr>
          <w:p w14:paraId="354024E9" w14:textId="77777777" w:rsidR="00984CCA" w:rsidRPr="00D104EA" w:rsidRDefault="00984CCA" w:rsidP="00B56103">
            <w:pPr>
              <w:rPr>
                <w:rFonts w:ascii="Arial" w:hAnsi="Arial" w:cs="Arial"/>
                <w:b/>
                <w:sz w:val="20"/>
              </w:rPr>
            </w:pPr>
            <w:r w:rsidRPr="00D104EA">
              <w:rPr>
                <w:rFonts w:ascii="Arial" w:hAnsi="Arial" w:cs="Arial"/>
                <w:b/>
                <w:sz w:val="20"/>
              </w:rPr>
              <w:t>6</w:t>
            </w:r>
          </w:p>
        </w:tc>
        <w:tc>
          <w:tcPr>
            <w:tcW w:w="1361" w:type="dxa"/>
            <w:shd w:val="clear" w:color="auto" w:fill="auto"/>
            <w:vAlign w:val="center"/>
          </w:tcPr>
          <w:p w14:paraId="78D4E179" w14:textId="1F451287" w:rsidR="00984CCA" w:rsidRPr="00D104EA" w:rsidRDefault="00984CCA" w:rsidP="00B56103">
            <w:pPr>
              <w:rPr>
                <w:rFonts w:ascii="Arial" w:hAnsi="Arial" w:cs="Arial"/>
                <w:sz w:val="20"/>
              </w:rPr>
            </w:pPr>
            <w:r w:rsidRPr="00D104EA">
              <w:rPr>
                <w:rFonts w:ascii="Arial" w:eastAsia="Times New Roman" w:hAnsi="Arial" w:cs="Arial"/>
                <w:sz w:val="20"/>
              </w:rPr>
              <w:t>Shahnaz Sadiq</w:t>
            </w:r>
          </w:p>
        </w:tc>
        <w:tc>
          <w:tcPr>
            <w:tcW w:w="1637" w:type="dxa"/>
            <w:shd w:val="clear" w:color="auto" w:fill="auto"/>
            <w:vAlign w:val="center"/>
          </w:tcPr>
          <w:p w14:paraId="19DACF34" w14:textId="1305E4DA" w:rsidR="00984CCA" w:rsidRPr="00D104EA" w:rsidRDefault="00984CCA" w:rsidP="00B56103">
            <w:pPr>
              <w:rPr>
                <w:rFonts w:ascii="Arial" w:hAnsi="Arial" w:cs="Arial"/>
                <w:sz w:val="20"/>
              </w:rPr>
            </w:pPr>
            <w:r w:rsidRPr="00D104EA">
              <w:rPr>
                <w:rFonts w:ascii="Arial" w:hAnsi="Arial" w:cs="Arial"/>
                <w:sz w:val="20"/>
              </w:rPr>
              <w:t>Nursing Supervisor</w:t>
            </w:r>
          </w:p>
        </w:tc>
        <w:tc>
          <w:tcPr>
            <w:tcW w:w="1847" w:type="dxa"/>
          </w:tcPr>
          <w:p w14:paraId="4575AE18" w14:textId="337213A4" w:rsidR="00984CCA" w:rsidRPr="00D104EA" w:rsidRDefault="00984CCA" w:rsidP="00B56103">
            <w:pPr>
              <w:rPr>
                <w:rFonts w:ascii="Arial" w:hAnsi="Arial" w:cs="Arial"/>
                <w:sz w:val="20"/>
              </w:rPr>
            </w:pPr>
            <w:proofErr w:type="spellStart"/>
            <w:r w:rsidRPr="00D104EA">
              <w:rPr>
                <w:rFonts w:ascii="Arial" w:hAnsi="Arial" w:cs="Arial"/>
                <w:sz w:val="20"/>
              </w:rPr>
              <w:t>Sharief</w:t>
            </w:r>
            <w:proofErr w:type="spellEnd"/>
            <w:r w:rsidRPr="00D104EA">
              <w:rPr>
                <w:rFonts w:ascii="Arial" w:hAnsi="Arial" w:cs="Arial"/>
                <w:sz w:val="20"/>
              </w:rPr>
              <w:t xml:space="preserve"> Medical City Hospital, Lahore</w:t>
            </w:r>
          </w:p>
        </w:tc>
        <w:tc>
          <w:tcPr>
            <w:tcW w:w="1818" w:type="dxa"/>
            <w:shd w:val="clear" w:color="auto" w:fill="auto"/>
          </w:tcPr>
          <w:p w14:paraId="4EA4B824" w14:textId="65CA3C55" w:rsidR="00984CCA" w:rsidRPr="00D104EA" w:rsidRDefault="00906D83" w:rsidP="00B56103">
            <w:pPr>
              <w:rPr>
                <w:rFonts w:ascii="Arial" w:hAnsi="Arial" w:cs="Arial"/>
                <w:sz w:val="20"/>
              </w:rPr>
            </w:pPr>
            <w:r w:rsidRPr="00D104EA">
              <w:rPr>
                <w:rFonts w:ascii="Arial" w:hAnsi="Arial" w:cs="Arial"/>
                <w:sz w:val="20"/>
              </w:rPr>
              <w:t>0308-8501264</w:t>
            </w:r>
          </w:p>
        </w:tc>
        <w:tc>
          <w:tcPr>
            <w:tcW w:w="3482" w:type="dxa"/>
          </w:tcPr>
          <w:p w14:paraId="4A51B9ED" w14:textId="2B2502C7" w:rsidR="00984CCA" w:rsidRPr="00D104EA" w:rsidRDefault="00902149" w:rsidP="00B56103">
            <w:pPr>
              <w:rPr>
                <w:rFonts w:ascii="Arial" w:hAnsi="Arial" w:cs="Arial"/>
                <w:sz w:val="20"/>
              </w:rPr>
            </w:pPr>
            <w:hyperlink r:id="rId14" w:history="1">
              <w:r w:rsidR="00906D83" w:rsidRPr="00D104EA">
                <w:rPr>
                  <w:rStyle w:val="Hyperlink"/>
                  <w:rFonts w:ascii="Arial" w:hAnsi="Arial" w:cs="Arial"/>
                  <w:sz w:val="20"/>
                </w:rPr>
                <w:t>Shunayajee992@gmail.com</w:t>
              </w:r>
            </w:hyperlink>
          </w:p>
          <w:p w14:paraId="5C827A3B" w14:textId="121853C0" w:rsidR="00906D83" w:rsidRPr="00D104EA" w:rsidRDefault="00906D83" w:rsidP="00B56103">
            <w:pPr>
              <w:rPr>
                <w:rFonts w:ascii="Arial" w:hAnsi="Arial" w:cs="Arial"/>
                <w:sz w:val="20"/>
              </w:rPr>
            </w:pPr>
          </w:p>
        </w:tc>
      </w:tr>
      <w:tr w:rsidR="00984CCA" w:rsidRPr="00D104EA" w14:paraId="0803244F" w14:textId="14982119" w:rsidTr="00BE1923">
        <w:trPr>
          <w:trHeight w:val="324"/>
        </w:trPr>
        <w:tc>
          <w:tcPr>
            <w:tcW w:w="622" w:type="dxa"/>
            <w:shd w:val="clear" w:color="auto" w:fill="auto"/>
          </w:tcPr>
          <w:p w14:paraId="4C758169" w14:textId="77777777" w:rsidR="00984CCA" w:rsidRPr="00D104EA" w:rsidRDefault="00984CCA" w:rsidP="00B56103">
            <w:pPr>
              <w:rPr>
                <w:rFonts w:ascii="Arial" w:hAnsi="Arial" w:cs="Arial"/>
                <w:b/>
                <w:sz w:val="20"/>
              </w:rPr>
            </w:pPr>
            <w:r w:rsidRPr="00D104EA">
              <w:rPr>
                <w:rFonts w:ascii="Arial" w:hAnsi="Arial" w:cs="Arial"/>
                <w:b/>
                <w:sz w:val="20"/>
              </w:rPr>
              <w:t>7</w:t>
            </w:r>
          </w:p>
        </w:tc>
        <w:tc>
          <w:tcPr>
            <w:tcW w:w="1361" w:type="dxa"/>
            <w:shd w:val="clear" w:color="auto" w:fill="auto"/>
            <w:vAlign w:val="center"/>
          </w:tcPr>
          <w:p w14:paraId="52F26891" w14:textId="57E3FEF4" w:rsidR="00984CCA" w:rsidRPr="00D104EA" w:rsidRDefault="00984CCA" w:rsidP="00B56103">
            <w:pPr>
              <w:rPr>
                <w:rFonts w:ascii="Arial" w:hAnsi="Arial" w:cs="Arial"/>
                <w:sz w:val="20"/>
              </w:rPr>
            </w:pPr>
            <w:proofErr w:type="spellStart"/>
            <w:r w:rsidRPr="00D104EA">
              <w:rPr>
                <w:rFonts w:ascii="Arial" w:eastAsia="Times New Roman" w:hAnsi="Arial" w:cs="Arial"/>
                <w:sz w:val="20"/>
              </w:rPr>
              <w:t>Fazilat</w:t>
            </w:r>
            <w:proofErr w:type="spellEnd"/>
            <w:r w:rsidRPr="00D104EA">
              <w:rPr>
                <w:rFonts w:ascii="Arial" w:eastAsia="Times New Roman" w:hAnsi="Arial" w:cs="Arial"/>
                <w:sz w:val="20"/>
              </w:rPr>
              <w:t xml:space="preserve"> </w:t>
            </w:r>
            <w:proofErr w:type="spellStart"/>
            <w:r w:rsidRPr="00D104EA">
              <w:rPr>
                <w:rFonts w:ascii="Arial" w:eastAsia="Times New Roman" w:hAnsi="Arial" w:cs="Arial"/>
                <w:sz w:val="20"/>
              </w:rPr>
              <w:t>ul</w:t>
            </w:r>
            <w:proofErr w:type="spellEnd"/>
            <w:r w:rsidRPr="00D104EA">
              <w:rPr>
                <w:rFonts w:ascii="Arial" w:eastAsia="Times New Roman" w:hAnsi="Arial" w:cs="Arial"/>
                <w:sz w:val="20"/>
              </w:rPr>
              <w:t xml:space="preserve"> Noor</w:t>
            </w:r>
          </w:p>
        </w:tc>
        <w:tc>
          <w:tcPr>
            <w:tcW w:w="1637" w:type="dxa"/>
            <w:shd w:val="clear" w:color="auto" w:fill="auto"/>
            <w:vAlign w:val="center"/>
          </w:tcPr>
          <w:p w14:paraId="38A27132" w14:textId="09A31A34" w:rsidR="00984CCA" w:rsidRPr="00D104EA" w:rsidRDefault="00984CCA" w:rsidP="00B56103">
            <w:pPr>
              <w:rPr>
                <w:rFonts w:ascii="Arial" w:hAnsi="Arial" w:cs="Arial"/>
                <w:sz w:val="20"/>
              </w:rPr>
            </w:pPr>
            <w:r w:rsidRPr="00D104EA">
              <w:rPr>
                <w:rFonts w:ascii="Arial" w:hAnsi="Arial" w:cs="Arial"/>
                <w:sz w:val="20"/>
              </w:rPr>
              <w:t xml:space="preserve">Charge Nurse, </w:t>
            </w:r>
          </w:p>
        </w:tc>
        <w:tc>
          <w:tcPr>
            <w:tcW w:w="1847" w:type="dxa"/>
          </w:tcPr>
          <w:p w14:paraId="2A02CE57" w14:textId="5130FCA7" w:rsidR="00984CCA" w:rsidRPr="00D104EA" w:rsidRDefault="00984CCA" w:rsidP="00B56103">
            <w:pPr>
              <w:rPr>
                <w:rFonts w:ascii="Arial" w:hAnsi="Arial" w:cs="Arial"/>
                <w:sz w:val="20"/>
              </w:rPr>
            </w:pPr>
            <w:r w:rsidRPr="00D104EA">
              <w:rPr>
                <w:rFonts w:ascii="Arial" w:hAnsi="Arial" w:cs="Arial"/>
                <w:sz w:val="20"/>
              </w:rPr>
              <w:t>Jinnah Hospital, Lahore</w:t>
            </w:r>
          </w:p>
        </w:tc>
        <w:tc>
          <w:tcPr>
            <w:tcW w:w="1818" w:type="dxa"/>
            <w:shd w:val="clear" w:color="auto" w:fill="auto"/>
          </w:tcPr>
          <w:p w14:paraId="48B2A224" w14:textId="1F893248" w:rsidR="00984CCA" w:rsidRPr="00D104EA" w:rsidRDefault="00906D83" w:rsidP="00B56103">
            <w:pPr>
              <w:rPr>
                <w:rFonts w:ascii="Arial" w:hAnsi="Arial" w:cs="Arial"/>
                <w:sz w:val="20"/>
              </w:rPr>
            </w:pPr>
            <w:r w:rsidRPr="00D104EA">
              <w:rPr>
                <w:rFonts w:ascii="Arial" w:hAnsi="Arial" w:cs="Arial"/>
                <w:sz w:val="20"/>
              </w:rPr>
              <w:t>0305-4004465</w:t>
            </w:r>
          </w:p>
        </w:tc>
        <w:tc>
          <w:tcPr>
            <w:tcW w:w="3482" w:type="dxa"/>
          </w:tcPr>
          <w:p w14:paraId="2B3A72A2" w14:textId="34A605B7" w:rsidR="00984CCA" w:rsidRPr="00D104EA" w:rsidRDefault="00902149" w:rsidP="00B56103">
            <w:pPr>
              <w:rPr>
                <w:rFonts w:ascii="Arial" w:hAnsi="Arial" w:cs="Arial"/>
                <w:sz w:val="20"/>
              </w:rPr>
            </w:pPr>
            <w:hyperlink r:id="rId15" w:history="1">
              <w:r w:rsidR="00934FDD" w:rsidRPr="00D104EA">
                <w:rPr>
                  <w:rStyle w:val="Hyperlink"/>
                  <w:rFonts w:ascii="Arial" w:hAnsi="Arial" w:cs="Arial"/>
                  <w:sz w:val="20"/>
                </w:rPr>
                <w:t>Zeenatnoor4@gmail.com</w:t>
              </w:r>
            </w:hyperlink>
          </w:p>
        </w:tc>
      </w:tr>
      <w:tr w:rsidR="00984CCA" w:rsidRPr="00D104EA" w14:paraId="2754213D" w14:textId="7C4C6D51" w:rsidTr="00BE1923">
        <w:trPr>
          <w:trHeight w:val="615"/>
        </w:trPr>
        <w:tc>
          <w:tcPr>
            <w:tcW w:w="622" w:type="dxa"/>
            <w:shd w:val="clear" w:color="auto" w:fill="auto"/>
          </w:tcPr>
          <w:p w14:paraId="7B94AD62" w14:textId="77777777" w:rsidR="00984CCA" w:rsidRPr="00D104EA" w:rsidRDefault="00984CCA" w:rsidP="00B56103">
            <w:pPr>
              <w:rPr>
                <w:rFonts w:ascii="Arial" w:hAnsi="Arial" w:cs="Arial"/>
                <w:b/>
                <w:sz w:val="20"/>
              </w:rPr>
            </w:pPr>
            <w:r w:rsidRPr="00D104EA">
              <w:rPr>
                <w:rFonts w:ascii="Arial" w:hAnsi="Arial" w:cs="Arial"/>
                <w:b/>
                <w:sz w:val="20"/>
              </w:rPr>
              <w:t>8</w:t>
            </w:r>
          </w:p>
        </w:tc>
        <w:tc>
          <w:tcPr>
            <w:tcW w:w="1361" w:type="dxa"/>
            <w:shd w:val="clear" w:color="auto" w:fill="auto"/>
            <w:vAlign w:val="center"/>
          </w:tcPr>
          <w:p w14:paraId="11CC7BC5" w14:textId="2BE0A79F" w:rsidR="00984CCA" w:rsidRPr="00D104EA" w:rsidRDefault="00984CCA" w:rsidP="00B56103">
            <w:pPr>
              <w:rPr>
                <w:rFonts w:ascii="Arial" w:hAnsi="Arial" w:cs="Arial"/>
                <w:sz w:val="20"/>
              </w:rPr>
            </w:pPr>
            <w:r w:rsidRPr="00D104EA">
              <w:rPr>
                <w:rFonts w:ascii="Arial" w:eastAsia="Times New Roman" w:hAnsi="Arial" w:cs="Arial"/>
                <w:sz w:val="20"/>
              </w:rPr>
              <w:t>Samara Sardar</w:t>
            </w:r>
          </w:p>
        </w:tc>
        <w:tc>
          <w:tcPr>
            <w:tcW w:w="1637" w:type="dxa"/>
            <w:shd w:val="clear" w:color="auto" w:fill="auto"/>
            <w:vAlign w:val="center"/>
          </w:tcPr>
          <w:p w14:paraId="6CB4EF15" w14:textId="4A48BEB1" w:rsidR="00984CCA" w:rsidRPr="00D104EA" w:rsidRDefault="00984CCA" w:rsidP="00B56103">
            <w:pPr>
              <w:rPr>
                <w:rFonts w:ascii="Arial" w:hAnsi="Arial" w:cs="Arial"/>
                <w:sz w:val="20"/>
              </w:rPr>
            </w:pPr>
            <w:r w:rsidRPr="00D104EA">
              <w:rPr>
                <w:rFonts w:ascii="Arial" w:hAnsi="Arial" w:cs="Arial"/>
                <w:sz w:val="20"/>
              </w:rPr>
              <w:t xml:space="preserve">Charge Nurse, </w:t>
            </w:r>
          </w:p>
        </w:tc>
        <w:tc>
          <w:tcPr>
            <w:tcW w:w="1847" w:type="dxa"/>
          </w:tcPr>
          <w:p w14:paraId="143EBE3C" w14:textId="63C855F4" w:rsidR="00984CCA" w:rsidRPr="00D104EA" w:rsidRDefault="00984CCA" w:rsidP="00B56103">
            <w:pPr>
              <w:rPr>
                <w:rFonts w:ascii="Arial" w:hAnsi="Arial" w:cs="Arial"/>
                <w:sz w:val="20"/>
              </w:rPr>
            </w:pPr>
            <w:r w:rsidRPr="00D104EA">
              <w:rPr>
                <w:rFonts w:ascii="Arial" w:hAnsi="Arial" w:cs="Arial"/>
                <w:sz w:val="20"/>
              </w:rPr>
              <w:t>General Hospital, Lahore</w:t>
            </w:r>
          </w:p>
        </w:tc>
        <w:tc>
          <w:tcPr>
            <w:tcW w:w="1818" w:type="dxa"/>
            <w:shd w:val="clear" w:color="auto" w:fill="auto"/>
          </w:tcPr>
          <w:p w14:paraId="4614CEF3" w14:textId="4E09F097" w:rsidR="00984CCA" w:rsidRPr="00D104EA" w:rsidRDefault="00586ECE" w:rsidP="00B56103">
            <w:pPr>
              <w:rPr>
                <w:rFonts w:ascii="Arial" w:hAnsi="Arial" w:cs="Arial"/>
                <w:sz w:val="20"/>
              </w:rPr>
            </w:pPr>
            <w:r w:rsidRPr="00D104EA">
              <w:rPr>
                <w:rFonts w:ascii="Arial" w:hAnsi="Arial" w:cs="Arial"/>
                <w:sz w:val="20"/>
              </w:rPr>
              <w:t>0324-4907792</w:t>
            </w:r>
          </w:p>
        </w:tc>
        <w:tc>
          <w:tcPr>
            <w:tcW w:w="3482" w:type="dxa"/>
          </w:tcPr>
          <w:p w14:paraId="1B0AACAC" w14:textId="68C6FB21" w:rsidR="00984CCA" w:rsidRPr="00D104EA" w:rsidRDefault="00902149" w:rsidP="00B56103">
            <w:pPr>
              <w:rPr>
                <w:rFonts w:ascii="Arial" w:hAnsi="Arial" w:cs="Arial"/>
                <w:sz w:val="20"/>
              </w:rPr>
            </w:pPr>
            <w:hyperlink r:id="rId16" w:history="1">
              <w:r w:rsidR="00586ECE" w:rsidRPr="00D104EA">
                <w:rPr>
                  <w:rStyle w:val="Hyperlink"/>
                  <w:rFonts w:ascii="Arial" w:hAnsi="Arial" w:cs="Arial"/>
                  <w:sz w:val="20"/>
                </w:rPr>
                <w:t>Samrasardar12345@gmail.com</w:t>
              </w:r>
            </w:hyperlink>
          </w:p>
        </w:tc>
      </w:tr>
      <w:tr w:rsidR="00984CCA" w:rsidRPr="00D104EA" w14:paraId="1C439358" w14:textId="038EF9DC" w:rsidTr="00BE1923">
        <w:trPr>
          <w:trHeight w:val="615"/>
        </w:trPr>
        <w:tc>
          <w:tcPr>
            <w:tcW w:w="622" w:type="dxa"/>
            <w:shd w:val="clear" w:color="auto" w:fill="auto"/>
          </w:tcPr>
          <w:p w14:paraId="618BD648" w14:textId="77777777" w:rsidR="00984CCA" w:rsidRPr="00D104EA" w:rsidRDefault="00984CCA" w:rsidP="00B56103">
            <w:pPr>
              <w:rPr>
                <w:rFonts w:ascii="Arial" w:hAnsi="Arial" w:cs="Arial"/>
                <w:b/>
                <w:sz w:val="20"/>
              </w:rPr>
            </w:pPr>
            <w:r w:rsidRPr="00D104EA">
              <w:rPr>
                <w:rFonts w:ascii="Arial" w:hAnsi="Arial" w:cs="Arial"/>
                <w:b/>
                <w:sz w:val="20"/>
              </w:rPr>
              <w:t>9</w:t>
            </w:r>
          </w:p>
        </w:tc>
        <w:tc>
          <w:tcPr>
            <w:tcW w:w="1361" w:type="dxa"/>
            <w:shd w:val="clear" w:color="auto" w:fill="auto"/>
            <w:vAlign w:val="center"/>
          </w:tcPr>
          <w:p w14:paraId="4CA8800B" w14:textId="4BF075E0" w:rsidR="00984CCA" w:rsidRPr="00D104EA" w:rsidRDefault="00984CCA" w:rsidP="00B56103">
            <w:pPr>
              <w:rPr>
                <w:rFonts w:ascii="Arial" w:hAnsi="Arial" w:cs="Arial"/>
                <w:sz w:val="20"/>
              </w:rPr>
            </w:pPr>
            <w:r w:rsidRPr="00D104EA">
              <w:rPr>
                <w:rFonts w:ascii="Arial" w:hAnsi="Arial" w:cs="Arial"/>
                <w:sz w:val="20"/>
                <w:lang w:val="en-GB"/>
              </w:rPr>
              <w:t xml:space="preserve">Sadaf </w:t>
            </w:r>
            <w:proofErr w:type="spellStart"/>
            <w:r w:rsidRPr="00D104EA">
              <w:rPr>
                <w:rFonts w:ascii="Arial" w:hAnsi="Arial" w:cs="Arial"/>
                <w:sz w:val="20"/>
                <w:lang w:val="en-GB"/>
              </w:rPr>
              <w:t>Iftakhar</w:t>
            </w:r>
            <w:proofErr w:type="spellEnd"/>
          </w:p>
        </w:tc>
        <w:tc>
          <w:tcPr>
            <w:tcW w:w="1637" w:type="dxa"/>
            <w:shd w:val="clear" w:color="auto" w:fill="auto"/>
            <w:vAlign w:val="center"/>
          </w:tcPr>
          <w:p w14:paraId="7744F172" w14:textId="24970045" w:rsidR="00984CCA" w:rsidRPr="00D104EA" w:rsidRDefault="00984CCA" w:rsidP="00B56103">
            <w:pPr>
              <w:rPr>
                <w:rFonts w:ascii="Arial" w:hAnsi="Arial" w:cs="Arial"/>
                <w:sz w:val="20"/>
              </w:rPr>
            </w:pPr>
            <w:r w:rsidRPr="00D104EA">
              <w:rPr>
                <w:rFonts w:ascii="Arial" w:hAnsi="Arial" w:cs="Arial"/>
                <w:sz w:val="20"/>
              </w:rPr>
              <w:t>Nursing Instructor</w:t>
            </w:r>
          </w:p>
        </w:tc>
        <w:tc>
          <w:tcPr>
            <w:tcW w:w="1847" w:type="dxa"/>
          </w:tcPr>
          <w:p w14:paraId="45BCFF0A" w14:textId="5FD65C41" w:rsidR="00984CCA" w:rsidRPr="00D104EA" w:rsidRDefault="00984CCA" w:rsidP="00B56103">
            <w:pPr>
              <w:rPr>
                <w:rFonts w:ascii="Arial" w:hAnsi="Arial" w:cs="Arial"/>
                <w:sz w:val="20"/>
              </w:rPr>
            </w:pPr>
            <w:r w:rsidRPr="00D104EA">
              <w:rPr>
                <w:rFonts w:ascii="Arial" w:hAnsi="Arial" w:cs="Arial"/>
                <w:sz w:val="20"/>
              </w:rPr>
              <w:t xml:space="preserve">Punjab Vocational Training </w:t>
            </w:r>
            <w:r w:rsidR="005E477F" w:rsidRPr="00D104EA">
              <w:rPr>
                <w:rFonts w:ascii="Arial" w:hAnsi="Arial" w:cs="Arial"/>
                <w:sz w:val="20"/>
              </w:rPr>
              <w:t>Council</w:t>
            </w:r>
          </w:p>
        </w:tc>
        <w:tc>
          <w:tcPr>
            <w:tcW w:w="1818" w:type="dxa"/>
            <w:shd w:val="clear" w:color="auto" w:fill="auto"/>
          </w:tcPr>
          <w:p w14:paraId="7E910396" w14:textId="5C90C51B" w:rsidR="00984CCA" w:rsidRPr="00D104EA" w:rsidRDefault="005E477F" w:rsidP="00B56103">
            <w:pPr>
              <w:rPr>
                <w:rFonts w:ascii="Arial" w:hAnsi="Arial" w:cs="Arial"/>
                <w:sz w:val="20"/>
              </w:rPr>
            </w:pPr>
            <w:r w:rsidRPr="00D104EA">
              <w:rPr>
                <w:rFonts w:ascii="Arial" w:hAnsi="Arial" w:cs="Arial"/>
                <w:sz w:val="20"/>
              </w:rPr>
              <w:t>0333-4723</w:t>
            </w:r>
            <w:r w:rsidR="00586ECE" w:rsidRPr="00D104EA">
              <w:rPr>
                <w:rFonts w:ascii="Arial" w:hAnsi="Arial" w:cs="Arial"/>
                <w:sz w:val="20"/>
              </w:rPr>
              <w:t>988</w:t>
            </w:r>
          </w:p>
        </w:tc>
        <w:tc>
          <w:tcPr>
            <w:tcW w:w="3482" w:type="dxa"/>
          </w:tcPr>
          <w:p w14:paraId="1F142951" w14:textId="74BE3850" w:rsidR="00984CCA" w:rsidRPr="00D104EA" w:rsidRDefault="00902149" w:rsidP="00B56103">
            <w:pPr>
              <w:rPr>
                <w:rFonts w:ascii="Arial" w:hAnsi="Arial" w:cs="Arial"/>
                <w:sz w:val="20"/>
              </w:rPr>
            </w:pPr>
            <w:hyperlink r:id="rId17" w:history="1">
              <w:r w:rsidR="00586ECE" w:rsidRPr="00D104EA">
                <w:rPr>
                  <w:rStyle w:val="Hyperlink"/>
                  <w:rFonts w:ascii="Arial" w:hAnsi="Arial" w:cs="Arial"/>
                  <w:sz w:val="20"/>
                </w:rPr>
                <w:t>Sadafintikhar60@gmail.com</w:t>
              </w:r>
            </w:hyperlink>
          </w:p>
        </w:tc>
      </w:tr>
      <w:tr w:rsidR="00984CCA" w:rsidRPr="00D104EA" w14:paraId="4EDEAB78" w14:textId="6381CB56" w:rsidTr="00BE1923">
        <w:trPr>
          <w:trHeight w:val="632"/>
        </w:trPr>
        <w:tc>
          <w:tcPr>
            <w:tcW w:w="622" w:type="dxa"/>
            <w:shd w:val="clear" w:color="auto" w:fill="auto"/>
          </w:tcPr>
          <w:p w14:paraId="67786890" w14:textId="77777777" w:rsidR="00984CCA" w:rsidRPr="00D104EA" w:rsidRDefault="00984CCA" w:rsidP="00B56103">
            <w:pPr>
              <w:rPr>
                <w:rFonts w:ascii="Arial" w:hAnsi="Arial" w:cs="Arial"/>
                <w:sz w:val="20"/>
              </w:rPr>
            </w:pPr>
            <w:r w:rsidRPr="00D104EA">
              <w:rPr>
                <w:rFonts w:ascii="Arial" w:hAnsi="Arial" w:cs="Arial"/>
                <w:sz w:val="20"/>
              </w:rPr>
              <w:t>10</w:t>
            </w:r>
          </w:p>
        </w:tc>
        <w:tc>
          <w:tcPr>
            <w:tcW w:w="1361" w:type="dxa"/>
            <w:shd w:val="clear" w:color="auto" w:fill="auto"/>
            <w:vAlign w:val="center"/>
          </w:tcPr>
          <w:p w14:paraId="1150551A" w14:textId="4E5FFE67" w:rsidR="00984CCA" w:rsidRPr="00D104EA" w:rsidRDefault="00984CCA" w:rsidP="00B56103">
            <w:pPr>
              <w:rPr>
                <w:rFonts w:ascii="Arial" w:hAnsi="Arial" w:cs="Arial"/>
                <w:sz w:val="20"/>
              </w:rPr>
            </w:pPr>
            <w:proofErr w:type="spellStart"/>
            <w:r w:rsidRPr="00D104EA">
              <w:rPr>
                <w:rFonts w:ascii="Arial" w:hAnsi="Arial" w:cs="Arial"/>
                <w:sz w:val="20"/>
              </w:rPr>
              <w:t>Shafi</w:t>
            </w:r>
            <w:proofErr w:type="spellEnd"/>
            <w:r w:rsidRPr="00D104EA">
              <w:rPr>
                <w:rFonts w:ascii="Arial" w:hAnsi="Arial" w:cs="Arial"/>
                <w:sz w:val="20"/>
              </w:rPr>
              <w:t xml:space="preserve"> Ullah</w:t>
            </w:r>
          </w:p>
        </w:tc>
        <w:tc>
          <w:tcPr>
            <w:tcW w:w="1637" w:type="dxa"/>
            <w:shd w:val="clear" w:color="auto" w:fill="auto"/>
            <w:vAlign w:val="center"/>
          </w:tcPr>
          <w:p w14:paraId="51DD726D" w14:textId="7734B2F1" w:rsidR="00984CCA" w:rsidRPr="00D104EA" w:rsidRDefault="00984CCA" w:rsidP="00B56103">
            <w:pPr>
              <w:rPr>
                <w:rFonts w:ascii="Arial" w:hAnsi="Arial" w:cs="Arial"/>
                <w:sz w:val="20"/>
              </w:rPr>
            </w:pPr>
            <w:r w:rsidRPr="00D104EA">
              <w:rPr>
                <w:rFonts w:ascii="Arial" w:hAnsi="Arial" w:cs="Arial"/>
                <w:sz w:val="20"/>
              </w:rPr>
              <w:t>Registered Nurse Officer</w:t>
            </w:r>
          </w:p>
        </w:tc>
        <w:tc>
          <w:tcPr>
            <w:tcW w:w="1847" w:type="dxa"/>
          </w:tcPr>
          <w:p w14:paraId="1F4F261B" w14:textId="69B402A6" w:rsidR="00984CCA" w:rsidRPr="00D104EA" w:rsidRDefault="00984CCA" w:rsidP="00B56103">
            <w:pPr>
              <w:rPr>
                <w:rFonts w:ascii="Arial" w:hAnsi="Arial" w:cs="Arial"/>
                <w:sz w:val="20"/>
              </w:rPr>
            </w:pPr>
            <w:r w:rsidRPr="00D104EA">
              <w:rPr>
                <w:rFonts w:ascii="Arial" w:hAnsi="Arial" w:cs="Arial"/>
                <w:sz w:val="20"/>
              </w:rPr>
              <w:t xml:space="preserve">District Head Quarter Hospital, </w:t>
            </w:r>
            <w:proofErr w:type="spellStart"/>
            <w:r w:rsidRPr="00D104EA">
              <w:rPr>
                <w:rFonts w:ascii="Arial" w:hAnsi="Arial" w:cs="Arial"/>
                <w:sz w:val="20"/>
              </w:rPr>
              <w:t>Bannu</w:t>
            </w:r>
            <w:proofErr w:type="spellEnd"/>
          </w:p>
        </w:tc>
        <w:tc>
          <w:tcPr>
            <w:tcW w:w="1818" w:type="dxa"/>
            <w:shd w:val="clear" w:color="auto" w:fill="auto"/>
          </w:tcPr>
          <w:p w14:paraId="3A75A8EF" w14:textId="31C3A944" w:rsidR="00984CCA" w:rsidRPr="00D104EA" w:rsidRDefault="00934FDD" w:rsidP="00B56103">
            <w:pPr>
              <w:rPr>
                <w:rFonts w:ascii="Arial" w:hAnsi="Arial" w:cs="Arial"/>
                <w:sz w:val="20"/>
              </w:rPr>
            </w:pPr>
            <w:r w:rsidRPr="00D104EA">
              <w:rPr>
                <w:rFonts w:ascii="Arial" w:hAnsi="Arial" w:cs="Arial"/>
                <w:sz w:val="20"/>
              </w:rPr>
              <w:t>0346-9447559</w:t>
            </w:r>
          </w:p>
        </w:tc>
        <w:tc>
          <w:tcPr>
            <w:tcW w:w="3482" w:type="dxa"/>
          </w:tcPr>
          <w:p w14:paraId="056283F4" w14:textId="21766646" w:rsidR="00984CCA" w:rsidRPr="00D104EA" w:rsidRDefault="00902149" w:rsidP="00B56103">
            <w:pPr>
              <w:rPr>
                <w:rFonts w:ascii="Arial" w:hAnsi="Arial" w:cs="Arial"/>
                <w:sz w:val="20"/>
              </w:rPr>
            </w:pPr>
            <w:hyperlink r:id="rId18" w:history="1">
              <w:r w:rsidR="00934FDD" w:rsidRPr="00D104EA">
                <w:rPr>
                  <w:rStyle w:val="Hyperlink"/>
                  <w:rFonts w:ascii="Arial" w:hAnsi="Arial" w:cs="Arial"/>
                  <w:sz w:val="20"/>
                </w:rPr>
                <w:t>Hairan559@yahoo.com</w:t>
              </w:r>
            </w:hyperlink>
          </w:p>
        </w:tc>
      </w:tr>
      <w:tr w:rsidR="00984CCA" w:rsidRPr="00D104EA" w14:paraId="0E7073DA" w14:textId="2F6CD5B9" w:rsidTr="00BE1923">
        <w:trPr>
          <w:trHeight w:val="923"/>
        </w:trPr>
        <w:tc>
          <w:tcPr>
            <w:tcW w:w="622" w:type="dxa"/>
            <w:shd w:val="clear" w:color="auto" w:fill="auto"/>
          </w:tcPr>
          <w:p w14:paraId="4869E3F8" w14:textId="5E3D0F5D" w:rsidR="00984CCA" w:rsidRPr="00D104EA" w:rsidRDefault="00984CCA" w:rsidP="00B56103">
            <w:pPr>
              <w:rPr>
                <w:rFonts w:ascii="Arial" w:hAnsi="Arial" w:cs="Arial"/>
                <w:sz w:val="20"/>
              </w:rPr>
            </w:pPr>
            <w:r w:rsidRPr="00D104EA">
              <w:rPr>
                <w:rFonts w:ascii="Arial" w:hAnsi="Arial" w:cs="Arial"/>
                <w:sz w:val="20"/>
              </w:rPr>
              <w:t>11</w:t>
            </w:r>
          </w:p>
        </w:tc>
        <w:tc>
          <w:tcPr>
            <w:tcW w:w="1361" w:type="dxa"/>
            <w:shd w:val="clear" w:color="auto" w:fill="auto"/>
            <w:vAlign w:val="center"/>
          </w:tcPr>
          <w:p w14:paraId="215B8580" w14:textId="14566347" w:rsidR="00984CCA" w:rsidRPr="00D104EA" w:rsidRDefault="00984CCA" w:rsidP="00B56103">
            <w:pPr>
              <w:rPr>
                <w:rFonts w:ascii="Arial" w:hAnsi="Arial" w:cs="Arial"/>
                <w:sz w:val="20"/>
              </w:rPr>
            </w:pPr>
            <w:r w:rsidRPr="00D104EA">
              <w:rPr>
                <w:rFonts w:ascii="Arial" w:hAnsi="Arial" w:cs="Arial"/>
                <w:sz w:val="20"/>
              </w:rPr>
              <w:t>Azam Peter</w:t>
            </w:r>
          </w:p>
        </w:tc>
        <w:tc>
          <w:tcPr>
            <w:tcW w:w="1637" w:type="dxa"/>
            <w:shd w:val="clear" w:color="auto" w:fill="auto"/>
            <w:vAlign w:val="center"/>
          </w:tcPr>
          <w:p w14:paraId="4F1D4243" w14:textId="0DE4077C" w:rsidR="00984CCA" w:rsidRPr="00D104EA" w:rsidRDefault="00984CCA" w:rsidP="00B56103">
            <w:pPr>
              <w:rPr>
                <w:rFonts w:ascii="Arial" w:hAnsi="Arial" w:cs="Arial"/>
                <w:sz w:val="20"/>
              </w:rPr>
            </w:pPr>
            <w:r w:rsidRPr="00D104EA">
              <w:rPr>
                <w:rFonts w:ascii="Arial" w:hAnsi="Arial" w:cs="Arial"/>
                <w:color w:val="000000" w:themeColor="text1"/>
                <w:sz w:val="20"/>
              </w:rPr>
              <w:t>Charge Nurse</w:t>
            </w:r>
          </w:p>
        </w:tc>
        <w:tc>
          <w:tcPr>
            <w:tcW w:w="1847" w:type="dxa"/>
          </w:tcPr>
          <w:p w14:paraId="3083D81C" w14:textId="7FFFD398" w:rsidR="00984CCA" w:rsidRPr="00D104EA" w:rsidRDefault="00984CCA" w:rsidP="00B56103">
            <w:pPr>
              <w:rPr>
                <w:rFonts w:ascii="Arial" w:hAnsi="Arial" w:cs="Arial"/>
                <w:sz w:val="20"/>
              </w:rPr>
            </w:pPr>
            <w:r w:rsidRPr="00D104EA">
              <w:rPr>
                <w:rFonts w:ascii="Arial" w:hAnsi="Arial" w:cs="Arial"/>
                <w:color w:val="000000" w:themeColor="text1"/>
                <w:sz w:val="20"/>
              </w:rPr>
              <w:t>Quaid e Azam International Hospital, Islamabad</w:t>
            </w:r>
          </w:p>
        </w:tc>
        <w:tc>
          <w:tcPr>
            <w:tcW w:w="1818" w:type="dxa"/>
            <w:shd w:val="clear" w:color="auto" w:fill="auto"/>
          </w:tcPr>
          <w:p w14:paraId="4D0686DC" w14:textId="6AD23E82" w:rsidR="00984CCA" w:rsidRPr="00D104EA" w:rsidRDefault="005E477F" w:rsidP="00B56103">
            <w:pPr>
              <w:rPr>
                <w:rFonts w:ascii="Arial" w:hAnsi="Arial" w:cs="Arial"/>
                <w:sz w:val="20"/>
              </w:rPr>
            </w:pPr>
            <w:r w:rsidRPr="00D104EA">
              <w:rPr>
                <w:rFonts w:ascii="Arial" w:hAnsi="Arial" w:cs="Arial"/>
                <w:sz w:val="20"/>
              </w:rPr>
              <w:t>0302-5134490</w:t>
            </w:r>
          </w:p>
        </w:tc>
        <w:tc>
          <w:tcPr>
            <w:tcW w:w="3482" w:type="dxa"/>
          </w:tcPr>
          <w:p w14:paraId="7D4FE8E1" w14:textId="374BB83B" w:rsidR="00984CCA" w:rsidRPr="00D104EA" w:rsidRDefault="00902149" w:rsidP="00B56103">
            <w:pPr>
              <w:rPr>
                <w:rFonts w:ascii="Arial" w:hAnsi="Arial" w:cs="Arial"/>
                <w:sz w:val="20"/>
              </w:rPr>
            </w:pPr>
            <w:hyperlink r:id="rId19" w:history="1">
              <w:r w:rsidR="005E477F" w:rsidRPr="00D104EA">
                <w:rPr>
                  <w:rStyle w:val="Hyperlink"/>
                  <w:rFonts w:ascii="Arial" w:hAnsi="Arial" w:cs="Arial"/>
                  <w:sz w:val="20"/>
                </w:rPr>
                <w:t>Azampeter8@gmail.com</w:t>
              </w:r>
            </w:hyperlink>
          </w:p>
        </w:tc>
      </w:tr>
    </w:tbl>
    <w:p w14:paraId="33C30E47" w14:textId="5D0792DD" w:rsidR="00B56103" w:rsidRDefault="00B56103" w:rsidP="00266930">
      <w:pPr>
        <w:spacing w:after="160"/>
        <w:jc w:val="both"/>
        <w:rPr>
          <w:rFonts w:ascii="Arial" w:hAnsi="Arial" w:cs="Arial"/>
          <w:szCs w:val="18"/>
        </w:rPr>
      </w:pPr>
    </w:p>
    <w:p w14:paraId="59E71D7A" w14:textId="77777777" w:rsidR="00266930" w:rsidRPr="003B2857" w:rsidRDefault="00266930" w:rsidP="003B2857">
      <w:pPr>
        <w:pStyle w:val="Heading1"/>
        <w:rPr>
          <w:rFonts w:ascii="Arial" w:hAnsi="Arial" w:cs="Arial"/>
        </w:rPr>
      </w:pPr>
      <w:bookmarkStart w:id="15" w:name="_Toc502932758"/>
      <w:bookmarkStart w:id="16" w:name="_Toc525047206"/>
      <w:bookmarkStart w:id="17" w:name="_Toc526372765"/>
      <w:r w:rsidRPr="003B2857">
        <w:rPr>
          <w:rFonts w:ascii="Arial" w:hAnsi="Arial" w:cs="Arial"/>
        </w:rPr>
        <w:t>REGULATIONS FOR THE QUALIFICATION AND SCHEDULE OF UNITS</w:t>
      </w:r>
      <w:bookmarkEnd w:id="15"/>
      <w:bookmarkEnd w:id="16"/>
      <w:bookmarkEnd w:id="17"/>
    </w:p>
    <w:p w14:paraId="4AD44512" w14:textId="77777777" w:rsidR="00D104EA" w:rsidRDefault="00D104EA" w:rsidP="00266930">
      <w:pPr>
        <w:jc w:val="both"/>
        <w:rPr>
          <w:rFonts w:ascii="Arial" w:hAnsi="Arial" w:cs="Arial"/>
          <w:sz w:val="22"/>
          <w:szCs w:val="16"/>
        </w:rPr>
      </w:pPr>
    </w:p>
    <w:p w14:paraId="1262AB76" w14:textId="77777777" w:rsidR="00266930" w:rsidRPr="00EA1080" w:rsidRDefault="00266930" w:rsidP="00266930">
      <w:pPr>
        <w:jc w:val="both"/>
        <w:rPr>
          <w:rFonts w:ascii="Arial" w:hAnsi="Arial" w:cs="Arial"/>
          <w:sz w:val="22"/>
          <w:szCs w:val="16"/>
        </w:rPr>
      </w:pPr>
      <w:r w:rsidRPr="00EA1080">
        <w:rPr>
          <w:rFonts w:ascii="Arial" w:hAnsi="Arial" w:cs="Arial"/>
          <w:sz w:val="22"/>
          <w:szCs w:val="16"/>
        </w:rPr>
        <w:t>Not Applicable</w:t>
      </w:r>
    </w:p>
    <w:p w14:paraId="6E58950C" w14:textId="77777777" w:rsidR="00266930" w:rsidRDefault="00266930" w:rsidP="00266930">
      <w:pPr>
        <w:spacing w:after="200" w:line="276" w:lineRule="auto"/>
        <w:jc w:val="both"/>
        <w:rPr>
          <w:rFonts w:ascii="Arial" w:hAnsi="Arial" w:cs="Arial"/>
          <w:b/>
          <w:sz w:val="28"/>
          <w:szCs w:val="18"/>
        </w:rPr>
      </w:pPr>
    </w:p>
    <w:p w14:paraId="575ADCA0" w14:textId="77777777" w:rsidR="00266930" w:rsidRDefault="00266930" w:rsidP="00266930">
      <w:pPr>
        <w:spacing w:after="200" w:line="276" w:lineRule="auto"/>
        <w:jc w:val="both"/>
        <w:rPr>
          <w:rFonts w:ascii="Arial" w:hAnsi="Arial" w:cs="Arial"/>
          <w:b/>
          <w:sz w:val="28"/>
          <w:szCs w:val="18"/>
        </w:rPr>
      </w:pPr>
    </w:p>
    <w:p w14:paraId="53CEDC49" w14:textId="77777777" w:rsidR="00266930" w:rsidRDefault="00266930" w:rsidP="00266930">
      <w:pPr>
        <w:spacing w:after="200" w:line="276" w:lineRule="auto"/>
        <w:jc w:val="both"/>
        <w:rPr>
          <w:rFonts w:ascii="Arial" w:hAnsi="Arial" w:cs="Arial"/>
          <w:b/>
          <w:sz w:val="28"/>
          <w:szCs w:val="18"/>
        </w:rPr>
      </w:pPr>
    </w:p>
    <w:p w14:paraId="41E5C784" w14:textId="77777777" w:rsidR="00266930" w:rsidRDefault="00266930" w:rsidP="00266930">
      <w:pPr>
        <w:spacing w:after="200" w:line="276" w:lineRule="auto"/>
        <w:jc w:val="both"/>
        <w:rPr>
          <w:rFonts w:ascii="Arial" w:hAnsi="Arial" w:cs="Arial"/>
          <w:b/>
          <w:sz w:val="28"/>
          <w:szCs w:val="18"/>
        </w:rPr>
      </w:pPr>
    </w:p>
    <w:p w14:paraId="273969D5" w14:textId="77777777" w:rsidR="00266930" w:rsidRPr="003B2857" w:rsidRDefault="00266930" w:rsidP="003B2857">
      <w:pPr>
        <w:pStyle w:val="Heading1"/>
        <w:rPr>
          <w:rFonts w:ascii="Arial" w:hAnsi="Arial" w:cs="Arial"/>
        </w:rPr>
      </w:pPr>
      <w:bookmarkStart w:id="18" w:name="_Toc502932759"/>
      <w:bookmarkStart w:id="19" w:name="_Toc525047207"/>
      <w:bookmarkStart w:id="20" w:name="_Toc526372766"/>
      <w:r w:rsidRPr="003B2857">
        <w:rPr>
          <w:rFonts w:ascii="Arial" w:hAnsi="Arial" w:cs="Arial"/>
        </w:rPr>
        <w:lastRenderedPageBreak/>
        <w:t>SUMMARY OF COMPETENCY STANDARDS</w:t>
      </w:r>
      <w:bookmarkEnd w:id="18"/>
      <w:bookmarkEnd w:id="19"/>
      <w:bookmarkEnd w:id="20"/>
    </w:p>
    <w:tbl>
      <w:tblPr>
        <w:tblStyle w:val="TableGrid"/>
        <w:tblW w:w="9391" w:type="dxa"/>
        <w:jc w:val="center"/>
        <w:tblLayout w:type="fixed"/>
        <w:tblLook w:val="04A0" w:firstRow="1" w:lastRow="0" w:firstColumn="1" w:lastColumn="0" w:noHBand="0" w:noVBand="1"/>
      </w:tblPr>
      <w:tblGrid>
        <w:gridCol w:w="1645"/>
        <w:gridCol w:w="3960"/>
        <w:gridCol w:w="1182"/>
        <w:gridCol w:w="1033"/>
        <w:gridCol w:w="1571"/>
      </w:tblGrid>
      <w:tr w:rsidR="00FA29F1" w:rsidRPr="00EA1080" w14:paraId="6A20E877" w14:textId="77777777" w:rsidTr="00FA29F1">
        <w:trPr>
          <w:trHeight w:val="568"/>
          <w:jc w:val="center"/>
        </w:trPr>
        <w:tc>
          <w:tcPr>
            <w:tcW w:w="1645" w:type="dxa"/>
            <w:shd w:val="clear" w:color="auto" w:fill="595959" w:themeFill="text1" w:themeFillTint="A6"/>
            <w:vAlign w:val="center"/>
          </w:tcPr>
          <w:p w14:paraId="609DDB4E" w14:textId="77777777" w:rsidR="00FA29F1" w:rsidRPr="00EA1080" w:rsidRDefault="00FA29F1" w:rsidP="008D07AC">
            <w:pPr>
              <w:ind w:right="-45"/>
              <w:jc w:val="center"/>
              <w:rPr>
                <w:rFonts w:ascii="Arial" w:hAnsi="Arial" w:cs="Arial"/>
                <w:b/>
                <w:color w:val="FFFFFF" w:themeColor="background1"/>
                <w:sz w:val="22"/>
                <w:szCs w:val="22"/>
              </w:rPr>
            </w:pPr>
            <w:r w:rsidRPr="00EA1080">
              <w:rPr>
                <w:rFonts w:ascii="Arial" w:hAnsi="Arial" w:cs="Arial"/>
                <w:b/>
                <w:color w:val="FFFFFF" w:themeColor="background1"/>
                <w:sz w:val="22"/>
                <w:szCs w:val="22"/>
              </w:rPr>
              <w:t>Code</w:t>
            </w:r>
          </w:p>
        </w:tc>
        <w:tc>
          <w:tcPr>
            <w:tcW w:w="3960" w:type="dxa"/>
            <w:shd w:val="clear" w:color="auto" w:fill="595959" w:themeFill="text1" w:themeFillTint="A6"/>
            <w:vAlign w:val="center"/>
          </w:tcPr>
          <w:p w14:paraId="22F331C1" w14:textId="77777777" w:rsidR="00FA29F1" w:rsidRPr="00EA1080" w:rsidRDefault="00FA29F1" w:rsidP="008D07AC">
            <w:pPr>
              <w:jc w:val="center"/>
              <w:rPr>
                <w:rFonts w:ascii="Arial" w:hAnsi="Arial" w:cs="Arial"/>
                <w:b/>
                <w:color w:val="FFFFFF" w:themeColor="background1"/>
                <w:sz w:val="22"/>
                <w:szCs w:val="22"/>
              </w:rPr>
            </w:pPr>
            <w:r w:rsidRPr="00EA1080">
              <w:rPr>
                <w:rFonts w:ascii="Arial" w:hAnsi="Arial" w:cs="Arial"/>
                <w:b/>
                <w:color w:val="FFFFFF" w:themeColor="background1"/>
                <w:sz w:val="22"/>
                <w:szCs w:val="22"/>
              </w:rPr>
              <w:t>Competency Standards</w:t>
            </w:r>
          </w:p>
        </w:tc>
        <w:tc>
          <w:tcPr>
            <w:tcW w:w="1182" w:type="dxa"/>
            <w:shd w:val="clear" w:color="auto" w:fill="595959" w:themeFill="text1" w:themeFillTint="A6"/>
            <w:vAlign w:val="center"/>
          </w:tcPr>
          <w:p w14:paraId="66C87A99" w14:textId="77777777" w:rsidR="00FA29F1" w:rsidRPr="00EA1080" w:rsidRDefault="00FA29F1" w:rsidP="008D07AC">
            <w:pPr>
              <w:ind w:left="-51" w:right="-98"/>
              <w:jc w:val="center"/>
              <w:rPr>
                <w:rFonts w:ascii="Arial" w:hAnsi="Arial" w:cs="Arial"/>
                <w:b/>
                <w:color w:val="FFFFFF" w:themeColor="background1"/>
                <w:sz w:val="22"/>
                <w:szCs w:val="22"/>
              </w:rPr>
            </w:pPr>
            <w:r w:rsidRPr="00EA1080">
              <w:rPr>
                <w:rFonts w:ascii="Arial" w:hAnsi="Arial" w:cs="Arial"/>
                <w:b/>
                <w:color w:val="FFFFFF" w:themeColor="background1"/>
                <w:sz w:val="22"/>
                <w:szCs w:val="22"/>
              </w:rPr>
              <w:t>Level</w:t>
            </w:r>
          </w:p>
        </w:tc>
        <w:tc>
          <w:tcPr>
            <w:tcW w:w="1033" w:type="dxa"/>
            <w:shd w:val="clear" w:color="auto" w:fill="595959" w:themeFill="text1" w:themeFillTint="A6"/>
            <w:vAlign w:val="center"/>
          </w:tcPr>
          <w:p w14:paraId="34143658" w14:textId="67D9C3EC" w:rsidR="00FA29F1" w:rsidRPr="00EA1080" w:rsidRDefault="00FA29F1" w:rsidP="008D07AC">
            <w:pPr>
              <w:jc w:val="center"/>
              <w:rPr>
                <w:rFonts w:ascii="Arial" w:hAnsi="Arial" w:cs="Arial"/>
                <w:b/>
                <w:color w:val="FFFFFF" w:themeColor="background1"/>
                <w:sz w:val="22"/>
                <w:szCs w:val="22"/>
              </w:rPr>
            </w:pPr>
            <w:r w:rsidRPr="00EA1080">
              <w:rPr>
                <w:rFonts w:ascii="Arial" w:hAnsi="Arial" w:cs="Arial"/>
                <w:b/>
                <w:color w:val="FFFFFF" w:themeColor="background1"/>
                <w:sz w:val="22"/>
                <w:szCs w:val="22"/>
              </w:rPr>
              <w:t>Credits</w:t>
            </w:r>
            <w:r>
              <w:rPr>
                <w:rFonts w:ascii="Arial" w:hAnsi="Arial" w:cs="Arial"/>
                <w:b/>
                <w:color w:val="FFFFFF" w:themeColor="background1"/>
                <w:sz w:val="22"/>
                <w:szCs w:val="22"/>
              </w:rPr>
              <w:t xml:space="preserve"> </w:t>
            </w:r>
          </w:p>
        </w:tc>
        <w:tc>
          <w:tcPr>
            <w:tcW w:w="1571" w:type="dxa"/>
            <w:shd w:val="clear" w:color="auto" w:fill="595959" w:themeFill="text1" w:themeFillTint="A6"/>
            <w:vAlign w:val="center"/>
          </w:tcPr>
          <w:p w14:paraId="0675A3FE" w14:textId="19438C3B" w:rsidR="00FA29F1" w:rsidRPr="00EA1080" w:rsidRDefault="00FA29F1" w:rsidP="008D07AC">
            <w:pPr>
              <w:jc w:val="center"/>
              <w:rPr>
                <w:rFonts w:ascii="Arial" w:hAnsi="Arial" w:cs="Arial"/>
                <w:b/>
                <w:color w:val="FFFFFF" w:themeColor="background1"/>
                <w:sz w:val="22"/>
                <w:szCs w:val="22"/>
              </w:rPr>
            </w:pPr>
            <w:r w:rsidRPr="00EA1080">
              <w:rPr>
                <w:rFonts w:ascii="Arial" w:hAnsi="Arial" w:cs="Arial"/>
                <w:b/>
                <w:color w:val="FFFFFF" w:themeColor="background1"/>
                <w:sz w:val="22"/>
                <w:szCs w:val="22"/>
              </w:rPr>
              <w:t>Category</w:t>
            </w:r>
          </w:p>
        </w:tc>
      </w:tr>
      <w:tr w:rsidR="00FA29F1" w:rsidRPr="00EA1080" w14:paraId="4AC05F75" w14:textId="77777777" w:rsidTr="00FA29F1">
        <w:trPr>
          <w:trHeight w:val="623"/>
          <w:jc w:val="center"/>
        </w:trPr>
        <w:tc>
          <w:tcPr>
            <w:tcW w:w="1645" w:type="dxa"/>
            <w:shd w:val="clear" w:color="auto" w:fill="auto"/>
            <w:vAlign w:val="center"/>
          </w:tcPr>
          <w:p w14:paraId="0B8308FB" w14:textId="77777777" w:rsidR="00FA29F1" w:rsidRPr="00EA1080" w:rsidRDefault="00FA29F1" w:rsidP="008D07AC">
            <w:pPr>
              <w:jc w:val="both"/>
              <w:rPr>
                <w:rFonts w:ascii="Arial" w:hAnsi="Arial" w:cs="Arial"/>
              </w:rPr>
            </w:pPr>
            <w:bookmarkStart w:id="21" w:name="_Hlk522268080"/>
            <w:r w:rsidRPr="00781D8D">
              <w:rPr>
                <w:rFonts w:ascii="Arial" w:hAnsi="Arial" w:cs="Arial"/>
              </w:rPr>
              <w:t>091300569</w:t>
            </w:r>
          </w:p>
        </w:tc>
        <w:tc>
          <w:tcPr>
            <w:tcW w:w="3960" w:type="dxa"/>
            <w:shd w:val="clear" w:color="auto" w:fill="auto"/>
            <w:vAlign w:val="center"/>
          </w:tcPr>
          <w:p w14:paraId="3CFC404D" w14:textId="77777777" w:rsidR="00FA29F1" w:rsidRPr="00E46B19" w:rsidRDefault="00FA29F1" w:rsidP="008D07AC">
            <w:pPr>
              <w:rPr>
                <w:rFonts w:ascii="Arial" w:hAnsi="Arial" w:cs="Arial"/>
              </w:rPr>
            </w:pPr>
            <w:bookmarkStart w:id="22" w:name="_Hlk522267339"/>
            <w:r w:rsidRPr="00E46B19">
              <w:rPr>
                <w:rFonts w:ascii="Arial" w:hAnsi="Arial" w:cs="Arial"/>
              </w:rPr>
              <w:t>Provide</w:t>
            </w:r>
            <w:r>
              <w:rPr>
                <w:rFonts w:ascii="Arial" w:hAnsi="Arial" w:cs="Arial"/>
              </w:rPr>
              <w:t xml:space="preserve"> </w:t>
            </w:r>
            <w:r w:rsidRPr="00E46B19">
              <w:rPr>
                <w:rFonts w:ascii="Arial" w:hAnsi="Arial" w:cs="Arial"/>
              </w:rPr>
              <w:t>Basic Nursing Care to</w:t>
            </w:r>
            <w:r>
              <w:rPr>
                <w:rFonts w:ascii="Arial" w:hAnsi="Arial" w:cs="Arial"/>
              </w:rPr>
              <w:t xml:space="preserve"> </w:t>
            </w:r>
            <w:r w:rsidRPr="00E46B19">
              <w:rPr>
                <w:rFonts w:ascii="Arial" w:hAnsi="Arial" w:cs="Arial"/>
              </w:rPr>
              <w:t>Patients</w:t>
            </w:r>
            <w:bookmarkEnd w:id="22"/>
          </w:p>
        </w:tc>
        <w:tc>
          <w:tcPr>
            <w:tcW w:w="1182" w:type="dxa"/>
            <w:shd w:val="clear" w:color="auto" w:fill="auto"/>
            <w:vAlign w:val="center"/>
          </w:tcPr>
          <w:p w14:paraId="343BAFE0" w14:textId="77777777" w:rsidR="00FA29F1" w:rsidRPr="00E46B19" w:rsidRDefault="00FA29F1" w:rsidP="008D07AC">
            <w:pPr>
              <w:jc w:val="center"/>
              <w:rPr>
                <w:rFonts w:ascii="Arial" w:hAnsi="Arial" w:cs="Arial"/>
              </w:rPr>
            </w:pPr>
            <w:r w:rsidRPr="00E46B19">
              <w:rPr>
                <w:rFonts w:ascii="Arial" w:hAnsi="Arial" w:cs="Arial"/>
              </w:rPr>
              <w:t>2</w:t>
            </w:r>
          </w:p>
        </w:tc>
        <w:tc>
          <w:tcPr>
            <w:tcW w:w="1033" w:type="dxa"/>
            <w:shd w:val="clear" w:color="auto" w:fill="auto"/>
            <w:vAlign w:val="center"/>
          </w:tcPr>
          <w:p w14:paraId="70D6FF69" w14:textId="69A4DD8A" w:rsidR="00FA29F1" w:rsidRPr="00E46B19" w:rsidRDefault="0068748C" w:rsidP="008D07AC">
            <w:pPr>
              <w:jc w:val="center"/>
              <w:rPr>
                <w:rFonts w:ascii="Arial" w:hAnsi="Arial" w:cs="Arial"/>
                <w:noProof/>
              </w:rPr>
            </w:pPr>
            <w:r>
              <w:rPr>
                <w:rFonts w:ascii="Arial" w:hAnsi="Arial" w:cs="Arial"/>
                <w:noProof/>
              </w:rPr>
              <w:t>30</w:t>
            </w:r>
          </w:p>
        </w:tc>
        <w:tc>
          <w:tcPr>
            <w:tcW w:w="1571" w:type="dxa"/>
            <w:shd w:val="clear" w:color="auto" w:fill="auto"/>
            <w:vAlign w:val="center"/>
          </w:tcPr>
          <w:p w14:paraId="03115396" w14:textId="4EFD5222" w:rsidR="00FA29F1" w:rsidRPr="00E46B19" w:rsidRDefault="00FA29F1" w:rsidP="008D07AC">
            <w:pPr>
              <w:jc w:val="both"/>
              <w:rPr>
                <w:rFonts w:ascii="Arial" w:hAnsi="Arial" w:cs="Arial"/>
                <w:noProof/>
              </w:rPr>
            </w:pPr>
            <w:r w:rsidRPr="00E46B19">
              <w:rPr>
                <w:rFonts w:ascii="Arial" w:hAnsi="Arial" w:cs="Arial"/>
              </w:rPr>
              <w:t>Functional</w:t>
            </w:r>
          </w:p>
        </w:tc>
      </w:tr>
      <w:bookmarkEnd w:id="21"/>
      <w:tr w:rsidR="00FA29F1" w:rsidRPr="00EA1080" w14:paraId="44B8305F" w14:textId="77777777" w:rsidTr="00FA29F1">
        <w:trPr>
          <w:trHeight w:val="568"/>
          <w:jc w:val="center"/>
        </w:trPr>
        <w:tc>
          <w:tcPr>
            <w:tcW w:w="1645" w:type="dxa"/>
            <w:shd w:val="clear" w:color="auto" w:fill="auto"/>
            <w:vAlign w:val="center"/>
          </w:tcPr>
          <w:p w14:paraId="511AEDA9" w14:textId="77777777" w:rsidR="00FA29F1" w:rsidRPr="00EA1080" w:rsidRDefault="00FA29F1" w:rsidP="008D07AC">
            <w:pPr>
              <w:jc w:val="both"/>
              <w:rPr>
                <w:rFonts w:ascii="Arial" w:hAnsi="Arial" w:cs="Arial"/>
              </w:rPr>
            </w:pPr>
            <w:r w:rsidRPr="00781D8D">
              <w:rPr>
                <w:rFonts w:ascii="Arial" w:hAnsi="Arial" w:cs="Arial"/>
              </w:rPr>
              <w:t>0913005</w:t>
            </w:r>
            <w:r>
              <w:rPr>
                <w:rFonts w:ascii="Arial" w:hAnsi="Arial" w:cs="Arial"/>
              </w:rPr>
              <w:t>70</w:t>
            </w:r>
          </w:p>
        </w:tc>
        <w:tc>
          <w:tcPr>
            <w:tcW w:w="3960" w:type="dxa"/>
            <w:shd w:val="clear" w:color="auto" w:fill="auto"/>
            <w:vAlign w:val="center"/>
          </w:tcPr>
          <w:p w14:paraId="111C5B4B" w14:textId="77777777" w:rsidR="00FA29F1" w:rsidRPr="00E46B19" w:rsidRDefault="00FA29F1" w:rsidP="008D07AC">
            <w:pPr>
              <w:rPr>
                <w:rFonts w:ascii="Arial" w:hAnsi="Arial" w:cs="Arial"/>
              </w:rPr>
            </w:pPr>
            <w:bookmarkStart w:id="23" w:name="_Hlk522267359"/>
            <w:r w:rsidRPr="00E46B19">
              <w:rPr>
                <w:rFonts w:ascii="Arial" w:hAnsi="Arial" w:cs="Arial"/>
              </w:rPr>
              <w:t>Take Vital Signs &amp;Monitor Patient</w:t>
            </w:r>
            <w:bookmarkEnd w:id="23"/>
          </w:p>
        </w:tc>
        <w:tc>
          <w:tcPr>
            <w:tcW w:w="1182" w:type="dxa"/>
            <w:shd w:val="clear" w:color="auto" w:fill="auto"/>
            <w:vAlign w:val="center"/>
          </w:tcPr>
          <w:p w14:paraId="07E6F922" w14:textId="77777777" w:rsidR="00FA29F1" w:rsidRPr="00E46B19" w:rsidRDefault="00FA29F1" w:rsidP="008D07AC">
            <w:pPr>
              <w:jc w:val="center"/>
              <w:rPr>
                <w:rFonts w:ascii="Arial" w:hAnsi="Arial" w:cs="Arial"/>
              </w:rPr>
            </w:pPr>
            <w:r w:rsidRPr="00E46B19">
              <w:rPr>
                <w:rFonts w:ascii="Arial" w:hAnsi="Arial" w:cs="Arial"/>
              </w:rPr>
              <w:t>2</w:t>
            </w:r>
          </w:p>
        </w:tc>
        <w:tc>
          <w:tcPr>
            <w:tcW w:w="1033" w:type="dxa"/>
            <w:shd w:val="clear" w:color="auto" w:fill="auto"/>
            <w:vAlign w:val="center"/>
          </w:tcPr>
          <w:p w14:paraId="42F03942" w14:textId="0855DEF0" w:rsidR="00FA29F1" w:rsidRPr="00E46B19" w:rsidRDefault="00FA29F1" w:rsidP="008D07AC">
            <w:pPr>
              <w:jc w:val="center"/>
              <w:rPr>
                <w:rFonts w:ascii="Arial" w:hAnsi="Arial" w:cs="Arial"/>
              </w:rPr>
            </w:pPr>
            <w:r>
              <w:rPr>
                <w:rFonts w:ascii="Arial" w:hAnsi="Arial" w:cs="Arial"/>
              </w:rPr>
              <w:t>30</w:t>
            </w:r>
          </w:p>
        </w:tc>
        <w:tc>
          <w:tcPr>
            <w:tcW w:w="1571" w:type="dxa"/>
            <w:shd w:val="clear" w:color="auto" w:fill="auto"/>
            <w:vAlign w:val="center"/>
          </w:tcPr>
          <w:p w14:paraId="14D183C1" w14:textId="5261DC11" w:rsidR="00FA29F1" w:rsidRPr="00E46B19" w:rsidRDefault="00FA29F1" w:rsidP="008D07AC">
            <w:pPr>
              <w:jc w:val="both"/>
              <w:rPr>
                <w:rFonts w:ascii="Arial" w:hAnsi="Arial" w:cs="Arial"/>
              </w:rPr>
            </w:pPr>
            <w:r w:rsidRPr="00E46B19">
              <w:rPr>
                <w:rFonts w:ascii="Arial" w:hAnsi="Arial" w:cs="Arial"/>
              </w:rPr>
              <w:t>Technical</w:t>
            </w:r>
          </w:p>
        </w:tc>
      </w:tr>
      <w:tr w:rsidR="00FA29F1" w:rsidRPr="00EA1080" w14:paraId="56E3C03F" w14:textId="77777777" w:rsidTr="00FA29F1">
        <w:trPr>
          <w:trHeight w:val="568"/>
          <w:jc w:val="center"/>
        </w:trPr>
        <w:tc>
          <w:tcPr>
            <w:tcW w:w="1645" w:type="dxa"/>
            <w:shd w:val="clear" w:color="auto" w:fill="auto"/>
            <w:vAlign w:val="center"/>
          </w:tcPr>
          <w:p w14:paraId="69247B42" w14:textId="77777777" w:rsidR="00FA29F1" w:rsidRPr="00EA1080" w:rsidRDefault="00FA29F1" w:rsidP="008D07AC">
            <w:pPr>
              <w:jc w:val="both"/>
              <w:rPr>
                <w:rFonts w:ascii="Arial" w:hAnsi="Arial" w:cs="Arial"/>
                <w:sz w:val="22"/>
              </w:rPr>
            </w:pPr>
            <w:r w:rsidRPr="00781D8D">
              <w:rPr>
                <w:rFonts w:ascii="Arial" w:hAnsi="Arial" w:cs="Arial"/>
              </w:rPr>
              <w:t>0913005</w:t>
            </w:r>
            <w:r>
              <w:rPr>
                <w:rFonts w:ascii="Arial" w:hAnsi="Arial" w:cs="Arial"/>
              </w:rPr>
              <w:t>71</w:t>
            </w:r>
          </w:p>
        </w:tc>
        <w:tc>
          <w:tcPr>
            <w:tcW w:w="3960" w:type="dxa"/>
            <w:shd w:val="clear" w:color="auto" w:fill="auto"/>
            <w:vAlign w:val="center"/>
          </w:tcPr>
          <w:p w14:paraId="37998F82" w14:textId="77777777" w:rsidR="00FA29F1" w:rsidRPr="00E46B19" w:rsidRDefault="00FA29F1" w:rsidP="008D07AC">
            <w:pPr>
              <w:rPr>
                <w:rFonts w:ascii="Arial" w:hAnsi="Arial" w:cs="Arial"/>
              </w:rPr>
            </w:pPr>
            <w:bookmarkStart w:id="24" w:name="_Hlk522267389"/>
            <w:r w:rsidRPr="00E46B19">
              <w:rPr>
                <w:rFonts w:ascii="Arial" w:hAnsi="Arial" w:cs="Arial"/>
              </w:rPr>
              <w:t>Maintain Hygiene and Workplace Safety Requirements</w:t>
            </w:r>
            <w:bookmarkEnd w:id="24"/>
          </w:p>
        </w:tc>
        <w:tc>
          <w:tcPr>
            <w:tcW w:w="1182" w:type="dxa"/>
            <w:shd w:val="clear" w:color="auto" w:fill="auto"/>
            <w:vAlign w:val="center"/>
          </w:tcPr>
          <w:p w14:paraId="192343B9" w14:textId="77777777" w:rsidR="00FA29F1" w:rsidRPr="00E46B19" w:rsidRDefault="00FA29F1" w:rsidP="008D07AC">
            <w:pPr>
              <w:jc w:val="center"/>
              <w:rPr>
                <w:rFonts w:ascii="Arial" w:hAnsi="Arial" w:cs="Arial"/>
              </w:rPr>
            </w:pPr>
            <w:r w:rsidRPr="00E46B19">
              <w:rPr>
                <w:rFonts w:ascii="Arial" w:hAnsi="Arial" w:cs="Arial"/>
              </w:rPr>
              <w:t>2</w:t>
            </w:r>
          </w:p>
        </w:tc>
        <w:tc>
          <w:tcPr>
            <w:tcW w:w="1033" w:type="dxa"/>
            <w:shd w:val="clear" w:color="auto" w:fill="auto"/>
            <w:vAlign w:val="center"/>
          </w:tcPr>
          <w:p w14:paraId="78E9CD58" w14:textId="786E2D35" w:rsidR="00FA29F1" w:rsidRPr="00E46B19" w:rsidRDefault="00FA29F1" w:rsidP="008D07AC">
            <w:pPr>
              <w:jc w:val="center"/>
              <w:rPr>
                <w:rFonts w:ascii="Arial" w:hAnsi="Arial" w:cs="Arial"/>
              </w:rPr>
            </w:pPr>
            <w:r>
              <w:rPr>
                <w:rFonts w:ascii="Arial" w:hAnsi="Arial" w:cs="Arial"/>
              </w:rPr>
              <w:t>30</w:t>
            </w:r>
          </w:p>
        </w:tc>
        <w:tc>
          <w:tcPr>
            <w:tcW w:w="1571" w:type="dxa"/>
            <w:shd w:val="clear" w:color="auto" w:fill="auto"/>
            <w:vAlign w:val="center"/>
          </w:tcPr>
          <w:p w14:paraId="3C77B190" w14:textId="4DBA3637" w:rsidR="00FA29F1" w:rsidRPr="00E46B19" w:rsidRDefault="00FA29F1" w:rsidP="008D07AC">
            <w:pPr>
              <w:jc w:val="both"/>
              <w:rPr>
                <w:rFonts w:ascii="Arial" w:hAnsi="Arial" w:cs="Arial"/>
              </w:rPr>
            </w:pPr>
            <w:r w:rsidRPr="00E46B19">
              <w:rPr>
                <w:rFonts w:ascii="Arial" w:hAnsi="Arial" w:cs="Arial"/>
              </w:rPr>
              <w:t>Technical</w:t>
            </w:r>
          </w:p>
        </w:tc>
      </w:tr>
      <w:tr w:rsidR="00FA29F1" w:rsidRPr="00EA1080" w14:paraId="0ED3E9B9" w14:textId="77777777" w:rsidTr="00FA29F1">
        <w:trPr>
          <w:trHeight w:val="568"/>
          <w:jc w:val="center"/>
        </w:trPr>
        <w:tc>
          <w:tcPr>
            <w:tcW w:w="1645" w:type="dxa"/>
            <w:shd w:val="clear" w:color="auto" w:fill="auto"/>
            <w:vAlign w:val="center"/>
          </w:tcPr>
          <w:p w14:paraId="6455B91C" w14:textId="1A7976E9" w:rsidR="00FA29F1" w:rsidRPr="00EA1080" w:rsidRDefault="00FA29F1" w:rsidP="008D07AC">
            <w:pPr>
              <w:jc w:val="both"/>
              <w:rPr>
                <w:rFonts w:ascii="Arial" w:hAnsi="Arial" w:cs="Arial"/>
                <w:sz w:val="22"/>
              </w:rPr>
            </w:pPr>
            <w:r w:rsidRPr="00781D8D">
              <w:rPr>
                <w:rFonts w:ascii="Arial" w:hAnsi="Arial" w:cs="Arial"/>
              </w:rPr>
              <w:t>0913005</w:t>
            </w:r>
            <w:r>
              <w:rPr>
                <w:rFonts w:ascii="Arial" w:hAnsi="Arial" w:cs="Arial"/>
              </w:rPr>
              <w:t>72</w:t>
            </w:r>
          </w:p>
        </w:tc>
        <w:tc>
          <w:tcPr>
            <w:tcW w:w="3960" w:type="dxa"/>
            <w:shd w:val="clear" w:color="auto" w:fill="auto"/>
            <w:vAlign w:val="center"/>
          </w:tcPr>
          <w:p w14:paraId="47AB5877" w14:textId="542FA6CC" w:rsidR="00FA29F1" w:rsidRPr="00E46B19" w:rsidRDefault="00FA29F1" w:rsidP="008D07AC">
            <w:pPr>
              <w:rPr>
                <w:rFonts w:ascii="Arial" w:hAnsi="Arial" w:cs="Arial"/>
              </w:rPr>
            </w:pPr>
            <w:r>
              <w:rPr>
                <w:rFonts w:ascii="Arial" w:hAnsi="Arial" w:cs="Arial"/>
              </w:rPr>
              <w:t>Provide Advance Nursing Care</w:t>
            </w:r>
          </w:p>
        </w:tc>
        <w:tc>
          <w:tcPr>
            <w:tcW w:w="1182" w:type="dxa"/>
            <w:shd w:val="clear" w:color="auto" w:fill="auto"/>
            <w:vAlign w:val="center"/>
          </w:tcPr>
          <w:p w14:paraId="136D9949" w14:textId="77777777" w:rsidR="00FA29F1" w:rsidRPr="00E46B19" w:rsidRDefault="00FA29F1" w:rsidP="008D07AC">
            <w:pPr>
              <w:jc w:val="center"/>
              <w:rPr>
                <w:rFonts w:ascii="Arial" w:hAnsi="Arial" w:cs="Arial"/>
              </w:rPr>
            </w:pPr>
            <w:r w:rsidRPr="00E46B19">
              <w:rPr>
                <w:rFonts w:ascii="Arial" w:hAnsi="Arial" w:cs="Arial"/>
              </w:rPr>
              <w:t>3</w:t>
            </w:r>
          </w:p>
        </w:tc>
        <w:tc>
          <w:tcPr>
            <w:tcW w:w="1033" w:type="dxa"/>
            <w:shd w:val="clear" w:color="auto" w:fill="auto"/>
            <w:vAlign w:val="center"/>
          </w:tcPr>
          <w:p w14:paraId="6E9E4701" w14:textId="7E5BFA91" w:rsidR="00FA29F1" w:rsidRPr="00E46B19" w:rsidRDefault="00FA29F1" w:rsidP="008D07AC">
            <w:pPr>
              <w:jc w:val="center"/>
              <w:rPr>
                <w:rFonts w:ascii="Arial" w:hAnsi="Arial" w:cs="Arial"/>
              </w:rPr>
            </w:pPr>
            <w:r>
              <w:rPr>
                <w:rFonts w:ascii="Arial" w:hAnsi="Arial" w:cs="Arial"/>
              </w:rPr>
              <w:t>5</w:t>
            </w:r>
            <w:r w:rsidR="0068748C">
              <w:rPr>
                <w:rFonts w:ascii="Arial" w:hAnsi="Arial" w:cs="Arial"/>
              </w:rPr>
              <w:t>0</w:t>
            </w:r>
          </w:p>
        </w:tc>
        <w:tc>
          <w:tcPr>
            <w:tcW w:w="1571" w:type="dxa"/>
            <w:shd w:val="clear" w:color="auto" w:fill="auto"/>
            <w:vAlign w:val="center"/>
          </w:tcPr>
          <w:p w14:paraId="4916E820" w14:textId="6020D623" w:rsidR="00FA29F1" w:rsidRPr="00E46B19" w:rsidRDefault="00FA29F1" w:rsidP="008D07AC">
            <w:pPr>
              <w:jc w:val="both"/>
              <w:rPr>
                <w:rFonts w:ascii="Arial" w:hAnsi="Arial" w:cs="Arial"/>
              </w:rPr>
            </w:pPr>
            <w:r>
              <w:rPr>
                <w:rFonts w:ascii="Arial" w:hAnsi="Arial" w:cs="Arial"/>
              </w:rPr>
              <w:t>Functional</w:t>
            </w:r>
          </w:p>
        </w:tc>
      </w:tr>
      <w:tr w:rsidR="00FA29F1" w:rsidRPr="00EA1080" w14:paraId="6A2EE2AA" w14:textId="77777777" w:rsidTr="00FA29F1">
        <w:trPr>
          <w:trHeight w:val="568"/>
          <w:jc w:val="center"/>
        </w:trPr>
        <w:tc>
          <w:tcPr>
            <w:tcW w:w="1645" w:type="dxa"/>
            <w:shd w:val="clear" w:color="auto" w:fill="auto"/>
            <w:vAlign w:val="center"/>
          </w:tcPr>
          <w:p w14:paraId="12B5E05A" w14:textId="77101672" w:rsidR="00FA29F1" w:rsidRPr="00781D8D" w:rsidRDefault="00FA29F1" w:rsidP="008D07AC">
            <w:pPr>
              <w:jc w:val="both"/>
              <w:rPr>
                <w:rFonts w:ascii="Arial" w:hAnsi="Arial" w:cs="Arial"/>
              </w:rPr>
            </w:pPr>
            <w:r w:rsidRPr="00781D8D">
              <w:rPr>
                <w:rFonts w:ascii="Arial" w:hAnsi="Arial" w:cs="Arial"/>
              </w:rPr>
              <w:t>0913005</w:t>
            </w:r>
            <w:r>
              <w:rPr>
                <w:rFonts w:ascii="Arial" w:hAnsi="Arial" w:cs="Arial"/>
              </w:rPr>
              <w:t>73</w:t>
            </w:r>
          </w:p>
        </w:tc>
        <w:tc>
          <w:tcPr>
            <w:tcW w:w="3960" w:type="dxa"/>
            <w:shd w:val="clear" w:color="auto" w:fill="auto"/>
            <w:vAlign w:val="center"/>
          </w:tcPr>
          <w:p w14:paraId="666CA54D" w14:textId="5D5D1CFF" w:rsidR="00FA29F1" w:rsidRDefault="00FA29F1" w:rsidP="008D07AC">
            <w:pPr>
              <w:rPr>
                <w:rFonts w:ascii="Arial" w:hAnsi="Arial" w:cs="Arial"/>
              </w:rPr>
            </w:pPr>
            <w:r>
              <w:rPr>
                <w:rFonts w:ascii="Arial" w:hAnsi="Arial" w:cs="Arial"/>
              </w:rPr>
              <w:t>Manage Risk and Emergencies</w:t>
            </w:r>
          </w:p>
        </w:tc>
        <w:tc>
          <w:tcPr>
            <w:tcW w:w="1182" w:type="dxa"/>
            <w:shd w:val="clear" w:color="auto" w:fill="auto"/>
            <w:vAlign w:val="center"/>
          </w:tcPr>
          <w:p w14:paraId="710E6C30" w14:textId="5501422B" w:rsidR="00FA29F1" w:rsidRPr="00E46B19" w:rsidRDefault="00FA29F1" w:rsidP="008D07AC">
            <w:pPr>
              <w:jc w:val="center"/>
              <w:rPr>
                <w:rFonts w:ascii="Arial" w:hAnsi="Arial" w:cs="Arial"/>
              </w:rPr>
            </w:pPr>
            <w:r>
              <w:rPr>
                <w:rFonts w:ascii="Arial" w:hAnsi="Arial" w:cs="Arial"/>
              </w:rPr>
              <w:t>2</w:t>
            </w:r>
          </w:p>
        </w:tc>
        <w:tc>
          <w:tcPr>
            <w:tcW w:w="1033" w:type="dxa"/>
            <w:shd w:val="clear" w:color="auto" w:fill="auto"/>
            <w:vAlign w:val="center"/>
          </w:tcPr>
          <w:p w14:paraId="515958E2" w14:textId="042A89B9" w:rsidR="00FA29F1" w:rsidRPr="00E46B19" w:rsidRDefault="00FA29F1" w:rsidP="008D07AC">
            <w:pPr>
              <w:jc w:val="center"/>
              <w:rPr>
                <w:rFonts w:ascii="Arial" w:hAnsi="Arial" w:cs="Arial"/>
              </w:rPr>
            </w:pPr>
            <w:r>
              <w:rPr>
                <w:rFonts w:ascii="Arial" w:hAnsi="Arial" w:cs="Arial"/>
              </w:rPr>
              <w:t>12</w:t>
            </w:r>
          </w:p>
        </w:tc>
        <w:tc>
          <w:tcPr>
            <w:tcW w:w="1571" w:type="dxa"/>
            <w:shd w:val="clear" w:color="auto" w:fill="auto"/>
            <w:vAlign w:val="center"/>
          </w:tcPr>
          <w:p w14:paraId="6BB3C239" w14:textId="4217C197" w:rsidR="00FA29F1" w:rsidRDefault="00FA29F1" w:rsidP="008D07AC">
            <w:pPr>
              <w:jc w:val="both"/>
              <w:rPr>
                <w:rFonts w:ascii="Arial" w:hAnsi="Arial" w:cs="Arial"/>
              </w:rPr>
            </w:pPr>
            <w:r>
              <w:rPr>
                <w:rFonts w:ascii="Arial" w:hAnsi="Arial" w:cs="Arial"/>
              </w:rPr>
              <w:t>Generic</w:t>
            </w:r>
          </w:p>
        </w:tc>
      </w:tr>
      <w:tr w:rsidR="00FA29F1" w:rsidRPr="00EA1080" w14:paraId="7B87B158" w14:textId="77777777" w:rsidTr="00FA29F1">
        <w:trPr>
          <w:trHeight w:val="568"/>
          <w:jc w:val="center"/>
        </w:trPr>
        <w:tc>
          <w:tcPr>
            <w:tcW w:w="1645" w:type="dxa"/>
            <w:shd w:val="clear" w:color="auto" w:fill="auto"/>
            <w:vAlign w:val="center"/>
          </w:tcPr>
          <w:p w14:paraId="72BA065E" w14:textId="4CFB5D9F" w:rsidR="00FA29F1" w:rsidRPr="00EA1080" w:rsidRDefault="00FA29F1" w:rsidP="008D07AC">
            <w:pPr>
              <w:jc w:val="both"/>
              <w:rPr>
                <w:rFonts w:ascii="Arial" w:hAnsi="Arial" w:cs="Arial"/>
                <w:sz w:val="22"/>
              </w:rPr>
            </w:pPr>
            <w:r w:rsidRPr="00781D8D">
              <w:rPr>
                <w:rFonts w:ascii="Arial" w:hAnsi="Arial" w:cs="Arial"/>
              </w:rPr>
              <w:t>0913005</w:t>
            </w:r>
            <w:r>
              <w:rPr>
                <w:rFonts w:ascii="Arial" w:hAnsi="Arial" w:cs="Arial"/>
              </w:rPr>
              <w:t>74</w:t>
            </w:r>
          </w:p>
        </w:tc>
        <w:tc>
          <w:tcPr>
            <w:tcW w:w="3960" w:type="dxa"/>
            <w:shd w:val="clear" w:color="auto" w:fill="auto"/>
            <w:vAlign w:val="center"/>
          </w:tcPr>
          <w:p w14:paraId="65932BC6" w14:textId="77777777" w:rsidR="00FA29F1" w:rsidRPr="00E46B19" w:rsidRDefault="00FA29F1" w:rsidP="008D07AC">
            <w:pPr>
              <w:rPr>
                <w:rFonts w:ascii="Arial" w:hAnsi="Arial" w:cs="Arial"/>
              </w:rPr>
            </w:pPr>
            <w:bookmarkStart w:id="25" w:name="_Hlk522267313"/>
            <w:r w:rsidRPr="00E46B19">
              <w:rPr>
                <w:rFonts w:ascii="Arial" w:hAnsi="Arial" w:cs="Arial"/>
              </w:rPr>
              <w:t>Maintain Stock</w:t>
            </w:r>
            <w:bookmarkEnd w:id="25"/>
          </w:p>
        </w:tc>
        <w:tc>
          <w:tcPr>
            <w:tcW w:w="1182" w:type="dxa"/>
            <w:shd w:val="clear" w:color="auto" w:fill="auto"/>
            <w:vAlign w:val="center"/>
          </w:tcPr>
          <w:p w14:paraId="5A032CDC" w14:textId="25B74726" w:rsidR="00FA29F1" w:rsidRPr="00E46B19" w:rsidRDefault="00FA29F1" w:rsidP="008D07AC">
            <w:pPr>
              <w:jc w:val="center"/>
              <w:rPr>
                <w:rFonts w:ascii="Arial" w:hAnsi="Arial" w:cs="Arial"/>
              </w:rPr>
            </w:pPr>
            <w:r>
              <w:rPr>
                <w:rFonts w:ascii="Arial" w:hAnsi="Arial" w:cs="Arial"/>
              </w:rPr>
              <w:t>2</w:t>
            </w:r>
          </w:p>
        </w:tc>
        <w:tc>
          <w:tcPr>
            <w:tcW w:w="1033" w:type="dxa"/>
            <w:shd w:val="clear" w:color="auto" w:fill="auto"/>
            <w:vAlign w:val="center"/>
          </w:tcPr>
          <w:p w14:paraId="46DCDD45" w14:textId="419BEC36" w:rsidR="00FA29F1" w:rsidRPr="00E46B19" w:rsidRDefault="00FA29F1" w:rsidP="008D07AC">
            <w:pPr>
              <w:jc w:val="center"/>
              <w:rPr>
                <w:rFonts w:ascii="Arial" w:hAnsi="Arial" w:cs="Arial"/>
              </w:rPr>
            </w:pPr>
            <w:r>
              <w:rPr>
                <w:rFonts w:ascii="Arial" w:hAnsi="Arial" w:cs="Arial"/>
              </w:rPr>
              <w:t>1</w:t>
            </w:r>
            <w:r w:rsidR="0068748C">
              <w:rPr>
                <w:rFonts w:ascii="Arial" w:hAnsi="Arial" w:cs="Arial"/>
              </w:rPr>
              <w:t>0</w:t>
            </w:r>
          </w:p>
        </w:tc>
        <w:tc>
          <w:tcPr>
            <w:tcW w:w="1571" w:type="dxa"/>
            <w:shd w:val="clear" w:color="auto" w:fill="auto"/>
            <w:vAlign w:val="center"/>
          </w:tcPr>
          <w:p w14:paraId="222188BE" w14:textId="6CC8E48E" w:rsidR="00FA29F1" w:rsidRPr="00E46B19" w:rsidRDefault="00FA29F1" w:rsidP="008D07AC">
            <w:pPr>
              <w:jc w:val="both"/>
              <w:rPr>
                <w:rFonts w:ascii="Arial" w:hAnsi="Arial" w:cs="Arial"/>
              </w:rPr>
            </w:pPr>
            <w:r w:rsidRPr="00E46B19">
              <w:rPr>
                <w:rFonts w:ascii="Arial" w:hAnsi="Arial" w:cs="Arial"/>
              </w:rPr>
              <w:t>Generic</w:t>
            </w:r>
          </w:p>
        </w:tc>
      </w:tr>
    </w:tbl>
    <w:p w14:paraId="1FAB7262" w14:textId="77777777" w:rsidR="00266930" w:rsidRPr="00EA1080" w:rsidRDefault="00266930" w:rsidP="00266930">
      <w:pPr>
        <w:spacing w:after="160" w:line="259" w:lineRule="auto"/>
        <w:jc w:val="both"/>
        <w:rPr>
          <w:rFonts w:ascii="Arial" w:hAnsi="Arial" w:cs="Arial"/>
          <w:b/>
          <w:sz w:val="36"/>
          <w:szCs w:val="18"/>
        </w:rPr>
      </w:pPr>
    </w:p>
    <w:p w14:paraId="5A500646" w14:textId="77777777" w:rsidR="00D104EA" w:rsidRDefault="00D104EA">
      <w:pPr>
        <w:spacing w:after="200" w:line="276" w:lineRule="auto"/>
        <w:rPr>
          <w:rFonts w:ascii="Arial" w:eastAsia="Times New Roman" w:hAnsi="Arial" w:cs="Arial"/>
          <w:b/>
          <w:sz w:val="32"/>
          <w:szCs w:val="20"/>
          <w:lang w:val="en-AU"/>
        </w:rPr>
      </w:pPr>
      <w:bookmarkStart w:id="26" w:name="_Toc502932761"/>
      <w:bookmarkStart w:id="27" w:name="_Toc525047208"/>
      <w:r>
        <w:rPr>
          <w:rFonts w:ascii="Arial" w:hAnsi="Arial" w:cs="Arial"/>
        </w:rPr>
        <w:br w:type="page"/>
      </w:r>
    </w:p>
    <w:p w14:paraId="71B26A97" w14:textId="609BFB4A" w:rsidR="00266930" w:rsidRPr="003B2857" w:rsidRDefault="00D104EA" w:rsidP="003B2857">
      <w:pPr>
        <w:pStyle w:val="Heading1"/>
        <w:rPr>
          <w:rFonts w:ascii="Arial" w:eastAsiaTheme="minorHAnsi" w:hAnsi="Arial" w:cs="Arial"/>
        </w:rPr>
      </w:pPr>
      <w:bookmarkStart w:id="28" w:name="_Toc526372767"/>
      <w:r>
        <w:rPr>
          <w:rFonts w:ascii="Arial" w:hAnsi="Arial" w:cs="Arial"/>
        </w:rPr>
        <w:lastRenderedPageBreak/>
        <w:t>Competency Standard</w:t>
      </w:r>
      <w:r w:rsidR="00266930" w:rsidRPr="003B2857">
        <w:rPr>
          <w:rFonts w:ascii="Arial" w:hAnsi="Arial" w:cs="Arial"/>
        </w:rPr>
        <w:t>:</w:t>
      </w:r>
      <w:bookmarkEnd w:id="26"/>
      <w:r w:rsidR="00266930" w:rsidRPr="003B2857">
        <w:rPr>
          <w:rStyle w:val="Heading1Char"/>
          <w:rFonts w:ascii="Arial" w:eastAsiaTheme="minorEastAsia" w:hAnsi="Arial" w:cs="Arial"/>
          <w:b/>
        </w:rPr>
        <w:tab/>
      </w:r>
      <w:r w:rsidR="00266930" w:rsidRPr="003B2857">
        <w:rPr>
          <w:rFonts w:ascii="Arial" w:hAnsi="Arial" w:cs="Arial"/>
        </w:rPr>
        <w:t>Provide Basic Nursing Care to Patients</w:t>
      </w:r>
      <w:bookmarkEnd w:id="27"/>
      <w:bookmarkEnd w:id="28"/>
    </w:p>
    <w:p w14:paraId="64B010C6" w14:textId="77777777" w:rsidR="00266930" w:rsidRPr="00EA1080" w:rsidRDefault="00266930" w:rsidP="00266930">
      <w:pPr>
        <w:jc w:val="both"/>
        <w:rPr>
          <w:rFonts w:ascii="Arial" w:hAnsi="Arial" w:cs="Arial"/>
          <w:szCs w:val="18"/>
        </w:rPr>
      </w:pPr>
    </w:p>
    <w:p w14:paraId="518067C0" w14:textId="77777777" w:rsidR="00266930" w:rsidRPr="00EA1080" w:rsidRDefault="00266930" w:rsidP="00266930">
      <w:pPr>
        <w:spacing w:after="240"/>
        <w:jc w:val="both"/>
        <w:rPr>
          <w:rFonts w:ascii="Arial" w:hAnsi="Arial" w:cs="Arial"/>
          <w:b/>
          <w:sz w:val="28"/>
          <w:szCs w:val="18"/>
        </w:rPr>
      </w:pPr>
      <w:r w:rsidRPr="00EA1080">
        <w:rPr>
          <w:rFonts w:ascii="Arial" w:hAnsi="Arial" w:cs="Arial"/>
          <w:b/>
          <w:sz w:val="28"/>
          <w:szCs w:val="18"/>
        </w:rPr>
        <w:t>Overview</w:t>
      </w:r>
    </w:p>
    <w:p w14:paraId="46191933" w14:textId="77777777" w:rsidR="00266930" w:rsidRPr="00E46B19" w:rsidRDefault="00266930" w:rsidP="00FE34A3">
      <w:pPr>
        <w:pStyle w:val="NoSpacing"/>
        <w:spacing w:line="360" w:lineRule="auto"/>
        <w:ind w:right="-243"/>
        <w:jc w:val="both"/>
        <w:rPr>
          <w:rFonts w:ascii="Arial" w:hAnsi="Arial" w:cs="Arial"/>
        </w:rPr>
      </w:pPr>
      <w:r w:rsidRPr="00E46B19">
        <w:rPr>
          <w:rFonts w:ascii="Arial" w:hAnsi="Arial" w:cs="Arial"/>
        </w:rPr>
        <w:t>This</w:t>
      </w:r>
      <w:r>
        <w:rPr>
          <w:rFonts w:ascii="Arial" w:hAnsi="Arial" w:cs="Arial"/>
        </w:rPr>
        <w:t xml:space="preserve"> </w:t>
      </w:r>
      <w:r w:rsidRPr="00E46B19">
        <w:rPr>
          <w:rFonts w:ascii="Arial" w:hAnsi="Arial" w:cs="Arial"/>
        </w:rPr>
        <w:t>Competency</w:t>
      </w:r>
      <w:r>
        <w:rPr>
          <w:rFonts w:ascii="Arial" w:hAnsi="Arial" w:cs="Arial"/>
        </w:rPr>
        <w:t xml:space="preserve"> </w:t>
      </w:r>
      <w:r w:rsidRPr="00E46B19">
        <w:rPr>
          <w:rFonts w:ascii="Arial" w:hAnsi="Arial" w:cs="Arial"/>
        </w:rPr>
        <w:t>Standard</w:t>
      </w:r>
      <w:r>
        <w:rPr>
          <w:rFonts w:ascii="Arial" w:hAnsi="Arial" w:cs="Arial"/>
        </w:rPr>
        <w:t xml:space="preserve"> </w:t>
      </w:r>
      <w:r w:rsidRPr="00E46B19">
        <w:rPr>
          <w:rFonts w:ascii="Arial" w:hAnsi="Arial" w:cs="Arial"/>
        </w:rPr>
        <w:t>identifies</w:t>
      </w:r>
      <w:r>
        <w:rPr>
          <w:rFonts w:ascii="Arial" w:hAnsi="Arial" w:cs="Arial"/>
        </w:rPr>
        <w:t xml:space="preserve"> </w:t>
      </w:r>
      <w:r w:rsidRPr="00E46B19">
        <w:rPr>
          <w:rFonts w:ascii="Arial" w:hAnsi="Arial" w:cs="Arial"/>
        </w:rPr>
        <w:t>the</w:t>
      </w:r>
      <w:r>
        <w:rPr>
          <w:rFonts w:ascii="Arial" w:hAnsi="Arial" w:cs="Arial"/>
        </w:rPr>
        <w:t xml:space="preserve"> </w:t>
      </w:r>
      <w:r w:rsidRPr="00E46B19">
        <w:rPr>
          <w:rFonts w:ascii="Arial" w:hAnsi="Arial" w:cs="Arial"/>
        </w:rPr>
        <w:t>competencies</w:t>
      </w:r>
      <w:r>
        <w:rPr>
          <w:rFonts w:ascii="Arial" w:hAnsi="Arial" w:cs="Arial"/>
        </w:rPr>
        <w:t xml:space="preserve"> </w:t>
      </w:r>
      <w:r w:rsidRPr="00E46B19">
        <w:rPr>
          <w:rFonts w:ascii="Arial" w:hAnsi="Arial" w:cs="Arial"/>
        </w:rPr>
        <w:t>required</w:t>
      </w:r>
      <w:r>
        <w:rPr>
          <w:rFonts w:ascii="Arial" w:hAnsi="Arial" w:cs="Arial"/>
        </w:rPr>
        <w:t xml:space="preserve"> </w:t>
      </w:r>
      <w:r w:rsidRPr="00E46B19">
        <w:rPr>
          <w:rFonts w:ascii="Arial" w:hAnsi="Arial" w:cs="Arial"/>
        </w:rPr>
        <w:t>to</w:t>
      </w:r>
      <w:r>
        <w:rPr>
          <w:rFonts w:ascii="Arial" w:hAnsi="Arial" w:cs="Arial"/>
        </w:rPr>
        <w:t xml:space="preserve"> carry out nursing practices </w:t>
      </w:r>
      <w:r w:rsidRPr="00E46B19">
        <w:rPr>
          <w:rFonts w:ascii="Arial" w:hAnsi="Arial" w:cs="Arial"/>
        </w:rPr>
        <w:t>at</w:t>
      </w:r>
      <w:r>
        <w:rPr>
          <w:rFonts w:ascii="Arial" w:hAnsi="Arial" w:cs="Arial"/>
        </w:rPr>
        <w:t xml:space="preserve"> </w:t>
      </w:r>
      <w:r w:rsidRPr="00E46B19">
        <w:rPr>
          <w:rFonts w:ascii="Arial" w:hAnsi="Arial" w:cs="Arial"/>
        </w:rPr>
        <w:t>workplace</w:t>
      </w:r>
      <w:r>
        <w:rPr>
          <w:rFonts w:ascii="Arial" w:hAnsi="Arial" w:cs="Arial"/>
        </w:rPr>
        <w:t xml:space="preserve"> </w:t>
      </w:r>
      <w:r w:rsidRPr="00E46B19">
        <w:rPr>
          <w:rFonts w:ascii="Arial" w:hAnsi="Arial" w:cs="Arial"/>
        </w:rPr>
        <w:t>in</w:t>
      </w:r>
      <w:r>
        <w:rPr>
          <w:rFonts w:ascii="Arial" w:hAnsi="Arial" w:cs="Arial"/>
        </w:rPr>
        <w:t xml:space="preserve"> </w:t>
      </w:r>
      <w:r w:rsidRPr="00E46B19">
        <w:rPr>
          <w:rFonts w:ascii="Arial" w:hAnsi="Arial" w:cs="Arial"/>
        </w:rPr>
        <w:t>accordance</w:t>
      </w:r>
      <w:r>
        <w:rPr>
          <w:rFonts w:ascii="Arial" w:hAnsi="Arial" w:cs="Arial"/>
        </w:rPr>
        <w:t xml:space="preserve"> </w:t>
      </w:r>
      <w:r w:rsidRPr="00E46B19">
        <w:rPr>
          <w:rFonts w:ascii="Arial" w:hAnsi="Arial" w:cs="Arial"/>
        </w:rPr>
        <w:t>with</w:t>
      </w:r>
      <w:r>
        <w:rPr>
          <w:rFonts w:ascii="Arial" w:hAnsi="Arial" w:cs="Arial"/>
        </w:rPr>
        <w:t xml:space="preserve"> </w:t>
      </w:r>
      <w:r w:rsidRPr="00E46B19">
        <w:rPr>
          <w:rFonts w:ascii="Arial" w:hAnsi="Arial" w:cs="Arial"/>
        </w:rPr>
        <w:t>the</w:t>
      </w:r>
      <w:r>
        <w:rPr>
          <w:rFonts w:ascii="Arial" w:hAnsi="Arial" w:cs="Arial"/>
        </w:rPr>
        <w:t xml:space="preserve"> </w:t>
      </w:r>
      <w:r w:rsidRPr="00E46B19">
        <w:rPr>
          <w:rFonts w:ascii="Arial" w:hAnsi="Arial" w:cs="Arial"/>
        </w:rPr>
        <w:t>organization’s guidelines</w:t>
      </w:r>
      <w:r>
        <w:rPr>
          <w:rFonts w:ascii="Arial" w:hAnsi="Arial" w:cs="Arial"/>
        </w:rPr>
        <w:t xml:space="preserve"> </w:t>
      </w:r>
      <w:r w:rsidRPr="00E46B19">
        <w:rPr>
          <w:rFonts w:ascii="Arial" w:hAnsi="Arial" w:cs="Arial"/>
        </w:rPr>
        <w:t>and</w:t>
      </w:r>
      <w:r>
        <w:rPr>
          <w:rFonts w:ascii="Arial" w:hAnsi="Arial" w:cs="Arial"/>
        </w:rPr>
        <w:t xml:space="preserve"> </w:t>
      </w:r>
      <w:r w:rsidRPr="00E46B19">
        <w:rPr>
          <w:rFonts w:ascii="Arial" w:hAnsi="Arial" w:cs="Arial"/>
        </w:rPr>
        <w:t>procedures.</w:t>
      </w:r>
      <w:r>
        <w:rPr>
          <w:rFonts w:ascii="Arial" w:hAnsi="Arial" w:cs="Arial"/>
        </w:rPr>
        <w:t xml:space="preserve"> </w:t>
      </w:r>
      <w:r w:rsidRPr="00E46B19">
        <w:rPr>
          <w:rFonts w:ascii="Arial" w:hAnsi="Arial" w:cs="Arial"/>
        </w:rPr>
        <w:t>You</w:t>
      </w:r>
      <w:r>
        <w:rPr>
          <w:rFonts w:ascii="Arial" w:hAnsi="Arial" w:cs="Arial"/>
        </w:rPr>
        <w:t xml:space="preserve"> </w:t>
      </w:r>
      <w:r w:rsidRPr="00E46B19">
        <w:rPr>
          <w:rFonts w:ascii="Arial" w:hAnsi="Arial" w:cs="Arial"/>
        </w:rPr>
        <w:t>are</w:t>
      </w:r>
      <w:r>
        <w:rPr>
          <w:rFonts w:ascii="Arial" w:hAnsi="Arial" w:cs="Arial"/>
        </w:rPr>
        <w:t xml:space="preserve"> </w:t>
      </w:r>
      <w:r w:rsidRPr="00E46B19">
        <w:rPr>
          <w:rFonts w:ascii="Arial" w:hAnsi="Arial" w:cs="Arial"/>
        </w:rPr>
        <w:t>expected</w:t>
      </w:r>
      <w:r>
        <w:rPr>
          <w:rFonts w:ascii="Arial" w:hAnsi="Arial" w:cs="Arial"/>
        </w:rPr>
        <w:t xml:space="preserve"> </w:t>
      </w:r>
      <w:r w:rsidRPr="00E46B19">
        <w:rPr>
          <w:rFonts w:ascii="Arial" w:hAnsi="Arial" w:cs="Arial"/>
        </w:rPr>
        <w:t>to work in a team for holistic care of the patient. This competency standard would also enable you to perform nursing care activities and document the tasks performed. Your underpinning knowledge will be sufficient to provide you the basis for your work.</w:t>
      </w:r>
    </w:p>
    <w:p w14:paraId="4BE89B4F" w14:textId="77777777" w:rsidR="00266930" w:rsidRPr="00E46B19" w:rsidRDefault="00266930" w:rsidP="00FE34A3">
      <w:pPr>
        <w:pStyle w:val="NoSpacing"/>
        <w:spacing w:line="360" w:lineRule="auto"/>
        <w:ind w:right="-243"/>
        <w:rPr>
          <w:rFonts w:ascii="Arial" w:hAnsi="Arial" w:cs="Arial"/>
        </w:rPr>
      </w:pPr>
    </w:p>
    <w:tbl>
      <w:tblPr>
        <w:tblStyle w:val="TableGrid"/>
        <w:tblW w:w="9360" w:type="dxa"/>
        <w:tblInd w:w="108" w:type="dxa"/>
        <w:tblLook w:val="04A0" w:firstRow="1" w:lastRow="0" w:firstColumn="1" w:lastColumn="0" w:noHBand="0" w:noVBand="1"/>
      </w:tblPr>
      <w:tblGrid>
        <w:gridCol w:w="3493"/>
        <w:gridCol w:w="5867"/>
      </w:tblGrid>
      <w:tr w:rsidR="00266930" w:rsidRPr="00E46B19" w14:paraId="40ECC1EE" w14:textId="77777777" w:rsidTr="008D07AC">
        <w:trPr>
          <w:trHeight w:val="476"/>
        </w:trPr>
        <w:tc>
          <w:tcPr>
            <w:tcW w:w="3493" w:type="dxa"/>
            <w:shd w:val="clear" w:color="auto" w:fill="595959" w:themeFill="text1" w:themeFillTint="A6"/>
            <w:vAlign w:val="center"/>
          </w:tcPr>
          <w:p w14:paraId="359B011D" w14:textId="77777777" w:rsidR="00266930" w:rsidRPr="00E46B19" w:rsidRDefault="00266930" w:rsidP="00FE34A3">
            <w:pPr>
              <w:spacing w:line="360" w:lineRule="auto"/>
              <w:jc w:val="center"/>
              <w:rPr>
                <w:rFonts w:ascii="Arial" w:hAnsi="Arial" w:cs="Arial"/>
                <w:b/>
                <w:color w:val="FFFFFF" w:themeColor="background1"/>
              </w:rPr>
            </w:pPr>
            <w:r w:rsidRPr="00E46B19">
              <w:rPr>
                <w:rFonts w:ascii="Arial" w:hAnsi="Arial" w:cs="Arial"/>
                <w:b/>
                <w:color w:val="FFFFFF" w:themeColor="background1"/>
              </w:rPr>
              <w:t>Competency Units</w:t>
            </w:r>
          </w:p>
        </w:tc>
        <w:tc>
          <w:tcPr>
            <w:tcW w:w="5867" w:type="dxa"/>
            <w:shd w:val="clear" w:color="auto" w:fill="595959" w:themeFill="text1" w:themeFillTint="A6"/>
            <w:vAlign w:val="center"/>
          </w:tcPr>
          <w:p w14:paraId="16868017" w14:textId="77777777" w:rsidR="00266930" w:rsidRPr="00E46B19" w:rsidRDefault="00266930" w:rsidP="00FE34A3">
            <w:pPr>
              <w:spacing w:line="360" w:lineRule="auto"/>
              <w:jc w:val="center"/>
              <w:rPr>
                <w:rFonts w:ascii="Arial" w:hAnsi="Arial" w:cs="Arial"/>
                <w:b/>
                <w:color w:val="FFFFFF" w:themeColor="background1"/>
              </w:rPr>
            </w:pPr>
            <w:r w:rsidRPr="00E46B19">
              <w:rPr>
                <w:rFonts w:ascii="Arial" w:hAnsi="Arial" w:cs="Arial"/>
                <w:b/>
                <w:color w:val="FFFFFF" w:themeColor="background1"/>
              </w:rPr>
              <w:t>Performance Criteria</w:t>
            </w:r>
          </w:p>
        </w:tc>
      </w:tr>
      <w:tr w:rsidR="00266930" w:rsidRPr="00E46B19" w14:paraId="1AD98D24" w14:textId="77777777" w:rsidTr="008D07AC">
        <w:trPr>
          <w:trHeight w:val="908"/>
        </w:trPr>
        <w:tc>
          <w:tcPr>
            <w:tcW w:w="3493" w:type="dxa"/>
          </w:tcPr>
          <w:p w14:paraId="55D89D8D" w14:textId="77777777" w:rsidR="00266930" w:rsidRPr="00E46B19" w:rsidRDefault="00266930" w:rsidP="00FE34A3">
            <w:pPr>
              <w:pStyle w:val="ListParagraph"/>
              <w:numPr>
                <w:ilvl w:val="0"/>
                <w:numId w:val="29"/>
              </w:numPr>
              <w:spacing w:after="240" w:line="360" w:lineRule="auto"/>
              <w:jc w:val="both"/>
              <w:rPr>
                <w:rFonts w:ascii="Arial" w:hAnsi="Arial" w:cs="Arial"/>
              </w:rPr>
            </w:pPr>
            <w:r w:rsidRPr="00E46B19">
              <w:rPr>
                <w:rFonts w:ascii="Arial" w:hAnsi="Arial" w:cs="Arial"/>
              </w:rPr>
              <w:t>Maintain IV cannulations</w:t>
            </w:r>
          </w:p>
        </w:tc>
        <w:tc>
          <w:tcPr>
            <w:tcW w:w="5867" w:type="dxa"/>
          </w:tcPr>
          <w:p w14:paraId="72211F1C" w14:textId="77777777" w:rsidR="00266930" w:rsidRPr="00E46B19" w:rsidRDefault="00266930" w:rsidP="00FE34A3">
            <w:pPr>
              <w:pStyle w:val="ListParagraph"/>
              <w:numPr>
                <w:ilvl w:val="0"/>
                <w:numId w:val="21"/>
              </w:numPr>
              <w:spacing w:after="240" w:line="360" w:lineRule="auto"/>
              <w:ind w:left="449" w:hanging="450"/>
              <w:jc w:val="both"/>
              <w:rPr>
                <w:rFonts w:ascii="Arial" w:hAnsi="Arial" w:cs="Arial"/>
              </w:rPr>
            </w:pPr>
            <w:r w:rsidRPr="00E46B19">
              <w:rPr>
                <w:rFonts w:ascii="Arial" w:hAnsi="Arial" w:cs="Arial"/>
              </w:rPr>
              <w:t>Prepare tray for IV cannulation with required equipment</w:t>
            </w:r>
          </w:p>
          <w:p w14:paraId="7BB35CCB" w14:textId="77777777" w:rsidR="00266930" w:rsidRPr="00E46B19" w:rsidRDefault="00266930" w:rsidP="00FE34A3">
            <w:pPr>
              <w:pStyle w:val="ListParagraph"/>
              <w:numPr>
                <w:ilvl w:val="0"/>
                <w:numId w:val="21"/>
              </w:numPr>
              <w:spacing w:after="240" w:line="360" w:lineRule="auto"/>
              <w:ind w:left="449" w:hanging="450"/>
              <w:jc w:val="both"/>
              <w:rPr>
                <w:rFonts w:ascii="Arial" w:hAnsi="Arial" w:cs="Arial"/>
              </w:rPr>
            </w:pPr>
            <w:r w:rsidRPr="00E46B19">
              <w:rPr>
                <w:rFonts w:ascii="Arial" w:hAnsi="Arial" w:cs="Arial"/>
              </w:rPr>
              <w:t>Communicate IV cannulation procedure to the patient to take consent</w:t>
            </w:r>
          </w:p>
          <w:p w14:paraId="2AFBE00B" w14:textId="00A08F76" w:rsidR="00266930" w:rsidRPr="00E46B19" w:rsidRDefault="00266930" w:rsidP="00FE34A3">
            <w:pPr>
              <w:pStyle w:val="ListParagraph"/>
              <w:numPr>
                <w:ilvl w:val="0"/>
                <w:numId w:val="21"/>
              </w:numPr>
              <w:spacing w:after="240" w:line="360" w:lineRule="auto"/>
              <w:ind w:left="449" w:hanging="450"/>
              <w:jc w:val="both"/>
              <w:rPr>
                <w:rFonts w:ascii="Arial" w:hAnsi="Arial" w:cs="Arial"/>
              </w:rPr>
            </w:pPr>
            <w:r w:rsidRPr="00E46B19">
              <w:rPr>
                <w:rFonts w:ascii="Arial" w:hAnsi="Arial" w:cs="Arial"/>
              </w:rPr>
              <w:t>Identify the suitable</w:t>
            </w:r>
            <w:r w:rsidR="0070375C">
              <w:rPr>
                <w:rFonts w:ascii="Arial" w:hAnsi="Arial" w:cs="Arial"/>
              </w:rPr>
              <w:t xml:space="preserve"> </w:t>
            </w:r>
            <w:r w:rsidRPr="00E46B19">
              <w:rPr>
                <w:rFonts w:ascii="Arial" w:hAnsi="Arial" w:cs="Arial"/>
              </w:rPr>
              <w:t>IV site as per indications</w:t>
            </w:r>
          </w:p>
          <w:p w14:paraId="1BCEC90F" w14:textId="77777777" w:rsidR="00266930" w:rsidRPr="00E46B19" w:rsidRDefault="00266930" w:rsidP="00FE34A3">
            <w:pPr>
              <w:pStyle w:val="ListParagraph"/>
              <w:numPr>
                <w:ilvl w:val="0"/>
                <w:numId w:val="21"/>
              </w:numPr>
              <w:spacing w:after="240" w:line="360" w:lineRule="auto"/>
              <w:ind w:left="449" w:hanging="450"/>
              <w:jc w:val="both"/>
              <w:rPr>
                <w:rFonts w:ascii="Arial" w:hAnsi="Arial" w:cs="Arial"/>
              </w:rPr>
            </w:pPr>
            <w:r w:rsidRPr="00E46B19">
              <w:rPr>
                <w:rFonts w:ascii="Arial" w:hAnsi="Arial" w:cs="Arial"/>
              </w:rPr>
              <w:t>Pass and secure IV cannula by using Aseptic measures to ensure smooth functioning (in/out)</w:t>
            </w:r>
          </w:p>
          <w:p w14:paraId="67040DBA" w14:textId="77777777" w:rsidR="00266930" w:rsidRPr="00E46B19" w:rsidRDefault="00266930" w:rsidP="00FE34A3">
            <w:pPr>
              <w:pStyle w:val="ListParagraph"/>
              <w:numPr>
                <w:ilvl w:val="0"/>
                <w:numId w:val="21"/>
              </w:numPr>
              <w:spacing w:after="240" w:line="360" w:lineRule="auto"/>
              <w:ind w:left="449" w:hanging="450"/>
              <w:jc w:val="both"/>
              <w:rPr>
                <w:rFonts w:ascii="Arial" w:hAnsi="Arial" w:cs="Arial"/>
              </w:rPr>
            </w:pPr>
            <w:r w:rsidRPr="00E46B19">
              <w:rPr>
                <w:rFonts w:ascii="Arial" w:hAnsi="Arial" w:cs="Arial"/>
              </w:rPr>
              <w:t>Label the IV site with date and time to ensure timely replacement</w:t>
            </w:r>
          </w:p>
          <w:p w14:paraId="218F8B23" w14:textId="77777777" w:rsidR="00266930" w:rsidRPr="00E46B19" w:rsidRDefault="00266930" w:rsidP="00FE34A3">
            <w:pPr>
              <w:pStyle w:val="ListParagraph"/>
              <w:numPr>
                <w:ilvl w:val="0"/>
                <w:numId w:val="21"/>
              </w:numPr>
              <w:spacing w:after="240" w:line="360" w:lineRule="auto"/>
              <w:ind w:left="449" w:hanging="450"/>
              <w:jc w:val="both"/>
              <w:rPr>
                <w:rFonts w:ascii="Arial" w:hAnsi="Arial" w:cs="Arial"/>
              </w:rPr>
            </w:pPr>
            <w:r w:rsidRPr="00E46B19">
              <w:rPr>
                <w:rFonts w:ascii="Arial" w:hAnsi="Arial" w:cs="Arial"/>
              </w:rPr>
              <w:t>Discard the wastes/sharp as per disposal procedures</w:t>
            </w:r>
          </w:p>
        </w:tc>
      </w:tr>
      <w:tr w:rsidR="00266930" w:rsidRPr="00E46B19" w14:paraId="76227DC5" w14:textId="77777777" w:rsidTr="008D07AC">
        <w:trPr>
          <w:trHeight w:val="285"/>
        </w:trPr>
        <w:tc>
          <w:tcPr>
            <w:tcW w:w="3493" w:type="dxa"/>
          </w:tcPr>
          <w:p w14:paraId="2708663C" w14:textId="77777777" w:rsidR="00266930" w:rsidRPr="00E46B19" w:rsidRDefault="00266930" w:rsidP="00FE34A3">
            <w:pPr>
              <w:pStyle w:val="ListParagraph"/>
              <w:numPr>
                <w:ilvl w:val="0"/>
                <w:numId w:val="29"/>
              </w:numPr>
              <w:spacing w:after="240" w:line="360" w:lineRule="auto"/>
              <w:jc w:val="both"/>
              <w:rPr>
                <w:rFonts w:ascii="Arial" w:hAnsi="Arial" w:cs="Arial"/>
              </w:rPr>
            </w:pPr>
            <w:r w:rsidRPr="00E46B19">
              <w:rPr>
                <w:rFonts w:ascii="Arial" w:hAnsi="Arial" w:cs="Arial"/>
              </w:rPr>
              <w:t>Take blood sample as prescribed</w:t>
            </w:r>
          </w:p>
        </w:tc>
        <w:tc>
          <w:tcPr>
            <w:tcW w:w="5867" w:type="dxa"/>
          </w:tcPr>
          <w:p w14:paraId="0846E291" w14:textId="77777777" w:rsidR="00266930" w:rsidRPr="00E46B19" w:rsidRDefault="00266930" w:rsidP="00FE34A3">
            <w:pPr>
              <w:pStyle w:val="ListParagraph"/>
              <w:numPr>
                <w:ilvl w:val="0"/>
                <w:numId w:val="44"/>
              </w:numPr>
              <w:spacing w:after="240" w:line="360" w:lineRule="auto"/>
              <w:ind w:left="449" w:hanging="450"/>
              <w:jc w:val="both"/>
              <w:rPr>
                <w:rFonts w:ascii="Arial" w:hAnsi="Arial" w:cs="Arial"/>
              </w:rPr>
            </w:pPr>
            <w:r w:rsidRPr="00E46B19">
              <w:rPr>
                <w:rFonts w:ascii="Arial" w:hAnsi="Arial" w:cs="Arial"/>
              </w:rPr>
              <w:t>Prepare tray for blood sample with required equipment</w:t>
            </w:r>
          </w:p>
          <w:p w14:paraId="226E9531" w14:textId="77777777" w:rsidR="00266930" w:rsidRPr="00E46B19" w:rsidRDefault="00266930" w:rsidP="00FE34A3">
            <w:pPr>
              <w:pStyle w:val="ListParagraph"/>
              <w:numPr>
                <w:ilvl w:val="0"/>
                <w:numId w:val="44"/>
              </w:numPr>
              <w:spacing w:after="240" w:line="360" w:lineRule="auto"/>
              <w:ind w:left="449" w:hanging="450"/>
              <w:jc w:val="both"/>
              <w:rPr>
                <w:rFonts w:ascii="Arial" w:hAnsi="Arial" w:cs="Arial"/>
              </w:rPr>
            </w:pPr>
            <w:r w:rsidRPr="00E46B19">
              <w:rPr>
                <w:rFonts w:ascii="Arial" w:hAnsi="Arial" w:cs="Arial"/>
              </w:rPr>
              <w:t>Take patient’s consent for blood sample collection</w:t>
            </w:r>
          </w:p>
          <w:p w14:paraId="075E3B57" w14:textId="77777777" w:rsidR="00266930" w:rsidRPr="00E46B19" w:rsidRDefault="00266930" w:rsidP="00FE34A3">
            <w:pPr>
              <w:pStyle w:val="ListParagraph"/>
              <w:numPr>
                <w:ilvl w:val="0"/>
                <w:numId w:val="44"/>
              </w:numPr>
              <w:spacing w:after="240" w:line="360" w:lineRule="auto"/>
              <w:ind w:left="449" w:hanging="450"/>
              <w:jc w:val="both"/>
              <w:rPr>
                <w:rFonts w:ascii="Arial" w:hAnsi="Arial" w:cs="Arial"/>
              </w:rPr>
            </w:pPr>
            <w:r w:rsidRPr="00E46B19">
              <w:rPr>
                <w:rFonts w:ascii="Arial" w:hAnsi="Arial" w:cs="Arial"/>
              </w:rPr>
              <w:t>Identify the suitable site as per indications</w:t>
            </w:r>
          </w:p>
          <w:p w14:paraId="45173778" w14:textId="77777777" w:rsidR="00266930" w:rsidRPr="00E46B19" w:rsidRDefault="00266930" w:rsidP="00FE34A3">
            <w:pPr>
              <w:pStyle w:val="ListParagraph"/>
              <w:numPr>
                <w:ilvl w:val="0"/>
                <w:numId w:val="44"/>
              </w:numPr>
              <w:spacing w:after="240" w:line="360" w:lineRule="auto"/>
              <w:ind w:left="449" w:hanging="450"/>
              <w:jc w:val="both"/>
              <w:rPr>
                <w:rFonts w:ascii="Arial" w:hAnsi="Arial" w:cs="Arial"/>
              </w:rPr>
            </w:pPr>
            <w:r w:rsidRPr="00E46B19">
              <w:rPr>
                <w:rFonts w:ascii="Arial" w:hAnsi="Arial" w:cs="Arial"/>
              </w:rPr>
              <w:t>Draw blood sample by using Aseptic measures as per test requirements</w:t>
            </w:r>
          </w:p>
          <w:p w14:paraId="26B7DFA5" w14:textId="77777777" w:rsidR="00266930" w:rsidRPr="00E46B19" w:rsidRDefault="00266930" w:rsidP="00FE34A3">
            <w:pPr>
              <w:pStyle w:val="ListParagraph"/>
              <w:numPr>
                <w:ilvl w:val="0"/>
                <w:numId w:val="44"/>
              </w:numPr>
              <w:spacing w:after="240" w:line="360" w:lineRule="auto"/>
              <w:ind w:left="449" w:hanging="450"/>
              <w:jc w:val="both"/>
              <w:rPr>
                <w:rFonts w:ascii="Arial" w:hAnsi="Arial" w:cs="Arial"/>
              </w:rPr>
            </w:pPr>
            <w:r w:rsidRPr="00E46B19">
              <w:rPr>
                <w:rFonts w:ascii="Arial" w:hAnsi="Arial" w:cs="Arial"/>
              </w:rPr>
              <w:t xml:space="preserve">Label the blood sample with patient’s </w:t>
            </w:r>
            <w:proofErr w:type="spellStart"/>
            <w:r w:rsidRPr="00E46B19">
              <w:rPr>
                <w:rFonts w:ascii="Arial" w:hAnsi="Arial" w:cs="Arial"/>
              </w:rPr>
              <w:t>detailas</w:t>
            </w:r>
            <w:proofErr w:type="spellEnd"/>
            <w:r w:rsidRPr="00E46B19">
              <w:rPr>
                <w:rFonts w:ascii="Arial" w:hAnsi="Arial" w:cs="Arial"/>
              </w:rPr>
              <w:t xml:space="preserve"> </w:t>
            </w:r>
            <w:r w:rsidRPr="00E46B19">
              <w:rPr>
                <w:rFonts w:ascii="Arial" w:hAnsi="Arial" w:cs="Arial"/>
              </w:rPr>
              <w:lastRenderedPageBreak/>
              <w:t>per standard</w:t>
            </w:r>
          </w:p>
          <w:p w14:paraId="770B89BD" w14:textId="77777777" w:rsidR="00266930" w:rsidRPr="00E46B19" w:rsidRDefault="00266930" w:rsidP="00FE34A3">
            <w:pPr>
              <w:pStyle w:val="ListParagraph"/>
              <w:numPr>
                <w:ilvl w:val="0"/>
                <w:numId w:val="44"/>
              </w:numPr>
              <w:spacing w:after="240" w:line="360" w:lineRule="auto"/>
              <w:ind w:left="449" w:hanging="450"/>
              <w:jc w:val="both"/>
              <w:rPr>
                <w:rFonts w:ascii="Arial" w:hAnsi="Arial" w:cs="Arial"/>
              </w:rPr>
            </w:pPr>
            <w:r w:rsidRPr="00E46B19">
              <w:rPr>
                <w:rFonts w:ascii="Arial" w:hAnsi="Arial" w:cs="Arial"/>
              </w:rPr>
              <w:t>Discard the wastes/sharp as per disposal policy</w:t>
            </w:r>
          </w:p>
          <w:p w14:paraId="10B01ED6" w14:textId="77777777" w:rsidR="00266930" w:rsidRPr="00E46B19" w:rsidRDefault="00266930" w:rsidP="00FE34A3">
            <w:pPr>
              <w:pStyle w:val="ListParagraph"/>
              <w:numPr>
                <w:ilvl w:val="0"/>
                <w:numId w:val="44"/>
              </w:numPr>
              <w:spacing w:after="240" w:line="360" w:lineRule="auto"/>
              <w:ind w:left="449" w:hanging="450"/>
              <w:jc w:val="both"/>
              <w:rPr>
                <w:rFonts w:ascii="Arial" w:hAnsi="Arial" w:cs="Arial"/>
              </w:rPr>
            </w:pPr>
            <w:r w:rsidRPr="00E46B19">
              <w:rPr>
                <w:rFonts w:ascii="Arial" w:hAnsi="Arial" w:cs="Arial"/>
              </w:rPr>
              <w:t>Document patient’s file with sample collection record</w:t>
            </w:r>
          </w:p>
          <w:p w14:paraId="4F9B9EEE" w14:textId="77777777" w:rsidR="00266930" w:rsidRPr="00E46B19" w:rsidRDefault="00266930" w:rsidP="00FE34A3">
            <w:pPr>
              <w:pStyle w:val="ListParagraph"/>
              <w:numPr>
                <w:ilvl w:val="0"/>
                <w:numId w:val="44"/>
              </w:numPr>
              <w:spacing w:after="240" w:line="360" w:lineRule="auto"/>
              <w:ind w:left="449" w:hanging="450"/>
              <w:jc w:val="both"/>
              <w:rPr>
                <w:rFonts w:ascii="Arial" w:hAnsi="Arial" w:cs="Arial"/>
              </w:rPr>
            </w:pPr>
            <w:r w:rsidRPr="00E46B19">
              <w:rPr>
                <w:rFonts w:ascii="Arial" w:hAnsi="Arial" w:cs="Arial"/>
              </w:rPr>
              <w:t>Select the specific vials according to the specificity of the test</w:t>
            </w:r>
          </w:p>
          <w:p w14:paraId="202CEA3A" w14:textId="77777777" w:rsidR="00266930" w:rsidRPr="00E46B19" w:rsidRDefault="00266930" w:rsidP="00FE34A3">
            <w:pPr>
              <w:pStyle w:val="ListParagraph"/>
              <w:numPr>
                <w:ilvl w:val="0"/>
                <w:numId w:val="44"/>
              </w:numPr>
              <w:spacing w:after="240" w:line="360" w:lineRule="auto"/>
              <w:ind w:left="449" w:hanging="450"/>
              <w:jc w:val="both"/>
              <w:rPr>
                <w:rFonts w:ascii="Arial" w:hAnsi="Arial" w:cs="Arial"/>
              </w:rPr>
            </w:pPr>
            <w:r w:rsidRPr="00E46B19">
              <w:rPr>
                <w:rFonts w:ascii="Arial" w:hAnsi="Arial" w:cs="Arial"/>
              </w:rPr>
              <w:t>Ensure timely submission of the sample in lab</w:t>
            </w:r>
          </w:p>
        </w:tc>
      </w:tr>
      <w:tr w:rsidR="00266930" w:rsidRPr="00E46B19" w14:paraId="0A5D7BCE" w14:textId="77777777" w:rsidTr="008D07AC">
        <w:trPr>
          <w:trHeight w:val="285"/>
        </w:trPr>
        <w:tc>
          <w:tcPr>
            <w:tcW w:w="3493" w:type="dxa"/>
          </w:tcPr>
          <w:p w14:paraId="243FF271" w14:textId="77777777" w:rsidR="00266930" w:rsidRPr="00E46B19" w:rsidRDefault="00266930" w:rsidP="00FE34A3">
            <w:pPr>
              <w:pStyle w:val="ListParagraph"/>
              <w:numPr>
                <w:ilvl w:val="0"/>
                <w:numId w:val="29"/>
              </w:numPr>
              <w:spacing w:after="240" w:line="360" w:lineRule="auto"/>
              <w:jc w:val="both"/>
              <w:rPr>
                <w:rFonts w:ascii="Arial" w:hAnsi="Arial" w:cs="Arial"/>
              </w:rPr>
            </w:pPr>
            <w:r w:rsidRPr="00E46B19">
              <w:rPr>
                <w:rFonts w:ascii="Arial" w:hAnsi="Arial" w:cs="Arial"/>
              </w:rPr>
              <w:lastRenderedPageBreak/>
              <w:t>Maintain oxygen saturation &amp; give oxygen as required</w:t>
            </w:r>
          </w:p>
        </w:tc>
        <w:tc>
          <w:tcPr>
            <w:tcW w:w="5867" w:type="dxa"/>
          </w:tcPr>
          <w:p w14:paraId="4444A6E7" w14:textId="77777777" w:rsidR="00266930" w:rsidRPr="00E46B19" w:rsidRDefault="00266930" w:rsidP="00FE34A3">
            <w:pPr>
              <w:pStyle w:val="ListParagraph"/>
              <w:numPr>
                <w:ilvl w:val="0"/>
                <w:numId w:val="41"/>
              </w:numPr>
              <w:spacing w:after="240" w:line="360" w:lineRule="auto"/>
              <w:jc w:val="both"/>
              <w:rPr>
                <w:rFonts w:ascii="Arial" w:hAnsi="Arial" w:cs="Arial"/>
              </w:rPr>
            </w:pPr>
            <w:r w:rsidRPr="00E46B19">
              <w:rPr>
                <w:rFonts w:ascii="Arial" w:hAnsi="Arial" w:cs="Arial"/>
              </w:rPr>
              <w:t>Check oxygen saturation level by using appropriate equipment</w:t>
            </w:r>
          </w:p>
          <w:p w14:paraId="18C3BB32" w14:textId="77777777" w:rsidR="00266930" w:rsidRPr="00E46B19" w:rsidRDefault="00266930" w:rsidP="00FE34A3">
            <w:pPr>
              <w:pStyle w:val="ListParagraph"/>
              <w:numPr>
                <w:ilvl w:val="0"/>
                <w:numId w:val="41"/>
              </w:numPr>
              <w:spacing w:after="240" w:line="360" w:lineRule="auto"/>
              <w:jc w:val="both"/>
              <w:rPr>
                <w:rFonts w:ascii="Arial" w:hAnsi="Arial" w:cs="Arial"/>
              </w:rPr>
            </w:pPr>
            <w:r w:rsidRPr="00E46B19">
              <w:rPr>
                <w:rFonts w:ascii="Arial" w:hAnsi="Arial" w:cs="Arial"/>
              </w:rPr>
              <w:t>Administer oxygen through different kits as per patient condition</w:t>
            </w:r>
          </w:p>
          <w:p w14:paraId="27F12763" w14:textId="77777777" w:rsidR="00266930" w:rsidRPr="00E46B19" w:rsidRDefault="00266930" w:rsidP="00FE34A3">
            <w:pPr>
              <w:pStyle w:val="ListParagraph"/>
              <w:numPr>
                <w:ilvl w:val="0"/>
                <w:numId w:val="41"/>
              </w:numPr>
              <w:spacing w:after="240" w:line="360" w:lineRule="auto"/>
              <w:jc w:val="both"/>
              <w:rPr>
                <w:rFonts w:ascii="Arial" w:hAnsi="Arial" w:cs="Arial"/>
              </w:rPr>
            </w:pPr>
            <w:r w:rsidRPr="00E46B19">
              <w:rPr>
                <w:rFonts w:ascii="Arial" w:hAnsi="Arial" w:cs="Arial"/>
              </w:rPr>
              <w:t>Monitor patient’s condition to achieve minimum oxygen saturation level</w:t>
            </w:r>
          </w:p>
          <w:p w14:paraId="6980B99C" w14:textId="77777777" w:rsidR="00266930" w:rsidRPr="00E46B19" w:rsidRDefault="00266930" w:rsidP="00FE34A3">
            <w:pPr>
              <w:pStyle w:val="ListParagraph"/>
              <w:numPr>
                <w:ilvl w:val="0"/>
                <w:numId w:val="41"/>
              </w:numPr>
              <w:spacing w:after="240" w:line="360" w:lineRule="auto"/>
              <w:jc w:val="both"/>
              <w:rPr>
                <w:rFonts w:ascii="Arial" w:hAnsi="Arial" w:cs="Arial"/>
              </w:rPr>
            </w:pPr>
            <w:r w:rsidRPr="00E46B19">
              <w:rPr>
                <w:rFonts w:ascii="Arial" w:hAnsi="Arial" w:cs="Arial"/>
              </w:rPr>
              <w:t>Update nursing progress report as per hospital policy</w:t>
            </w:r>
          </w:p>
        </w:tc>
      </w:tr>
      <w:tr w:rsidR="00266930" w:rsidRPr="00E46B19" w14:paraId="5B8E878B" w14:textId="77777777" w:rsidTr="008D07AC">
        <w:trPr>
          <w:trHeight w:val="285"/>
        </w:trPr>
        <w:tc>
          <w:tcPr>
            <w:tcW w:w="3493" w:type="dxa"/>
          </w:tcPr>
          <w:p w14:paraId="3F63310D" w14:textId="77777777" w:rsidR="00266930" w:rsidRPr="00E46B19" w:rsidRDefault="00266930" w:rsidP="00FE34A3">
            <w:pPr>
              <w:pStyle w:val="ListParagraph"/>
              <w:numPr>
                <w:ilvl w:val="0"/>
                <w:numId w:val="29"/>
              </w:numPr>
              <w:spacing w:after="240" w:line="360" w:lineRule="auto"/>
              <w:jc w:val="both"/>
              <w:rPr>
                <w:rFonts w:ascii="Arial" w:hAnsi="Arial" w:cs="Arial"/>
              </w:rPr>
            </w:pPr>
            <w:r w:rsidRPr="00E46B19">
              <w:rPr>
                <w:rFonts w:ascii="Arial" w:hAnsi="Arial" w:cs="Arial"/>
              </w:rPr>
              <w:t>Perform dressing procedure according to patient’s requirement</w:t>
            </w:r>
          </w:p>
        </w:tc>
        <w:tc>
          <w:tcPr>
            <w:tcW w:w="5867" w:type="dxa"/>
          </w:tcPr>
          <w:p w14:paraId="5B5DA7CC" w14:textId="77777777" w:rsidR="00266930" w:rsidRPr="00E46B19" w:rsidRDefault="00266930" w:rsidP="00FE34A3">
            <w:pPr>
              <w:pStyle w:val="ListParagraph"/>
              <w:numPr>
                <w:ilvl w:val="0"/>
                <w:numId w:val="50"/>
              </w:numPr>
              <w:spacing w:after="240" w:line="360" w:lineRule="auto"/>
              <w:jc w:val="both"/>
              <w:rPr>
                <w:rFonts w:ascii="Arial" w:hAnsi="Arial" w:cs="Arial"/>
              </w:rPr>
            </w:pPr>
            <w:r w:rsidRPr="00E46B19">
              <w:rPr>
                <w:rFonts w:ascii="Arial" w:hAnsi="Arial" w:cs="Arial"/>
              </w:rPr>
              <w:t>Prepare trolley for dressing with required equipment</w:t>
            </w:r>
          </w:p>
          <w:p w14:paraId="32FB226A" w14:textId="77777777" w:rsidR="00266930" w:rsidRPr="00E46B19" w:rsidRDefault="00266930" w:rsidP="00FE34A3">
            <w:pPr>
              <w:pStyle w:val="ListParagraph"/>
              <w:numPr>
                <w:ilvl w:val="0"/>
                <w:numId w:val="50"/>
              </w:numPr>
              <w:spacing w:after="240" w:line="360" w:lineRule="auto"/>
              <w:jc w:val="both"/>
              <w:rPr>
                <w:rFonts w:ascii="Arial" w:hAnsi="Arial" w:cs="Arial"/>
              </w:rPr>
            </w:pPr>
            <w:r w:rsidRPr="00E46B19">
              <w:rPr>
                <w:rFonts w:ascii="Arial" w:hAnsi="Arial" w:cs="Arial"/>
              </w:rPr>
              <w:t xml:space="preserve"> Adopt appropriate method for wound cleaning through proper aseptic measures</w:t>
            </w:r>
          </w:p>
          <w:p w14:paraId="67640629" w14:textId="77777777" w:rsidR="00266930" w:rsidRPr="00E46B19" w:rsidRDefault="00266930" w:rsidP="00FE34A3">
            <w:pPr>
              <w:pStyle w:val="ListParagraph"/>
              <w:numPr>
                <w:ilvl w:val="0"/>
                <w:numId w:val="50"/>
              </w:numPr>
              <w:spacing w:after="240" w:line="360" w:lineRule="auto"/>
              <w:jc w:val="both"/>
              <w:rPr>
                <w:rFonts w:ascii="Arial" w:hAnsi="Arial" w:cs="Arial"/>
              </w:rPr>
            </w:pPr>
            <w:r w:rsidRPr="00E46B19">
              <w:rPr>
                <w:rFonts w:ascii="Arial" w:hAnsi="Arial" w:cs="Arial"/>
              </w:rPr>
              <w:t>Apply suitable dressing as prescribed by the physician</w:t>
            </w:r>
          </w:p>
          <w:p w14:paraId="034D41F1" w14:textId="77777777" w:rsidR="00266930" w:rsidRPr="00E46B19" w:rsidRDefault="00266930" w:rsidP="00FE34A3">
            <w:pPr>
              <w:pStyle w:val="ListParagraph"/>
              <w:numPr>
                <w:ilvl w:val="0"/>
                <w:numId w:val="50"/>
              </w:numPr>
              <w:spacing w:after="240" w:line="360" w:lineRule="auto"/>
              <w:jc w:val="both"/>
              <w:rPr>
                <w:rFonts w:ascii="Arial" w:hAnsi="Arial" w:cs="Arial"/>
              </w:rPr>
            </w:pPr>
            <w:r w:rsidRPr="00E46B19">
              <w:rPr>
                <w:rFonts w:ascii="Arial" w:hAnsi="Arial" w:cs="Arial"/>
              </w:rPr>
              <w:t>Update nursing progress report as per hospital policy</w:t>
            </w:r>
          </w:p>
          <w:p w14:paraId="45E7755F" w14:textId="77777777" w:rsidR="00266930" w:rsidRPr="00E46B19" w:rsidRDefault="00266930" w:rsidP="00FE34A3">
            <w:pPr>
              <w:pStyle w:val="ListParagraph"/>
              <w:numPr>
                <w:ilvl w:val="0"/>
                <w:numId w:val="50"/>
              </w:numPr>
              <w:spacing w:after="240" w:line="360" w:lineRule="auto"/>
              <w:jc w:val="both"/>
              <w:rPr>
                <w:rFonts w:ascii="Arial" w:hAnsi="Arial" w:cs="Arial"/>
              </w:rPr>
            </w:pPr>
            <w:r w:rsidRPr="00E46B19">
              <w:rPr>
                <w:rFonts w:ascii="Arial" w:hAnsi="Arial" w:cs="Arial"/>
              </w:rPr>
              <w:t>Discard the waste according to disposal policy of the hospital</w:t>
            </w:r>
          </w:p>
        </w:tc>
      </w:tr>
      <w:tr w:rsidR="00266930" w:rsidRPr="00E46B19" w14:paraId="3202CBB9" w14:textId="77777777" w:rsidTr="008D07AC">
        <w:trPr>
          <w:trHeight w:val="285"/>
        </w:trPr>
        <w:tc>
          <w:tcPr>
            <w:tcW w:w="3493" w:type="dxa"/>
          </w:tcPr>
          <w:p w14:paraId="05F2BBA9" w14:textId="77777777" w:rsidR="00266930" w:rsidRPr="00E46B19" w:rsidRDefault="00266930" w:rsidP="00FE34A3">
            <w:pPr>
              <w:pStyle w:val="ListParagraph"/>
              <w:numPr>
                <w:ilvl w:val="0"/>
                <w:numId w:val="29"/>
              </w:numPr>
              <w:spacing w:after="240" w:line="360" w:lineRule="auto"/>
              <w:jc w:val="both"/>
              <w:rPr>
                <w:rFonts w:ascii="Arial" w:hAnsi="Arial" w:cs="Arial"/>
              </w:rPr>
            </w:pPr>
            <w:r w:rsidRPr="00E46B19">
              <w:rPr>
                <w:rFonts w:ascii="Arial" w:hAnsi="Arial" w:cs="Arial"/>
              </w:rPr>
              <w:t>Prepare patient for medical &amp; surgical procedure</w:t>
            </w:r>
          </w:p>
        </w:tc>
        <w:tc>
          <w:tcPr>
            <w:tcW w:w="5867" w:type="dxa"/>
          </w:tcPr>
          <w:p w14:paraId="4C1605E8" w14:textId="77777777" w:rsidR="00266930" w:rsidRPr="00E46B19" w:rsidRDefault="00266930" w:rsidP="00FE34A3">
            <w:pPr>
              <w:pStyle w:val="ListParagraph"/>
              <w:numPr>
                <w:ilvl w:val="0"/>
                <w:numId w:val="51"/>
              </w:numPr>
              <w:spacing w:after="240" w:line="360" w:lineRule="auto"/>
              <w:jc w:val="both"/>
              <w:rPr>
                <w:rFonts w:ascii="Arial" w:hAnsi="Arial" w:cs="Arial"/>
              </w:rPr>
            </w:pPr>
            <w:r w:rsidRPr="00E46B19">
              <w:rPr>
                <w:rFonts w:ascii="Arial" w:hAnsi="Arial" w:cs="Arial"/>
              </w:rPr>
              <w:t>Take patient / guardian consent before the procedure as per policy</w:t>
            </w:r>
          </w:p>
          <w:p w14:paraId="03ED6203" w14:textId="77777777" w:rsidR="00266930" w:rsidRPr="00E46B19" w:rsidRDefault="00266930" w:rsidP="00FE34A3">
            <w:pPr>
              <w:pStyle w:val="ListParagraph"/>
              <w:numPr>
                <w:ilvl w:val="0"/>
                <w:numId w:val="51"/>
              </w:numPr>
              <w:spacing w:after="240" w:line="360" w:lineRule="auto"/>
              <w:jc w:val="both"/>
              <w:rPr>
                <w:rFonts w:ascii="Arial" w:hAnsi="Arial" w:cs="Arial"/>
              </w:rPr>
            </w:pPr>
            <w:r w:rsidRPr="00E46B19">
              <w:rPr>
                <w:rFonts w:ascii="Arial" w:hAnsi="Arial" w:cs="Arial"/>
              </w:rPr>
              <w:t>Ensure completion of pre-op check list before the procedure</w:t>
            </w:r>
          </w:p>
          <w:p w14:paraId="44D5C091" w14:textId="77777777" w:rsidR="00266930" w:rsidRPr="00E46B19" w:rsidRDefault="00266930" w:rsidP="00FE34A3">
            <w:pPr>
              <w:pStyle w:val="ListParagraph"/>
              <w:numPr>
                <w:ilvl w:val="0"/>
                <w:numId w:val="51"/>
              </w:numPr>
              <w:spacing w:after="240" w:line="360" w:lineRule="auto"/>
              <w:jc w:val="both"/>
              <w:rPr>
                <w:rFonts w:ascii="Arial" w:hAnsi="Arial" w:cs="Arial"/>
              </w:rPr>
            </w:pPr>
            <w:r w:rsidRPr="00E46B19">
              <w:rPr>
                <w:rFonts w:ascii="Arial" w:hAnsi="Arial" w:cs="Arial"/>
              </w:rPr>
              <w:t>Prepare patient for predetermined procedure</w:t>
            </w:r>
          </w:p>
          <w:p w14:paraId="57494C59" w14:textId="77777777" w:rsidR="00266930" w:rsidRPr="00E46B19" w:rsidRDefault="00266930" w:rsidP="00FE34A3">
            <w:pPr>
              <w:pStyle w:val="ListParagraph"/>
              <w:numPr>
                <w:ilvl w:val="0"/>
                <w:numId w:val="51"/>
              </w:numPr>
              <w:spacing w:after="240" w:line="360" w:lineRule="auto"/>
              <w:jc w:val="both"/>
              <w:rPr>
                <w:rFonts w:ascii="Arial" w:hAnsi="Arial" w:cs="Arial"/>
              </w:rPr>
            </w:pPr>
            <w:r w:rsidRPr="00E46B19">
              <w:rPr>
                <w:rFonts w:ascii="Arial" w:hAnsi="Arial" w:cs="Arial"/>
              </w:rPr>
              <w:lastRenderedPageBreak/>
              <w:t xml:space="preserve"> Document the performed procedure in patient’s file</w:t>
            </w:r>
          </w:p>
        </w:tc>
      </w:tr>
      <w:tr w:rsidR="00266930" w:rsidRPr="00E46B19" w14:paraId="287DA668" w14:textId="77777777" w:rsidTr="008D07AC">
        <w:trPr>
          <w:trHeight w:val="285"/>
        </w:trPr>
        <w:tc>
          <w:tcPr>
            <w:tcW w:w="3493" w:type="dxa"/>
          </w:tcPr>
          <w:p w14:paraId="304E466F" w14:textId="2AAC3F9E" w:rsidR="00266930" w:rsidRPr="00E46B19" w:rsidRDefault="00266930" w:rsidP="00FE34A3">
            <w:pPr>
              <w:pStyle w:val="ListParagraph"/>
              <w:numPr>
                <w:ilvl w:val="0"/>
                <w:numId w:val="29"/>
              </w:numPr>
              <w:spacing w:after="240" w:line="360" w:lineRule="auto"/>
              <w:jc w:val="both"/>
              <w:rPr>
                <w:rFonts w:ascii="Arial" w:hAnsi="Arial" w:cs="Arial"/>
              </w:rPr>
            </w:pPr>
            <w:r w:rsidRPr="00E46B19">
              <w:rPr>
                <w:rFonts w:ascii="Arial" w:hAnsi="Arial" w:cs="Arial"/>
              </w:rPr>
              <w:lastRenderedPageBreak/>
              <w:t>Handover/ takeover</w:t>
            </w:r>
            <w:r w:rsidR="0070375C">
              <w:rPr>
                <w:rFonts w:ascii="Arial" w:hAnsi="Arial" w:cs="Arial"/>
              </w:rPr>
              <w:t xml:space="preserve"> </w:t>
            </w:r>
            <w:r w:rsidRPr="00E46B19">
              <w:rPr>
                <w:rFonts w:ascii="Arial" w:hAnsi="Arial" w:cs="Arial"/>
              </w:rPr>
              <w:t>patient at the end of shift</w:t>
            </w:r>
          </w:p>
        </w:tc>
        <w:tc>
          <w:tcPr>
            <w:tcW w:w="5867" w:type="dxa"/>
          </w:tcPr>
          <w:p w14:paraId="45F0DC14" w14:textId="77777777" w:rsidR="00266930" w:rsidRPr="00E46B19" w:rsidRDefault="00266930" w:rsidP="00FE34A3">
            <w:pPr>
              <w:pStyle w:val="ListParagraph"/>
              <w:numPr>
                <w:ilvl w:val="0"/>
                <w:numId w:val="43"/>
              </w:numPr>
              <w:spacing w:after="240" w:line="360" w:lineRule="auto"/>
              <w:jc w:val="both"/>
              <w:rPr>
                <w:rFonts w:ascii="Arial" w:hAnsi="Arial" w:cs="Arial"/>
              </w:rPr>
            </w:pPr>
            <w:r w:rsidRPr="00E46B19">
              <w:rPr>
                <w:rFonts w:ascii="Arial" w:hAnsi="Arial" w:cs="Arial"/>
              </w:rPr>
              <w:t>Complete patient file record for handing over to the next shift</w:t>
            </w:r>
          </w:p>
          <w:p w14:paraId="4437B73E" w14:textId="77777777" w:rsidR="00266930" w:rsidRPr="00E46B19" w:rsidRDefault="00266930" w:rsidP="00FE34A3">
            <w:pPr>
              <w:pStyle w:val="ListParagraph"/>
              <w:numPr>
                <w:ilvl w:val="0"/>
                <w:numId w:val="43"/>
              </w:numPr>
              <w:spacing w:after="240" w:line="360" w:lineRule="auto"/>
              <w:jc w:val="both"/>
              <w:rPr>
                <w:rFonts w:ascii="Arial" w:hAnsi="Arial" w:cs="Arial"/>
              </w:rPr>
            </w:pPr>
            <w:r w:rsidRPr="00E46B19">
              <w:rPr>
                <w:rFonts w:ascii="Arial" w:hAnsi="Arial" w:cs="Arial"/>
              </w:rPr>
              <w:t>Delegate responsibilities to next shift nurse as per departmental policy</w:t>
            </w:r>
          </w:p>
        </w:tc>
      </w:tr>
    </w:tbl>
    <w:p w14:paraId="7765B84C" w14:textId="77777777" w:rsidR="00266930" w:rsidRDefault="00266930" w:rsidP="00FE34A3">
      <w:pPr>
        <w:spacing w:after="240" w:line="360" w:lineRule="auto"/>
        <w:jc w:val="both"/>
        <w:rPr>
          <w:rFonts w:ascii="Arial" w:hAnsi="Arial" w:cs="Arial"/>
          <w:b/>
          <w:sz w:val="28"/>
          <w:szCs w:val="18"/>
        </w:rPr>
      </w:pPr>
    </w:p>
    <w:p w14:paraId="145C379E" w14:textId="77777777" w:rsidR="00266930" w:rsidRPr="00EA1080" w:rsidRDefault="00266930" w:rsidP="00FE34A3">
      <w:pPr>
        <w:spacing w:after="240" w:line="360" w:lineRule="auto"/>
        <w:jc w:val="both"/>
        <w:rPr>
          <w:rFonts w:ascii="Arial" w:hAnsi="Arial" w:cs="Arial"/>
          <w:b/>
          <w:sz w:val="28"/>
          <w:szCs w:val="18"/>
        </w:rPr>
      </w:pPr>
      <w:r w:rsidRPr="00EA1080">
        <w:rPr>
          <w:rFonts w:ascii="Arial" w:hAnsi="Arial" w:cs="Arial"/>
          <w:b/>
          <w:sz w:val="28"/>
          <w:szCs w:val="18"/>
        </w:rPr>
        <w:t>Knowledge &amp; Understanding</w:t>
      </w:r>
    </w:p>
    <w:p w14:paraId="30CE738E" w14:textId="77777777" w:rsidR="00266930" w:rsidRPr="00E46B19" w:rsidRDefault="00266930" w:rsidP="00FE34A3">
      <w:pPr>
        <w:spacing w:after="240" w:line="360" w:lineRule="auto"/>
        <w:jc w:val="both"/>
        <w:rPr>
          <w:rFonts w:ascii="Arial" w:eastAsia="Times New Roman" w:hAnsi="Arial" w:cs="Arial"/>
        </w:rPr>
      </w:pPr>
      <w:r w:rsidRPr="00E46B19">
        <w:rPr>
          <w:rFonts w:ascii="Arial" w:eastAsia="Times New Roman" w:hAnsi="Arial" w:cs="Arial"/>
        </w:rPr>
        <w:t>The candidate must be able to demonstrate underpinning knowledge and understanding required to carry out the tasks covered in this competency standard. This includes the knowledge of:</w:t>
      </w:r>
    </w:p>
    <w:p w14:paraId="7B33C92D" w14:textId="77777777" w:rsidR="00266930" w:rsidRPr="00E46B19" w:rsidRDefault="00266930" w:rsidP="00FE34A3">
      <w:pPr>
        <w:pStyle w:val="ListParagraph"/>
        <w:numPr>
          <w:ilvl w:val="0"/>
          <w:numId w:val="17"/>
        </w:numPr>
        <w:spacing w:after="240" w:line="360" w:lineRule="auto"/>
        <w:jc w:val="both"/>
        <w:rPr>
          <w:rFonts w:ascii="Arial" w:eastAsia="Times New Roman" w:hAnsi="Arial" w:cs="Arial"/>
        </w:rPr>
      </w:pPr>
      <w:r w:rsidRPr="00E46B19">
        <w:rPr>
          <w:rFonts w:ascii="Arial" w:eastAsia="Times New Roman" w:hAnsi="Arial" w:cs="Arial"/>
        </w:rPr>
        <w:t>Basic knowledge of Anatomy and physiology of human body</w:t>
      </w:r>
    </w:p>
    <w:p w14:paraId="0CB9C534" w14:textId="77777777" w:rsidR="00266930" w:rsidRPr="00E46B19" w:rsidRDefault="00266930" w:rsidP="00FE34A3">
      <w:pPr>
        <w:pStyle w:val="ListParagraph"/>
        <w:numPr>
          <w:ilvl w:val="0"/>
          <w:numId w:val="17"/>
        </w:numPr>
        <w:spacing w:after="240" w:line="360" w:lineRule="auto"/>
        <w:jc w:val="both"/>
        <w:rPr>
          <w:rFonts w:ascii="Arial" w:eastAsia="Times New Roman" w:hAnsi="Arial" w:cs="Arial"/>
        </w:rPr>
      </w:pPr>
      <w:r w:rsidRPr="00E46B19">
        <w:rPr>
          <w:rFonts w:ascii="Arial" w:eastAsia="Times New Roman" w:hAnsi="Arial" w:cs="Arial"/>
        </w:rPr>
        <w:t>Purpose, procedure and techniques of physical assessment</w:t>
      </w:r>
    </w:p>
    <w:p w14:paraId="4DCF0720" w14:textId="77777777" w:rsidR="00266930" w:rsidRPr="00E46B19" w:rsidRDefault="00266930" w:rsidP="00FE34A3">
      <w:pPr>
        <w:pStyle w:val="ListParagraph"/>
        <w:numPr>
          <w:ilvl w:val="0"/>
          <w:numId w:val="17"/>
        </w:numPr>
        <w:spacing w:after="240" w:line="360" w:lineRule="auto"/>
        <w:jc w:val="both"/>
        <w:rPr>
          <w:rFonts w:ascii="Arial" w:eastAsia="Times New Roman" w:hAnsi="Arial" w:cs="Arial"/>
        </w:rPr>
      </w:pPr>
      <w:r w:rsidRPr="00E46B19">
        <w:rPr>
          <w:rFonts w:ascii="Arial" w:eastAsia="Times New Roman" w:hAnsi="Arial" w:cs="Arial"/>
        </w:rPr>
        <w:t>Identification of size and sites of IV cannulation</w:t>
      </w:r>
    </w:p>
    <w:p w14:paraId="1A51290C" w14:textId="77777777" w:rsidR="00266930" w:rsidRPr="00E46B19" w:rsidRDefault="00266930" w:rsidP="00FE34A3">
      <w:pPr>
        <w:pStyle w:val="ListParagraph"/>
        <w:numPr>
          <w:ilvl w:val="0"/>
          <w:numId w:val="17"/>
        </w:numPr>
        <w:spacing w:after="240" w:line="360" w:lineRule="auto"/>
        <w:jc w:val="both"/>
        <w:rPr>
          <w:rFonts w:ascii="Arial" w:eastAsia="Times New Roman" w:hAnsi="Arial" w:cs="Arial"/>
        </w:rPr>
      </w:pPr>
      <w:r w:rsidRPr="00E46B19">
        <w:rPr>
          <w:rFonts w:ascii="Arial" w:eastAsia="Times New Roman" w:hAnsi="Arial" w:cs="Arial"/>
        </w:rPr>
        <w:t>Indication, contraindication and complication of IV cannulation</w:t>
      </w:r>
    </w:p>
    <w:p w14:paraId="36A083B5" w14:textId="77777777" w:rsidR="00266930" w:rsidRPr="00E46B19" w:rsidRDefault="00266930" w:rsidP="00FE34A3">
      <w:pPr>
        <w:pStyle w:val="ListParagraph"/>
        <w:numPr>
          <w:ilvl w:val="0"/>
          <w:numId w:val="17"/>
        </w:numPr>
        <w:spacing w:after="240" w:line="360" w:lineRule="auto"/>
        <w:jc w:val="both"/>
        <w:rPr>
          <w:rFonts w:ascii="Arial" w:eastAsia="Times New Roman" w:hAnsi="Arial" w:cs="Arial"/>
        </w:rPr>
      </w:pPr>
      <w:r w:rsidRPr="00E46B19">
        <w:rPr>
          <w:rFonts w:ascii="Arial" w:eastAsia="Times New Roman" w:hAnsi="Arial" w:cs="Arial"/>
        </w:rPr>
        <w:t>Five rights of medications (Right patient, Right drug, Right dose, Right route, Right time)</w:t>
      </w:r>
    </w:p>
    <w:p w14:paraId="46E98222" w14:textId="77777777" w:rsidR="00266930" w:rsidRPr="00E46B19" w:rsidRDefault="00266930" w:rsidP="00FE34A3">
      <w:pPr>
        <w:pStyle w:val="ListParagraph"/>
        <w:numPr>
          <w:ilvl w:val="0"/>
          <w:numId w:val="17"/>
        </w:numPr>
        <w:spacing w:after="240" w:line="360" w:lineRule="auto"/>
        <w:jc w:val="both"/>
        <w:rPr>
          <w:rFonts w:ascii="Arial" w:eastAsia="Times New Roman" w:hAnsi="Arial" w:cs="Arial"/>
        </w:rPr>
      </w:pPr>
      <w:r w:rsidRPr="00E46B19">
        <w:rPr>
          <w:rFonts w:ascii="Arial" w:eastAsia="Times New Roman" w:hAnsi="Arial" w:cs="Arial"/>
        </w:rPr>
        <w:t>Different methods of sampling</w:t>
      </w:r>
    </w:p>
    <w:p w14:paraId="073221DB" w14:textId="77777777" w:rsidR="00266930" w:rsidRPr="00E46B19" w:rsidRDefault="00266930" w:rsidP="00FE34A3">
      <w:pPr>
        <w:pStyle w:val="ListParagraph"/>
        <w:numPr>
          <w:ilvl w:val="0"/>
          <w:numId w:val="17"/>
        </w:numPr>
        <w:spacing w:after="240" w:line="360" w:lineRule="auto"/>
        <w:jc w:val="both"/>
        <w:rPr>
          <w:rFonts w:ascii="Arial" w:eastAsia="Times New Roman" w:hAnsi="Arial" w:cs="Arial"/>
        </w:rPr>
      </w:pPr>
      <w:r w:rsidRPr="00E46B19">
        <w:rPr>
          <w:rFonts w:ascii="Arial" w:eastAsia="Times New Roman" w:hAnsi="Arial" w:cs="Arial"/>
        </w:rPr>
        <w:t>Collection, storage and transfer of sample</w:t>
      </w:r>
    </w:p>
    <w:p w14:paraId="29497752" w14:textId="77777777" w:rsidR="00266930" w:rsidRPr="00E46B19" w:rsidRDefault="00266930" w:rsidP="00FE34A3">
      <w:pPr>
        <w:pStyle w:val="ListParagraph"/>
        <w:numPr>
          <w:ilvl w:val="0"/>
          <w:numId w:val="17"/>
        </w:numPr>
        <w:spacing w:after="240" w:line="360" w:lineRule="auto"/>
        <w:jc w:val="both"/>
        <w:rPr>
          <w:rFonts w:ascii="Arial" w:eastAsia="Times New Roman" w:hAnsi="Arial" w:cs="Arial"/>
        </w:rPr>
      </w:pPr>
      <w:r w:rsidRPr="00E46B19">
        <w:rPr>
          <w:rFonts w:ascii="Arial" w:eastAsia="Times New Roman" w:hAnsi="Arial" w:cs="Arial"/>
        </w:rPr>
        <w:t>Aseptic techniques</w:t>
      </w:r>
    </w:p>
    <w:p w14:paraId="02735770" w14:textId="4E5025C3" w:rsidR="00266930" w:rsidRPr="00E46B19" w:rsidRDefault="00266930" w:rsidP="00FE34A3">
      <w:pPr>
        <w:pStyle w:val="ListParagraph"/>
        <w:numPr>
          <w:ilvl w:val="0"/>
          <w:numId w:val="17"/>
        </w:numPr>
        <w:spacing w:after="240" w:line="360" w:lineRule="auto"/>
        <w:jc w:val="both"/>
        <w:rPr>
          <w:rFonts w:ascii="Arial" w:eastAsia="Times New Roman" w:hAnsi="Arial" w:cs="Arial"/>
        </w:rPr>
      </w:pPr>
      <w:r w:rsidRPr="00E46B19">
        <w:rPr>
          <w:rFonts w:ascii="Arial" w:eastAsia="Times New Roman" w:hAnsi="Arial" w:cs="Arial"/>
        </w:rPr>
        <w:t xml:space="preserve">Procedure, indication, and contraindication of </w:t>
      </w:r>
      <w:proofErr w:type="spellStart"/>
      <w:r w:rsidRPr="00E46B19">
        <w:rPr>
          <w:rFonts w:ascii="Arial" w:eastAsia="Times New Roman" w:hAnsi="Arial" w:cs="Arial"/>
        </w:rPr>
        <w:t>Naso</w:t>
      </w:r>
      <w:proofErr w:type="spellEnd"/>
      <w:r w:rsidR="00BF214D">
        <w:rPr>
          <w:rFonts w:ascii="Arial" w:eastAsia="Times New Roman" w:hAnsi="Arial" w:cs="Arial"/>
        </w:rPr>
        <w:t xml:space="preserve"> </w:t>
      </w:r>
      <w:r w:rsidRPr="00E46B19">
        <w:rPr>
          <w:rFonts w:ascii="Arial" w:eastAsia="Times New Roman" w:hAnsi="Arial" w:cs="Arial"/>
        </w:rPr>
        <w:t>Gastric (NG) tube and folly’s catheter</w:t>
      </w:r>
    </w:p>
    <w:p w14:paraId="1DEE2494" w14:textId="73C58600" w:rsidR="00266930" w:rsidRPr="00E46B19" w:rsidRDefault="00266930" w:rsidP="00FE34A3">
      <w:pPr>
        <w:pStyle w:val="ListParagraph"/>
        <w:numPr>
          <w:ilvl w:val="0"/>
          <w:numId w:val="17"/>
        </w:numPr>
        <w:spacing w:after="240" w:line="360" w:lineRule="auto"/>
        <w:jc w:val="both"/>
        <w:rPr>
          <w:rFonts w:ascii="Arial" w:eastAsia="Times New Roman" w:hAnsi="Arial" w:cs="Arial"/>
        </w:rPr>
      </w:pPr>
      <w:proofErr w:type="spellStart"/>
      <w:r w:rsidRPr="00E46B19">
        <w:rPr>
          <w:rFonts w:ascii="Arial" w:eastAsia="Times New Roman" w:hAnsi="Arial" w:cs="Arial"/>
        </w:rPr>
        <w:t>Naso</w:t>
      </w:r>
      <w:proofErr w:type="spellEnd"/>
      <w:r w:rsidR="00BF214D">
        <w:rPr>
          <w:rFonts w:ascii="Arial" w:eastAsia="Times New Roman" w:hAnsi="Arial" w:cs="Arial"/>
        </w:rPr>
        <w:t xml:space="preserve"> </w:t>
      </w:r>
      <w:r w:rsidRPr="00E46B19">
        <w:rPr>
          <w:rFonts w:ascii="Arial" w:eastAsia="Times New Roman" w:hAnsi="Arial" w:cs="Arial"/>
        </w:rPr>
        <w:t>Gastric tube feeding and lavage</w:t>
      </w:r>
    </w:p>
    <w:p w14:paraId="53FE00C8" w14:textId="77777777" w:rsidR="00266930" w:rsidRPr="00E46B19" w:rsidRDefault="00266930" w:rsidP="00FE34A3">
      <w:pPr>
        <w:pStyle w:val="ListParagraph"/>
        <w:numPr>
          <w:ilvl w:val="0"/>
          <w:numId w:val="17"/>
        </w:numPr>
        <w:spacing w:after="240" w:line="360" w:lineRule="auto"/>
        <w:jc w:val="both"/>
        <w:rPr>
          <w:rFonts w:ascii="Arial" w:eastAsia="Times New Roman" w:hAnsi="Arial" w:cs="Arial"/>
        </w:rPr>
      </w:pPr>
      <w:r w:rsidRPr="00E46B19">
        <w:rPr>
          <w:rFonts w:ascii="Arial" w:eastAsia="Times New Roman" w:hAnsi="Arial" w:cs="Arial"/>
        </w:rPr>
        <w:t>Types, rules and techniques of dressing</w:t>
      </w:r>
    </w:p>
    <w:p w14:paraId="5270E048" w14:textId="77777777" w:rsidR="00266930" w:rsidRPr="00E46B19" w:rsidRDefault="00266930" w:rsidP="00FE34A3">
      <w:pPr>
        <w:pStyle w:val="ListParagraph"/>
        <w:numPr>
          <w:ilvl w:val="0"/>
          <w:numId w:val="17"/>
        </w:numPr>
        <w:spacing w:after="240" w:line="360" w:lineRule="auto"/>
        <w:jc w:val="both"/>
        <w:rPr>
          <w:rFonts w:ascii="Arial" w:eastAsia="Times New Roman" w:hAnsi="Arial" w:cs="Arial"/>
        </w:rPr>
      </w:pPr>
      <w:r w:rsidRPr="00E46B19">
        <w:rPr>
          <w:rFonts w:ascii="Arial" w:eastAsia="Times New Roman" w:hAnsi="Arial" w:cs="Arial"/>
        </w:rPr>
        <w:t>Types &amp; methods of oxygenation</w:t>
      </w:r>
    </w:p>
    <w:p w14:paraId="4F590C03" w14:textId="77777777" w:rsidR="00266930" w:rsidRPr="00E46B19" w:rsidRDefault="00266930" w:rsidP="00FE34A3">
      <w:pPr>
        <w:pStyle w:val="ListParagraph"/>
        <w:numPr>
          <w:ilvl w:val="0"/>
          <w:numId w:val="17"/>
        </w:numPr>
        <w:spacing w:after="240" w:line="360" w:lineRule="auto"/>
        <w:jc w:val="both"/>
        <w:rPr>
          <w:rFonts w:ascii="Arial" w:eastAsia="Times New Roman" w:hAnsi="Arial" w:cs="Arial"/>
        </w:rPr>
      </w:pPr>
      <w:r w:rsidRPr="00E46B19">
        <w:rPr>
          <w:rFonts w:ascii="Arial" w:eastAsia="Times New Roman" w:hAnsi="Arial" w:cs="Arial"/>
        </w:rPr>
        <w:t xml:space="preserve">Protocol of preparation of patient to perform procedure </w:t>
      </w:r>
    </w:p>
    <w:p w14:paraId="262EB179" w14:textId="77777777" w:rsidR="00266930" w:rsidRPr="00E46B19" w:rsidRDefault="00266930" w:rsidP="00FE34A3">
      <w:pPr>
        <w:pStyle w:val="ListParagraph"/>
        <w:numPr>
          <w:ilvl w:val="0"/>
          <w:numId w:val="17"/>
        </w:numPr>
        <w:spacing w:after="240" w:line="360" w:lineRule="auto"/>
        <w:jc w:val="both"/>
        <w:rPr>
          <w:rFonts w:ascii="Arial" w:eastAsia="Times New Roman" w:hAnsi="Arial" w:cs="Arial"/>
        </w:rPr>
      </w:pPr>
      <w:r w:rsidRPr="00E46B19">
        <w:rPr>
          <w:rFonts w:ascii="Arial" w:eastAsia="Times New Roman" w:hAnsi="Arial" w:cs="Arial"/>
        </w:rPr>
        <w:t xml:space="preserve">Basic computer skills: data entry, Printing, Emailing </w:t>
      </w:r>
    </w:p>
    <w:p w14:paraId="685B3563" w14:textId="77777777" w:rsidR="00266930" w:rsidRPr="00E46B19" w:rsidRDefault="00266930" w:rsidP="00FE34A3">
      <w:pPr>
        <w:pStyle w:val="ListParagraph"/>
        <w:numPr>
          <w:ilvl w:val="0"/>
          <w:numId w:val="17"/>
        </w:numPr>
        <w:spacing w:after="240" w:line="360" w:lineRule="auto"/>
        <w:jc w:val="both"/>
        <w:rPr>
          <w:rFonts w:ascii="Arial" w:eastAsia="Times New Roman" w:hAnsi="Arial" w:cs="Arial"/>
        </w:rPr>
      </w:pPr>
      <w:r w:rsidRPr="00E46B19">
        <w:rPr>
          <w:rFonts w:ascii="Arial" w:eastAsia="Times New Roman" w:hAnsi="Arial" w:cs="Arial"/>
        </w:rPr>
        <w:lastRenderedPageBreak/>
        <w:t>Communication skills: Counselling of patient, Active Listening, Interpretation of patient’s message</w:t>
      </w:r>
    </w:p>
    <w:p w14:paraId="0E1C0D48" w14:textId="77777777" w:rsidR="00266930" w:rsidRPr="00E46B19" w:rsidRDefault="00266930" w:rsidP="00FE34A3">
      <w:pPr>
        <w:pStyle w:val="ListParagraph"/>
        <w:numPr>
          <w:ilvl w:val="0"/>
          <w:numId w:val="17"/>
        </w:numPr>
        <w:spacing w:after="240" w:line="360" w:lineRule="auto"/>
        <w:jc w:val="both"/>
        <w:rPr>
          <w:rFonts w:ascii="Arial" w:eastAsia="Times New Roman" w:hAnsi="Arial" w:cs="Arial"/>
        </w:rPr>
      </w:pPr>
      <w:r w:rsidRPr="00E46B19">
        <w:rPr>
          <w:rFonts w:ascii="Arial" w:eastAsia="Times New Roman" w:hAnsi="Arial" w:cs="Arial"/>
        </w:rPr>
        <w:t xml:space="preserve">Code of ethics: </w:t>
      </w:r>
    </w:p>
    <w:p w14:paraId="65362F5D" w14:textId="77777777" w:rsidR="00266930" w:rsidRPr="00E46B19" w:rsidRDefault="00266930" w:rsidP="00FE34A3">
      <w:pPr>
        <w:pStyle w:val="ListParagraph"/>
        <w:numPr>
          <w:ilvl w:val="1"/>
          <w:numId w:val="17"/>
        </w:numPr>
        <w:spacing w:after="240" w:line="360" w:lineRule="auto"/>
        <w:jc w:val="both"/>
        <w:rPr>
          <w:rFonts w:ascii="Arial" w:eastAsia="Times New Roman" w:hAnsi="Arial" w:cs="Arial"/>
        </w:rPr>
      </w:pPr>
      <w:r w:rsidRPr="00E46B19">
        <w:rPr>
          <w:rFonts w:ascii="Arial" w:eastAsia="Times New Roman" w:hAnsi="Arial" w:cs="Arial"/>
        </w:rPr>
        <w:t xml:space="preserve">Autonomy (respect the patient’s will), </w:t>
      </w:r>
    </w:p>
    <w:p w14:paraId="6AC3E311" w14:textId="7BB297DF" w:rsidR="00266930" w:rsidRPr="00E46B19" w:rsidRDefault="00266930" w:rsidP="00FE34A3">
      <w:pPr>
        <w:pStyle w:val="ListParagraph"/>
        <w:numPr>
          <w:ilvl w:val="1"/>
          <w:numId w:val="17"/>
        </w:numPr>
        <w:spacing w:after="240" w:line="360" w:lineRule="auto"/>
        <w:jc w:val="both"/>
        <w:rPr>
          <w:rFonts w:ascii="Arial" w:eastAsia="Times New Roman" w:hAnsi="Arial" w:cs="Arial"/>
        </w:rPr>
      </w:pPr>
      <w:r w:rsidRPr="00E46B19">
        <w:rPr>
          <w:rFonts w:ascii="Arial" w:eastAsia="Times New Roman" w:hAnsi="Arial" w:cs="Arial"/>
        </w:rPr>
        <w:t>Non-maleficence (Do</w:t>
      </w:r>
      <w:r w:rsidR="00BF214D">
        <w:rPr>
          <w:rFonts w:ascii="Arial" w:eastAsia="Times New Roman" w:hAnsi="Arial" w:cs="Arial"/>
        </w:rPr>
        <w:t xml:space="preserve"> </w:t>
      </w:r>
      <w:r w:rsidRPr="00E46B19">
        <w:rPr>
          <w:rFonts w:ascii="Arial" w:eastAsia="Times New Roman" w:hAnsi="Arial" w:cs="Arial"/>
        </w:rPr>
        <w:t xml:space="preserve">not harm to the patient) </w:t>
      </w:r>
    </w:p>
    <w:p w14:paraId="77EAECAC" w14:textId="77777777" w:rsidR="00266930" w:rsidRPr="00E46B19" w:rsidRDefault="00266930" w:rsidP="00FE34A3">
      <w:pPr>
        <w:pStyle w:val="ListParagraph"/>
        <w:numPr>
          <w:ilvl w:val="1"/>
          <w:numId w:val="17"/>
        </w:numPr>
        <w:spacing w:after="240" w:line="360" w:lineRule="auto"/>
        <w:jc w:val="both"/>
        <w:rPr>
          <w:rFonts w:ascii="Arial" w:eastAsia="Times New Roman" w:hAnsi="Arial" w:cs="Arial"/>
        </w:rPr>
      </w:pPr>
      <w:r w:rsidRPr="00E46B19">
        <w:rPr>
          <w:rFonts w:ascii="Arial" w:eastAsia="Times New Roman" w:hAnsi="Arial" w:cs="Arial"/>
        </w:rPr>
        <w:t xml:space="preserve">Beneficence: Do maximum good to the patient, </w:t>
      </w:r>
    </w:p>
    <w:p w14:paraId="0A867919" w14:textId="77777777" w:rsidR="00266930" w:rsidRPr="00E46B19" w:rsidRDefault="00266930" w:rsidP="00FE34A3">
      <w:pPr>
        <w:pStyle w:val="ListParagraph"/>
        <w:numPr>
          <w:ilvl w:val="1"/>
          <w:numId w:val="17"/>
        </w:numPr>
        <w:spacing w:after="240" w:line="360" w:lineRule="auto"/>
        <w:jc w:val="both"/>
        <w:rPr>
          <w:rFonts w:ascii="Arial" w:eastAsia="Times New Roman" w:hAnsi="Arial" w:cs="Arial"/>
        </w:rPr>
      </w:pPr>
      <w:r w:rsidRPr="00E46B19">
        <w:rPr>
          <w:rFonts w:ascii="Arial" w:eastAsia="Times New Roman" w:hAnsi="Arial" w:cs="Arial"/>
        </w:rPr>
        <w:t>Justice (Equal distribution of resources among patient)</w:t>
      </w:r>
    </w:p>
    <w:p w14:paraId="63E07C3C" w14:textId="77777777" w:rsidR="00266930" w:rsidRPr="00E46B19" w:rsidRDefault="00266930" w:rsidP="00FE34A3">
      <w:pPr>
        <w:pStyle w:val="ListParagraph"/>
        <w:numPr>
          <w:ilvl w:val="1"/>
          <w:numId w:val="17"/>
        </w:numPr>
        <w:spacing w:after="240" w:line="360" w:lineRule="auto"/>
        <w:jc w:val="both"/>
        <w:rPr>
          <w:rFonts w:ascii="Arial" w:eastAsia="Times New Roman" w:hAnsi="Arial" w:cs="Arial"/>
        </w:rPr>
      </w:pPr>
      <w:r w:rsidRPr="00E46B19">
        <w:rPr>
          <w:rFonts w:ascii="Arial" w:eastAsia="Times New Roman" w:hAnsi="Arial" w:cs="Arial"/>
        </w:rPr>
        <w:t>Fidelity (Keep your promise to the patient)</w:t>
      </w:r>
    </w:p>
    <w:p w14:paraId="360B06EE" w14:textId="77777777" w:rsidR="00266930" w:rsidRPr="00EA1080" w:rsidRDefault="00266930" w:rsidP="00FE34A3">
      <w:pPr>
        <w:pStyle w:val="ListParagraph"/>
        <w:numPr>
          <w:ilvl w:val="1"/>
          <w:numId w:val="17"/>
        </w:numPr>
        <w:spacing w:after="240" w:line="360" w:lineRule="auto"/>
        <w:jc w:val="both"/>
        <w:rPr>
          <w:rFonts w:ascii="Arial" w:eastAsia="Times New Roman" w:hAnsi="Arial" w:cs="Arial"/>
          <w:sz w:val="22"/>
        </w:rPr>
      </w:pPr>
      <w:r w:rsidRPr="00E46B19">
        <w:rPr>
          <w:rFonts w:ascii="Arial" w:eastAsia="Times New Roman" w:hAnsi="Arial" w:cs="Arial"/>
        </w:rPr>
        <w:t>Veracity (Tell the truth to patient)</w:t>
      </w:r>
    </w:p>
    <w:p w14:paraId="601598F9" w14:textId="77777777" w:rsidR="00266930" w:rsidRPr="00EA1080" w:rsidRDefault="00266930" w:rsidP="00FE34A3">
      <w:pPr>
        <w:spacing w:after="240" w:line="360" w:lineRule="auto"/>
        <w:jc w:val="both"/>
        <w:rPr>
          <w:rFonts w:ascii="Arial" w:hAnsi="Arial" w:cs="Arial"/>
          <w:b/>
          <w:sz w:val="28"/>
          <w:szCs w:val="18"/>
        </w:rPr>
      </w:pPr>
      <w:r w:rsidRPr="00EA1080">
        <w:rPr>
          <w:rFonts w:ascii="Arial" w:hAnsi="Arial" w:cs="Arial"/>
          <w:b/>
          <w:sz w:val="28"/>
          <w:szCs w:val="18"/>
        </w:rPr>
        <w:t>Critical Evidence(s) Required</w:t>
      </w:r>
    </w:p>
    <w:p w14:paraId="379A715C" w14:textId="77777777" w:rsidR="00266930" w:rsidRPr="00E46B19" w:rsidRDefault="00266930" w:rsidP="00FE34A3">
      <w:pPr>
        <w:spacing w:after="240" w:line="360" w:lineRule="auto"/>
        <w:jc w:val="both"/>
        <w:rPr>
          <w:rFonts w:ascii="Arial" w:hAnsi="Arial" w:cs="Arial"/>
        </w:rPr>
      </w:pPr>
      <w:r w:rsidRPr="00E46B19">
        <w:rPr>
          <w:rFonts w:ascii="Arial" w:hAnsi="Arial" w:cs="Arial"/>
        </w:rPr>
        <w:t>The candidate needs to produce following critical evidence(s) in order to be competent in this competency standard:</w:t>
      </w:r>
    </w:p>
    <w:p w14:paraId="3AFB954A" w14:textId="77777777" w:rsidR="00266930" w:rsidRPr="00E46B19" w:rsidRDefault="00266930" w:rsidP="00FE34A3">
      <w:pPr>
        <w:pStyle w:val="ListParagraph"/>
        <w:numPr>
          <w:ilvl w:val="0"/>
          <w:numId w:val="20"/>
        </w:numPr>
        <w:spacing w:after="240" w:line="360" w:lineRule="auto"/>
        <w:jc w:val="both"/>
        <w:rPr>
          <w:rFonts w:ascii="Arial" w:hAnsi="Arial" w:cs="Arial"/>
          <w:b/>
        </w:rPr>
      </w:pPr>
      <w:r w:rsidRPr="00E46B19">
        <w:rPr>
          <w:rFonts w:ascii="Arial" w:eastAsiaTheme="minorHAnsi" w:hAnsi="Arial" w:cs="Arial"/>
        </w:rPr>
        <w:t>Able to perform holistic nursing care to the patient independently</w:t>
      </w:r>
    </w:p>
    <w:p w14:paraId="609AFA91" w14:textId="77777777" w:rsidR="00266930" w:rsidRPr="00E46B19" w:rsidRDefault="00266930" w:rsidP="00FE34A3">
      <w:pPr>
        <w:pStyle w:val="ListParagraph"/>
        <w:numPr>
          <w:ilvl w:val="0"/>
          <w:numId w:val="20"/>
        </w:numPr>
        <w:spacing w:after="240" w:line="360" w:lineRule="auto"/>
        <w:jc w:val="both"/>
        <w:rPr>
          <w:rFonts w:ascii="Arial" w:hAnsi="Arial" w:cs="Arial"/>
          <w:b/>
        </w:rPr>
      </w:pPr>
      <w:r w:rsidRPr="00E46B19">
        <w:rPr>
          <w:rFonts w:ascii="Arial" w:eastAsiaTheme="minorHAnsi" w:hAnsi="Arial" w:cs="Arial"/>
        </w:rPr>
        <w:t>Capable to demonstrate in assisting all medical and surgical procedures efficiently</w:t>
      </w:r>
    </w:p>
    <w:p w14:paraId="348B7FD7" w14:textId="77777777" w:rsidR="00266930" w:rsidRPr="00E46B19" w:rsidRDefault="00266930" w:rsidP="00FE34A3">
      <w:pPr>
        <w:pStyle w:val="ListParagraph"/>
        <w:numPr>
          <w:ilvl w:val="0"/>
          <w:numId w:val="20"/>
        </w:numPr>
        <w:spacing w:after="240" w:line="360" w:lineRule="auto"/>
        <w:jc w:val="both"/>
        <w:rPr>
          <w:rFonts w:ascii="Arial" w:hAnsi="Arial" w:cs="Arial"/>
          <w:b/>
        </w:rPr>
      </w:pPr>
      <w:r w:rsidRPr="00E46B19">
        <w:rPr>
          <w:rFonts w:ascii="Arial" w:eastAsiaTheme="minorHAnsi" w:hAnsi="Arial" w:cs="Arial"/>
        </w:rPr>
        <w:t>Select and apply appropriate dressing on the wound using aseptic measures</w:t>
      </w:r>
    </w:p>
    <w:p w14:paraId="66B43BE9" w14:textId="77777777" w:rsidR="00266930" w:rsidRDefault="00266930" w:rsidP="00FE34A3">
      <w:pPr>
        <w:pStyle w:val="ListParagraph"/>
        <w:numPr>
          <w:ilvl w:val="0"/>
          <w:numId w:val="20"/>
        </w:numPr>
        <w:spacing w:after="240" w:line="360" w:lineRule="auto"/>
        <w:jc w:val="both"/>
        <w:rPr>
          <w:rFonts w:ascii="Arial" w:eastAsiaTheme="minorHAnsi" w:hAnsi="Arial" w:cs="Arial"/>
          <w:sz w:val="22"/>
          <w:szCs w:val="22"/>
        </w:rPr>
      </w:pPr>
      <w:r w:rsidRPr="00E46B19">
        <w:rPr>
          <w:rFonts w:ascii="Arial" w:eastAsiaTheme="minorHAnsi" w:hAnsi="Arial" w:cs="Arial"/>
        </w:rPr>
        <w:t>Capable of documenting the procedures performed during Nursing care</w:t>
      </w:r>
    </w:p>
    <w:p w14:paraId="2B6B4D8F" w14:textId="77777777" w:rsidR="00266930" w:rsidRPr="00E46B19" w:rsidRDefault="00266930" w:rsidP="00FE34A3">
      <w:pPr>
        <w:pStyle w:val="ListParagraph"/>
        <w:spacing w:after="240" w:line="360" w:lineRule="auto"/>
        <w:ind w:left="1080"/>
        <w:jc w:val="both"/>
        <w:rPr>
          <w:rFonts w:ascii="Arial" w:eastAsiaTheme="minorHAnsi" w:hAnsi="Arial" w:cs="Arial"/>
          <w:sz w:val="22"/>
          <w:szCs w:val="22"/>
        </w:rPr>
      </w:pPr>
    </w:p>
    <w:p w14:paraId="12AB99DA" w14:textId="77777777" w:rsidR="00266930" w:rsidRDefault="00266930" w:rsidP="00FE34A3">
      <w:pPr>
        <w:pStyle w:val="Heading1"/>
        <w:spacing w:line="360" w:lineRule="auto"/>
        <w:ind w:left="2160" w:hanging="2160"/>
        <w:jc w:val="both"/>
        <w:rPr>
          <w:rFonts w:ascii="Arial" w:hAnsi="Arial" w:cs="Arial"/>
        </w:rPr>
      </w:pPr>
    </w:p>
    <w:p w14:paraId="5C39E91B" w14:textId="77777777" w:rsidR="00266930" w:rsidRDefault="00266930" w:rsidP="00266930">
      <w:pPr>
        <w:spacing w:after="160" w:line="259" w:lineRule="auto"/>
        <w:rPr>
          <w:rFonts w:ascii="Arial" w:eastAsia="Times New Roman" w:hAnsi="Arial" w:cs="Arial"/>
          <w:b/>
          <w:sz w:val="32"/>
          <w:szCs w:val="20"/>
          <w:lang w:val="en-AU"/>
        </w:rPr>
      </w:pPr>
      <w:r>
        <w:rPr>
          <w:rFonts w:ascii="Arial" w:hAnsi="Arial" w:cs="Arial"/>
        </w:rPr>
        <w:br w:type="page"/>
      </w:r>
    </w:p>
    <w:p w14:paraId="34B09164" w14:textId="4A92C69A" w:rsidR="00266930" w:rsidRPr="00EA1080" w:rsidRDefault="00D104EA" w:rsidP="00266930">
      <w:pPr>
        <w:pStyle w:val="Heading1"/>
        <w:ind w:left="2160" w:hanging="2160"/>
        <w:jc w:val="both"/>
        <w:rPr>
          <w:rFonts w:ascii="Arial" w:hAnsi="Arial" w:cs="Arial"/>
          <w:szCs w:val="18"/>
        </w:rPr>
      </w:pPr>
      <w:bookmarkStart w:id="29" w:name="_Toc525047209"/>
      <w:bookmarkStart w:id="30" w:name="_Toc526372768"/>
      <w:r>
        <w:rPr>
          <w:rFonts w:ascii="Arial" w:hAnsi="Arial" w:cs="Arial"/>
        </w:rPr>
        <w:lastRenderedPageBreak/>
        <w:t>Competency Standard</w:t>
      </w:r>
      <w:r w:rsidR="00266930" w:rsidRPr="00EA1080">
        <w:rPr>
          <w:rFonts w:ascii="Arial" w:hAnsi="Arial" w:cs="Arial"/>
        </w:rPr>
        <w:t>:</w:t>
      </w:r>
      <w:r w:rsidR="00266930">
        <w:rPr>
          <w:rStyle w:val="Heading1Char"/>
          <w:rFonts w:ascii="Arial" w:eastAsiaTheme="minorEastAsia" w:hAnsi="Arial" w:cs="Arial"/>
        </w:rPr>
        <w:tab/>
      </w:r>
      <w:r w:rsidR="00266930" w:rsidRPr="002F795A">
        <w:rPr>
          <w:rFonts w:ascii="Arial" w:hAnsi="Arial" w:cs="Arial"/>
        </w:rPr>
        <w:t>Take Vital Signs &amp; Monitor Patient</w:t>
      </w:r>
      <w:bookmarkEnd w:id="29"/>
      <w:bookmarkEnd w:id="30"/>
    </w:p>
    <w:p w14:paraId="74C68856" w14:textId="77777777" w:rsidR="00266930" w:rsidRPr="00EA1080" w:rsidRDefault="00266930" w:rsidP="00266930">
      <w:pPr>
        <w:jc w:val="both"/>
        <w:rPr>
          <w:rFonts w:ascii="Arial" w:hAnsi="Arial" w:cs="Arial"/>
          <w:b/>
          <w:szCs w:val="14"/>
        </w:rPr>
      </w:pPr>
    </w:p>
    <w:p w14:paraId="7F69315E" w14:textId="77777777" w:rsidR="00266930" w:rsidRPr="00EA1080" w:rsidRDefault="00266930" w:rsidP="00266930">
      <w:pPr>
        <w:spacing w:after="240"/>
        <w:jc w:val="both"/>
        <w:rPr>
          <w:rFonts w:ascii="Arial" w:hAnsi="Arial" w:cs="Arial"/>
          <w:b/>
          <w:sz w:val="28"/>
          <w:szCs w:val="18"/>
        </w:rPr>
      </w:pPr>
      <w:r w:rsidRPr="00EA1080">
        <w:rPr>
          <w:rFonts w:ascii="Arial" w:hAnsi="Arial" w:cs="Arial"/>
          <w:b/>
          <w:sz w:val="28"/>
          <w:szCs w:val="18"/>
        </w:rPr>
        <w:t>Overview</w:t>
      </w:r>
    </w:p>
    <w:p w14:paraId="0197D32C" w14:textId="2ED26EA2" w:rsidR="00266930" w:rsidRPr="001B2C38" w:rsidRDefault="00266930" w:rsidP="00FE34A3">
      <w:pPr>
        <w:spacing w:after="240" w:line="360" w:lineRule="auto"/>
        <w:jc w:val="both"/>
        <w:rPr>
          <w:rFonts w:ascii="Arial" w:hAnsi="Arial" w:cs="Arial"/>
        </w:rPr>
      </w:pPr>
      <w:r w:rsidRPr="001B2C38">
        <w:rPr>
          <w:rFonts w:ascii="Arial" w:hAnsi="Arial" w:cs="Arial"/>
        </w:rPr>
        <w:t>This</w:t>
      </w:r>
      <w:r w:rsidR="002A0509">
        <w:rPr>
          <w:rFonts w:ascii="Arial" w:hAnsi="Arial" w:cs="Arial"/>
        </w:rPr>
        <w:t xml:space="preserve"> c</w:t>
      </w:r>
      <w:r w:rsidRPr="001B2C38">
        <w:rPr>
          <w:rFonts w:ascii="Arial" w:hAnsi="Arial" w:cs="Arial"/>
        </w:rPr>
        <w:t>ompetency</w:t>
      </w:r>
      <w:r w:rsidR="002A0509">
        <w:rPr>
          <w:rFonts w:ascii="Arial" w:hAnsi="Arial" w:cs="Arial"/>
        </w:rPr>
        <w:t xml:space="preserve"> s</w:t>
      </w:r>
      <w:r w:rsidRPr="001B2C38">
        <w:rPr>
          <w:rFonts w:ascii="Arial" w:hAnsi="Arial" w:cs="Arial"/>
        </w:rPr>
        <w:t>tandard</w:t>
      </w:r>
      <w:r w:rsidR="002A0509">
        <w:rPr>
          <w:rFonts w:ascii="Arial" w:hAnsi="Arial" w:cs="Arial"/>
        </w:rPr>
        <w:t xml:space="preserve"> </w:t>
      </w:r>
      <w:r w:rsidRPr="001B2C38">
        <w:rPr>
          <w:rFonts w:ascii="Arial" w:hAnsi="Arial" w:cs="Arial"/>
        </w:rPr>
        <w:t>identifies</w:t>
      </w:r>
      <w:r w:rsidR="002A0509">
        <w:rPr>
          <w:rFonts w:ascii="Arial" w:hAnsi="Arial" w:cs="Arial"/>
        </w:rPr>
        <w:t xml:space="preserve"> </w:t>
      </w:r>
      <w:r w:rsidRPr="001B2C38">
        <w:rPr>
          <w:rFonts w:ascii="Arial" w:hAnsi="Arial" w:cs="Arial"/>
        </w:rPr>
        <w:t>the</w:t>
      </w:r>
      <w:r w:rsidR="002A0509">
        <w:rPr>
          <w:rFonts w:ascii="Arial" w:hAnsi="Arial" w:cs="Arial"/>
        </w:rPr>
        <w:t xml:space="preserve"> </w:t>
      </w:r>
      <w:r w:rsidRPr="001B2C38">
        <w:rPr>
          <w:rFonts w:ascii="Arial" w:hAnsi="Arial" w:cs="Arial"/>
        </w:rPr>
        <w:t>competencies</w:t>
      </w:r>
      <w:r w:rsidR="008C705F">
        <w:rPr>
          <w:rFonts w:ascii="Arial" w:hAnsi="Arial" w:cs="Arial"/>
        </w:rPr>
        <w:t xml:space="preserve"> </w:t>
      </w:r>
      <w:r w:rsidRPr="001B2C38">
        <w:rPr>
          <w:rFonts w:ascii="Arial" w:hAnsi="Arial" w:cs="Arial"/>
        </w:rPr>
        <w:t>required to take base line data of patient according to the standard and procedures. You are expected to measure vital signs, height, weight and perform ECG with accuracy by following the standard procedures and record the results.</w:t>
      </w:r>
      <w:r w:rsidR="008C705F">
        <w:rPr>
          <w:rFonts w:ascii="Arial" w:hAnsi="Arial" w:cs="Arial"/>
        </w:rPr>
        <w:t xml:space="preserve"> </w:t>
      </w:r>
      <w:r w:rsidRPr="001B2C38">
        <w:rPr>
          <w:rFonts w:ascii="Arial" w:hAnsi="Arial" w:cs="Arial"/>
        </w:rPr>
        <w:t>Your underpinning knowledge will be sufficient to provide you the basis for your work.</w:t>
      </w:r>
    </w:p>
    <w:tbl>
      <w:tblPr>
        <w:tblStyle w:val="TableGrid"/>
        <w:tblW w:w="9360" w:type="dxa"/>
        <w:tblInd w:w="108" w:type="dxa"/>
        <w:tblLook w:val="04A0" w:firstRow="1" w:lastRow="0" w:firstColumn="1" w:lastColumn="0" w:noHBand="0" w:noVBand="1"/>
      </w:tblPr>
      <w:tblGrid>
        <w:gridCol w:w="3493"/>
        <w:gridCol w:w="5867"/>
      </w:tblGrid>
      <w:tr w:rsidR="00266930" w:rsidRPr="001B2C38" w14:paraId="48D3C5EA" w14:textId="77777777" w:rsidTr="008D07AC">
        <w:trPr>
          <w:trHeight w:val="503"/>
        </w:trPr>
        <w:tc>
          <w:tcPr>
            <w:tcW w:w="3493" w:type="dxa"/>
            <w:shd w:val="clear" w:color="auto" w:fill="595959" w:themeFill="text1" w:themeFillTint="A6"/>
            <w:vAlign w:val="center"/>
          </w:tcPr>
          <w:p w14:paraId="388CE161" w14:textId="77777777" w:rsidR="00266930" w:rsidRPr="001B2C38" w:rsidRDefault="00266930" w:rsidP="00FE34A3">
            <w:pPr>
              <w:spacing w:line="360" w:lineRule="auto"/>
              <w:jc w:val="center"/>
              <w:rPr>
                <w:rFonts w:ascii="Arial" w:hAnsi="Arial" w:cs="Arial"/>
                <w:b/>
                <w:color w:val="FFFFFF" w:themeColor="background1"/>
              </w:rPr>
            </w:pPr>
            <w:r w:rsidRPr="001B2C38">
              <w:rPr>
                <w:rFonts w:ascii="Arial" w:hAnsi="Arial" w:cs="Arial"/>
                <w:b/>
                <w:color w:val="FFFFFF" w:themeColor="background1"/>
              </w:rPr>
              <w:t>Competency Units</w:t>
            </w:r>
          </w:p>
        </w:tc>
        <w:tc>
          <w:tcPr>
            <w:tcW w:w="5867" w:type="dxa"/>
            <w:shd w:val="clear" w:color="auto" w:fill="595959" w:themeFill="text1" w:themeFillTint="A6"/>
            <w:vAlign w:val="center"/>
          </w:tcPr>
          <w:p w14:paraId="0FAF0808" w14:textId="77777777" w:rsidR="00266930" w:rsidRPr="001B2C38" w:rsidRDefault="00266930" w:rsidP="00FE34A3">
            <w:pPr>
              <w:spacing w:line="360" w:lineRule="auto"/>
              <w:jc w:val="center"/>
              <w:rPr>
                <w:rFonts w:ascii="Arial" w:hAnsi="Arial" w:cs="Arial"/>
                <w:b/>
                <w:color w:val="FFFFFF" w:themeColor="background1"/>
              </w:rPr>
            </w:pPr>
            <w:r w:rsidRPr="001B2C38">
              <w:rPr>
                <w:rFonts w:ascii="Arial" w:hAnsi="Arial" w:cs="Arial"/>
                <w:b/>
                <w:color w:val="FFFFFF" w:themeColor="background1"/>
              </w:rPr>
              <w:t>Performance Criteria</w:t>
            </w:r>
          </w:p>
        </w:tc>
      </w:tr>
      <w:tr w:rsidR="00266930" w:rsidRPr="001B2C38" w14:paraId="0D8A2A03" w14:textId="77777777" w:rsidTr="008D07AC">
        <w:trPr>
          <w:trHeight w:val="575"/>
        </w:trPr>
        <w:tc>
          <w:tcPr>
            <w:tcW w:w="3493" w:type="dxa"/>
          </w:tcPr>
          <w:p w14:paraId="7F5C85E2" w14:textId="77777777" w:rsidR="00266930" w:rsidRPr="001B2C38" w:rsidRDefault="00266930" w:rsidP="00FE34A3">
            <w:pPr>
              <w:pStyle w:val="ListParagraph"/>
              <w:numPr>
                <w:ilvl w:val="0"/>
                <w:numId w:val="28"/>
              </w:numPr>
              <w:spacing w:after="240" w:line="360" w:lineRule="auto"/>
              <w:ind w:right="-45"/>
              <w:jc w:val="both"/>
              <w:rPr>
                <w:rFonts w:ascii="Arial" w:hAnsi="Arial" w:cs="Arial"/>
              </w:rPr>
            </w:pPr>
            <w:r w:rsidRPr="001B2C38">
              <w:rPr>
                <w:rFonts w:ascii="Arial" w:hAnsi="Arial" w:cs="Arial"/>
              </w:rPr>
              <w:t>Measure blood pressure of patient</w:t>
            </w:r>
          </w:p>
        </w:tc>
        <w:tc>
          <w:tcPr>
            <w:tcW w:w="5867" w:type="dxa"/>
          </w:tcPr>
          <w:p w14:paraId="1B89342D" w14:textId="77777777" w:rsidR="00266930" w:rsidRPr="001B2C38" w:rsidRDefault="00266930" w:rsidP="00FE34A3">
            <w:pPr>
              <w:pStyle w:val="ListParagraph"/>
              <w:numPr>
                <w:ilvl w:val="0"/>
                <w:numId w:val="37"/>
              </w:numPr>
              <w:spacing w:after="240" w:line="360" w:lineRule="auto"/>
              <w:jc w:val="both"/>
              <w:rPr>
                <w:rFonts w:ascii="Arial" w:hAnsi="Arial" w:cs="Arial"/>
              </w:rPr>
            </w:pPr>
            <w:r w:rsidRPr="001B2C38">
              <w:rPr>
                <w:rFonts w:ascii="Arial" w:hAnsi="Arial" w:cs="Arial"/>
              </w:rPr>
              <w:t>Assess patient’s condition and apparatus for the accuracy of procedure</w:t>
            </w:r>
          </w:p>
          <w:p w14:paraId="79A36C99" w14:textId="7492E71B" w:rsidR="00266930" w:rsidRPr="001B2C38" w:rsidRDefault="00266930" w:rsidP="00FE34A3">
            <w:pPr>
              <w:pStyle w:val="ListParagraph"/>
              <w:numPr>
                <w:ilvl w:val="0"/>
                <w:numId w:val="37"/>
              </w:numPr>
              <w:spacing w:after="240" w:line="360" w:lineRule="auto"/>
              <w:ind w:left="432" w:hanging="432"/>
              <w:jc w:val="both"/>
              <w:rPr>
                <w:rFonts w:ascii="Arial" w:hAnsi="Arial" w:cs="Arial"/>
              </w:rPr>
            </w:pPr>
            <w:r w:rsidRPr="001B2C38">
              <w:rPr>
                <w:rFonts w:ascii="Arial" w:hAnsi="Arial" w:cs="Arial"/>
              </w:rPr>
              <w:t>Measure the blood pressure to obtain base line data</w:t>
            </w:r>
            <w:r w:rsidR="002228E1">
              <w:rPr>
                <w:rFonts w:ascii="Arial" w:hAnsi="Arial" w:cs="Arial"/>
              </w:rPr>
              <w:t xml:space="preserve"> </w:t>
            </w:r>
            <w:r w:rsidRPr="001B2C38">
              <w:rPr>
                <w:rFonts w:ascii="Arial" w:hAnsi="Arial" w:cs="Arial"/>
              </w:rPr>
              <w:t>of patient and document in patient’s file for further treatment</w:t>
            </w:r>
          </w:p>
        </w:tc>
      </w:tr>
      <w:tr w:rsidR="00266930" w:rsidRPr="001B2C38" w14:paraId="550B714F" w14:textId="77777777" w:rsidTr="008D07AC">
        <w:trPr>
          <w:trHeight w:val="548"/>
        </w:trPr>
        <w:tc>
          <w:tcPr>
            <w:tcW w:w="3493" w:type="dxa"/>
          </w:tcPr>
          <w:p w14:paraId="087A7575" w14:textId="77777777" w:rsidR="00266930" w:rsidRPr="001B2C38" w:rsidRDefault="00266930" w:rsidP="00FE34A3">
            <w:pPr>
              <w:pStyle w:val="ListParagraph"/>
              <w:numPr>
                <w:ilvl w:val="0"/>
                <w:numId w:val="28"/>
              </w:numPr>
              <w:spacing w:after="240" w:line="360" w:lineRule="auto"/>
              <w:jc w:val="both"/>
              <w:rPr>
                <w:rFonts w:ascii="Arial" w:hAnsi="Arial" w:cs="Arial"/>
              </w:rPr>
            </w:pPr>
            <w:r w:rsidRPr="001B2C38">
              <w:rPr>
                <w:rFonts w:ascii="Arial" w:hAnsi="Arial" w:cs="Arial"/>
              </w:rPr>
              <w:t xml:space="preserve">Monitor patient’s pulse </w:t>
            </w:r>
          </w:p>
        </w:tc>
        <w:tc>
          <w:tcPr>
            <w:tcW w:w="5867" w:type="dxa"/>
          </w:tcPr>
          <w:p w14:paraId="5CF8BE1A" w14:textId="40A713E1" w:rsidR="00266930" w:rsidRPr="001B2C38" w:rsidRDefault="00266930" w:rsidP="00FE34A3">
            <w:pPr>
              <w:pStyle w:val="ListParagraph"/>
              <w:numPr>
                <w:ilvl w:val="0"/>
                <w:numId w:val="38"/>
              </w:numPr>
              <w:spacing w:after="240" w:line="360" w:lineRule="auto"/>
              <w:jc w:val="both"/>
              <w:rPr>
                <w:rFonts w:ascii="Arial" w:eastAsia="Times New Roman" w:hAnsi="Arial" w:cs="Arial"/>
              </w:rPr>
            </w:pPr>
            <w:r w:rsidRPr="001B2C38">
              <w:rPr>
                <w:rFonts w:ascii="Arial" w:hAnsi="Arial" w:cs="Arial"/>
              </w:rPr>
              <w:t>Assess the patient to identify appropriate site (</w:t>
            </w:r>
            <w:r w:rsidR="002228E1" w:rsidRPr="001B2C38">
              <w:rPr>
                <w:rFonts w:ascii="Arial" w:hAnsi="Arial" w:cs="Arial"/>
              </w:rPr>
              <w:t>e.g.</w:t>
            </w:r>
            <w:r w:rsidRPr="001B2C38">
              <w:rPr>
                <w:rFonts w:ascii="Arial" w:hAnsi="Arial" w:cs="Arial"/>
              </w:rPr>
              <w:t xml:space="preserve"> radial or </w:t>
            </w:r>
            <w:r w:rsidR="002228E1" w:rsidRPr="001B2C38">
              <w:rPr>
                <w:rFonts w:ascii="Arial" w:hAnsi="Arial" w:cs="Arial"/>
              </w:rPr>
              <w:t>brachial) to</w:t>
            </w:r>
            <w:r w:rsidRPr="001B2C38">
              <w:rPr>
                <w:rFonts w:ascii="Arial" w:hAnsi="Arial" w:cs="Arial"/>
              </w:rPr>
              <w:t xml:space="preserve"> monitor pulse</w:t>
            </w:r>
          </w:p>
          <w:p w14:paraId="4DA1D8EA" w14:textId="77777777" w:rsidR="00266930" w:rsidRPr="001B2C38" w:rsidRDefault="00266930" w:rsidP="00FE34A3">
            <w:pPr>
              <w:pStyle w:val="ListParagraph"/>
              <w:numPr>
                <w:ilvl w:val="0"/>
                <w:numId w:val="38"/>
              </w:numPr>
              <w:spacing w:after="240" w:line="360" w:lineRule="auto"/>
              <w:jc w:val="both"/>
              <w:rPr>
                <w:rFonts w:ascii="Arial" w:eastAsia="Times New Roman" w:hAnsi="Arial" w:cs="Arial"/>
              </w:rPr>
            </w:pPr>
            <w:r w:rsidRPr="001B2C38">
              <w:rPr>
                <w:rFonts w:ascii="Arial" w:hAnsi="Arial" w:cs="Arial"/>
              </w:rPr>
              <w:t>Monitor pulse as per standard protocol (e.g. count for one minute) and document in patient’s file for further treatment</w:t>
            </w:r>
          </w:p>
        </w:tc>
      </w:tr>
      <w:tr w:rsidR="00266930" w:rsidRPr="001B2C38" w14:paraId="4247AF13" w14:textId="77777777" w:rsidTr="008D07AC">
        <w:trPr>
          <w:trHeight w:val="548"/>
        </w:trPr>
        <w:tc>
          <w:tcPr>
            <w:tcW w:w="3493" w:type="dxa"/>
          </w:tcPr>
          <w:p w14:paraId="3306B78C" w14:textId="77777777" w:rsidR="00266930" w:rsidRPr="001B2C38" w:rsidRDefault="00266930" w:rsidP="00FE34A3">
            <w:pPr>
              <w:pStyle w:val="ListParagraph"/>
              <w:numPr>
                <w:ilvl w:val="0"/>
                <w:numId w:val="28"/>
              </w:numPr>
              <w:spacing w:after="240" w:line="360" w:lineRule="auto"/>
              <w:jc w:val="both"/>
              <w:rPr>
                <w:rFonts w:ascii="Arial" w:hAnsi="Arial" w:cs="Arial"/>
              </w:rPr>
            </w:pPr>
            <w:r w:rsidRPr="001B2C38">
              <w:rPr>
                <w:rFonts w:ascii="Arial" w:hAnsi="Arial" w:cs="Arial"/>
              </w:rPr>
              <w:t>Take temperature of patient</w:t>
            </w:r>
          </w:p>
        </w:tc>
        <w:tc>
          <w:tcPr>
            <w:tcW w:w="5867" w:type="dxa"/>
          </w:tcPr>
          <w:p w14:paraId="23BC3327" w14:textId="77777777" w:rsidR="00266930" w:rsidRPr="001B2C38" w:rsidRDefault="00266930" w:rsidP="00FE34A3">
            <w:pPr>
              <w:pStyle w:val="ListParagraph"/>
              <w:numPr>
                <w:ilvl w:val="0"/>
                <w:numId w:val="52"/>
              </w:numPr>
              <w:spacing w:after="240" w:line="360" w:lineRule="auto"/>
              <w:jc w:val="both"/>
              <w:rPr>
                <w:rFonts w:ascii="Arial" w:hAnsi="Arial" w:cs="Arial"/>
              </w:rPr>
            </w:pPr>
            <w:r w:rsidRPr="001B2C38">
              <w:rPr>
                <w:rFonts w:ascii="Arial" w:hAnsi="Arial" w:cs="Arial"/>
              </w:rPr>
              <w:t>Assess patient and temperature by thermometer for the accuracy of procedure</w:t>
            </w:r>
          </w:p>
          <w:p w14:paraId="060328FA" w14:textId="77777777" w:rsidR="00266930" w:rsidRPr="001B2C38" w:rsidRDefault="00266930" w:rsidP="00FE34A3">
            <w:pPr>
              <w:pStyle w:val="ListParagraph"/>
              <w:numPr>
                <w:ilvl w:val="0"/>
                <w:numId w:val="52"/>
              </w:numPr>
              <w:spacing w:after="240" w:line="360" w:lineRule="auto"/>
              <w:ind w:left="359" w:hanging="359"/>
              <w:jc w:val="both"/>
              <w:rPr>
                <w:rFonts w:ascii="Arial" w:hAnsi="Arial" w:cs="Arial"/>
              </w:rPr>
            </w:pPr>
            <w:r w:rsidRPr="001B2C38">
              <w:rPr>
                <w:rFonts w:ascii="Arial" w:hAnsi="Arial" w:cs="Arial"/>
              </w:rPr>
              <w:t>Take temperature reading to obtain base line data and document in patient’s file for further treatment</w:t>
            </w:r>
          </w:p>
        </w:tc>
      </w:tr>
      <w:tr w:rsidR="00266930" w:rsidRPr="001B2C38" w14:paraId="081545E2" w14:textId="77777777" w:rsidTr="008D07AC">
        <w:trPr>
          <w:trHeight w:val="548"/>
        </w:trPr>
        <w:tc>
          <w:tcPr>
            <w:tcW w:w="3493" w:type="dxa"/>
          </w:tcPr>
          <w:p w14:paraId="531444D7" w14:textId="77777777" w:rsidR="00266930" w:rsidRPr="001B2C38" w:rsidRDefault="00266930" w:rsidP="00FE34A3">
            <w:pPr>
              <w:pStyle w:val="ListParagraph"/>
              <w:numPr>
                <w:ilvl w:val="0"/>
                <w:numId w:val="28"/>
              </w:numPr>
              <w:spacing w:after="240" w:line="360" w:lineRule="auto"/>
              <w:jc w:val="both"/>
              <w:rPr>
                <w:rFonts w:ascii="Arial" w:hAnsi="Arial" w:cs="Arial"/>
              </w:rPr>
            </w:pPr>
            <w:r w:rsidRPr="001B2C38">
              <w:rPr>
                <w:rFonts w:ascii="Arial" w:hAnsi="Arial" w:cs="Arial"/>
              </w:rPr>
              <w:t>Count patient’s respiration rate</w:t>
            </w:r>
          </w:p>
        </w:tc>
        <w:tc>
          <w:tcPr>
            <w:tcW w:w="5867" w:type="dxa"/>
          </w:tcPr>
          <w:p w14:paraId="4BA1DD3F" w14:textId="77777777" w:rsidR="00266930" w:rsidRPr="001B2C38" w:rsidRDefault="00266930" w:rsidP="00FE34A3">
            <w:pPr>
              <w:pStyle w:val="ListParagraph"/>
              <w:numPr>
                <w:ilvl w:val="0"/>
                <w:numId w:val="53"/>
              </w:numPr>
              <w:spacing w:after="240" w:line="360" w:lineRule="auto"/>
              <w:jc w:val="both"/>
              <w:rPr>
                <w:rFonts w:ascii="Arial" w:eastAsia="Times New Roman" w:hAnsi="Arial" w:cs="Arial"/>
              </w:rPr>
            </w:pPr>
            <w:r w:rsidRPr="001B2C38">
              <w:rPr>
                <w:rFonts w:ascii="Arial" w:hAnsi="Arial" w:cs="Arial"/>
              </w:rPr>
              <w:t>Count respiratory rate as per standard protocol (count respiration for one minute)</w:t>
            </w:r>
          </w:p>
          <w:p w14:paraId="1BB19E5E" w14:textId="77777777" w:rsidR="00266930" w:rsidRPr="001B2C38" w:rsidRDefault="00266930" w:rsidP="00FE34A3">
            <w:pPr>
              <w:pStyle w:val="ListParagraph"/>
              <w:numPr>
                <w:ilvl w:val="0"/>
                <w:numId w:val="53"/>
              </w:numPr>
              <w:spacing w:after="240" w:line="360" w:lineRule="auto"/>
              <w:jc w:val="both"/>
              <w:rPr>
                <w:rFonts w:ascii="Arial" w:eastAsia="Times New Roman" w:hAnsi="Arial" w:cs="Arial"/>
              </w:rPr>
            </w:pPr>
            <w:r w:rsidRPr="001B2C38">
              <w:rPr>
                <w:rFonts w:ascii="Arial" w:hAnsi="Arial" w:cs="Arial"/>
              </w:rPr>
              <w:t>Document respiratory rate in patient’s file for further treatment</w:t>
            </w:r>
          </w:p>
        </w:tc>
      </w:tr>
      <w:tr w:rsidR="00266930" w:rsidRPr="001B2C38" w14:paraId="34636CEA" w14:textId="77777777" w:rsidTr="008D07AC">
        <w:trPr>
          <w:trHeight w:val="548"/>
        </w:trPr>
        <w:tc>
          <w:tcPr>
            <w:tcW w:w="3493" w:type="dxa"/>
          </w:tcPr>
          <w:p w14:paraId="33269863" w14:textId="77777777" w:rsidR="00266930" w:rsidRPr="001B2C38" w:rsidRDefault="00266930" w:rsidP="00FE34A3">
            <w:pPr>
              <w:pStyle w:val="ListParagraph"/>
              <w:numPr>
                <w:ilvl w:val="0"/>
                <w:numId w:val="28"/>
              </w:numPr>
              <w:spacing w:after="240" w:line="360" w:lineRule="auto"/>
              <w:jc w:val="both"/>
              <w:rPr>
                <w:rFonts w:ascii="Arial" w:hAnsi="Arial" w:cs="Arial"/>
              </w:rPr>
            </w:pPr>
            <w:r w:rsidRPr="001B2C38">
              <w:rPr>
                <w:rFonts w:ascii="Arial" w:hAnsi="Arial" w:cs="Arial"/>
              </w:rPr>
              <w:lastRenderedPageBreak/>
              <w:t>Assess pain score of patient</w:t>
            </w:r>
          </w:p>
        </w:tc>
        <w:tc>
          <w:tcPr>
            <w:tcW w:w="5867" w:type="dxa"/>
          </w:tcPr>
          <w:p w14:paraId="6AB0EB06" w14:textId="77777777" w:rsidR="00266930" w:rsidRPr="001B2C38" w:rsidRDefault="00266930" w:rsidP="00FE34A3">
            <w:pPr>
              <w:pStyle w:val="ListParagraph"/>
              <w:numPr>
                <w:ilvl w:val="0"/>
                <w:numId w:val="45"/>
              </w:numPr>
              <w:spacing w:after="240" w:line="360" w:lineRule="auto"/>
              <w:jc w:val="both"/>
              <w:rPr>
                <w:rFonts w:ascii="Arial" w:hAnsi="Arial" w:cs="Arial"/>
              </w:rPr>
            </w:pPr>
            <w:r w:rsidRPr="001B2C38">
              <w:rPr>
                <w:rFonts w:ascii="Arial" w:hAnsi="Arial" w:cs="Arial"/>
              </w:rPr>
              <w:t>Assess patient’s pain score through specific pain rating scale</w:t>
            </w:r>
          </w:p>
          <w:p w14:paraId="203535F3" w14:textId="77777777" w:rsidR="00266930" w:rsidRPr="001B2C38" w:rsidRDefault="00266930" w:rsidP="00FE34A3">
            <w:pPr>
              <w:pStyle w:val="ListParagraph"/>
              <w:numPr>
                <w:ilvl w:val="0"/>
                <w:numId w:val="45"/>
              </w:numPr>
              <w:spacing w:after="240" w:line="360" w:lineRule="auto"/>
              <w:jc w:val="both"/>
              <w:rPr>
                <w:rFonts w:ascii="Arial" w:hAnsi="Arial" w:cs="Arial"/>
              </w:rPr>
            </w:pPr>
            <w:r w:rsidRPr="001B2C38">
              <w:rPr>
                <w:rFonts w:ascii="Arial" w:hAnsi="Arial" w:cs="Arial"/>
              </w:rPr>
              <w:t>Document pain score in patient’s file for further treatment</w:t>
            </w:r>
          </w:p>
        </w:tc>
      </w:tr>
      <w:tr w:rsidR="00266930" w:rsidRPr="001B2C38" w14:paraId="15F35202" w14:textId="77777777" w:rsidTr="008D07AC">
        <w:trPr>
          <w:trHeight w:val="548"/>
        </w:trPr>
        <w:tc>
          <w:tcPr>
            <w:tcW w:w="3493" w:type="dxa"/>
          </w:tcPr>
          <w:p w14:paraId="65562B57" w14:textId="77777777" w:rsidR="00266930" w:rsidRPr="001B2C38" w:rsidRDefault="00266930" w:rsidP="00FE34A3">
            <w:pPr>
              <w:pStyle w:val="ListParagraph"/>
              <w:numPr>
                <w:ilvl w:val="0"/>
                <w:numId w:val="28"/>
              </w:numPr>
              <w:spacing w:after="240" w:line="360" w:lineRule="auto"/>
              <w:jc w:val="both"/>
              <w:rPr>
                <w:rFonts w:ascii="Arial" w:hAnsi="Arial" w:cs="Arial"/>
              </w:rPr>
            </w:pPr>
            <w:r w:rsidRPr="001B2C38">
              <w:rPr>
                <w:rFonts w:ascii="Arial" w:hAnsi="Arial" w:cs="Arial"/>
              </w:rPr>
              <w:t>Obtain blood sugar level of patient</w:t>
            </w:r>
          </w:p>
        </w:tc>
        <w:tc>
          <w:tcPr>
            <w:tcW w:w="5867" w:type="dxa"/>
          </w:tcPr>
          <w:p w14:paraId="35C99CBF" w14:textId="77777777" w:rsidR="00266930" w:rsidRPr="001B2C38" w:rsidRDefault="00266930" w:rsidP="00FE34A3">
            <w:pPr>
              <w:pStyle w:val="ListParagraph"/>
              <w:numPr>
                <w:ilvl w:val="0"/>
                <w:numId w:val="54"/>
              </w:numPr>
              <w:spacing w:after="240" w:line="360" w:lineRule="auto"/>
              <w:jc w:val="both"/>
              <w:rPr>
                <w:rFonts w:ascii="Arial" w:hAnsi="Arial" w:cs="Arial"/>
              </w:rPr>
            </w:pPr>
            <w:r w:rsidRPr="001B2C38">
              <w:rPr>
                <w:rFonts w:ascii="Arial" w:hAnsi="Arial" w:cs="Arial"/>
              </w:rPr>
              <w:t>Assess apparatus for the accuracy of procedure</w:t>
            </w:r>
          </w:p>
          <w:p w14:paraId="128F13B2" w14:textId="77777777" w:rsidR="00266930" w:rsidRPr="001B2C38" w:rsidRDefault="00266930" w:rsidP="00FE34A3">
            <w:pPr>
              <w:pStyle w:val="ListParagraph"/>
              <w:numPr>
                <w:ilvl w:val="0"/>
                <w:numId w:val="54"/>
              </w:numPr>
              <w:spacing w:after="240" w:line="360" w:lineRule="auto"/>
              <w:ind w:left="359" w:hanging="359"/>
              <w:jc w:val="both"/>
              <w:rPr>
                <w:rFonts w:ascii="Arial" w:hAnsi="Arial" w:cs="Arial"/>
              </w:rPr>
            </w:pPr>
            <w:r w:rsidRPr="001B2C38">
              <w:rPr>
                <w:rFonts w:ascii="Arial" w:hAnsi="Arial" w:cs="Arial"/>
              </w:rPr>
              <w:t>Measure the blood sugar level to obtain base line data and document in patient’s file for further treatment</w:t>
            </w:r>
          </w:p>
        </w:tc>
      </w:tr>
      <w:tr w:rsidR="00266930" w:rsidRPr="001B2C38" w14:paraId="583A06A3" w14:textId="77777777" w:rsidTr="008D07AC">
        <w:trPr>
          <w:trHeight w:val="548"/>
        </w:trPr>
        <w:tc>
          <w:tcPr>
            <w:tcW w:w="3493" w:type="dxa"/>
          </w:tcPr>
          <w:p w14:paraId="329DCF00" w14:textId="77777777" w:rsidR="00266930" w:rsidRPr="001B2C38" w:rsidRDefault="00266930" w:rsidP="00FE34A3">
            <w:pPr>
              <w:pStyle w:val="ListParagraph"/>
              <w:numPr>
                <w:ilvl w:val="0"/>
                <w:numId w:val="28"/>
              </w:numPr>
              <w:spacing w:after="240" w:line="360" w:lineRule="auto"/>
              <w:jc w:val="both"/>
              <w:rPr>
                <w:rFonts w:ascii="Arial" w:hAnsi="Arial" w:cs="Arial"/>
              </w:rPr>
            </w:pPr>
            <w:r w:rsidRPr="001B2C38">
              <w:rPr>
                <w:rFonts w:ascii="Arial" w:hAnsi="Arial" w:cs="Arial"/>
              </w:rPr>
              <w:t>Measure weight &amp; height of patient</w:t>
            </w:r>
          </w:p>
        </w:tc>
        <w:tc>
          <w:tcPr>
            <w:tcW w:w="5867" w:type="dxa"/>
          </w:tcPr>
          <w:p w14:paraId="6B1AF649" w14:textId="77777777" w:rsidR="00266930" w:rsidRPr="001B2C38" w:rsidRDefault="00266930" w:rsidP="00FE34A3">
            <w:pPr>
              <w:pStyle w:val="ListParagraph"/>
              <w:numPr>
                <w:ilvl w:val="0"/>
                <w:numId w:val="55"/>
              </w:numPr>
              <w:spacing w:after="240" w:line="360" w:lineRule="auto"/>
              <w:jc w:val="both"/>
              <w:rPr>
                <w:rFonts w:ascii="Arial" w:hAnsi="Arial" w:cs="Arial"/>
              </w:rPr>
            </w:pPr>
            <w:r w:rsidRPr="001B2C38">
              <w:rPr>
                <w:rFonts w:ascii="Arial" w:hAnsi="Arial" w:cs="Arial"/>
              </w:rPr>
              <w:t>Assess tools for the accuracy of reading</w:t>
            </w:r>
          </w:p>
          <w:p w14:paraId="04672CB5" w14:textId="77777777" w:rsidR="00266930" w:rsidRPr="001B2C38" w:rsidRDefault="00266930" w:rsidP="00FE34A3">
            <w:pPr>
              <w:pStyle w:val="ListParagraph"/>
              <w:numPr>
                <w:ilvl w:val="0"/>
                <w:numId w:val="55"/>
              </w:numPr>
              <w:spacing w:after="240" w:line="360" w:lineRule="auto"/>
              <w:jc w:val="both"/>
              <w:rPr>
                <w:rFonts w:ascii="Arial" w:hAnsi="Arial" w:cs="Arial"/>
              </w:rPr>
            </w:pPr>
            <w:r w:rsidRPr="001B2C38">
              <w:rPr>
                <w:rFonts w:ascii="Arial" w:hAnsi="Arial" w:cs="Arial"/>
              </w:rPr>
              <w:t xml:space="preserve">Measure the weight, height and document it in patient file for further treatment/assessment </w:t>
            </w:r>
          </w:p>
          <w:p w14:paraId="052ADBAC" w14:textId="77777777" w:rsidR="00266930" w:rsidRPr="001B2C38" w:rsidRDefault="00266930" w:rsidP="00FE34A3">
            <w:pPr>
              <w:pStyle w:val="ListParagraph"/>
              <w:spacing w:after="240" w:line="360" w:lineRule="auto"/>
              <w:ind w:left="360"/>
              <w:jc w:val="both"/>
              <w:rPr>
                <w:rFonts w:ascii="Arial" w:hAnsi="Arial" w:cs="Arial"/>
              </w:rPr>
            </w:pPr>
          </w:p>
        </w:tc>
      </w:tr>
      <w:tr w:rsidR="00266930" w:rsidRPr="001B2C38" w14:paraId="3910837B" w14:textId="77777777" w:rsidTr="008D07AC">
        <w:trPr>
          <w:trHeight w:val="548"/>
        </w:trPr>
        <w:tc>
          <w:tcPr>
            <w:tcW w:w="3493" w:type="dxa"/>
          </w:tcPr>
          <w:p w14:paraId="451D7B0C" w14:textId="4680B232" w:rsidR="00266930" w:rsidRPr="001B2C38" w:rsidRDefault="00266930" w:rsidP="00FE34A3">
            <w:pPr>
              <w:pStyle w:val="ListParagraph"/>
              <w:numPr>
                <w:ilvl w:val="0"/>
                <w:numId w:val="28"/>
              </w:numPr>
              <w:spacing w:after="240" w:line="360" w:lineRule="auto"/>
              <w:jc w:val="both"/>
              <w:rPr>
                <w:rFonts w:ascii="Arial" w:hAnsi="Arial" w:cs="Arial"/>
              </w:rPr>
            </w:pPr>
            <w:r w:rsidRPr="001B2C38">
              <w:rPr>
                <w:rFonts w:ascii="Arial" w:hAnsi="Arial" w:cs="Arial"/>
              </w:rPr>
              <w:t>Perform Electro</w:t>
            </w:r>
            <w:r w:rsidR="006E18A5">
              <w:rPr>
                <w:rFonts w:ascii="Arial" w:hAnsi="Arial" w:cs="Arial"/>
              </w:rPr>
              <w:t xml:space="preserve"> </w:t>
            </w:r>
            <w:r w:rsidRPr="001B2C38">
              <w:rPr>
                <w:rFonts w:ascii="Arial" w:hAnsi="Arial" w:cs="Arial"/>
              </w:rPr>
              <w:t>cardiogram</w:t>
            </w:r>
            <w:r w:rsidR="007B3DA3">
              <w:rPr>
                <w:rFonts w:ascii="Arial" w:hAnsi="Arial" w:cs="Arial"/>
              </w:rPr>
              <w:t xml:space="preserve"> </w:t>
            </w:r>
            <w:r w:rsidRPr="001B2C38">
              <w:rPr>
                <w:rFonts w:ascii="Arial" w:hAnsi="Arial" w:cs="Arial"/>
              </w:rPr>
              <w:t>(ECG) of the patient</w:t>
            </w:r>
          </w:p>
        </w:tc>
        <w:tc>
          <w:tcPr>
            <w:tcW w:w="5867" w:type="dxa"/>
          </w:tcPr>
          <w:p w14:paraId="1706616A" w14:textId="77777777" w:rsidR="00266930" w:rsidRPr="001B2C38" w:rsidRDefault="00266930" w:rsidP="00FE34A3">
            <w:pPr>
              <w:pStyle w:val="ListParagraph"/>
              <w:numPr>
                <w:ilvl w:val="0"/>
                <w:numId w:val="56"/>
              </w:numPr>
              <w:spacing w:after="240" w:line="360" w:lineRule="auto"/>
              <w:jc w:val="both"/>
              <w:rPr>
                <w:rFonts w:ascii="Arial" w:hAnsi="Arial" w:cs="Arial"/>
              </w:rPr>
            </w:pPr>
            <w:r w:rsidRPr="001B2C38">
              <w:rPr>
                <w:rFonts w:ascii="Arial" w:hAnsi="Arial" w:cs="Arial"/>
              </w:rPr>
              <w:t>Assess ECG machine for accuracy of procedure</w:t>
            </w:r>
          </w:p>
          <w:p w14:paraId="6AD3E21E" w14:textId="77777777" w:rsidR="00266930" w:rsidRPr="001B2C38" w:rsidRDefault="00266930" w:rsidP="00FE34A3">
            <w:pPr>
              <w:pStyle w:val="ListParagraph"/>
              <w:numPr>
                <w:ilvl w:val="0"/>
                <w:numId w:val="56"/>
              </w:numPr>
              <w:spacing w:after="240" w:line="360" w:lineRule="auto"/>
              <w:jc w:val="both"/>
              <w:rPr>
                <w:rFonts w:ascii="Arial" w:hAnsi="Arial" w:cs="Arial"/>
              </w:rPr>
            </w:pPr>
            <w:r w:rsidRPr="001B2C38">
              <w:rPr>
                <w:rFonts w:ascii="Arial" w:hAnsi="Arial" w:cs="Arial"/>
              </w:rPr>
              <w:t>Explain the procedure to the patient as per policy</w:t>
            </w:r>
          </w:p>
          <w:p w14:paraId="5D968518" w14:textId="77777777" w:rsidR="00266930" w:rsidRPr="001B2C38" w:rsidRDefault="00266930" w:rsidP="00FE34A3">
            <w:pPr>
              <w:pStyle w:val="ListParagraph"/>
              <w:numPr>
                <w:ilvl w:val="0"/>
                <w:numId w:val="56"/>
              </w:numPr>
              <w:spacing w:after="240" w:line="360" w:lineRule="auto"/>
              <w:jc w:val="both"/>
              <w:rPr>
                <w:rFonts w:ascii="Arial" w:hAnsi="Arial" w:cs="Arial"/>
              </w:rPr>
            </w:pPr>
            <w:r w:rsidRPr="001B2C38">
              <w:rPr>
                <w:rFonts w:ascii="Arial" w:hAnsi="Arial" w:cs="Arial"/>
              </w:rPr>
              <w:t>Maintain privacy of the patient as per the hospital’s policy</w:t>
            </w:r>
          </w:p>
          <w:p w14:paraId="727CCEA5" w14:textId="77777777" w:rsidR="00266930" w:rsidRPr="001B2C38" w:rsidRDefault="00266930" w:rsidP="00FE34A3">
            <w:pPr>
              <w:pStyle w:val="ListParagraph"/>
              <w:numPr>
                <w:ilvl w:val="0"/>
                <w:numId w:val="56"/>
              </w:numPr>
              <w:spacing w:after="240" w:line="360" w:lineRule="auto"/>
              <w:jc w:val="both"/>
              <w:rPr>
                <w:rFonts w:ascii="Arial" w:hAnsi="Arial" w:cs="Arial"/>
              </w:rPr>
            </w:pPr>
            <w:r w:rsidRPr="001B2C38">
              <w:rPr>
                <w:rFonts w:ascii="Arial" w:hAnsi="Arial" w:cs="Arial"/>
              </w:rPr>
              <w:t xml:space="preserve">Perform ECG by using appropriate method, record time, date and document in patient’s file for further treatment </w:t>
            </w:r>
          </w:p>
        </w:tc>
      </w:tr>
      <w:tr w:rsidR="00266930" w:rsidRPr="001B2C38" w14:paraId="166352F4" w14:textId="77777777" w:rsidTr="008D07AC">
        <w:trPr>
          <w:trHeight w:val="548"/>
        </w:trPr>
        <w:tc>
          <w:tcPr>
            <w:tcW w:w="3493" w:type="dxa"/>
          </w:tcPr>
          <w:p w14:paraId="4990E31E" w14:textId="77777777" w:rsidR="00266930" w:rsidRPr="001B2C38" w:rsidRDefault="00266930" w:rsidP="00FE34A3">
            <w:pPr>
              <w:pStyle w:val="ListParagraph"/>
              <w:numPr>
                <w:ilvl w:val="0"/>
                <w:numId w:val="28"/>
              </w:numPr>
              <w:spacing w:after="240" w:line="360" w:lineRule="auto"/>
              <w:jc w:val="both"/>
              <w:rPr>
                <w:rFonts w:ascii="Arial" w:hAnsi="Arial" w:cs="Arial"/>
              </w:rPr>
            </w:pPr>
            <w:r w:rsidRPr="001B2C38">
              <w:rPr>
                <w:rFonts w:ascii="Arial" w:hAnsi="Arial" w:cs="Arial"/>
              </w:rPr>
              <w:t>Maintain intake /output chart of patient</w:t>
            </w:r>
          </w:p>
        </w:tc>
        <w:tc>
          <w:tcPr>
            <w:tcW w:w="5867" w:type="dxa"/>
          </w:tcPr>
          <w:p w14:paraId="5665E325" w14:textId="77777777" w:rsidR="00266930" w:rsidRPr="001B2C38" w:rsidRDefault="00266930" w:rsidP="00FE34A3">
            <w:pPr>
              <w:pStyle w:val="ListParagraph"/>
              <w:numPr>
                <w:ilvl w:val="0"/>
                <w:numId w:val="57"/>
              </w:numPr>
              <w:spacing w:after="240" w:line="360" w:lineRule="auto"/>
              <w:jc w:val="both"/>
              <w:rPr>
                <w:rFonts w:ascii="Arial" w:hAnsi="Arial" w:cs="Arial"/>
              </w:rPr>
            </w:pPr>
            <w:r w:rsidRPr="001B2C38">
              <w:rPr>
                <w:rFonts w:ascii="Arial" w:hAnsi="Arial" w:cs="Arial"/>
              </w:rPr>
              <w:t xml:space="preserve">Monitor intake/output of patient in each duty shifts </w:t>
            </w:r>
          </w:p>
          <w:p w14:paraId="1DC7D5D7" w14:textId="77777777" w:rsidR="00266930" w:rsidRPr="001B2C38" w:rsidRDefault="00266930" w:rsidP="00FE34A3">
            <w:pPr>
              <w:pStyle w:val="ListParagraph"/>
              <w:numPr>
                <w:ilvl w:val="0"/>
                <w:numId w:val="57"/>
              </w:numPr>
              <w:spacing w:after="240" w:line="360" w:lineRule="auto"/>
              <w:jc w:val="both"/>
              <w:rPr>
                <w:rFonts w:ascii="Arial" w:hAnsi="Arial" w:cs="Arial"/>
              </w:rPr>
            </w:pPr>
            <w:r w:rsidRPr="001B2C38">
              <w:rPr>
                <w:rFonts w:ascii="Arial" w:hAnsi="Arial" w:cs="Arial"/>
              </w:rPr>
              <w:t xml:space="preserve">Document the intake /output in the patient’s chart / file </w:t>
            </w:r>
          </w:p>
        </w:tc>
      </w:tr>
    </w:tbl>
    <w:p w14:paraId="7B7216CE" w14:textId="77777777" w:rsidR="00266930" w:rsidRDefault="00266930" w:rsidP="00FE34A3">
      <w:pPr>
        <w:spacing w:line="360" w:lineRule="auto"/>
        <w:jc w:val="both"/>
        <w:rPr>
          <w:rFonts w:ascii="Arial" w:hAnsi="Arial" w:cs="Arial"/>
          <w:b/>
          <w:sz w:val="28"/>
          <w:szCs w:val="18"/>
        </w:rPr>
      </w:pPr>
    </w:p>
    <w:p w14:paraId="152E2B70" w14:textId="77777777" w:rsidR="00FE34A3" w:rsidRDefault="00FE34A3" w:rsidP="00FE34A3">
      <w:pPr>
        <w:spacing w:after="240" w:line="360" w:lineRule="auto"/>
        <w:jc w:val="both"/>
        <w:rPr>
          <w:rFonts w:ascii="Arial" w:hAnsi="Arial" w:cs="Arial"/>
          <w:b/>
          <w:sz w:val="28"/>
          <w:szCs w:val="18"/>
        </w:rPr>
      </w:pPr>
    </w:p>
    <w:p w14:paraId="62E1D791" w14:textId="77777777" w:rsidR="00266930" w:rsidRPr="00EA1080" w:rsidRDefault="00266930" w:rsidP="00FE34A3">
      <w:pPr>
        <w:spacing w:after="240" w:line="360" w:lineRule="auto"/>
        <w:jc w:val="both"/>
        <w:rPr>
          <w:rFonts w:ascii="Arial" w:hAnsi="Arial" w:cs="Arial"/>
          <w:b/>
          <w:sz w:val="28"/>
          <w:szCs w:val="18"/>
        </w:rPr>
      </w:pPr>
      <w:r w:rsidRPr="00EA1080">
        <w:rPr>
          <w:rFonts w:ascii="Arial" w:hAnsi="Arial" w:cs="Arial"/>
          <w:b/>
          <w:sz w:val="28"/>
          <w:szCs w:val="18"/>
        </w:rPr>
        <w:lastRenderedPageBreak/>
        <w:t>Knowledge &amp; Understanding</w:t>
      </w:r>
    </w:p>
    <w:p w14:paraId="0D17C3E6" w14:textId="77777777" w:rsidR="00266930" w:rsidRPr="001B2C38" w:rsidRDefault="00266930" w:rsidP="00FE34A3">
      <w:pPr>
        <w:spacing w:after="240" w:line="360" w:lineRule="auto"/>
        <w:jc w:val="both"/>
        <w:rPr>
          <w:rFonts w:ascii="Arial" w:eastAsia="Times New Roman" w:hAnsi="Arial" w:cs="Arial"/>
        </w:rPr>
      </w:pPr>
      <w:r w:rsidRPr="001B2C38">
        <w:rPr>
          <w:rFonts w:ascii="Arial" w:eastAsia="Times New Roman" w:hAnsi="Arial" w:cs="Arial"/>
        </w:rPr>
        <w:t>The candidate must be able to demonstrate underpinning knowledge and understanding required to carry out the tasks covered in this competency standard. This includes the knowledge of:</w:t>
      </w:r>
    </w:p>
    <w:p w14:paraId="63C30972" w14:textId="77777777" w:rsidR="00266930" w:rsidRPr="001B2C38" w:rsidRDefault="00266930" w:rsidP="00FE34A3">
      <w:pPr>
        <w:pStyle w:val="ListParagraph"/>
        <w:numPr>
          <w:ilvl w:val="0"/>
          <w:numId w:val="15"/>
        </w:numPr>
        <w:spacing w:after="240" w:line="360" w:lineRule="auto"/>
        <w:ind w:left="1080"/>
        <w:jc w:val="both"/>
        <w:rPr>
          <w:rFonts w:ascii="Arial" w:eastAsiaTheme="minorHAnsi" w:hAnsi="Arial" w:cs="Arial"/>
        </w:rPr>
      </w:pPr>
      <w:r w:rsidRPr="001B2C38">
        <w:rPr>
          <w:rFonts w:ascii="Arial" w:eastAsia="Times New Roman" w:hAnsi="Arial" w:cs="Arial"/>
        </w:rPr>
        <w:t>Terms related to Vital signs; (Hypertension, Hypotension, Bradycardia, Tachycardia, Hyperthermia, Hypothermia, Dyspnea)</w:t>
      </w:r>
    </w:p>
    <w:p w14:paraId="4C4E51C6" w14:textId="77777777" w:rsidR="00266930" w:rsidRPr="001B2C38" w:rsidRDefault="00266930" w:rsidP="00FE34A3">
      <w:pPr>
        <w:pStyle w:val="ListParagraph"/>
        <w:numPr>
          <w:ilvl w:val="0"/>
          <w:numId w:val="15"/>
        </w:numPr>
        <w:spacing w:after="240" w:line="360" w:lineRule="auto"/>
        <w:ind w:left="1080"/>
        <w:jc w:val="both"/>
        <w:rPr>
          <w:rFonts w:ascii="Arial" w:eastAsiaTheme="minorHAnsi" w:hAnsi="Arial" w:cs="Arial"/>
        </w:rPr>
      </w:pPr>
      <w:r w:rsidRPr="001B2C38">
        <w:rPr>
          <w:rFonts w:ascii="Arial" w:eastAsia="Times New Roman" w:hAnsi="Arial" w:cs="Arial"/>
        </w:rPr>
        <w:t>Normal ranges of temperature:(98-degreeF) pulse:(60-100 beats / minute) respiration:(16-20) and blood pressure:( 120/80)</w:t>
      </w:r>
    </w:p>
    <w:p w14:paraId="73A40054" w14:textId="77777777" w:rsidR="00266930" w:rsidRPr="001B2C38" w:rsidRDefault="00266930" w:rsidP="00FE34A3">
      <w:pPr>
        <w:pStyle w:val="ListParagraph"/>
        <w:numPr>
          <w:ilvl w:val="0"/>
          <w:numId w:val="15"/>
        </w:numPr>
        <w:spacing w:after="240" w:line="360" w:lineRule="auto"/>
        <w:ind w:left="1080"/>
        <w:jc w:val="both"/>
        <w:rPr>
          <w:rFonts w:ascii="Arial" w:eastAsiaTheme="minorHAnsi" w:hAnsi="Arial" w:cs="Arial"/>
        </w:rPr>
      </w:pPr>
      <w:r w:rsidRPr="001B2C38">
        <w:rPr>
          <w:rFonts w:ascii="Arial" w:eastAsia="Times New Roman" w:hAnsi="Arial" w:cs="Arial"/>
        </w:rPr>
        <w:t>Sites and methods of taking vital signs</w:t>
      </w:r>
    </w:p>
    <w:p w14:paraId="75AD89D4" w14:textId="77777777" w:rsidR="00266930" w:rsidRPr="001B2C38" w:rsidRDefault="00266930" w:rsidP="00FE34A3">
      <w:pPr>
        <w:pStyle w:val="ListParagraph"/>
        <w:numPr>
          <w:ilvl w:val="0"/>
          <w:numId w:val="15"/>
        </w:numPr>
        <w:spacing w:after="240" w:line="360" w:lineRule="auto"/>
        <w:ind w:left="1080"/>
        <w:jc w:val="both"/>
        <w:rPr>
          <w:rFonts w:ascii="Arial" w:eastAsiaTheme="minorHAnsi" w:hAnsi="Arial" w:cs="Arial"/>
        </w:rPr>
      </w:pPr>
      <w:r w:rsidRPr="001B2C38">
        <w:rPr>
          <w:rFonts w:ascii="Arial" w:eastAsia="Times New Roman" w:hAnsi="Arial" w:cs="Arial"/>
        </w:rPr>
        <w:t>Abnormalities related to temperature, pulse, respiration, blood pressure and Blood Sugar Level (BSL):( Fasting 70-100mg/dl Random: 100-126 mg/dl)</w:t>
      </w:r>
    </w:p>
    <w:p w14:paraId="1D8D78D6" w14:textId="77777777" w:rsidR="00266930" w:rsidRPr="001B2C38" w:rsidRDefault="00266930" w:rsidP="00FE34A3">
      <w:pPr>
        <w:pStyle w:val="ListParagraph"/>
        <w:numPr>
          <w:ilvl w:val="0"/>
          <w:numId w:val="15"/>
        </w:numPr>
        <w:spacing w:after="240" w:line="360" w:lineRule="auto"/>
        <w:ind w:left="1080"/>
        <w:jc w:val="both"/>
        <w:rPr>
          <w:rFonts w:ascii="Arial" w:eastAsiaTheme="minorHAnsi" w:hAnsi="Arial" w:cs="Arial"/>
        </w:rPr>
      </w:pPr>
      <w:r w:rsidRPr="001B2C38">
        <w:rPr>
          <w:rFonts w:ascii="Arial" w:eastAsia="Times New Roman" w:hAnsi="Arial" w:cs="Arial"/>
        </w:rPr>
        <w:t>Factor affecting to temperature, pulse, respiration and blood pressure</w:t>
      </w:r>
    </w:p>
    <w:p w14:paraId="57617618" w14:textId="77777777" w:rsidR="00266930" w:rsidRPr="001B2C38" w:rsidRDefault="00266930" w:rsidP="00FE34A3">
      <w:pPr>
        <w:pStyle w:val="ListParagraph"/>
        <w:numPr>
          <w:ilvl w:val="0"/>
          <w:numId w:val="15"/>
        </w:numPr>
        <w:spacing w:after="240" w:line="360" w:lineRule="auto"/>
        <w:ind w:left="1080"/>
        <w:jc w:val="both"/>
        <w:rPr>
          <w:rFonts w:ascii="Arial" w:eastAsiaTheme="minorHAnsi" w:hAnsi="Arial" w:cs="Arial"/>
        </w:rPr>
      </w:pPr>
      <w:r w:rsidRPr="001B2C38">
        <w:rPr>
          <w:rFonts w:ascii="Arial" w:eastAsia="Times New Roman" w:hAnsi="Arial" w:cs="Arial"/>
        </w:rPr>
        <w:t>Pain measurement methods and tools</w:t>
      </w:r>
    </w:p>
    <w:p w14:paraId="50FC5414" w14:textId="77777777" w:rsidR="00266930" w:rsidRPr="001B2C38" w:rsidRDefault="00266930" w:rsidP="00FE34A3">
      <w:pPr>
        <w:pStyle w:val="ListParagraph"/>
        <w:numPr>
          <w:ilvl w:val="0"/>
          <w:numId w:val="15"/>
        </w:numPr>
        <w:spacing w:after="240" w:line="360" w:lineRule="auto"/>
        <w:ind w:left="1080"/>
        <w:jc w:val="both"/>
        <w:rPr>
          <w:rFonts w:ascii="Arial" w:eastAsiaTheme="minorHAnsi" w:hAnsi="Arial" w:cs="Arial"/>
        </w:rPr>
      </w:pPr>
      <w:r w:rsidRPr="001B2C38">
        <w:rPr>
          <w:rFonts w:ascii="Arial" w:eastAsia="Times New Roman" w:hAnsi="Arial" w:cs="Arial"/>
        </w:rPr>
        <w:t>Pain management according to pain rating score</w:t>
      </w:r>
    </w:p>
    <w:p w14:paraId="7B32698A" w14:textId="77777777" w:rsidR="00266930" w:rsidRPr="001B2C38" w:rsidRDefault="00266930" w:rsidP="00FE34A3">
      <w:pPr>
        <w:pStyle w:val="ListParagraph"/>
        <w:numPr>
          <w:ilvl w:val="0"/>
          <w:numId w:val="15"/>
        </w:numPr>
        <w:spacing w:after="240" w:line="360" w:lineRule="auto"/>
        <w:ind w:left="1080"/>
        <w:jc w:val="both"/>
        <w:rPr>
          <w:rFonts w:ascii="Arial" w:eastAsiaTheme="minorHAnsi" w:hAnsi="Arial" w:cs="Arial"/>
        </w:rPr>
      </w:pPr>
      <w:r w:rsidRPr="001B2C38">
        <w:rPr>
          <w:rFonts w:ascii="Arial" w:eastAsia="Times New Roman" w:hAnsi="Arial" w:cs="Arial"/>
        </w:rPr>
        <w:t xml:space="preserve">Blood sugar monitoring methods:( By Gluco Meter, by laboratory) </w:t>
      </w:r>
    </w:p>
    <w:p w14:paraId="5807D103" w14:textId="77777777" w:rsidR="00266930" w:rsidRPr="001B2C38" w:rsidRDefault="00266930" w:rsidP="00FE34A3">
      <w:pPr>
        <w:pStyle w:val="ListParagraph"/>
        <w:numPr>
          <w:ilvl w:val="0"/>
          <w:numId w:val="15"/>
        </w:numPr>
        <w:spacing w:after="240" w:line="360" w:lineRule="auto"/>
        <w:ind w:left="1080"/>
        <w:jc w:val="both"/>
        <w:rPr>
          <w:rFonts w:ascii="Arial" w:eastAsiaTheme="minorHAnsi" w:hAnsi="Arial" w:cs="Arial"/>
        </w:rPr>
      </w:pPr>
      <w:r w:rsidRPr="001B2C38">
        <w:rPr>
          <w:rFonts w:ascii="Arial" w:eastAsia="Times New Roman" w:hAnsi="Arial" w:cs="Arial"/>
        </w:rPr>
        <w:t>ECG technique</w:t>
      </w:r>
    </w:p>
    <w:p w14:paraId="3EEA3FEC" w14:textId="77777777" w:rsidR="00266930" w:rsidRPr="001B2C38" w:rsidRDefault="00266930" w:rsidP="00FE34A3">
      <w:pPr>
        <w:pStyle w:val="ListParagraph"/>
        <w:numPr>
          <w:ilvl w:val="0"/>
          <w:numId w:val="15"/>
        </w:numPr>
        <w:spacing w:after="240" w:line="360" w:lineRule="auto"/>
        <w:ind w:left="1080"/>
        <w:jc w:val="both"/>
        <w:rPr>
          <w:rFonts w:ascii="Arial" w:eastAsiaTheme="minorHAnsi" w:hAnsi="Arial" w:cs="Arial"/>
        </w:rPr>
      </w:pPr>
      <w:r w:rsidRPr="001B2C38">
        <w:rPr>
          <w:rFonts w:ascii="Arial" w:eastAsia="Times New Roman" w:hAnsi="Arial" w:cs="Arial"/>
        </w:rPr>
        <w:t xml:space="preserve">Purpose and calculation of intake and output of patient </w:t>
      </w:r>
    </w:p>
    <w:p w14:paraId="3BA326CA" w14:textId="77777777" w:rsidR="00266930" w:rsidRPr="001B2C38" w:rsidRDefault="00266930" w:rsidP="00FE34A3">
      <w:pPr>
        <w:pStyle w:val="ListParagraph"/>
        <w:numPr>
          <w:ilvl w:val="0"/>
          <w:numId w:val="15"/>
        </w:numPr>
        <w:spacing w:after="240" w:line="360" w:lineRule="auto"/>
        <w:ind w:left="1080"/>
        <w:jc w:val="both"/>
        <w:rPr>
          <w:rFonts w:ascii="Arial" w:eastAsiaTheme="minorHAnsi" w:hAnsi="Arial" w:cs="Arial"/>
        </w:rPr>
      </w:pPr>
      <w:r w:rsidRPr="001B2C38">
        <w:rPr>
          <w:rFonts w:ascii="Arial" w:eastAsia="Times New Roman" w:hAnsi="Arial" w:cs="Arial"/>
        </w:rPr>
        <w:t>Normal range of intake 2300ml/day and output 2300ml / day in specific conditions</w:t>
      </w:r>
    </w:p>
    <w:p w14:paraId="7D13D5FE" w14:textId="77777777" w:rsidR="00266930" w:rsidRPr="001B2C38" w:rsidRDefault="00266930" w:rsidP="00FE34A3">
      <w:pPr>
        <w:pStyle w:val="ListParagraph"/>
        <w:numPr>
          <w:ilvl w:val="0"/>
          <w:numId w:val="15"/>
        </w:numPr>
        <w:spacing w:after="240" w:line="360" w:lineRule="auto"/>
        <w:ind w:left="1080"/>
        <w:jc w:val="both"/>
        <w:rPr>
          <w:rFonts w:ascii="Arial" w:eastAsiaTheme="minorHAnsi" w:hAnsi="Arial" w:cs="Arial"/>
        </w:rPr>
      </w:pPr>
      <w:r w:rsidRPr="001B2C38">
        <w:rPr>
          <w:rFonts w:ascii="Arial" w:eastAsia="Times New Roman" w:hAnsi="Arial" w:cs="Arial"/>
        </w:rPr>
        <w:t>Normal height and weight ranges as per age and condition</w:t>
      </w:r>
    </w:p>
    <w:p w14:paraId="7D055D77" w14:textId="77777777" w:rsidR="00266930" w:rsidRPr="00EA1080" w:rsidRDefault="00266930" w:rsidP="00FE34A3">
      <w:pPr>
        <w:pStyle w:val="ListParagraph"/>
        <w:numPr>
          <w:ilvl w:val="0"/>
          <w:numId w:val="15"/>
        </w:numPr>
        <w:spacing w:after="240" w:line="360" w:lineRule="auto"/>
        <w:ind w:left="1080"/>
        <w:jc w:val="both"/>
        <w:rPr>
          <w:rFonts w:ascii="Arial" w:eastAsiaTheme="minorHAnsi" w:hAnsi="Arial" w:cs="Arial"/>
          <w:sz w:val="22"/>
          <w:szCs w:val="22"/>
        </w:rPr>
      </w:pPr>
      <w:r w:rsidRPr="001B2C38">
        <w:rPr>
          <w:rFonts w:ascii="Arial" w:eastAsiaTheme="minorHAnsi" w:hAnsi="Arial" w:cs="Arial"/>
        </w:rPr>
        <w:t>Blood Sugar Level (BSL)</w:t>
      </w:r>
    </w:p>
    <w:p w14:paraId="51DFA985" w14:textId="77777777" w:rsidR="00266930" w:rsidRPr="00EA1080" w:rsidRDefault="00266930" w:rsidP="00FE34A3">
      <w:pPr>
        <w:spacing w:after="240" w:line="360" w:lineRule="auto"/>
        <w:jc w:val="both"/>
        <w:rPr>
          <w:rFonts w:ascii="Arial" w:hAnsi="Arial" w:cs="Arial"/>
          <w:b/>
          <w:sz w:val="28"/>
          <w:szCs w:val="18"/>
        </w:rPr>
      </w:pPr>
      <w:r w:rsidRPr="00EA1080">
        <w:rPr>
          <w:rFonts w:ascii="Arial" w:hAnsi="Arial" w:cs="Arial"/>
          <w:b/>
          <w:sz w:val="28"/>
          <w:szCs w:val="18"/>
        </w:rPr>
        <w:t>Critical Evidence(s) Required</w:t>
      </w:r>
    </w:p>
    <w:p w14:paraId="0C7746EF" w14:textId="77777777" w:rsidR="00266930" w:rsidRPr="001B2C38" w:rsidRDefault="00266930" w:rsidP="00FE34A3">
      <w:pPr>
        <w:spacing w:after="240" w:line="360" w:lineRule="auto"/>
        <w:jc w:val="both"/>
        <w:rPr>
          <w:rFonts w:ascii="Arial" w:hAnsi="Arial" w:cs="Arial"/>
        </w:rPr>
      </w:pPr>
      <w:r w:rsidRPr="001B2C38">
        <w:rPr>
          <w:rFonts w:ascii="Arial" w:hAnsi="Arial" w:cs="Arial"/>
        </w:rPr>
        <w:t>The candidate needs to produce following critical evidence(s) in order to be competent in this competency standard:</w:t>
      </w:r>
    </w:p>
    <w:p w14:paraId="56E8FCB7" w14:textId="77777777" w:rsidR="00266930" w:rsidRPr="001B2C38" w:rsidRDefault="00266930" w:rsidP="00FE34A3">
      <w:pPr>
        <w:pStyle w:val="ListParagraph"/>
        <w:numPr>
          <w:ilvl w:val="0"/>
          <w:numId w:val="16"/>
        </w:numPr>
        <w:spacing w:after="240" w:line="360" w:lineRule="auto"/>
        <w:jc w:val="both"/>
        <w:rPr>
          <w:rFonts w:ascii="Arial" w:hAnsi="Arial" w:cs="Arial"/>
        </w:rPr>
      </w:pPr>
      <w:r w:rsidRPr="001B2C38">
        <w:rPr>
          <w:rFonts w:ascii="Arial" w:hAnsi="Arial" w:cs="Arial"/>
        </w:rPr>
        <w:t>Take vital signs accurately and differentiate between ranges/values</w:t>
      </w:r>
    </w:p>
    <w:p w14:paraId="4333D3AB" w14:textId="77777777" w:rsidR="00266930" w:rsidRPr="001B2C38" w:rsidRDefault="00266930" w:rsidP="00FE34A3">
      <w:pPr>
        <w:pStyle w:val="ListParagraph"/>
        <w:numPr>
          <w:ilvl w:val="0"/>
          <w:numId w:val="16"/>
        </w:numPr>
        <w:spacing w:after="240" w:line="360" w:lineRule="auto"/>
        <w:jc w:val="both"/>
        <w:rPr>
          <w:rFonts w:ascii="Arial" w:hAnsi="Arial" w:cs="Arial"/>
        </w:rPr>
      </w:pPr>
      <w:r w:rsidRPr="001B2C38">
        <w:rPr>
          <w:rFonts w:ascii="Arial" w:hAnsi="Arial" w:cs="Arial"/>
        </w:rPr>
        <w:t>Perform ECG accurately and independently by following the standard procedure</w:t>
      </w:r>
    </w:p>
    <w:p w14:paraId="364C2322" w14:textId="77777777" w:rsidR="00266930" w:rsidRPr="001B2C38" w:rsidRDefault="00266930" w:rsidP="00FE34A3">
      <w:pPr>
        <w:pStyle w:val="ListParagraph"/>
        <w:numPr>
          <w:ilvl w:val="0"/>
          <w:numId w:val="16"/>
        </w:numPr>
        <w:spacing w:after="240" w:line="360" w:lineRule="auto"/>
        <w:jc w:val="both"/>
        <w:rPr>
          <w:rFonts w:ascii="Arial" w:hAnsi="Arial" w:cs="Arial"/>
        </w:rPr>
      </w:pPr>
      <w:r w:rsidRPr="001B2C38">
        <w:rPr>
          <w:rFonts w:ascii="Arial" w:hAnsi="Arial" w:cs="Arial"/>
        </w:rPr>
        <w:lastRenderedPageBreak/>
        <w:t xml:space="preserve">Maintain documentation of each procedure e.g. intake and out </w:t>
      </w:r>
      <w:proofErr w:type="spellStart"/>
      <w:r w:rsidRPr="001B2C38">
        <w:rPr>
          <w:rFonts w:ascii="Arial" w:hAnsi="Arial" w:cs="Arial"/>
        </w:rPr>
        <w:t>putchart</w:t>
      </w:r>
      <w:proofErr w:type="spellEnd"/>
      <w:r w:rsidRPr="001B2C38">
        <w:rPr>
          <w:rFonts w:ascii="Arial" w:hAnsi="Arial" w:cs="Arial"/>
        </w:rPr>
        <w:t>, vital signs chart and blood sugar level chart</w:t>
      </w:r>
    </w:p>
    <w:p w14:paraId="20F23B18" w14:textId="77777777" w:rsidR="00266930" w:rsidRDefault="00266930" w:rsidP="00FE34A3">
      <w:pPr>
        <w:spacing w:line="360" w:lineRule="auto"/>
        <w:rPr>
          <w:rStyle w:val="Heading1Char"/>
          <w:rFonts w:ascii="Arial" w:eastAsiaTheme="minorEastAsia" w:hAnsi="Arial" w:cs="Arial"/>
        </w:rPr>
      </w:pPr>
    </w:p>
    <w:p w14:paraId="07D1DDD1" w14:textId="77777777" w:rsidR="00266930" w:rsidRDefault="00266930" w:rsidP="00266930">
      <w:pPr>
        <w:spacing w:after="160" w:line="259" w:lineRule="auto"/>
        <w:rPr>
          <w:rStyle w:val="Heading1Char"/>
          <w:rFonts w:ascii="Arial" w:eastAsiaTheme="minorEastAsia" w:hAnsi="Arial" w:cs="Arial"/>
        </w:rPr>
      </w:pPr>
      <w:r>
        <w:rPr>
          <w:rStyle w:val="Heading1Char"/>
          <w:rFonts w:ascii="Arial" w:eastAsiaTheme="minorEastAsia" w:hAnsi="Arial" w:cs="Arial"/>
        </w:rPr>
        <w:br w:type="page"/>
      </w:r>
    </w:p>
    <w:p w14:paraId="19374317" w14:textId="258C136D" w:rsidR="00266930" w:rsidRPr="00EA1080" w:rsidRDefault="00D104EA" w:rsidP="00266930">
      <w:pPr>
        <w:rPr>
          <w:rFonts w:ascii="Arial" w:hAnsi="Arial" w:cs="Arial"/>
          <w:b/>
          <w:sz w:val="32"/>
          <w:szCs w:val="32"/>
        </w:rPr>
      </w:pPr>
      <w:bookmarkStart w:id="31" w:name="_Toc525047210"/>
      <w:r w:rsidRPr="00D104EA">
        <w:rPr>
          <w:rFonts w:ascii="Arial" w:hAnsi="Arial" w:cs="Arial"/>
          <w:b/>
          <w:sz w:val="28"/>
        </w:rPr>
        <w:lastRenderedPageBreak/>
        <w:t>Competency Standard</w:t>
      </w:r>
      <w:r w:rsidR="00266930">
        <w:rPr>
          <w:rStyle w:val="Heading1Char"/>
          <w:rFonts w:ascii="Arial" w:eastAsiaTheme="minorEastAsia" w:hAnsi="Arial" w:cs="Arial"/>
        </w:rPr>
        <w:t>:</w:t>
      </w:r>
      <w:r>
        <w:rPr>
          <w:rStyle w:val="Heading1Char"/>
          <w:rFonts w:ascii="Arial" w:eastAsiaTheme="minorEastAsia" w:hAnsi="Arial" w:cs="Arial"/>
        </w:rPr>
        <w:t xml:space="preserve"> </w:t>
      </w:r>
      <w:r w:rsidR="00266930">
        <w:rPr>
          <w:rStyle w:val="Heading1Char"/>
          <w:rFonts w:ascii="Arial" w:eastAsiaTheme="minorEastAsia" w:hAnsi="Arial" w:cs="Arial"/>
        </w:rPr>
        <w:tab/>
      </w:r>
      <w:r w:rsidR="00266930" w:rsidRPr="002F795A">
        <w:rPr>
          <w:rStyle w:val="Heading1Char"/>
          <w:rFonts w:ascii="Arial" w:eastAsiaTheme="minorEastAsia" w:hAnsi="Arial" w:cs="Arial"/>
        </w:rPr>
        <w:t>Maintain Hygiene and Workplace Safety Requirements</w:t>
      </w:r>
      <w:bookmarkEnd w:id="31"/>
    </w:p>
    <w:p w14:paraId="78158A9D" w14:textId="77777777" w:rsidR="00266930" w:rsidRPr="00EA1080" w:rsidRDefault="00266930" w:rsidP="00266930">
      <w:pPr>
        <w:jc w:val="both"/>
        <w:rPr>
          <w:rFonts w:ascii="Arial" w:hAnsi="Arial" w:cs="Arial"/>
          <w:b/>
          <w:szCs w:val="14"/>
        </w:rPr>
      </w:pPr>
    </w:p>
    <w:p w14:paraId="6D73B141" w14:textId="77777777" w:rsidR="00266930" w:rsidRPr="00EA1080" w:rsidRDefault="00266930" w:rsidP="00266930">
      <w:pPr>
        <w:spacing w:after="240"/>
        <w:jc w:val="both"/>
        <w:rPr>
          <w:rFonts w:ascii="Arial" w:hAnsi="Arial" w:cs="Arial"/>
          <w:b/>
          <w:sz w:val="28"/>
          <w:szCs w:val="18"/>
        </w:rPr>
      </w:pPr>
      <w:r w:rsidRPr="00EA1080">
        <w:rPr>
          <w:rFonts w:ascii="Arial" w:hAnsi="Arial" w:cs="Arial"/>
          <w:b/>
          <w:sz w:val="28"/>
          <w:szCs w:val="18"/>
        </w:rPr>
        <w:t>Overview</w:t>
      </w:r>
    </w:p>
    <w:p w14:paraId="475465D2" w14:textId="017E53FF" w:rsidR="00917A16" w:rsidRDefault="00266930" w:rsidP="00FE34A3">
      <w:pPr>
        <w:spacing w:after="240" w:line="360" w:lineRule="auto"/>
        <w:jc w:val="both"/>
        <w:rPr>
          <w:rFonts w:ascii="Arial" w:hAnsi="Arial" w:cs="Arial"/>
        </w:rPr>
      </w:pPr>
      <w:r w:rsidRPr="001B2C38">
        <w:rPr>
          <w:rFonts w:ascii="Arial" w:hAnsi="Arial" w:cs="Arial"/>
        </w:rPr>
        <w:t>These Competency Standards identify the competencies required to maintain the hygiene of patient by using different nursing procedures as per standards. You are expected to perform bed bath, oral hygiene, perineal care and isolation of the patient by keeping in view the safety measures. You are also expected to perform fumigation, sterilization and waste management at your work place.</w:t>
      </w:r>
      <w:r w:rsidR="00917A16">
        <w:rPr>
          <w:rFonts w:ascii="Arial" w:hAnsi="Arial" w:cs="Arial"/>
        </w:rPr>
        <w:t xml:space="preserve"> </w:t>
      </w:r>
      <w:r w:rsidRPr="001B2C38">
        <w:rPr>
          <w:rFonts w:ascii="Arial" w:hAnsi="Arial" w:cs="Arial"/>
        </w:rPr>
        <w:t>Your underpinning knowledge will be sufficient to provide you the basis for your work.</w:t>
      </w:r>
    </w:p>
    <w:p w14:paraId="666900DA" w14:textId="77777777" w:rsidR="00917A16" w:rsidRPr="001B2C38" w:rsidRDefault="00917A16" w:rsidP="00FE34A3">
      <w:pPr>
        <w:spacing w:after="240" w:line="360" w:lineRule="auto"/>
        <w:jc w:val="both"/>
        <w:rPr>
          <w:rFonts w:ascii="Arial" w:hAnsi="Arial" w:cs="Arial"/>
        </w:rPr>
      </w:pPr>
    </w:p>
    <w:tbl>
      <w:tblPr>
        <w:tblStyle w:val="TableGrid"/>
        <w:tblW w:w="0" w:type="auto"/>
        <w:jc w:val="center"/>
        <w:tblLayout w:type="fixed"/>
        <w:tblCellMar>
          <w:left w:w="115" w:type="dxa"/>
          <w:right w:w="115" w:type="dxa"/>
        </w:tblCellMar>
        <w:tblLook w:val="04A0" w:firstRow="1" w:lastRow="0" w:firstColumn="1" w:lastColumn="0" w:noHBand="0" w:noVBand="1"/>
      </w:tblPr>
      <w:tblGrid>
        <w:gridCol w:w="3272"/>
        <w:gridCol w:w="5867"/>
      </w:tblGrid>
      <w:tr w:rsidR="00266930" w:rsidRPr="001B2C38" w14:paraId="3D121347" w14:textId="77777777" w:rsidTr="008D07AC">
        <w:trPr>
          <w:trHeight w:val="476"/>
          <w:jc w:val="center"/>
        </w:trPr>
        <w:tc>
          <w:tcPr>
            <w:tcW w:w="3272" w:type="dxa"/>
            <w:shd w:val="clear" w:color="auto" w:fill="595959" w:themeFill="text1" w:themeFillTint="A6"/>
            <w:vAlign w:val="center"/>
          </w:tcPr>
          <w:p w14:paraId="368D78E3" w14:textId="77777777" w:rsidR="00266930" w:rsidRPr="001B2C38" w:rsidRDefault="00266930" w:rsidP="00FE34A3">
            <w:pPr>
              <w:spacing w:line="360" w:lineRule="auto"/>
              <w:jc w:val="center"/>
              <w:rPr>
                <w:rFonts w:ascii="Arial" w:hAnsi="Arial" w:cs="Arial"/>
                <w:b/>
                <w:color w:val="FFFFFF" w:themeColor="background1"/>
              </w:rPr>
            </w:pPr>
            <w:r w:rsidRPr="001B2C38">
              <w:rPr>
                <w:rFonts w:ascii="Arial" w:hAnsi="Arial" w:cs="Arial"/>
                <w:b/>
                <w:color w:val="FFFFFF" w:themeColor="background1"/>
              </w:rPr>
              <w:t>Competency Units</w:t>
            </w:r>
          </w:p>
        </w:tc>
        <w:tc>
          <w:tcPr>
            <w:tcW w:w="5867" w:type="dxa"/>
            <w:shd w:val="clear" w:color="auto" w:fill="595959" w:themeFill="text1" w:themeFillTint="A6"/>
            <w:vAlign w:val="center"/>
          </w:tcPr>
          <w:p w14:paraId="6C636B23" w14:textId="77777777" w:rsidR="00266930" w:rsidRPr="001B2C38" w:rsidRDefault="00266930" w:rsidP="00FE34A3">
            <w:pPr>
              <w:spacing w:line="360" w:lineRule="auto"/>
              <w:jc w:val="center"/>
              <w:rPr>
                <w:rFonts w:ascii="Arial" w:hAnsi="Arial" w:cs="Arial"/>
                <w:b/>
                <w:color w:val="FFFFFF" w:themeColor="background1"/>
              </w:rPr>
            </w:pPr>
            <w:r w:rsidRPr="001B2C38">
              <w:rPr>
                <w:rFonts w:ascii="Arial" w:hAnsi="Arial" w:cs="Arial"/>
                <w:b/>
                <w:color w:val="FFFFFF" w:themeColor="background1"/>
              </w:rPr>
              <w:t>Performance Criteria</w:t>
            </w:r>
          </w:p>
        </w:tc>
      </w:tr>
      <w:tr w:rsidR="00266930" w:rsidRPr="001B2C38" w14:paraId="13BBF65F" w14:textId="77777777" w:rsidTr="008D07AC">
        <w:trPr>
          <w:trHeight w:val="285"/>
          <w:jc w:val="center"/>
        </w:trPr>
        <w:tc>
          <w:tcPr>
            <w:tcW w:w="3272" w:type="dxa"/>
          </w:tcPr>
          <w:p w14:paraId="797A647B" w14:textId="77777777" w:rsidR="00266930" w:rsidRPr="001B2C38" w:rsidRDefault="00266930" w:rsidP="00FE34A3">
            <w:pPr>
              <w:pStyle w:val="Normal2"/>
              <w:numPr>
                <w:ilvl w:val="0"/>
                <w:numId w:val="30"/>
              </w:numPr>
              <w:spacing w:after="240" w:line="360" w:lineRule="auto"/>
              <w:jc w:val="both"/>
              <w:rPr>
                <w:rFonts w:cs="Arial"/>
                <w:sz w:val="24"/>
                <w:szCs w:val="24"/>
              </w:rPr>
            </w:pPr>
            <w:r w:rsidRPr="001B2C38">
              <w:rPr>
                <w:rFonts w:cs="Arial"/>
                <w:sz w:val="24"/>
                <w:szCs w:val="24"/>
              </w:rPr>
              <w:t>Give bed bath to the patient</w:t>
            </w:r>
          </w:p>
        </w:tc>
        <w:tc>
          <w:tcPr>
            <w:tcW w:w="5867" w:type="dxa"/>
          </w:tcPr>
          <w:p w14:paraId="676DACC8" w14:textId="77777777" w:rsidR="00266930" w:rsidRPr="001B2C38" w:rsidRDefault="00266930" w:rsidP="00FE34A3">
            <w:pPr>
              <w:pStyle w:val="ListParagraph"/>
              <w:numPr>
                <w:ilvl w:val="0"/>
                <w:numId w:val="22"/>
              </w:numPr>
              <w:spacing w:after="240" w:line="360" w:lineRule="auto"/>
              <w:ind w:left="513" w:hanging="480"/>
              <w:jc w:val="both"/>
              <w:rPr>
                <w:rFonts w:ascii="Arial" w:hAnsi="Arial" w:cs="Arial"/>
              </w:rPr>
            </w:pPr>
            <w:r w:rsidRPr="001B2C38">
              <w:rPr>
                <w:rFonts w:ascii="Arial" w:hAnsi="Arial" w:cs="Arial"/>
              </w:rPr>
              <w:t xml:space="preserve">Explain procedure to the conscious patient before bath as per policy </w:t>
            </w:r>
          </w:p>
          <w:p w14:paraId="758A5649" w14:textId="77777777" w:rsidR="00266930" w:rsidRPr="001B2C38" w:rsidRDefault="00266930" w:rsidP="00FE34A3">
            <w:pPr>
              <w:pStyle w:val="ListParagraph"/>
              <w:numPr>
                <w:ilvl w:val="0"/>
                <w:numId w:val="22"/>
              </w:numPr>
              <w:spacing w:after="240" w:line="360" w:lineRule="auto"/>
              <w:ind w:left="513" w:hanging="480"/>
              <w:jc w:val="both"/>
              <w:rPr>
                <w:rFonts w:ascii="Arial" w:hAnsi="Arial" w:cs="Arial"/>
              </w:rPr>
            </w:pPr>
            <w:r w:rsidRPr="001B2C38">
              <w:rPr>
                <w:rFonts w:ascii="Arial" w:hAnsi="Arial" w:cs="Arial"/>
              </w:rPr>
              <w:t>Prepare bath trolley with required equipment’s</w:t>
            </w:r>
          </w:p>
          <w:p w14:paraId="571D225C" w14:textId="77777777" w:rsidR="00266930" w:rsidRPr="001B2C38" w:rsidRDefault="00266930" w:rsidP="00FE34A3">
            <w:pPr>
              <w:pStyle w:val="ListParagraph"/>
              <w:numPr>
                <w:ilvl w:val="0"/>
                <w:numId w:val="22"/>
              </w:numPr>
              <w:spacing w:after="240" w:line="360" w:lineRule="auto"/>
              <w:ind w:left="513" w:hanging="480"/>
              <w:jc w:val="both"/>
              <w:rPr>
                <w:rFonts w:ascii="Arial" w:hAnsi="Arial" w:cs="Arial"/>
              </w:rPr>
            </w:pPr>
            <w:r w:rsidRPr="001B2C38">
              <w:rPr>
                <w:rFonts w:ascii="Arial" w:hAnsi="Arial" w:cs="Arial"/>
              </w:rPr>
              <w:t>Give bath as per patient condition following defined protocol and update nursing progress notes</w:t>
            </w:r>
          </w:p>
        </w:tc>
      </w:tr>
      <w:tr w:rsidR="00266930" w:rsidRPr="001B2C38" w14:paraId="522C94A3" w14:textId="77777777" w:rsidTr="008D07AC">
        <w:trPr>
          <w:trHeight w:val="285"/>
          <w:jc w:val="center"/>
        </w:trPr>
        <w:tc>
          <w:tcPr>
            <w:tcW w:w="3272" w:type="dxa"/>
          </w:tcPr>
          <w:p w14:paraId="2CE750E9" w14:textId="77777777" w:rsidR="00266930" w:rsidRPr="001B2C38" w:rsidRDefault="00266930" w:rsidP="00FE34A3">
            <w:pPr>
              <w:pStyle w:val="ListParagraph"/>
              <w:numPr>
                <w:ilvl w:val="0"/>
                <w:numId w:val="30"/>
              </w:numPr>
              <w:spacing w:after="240" w:line="360" w:lineRule="auto"/>
              <w:jc w:val="both"/>
              <w:rPr>
                <w:rFonts w:ascii="Arial" w:hAnsi="Arial" w:cs="Arial"/>
              </w:rPr>
            </w:pPr>
            <w:r w:rsidRPr="001B2C38">
              <w:rPr>
                <w:rFonts w:ascii="Arial" w:hAnsi="Arial" w:cs="Arial"/>
              </w:rPr>
              <w:t>Change patient kit and bed linen</w:t>
            </w:r>
          </w:p>
        </w:tc>
        <w:tc>
          <w:tcPr>
            <w:tcW w:w="5867" w:type="dxa"/>
          </w:tcPr>
          <w:p w14:paraId="4117CF8A" w14:textId="77777777" w:rsidR="00266930" w:rsidRPr="001B2C38" w:rsidRDefault="00266930" w:rsidP="00FE34A3">
            <w:pPr>
              <w:pStyle w:val="ListParagraph"/>
              <w:numPr>
                <w:ilvl w:val="0"/>
                <w:numId w:val="34"/>
              </w:numPr>
              <w:spacing w:after="240" w:line="360" w:lineRule="auto"/>
              <w:ind w:left="540" w:hanging="540"/>
              <w:jc w:val="both"/>
              <w:rPr>
                <w:rFonts w:ascii="Arial" w:hAnsi="Arial" w:cs="Arial"/>
              </w:rPr>
            </w:pPr>
            <w:r w:rsidRPr="001B2C38">
              <w:rPr>
                <w:rFonts w:ascii="Arial" w:hAnsi="Arial" w:cs="Arial"/>
              </w:rPr>
              <w:t xml:space="preserve">Explain procedure to the patient before changing the kit/bed linen as per policy </w:t>
            </w:r>
          </w:p>
          <w:p w14:paraId="4981B341" w14:textId="77777777" w:rsidR="00266930" w:rsidRPr="001B2C38" w:rsidRDefault="00266930" w:rsidP="00FE34A3">
            <w:pPr>
              <w:pStyle w:val="ListParagraph"/>
              <w:numPr>
                <w:ilvl w:val="0"/>
                <w:numId w:val="34"/>
              </w:numPr>
              <w:spacing w:after="240" w:line="360" w:lineRule="auto"/>
              <w:ind w:left="540" w:hanging="540"/>
              <w:jc w:val="both"/>
              <w:rPr>
                <w:rFonts w:ascii="Arial" w:hAnsi="Arial" w:cs="Arial"/>
              </w:rPr>
            </w:pPr>
            <w:r w:rsidRPr="001B2C38">
              <w:rPr>
                <w:rFonts w:ascii="Arial" w:hAnsi="Arial" w:cs="Arial"/>
              </w:rPr>
              <w:t>Prepare linen trolley according to patient’s condition</w:t>
            </w:r>
          </w:p>
          <w:p w14:paraId="0FC6A174" w14:textId="77777777" w:rsidR="00266930" w:rsidRPr="001B2C38" w:rsidRDefault="00266930" w:rsidP="00FE34A3">
            <w:pPr>
              <w:pStyle w:val="ListParagraph"/>
              <w:numPr>
                <w:ilvl w:val="0"/>
                <w:numId w:val="34"/>
              </w:numPr>
              <w:spacing w:after="240" w:line="360" w:lineRule="auto"/>
              <w:ind w:left="540" w:hanging="540"/>
              <w:jc w:val="both"/>
              <w:rPr>
                <w:rFonts w:ascii="Arial" w:hAnsi="Arial" w:cs="Arial"/>
              </w:rPr>
            </w:pPr>
            <w:r w:rsidRPr="001B2C38">
              <w:rPr>
                <w:rFonts w:ascii="Arial" w:hAnsi="Arial" w:cs="Arial"/>
              </w:rPr>
              <w:t>Change patient kit/bed linen as per defined method and document in patient’s file</w:t>
            </w:r>
          </w:p>
        </w:tc>
      </w:tr>
      <w:tr w:rsidR="00266930" w:rsidRPr="001B2C38" w14:paraId="4B6C4AA7" w14:textId="77777777" w:rsidTr="008D07AC">
        <w:trPr>
          <w:trHeight w:val="285"/>
          <w:jc w:val="center"/>
        </w:trPr>
        <w:tc>
          <w:tcPr>
            <w:tcW w:w="3272" w:type="dxa"/>
          </w:tcPr>
          <w:p w14:paraId="134F2595" w14:textId="77777777" w:rsidR="00266930" w:rsidRPr="001B2C38" w:rsidRDefault="00266930" w:rsidP="00FE34A3">
            <w:pPr>
              <w:pStyle w:val="ListParagraph"/>
              <w:numPr>
                <w:ilvl w:val="0"/>
                <w:numId w:val="30"/>
              </w:numPr>
              <w:spacing w:after="240" w:line="360" w:lineRule="auto"/>
              <w:jc w:val="both"/>
              <w:rPr>
                <w:rFonts w:ascii="Arial" w:hAnsi="Arial" w:cs="Arial"/>
              </w:rPr>
            </w:pPr>
            <w:r w:rsidRPr="001B2C38">
              <w:rPr>
                <w:rFonts w:ascii="Arial" w:hAnsi="Arial" w:cs="Arial"/>
              </w:rPr>
              <w:t>Give oral care to patient</w:t>
            </w:r>
          </w:p>
        </w:tc>
        <w:tc>
          <w:tcPr>
            <w:tcW w:w="5867" w:type="dxa"/>
          </w:tcPr>
          <w:p w14:paraId="5E617BFA" w14:textId="77777777" w:rsidR="00266930" w:rsidRPr="001B2C38" w:rsidRDefault="00266930" w:rsidP="00FE34A3">
            <w:pPr>
              <w:pStyle w:val="ListParagraph"/>
              <w:numPr>
                <w:ilvl w:val="0"/>
                <w:numId w:val="58"/>
              </w:numPr>
              <w:spacing w:after="240" w:line="360" w:lineRule="auto"/>
              <w:ind w:left="539" w:hanging="540"/>
              <w:jc w:val="both"/>
              <w:rPr>
                <w:rFonts w:ascii="Arial" w:hAnsi="Arial" w:cs="Arial"/>
              </w:rPr>
            </w:pPr>
            <w:r w:rsidRPr="001B2C38">
              <w:rPr>
                <w:rFonts w:ascii="Arial" w:hAnsi="Arial" w:cs="Arial"/>
              </w:rPr>
              <w:t>Prepare oral care tray with defined equipment’s</w:t>
            </w:r>
          </w:p>
          <w:p w14:paraId="5CDDFE29" w14:textId="77777777" w:rsidR="00266930" w:rsidRPr="001B2C38" w:rsidRDefault="00266930" w:rsidP="00FE34A3">
            <w:pPr>
              <w:pStyle w:val="ListParagraph"/>
              <w:numPr>
                <w:ilvl w:val="0"/>
                <w:numId w:val="58"/>
              </w:numPr>
              <w:spacing w:after="240" w:line="360" w:lineRule="auto"/>
              <w:ind w:left="539" w:hanging="540"/>
              <w:jc w:val="both"/>
              <w:rPr>
                <w:rFonts w:ascii="Arial" w:hAnsi="Arial" w:cs="Arial"/>
              </w:rPr>
            </w:pPr>
            <w:r w:rsidRPr="001B2C38">
              <w:rPr>
                <w:rFonts w:ascii="Arial" w:hAnsi="Arial" w:cs="Arial"/>
              </w:rPr>
              <w:t>Perform oral care with aseptic measures according to defined SOP and document in patient’s file</w:t>
            </w:r>
          </w:p>
        </w:tc>
      </w:tr>
      <w:tr w:rsidR="00266930" w:rsidRPr="001B2C38" w14:paraId="7E6B2C87" w14:textId="77777777" w:rsidTr="008D07AC">
        <w:trPr>
          <w:trHeight w:val="285"/>
          <w:jc w:val="center"/>
        </w:trPr>
        <w:tc>
          <w:tcPr>
            <w:tcW w:w="3272" w:type="dxa"/>
          </w:tcPr>
          <w:p w14:paraId="1478C7C1" w14:textId="77777777" w:rsidR="00266930" w:rsidRPr="001B2C38" w:rsidRDefault="00266930" w:rsidP="00FE34A3">
            <w:pPr>
              <w:pStyle w:val="ListParagraph"/>
              <w:numPr>
                <w:ilvl w:val="0"/>
                <w:numId w:val="30"/>
              </w:numPr>
              <w:spacing w:after="240" w:line="360" w:lineRule="auto"/>
              <w:jc w:val="both"/>
              <w:rPr>
                <w:rFonts w:ascii="Arial" w:hAnsi="Arial" w:cs="Arial"/>
              </w:rPr>
            </w:pPr>
            <w:r w:rsidRPr="001B2C38">
              <w:rPr>
                <w:rFonts w:ascii="Arial" w:hAnsi="Arial" w:cs="Arial"/>
              </w:rPr>
              <w:lastRenderedPageBreak/>
              <w:t>Perform Perineal care to patient</w:t>
            </w:r>
          </w:p>
        </w:tc>
        <w:tc>
          <w:tcPr>
            <w:tcW w:w="5867" w:type="dxa"/>
          </w:tcPr>
          <w:p w14:paraId="7893FDD8" w14:textId="77777777" w:rsidR="00266930" w:rsidRPr="001B2C38" w:rsidRDefault="00266930" w:rsidP="00FE34A3">
            <w:pPr>
              <w:pStyle w:val="ListParagraph"/>
              <w:numPr>
                <w:ilvl w:val="0"/>
                <w:numId w:val="60"/>
              </w:numPr>
              <w:spacing w:after="240" w:line="360" w:lineRule="auto"/>
              <w:ind w:left="539" w:hanging="540"/>
              <w:jc w:val="both"/>
              <w:rPr>
                <w:rFonts w:ascii="Arial" w:hAnsi="Arial" w:cs="Arial"/>
              </w:rPr>
            </w:pPr>
            <w:r w:rsidRPr="001B2C38">
              <w:rPr>
                <w:rFonts w:ascii="Arial" w:hAnsi="Arial" w:cs="Arial"/>
              </w:rPr>
              <w:t xml:space="preserve">Take consent of patient before perineal care as per policy </w:t>
            </w:r>
          </w:p>
          <w:p w14:paraId="607E334A" w14:textId="77777777" w:rsidR="00266930" w:rsidRPr="001B2C38" w:rsidRDefault="00266930" w:rsidP="00FE34A3">
            <w:pPr>
              <w:pStyle w:val="ListParagraph"/>
              <w:numPr>
                <w:ilvl w:val="0"/>
                <w:numId w:val="60"/>
              </w:numPr>
              <w:spacing w:after="240" w:line="360" w:lineRule="auto"/>
              <w:ind w:left="539" w:hanging="540"/>
              <w:jc w:val="both"/>
              <w:rPr>
                <w:rFonts w:ascii="Arial" w:hAnsi="Arial" w:cs="Arial"/>
              </w:rPr>
            </w:pPr>
            <w:r w:rsidRPr="001B2C38">
              <w:rPr>
                <w:rFonts w:ascii="Arial" w:hAnsi="Arial" w:cs="Arial"/>
              </w:rPr>
              <w:t>Prepare perineal care tray according to patient’s condition</w:t>
            </w:r>
          </w:p>
          <w:p w14:paraId="64828668" w14:textId="77777777" w:rsidR="00266930" w:rsidRPr="001B2C38" w:rsidRDefault="00266930" w:rsidP="00FE34A3">
            <w:pPr>
              <w:pStyle w:val="ListParagraph"/>
              <w:numPr>
                <w:ilvl w:val="0"/>
                <w:numId w:val="60"/>
              </w:numPr>
              <w:spacing w:after="240" w:line="360" w:lineRule="auto"/>
              <w:ind w:left="539" w:hanging="540"/>
              <w:jc w:val="both"/>
              <w:rPr>
                <w:rFonts w:ascii="Arial" w:hAnsi="Arial" w:cs="Arial"/>
              </w:rPr>
            </w:pPr>
            <w:r w:rsidRPr="001B2C38">
              <w:rPr>
                <w:rFonts w:ascii="Arial" w:hAnsi="Arial" w:cs="Arial"/>
              </w:rPr>
              <w:t>Perform perineal care with aseptic measures according to defined SOP and document in patient’s file</w:t>
            </w:r>
          </w:p>
        </w:tc>
      </w:tr>
      <w:tr w:rsidR="00266930" w:rsidRPr="001B2C38" w14:paraId="5B03A328" w14:textId="77777777" w:rsidTr="008D07AC">
        <w:trPr>
          <w:trHeight w:val="285"/>
          <w:jc w:val="center"/>
        </w:trPr>
        <w:tc>
          <w:tcPr>
            <w:tcW w:w="3272" w:type="dxa"/>
          </w:tcPr>
          <w:p w14:paraId="709834B2" w14:textId="77777777" w:rsidR="00266930" w:rsidRPr="001B2C38" w:rsidRDefault="00266930" w:rsidP="00FE34A3">
            <w:pPr>
              <w:pStyle w:val="ListParagraph"/>
              <w:numPr>
                <w:ilvl w:val="0"/>
                <w:numId w:val="30"/>
              </w:numPr>
              <w:spacing w:after="240" w:line="360" w:lineRule="auto"/>
              <w:jc w:val="both"/>
              <w:rPr>
                <w:rFonts w:ascii="Arial" w:hAnsi="Arial" w:cs="Arial"/>
              </w:rPr>
            </w:pPr>
            <w:r w:rsidRPr="001B2C38">
              <w:rPr>
                <w:rFonts w:ascii="Arial" w:hAnsi="Arial" w:cs="Arial"/>
              </w:rPr>
              <w:t>Isolate the patient according to disease severity</w:t>
            </w:r>
          </w:p>
        </w:tc>
        <w:tc>
          <w:tcPr>
            <w:tcW w:w="5867" w:type="dxa"/>
          </w:tcPr>
          <w:p w14:paraId="1A2A8209" w14:textId="77777777" w:rsidR="00266930" w:rsidRPr="001B2C38" w:rsidRDefault="00266930" w:rsidP="00FE34A3">
            <w:pPr>
              <w:pStyle w:val="ListParagraph"/>
              <w:numPr>
                <w:ilvl w:val="0"/>
                <w:numId w:val="59"/>
              </w:numPr>
              <w:spacing w:after="240" w:line="360" w:lineRule="auto"/>
              <w:ind w:left="540" w:hanging="540"/>
              <w:jc w:val="both"/>
              <w:rPr>
                <w:rFonts w:ascii="Arial" w:hAnsi="Arial" w:cs="Arial"/>
              </w:rPr>
            </w:pPr>
            <w:r w:rsidRPr="001B2C38">
              <w:rPr>
                <w:rFonts w:ascii="Arial" w:hAnsi="Arial" w:cs="Arial"/>
              </w:rPr>
              <w:t>Prepare isolation room according to patient condition</w:t>
            </w:r>
          </w:p>
          <w:p w14:paraId="6BCB4000" w14:textId="67ED4C56" w:rsidR="00266930" w:rsidRPr="001B2C38" w:rsidRDefault="00266930" w:rsidP="00FE34A3">
            <w:pPr>
              <w:pStyle w:val="ListParagraph"/>
              <w:numPr>
                <w:ilvl w:val="0"/>
                <w:numId w:val="59"/>
              </w:numPr>
              <w:spacing w:after="240" w:line="360" w:lineRule="auto"/>
              <w:ind w:left="540" w:hanging="540"/>
              <w:jc w:val="both"/>
              <w:rPr>
                <w:rFonts w:ascii="Arial" w:hAnsi="Arial" w:cs="Arial"/>
              </w:rPr>
            </w:pPr>
            <w:r w:rsidRPr="001B2C38">
              <w:rPr>
                <w:rFonts w:ascii="Arial" w:hAnsi="Arial" w:cs="Arial"/>
              </w:rPr>
              <w:t xml:space="preserve">Prepare personal protective equipment (PPE) </w:t>
            </w:r>
            <w:r w:rsidR="008C0A2F" w:rsidRPr="001B2C38">
              <w:rPr>
                <w:rFonts w:ascii="Arial" w:hAnsi="Arial" w:cs="Arial"/>
              </w:rPr>
              <w:t>trolley</w:t>
            </w:r>
            <w:r w:rsidRPr="001B2C38">
              <w:rPr>
                <w:rFonts w:ascii="Arial" w:hAnsi="Arial" w:cs="Arial"/>
              </w:rPr>
              <w:t xml:space="preserve"> according to patient need</w:t>
            </w:r>
          </w:p>
          <w:p w14:paraId="6F632AB2" w14:textId="77777777" w:rsidR="00266930" w:rsidRPr="001B2C38" w:rsidRDefault="00266930" w:rsidP="00FE34A3">
            <w:pPr>
              <w:pStyle w:val="ListParagraph"/>
              <w:numPr>
                <w:ilvl w:val="0"/>
                <w:numId w:val="59"/>
              </w:numPr>
              <w:spacing w:after="240" w:line="360" w:lineRule="auto"/>
              <w:ind w:left="540" w:hanging="540"/>
              <w:jc w:val="both"/>
              <w:rPr>
                <w:rFonts w:ascii="Arial" w:hAnsi="Arial" w:cs="Arial"/>
              </w:rPr>
            </w:pPr>
            <w:r w:rsidRPr="001B2C38">
              <w:rPr>
                <w:rFonts w:ascii="Arial" w:hAnsi="Arial" w:cs="Arial"/>
              </w:rPr>
              <w:t>Shift patient to isolation room by following the specified protocol and document in patient’s file</w:t>
            </w:r>
          </w:p>
          <w:p w14:paraId="4A69E1AE" w14:textId="77777777" w:rsidR="00266930" w:rsidRPr="001B2C38" w:rsidRDefault="00266930" w:rsidP="00FE34A3">
            <w:pPr>
              <w:pStyle w:val="ListParagraph"/>
              <w:numPr>
                <w:ilvl w:val="0"/>
                <w:numId w:val="59"/>
              </w:numPr>
              <w:spacing w:after="240" w:line="360" w:lineRule="auto"/>
              <w:ind w:left="540" w:hanging="540"/>
              <w:jc w:val="both"/>
              <w:rPr>
                <w:rFonts w:ascii="Arial" w:hAnsi="Arial" w:cs="Arial"/>
              </w:rPr>
            </w:pPr>
            <w:r w:rsidRPr="001B2C38">
              <w:rPr>
                <w:rFonts w:ascii="Arial" w:hAnsi="Arial" w:cs="Arial"/>
              </w:rPr>
              <w:t>Label the patient’s room according to the disease</w:t>
            </w:r>
          </w:p>
        </w:tc>
      </w:tr>
      <w:tr w:rsidR="00266930" w:rsidRPr="001B2C38" w14:paraId="2DB7E3A6" w14:textId="77777777" w:rsidTr="008D07AC">
        <w:trPr>
          <w:trHeight w:val="285"/>
          <w:jc w:val="center"/>
        </w:trPr>
        <w:tc>
          <w:tcPr>
            <w:tcW w:w="3272" w:type="dxa"/>
          </w:tcPr>
          <w:p w14:paraId="3597124B" w14:textId="77777777" w:rsidR="00266930" w:rsidRPr="001B2C38" w:rsidRDefault="00266930" w:rsidP="00FE34A3">
            <w:pPr>
              <w:pStyle w:val="ListParagraph"/>
              <w:numPr>
                <w:ilvl w:val="0"/>
                <w:numId w:val="30"/>
              </w:numPr>
              <w:spacing w:after="240" w:line="360" w:lineRule="auto"/>
              <w:jc w:val="both"/>
              <w:rPr>
                <w:rFonts w:ascii="Arial" w:hAnsi="Arial" w:cs="Arial"/>
              </w:rPr>
            </w:pPr>
            <w:r w:rsidRPr="001B2C38">
              <w:rPr>
                <w:rFonts w:ascii="Arial" w:hAnsi="Arial" w:cs="Arial"/>
              </w:rPr>
              <w:t>Prepare tools and equipment for sterilization</w:t>
            </w:r>
          </w:p>
        </w:tc>
        <w:tc>
          <w:tcPr>
            <w:tcW w:w="5867" w:type="dxa"/>
          </w:tcPr>
          <w:p w14:paraId="7FA59C23" w14:textId="77777777" w:rsidR="00266930" w:rsidRPr="001B2C38" w:rsidRDefault="00266930" w:rsidP="00FE34A3">
            <w:pPr>
              <w:pStyle w:val="ListParagraph"/>
              <w:numPr>
                <w:ilvl w:val="0"/>
                <w:numId w:val="61"/>
              </w:numPr>
              <w:spacing w:after="240" w:line="360" w:lineRule="auto"/>
              <w:ind w:left="539" w:hanging="540"/>
              <w:jc w:val="both"/>
              <w:rPr>
                <w:rFonts w:ascii="Arial" w:hAnsi="Arial" w:cs="Arial"/>
              </w:rPr>
            </w:pPr>
            <w:r w:rsidRPr="001B2C38">
              <w:rPr>
                <w:rFonts w:ascii="Arial" w:hAnsi="Arial" w:cs="Arial"/>
              </w:rPr>
              <w:t xml:space="preserve">Prepare </w:t>
            </w:r>
            <w:r>
              <w:rPr>
                <w:rFonts w:ascii="Arial" w:hAnsi="Arial" w:cs="Arial"/>
              </w:rPr>
              <w:t>equipment</w:t>
            </w:r>
            <w:r w:rsidRPr="001B2C38">
              <w:rPr>
                <w:rFonts w:ascii="Arial" w:hAnsi="Arial" w:cs="Arial"/>
              </w:rPr>
              <w:t xml:space="preserve"> for sterilization according to defined procedural set</w:t>
            </w:r>
          </w:p>
          <w:p w14:paraId="0F63E334" w14:textId="77777777" w:rsidR="00266930" w:rsidRPr="001B2C38" w:rsidRDefault="00266930" w:rsidP="00FE34A3">
            <w:pPr>
              <w:pStyle w:val="ListParagraph"/>
              <w:numPr>
                <w:ilvl w:val="0"/>
                <w:numId w:val="61"/>
              </w:numPr>
              <w:spacing w:after="240" w:line="360" w:lineRule="auto"/>
              <w:ind w:left="539" w:hanging="540"/>
              <w:jc w:val="both"/>
              <w:rPr>
                <w:rFonts w:ascii="Arial" w:hAnsi="Arial" w:cs="Arial"/>
              </w:rPr>
            </w:pPr>
            <w:r w:rsidRPr="001B2C38">
              <w:rPr>
                <w:rFonts w:ascii="Arial" w:hAnsi="Arial" w:cs="Arial"/>
              </w:rPr>
              <w:t>Send/Received equipment for sterilization as per defined process</w:t>
            </w:r>
          </w:p>
          <w:p w14:paraId="060FF85E" w14:textId="77777777" w:rsidR="00266930" w:rsidRPr="001B2C38" w:rsidRDefault="00266930" w:rsidP="00FE34A3">
            <w:pPr>
              <w:pStyle w:val="ListParagraph"/>
              <w:numPr>
                <w:ilvl w:val="0"/>
                <w:numId w:val="61"/>
              </w:numPr>
              <w:spacing w:after="240" w:line="360" w:lineRule="auto"/>
              <w:ind w:left="539" w:hanging="540"/>
              <w:jc w:val="both"/>
              <w:rPr>
                <w:rFonts w:ascii="Arial" w:hAnsi="Arial" w:cs="Arial"/>
              </w:rPr>
            </w:pPr>
            <w:r w:rsidRPr="001B2C38">
              <w:rPr>
                <w:rFonts w:ascii="Arial" w:hAnsi="Arial" w:cs="Arial"/>
              </w:rPr>
              <w:t>Document sterilized equipment details in over register as per hospital policy</w:t>
            </w:r>
          </w:p>
        </w:tc>
      </w:tr>
      <w:tr w:rsidR="00266930" w:rsidRPr="001B2C38" w14:paraId="5B44DCE6" w14:textId="77777777" w:rsidTr="00917A16">
        <w:trPr>
          <w:trHeight w:val="1835"/>
          <w:jc w:val="center"/>
        </w:trPr>
        <w:tc>
          <w:tcPr>
            <w:tcW w:w="3272" w:type="dxa"/>
          </w:tcPr>
          <w:p w14:paraId="02A5254F" w14:textId="77777777" w:rsidR="00266930" w:rsidRPr="001B2C38" w:rsidRDefault="00266930" w:rsidP="00FE34A3">
            <w:pPr>
              <w:pStyle w:val="ListParagraph"/>
              <w:numPr>
                <w:ilvl w:val="0"/>
                <w:numId w:val="30"/>
              </w:numPr>
              <w:spacing w:after="240" w:line="360" w:lineRule="auto"/>
              <w:jc w:val="both"/>
              <w:rPr>
                <w:rFonts w:ascii="Arial" w:hAnsi="Arial" w:cs="Arial"/>
              </w:rPr>
            </w:pPr>
            <w:r w:rsidRPr="001B2C38">
              <w:rPr>
                <w:rFonts w:ascii="Arial" w:hAnsi="Arial" w:cs="Arial"/>
              </w:rPr>
              <w:t>Perform fumigation of the ward</w:t>
            </w:r>
          </w:p>
        </w:tc>
        <w:tc>
          <w:tcPr>
            <w:tcW w:w="5867" w:type="dxa"/>
          </w:tcPr>
          <w:p w14:paraId="1494FE8D" w14:textId="77777777" w:rsidR="00266930" w:rsidRPr="001B2C38" w:rsidRDefault="00266930" w:rsidP="00FE34A3">
            <w:pPr>
              <w:pStyle w:val="ListParagraph"/>
              <w:numPr>
                <w:ilvl w:val="0"/>
                <w:numId w:val="62"/>
              </w:numPr>
              <w:spacing w:after="240" w:line="360" w:lineRule="auto"/>
              <w:ind w:left="539" w:hanging="540"/>
              <w:jc w:val="both"/>
              <w:rPr>
                <w:rFonts w:ascii="Arial" w:hAnsi="Arial" w:cs="Arial"/>
              </w:rPr>
            </w:pPr>
            <w:r w:rsidRPr="001B2C38">
              <w:rPr>
                <w:rFonts w:ascii="Arial" w:hAnsi="Arial" w:cs="Arial"/>
              </w:rPr>
              <w:t>Evacuate and conceal the room to restrict ventilation</w:t>
            </w:r>
          </w:p>
          <w:p w14:paraId="32F61934" w14:textId="77777777" w:rsidR="00266930" w:rsidRPr="001B2C38" w:rsidRDefault="00266930" w:rsidP="00FE34A3">
            <w:pPr>
              <w:pStyle w:val="ListParagraph"/>
              <w:numPr>
                <w:ilvl w:val="0"/>
                <w:numId w:val="62"/>
              </w:numPr>
              <w:spacing w:after="240" w:line="360" w:lineRule="auto"/>
              <w:ind w:left="539" w:hanging="540"/>
              <w:jc w:val="both"/>
              <w:rPr>
                <w:rFonts w:ascii="Arial" w:hAnsi="Arial" w:cs="Arial"/>
              </w:rPr>
            </w:pPr>
            <w:r w:rsidRPr="001B2C38">
              <w:rPr>
                <w:rFonts w:ascii="Arial" w:hAnsi="Arial" w:cs="Arial"/>
              </w:rPr>
              <w:t>Prepare equipment and solution for fumigation process</w:t>
            </w:r>
          </w:p>
          <w:p w14:paraId="2631B04A" w14:textId="77777777" w:rsidR="00266930" w:rsidRPr="001B2C38" w:rsidRDefault="00266930" w:rsidP="00FE34A3">
            <w:pPr>
              <w:pStyle w:val="ListParagraph"/>
              <w:numPr>
                <w:ilvl w:val="0"/>
                <w:numId w:val="62"/>
              </w:numPr>
              <w:spacing w:after="240" w:line="360" w:lineRule="auto"/>
              <w:ind w:left="539" w:hanging="540"/>
              <w:jc w:val="both"/>
              <w:rPr>
                <w:rFonts w:ascii="Arial" w:hAnsi="Arial" w:cs="Arial"/>
              </w:rPr>
            </w:pPr>
            <w:r w:rsidRPr="001B2C38">
              <w:rPr>
                <w:rFonts w:ascii="Arial" w:hAnsi="Arial" w:cs="Arial"/>
              </w:rPr>
              <w:t>Ensure fumigation process through culture/sensitivity and update record in fumigation register</w:t>
            </w:r>
          </w:p>
        </w:tc>
      </w:tr>
    </w:tbl>
    <w:p w14:paraId="7BDB5179" w14:textId="77777777" w:rsidR="00266930" w:rsidRDefault="00266930" w:rsidP="00FE34A3">
      <w:pPr>
        <w:pStyle w:val="Heading1"/>
        <w:spacing w:before="0" w:after="0" w:line="360" w:lineRule="auto"/>
        <w:jc w:val="both"/>
        <w:rPr>
          <w:rFonts w:ascii="Arial" w:hAnsi="Arial" w:cs="Arial"/>
        </w:rPr>
      </w:pPr>
    </w:p>
    <w:p w14:paraId="27D17AB5" w14:textId="77777777" w:rsidR="00266930" w:rsidRPr="00EA1080" w:rsidRDefault="00266930" w:rsidP="00FE34A3">
      <w:pPr>
        <w:spacing w:after="240" w:line="360" w:lineRule="auto"/>
        <w:jc w:val="both"/>
        <w:rPr>
          <w:rFonts w:ascii="Arial" w:hAnsi="Arial" w:cs="Arial"/>
          <w:b/>
          <w:sz w:val="28"/>
          <w:szCs w:val="18"/>
        </w:rPr>
      </w:pPr>
      <w:r w:rsidRPr="00EA1080">
        <w:rPr>
          <w:rFonts w:ascii="Arial" w:hAnsi="Arial" w:cs="Arial"/>
          <w:b/>
          <w:sz w:val="28"/>
          <w:szCs w:val="18"/>
        </w:rPr>
        <w:t>Knowledge and Understanding</w:t>
      </w:r>
    </w:p>
    <w:p w14:paraId="2A5D2D06" w14:textId="77777777" w:rsidR="00266930" w:rsidRPr="001B2C38" w:rsidRDefault="00266930" w:rsidP="00FE34A3">
      <w:pPr>
        <w:spacing w:after="240" w:line="360" w:lineRule="auto"/>
        <w:jc w:val="both"/>
        <w:rPr>
          <w:rFonts w:ascii="Arial" w:eastAsia="Times New Roman" w:hAnsi="Arial" w:cs="Arial"/>
        </w:rPr>
      </w:pPr>
      <w:r w:rsidRPr="001B2C38">
        <w:rPr>
          <w:rFonts w:ascii="Arial" w:eastAsia="Times New Roman" w:hAnsi="Arial" w:cs="Arial"/>
        </w:rPr>
        <w:t xml:space="preserve">The candidate must be able to demonstrate underpinning knowledge and understanding required to carry out the tasks covered in this competency standard. This includes the knowledge of: </w:t>
      </w:r>
    </w:p>
    <w:p w14:paraId="53950CA8" w14:textId="77777777" w:rsidR="00266930" w:rsidRPr="001B2C38" w:rsidRDefault="00266930" w:rsidP="00FE34A3">
      <w:pPr>
        <w:pStyle w:val="ListParagraph"/>
        <w:numPr>
          <w:ilvl w:val="0"/>
          <w:numId w:val="18"/>
        </w:numPr>
        <w:spacing w:after="240" w:line="360" w:lineRule="auto"/>
        <w:jc w:val="both"/>
        <w:rPr>
          <w:rFonts w:ascii="Arial" w:eastAsia="Times New Roman" w:hAnsi="Arial" w:cs="Arial"/>
        </w:rPr>
      </w:pPr>
      <w:r w:rsidRPr="001B2C38">
        <w:rPr>
          <w:rFonts w:ascii="Arial" w:eastAsia="Times New Roman" w:hAnsi="Arial" w:cs="Arial"/>
        </w:rPr>
        <w:t xml:space="preserve">Purpose, indication, and contraindication of bed bath </w:t>
      </w:r>
    </w:p>
    <w:p w14:paraId="18135BD4" w14:textId="77777777" w:rsidR="00266930" w:rsidRPr="001B2C38" w:rsidRDefault="00266930" w:rsidP="00FE34A3">
      <w:pPr>
        <w:pStyle w:val="ListParagraph"/>
        <w:numPr>
          <w:ilvl w:val="0"/>
          <w:numId w:val="18"/>
        </w:numPr>
        <w:spacing w:after="240" w:line="360" w:lineRule="auto"/>
        <w:jc w:val="both"/>
        <w:rPr>
          <w:rFonts w:ascii="Arial" w:eastAsia="Times New Roman" w:hAnsi="Arial" w:cs="Arial"/>
        </w:rPr>
      </w:pPr>
      <w:r w:rsidRPr="001B2C38">
        <w:rPr>
          <w:rFonts w:ascii="Arial" w:eastAsia="Times New Roman" w:hAnsi="Arial" w:cs="Arial"/>
        </w:rPr>
        <w:t>Methods of bed bath</w:t>
      </w:r>
    </w:p>
    <w:p w14:paraId="39B6A2D7" w14:textId="77777777" w:rsidR="00266930" w:rsidRPr="001B2C38" w:rsidRDefault="00266930" w:rsidP="00FE34A3">
      <w:pPr>
        <w:pStyle w:val="ListParagraph"/>
        <w:numPr>
          <w:ilvl w:val="0"/>
          <w:numId w:val="18"/>
        </w:numPr>
        <w:spacing w:after="240" w:line="360" w:lineRule="auto"/>
        <w:jc w:val="both"/>
        <w:rPr>
          <w:rFonts w:ascii="Arial" w:eastAsia="Times New Roman" w:hAnsi="Arial" w:cs="Arial"/>
        </w:rPr>
      </w:pPr>
      <w:r w:rsidRPr="001B2C38">
        <w:rPr>
          <w:rFonts w:ascii="Arial" w:eastAsia="Times New Roman" w:hAnsi="Arial" w:cs="Arial"/>
        </w:rPr>
        <w:t>Principles and types of bed making</w:t>
      </w:r>
    </w:p>
    <w:p w14:paraId="2E91EF3E" w14:textId="77777777" w:rsidR="00266930" w:rsidRPr="001B2C38" w:rsidRDefault="00266930" w:rsidP="00FE34A3">
      <w:pPr>
        <w:pStyle w:val="ListParagraph"/>
        <w:numPr>
          <w:ilvl w:val="0"/>
          <w:numId w:val="18"/>
        </w:numPr>
        <w:spacing w:after="240" w:line="360" w:lineRule="auto"/>
        <w:jc w:val="both"/>
        <w:rPr>
          <w:rFonts w:ascii="Arial" w:eastAsia="Times New Roman" w:hAnsi="Arial" w:cs="Arial"/>
        </w:rPr>
      </w:pPr>
      <w:r w:rsidRPr="001B2C38">
        <w:rPr>
          <w:rFonts w:ascii="Arial" w:eastAsia="Times New Roman" w:hAnsi="Arial" w:cs="Arial"/>
        </w:rPr>
        <w:t xml:space="preserve">Indications and procedures of oral hygiene </w:t>
      </w:r>
    </w:p>
    <w:p w14:paraId="2F93EEE6" w14:textId="77777777" w:rsidR="00266930" w:rsidRPr="001B2C38" w:rsidRDefault="00266930" w:rsidP="00FE34A3">
      <w:pPr>
        <w:pStyle w:val="ListParagraph"/>
        <w:numPr>
          <w:ilvl w:val="0"/>
          <w:numId w:val="18"/>
        </w:numPr>
        <w:spacing w:after="240" w:line="360" w:lineRule="auto"/>
        <w:jc w:val="both"/>
        <w:rPr>
          <w:rFonts w:ascii="Arial" w:eastAsia="Times New Roman" w:hAnsi="Arial" w:cs="Arial"/>
        </w:rPr>
      </w:pPr>
      <w:r w:rsidRPr="001B2C38">
        <w:rPr>
          <w:rFonts w:ascii="Arial" w:eastAsia="Times New Roman" w:hAnsi="Arial" w:cs="Arial"/>
        </w:rPr>
        <w:t>Complications of neglected mouth care</w:t>
      </w:r>
    </w:p>
    <w:p w14:paraId="5940AB12" w14:textId="77777777" w:rsidR="00266930" w:rsidRPr="001B2C38" w:rsidRDefault="00266930" w:rsidP="00FE34A3">
      <w:pPr>
        <w:pStyle w:val="ListParagraph"/>
        <w:numPr>
          <w:ilvl w:val="0"/>
          <w:numId w:val="18"/>
        </w:numPr>
        <w:spacing w:after="240" w:line="360" w:lineRule="auto"/>
        <w:jc w:val="both"/>
        <w:rPr>
          <w:rFonts w:ascii="Arial" w:eastAsia="Times New Roman" w:hAnsi="Arial" w:cs="Arial"/>
        </w:rPr>
      </w:pPr>
      <w:r w:rsidRPr="001B2C38">
        <w:rPr>
          <w:rFonts w:ascii="Arial" w:eastAsia="Times New Roman" w:hAnsi="Arial" w:cs="Arial"/>
        </w:rPr>
        <w:t>Ethical consideration and procedure of perineal care</w:t>
      </w:r>
    </w:p>
    <w:p w14:paraId="20EFB040" w14:textId="77777777" w:rsidR="00266930" w:rsidRPr="001B2C38" w:rsidRDefault="00266930" w:rsidP="00FE34A3">
      <w:pPr>
        <w:pStyle w:val="ListParagraph"/>
        <w:numPr>
          <w:ilvl w:val="0"/>
          <w:numId w:val="18"/>
        </w:numPr>
        <w:spacing w:after="240" w:line="360" w:lineRule="auto"/>
        <w:jc w:val="both"/>
        <w:rPr>
          <w:rFonts w:ascii="Arial" w:eastAsia="Times New Roman" w:hAnsi="Arial" w:cs="Arial"/>
        </w:rPr>
      </w:pPr>
      <w:r w:rsidRPr="001B2C38">
        <w:rPr>
          <w:rFonts w:ascii="Arial" w:eastAsia="Times New Roman" w:hAnsi="Arial" w:cs="Arial"/>
        </w:rPr>
        <w:t>Purpose, indication and contraindication of perineal care</w:t>
      </w:r>
    </w:p>
    <w:p w14:paraId="26495181" w14:textId="77777777" w:rsidR="00266930" w:rsidRPr="001B2C38" w:rsidRDefault="00266930" w:rsidP="00FE34A3">
      <w:pPr>
        <w:pStyle w:val="ListParagraph"/>
        <w:numPr>
          <w:ilvl w:val="0"/>
          <w:numId w:val="18"/>
        </w:numPr>
        <w:spacing w:after="240" w:line="360" w:lineRule="auto"/>
        <w:jc w:val="both"/>
        <w:rPr>
          <w:rFonts w:ascii="Arial" w:eastAsia="Times New Roman" w:hAnsi="Arial" w:cs="Arial"/>
        </w:rPr>
      </w:pPr>
      <w:r w:rsidRPr="001B2C38">
        <w:rPr>
          <w:rFonts w:ascii="Arial" w:eastAsia="Times New Roman" w:hAnsi="Arial" w:cs="Arial"/>
        </w:rPr>
        <w:t>Principles and indications of isolation</w:t>
      </w:r>
    </w:p>
    <w:p w14:paraId="65C89BED" w14:textId="77777777" w:rsidR="00266930" w:rsidRPr="001B2C38" w:rsidRDefault="00266930" w:rsidP="00FE34A3">
      <w:pPr>
        <w:pStyle w:val="ListParagraph"/>
        <w:numPr>
          <w:ilvl w:val="0"/>
          <w:numId w:val="18"/>
        </w:numPr>
        <w:spacing w:after="240" w:line="360" w:lineRule="auto"/>
        <w:jc w:val="both"/>
        <w:rPr>
          <w:rFonts w:ascii="Arial" w:eastAsia="Times New Roman" w:hAnsi="Arial" w:cs="Arial"/>
        </w:rPr>
      </w:pPr>
      <w:r w:rsidRPr="001B2C38">
        <w:rPr>
          <w:rFonts w:ascii="Arial" w:eastAsia="Times New Roman" w:hAnsi="Arial" w:cs="Arial"/>
        </w:rPr>
        <w:t>Types and procedure of isolation</w:t>
      </w:r>
    </w:p>
    <w:p w14:paraId="5C12B9AC" w14:textId="77777777" w:rsidR="00266930" w:rsidRPr="001B2C38" w:rsidRDefault="00266930" w:rsidP="00FE34A3">
      <w:pPr>
        <w:pStyle w:val="ListParagraph"/>
        <w:numPr>
          <w:ilvl w:val="0"/>
          <w:numId w:val="18"/>
        </w:numPr>
        <w:spacing w:after="240" w:line="360" w:lineRule="auto"/>
        <w:jc w:val="both"/>
        <w:rPr>
          <w:rFonts w:ascii="Arial" w:eastAsia="Times New Roman" w:hAnsi="Arial" w:cs="Arial"/>
        </w:rPr>
      </w:pPr>
      <w:r w:rsidRPr="001B2C38">
        <w:rPr>
          <w:rFonts w:ascii="Arial" w:eastAsia="Times New Roman" w:hAnsi="Arial" w:cs="Arial"/>
        </w:rPr>
        <w:t>Standard precautions in procedures</w:t>
      </w:r>
    </w:p>
    <w:p w14:paraId="5569EEDF" w14:textId="77777777" w:rsidR="00266930" w:rsidRPr="001B2C38" w:rsidRDefault="00266930" w:rsidP="00FE34A3">
      <w:pPr>
        <w:pStyle w:val="ListParagraph"/>
        <w:numPr>
          <w:ilvl w:val="0"/>
          <w:numId w:val="18"/>
        </w:numPr>
        <w:spacing w:after="240" w:line="360" w:lineRule="auto"/>
        <w:jc w:val="both"/>
        <w:rPr>
          <w:rFonts w:ascii="Arial" w:eastAsia="Times New Roman" w:hAnsi="Arial" w:cs="Arial"/>
        </w:rPr>
      </w:pPr>
      <w:r w:rsidRPr="001B2C38">
        <w:rPr>
          <w:rFonts w:ascii="Arial" w:eastAsia="Times New Roman" w:hAnsi="Arial" w:cs="Arial"/>
        </w:rPr>
        <w:t>Types and methods of sterilizations</w:t>
      </w:r>
    </w:p>
    <w:p w14:paraId="5BFDD6B9" w14:textId="77777777" w:rsidR="00266930" w:rsidRPr="001B2C38" w:rsidRDefault="00266930" w:rsidP="00FE34A3">
      <w:pPr>
        <w:pStyle w:val="ListParagraph"/>
        <w:numPr>
          <w:ilvl w:val="0"/>
          <w:numId w:val="18"/>
        </w:numPr>
        <w:spacing w:after="240" w:line="360" w:lineRule="auto"/>
        <w:jc w:val="both"/>
        <w:rPr>
          <w:rFonts w:ascii="Arial" w:eastAsia="Times New Roman" w:hAnsi="Arial" w:cs="Arial"/>
        </w:rPr>
      </w:pPr>
      <w:r w:rsidRPr="001B2C38">
        <w:rPr>
          <w:rFonts w:ascii="Arial" w:eastAsia="Times New Roman" w:hAnsi="Arial" w:cs="Arial"/>
        </w:rPr>
        <w:t>Preparation and procedures of fumigation</w:t>
      </w:r>
    </w:p>
    <w:p w14:paraId="34235EC2" w14:textId="77777777" w:rsidR="00266930" w:rsidRPr="001B2C38" w:rsidRDefault="00266930" w:rsidP="00FE34A3">
      <w:pPr>
        <w:pStyle w:val="ListParagraph"/>
        <w:numPr>
          <w:ilvl w:val="0"/>
          <w:numId w:val="18"/>
        </w:numPr>
        <w:spacing w:after="240" w:line="360" w:lineRule="auto"/>
        <w:jc w:val="both"/>
        <w:rPr>
          <w:rFonts w:ascii="Arial" w:eastAsia="Times New Roman" w:hAnsi="Arial" w:cs="Arial"/>
        </w:rPr>
      </w:pPr>
      <w:r w:rsidRPr="001B2C38">
        <w:rPr>
          <w:rFonts w:ascii="Arial" w:eastAsia="Times New Roman" w:hAnsi="Arial" w:cs="Arial"/>
        </w:rPr>
        <w:t xml:space="preserve">Classifications of waste </w:t>
      </w:r>
    </w:p>
    <w:p w14:paraId="60AEBD49" w14:textId="148FBE92" w:rsidR="00266930" w:rsidRPr="00917A16" w:rsidRDefault="00266930" w:rsidP="00FE34A3">
      <w:pPr>
        <w:pStyle w:val="ListParagraph"/>
        <w:numPr>
          <w:ilvl w:val="0"/>
          <w:numId w:val="18"/>
        </w:numPr>
        <w:spacing w:after="240" w:line="360" w:lineRule="auto"/>
        <w:jc w:val="both"/>
        <w:rPr>
          <w:rFonts w:ascii="Arial" w:eastAsia="Times New Roman" w:hAnsi="Arial" w:cs="Arial"/>
        </w:rPr>
      </w:pPr>
      <w:r w:rsidRPr="001B2C38">
        <w:rPr>
          <w:rFonts w:ascii="Arial" w:eastAsia="Times New Roman" w:hAnsi="Arial" w:cs="Arial"/>
        </w:rPr>
        <w:t>Precautions and waste management policy</w:t>
      </w:r>
    </w:p>
    <w:p w14:paraId="2AA085F1" w14:textId="49BE828B" w:rsidR="00266930" w:rsidRPr="00EA1080" w:rsidRDefault="00266930" w:rsidP="00FE34A3">
      <w:pPr>
        <w:spacing w:after="240" w:line="360" w:lineRule="auto"/>
        <w:jc w:val="both"/>
        <w:rPr>
          <w:rFonts w:ascii="Arial" w:hAnsi="Arial" w:cs="Arial"/>
          <w:b/>
          <w:sz w:val="28"/>
          <w:szCs w:val="18"/>
        </w:rPr>
      </w:pPr>
      <w:r w:rsidRPr="00EA1080">
        <w:rPr>
          <w:rFonts w:ascii="Arial" w:hAnsi="Arial" w:cs="Arial"/>
          <w:b/>
          <w:sz w:val="28"/>
          <w:szCs w:val="18"/>
        </w:rPr>
        <w:t>Critical Evidence(s) Required</w:t>
      </w:r>
    </w:p>
    <w:p w14:paraId="3FE0FD76" w14:textId="77777777" w:rsidR="00917A16" w:rsidRDefault="00266930" w:rsidP="00FE34A3">
      <w:pPr>
        <w:spacing w:after="240" w:line="360" w:lineRule="auto"/>
        <w:jc w:val="both"/>
        <w:rPr>
          <w:rFonts w:ascii="Arial" w:hAnsi="Arial" w:cs="Arial"/>
        </w:rPr>
      </w:pPr>
      <w:r w:rsidRPr="001B2C38">
        <w:rPr>
          <w:rFonts w:ascii="Arial" w:hAnsi="Arial" w:cs="Arial"/>
        </w:rPr>
        <w:t>The candidate needs to produce following critical evidence(s) in order to be competent in this competency standard:</w:t>
      </w:r>
    </w:p>
    <w:p w14:paraId="74D4A0FD" w14:textId="33AAF0B4" w:rsidR="00266930" w:rsidRPr="00917A16" w:rsidRDefault="00266930" w:rsidP="00FE34A3">
      <w:pPr>
        <w:pStyle w:val="ListParagraph"/>
        <w:numPr>
          <w:ilvl w:val="0"/>
          <w:numId w:val="66"/>
        </w:numPr>
        <w:spacing w:after="240" w:line="360" w:lineRule="auto"/>
        <w:jc w:val="both"/>
        <w:rPr>
          <w:rFonts w:ascii="Arial" w:eastAsia="Times New Roman" w:hAnsi="Arial" w:cs="Arial"/>
        </w:rPr>
      </w:pPr>
      <w:r w:rsidRPr="00917A16">
        <w:rPr>
          <w:rFonts w:ascii="Arial" w:eastAsia="Times New Roman" w:hAnsi="Arial" w:cs="Arial"/>
        </w:rPr>
        <w:t>Able to understand and carry out nursing procedures according to standard measures</w:t>
      </w:r>
    </w:p>
    <w:p w14:paraId="1C310EC3" w14:textId="77777777" w:rsidR="00266930" w:rsidRPr="001B2C38" w:rsidRDefault="00266930" w:rsidP="00FE34A3">
      <w:pPr>
        <w:pStyle w:val="ListParagraph"/>
        <w:numPr>
          <w:ilvl w:val="0"/>
          <w:numId w:val="18"/>
        </w:numPr>
        <w:spacing w:after="240" w:line="360" w:lineRule="auto"/>
        <w:jc w:val="both"/>
        <w:rPr>
          <w:rFonts w:ascii="Arial" w:hAnsi="Arial" w:cs="Arial"/>
          <w:b/>
        </w:rPr>
      </w:pPr>
      <w:r w:rsidRPr="001B2C38">
        <w:rPr>
          <w:rFonts w:ascii="Arial" w:eastAsia="Times New Roman" w:hAnsi="Arial" w:cs="Arial"/>
        </w:rPr>
        <w:t>Effective implementation of infection control measures according to guidelines and SOPs</w:t>
      </w:r>
    </w:p>
    <w:p w14:paraId="1A07767D" w14:textId="6F10A7A4" w:rsidR="00266930" w:rsidRDefault="00266930" w:rsidP="00266930">
      <w:pPr>
        <w:spacing w:after="240" w:line="276" w:lineRule="auto"/>
        <w:ind w:left="720"/>
        <w:jc w:val="both"/>
        <w:rPr>
          <w:rFonts w:ascii="Arial" w:hAnsi="Arial" w:cs="Arial"/>
          <w:b/>
          <w:sz w:val="28"/>
          <w:szCs w:val="18"/>
        </w:rPr>
      </w:pPr>
    </w:p>
    <w:p w14:paraId="50073B49" w14:textId="58833D16" w:rsidR="00266930" w:rsidRPr="00EA1080" w:rsidRDefault="00D104EA" w:rsidP="00266930">
      <w:pPr>
        <w:pStyle w:val="Heading1"/>
        <w:tabs>
          <w:tab w:val="left" w:pos="900"/>
        </w:tabs>
        <w:jc w:val="both"/>
        <w:rPr>
          <w:rFonts w:ascii="Arial" w:eastAsiaTheme="minorHAnsi" w:hAnsi="Arial" w:cs="Arial"/>
          <w:sz w:val="22"/>
          <w:szCs w:val="22"/>
        </w:rPr>
      </w:pPr>
      <w:bookmarkStart w:id="32" w:name="_Toc525047211"/>
      <w:bookmarkStart w:id="33" w:name="_Toc526372769"/>
      <w:r w:rsidRPr="00D104EA">
        <w:rPr>
          <w:rFonts w:ascii="Arial" w:hAnsi="Arial" w:cs="Arial"/>
          <w:sz w:val="28"/>
        </w:rPr>
        <w:lastRenderedPageBreak/>
        <w:t>Competency Standard</w:t>
      </w:r>
      <w:r w:rsidR="00266930" w:rsidRPr="00EA1080">
        <w:rPr>
          <w:rFonts w:ascii="Arial" w:hAnsi="Arial" w:cs="Arial"/>
        </w:rPr>
        <w:t xml:space="preserve">:        </w:t>
      </w:r>
      <w:r w:rsidR="00266930" w:rsidRPr="002F795A">
        <w:rPr>
          <w:rFonts w:ascii="Arial" w:hAnsi="Arial" w:cs="Arial"/>
        </w:rPr>
        <w:t>Provide Advance Nursing Care to Patients</w:t>
      </w:r>
      <w:bookmarkEnd w:id="32"/>
      <w:bookmarkEnd w:id="33"/>
    </w:p>
    <w:p w14:paraId="407A2E45" w14:textId="77777777" w:rsidR="00266930" w:rsidRPr="00EA1080" w:rsidRDefault="00266930" w:rsidP="00266930">
      <w:pPr>
        <w:jc w:val="both"/>
        <w:rPr>
          <w:rFonts w:ascii="Arial" w:hAnsi="Arial" w:cs="Arial"/>
          <w:szCs w:val="18"/>
        </w:rPr>
      </w:pPr>
    </w:p>
    <w:p w14:paraId="2A4DE33C" w14:textId="77777777" w:rsidR="00266930" w:rsidRPr="00EA1080" w:rsidRDefault="00266930" w:rsidP="00266930">
      <w:pPr>
        <w:spacing w:after="240"/>
        <w:jc w:val="both"/>
        <w:rPr>
          <w:rFonts w:ascii="Arial" w:hAnsi="Arial" w:cs="Arial"/>
          <w:b/>
          <w:sz w:val="28"/>
          <w:szCs w:val="18"/>
        </w:rPr>
      </w:pPr>
      <w:r w:rsidRPr="00EA1080">
        <w:rPr>
          <w:rFonts w:ascii="Arial" w:hAnsi="Arial" w:cs="Arial"/>
          <w:b/>
          <w:sz w:val="28"/>
          <w:szCs w:val="18"/>
        </w:rPr>
        <w:t>Overview</w:t>
      </w:r>
    </w:p>
    <w:p w14:paraId="09134A4B" w14:textId="77777777" w:rsidR="00266930" w:rsidRPr="001B2C38" w:rsidRDefault="00266930" w:rsidP="00FE34A3">
      <w:pPr>
        <w:pStyle w:val="NoSpacing"/>
        <w:spacing w:line="360" w:lineRule="auto"/>
        <w:ind w:right="-243"/>
        <w:jc w:val="both"/>
        <w:rPr>
          <w:rFonts w:ascii="Arial" w:hAnsi="Arial" w:cs="Arial"/>
        </w:rPr>
      </w:pPr>
      <w:r w:rsidRPr="001B2C38">
        <w:rPr>
          <w:rFonts w:ascii="Arial" w:hAnsi="Arial" w:cs="Arial"/>
        </w:rPr>
        <w:t>This Competency Standard identifies the competencies required to carry out nursing practices at workplace in accordance with the organization’s guidelines and procedures. You are expected to work in a team for holistic care of the patient. This competency standard would also enable you to perform nursing care activities and document the tasks performed. Your underpinning knowledge will be sufficient to provide you the basis for your work.</w:t>
      </w:r>
    </w:p>
    <w:p w14:paraId="4415DC63" w14:textId="77777777" w:rsidR="00266930" w:rsidRPr="001B2C38" w:rsidRDefault="00266930" w:rsidP="00FE34A3">
      <w:pPr>
        <w:pStyle w:val="NoSpacing"/>
        <w:spacing w:line="360" w:lineRule="auto"/>
        <w:ind w:right="-243"/>
        <w:jc w:val="both"/>
        <w:rPr>
          <w:rFonts w:ascii="Arial" w:hAnsi="Arial" w:cs="Arial"/>
        </w:rPr>
      </w:pPr>
    </w:p>
    <w:tbl>
      <w:tblPr>
        <w:tblStyle w:val="TableGrid"/>
        <w:tblW w:w="9360" w:type="dxa"/>
        <w:tblInd w:w="108" w:type="dxa"/>
        <w:tblLook w:val="04A0" w:firstRow="1" w:lastRow="0" w:firstColumn="1" w:lastColumn="0" w:noHBand="0" w:noVBand="1"/>
      </w:tblPr>
      <w:tblGrid>
        <w:gridCol w:w="3493"/>
        <w:gridCol w:w="5867"/>
      </w:tblGrid>
      <w:tr w:rsidR="00266930" w:rsidRPr="001B2C38" w14:paraId="3B2A4B5F" w14:textId="77777777" w:rsidTr="008D07AC">
        <w:trPr>
          <w:trHeight w:val="476"/>
        </w:trPr>
        <w:tc>
          <w:tcPr>
            <w:tcW w:w="3493" w:type="dxa"/>
            <w:shd w:val="clear" w:color="auto" w:fill="595959" w:themeFill="text1" w:themeFillTint="A6"/>
            <w:vAlign w:val="center"/>
          </w:tcPr>
          <w:p w14:paraId="15B4A433" w14:textId="77777777" w:rsidR="00266930" w:rsidRPr="001B2C38" w:rsidRDefault="00266930" w:rsidP="00FE34A3">
            <w:pPr>
              <w:spacing w:line="360" w:lineRule="auto"/>
              <w:jc w:val="center"/>
              <w:rPr>
                <w:rFonts w:ascii="Arial" w:hAnsi="Arial" w:cs="Arial"/>
                <w:b/>
                <w:color w:val="FFFFFF" w:themeColor="background1"/>
              </w:rPr>
            </w:pPr>
            <w:r w:rsidRPr="001B2C38">
              <w:rPr>
                <w:rFonts w:ascii="Arial" w:hAnsi="Arial" w:cs="Arial"/>
                <w:b/>
                <w:color w:val="FFFFFF" w:themeColor="background1"/>
              </w:rPr>
              <w:t>Competency Units</w:t>
            </w:r>
          </w:p>
        </w:tc>
        <w:tc>
          <w:tcPr>
            <w:tcW w:w="5867" w:type="dxa"/>
            <w:shd w:val="clear" w:color="auto" w:fill="595959" w:themeFill="text1" w:themeFillTint="A6"/>
            <w:vAlign w:val="center"/>
          </w:tcPr>
          <w:p w14:paraId="4E0BF106" w14:textId="77777777" w:rsidR="00266930" w:rsidRPr="001B2C38" w:rsidRDefault="00266930" w:rsidP="00FE34A3">
            <w:pPr>
              <w:spacing w:line="360" w:lineRule="auto"/>
              <w:jc w:val="center"/>
              <w:rPr>
                <w:rFonts w:ascii="Arial" w:hAnsi="Arial" w:cs="Arial"/>
                <w:b/>
                <w:color w:val="FFFFFF" w:themeColor="background1"/>
              </w:rPr>
            </w:pPr>
            <w:r w:rsidRPr="001B2C38">
              <w:rPr>
                <w:rFonts w:ascii="Arial" w:hAnsi="Arial" w:cs="Arial"/>
                <w:b/>
                <w:color w:val="FFFFFF" w:themeColor="background1"/>
              </w:rPr>
              <w:t>Performance Criteria</w:t>
            </w:r>
          </w:p>
        </w:tc>
      </w:tr>
      <w:tr w:rsidR="00266930" w:rsidRPr="001B2C38" w14:paraId="0FF5671D" w14:textId="77777777" w:rsidTr="008D07AC">
        <w:trPr>
          <w:trHeight w:val="350"/>
        </w:trPr>
        <w:tc>
          <w:tcPr>
            <w:tcW w:w="3493" w:type="dxa"/>
          </w:tcPr>
          <w:p w14:paraId="609A4D55" w14:textId="77777777" w:rsidR="00266930" w:rsidRPr="001B2C38" w:rsidRDefault="00266930" w:rsidP="00FE34A3">
            <w:pPr>
              <w:pStyle w:val="ListParagraph"/>
              <w:numPr>
                <w:ilvl w:val="0"/>
                <w:numId w:val="64"/>
              </w:numPr>
              <w:spacing w:after="240" w:line="360" w:lineRule="auto"/>
              <w:ind w:right="-45"/>
              <w:jc w:val="both"/>
              <w:rPr>
                <w:rFonts w:ascii="Arial" w:hAnsi="Arial" w:cs="Arial"/>
              </w:rPr>
            </w:pPr>
            <w:r w:rsidRPr="001B2C38">
              <w:rPr>
                <w:rFonts w:ascii="Arial" w:hAnsi="Arial" w:cs="Arial"/>
              </w:rPr>
              <w:t xml:space="preserve">Assess physical condition of patients </w:t>
            </w:r>
          </w:p>
        </w:tc>
        <w:tc>
          <w:tcPr>
            <w:tcW w:w="5867" w:type="dxa"/>
          </w:tcPr>
          <w:p w14:paraId="1A959D35" w14:textId="77777777" w:rsidR="00266930" w:rsidRPr="001B2C38" w:rsidRDefault="00266930" w:rsidP="00FE34A3">
            <w:pPr>
              <w:pStyle w:val="ListParagraph"/>
              <w:numPr>
                <w:ilvl w:val="0"/>
                <w:numId w:val="1"/>
              </w:numPr>
              <w:spacing w:after="240" w:line="360" w:lineRule="auto"/>
              <w:ind w:left="449" w:hanging="449"/>
              <w:jc w:val="both"/>
              <w:rPr>
                <w:rFonts w:ascii="Arial" w:hAnsi="Arial" w:cs="Arial"/>
              </w:rPr>
            </w:pPr>
            <w:r w:rsidRPr="001B2C38">
              <w:rPr>
                <w:rFonts w:ascii="Arial" w:hAnsi="Arial" w:cs="Arial"/>
              </w:rPr>
              <w:t>Assess the general appearance (head to toe) as per patient’s condition</w:t>
            </w:r>
          </w:p>
          <w:p w14:paraId="78BCC03C" w14:textId="77777777" w:rsidR="00266930" w:rsidRPr="001B2C38" w:rsidRDefault="00266930" w:rsidP="00FE34A3">
            <w:pPr>
              <w:pStyle w:val="ListParagraph"/>
              <w:numPr>
                <w:ilvl w:val="0"/>
                <w:numId w:val="1"/>
              </w:numPr>
              <w:spacing w:after="240" w:line="360" w:lineRule="auto"/>
              <w:ind w:left="449" w:hanging="449"/>
              <w:jc w:val="both"/>
              <w:rPr>
                <w:rFonts w:ascii="Arial" w:hAnsi="Arial" w:cs="Arial"/>
              </w:rPr>
            </w:pPr>
            <w:r w:rsidRPr="001B2C38">
              <w:rPr>
                <w:rFonts w:ascii="Arial" w:hAnsi="Arial" w:cs="Arial"/>
              </w:rPr>
              <w:t>Inspect the patient to identify physical abnormality</w:t>
            </w:r>
          </w:p>
          <w:p w14:paraId="7C27B0A9" w14:textId="77777777" w:rsidR="00266930" w:rsidRPr="001B2C38" w:rsidRDefault="00266930" w:rsidP="00FE34A3">
            <w:pPr>
              <w:pStyle w:val="ListParagraph"/>
              <w:numPr>
                <w:ilvl w:val="0"/>
                <w:numId w:val="1"/>
              </w:numPr>
              <w:spacing w:after="240" w:line="360" w:lineRule="auto"/>
              <w:ind w:left="449" w:hanging="449"/>
              <w:jc w:val="both"/>
              <w:rPr>
                <w:rFonts w:ascii="Arial" w:hAnsi="Arial" w:cs="Arial"/>
              </w:rPr>
            </w:pPr>
            <w:r w:rsidRPr="001B2C38">
              <w:rPr>
                <w:rFonts w:ascii="Arial" w:hAnsi="Arial" w:cs="Arial"/>
              </w:rPr>
              <w:t>Palpate the state of the respective organs to identify internal abnormalities</w:t>
            </w:r>
          </w:p>
          <w:p w14:paraId="19B12EC5" w14:textId="77777777" w:rsidR="00266930" w:rsidRPr="001B2C38" w:rsidRDefault="00266930" w:rsidP="00FE34A3">
            <w:pPr>
              <w:pStyle w:val="ListParagraph"/>
              <w:numPr>
                <w:ilvl w:val="0"/>
                <w:numId w:val="1"/>
              </w:numPr>
              <w:spacing w:after="240" w:line="360" w:lineRule="auto"/>
              <w:ind w:left="449" w:hanging="449"/>
              <w:jc w:val="both"/>
              <w:rPr>
                <w:rFonts w:ascii="Arial" w:hAnsi="Arial" w:cs="Arial"/>
              </w:rPr>
            </w:pPr>
            <w:r w:rsidRPr="001B2C38">
              <w:rPr>
                <w:rFonts w:ascii="Arial" w:hAnsi="Arial" w:cs="Arial"/>
              </w:rPr>
              <w:t>Percuss the border lines of organs through defined sounds</w:t>
            </w:r>
          </w:p>
          <w:p w14:paraId="3D5BFA48" w14:textId="77777777" w:rsidR="00266930" w:rsidRPr="001B2C38" w:rsidRDefault="00266930" w:rsidP="00FE34A3">
            <w:pPr>
              <w:pStyle w:val="ListParagraph"/>
              <w:numPr>
                <w:ilvl w:val="0"/>
                <w:numId w:val="1"/>
              </w:numPr>
              <w:spacing w:after="240" w:line="360" w:lineRule="auto"/>
              <w:ind w:left="449" w:hanging="449"/>
              <w:jc w:val="both"/>
              <w:rPr>
                <w:rFonts w:ascii="Arial" w:hAnsi="Arial" w:cs="Arial"/>
              </w:rPr>
            </w:pPr>
            <w:r w:rsidRPr="001B2C38">
              <w:rPr>
                <w:rFonts w:ascii="Arial" w:hAnsi="Arial" w:cs="Arial"/>
              </w:rPr>
              <w:t>Auscultate the patient to identify abnormal sounds</w:t>
            </w:r>
          </w:p>
          <w:p w14:paraId="0C9D7746" w14:textId="77777777" w:rsidR="00266930" w:rsidRPr="001B2C38" w:rsidRDefault="00266930" w:rsidP="00FE34A3">
            <w:pPr>
              <w:pStyle w:val="ListParagraph"/>
              <w:numPr>
                <w:ilvl w:val="0"/>
                <w:numId w:val="1"/>
              </w:numPr>
              <w:spacing w:after="240" w:line="360" w:lineRule="auto"/>
              <w:ind w:left="449" w:hanging="449"/>
              <w:jc w:val="both"/>
              <w:rPr>
                <w:rFonts w:ascii="Arial" w:hAnsi="Arial" w:cs="Arial"/>
              </w:rPr>
            </w:pPr>
            <w:r w:rsidRPr="001B2C38">
              <w:rPr>
                <w:rFonts w:ascii="Arial" w:hAnsi="Arial" w:cs="Arial"/>
              </w:rPr>
              <w:t>Document patient’s file with nursing initial assessment notes</w:t>
            </w:r>
          </w:p>
        </w:tc>
      </w:tr>
      <w:tr w:rsidR="00266930" w:rsidRPr="001B2C38" w14:paraId="6B6AC20C" w14:textId="77777777" w:rsidTr="008D07AC">
        <w:trPr>
          <w:trHeight w:val="285"/>
        </w:trPr>
        <w:tc>
          <w:tcPr>
            <w:tcW w:w="3493" w:type="dxa"/>
          </w:tcPr>
          <w:p w14:paraId="54817D3B" w14:textId="77777777" w:rsidR="00266930" w:rsidRPr="001B2C38" w:rsidRDefault="00266930" w:rsidP="00FE34A3">
            <w:pPr>
              <w:pStyle w:val="ListParagraph"/>
              <w:numPr>
                <w:ilvl w:val="0"/>
                <w:numId w:val="64"/>
              </w:numPr>
              <w:spacing w:after="240" w:line="360" w:lineRule="auto"/>
              <w:jc w:val="both"/>
              <w:rPr>
                <w:rFonts w:ascii="Arial" w:hAnsi="Arial" w:cs="Arial"/>
              </w:rPr>
            </w:pPr>
            <w:r w:rsidRPr="001B2C38">
              <w:rPr>
                <w:rFonts w:ascii="Arial" w:hAnsi="Arial" w:cs="Arial"/>
              </w:rPr>
              <w:t xml:space="preserve">Give medication to patient as prescribed </w:t>
            </w:r>
          </w:p>
        </w:tc>
        <w:tc>
          <w:tcPr>
            <w:tcW w:w="5867" w:type="dxa"/>
          </w:tcPr>
          <w:p w14:paraId="06AE1508" w14:textId="77777777" w:rsidR="00266930" w:rsidRPr="001B2C38" w:rsidRDefault="00266930" w:rsidP="00FE34A3">
            <w:pPr>
              <w:pStyle w:val="ListParagraph"/>
              <w:numPr>
                <w:ilvl w:val="0"/>
                <w:numId w:val="11"/>
              </w:numPr>
              <w:spacing w:after="240" w:line="360" w:lineRule="auto"/>
              <w:ind w:left="432" w:hanging="432"/>
              <w:jc w:val="both"/>
              <w:rPr>
                <w:rFonts w:ascii="Arial" w:hAnsi="Arial" w:cs="Arial"/>
              </w:rPr>
            </w:pPr>
            <w:r w:rsidRPr="001B2C38">
              <w:rPr>
                <w:rFonts w:ascii="Arial" w:hAnsi="Arial" w:cs="Arial"/>
              </w:rPr>
              <w:t>Consult the prescription for administration of medication</w:t>
            </w:r>
          </w:p>
          <w:p w14:paraId="5F698A27" w14:textId="77777777" w:rsidR="00266930" w:rsidRPr="001B2C38" w:rsidRDefault="00266930" w:rsidP="00FE34A3">
            <w:pPr>
              <w:pStyle w:val="ListParagraph"/>
              <w:numPr>
                <w:ilvl w:val="0"/>
                <w:numId w:val="11"/>
              </w:numPr>
              <w:spacing w:after="240" w:line="360" w:lineRule="auto"/>
              <w:ind w:left="432" w:hanging="432"/>
              <w:jc w:val="both"/>
              <w:rPr>
                <w:rFonts w:ascii="Arial" w:hAnsi="Arial" w:cs="Arial"/>
              </w:rPr>
            </w:pPr>
            <w:r w:rsidRPr="001B2C38">
              <w:rPr>
                <w:rFonts w:ascii="Arial" w:hAnsi="Arial" w:cs="Arial"/>
              </w:rPr>
              <w:t>Verify the right patient and right drug as prescribed</w:t>
            </w:r>
          </w:p>
          <w:p w14:paraId="6EE5E77C" w14:textId="77777777" w:rsidR="00266930" w:rsidRPr="001B2C38" w:rsidRDefault="00266930" w:rsidP="00FE34A3">
            <w:pPr>
              <w:pStyle w:val="ListParagraph"/>
              <w:numPr>
                <w:ilvl w:val="0"/>
                <w:numId w:val="11"/>
              </w:numPr>
              <w:spacing w:after="240" w:line="360" w:lineRule="auto"/>
              <w:ind w:left="432" w:hanging="432"/>
              <w:jc w:val="both"/>
              <w:rPr>
                <w:rFonts w:ascii="Arial" w:hAnsi="Arial" w:cs="Arial"/>
              </w:rPr>
            </w:pPr>
            <w:r w:rsidRPr="001B2C38">
              <w:rPr>
                <w:rFonts w:ascii="Arial" w:hAnsi="Arial" w:cs="Arial"/>
              </w:rPr>
              <w:t>Prepare right dose according to the prescription</w:t>
            </w:r>
          </w:p>
          <w:p w14:paraId="04EE80C7" w14:textId="77777777" w:rsidR="00266930" w:rsidRPr="001B2C38" w:rsidRDefault="00266930" w:rsidP="00FE34A3">
            <w:pPr>
              <w:pStyle w:val="ListParagraph"/>
              <w:numPr>
                <w:ilvl w:val="0"/>
                <w:numId w:val="11"/>
              </w:numPr>
              <w:spacing w:after="240" w:line="360" w:lineRule="auto"/>
              <w:ind w:left="432" w:hanging="432"/>
              <w:jc w:val="both"/>
              <w:rPr>
                <w:rFonts w:ascii="Arial" w:hAnsi="Arial" w:cs="Arial"/>
              </w:rPr>
            </w:pPr>
            <w:r w:rsidRPr="001B2C38">
              <w:rPr>
                <w:rFonts w:ascii="Arial" w:hAnsi="Arial" w:cs="Arial"/>
              </w:rPr>
              <w:t>Use right route to give prescribed medication</w:t>
            </w:r>
          </w:p>
          <w:p w14:paraId="4CCF082A" w14:textId="77777777" w:rsidR="00266930" w:rsidRPr="001B2C38" w:rsidRDefault="00266930" w:rsidP="00FE34A3">
            <w:pPr>
              <w:pStyle w:val="ListParagraph"/>
              <w:numPr>
                <w:ilvl w:val="0"/>
                <w:numId w:val="11"/>
              </w:numPr>
              <w:spacing w:after="240" w:line="360" w:lineRule="auto"/>
              <w:ind w:left="432" w:hanging="432"/>
              <w:jc w:val="both"/>
              <w:rPr>
                <w:rFonts w:ascii="Arial" w:hAnsi="Arial" w:cs="Arial"/>
              </w:rPr>
            </w:pPr>
            <w:r w:rsidRPr="001B2C38">
              <w:rPr>
                <w:rFonts w:ascii="Arial" w:hAnsi="Arial" w:cs="Arial"/>
              </w:rPr>
              <w:t xml:space="preserve">Ensure right time of medication to maintain </w:t>
            </w:r>
            <w:r w:rsidRPr="001B2C38">
              <w:rPr>
                <w:rFonts w:ascii="Arial" w:hAnsi="Arial" w:cs="Arial"/>
              </w:rPr>
              <w:lastRenderedPageBreak/>
              <w:t>prescribed dosage intervals</w:t>
            </w:r>
          </w:p>
          <w:p w14:paraId="3D79241A" w14:textId="77777777" w:rsidR="00266930" w:rsidRPr="001B2C38" w:rsidRDefault="00266930" w:rsidP="00FE34A3">
            <w:pPr>
              <w:pStyle w:val="ListParagraph"/>
              <w:numPr>
                <w:ilvl w:val="0"/>
                <w:numId w:val="11"/>
              </w:numPr>
              <w:spacing w:after="240" w:line="360" w:lineRule="auto"/>
              <w:ind w:left="432" w:hanging="432"/>
              <w:jc w:val="both"/>
              <w:rPr>
                <w:rFonts w:ascii="Arial" w:hAnsi="Arial" w:cs="Arial"/>
              </w:rPr>
            </w:pPr>
            <w:r w:rsidRPr="001B2C38">
              <w:rPr>
                <w:rFonts w:ascii="Arial" w:hAnsi="Arial" w:cs="Arial"/>
              </w:rPr>
              <w:t>Document patient’s file with nursing progress notes as per policy</w:t>
            </w:r>
          </w:p>
        </w:tc>
      </w:tr>
      <w:tr w:rsidR="00266930" w:rsidRPr="001B2C38" w14:paraId="697F583A" w14:textId="77777777" w:rsidTr="008D07AC">
        <w:trPr>
          <w:trHeight w:val="285"/>
        </w:trPr>
        <w:tc>
          <w:tcPr>
            <w:tcW w:w="3493" w:type="dxa"/>
          </w:tcPr>
          <w:p w14:paraId="79A346EF" w14:textId="77777777" w:rsidR="00266930" w:rsidRPr="001B2C38" w:rsidRDefault="00266930" w:rsidP="00FE34A3">
            <w:pPr>
              <w:pStyle w:val="ListParagraph"/>
              <w:numPr>
                <w:ilvl w:val="0"/>
                <w:numId w:val="64"/>
              </w:numPr>
              <w:spacing w:after="240" w:line="360" w:lineRule="auto"/>
              <w:jc w:val="both"/>
              <w:rPr>
                <w:rFonts w:ascii="Arial" w:hAnsi="Arial" w:cs="Arial"/>
              </w:rPr>
            </w:pPr>
            <w:r w:rsidRPr="001B2C38">
              <w:rPr>
                <w:rFonts w:ascii="Arial" w:hAnsi="Arial" w:cs="Arial"/>
              </w:rPr>
              <w:lastRenderedPageBreak/>
              <w:t xml:space="preserve">Comply with the   physician’s advice during round </w:t>
            </w:r>
          </w:p>
        </w:tc>
        <w:tc>
          <w:tcPr>
            <w:tcW w:w="5867" w:type="dxa"/>
          </w:tcPr>
          <w:p w14:paraId="07E53357" w14:textId="77777777" w:rsidR="00266930" w:rsidRPr="001B2C38" w:rsidRDefault="00266930" w:rsidP="00FE34A3">
            <w:pPr>
              <w:spacing w:after="240" w:line="360" w:lineRule="auto"/>
              <w:jc w:val="both"/>
              <w:rPr>
                <w:rFonts w:ascii="Arial" w:hAnsi="Arial" w:cs="Arial"/>
              </w:rPr>
            </w:pPr>
            <w:r w:rsidRPr="001B2C38">
              <w:rPr>
                <w:rFonts w:ascii="Arial" w:hAnsi="Arial" w:cs="Arial"/>
              </w:rPr>
              <w:t xml:space="preserve">P1. Reconcile the patient’s file with round register as per physician’s advice </w:t>
            </w:r>
          </w:p>
          <w:p w14:paraId="7EEF5576" w14:textId="77777777" w:rsidR="00266930" w:rsidRPr="001B2C38" w:rsidRDefault="00266930" w:rsidP="00FE34A3">
            <w:pPr>
              <w:spacing w:after="240" w:line="360" w:lineRule="auto"/>
              <w:jc w:val="both"/>
              <w:rPr>
                <w:rFonts w:ascii="Arial" w:hAnsi="Arial" w:cs="Arial"/>
              </w:rPr>
            </w:pPr>
            <w:r w:rsidRPr="001B2C38">
              <w:rPr>
                <w:rFonts w:ascii="Arial" w:hAnsi="Arial" w:cs="Arial"/>
              </w:rPr>
              <w:t>P2. Carry out stat order immediately after the physician’s advice / order</w:t>
            </w:r>
          </w:p>
          <w:p w14:paraId="3EAE8D4C" w14:textId="77777777" w:rsidR="00266930" w:rsidRPr="001B2C38" w:rsidRDefault="00266930" w:rsidP="00FE34A3">
            <w:pPr>
              <w:spacing w:after="240" w:line="360" w:lineRule="auto"/>
              <w:jc w:val="both"/>
              <w:rPr>
                <w:rFonts w:ascii="Arial" w:hAnsi="Arial" w:cs="Arial"/>
              </w:rPr>
            </w:pPr>
            <w:r w:rsidRPr="001B2C38">
              <w:rPr>
                <w:rFonts w:ascii="Arial" w:hAnsi="Arial" w:cs="Arial"/>
              </w:rPr>
              <w:t>P3.  Implement the physician’s order as prescribed</w:t>
            </w:r>
          </w:p>
          <w:p w14:paraId="496F7925" w14:textId="77777777" w:rsidR="00266930" w:rsidRDefault="00266930" w:rsidP="00FE34A3">
            <w:pPr>
              <w:spacing w:after="240" w:line="360" w:lineRule="auto"/>
              <w:jc w:val="both"/>
              <w:rPr>
                <w:rFonts w:ascii="Arial" w:hAnsi="Arial" w:cs="Arial"/>
              </w:rPr>
            </w:pPr>
            <w:r w:rsidRPr="001B2C38">
              <w:rPr>
                <w:rFonts w:ascii="Arial" w:hAnsi="Arial" w:cs="Arial"/>
              </w:rPr>
              <w:t xml:space="preserve">P4. Document patient’s file with implemented instructions </w:t>
            </w:r>
          </w:p>
          <w:p w14:paraId="548766CB" w14:textId="77777777" w:rsidR="00266930" w:rsidRPr="001B2C38" w:rsidRDefault="00266930" w:rsidP="00FE34A3">
            <w:pPr>
              <w:spacing w:after="240" w:line="360" w:lineRule="auto"/>
              <w:jc w:val="both"/>
              <w:rPr>
                <w:rFonts w:ascii="Arial" w:hAnsi="Arial" w:cs="Arial"/>
              </w:rPr>
            </w:pPr>
          </w:p>
        </w:tc>
      </w:tr>
      <w:tr w:rsidR="00266930" w:rsidRPr="001B2C38" w14:paraId="165F2449" w14:textId="77777777" w:rsidTr="008D07AC">
        <w:trPr>
          <w:trHeight w:val="285"/>
        </w:trPr>
        <w:tc>
          <w:tcPr>
            <w:tcW w:w="3493" w:type="dxa"/>
          </w:tcPr>
          <w:p w14:paraId="5568AB25" w14:textId="74087348" w:rsidR="00266930" w:rsidRPr="001B2C38" w:rsidRDefault="00266930" w:rsidP="00FE34A3">
            <w:pPr>
              <w:pStyle w:val="ListParagraph"/>
              <w:numPr>
                <w:ilvl w:val="0"/>
                <w:numId w:val="64"/>
              </w:numPr>
              <w:spacing w:after="240" w:line="360" w:lineRule="auto"/>
              <w:jc w:val="both"/>
              <w:rPr>
                <w:rFonts w:ascii="Arial" w:hAnsi="Arial" w:cs="Arial"/>
              </w:rPr>
            </w:pPr>
            <w:r w:rsidRPr="001B2C38">
              <w:rPr>
                <w:rFonts w:ascii="Arial" w:hAnsi="Arial" w:cs="Arial"/>
              </w:rPr>
              <w:t>Assist doctors</w:t>
            </w:r>
            <w:r w:rsidR="00107584">
              <w:rPr>
                <w:rFonts w:ascii="Arial" w:hAnsi="Arial" w:cs="Arial"/>
              </w:rPr>
              <w:t xml:space="preserve"> /</w:t>
            </w:r>
            <w:r w:rsidR="00EC2842">
              <w:rPr>
                <w:rFonts w:ascii="Arial" w:hAnsi="Arial" w:cs="Arial"/>
              </w:rPr>
              <w:t xml:space="preserve">charge nurse </w:t>
            </w:r>
            <w:r w:rsidRPr="001B2C38">
              <w:rPr>
                <w:rFonts w:ascii="Arial" w:hAnsi="Arial" w:cs="Arial"/>
              </w:rPr>
              <w:t>in multiple procedures of patient (ADV)</w:t>
            </w:r>
          </w:p>
        </w:tc>
        <w:tc>
          <w:tcPr>
            <w:tcW w:w="5867" w:type="dxa"/>
          </w:tcPr>
          <w:p w14:paraId="2B7A90DF" w14:textId="77777777" w:rsidR="00266930" w:rsidRPr="001B2C38" w:rsidRDefault="00266930" w:rsidP="00FE34A3">
            <w:pPr>
              <w:pStyle w:val="ListParagraph"/>
              <w:numPr>
                <w:ilvl w:val="0"/>
                <w:numId w:val="40"/>
              </w:numPr>
              <w:spacing w:after="240" w:line="360" w:lineRule="auto"/>
              <w:jc w:val="both"/>
              <w:rPr>
                <w:rFonts w:ascii="Arial" w:hAnsi="Arial" w:cs="Arial"/>
              </w:rPr>
            </w:pPr>
            <w:r w:rsidRPr="001B2C38">
              <w:rPr>
                <w:rFonts w:ascii="Arial" w:hAnsi="Arial" w:cs="Arial"/>
              </w:rPr>
              <w:t xml:space="preserve"> Take consent about medical or surgical procedures</w:t>
            </w:r>
          </w:p>
          <w:p w14:paraId="18147A1B" w14:textId="77777777" w:rsidR="00266930" w:rsidRPr="001B2C38" w:rsidRDefault="00266930" w:rsidP="00FE34A3">
            <w:pPr>
              <w:pStyle w:val="ListParagraph"/>
              <w:numPr>
                <w:ilvl w:val="0"/>
                <w:numId w:val="40"/>
              </w:numPr>
              <w:spacing w:after="240" w:line="360" w:lineRule="auto"/>
              <w:jc w:val="both"/>
              <w:rPr>
                <w:rFonts w:ascii="Arial" w:hAnsi="Arial" w:cs="Arial"/>
              </w:rPr>
            </w:pPr>
            <w:r w:rsidRPr="001B2C38">
              <w:rPr>
                <w:rFonts w:ascii="Arial" w:hAnsi="Arial" w:cs="Arial"/>
              </w:rPr>
              <w:t>Prepare the patient and equipment trolley as per procedure requirements</w:t>
            </w:r>
          </w:p>
          <w:p w14:paraId="649D0F09" w14:textId="77777777" w:rsidR="00266930" w:rsidRPr="001B2C38" w:rsidRDefault="00266930" w:rsidP="00FE34A3">
            <w:pPr>
              <w:pStyle w:val="ListParagraph"/>
              <w:numPr>
                <w:ilvl w:val="0"/>
                <w:numId w:val="40"/>
              </w:numPr>
              <w:spacing w:after="240" w:line="360" w:lineRule="auto"/>
              <w:jc w:val="both"/>
              <w:rPr>
                <w:rFonts w:ascii="Arial" w:hAnsi="Arial" w:cs="Arial"/>
              </w:rPr>
            </w:pPr>
            <w:r w:rsidRPr="001B2C38">
              <w:rPr>
                <w:rFonts w:ascii="Arial" w:hAnsi="Arial" w:cs="Arial"/>
              </w:rPr>
              <w:t>Maintain privacy of the patient according to procedure</w:t>
            </w:r>
          </w:p>
          <w:p w14:paraId="7856B311" w14:textId="77777777" w:rsidR="00266930" w:rsidRPr="001B2C38" w:rsidRDefault="00266930" w:rsidP="00FE34A3">
            <w:pPr>
              <w:pStyle w:val="ListParagraph"/>
              <w:numPr>
                <w:ilvl w:val="0"/>
                <w:numId w:val="40"/>
              </w:numPr>
              <w:spacing w:after="240" w:line="360" w:lineRule="auto"/>
              <w:jc w:val="both"/>
              <w:rPr>
                <w:rFonts w:ascii="Arial" w:hAnsi="Arial" w:cs="Arial"/>
              </w:rPr>
            </w:pPr>
            <w:r w:rsidRPr="001B2C38">
              <w:rPr>
                <w:rFonts w:ascii="Arial" w:hAnsi="Arial" w:cs="Arial"/>
              </w:rPr>
              <w:t>Ensure aseptic measures for performing specific procedure</w:t>
            </w:r>
          </w:p>
          <w:p w14:paraId="31209B79" w14:textId="77777777" w:rsidR="00266930" w:rsidRPr="001B2C38" w:rsidRDefault="00266930" w:rsidP="00FE34A3">
            <w:pPr>
              <w:pStyle w:val="ListParagraph"/>
              <w:numPr>
                <w:ilvl w:val="0"/>
                <w:numId w:val="40"/>
              </w:numPr>
              <w:spacing w:after="240" w:line="360" w:lineRule="auto"/>
              <w:jc w:val="both"/>
              <w:rPr>
                <w:rFonts w:ascii="Arial" w:hAnsi="Arial" w:cs="Arial"/>
              </w:rPr>
            </w:pPr>
            <w:r w:rsidRPr="001B2C38">
              <w:rPr>
                <w:rFonts w:ascii="Arial" w:hAnsi="Arial" w:cs="Arial"/>
              </w:rPr>
              <w:t>Assist doctor in order to complete the procedure efficiently</w:t>
            </w:r>
          </w:p>
          <w:p w14:paraId="4AF93404" w14:textId="77777777" w:rsidR="00266930" w:rsidRPr="001B2C38" w:rsidRDefault="00266930" w:rsidP="00FE34A3">
            <w:pPr>
              <w:pStyle w:val="ListParagraph"/>
              <w:numPr>
                <w:ilvl w:val="0"/>
                <w:numId w:val="40"/>
              </w:numPr>
              <w:spacing w:after="240" w:line="360" w:lineRule="auto"/>
              <w:jc w:val="both"/>
              <w:rPr>
                <w:rFonts w:ascii="Arial" w:hAnsi="Arial" w:cs="Arial"/>
              </w:rPr>
            </w:pPr>
            <w:r w:rsidRPr="001B2C38">
              <w:rPr>
                <w:rFonts w:ascii="Arial" w:hAnsi="Arial" w:cs="Arial"/>
              </w:rPr>
              <w:t xml:space="preserve">Discard the wastes and sharp as per disposal policy of the organizational </w:t>
            </w:r>
            <w:proofErr w:type="spellStart"/>
            <w:r w:rsidRPr="001B2C38">
              <w:rPr>
                <w:rFonts w:ascii="Arial" w:hAnsi="Arial" w:cs="Arial"/>
              </w:rPr>
              <w:t>colour</w:t>
            </w:r>
            <w:proofErr w:type="spellEnd"/>
            <w:r w:rsidRPr="001B2C38">
              <w:rPr>
                <w:rFonts w:ascii="Arial" w:hAnsi="Arial" w:cs="Arial"/>
              </w:rPr>
              <w:t xml:space="preserve"> coding</w:t>
            </w:r>
          </w:p>
          <w:p w14:paraId="554D6D18" w14:textId="77777777" w:rsidR="00266930" w:rsidRPr="001B2C38" w:rsidRDefault="00266930" w:rsidP="00FE34A3">
            <w:pPr>
              <w:pStyle w:val="ListParagraph"/>
              <w:numPr>
                <w:ilvl w:val="0"/>
                <w:numId w:val="40"/>
              </w:numPr>
              <w:spacing w:after="240" w:line="360" w:lineRule="auto"/>
              <w:jc w:val="both"/>
              <w:rPr>
                <w:rFonts w:ascii="Arial" w:hAnsi="Arial" w:cs="Arial"/>
              </w:rPr>
            </w:pPr>
            <w:r w:rsidRPr="001B2C38">
              <w:rPr>
                <w:rFonts w:ascii="Arial" w:hAnsi="Arial" w:cs="Arial"/>
              </w:rPr>
              <w:t>Update nursing notes as per hospital policy after completion of procedure</w:t>
            </w:r>
          </w:p>
        </w:tc>
      </w:tr>
      <w:tr w:rsidR="00266930" w:rsidRPr="001B2C38" w14:paraId="2D79E714" w14:textId="77777777" w:rsidTr="008D07AC">
        <w:trPr>
          <w:trHeight w:val="285"/>
        </w:trPr>
        <w:tc>
          <w:tcPr>
            <w:tcW w:w="3493" w:type="dxa"/>
          </w:tcPr>
          <w:p w14:paraId="5AFFD3F1" w14:textId="3F019419" w:rsidR="00266930" w:rsidRPr="001B2C38" w:rsidRDefault="002455F2" w:rsidP="00FE34A3">
            <w:pPr>
              <w:pStyle w:val="ListParagraph"/>
              <w:numPr>
                <w:ilvl w:val="0"/>
                <w:numId w:val="64"/>
              </w:numPr>
              <w:spacing w:after="240" w:line="360" w:lineRule="auto"/>
              <w:jc w:val="both"/>
              <w:rPr>
                <w:rFonts w:ascii="Arial" w:hAnsi="Arial" w:cs="Arial"/>
              </w:rPr>
            </w:pPr>
            <w:r>
              <w:rPr>
                <w:rFonts w:ascii="Arial" w:hAnsi="Arial" w:cs="Arial"/>
              </w:rPr>
              <w:t>Assist in p</w:t>
            </w:r>
            <w:r w:rsidR="00266930" w:rsidRPr="001B2C38">
              <w:rPr>
                <w:rFonts w:ascii="Arial" w:hAnsi="Arial" w:cs="Arial"/>
              </w:rPr>
              <w:t>ass</w:t>
            </w:r>
            <w:r>
              <w:rPr>
                <w:rFonts w:ascii="Arial" w:hAnsi="Arial" w:cs="Arial"/>
              </w:rPr>
              <w:t>ing</w:t>
            </w:r>
            <w:r w:rsidR="005E717B">
              <w:rPr>
                <w:rFonts w:ascii="Arial" w:hAnsi="Arial" w:cs="Arial"/>
              </w:rPr>
              <w:t xml:space="preserve"> the </w:t>
            </w:r>
            <w:r w:rsidR="005E717B" w:rsidRPr="001B2C38">
              <w:rPr>
                <w:rFonts w:ascii="Arial" w:hAnsi="Arial" w:cs="Arial"/>
              </w:rPr>
              <w:t>nasogastric</w:t>
            </w:r>
            <w:r w:rsidR="00266930" w:rsidRPr="001B2C38">
              <w:rPr>
                <w:rFonts w:ascii="Arial" w:hAnsi="Arial" w:cs="Arial"/>
              </w:rPr>
              <w:t xml:space="preserve"> tube (NG) as </w:t>
            </w:r>
            <w:r w:rsidR="00266930" w:rsidRPr="001B2C38">
              <w:rPr>
                <w:rFonts w:ascii="Arial" w:hAnsi="Arial" w:cs="Arial"/>
              </w:rPr>
              <w:lastRenderedPageBreak/>
              <w:t xml:space="preserve">required </w:t>
            </w:r>
          </w:p>
        </w:tc>
        <w:tc>
          <w:tcPr>
            <w:tcW w:w="5867" w:type="dxa"/>
          </w:tcPr>
          <w:p w14:paraId="2372B312" w14:textId="5A350391" w:rsidR="00266930" w:rsidRPr="001B2C38" w:rsidRDefault="005E717B" w:rsidP="00FE34A3">
            <w:pPr>
              <w:pStyle w:val="ListParagraph"/>
              <w:numPr>
                <w:ilvl w:val="0"/>
                <w:numId w:val="42"/>
              </w:numPr>
              <w:spacing w:after="240" w:line="360" w:lineRule="auto"/>
              <w:jc w:val="both"/>
              <w:rPr>
                <w:rFonts w:ascii="Arial" w:hAnsi="Arial" w:cs="Arial"/>
              </w:rPr>
            </w:pPr>
            <w:r>
              <w:rPr>
                <w:rFonts w:ascii="Arial" w:hAnsi="Arial" w:cs="Arial"/>
              </w:rPr>
              <w:lastRenderedPageBreak/>
              <w:t xml:space="preserve">Assist </w:t>
            </w:r>
            <w:r w:rsidR="00A96F5E">
              <w:rPr>
                <w:rFonts w:ascii="Arial" w:hAnsi="Arial" w:cs="Arial"/>
              </w:rPr>
              <w:t xml:space="preserve">in </w:t>
            </w:r>
            <w:r>
              <w:rPr>
                <w:rFonts w:ascii="Arial" w:hAnsi="Arial" w:cs="Arial"/>
              </w:rPr>
              <w:t>p</w:t>
            </w:r>
            <w:r w:rsidR="00266930" w:rsidRPr="001B2C38">
              <w:rPr>
                <w:rFonts w:ascii="Arial" w:hAnsi="Arial" w:cs="Arial"/>
              </w:rPr>
              <w:t>repar</w:t>
            </w:r>
            <w:r w:rsidR="00A96F5E">
              <w:rPr>
                <w:rFonts w:ascii="Arial" w:hAnsi="Arial" w:cs="Arial"/>
              </w:rPr>
              <w:t>ation of</w:t>
            </w:r>
            <w:r w:rsidR="00266930" w:rsidRPr="001B2C38">
              <w:rPr>
                <w:rFonts w:ascii="Arial" w:hAnsi="Arial" w:cs="Arial"/>
              </w:rPr>
              <w:t xml:space="preserve"> trolley for insertion of nasogastric tube with required equipment</w:t>
            </w:r>
          </w:p>
          <w:p w14:paraId="024C904F" w14:textId="77777777" w:rsidR="00266930" w:rsidRPr="001B2C38" w:rsidRDefault="00266930" w:rsidP="00FE34A3">
            <w:pPr>
              <w:pStyle w:val="ListParagraph"/>
              <w:numPr>
                <w:ilvl w:val="0"/>
                <w:numId w:val="42"/>
              </w:numPr>
              <w:spacing w:after="240" w:line="360" w:lineRule="auto"/>
              <w:jc w:val="both"/>
              <w:rPr>
                <w:rFonts w:ascii="Arial" w:hAnsi="Arial" w:cs="Arial"/>
              </w:rPr>
            </w:pPr>
            <w:r w:rsidRPr="001B2C38">
              <w:rPr>
                <w:rFonts w:ascii="Arial" w:hAnsi="Arial" w:cs="Arial"/>
              </w:rPr>
              <w:lastRenderedPageBreak/>
              <w:t>Take patient consent before the procedure as per policy</w:t>
            </w:r>
          </w:p>
          <w:p w14:paraId="4E48E736" w14:textId="7F2C82B8" w:rsidR="00266930" w:rsidRPr="001B2C38" w:rsidRDefault="001B2B31" w:rsidP="00FE34A3">
            <w:pPr>
              <w:pStyle w:val="ListParagraph"/>
              <w:numPr>
                <w:ilvl w:val="0"/>
                <w:numId w:val="42"/>
              </w:numPr>
              <w:spacing w:after="240" w:line="360" w:lineRule="auto"/>
              <w:jc w:val="both"/>
              <w:rPr>
                <w:rFonts w:ascii="Arial" w:hAnsi="Arial" w:cs="Arial"/>
              </w:rPr>
            </w:pPr>
            <w:r>
              <w:rPr>
                <w:rFonts w:ascii="Arial" w:hAnsi="Arial" w:cs="Arial"/>
              </w:rPr>
              <w:t>Assist in a</w:t>
            </w:r>
            <w:r w:rsidR="00266930" w:rsidRPr="001B2C38">
              <w:rPr>
                <w:rFonts w:ascii="Arial" w:hAnsi="Arial" w:cs="Arial"/>
              </w:rPr>
              <w:t>ssess</w:t>
            </w:r>
            <w:r>
              <w:rPr>
                <w:rFonts w:ascii="Arial" w:hAnsi="Arial" w:cs="Arial"/>
              </w:rPr>
              <w:t>ing</w:t>
            </w:r>
            <w:r w:rsidR="00266930" w:rsidRPr="001B2C38">
              <w:rPr>
                <w:rFonts w:ascii="Arial" w:hAnsi="Arial" w:cs="Arial"/>
              </w:rPr>
              <w:t xml:space="preserve"> the patient before insertion of NG tube for determination of dimensions</w:t>
            </w:r>
          </w:p>
          <w:p w14:paraId="7874A20E" w14:textId="29E098C0" w:rsidR="00266930" w:rsidRPr="00A96F5E" w:rsidRDefault="001B2B31" w:rsidP="00FE34A3">
            <w:pPr>
              <w:pStyle w:val="ListParagraph"/>
              <w:numPr>
                <w:ilvl w:val="0"/>
                <w:numId w:val="42"/>
              </w:numPr>
              <w:spacing w:after="240" w:line="360" w:lineRule="auto"/>
              <w:jc w:val="both"/>
              <w:rPr>
                <w:rFonts w:ascii="Arial" w:hAnsi="Arial" w:cs="Arial"/>
              </w:rPr>
            </w:pPr>
            <w:r>
              <w:rPr>
                <w:rFonts w:ascii="Arial" w:hAnsi="Arial" w:cs="Arial"/>
              </w:rPr>
              <w:t>Assist i</w:t>
            </w:r>
            <w:r w:rsidR="00266930" w:rsidRPr="001B2C38">
              <w:rPr>
                <w:rFonts w:ascii="Arial" w:hAnsi="Arial" w:cs="Arial"/>
              </w:rPr>
              <w:t>nsert NG tube with Aseptic measures</w:t>
            </w:r>
          </w:p>
        </w:tc>
      </w:tr>
      <w:tr w:rsidR="00266930" w:rsidRPr="001B2C38" w14:paraId="7496E4EA" w14:textId="77777777" w:rsidTr="008D07AC">
        <w:trPr>
          <w:trHeight w:val="285"/>
        </w:trPr>
        <w:tc>
          <w:tcPr>
            <w:tcW w:w="3493" w:type="dxa"/>
          </w:tcPr>
          <w:p w14:paraId="38A2A4A3" w14:textId="2728F205" w:rsidR="00266930" w:rsidRPr="001B2C38" w:rsidRDefault="00A96F5E" w:rsidP="00FE34A3">
            <w:pPr>
              <w:pStyle w:val="ListParagraph"/>
              <w:numPr>
                <w:ilvl w:val="0"/>
                <w:numId w:val="64"/>
              </w:numPr>
              <w:spacing w:after="240" w:line="360" w:lineRule="auto"/>
              <w:jc w:val="both"/>
              <w:rPr>
                <w:rFonts w:ascii="Arial" w:hAnsi="Arial" w:cs="Arial"/>
              </w:rPr>
            </w:pPr>
            <w:r>
              <w:rPr>
                <w:rFonts w:ascii="Arial" w:hAnsi="Arial" w:cs="Arial"/>
              </w:rPr>
              <w:lastRenderedPageBreak/>
              <w:t xml:space="preserve">Assist in insertion </w:t>
            </w:r>
            <w:r w:rsidR="00266930" w:rsidRPr="001B2C38">
              <w:rPr>
                <w:rFonts w:ascii="Arial" w:hAnsi="Arial" w:cs="Arial"/>
              </w:rPr>
              <w:t>/</w:t>
            </w:r>
            <w:r w:rsidR="00B13417" w:rsidRPr="001B2C38">
              <w:rPr>
                <w:rFonts w:ascii="Arial" w:hAnsi="Arial" w:cs="Arial"/>
              </w:rPr>
              <w:t>pass</w:t>
            </w:r>
            <w:r w:rsidR="00B13417">
              <w:rPr>
                <w:rFonts w:ascii="Arial" w:hAnsi="Arial" w:cs="Arial"/>
              </w:rPr>
              <w:t xml:space="preserve">ing </w:t>
            </w:r>
            <w:r w:rsidR="00B13417" w:rsidRPr="001B2C38">
              <w:rPr>
                <w:rFonts w:ascii="Arial" w:hAnsi="Arial" w:cs="Arial"/>
              </w:rPr>
              <w:t>folly’s</w:t>
            </w:r>
            <w:r w:rsidR="00266930" w:rsidRPr="001B2C38">
              <w:rPr>
                <w:rFonts w:ascii="Arial" w:hAnsi="Arial" w:cs="Arial"/>
              </w:rPr>
              <w:t xml:space="preserve"> catheter as required (ADV)</w:t>
            </w:r>
          </w:p>
        </w:tc>
        <w:tc>
          <w:tcPr>
            <w:tcW w:w="5867" w:type="dxa"/>
          </w:tcPr>
          <w:p w14:paraId="5292C7CC" w14:textId="7E24894D" w:rsidR="00266930" w:rsidRPr="001B2C38" w:rsidRDefault="00104203" w:rsidP="00FE34A3">
            <w:pPr>
              <w:pStyle w:val="ListParagraph"/>
              <w:numPr>
                <w:ilvl w:val="0"/>
                <w:numId w:val="49"/>
              </w:numPr>
              <w:spacing w:after="240" w:line="360" w:lineRule="auto"/>
              <w:jc w:val="both"/>
              <w:rPr>
                <w:rFonts w:ascii="Arial" w:hAnsi="Arial" w:cs="Arial"/>
              </w:rPr>
            </w:pPr>
            <w:r>
              <w:rPr>
                <w:rFonts w:ascii="Arial" w:hAnsi="Arial" w:cs="Arial"/>
              </w:rPr>
              <w:t>Assist in p</w:t>
            </w:r>
            <w:r w:rsidRPr="001B2C38">
              <w:rPr>
                <w:rFonts w:ascii="Arial" w:hAnsi="Arial" w:cs="Arial"/>
              </w:rPr>
              <w:t>repar</w:t>
            </w:r>
            <w:r>
              <w:rPr>
                <w:rFonts w:ascii="Arial" w:hAnsi="Arial" w:cs="Arial"/>
              </w:rPr>
              <w:t>ation</w:t>
            </w:r>
            <w:r w:rsidR="00266930" w:rsidRPr="001B2C38">
              <w:rPr>
                <w:rFonts w:ascii="Arial" w:hAnsi="Arial" w:cs="Arial"/>
              </w:rPr>
              <w:t xml:space="preserve"> </w:t>
            </w:r>
            <w:r>
              <w:rPr>
                <w:rFonts w:ascii="Arial" w:hAnsi="Arial" w:cs="Arial"/>
              </w:rPr>
              <w:t xml:space="preserve">of </w:t>
            </w:r>
            <w:r w:rsidR="00266930" w:rsidRPr="001B2C38">
              <w:rPr>
                <w:rFonts w:ascii="Arial" w:hAnsi="Arial" w:cs="Arial"/>
              </w:rPr>
              <w:t>trolley for insertion of folly’s catheter with required equipment</w:t>
            </w:r>
          </w:p>
          <w:p w14:paraId="6407BAFE" w14:textId="77777777" w:rsidR="00266930" w:rsidRPr="001B2C38" w:rsidRDefault="00266930" w:rsidP="00FE34A3">
            <w:pPr>
              <w:pStyle w:val="ListParagraph"/>
              <w:numPr>
                <w:ilvl w:val="0"/>
                <w:numId w:val="49"/>
              </w:numPr>
              <w:spacing w:after="240" w:line="360" w:lineRule="auto"/>
              <w:jc w:val="both"/>
              <w:rPr>
                <w:rFonts w:ascii="Arial" w:hAnsi="Arial" w:cs="Arial"/>
              </w:rPr>
            </w:pPr>
            <w:r w:rsidRPr="001B2C38">
              <w:rPr>
                <w:rFonts w:ascii="Arial" w:hAnsi="Arial" w:cs="Arial"/>
              </w:rPr>
              <w:t>Take patient consent before the procedure as per policy</w:t>
            </w:r>
          </w:p>
          <w:p w14:paraId="179D92F8" w14:textId="77777777" w:rsidR="00266930" w:rsidRPr="001B2C38" w:rsidRDefault="00266930" w:rsidP="00FE34A3">
            <w:pPr>
              <w:pStyle w:val="ListParagraph"/>
              <w:numPr>
                <w:ilvl w:val="0"/>
                <w:numId w:val="49"/>
              </w:numPr>
              <w:spacing w:after="240" w:line="360" w:lineRule="auto"/>
              <w:jc w:val="both"/>
              <w:rPr>
                <w:rFonts w:ascii="Arial" w:hAnsi="Arial" w:cs="Arial"/>
              </w:rPr>
            </w:pPr>
            <w:r w:rsidRPr="001B2C38">
              <w:rPr>
                <w:rFonts w:ascii="Arial" w:hAnsi="Arial" w:cs="Arial"/>
              </w:rPr>
              <w:t xml:space="preserve">Maintain privacy of patient for folly’s catheterization </w:t>
            </w:r>
          </w:p>
          <w:p w14:paraId="131BEEC4" w14:textId="77777777" w:rsidR="00266930" w:rsidRPr="001B2C38" w:rsidRDefault="00266930" w:rsidP="00FE34A3">
            <w:pPr>
              <w:pStyle w:val="ListParagraph"/>
              <w:numPr>
                <w:ilvl w:val="0"/>
                <w:numId w:val="49"/>
              </w:numPr>
              <w:spacing w:after="240" w:line="360" w:lineRule="auto"/>
              <w:jc w:val="both"/>
              <w:rPr>
                <w:rFonts w:ascii="Arial" w:hAnsi="Arial" w:cs="Arial"/>
              </w:rPr>
            </w:pPr>
            <w:r w:rsidRPr="001B2C38">
              <w:rPr>
                <w:rFonts w:ascii="Arial" w:hAnsi="Arial" w:cs="Arial"/>
              </w:rPr>
              <w:t>Maintain required position as per patient’s condition</w:t>
            </w:r>
          </w:p>
          <w:p w14:paraId="31A3914C" w14:textId="61E407FC" w:rsidR="00266930" w:rsidRPr="001B2C38" w:rsidRDefault="00104203" w:rsidP="00FE34A3">
            <w:pPr>
              <w:pStyle w:val="ListParagraph"/>
              <w:numPr>
                <w:ilvl w:val="0"/>
                <w:numId w:val="49"/>
              </w:numPr>
              <w:spacing w:after="240" w:line="360" w:lineRule="auto"/>
              <w:jc w:val="both"/>
              <w:rPr>
                <w:rFonts w:ascii="Arial" w:hAnsi="Arial" w:cs="Arial"/>
              </w:rPr>
            </w:pPr>
            <w:r>
              <w:rPr>
                <w:rFonts w:ascii="Arial" w:hAnsi="Arial" w:cs="Arial"/>
              </w:rPr>
              <w:t>Assist in i</w:t>
            </w:r>
            <w:r w:rsidR="00266930" w:rsidRPr="001B2C38">
              <w:rPr>
                <w:rFonts w:ascii="Arial" w:hAnsi="Arial" w:cs="Arial"/>
              </w:rPr>
              <w:t>nsert</w:t>
            </w:r>
            <w:r>
              <w:rPr>
                <w:rFonts w:ascii="Arial" w:hAnsi="Arial" w:cs="Arial"/>
              </w:rPr>
              <w:t xml:space="preserve">ion </w:t>
            </w:r>
            <w:r w:rsidR="00B13417">
              <w:rPr>
                <w:rFonts w:ascii="Arial" w:hAnsi="Arial" w:cs="Arial"/>
              </w:rPr>
              <w:t xml:space="preserve">of </w:t>
            </w:r>
            <w:r w:rsidR="00B13417" w:rsidRPr="001B2C38">
              <w:rPr>
                <w:rFonts w:ascii="Arial" w:hAnsi="Arial" w:cs="Arial"/>
              </w:rPr>
              <w:t>folly’s</w:t>
            </w:r>
            <w:r w:rsidR="00266930" w:rsidRPr="001B2C38">
              <w:rPr>
                <w:rFonts w:ascii="Arial" w:hAnsi="Arial" w:cs="Arial"/>
              </w:rPr>
              <w:t xml:space="preserve"> catheter with Aseptic measures as per procedure protocol</w:t>
            </w:r>
          </w:p>
          <w:p w14:paraId="6B09DE02" w14:textId="77777777" w:rsidR="00266930" w:rsidRPr="001B2C38" w:rsidRDefault="00266930" w:rsidP="00FE34A3">
            <w:pPr>
              <w:pStyle w:val="ListParagraph"/>
              <w:numPr>
                <w:ilvl w:val="0"/>
                <w:numId w:val="49"/>
              </w:numPr>
              <w:spacing w:after="240" w:line="360" w:lineRule="auto"/>
              <w:jc w:val="both"/>
              <w:rPr>
                <w:rFonts w:ascii="Arial" w:hAnsi="Arial" w:cs="Arial"/>
              </w:rPr>
            </w:pPr>
            <w:r w:rsidRPr="001B2C38">
              <w:rPr>
                <w:rFonts w:ascii="Arial" w:hAnsi="Arial" w:cs="Arial"/>
              </w:rPr>
              <w:t>Update nursing progress report as per hospital policy</w:t>
            </w:r>
          </w:p>
        </w:tc>
      </w:tr>
      <w:tr w:rsidR="005A5541" w:rsidRPr="001B2C38" w14:paraId="50B32D4A" w14:textId="77777777" w:rsidTr="008D07AC">
        <w:trPr>
          <w:trHeight w:val="285"/>
        </w:trPr>
        <w:tc>
          <w:tcPr>
            <w:tcW w:w="3493" w:type="dxa"/>
          </w:tcPr>
          <w:p w14:paraId="5F336956" w14:textId="43B924BF" w:rsidR="005A5541" w:rsidRDefault="005A5541" w:rsidP="00FE34A3">
            <w:pPr>
              <w:pStyle w:val="ListParagraph"/>
              <w:numPr>
                <w:ilvl w:val="0"/>
                <w:numId w:val="64"/>
              </w:numPr>
              <w:spacing w:after="240" w:line="360" w:lineRule="auto"/>
              <w:jc w:val="both"/>
              <w:rPr>
                <w:rFonts w:ascii="Arial" w:hAnsi="Arial" w:cs="Arial"/>
              </w:rPr>
            </w:pPr>
            <w:r w:rsidRPr="001B2C38">
              <w:rPr>
                <w:rFonts w:ascii="Arial" w:hAnsi="Arial" w:cs="Arial"/>
              </w:rPr>
              <w:t>Pack and shift dead body in Mortuary &amp;</w:t>
            </w:r>
            <w:r>
              <w:rPr>
                <w:rFonts w:ascii="Arial" w:hAnsi="Arial" w:cs="Arial"/>
              </w:rPr>
              <w:t xml:space="preserve"> Ambulance</w:t>
            </w:r>
          </w:p>
        </w:tc>
        <w:tc>
          <w:tcPr>
            <w:tcW w:w="5867" w:type="dxa"/>
          </w:tcPr>
          <w:p w14:paraId="56F9F3AB" w14:textId="77777777" w:rsidR="005A5541" w:rsidRPr="001B2C38" w:rsidRDefault="005A5541" w:rsidP="00FE34A3">
            <w:pPr>
              <w:pStyle w:val="ListParagraph"/>
              <w:numPr>
                <w:ilvl w:val="0"/>
                <w:numId w:val="46"/>
              </w:numPr>
              <w:spacing w:after="240" w:line="360" w:lineRule="auto"/>
              <w:jc w:val="both"/>
              <w:rPr>
                <w:rFonts w:ascii="Arial" w:hAnsi="Arial" w:cs="Arial"/>
              </w:rPr>
            </w:pPr>
            <w:r w:rsidRPr="001B2C38">
              <w:rPr>
                <w:rFonts w:ascii="Arial" w:hAnsi="Arial" w:cs="Arial"/>
              </w:rPr>
              <w:t>Verify death certificate with dead body tag</w:t>
            </w:r>
          </w:p>
          <w:p w14:paraId="4E05BBA4" w14:textId="77777777" w:rsidR="005A5541" w:rsidRPr="001B2C38" w:rsidRDefault="005A5541" w:rsidP="00FE34A3">
            <w:pPr>
              <w:pStyle w:val="ListParagraph"/>
              <w:numPr>
                <w:ilvl w:val="0"/>
                <w:numId w:val="46"/>
              </w:numPr>
              <w:spacing w:after="240" w:line="360" w:lineRule="auto"/>
              <w:jc w:val="both"/>
              <w:rPr>
                <w:rFonts w:ascii="Arial" w:hAnsi="Arial" w:cs="Arial"/>
              </w:rPr>
            </w:pPr>
            <w:r w:rsidRPr="001B2C38">
              <w:rPr>
                <w:rFonts w:ascii="Arial" w:hAnsi="Arial" w:cs="Arial"/>
              </w:rPr>
              <w:t>Prepare and pack the dead body according to protocol</w:t>
            </w:r>
          </w:p>
          <w:p w14:paraId="4CFC5838" w14:textId="77777777" w:rsidR="005A5541" w:rsidRPr="001B2C38" w:rsidRDefault="005A5541" w:rsidP="00FE34A3">
            <w:pPr>
              <w:pStyle w:val="ListParagraph"/>
              <w:numPr>
                <w:ilvl w:val="0"/>
                <w:numId w:val="46"/>
              </w:numPr>
              <w:spacing w:after="240" w:line="360" w:lineRule="auto"/>
              <w:jc w:val="both"/>
              <w:rPr>
                <w:rFonts w:ascii="Arial" w:hAnsi="Arial" w:cs="Arial"/>
              </w:rPr>
            </w:pPr>
            <w:r w:rsidRPr="001B2C38">
              <w:rPr>
                <w:rFonts w:ascii="Arial" w:hAnsi="Arial" w:cs="Arial"/>
              </w:rPr>
              <w:t xml:space="preserve">Shift dead body to </w:t>
            </w:r>
            <w:r>
              <w:rPr>
                <w:rFonts w:ascii="Arial" w:hAnsi="Arial" w:cs="Arial"/>
              </w:rPr>
              <w:t xml:space="preserve">Ambulance </w:t>
            </w:r>
            <w:r w:rsidRPr="001B2C38">
              <w:rPr>
                <w:rFonts w:ascii="Arial" w:hAnsi="Arial" w:cs="Arial"/>
              </w:rPr>
              <w:t>/</w:t>
            </w:r>
            <w:r>
              <w:rPr>
                <w:rFonts w:ascii="Arial" w:hAnsi="Arial" w:cs="Arial"/>
              </w:rPr>
              <w:t xml:space="preserve"> </w:t>
            </w:r>
            <w:r w:rsidRPr="001B2C38">
              <w:rPr>
                <w:rFonts w:ascii="Arial" w:hAnsi="Arial" w:cs="Arial"/>
              </w:rPr>
              <w:t>mortuary according to situation</w:t>
            </w:r>
          </w:p>
          <w:p w14:paraId="525CE467" w14:textId="0AB9B103" w:rsidR="005A5541" w:rsidRPr="005A5541" w:rsidRDefault="005A5541" w:rsidP="00FE34A3">
            <w:pPr>
              <w:spacing w:after="240" w:line="360" w:lineRule="auto"/>
              <w:jc w:val="both"/>
              <w:rPr>
                <w:rFonts w:ascii="Arial" w:hAnsi="Arial" w:cs="Arial"/>
              </w:rPr>
            </w:pPr>
            <w:r w:rsidRPr="005A5541">
              <w:rPr>
                <w:rFonts w:ascii="Arial" w:hAnsi="Arial" w:cs="Arial"/>
                <w:b/>
              </w:rPr>
              <w:t>P4.</w:t>
            </w:r>
            <w:r>
              <w:rPr>
                <w:rFonts w:ascii="Arial" w:hAnsi="Arial" w:cs="Arial"/>
              </w:rPr>
              <w:t xml:space="preserve"> </w:t>
            </w:r>
            <w:r w:rsidRPr="005A5541">
              <w:rPr>
                <w:rFonts w:ascii="Arial" w:hAnsi="Arial" w:cs="Arial"/>
              </w:rPr>
              <w:t>Document death report in hospital record as per hospital policy.</w:t>
            </w:r>
          </w:p>
        </w:tc>
      </w:tr>
    </w:tbl>
    <w:p w14:paraId="5BD8DE51" w14:textId="77777777" w:rsidR="00266930" w:rsidRPr="00EA1080" w:rsidRDefault="00266930" w:rsidP="00FE34A3">
      <w:pPr>
        <w:spacing w:line="360" w:lineRule="auto"/>
        <w:jc w:val="both"/>
        <w:rPr>
          <w:rFonts w:ascii="Arial" w:hAnsi="Arial" w:cs="Arial"/>
          <w:b/>
          <w:sz w:val="28"/>
          <w:szCs w:val="18"/>
        </w:rPr>
      </w:pPr>
    </w:p>
    <w:p w14:paraId="27451EC3" w14:textId="77777777" w:rsidR="00FE34A3" w:rsidRDefault="00FE34A3" w:rsidP="00FE34A3">
      <w:pPr>
        <w:spacing w:after="240" w:line="360" w:lineRule="auto"/>
        <w:jc w:val="both"/>
        <w:rPr>
          <w:rFonts w:ascii="Arial" w:hAnsi="Arial" w:cs="Arial"/>
          <w:b/>
          <w:sz w:val="28"/>
          <w:szCs w:val="18"/>
        </w:rPr>
      </w:pPr>
    </w:p>
    <w:p w14:paraId="21B9E5B9" w14:textId="77777777" w:rsidR="00FE34A3" w:rsidRDefault="00FE34A3" w:rsidP="00FE34A3">
      <w:pPr>
        <w:spacing w:after="240" w:line="360" w:lineRule="auto"/>
        <w:jc w:val="both"/>
        <w:rPr>
          <w:rFonts w:ascii="Arial" w:hAnsi="Arial" w:cs="Arial"/>
          <w:b/>
          <w:sz w:val="28"/>
          <w:szCs w:val="18"/>
        </w:rPr>
      </w:pPr>
    </w:p>
    <w:p w14:paraId="29D5A643" w14:textId="77777777" w:rsidR="00266930" w:rsidRPr="00EA1080" w:rsidRDefault="00266930" w:rsidP="00FE34A3">
      <w:pPr>
        <w:spacing w:after="240" w:line="360" w:lineRule="auto"/>
        <w:jc w:val="both"/>
        <w:rPr>
          <w:rFonts w:ascii="Arial" w:hAnsi="Arial" w:cs="Arial"/>
          <w:b/>
          <w:sz w:val="28"/>
          <w:szCs w:val="18"/>
        </w:rPr>
      </w:pPr>
      <w:r w:rsidRPr="00EA1080">
        <w:rPr>
          <w:rFonts w:ascii="Arial" w:hAnsi="Arial" w:cs="Arial"/>
          <w:b/>
          <w:sz w:val="28"/>
          <w:szCs w:val="18"/>
        </w:rPr>
        <w:t>Knowledge &amp; Understanding</w:t>
      </w:r>
    </w:p>
    <w:p w14:paraId="04583435" w14:textId="77777777" w:rsidR="00266930" w:rsidRPr="001B2C38" w:rsidRDefault="00266930" w:rsidP="00FE34A3">
      <w:pPr>
        <w:spacing w:after="240" w:line="360" w:lineRule="auto"/>
        <w:jc w:val="both"/>
        <w:rPr>
          <w:rFonts w:ascii="Arial" w:eastAsia="Times New Roman" w:hAnsi="Arial" w:cs="Arial"/>
        </w:rPr>
      </w:pPr>
      <w:r w:rsidRPr="001B2C38">
        <w:rPr>
          <w:rFonts w:ascii="Arial" w:eastAsia="Times New Roman" w:hAnsi="Arial" w:cs="Arial"/>
        </w:rPr>
        <w:lastRenderedPageBreak/>
        <w:t>The candidate must be able to demonstrate underpinning knowledge and understanding required to carry out the tasks covered in this competency standard. This includes the knowledge of:</w:t>
      </w:r>
    </w:p>
    <w:p w14:paraId="46D77CE4" w14:textId="77777777" w:rsidR="00266930" w:rsidRPr="001B2C38" w:rsidRDefault="00266930" w:rsidP="00FE34A3">
      <w:pPr>
        <w:pStyle w:val="ListParagraph"/>
        <w:numPr>
          <w:ilvl w:val="0"/>
          <w:numId w:val="17"/>
        </w:numPr>
        <w:spacing w:after="240" w:line="360" w:lineRule="auto"/>
        <w:jc w:val="both"/>
        <w:rPr>
          <w:rFonts w:ascii="Arial" w:eastAsia="Times New Roman" w:hAnsi="Arial" w:cs="Arial"/>
        </w:rPr>
      </w:pPr>
      <w:r w:rsidRPr="001B2C38">
        <w:rPr>
          <w:rFonts w:ascii="Arial" w:eastAsia="Times New Roman" w:hAnsi="Arial" w:cs="Arial"/>
        </w:rPr>
        <w:t>Basic knowledge of Anatomy and physiology of human body</w:t>
      </w:r>
    </w:p>
    <w:p w14:paraId="53DF140A" w14:textId="77777777" w:rsidR="00266930" w:rsidRPr="001B2C38" w:rsidRDefault="00266930" w:rsidP="00FE34A3">
      <w:pPr>
        <w:pStyle w:val="ListParagraph"/>
        <w:numPr>
          <w:ilvl w:val="0"/>
          <w:numId w:val="17"/>
        </w:numPr>
        <w:spacing w:after="240" w:line="360" w:lineRule="auto"/>
        <w:jc w:val="both"/>
        <w:rPr>
          <w:rFonts w:ascii="Arial" w:eastAsia="Times New Roman" w:hAnsi="Arial" w:cs="Arial"/>
        </w:rPr>
      </w:pPr>
      <w:r w:rsidRPr="001B2C38">
        <w:rPr>
          <w:rFonts w:ascii="Arial" w:eastAsia="Times New Roman" w:hAnsi="Arial" w:cs="Arial"/>
        </w:rPr>
        <w:t xml:space="preserve">Purpose, procedure and techniques of physical assessment </w:t>
      </w:r>
    </w:p>
    <w:p w14:paraId="30109BF9" w14:textId="77777777" w:rsidR="00266930" w:rsidRPr="001B2C38" w:rsidRDefault="00266930" w:rsidP="00FE34A3">
      <w:pPr>
        <w:pStyle w:val="ListParagraph"/>
        <w:numPr>
          <w:ilvl w:val="0"/>
          <w:numId w:val="17"/>
        </w:numPr>
        <w:spacing w:after="240" w:line="360" w:lineRule="auto"/>
        <w:jc w:val="both"/>
        <w:rPr>
          <w:rFonts w:ascii="Arial" w:eastAsia="Times New Roman" w:hAnsi="Arial" w:cs="Arial"/>
        </w:rPr>
      </w:pPr>
      <w:r w:rsidRPr="001B2C38">
        <w:rPr>
          <w:rFonts w:ascii="Arial" w:eastAsia="Times New Roman" w:hAnsi="Arial" w:cs="Arial"/>
        </w:rPr>
        <w:t>Identification of size and sites of IV cannulation</w:t>
      </w:r>
    </w:p>
    <w:p w14:paraId="083C7F38" w14:textId="77777777" w:rsidR="00266930" w:rsidRPr="001B2C38" w:rsidRDefault="00266930" w:rsidP="00FE34A3">
      <w:pPr>
        <w:pStyle w:val="ListParagraph"/>
        <w:numPr>
          <w:ilvl w:val="0"/>
          <w:numId w:val="17"/>
        </w:numPr>
        <w:spacing w:after="240" w:line="360" w:lineRule="auto"/>
        <w:jc w:val="both"/>
        <w:rPr>
          <w:rFonts w:ascii="Arial" w:eastAsia="Times New Roman" w:hAnsi="Arial" w:cs="Arial"/>
        </w:rPr>
      </w:pPr>
      <w:r w:rsidRPr="001B2C38">
        <w:rPr>
          <w:rFonts w:ascii="Arial" w:eastAsia="Times New Roman" w:hAnsi="Arial" w:cs="Arial"/>
        </w:rPr>
        <w:t>Indication, contraindication and complication of IV cannulation</w:t>
      </w:r>
    </w:p>
    <w:p w14:paraId="13E94011" w14:textId="77777777" w:rsidR="00266930" w:rsidRPr="001B2C38" w:rsidRDefault="00266930" w:rsidP="00FE34A3">
      <w:pPr>
        <w:pStyle w:val="ListParagraph"/>
        <w:numPr>
          <w:ilvl w:val="0"/>
          <w:numId w:val="17"/>
        </w:numPr>
        <w:spacing w:after="240" w:line="360" w:lineRule="auto"/>
        <w:jc w:val="both"/>
        <w:rPr>
          <w:rFonts w:ascii="Arial" w:eastAsia="Times New Roman" w:hAnsi="Arial" w:cs="Arial"/>
        </w:rPr>
      </w:pPr>
      <w:r w:rsidRPr="001B2C38">
        <w:rPr>
          <w:rFonts w:ascii="Arial" w:eastAsia="Times New Roman" w:hAnsi="Arial" w:cs="Arial"/>
        </w:rPr>
        <w:t>Five rights of medications (Right patient, Right drug, Right dose, Right route, Right time)</w:t>
      </w:r>
    </w:p>
    <w:p w14:paraId="764B92E8" w14:textId="77777777" w:rsidR="00266930" w:rsidRPr="001B2C38" w:rsidRDefault="00266930" w:rsidP="00FE34A3">
      <w:pPr>
        <w:pStyle w:val="ListParagraph"/>
        <w:numPr>
          <w:ilvl w:val="0"/>
          <w:numId w:val="17"/>
        </w:numPr>
        <w:spacing w:after="240" w:line="360" w:lineRule="auto"/>
        <w:jc w:val="both"/>
        <w:rPr>
          <w:rFonts w:ascii="Arial" w:eastAsia="Times New Roman" w:hAnsi="Arial" w:cs="Arial"/>
        </w:rPr>
      </w:pPr>
      <w:r w:rsidRPr="001B2C38">
        <w:rPr>
          <w:rFonts w:ascii="Arial" w:eastAsia="Times New Roman" w:hAnsi="Arial" w:cs="Arial"/>
        </w:rPr>
        <w:t>Different methods of sampling</w:t>
      </w:r>
    </w:p>
    <w:p w14:paraId="4C4FBA1A" w14:textId="77777777" w:rsidR="00266930" w:rsidRPr="001B2C38" w:rsidRDefault="00266930" w:rsidP="00FE34A3">
      <w:pPr>
        <w:pStyle w:val="ListParagraph"/>
        <w:numPr>
          <w:ilvl w:val="0"/>
          <w:numId w:val="17"/>
        </w:numPr>
        <w:spacing w:after="240" w:line="360" w:lineRule="auto"/>
        <w:jc w:val="both"/>
        <w:rPr>
          <w:rFonts w:ascii="Arial" w:eastAsia="Times New Roman" w:hAnsi="Arial" w:cs="Arial"/>
        </w:rPr>
      </w:pPr>
      <w:r w:rsidRPr="001B2C38">
        <w:rPr>
          <w:rFonts w:ascii="Arial" w:eastAsia="Times New Roman" w:hAnsi="Arial" w:cs="Arial"/>
        </w:rPr>
        <w:t>Collection, storage and transfer of sample</w:t>
      </w:r>
    </w:p>
    <w:p w14:paraId="29A35FF9" w14:textId="77777777" w:rsidR="00266930" w:rsidRPr="001B2C38" w:rsidRDefault="00266930" w:rsidP="00FE34A3">
      <w:pPr>
        <w:pStyle w:val="ListParagraph"/>
        <w:numPr>
          <w:ilvl w:val="0"/>
          <w:numId w:val="17"/>
        </w:numPr>
        <w:spacing w:after="240" w:line="360" w:lineRule="auto"/>
        <w:jc w:val="both"/>
        <w:rPr>
          <w:rFonts w:ascii="Arial" w:eastAsia="Times New Roman" w:hAnsi="Arial" w:cs="Arial"/>
        </w:rPr>
      </w:pPr>
      <w:r w:rsidRPr="001B2C38">
        <w:rPr>
          <w:rFonts w:ascii="Arial" w:eastAsia="Times New Roman" w:hAnsi="Arial" w:cs="Arial"/>
        </w:rPr>
        <w:t>Aseptic techniques</w:t>
      </w:r>
    </w:p>
    <w:p w14:paraId="7BA595D7" w14:textId="77777777" w:rsidR="00266930" w:rsidRPr="001B2C38" w:rsidRDefault="00266930" w:rsidP="00FE34A3">
      <w:pPr>
        <w:pStyle w:val="ListParagraph"/>
        <w:numPr>
          <w:ilvl w:val="0"/>
          <w:numId w:val="17"/>
        </w:numPr>
        <w:spacing w:after="240" w:line="360" w:lineRule="auto"/>
        <w:jc w:val="both"/>
        <w:rPr>
          <w:rFonts w:ascii="Arial" w:eastAsia="Times New Roman" w:hAnsi="Arial" w:cs="Arial"/>
        </w:rPr>
      </w:pPr>
      <w:r w:rsidRPr="001B2C38">
        <w:rPr>
          <w:rFonts w:ascii="Arial" w:eastAsia="Times New Roman" w:hAnsi="Arial" w:cs="Arial"/>
        </w:rPr>
        <w:t>Procedure, indication, and contraindication of NG tube and folly’s catheter</w:t>
      </w:r>
    </w:p>
    <w:p w14:paraId="1A7256C3" w14:textId="77777777" w:rsidR="00266930" w:rsidRPr="001B2C38" w:rsidRDefault="00266930" w:rsidP="00FE34A3">
      <w:pPr>
        <w:pStyle w:val="ListParagraph"/>
        <w:numPr>
          <w:ilvl w:val="0"/>
          <w:numId w:val="17"/>
        </w:numPr>
        <w:spacing w:after="240" w:line="360" w:lineRule="auto"/>
        <w:jc w:val="both"/>
        <w:rPr>
          <w:rFonts w:ascii="Arial" w:eastAsia="Times New Roman" w:hAnsi="Arial" w:cs="Arial"/>
        </w:rPr>
      </w:pPr>
      <w:r w:rsidRPr="001B2C38">
        <w:rPr>
          <w:rFonts w:ascii="Arial" w:eastAsia="Times New Roman" w:hAnsi="Arial" w:cs="Arial"/>
        </w:rPr>
        <w:t>NG tube feeding and lavage</w:t>
      </w:r>
    </w:p>
    <w:p w14:paraId="2F7741D8" w14:textId="77777777" w:rsidR="00266930" w:rsidRPr="001B2C38" w:rsidRDefault="00266930" w:rsidP="00FE34A3">
      <w:pPr>
        <w:pStyle w:val="ListParagraph"/>
        <w:numPr>
          <w:ilvl w:val="0"/>
          <w:numId w:val="17"/>
        </w:numPr>
        <w:spacing w:after="240" w:line="360" w:lineRule="auto"/>
        <w:jc w:val="both"/>
        <w:rPr>
          <w:rFonts w:ascii="Arial" w:eastAsia="Times New Roman" w:hAnsi="Arial" w:cs="Arial"/>
        </w:rPr>
      </w:pPr>
      <w:r w:rsidRPr="001B2C38">
        <w:rPr>
          <w:rFonts w:ascii="Arial" w:eastAsia="Times New Roman" w:hAnsi="Arial" w:cs="Arial"/>
        </w:rPr>
        <w:t>Types, rules and techniques of dressing</w:t>
      </w:r>
    </w:p>
    <w:p w14:paraId="0D25CE7E" w14:textId="77777777" w:rsidR="00266930" w:rsidRPr="001B2C38" w:rsidRDefault="00266930" w:rsidP="00FE34A3">
      <w:pPr>
        <w:pStyle w:val="ListParagraph"/>
        <w:numPr>
          <w:ilvl w:val="0"/>
          <w:numId w:val="17"/>
        </w:numPr>
        <w:spacing w:after="240" w:line="360" w:lineRule="auto"/>
        <w:jc w:val="both"/>
        <w:rPr>
          <w:rFonts w:ascii="Arial" w:eastAsia="Times New Roman" w:hAnsi="Arial" w:cs="Arial"/>
        </w:rPr>
      </w:pPr>
      <w:r w:rsidRPr="001B2C38">
        <w:rPr>
          <w:rFonts w:ascii="Arial" w:eastAsia="Times New Roman" w:hAnsi="Arial" w:cs="Arial"/>
        </w:rPr>
        <w:t>Types &amp; methods of oxygenation</w:t>
      </w:r>
    </w:p>
    <w:p w14:paraId="7E6F7523" w14:textId="77777777" w:rsidR="00266930" w:rsidRPr="001B2C38" w:rsidRDefault="00266930" w:rsidP="00FE34A3">
      <w:pPr>
        <w:pStyle w:val="ListParagraph"/>
        <w:numPr>
          <w:ilvl w:val="0"/>
          <w:numId w:val="17"/>
        </w:numPr>
        <w:spacing w:after="240" w:line="360" w:lineRule="auto"/>
        <w:jc w:val="both"/>
        <w:rPr>
          <w:rFonts w:ascii="Arial" w:eastAsia="Times New Roman" w:hAnsi="Arial" w:cs="Arial"/>
        </w:rPr>
      </w:pPr>
      <w:r w:rsidRPr="001B2C38">
        <w:rPr>
          <w:rFonts w:ascii="Arial" w:eastAsia="Times New Roman" w:hAnsi="Arial" w:cs="Arial"/>
        </w:rPr>
        <w:t xml:space="preserve">Protocol of preparation of patient to perform procedure </w:t>
      </w:r>
    </w:p>
    <w:p w14:paraId="14EDB6DB" w14:textId="77777777" w:rsidR="00266930" w:rsidRPr="001B2C38" w:rsidRDefault="00266930" w:rsidP="00FE34A3">
      <w:pPr>
        <w:pStyle w:val="ListParagraph"/>
        <w:numPr>
          <w:ilvl w:val="0"/>
          <w:numId w:val="17"/>
        </w:numPr>
        <w:spacing w:after="240" w:line="360" w:lineRule="auto"/>
        <w:jc w:val="both"/>
        <w:rPr>
          <w:rFonts w:ascii="Arial" w:eastAsia="Times New Roman" w:hAnsi="Arial" w:cs="Arial"/>
        </w:rPr>
      </w:pPr>
      <w:r w:rsidRPr="001B2C38">
        <w:rPr>
          <w:rFonts w:ascii="Arial" w:eastAsia="Times New Roman" w:hAnsi="Arial" w:cs="Arial"/>
        </w:rPr>
        <w:t xml:space="preserve">Basic computer skills </w:t>
      </w:r>
    </w:p>
    <w:p w14:paraId="7E8C9BD6" w14:textId="77777777" w:rsidR="00266930" w:rsidRPr="001B2C38" w:rsidRDefault="00266930" w:rsidP="00FE34A3">
      <w:pPr>
        <w:pStyle w:val="ListParagraph"/>
        <w:numPr>
          <w:ilvl w:val="0"/>
          <w:numId w:val="17"/>
        </w:numPr>
        <w:spacing w:after="240" w:line="360" w:lineRule="auto"/>
        <w:jc w:val="both"/>
        <w:rPr>
          <w:rFonts w:ascii="Arial" w:eastAsia="Times New Roman" w:hAnsi="Arial" w:cs="Arial"/>
        </w:rPr>
      </w:pPr>
      <w:r w:rsidRPr="001B2C38">
        <w:rPr>
          <w:rFonts w:ascii="Arial" w:eastAsia="Times New Roman" w:hAnsi="Arial" w:cs="Arial"/>
        </w:rPr>
        <w:t>Communication skills</w:t>
      </w:r>
    </w:p>
    <w:p w14:paraId="73436E5B" w14:textId="77777777" w:rsidR="00266930" w:rsidRPr="001B2C38" w:rsidRDefault="00266930" w:rsidP="00FE34A3">
      <w:pPr>
        <w:pStyle w:val="ListParagraph"/>
        <w:numPr>
          <w:ilvl w:val="0"/>
          <w:numId w:val="17"/>
        </w:numPr>
        <w:spacing w:after="240" w:line="360" w:lineRule="auto"/>
        <w:jc w:val="both"/>
        <w:rPr>
          <w:rFonts w:ascii="Arial" w:eastAsia="Times New Roman" w:hAnsi="Arial" w:cs="Arial"/>
        </w:rPr>
      </w:pPr>
      <w:r w:rsidRPr="001B2C38">
        <w:rPr>
          <w:rFonts w:ascii="Arial" w:eastAsia="Times New Roman" w:hAnsi="Arial" w:cs="Arial"/>
        </w:rPr>
        <w:t>Code of ethics</w:t>
      </w:r>
    </w:p>
    <w:p w14:paraId="3E1E1F21" w14:textId="77777777" w:rsidR="00266930" w:rsidRPr="00EA1080" w:rsidRDefault="00266930" w:rsidP="00FE34A3">
      <w:pPr>
        <w:spacing w:after="240" w:line="360" w:lineRule="auto"/>
        <w:jc w:val="both"/>
        <w:rPr>
          <w:rFonts w:ascii="Arial" w:hAnsi="Arial" w:cs="Arial"/>
          <w:b/>
          <w:sz w:val="28"/>
          <w:szCs w:val="18"/>
        </w:rPr>
      </w:pPr>
      <w:r w:rsidRPr="00EA1080">
        <w:rPr>
          <w:rFonts w:ascii="Arial" w:hAnsi="Arial" w:cs="Arial"/>
          <w:b/>
          <w:sz w:val="28"/>
          <w:szCs w:val="18"/>
        </w:rPr>
        <w:t>Critical Evidence(s) Required</w:t>
      </w:r>
    </w:p>
    <w:p w14:paraId="249CF85A" w14:textId="77777777" w:rsidR="00266930" w:rsidRPr="001B2C38" w:rsidRDefault="00266930" w:rsidP="00FE34A3">
      <w:pPr>
        <w:spacing w:after="240" w:line="360" w:lineRule="auto"/>
        <w:jc w:val="both"/>
        <w:rPr>
          <w:rFonts w:ascii="Arial" w:hAnsi="Arial" w:cs="Arial"/>
        </w:rPr>
      </w:pPr>
      <w:r w:rsidRPr="001B2C38">
        <w:rPr>
          <w:rFonts w:ascii="Arial" w:hAnsi="Arial" w:cs="Arial"/>
        </w:rPr>
        <w:t>The candidate needs to produce following critical evidence(s) in order to be competent in this competency standard:</w:t>
      </w:r>
    </w:p>
    <w:p w14:paraId="34F0537C" w14:textId="77777777" w:rsidR="00266930" w:rsidRPr="001B2C38" w:rsidRDefault="00266930" w:rsidP="00FE34A3">
      <w:pPr>
        <w:pStyle w:val="ListParagraph"/>
        <w:numPr>
          <w:ilvl w:val="0"/>
          <w:numId w:val="20"/>
        </w:numPr>
        <w:spacing w:after="240" w:line="360" w:lineRule="auto"/>
        <w:jc w:val="both"/>
        <w:rPr>
          <w:rFonts w:ascii="Arial" w:hAnsi="Arial" w:cs="Arial"/>
          <w:b/>
        </w:rPr>
      </w:pPr>
      <w:r w:rsidRPr="001B2C38">
        <w:rPr>
          <w:rFonts w:ascii="Arial" w:eastAsiaTheme="minorHAnsi" w:hAnsi="Arial" w:cs="Arial"/>
        </w:rPr>
        <w:t>Able to perform holistic nursing care to the patient independently</w:t>
      </w:r>
    </w:p>
    <w:p w14:paraId="02BF9E22" w14:textId="5F5A01A7" w:rsidR="00266930" w:rsidRPr="001B2C38" w:rsidRDefault="00266930" w:rsidP="00FE34A3">
      <w:pPr>
        <w:pStyle w:val="ListParagraph"/>
        <w:numPr>
          <w:ilvl w:val="0"/>
          <w:numId w:val="20"/>
        </w:numPr>
        <w:spacing w:after="240" w:line="360" w:lineRule="auto"/>
        <w:jc w:val="both"/>
        <w:rPr>
          <w:rFonts w:ascii="Arial" w:hAnsi="Arial" w:cs="Arial"/>
          <w:b/>
        </w:rPr>
      </w:pPr>
      <w:r w:rsidRPr="001B2C38">
        <w:rPr>
          <w:rFonts w:ascii="Arial" w:eastAsiaTheme="minorHAnsi" w:hAnsi="Arial" w:cs="Arial"/>
        </w:rPr>
        <w:t xml:space="preserve">Capable to demonstrate in assisting all medical and surgical procedures efficiently </w:t>
      </w:r>
    </w:p>
    <w:p w14:paraId="0C2228EA" w14:textId="77777777" w:rsidR="00266930" w:rsidRPr="001B2C38" w:rsidRDefault="00266930" w:rsidP="00FE34A3">
      <w:pPr>
        <w:pStyle w:val="ListParagraph"/>
        <w:numPr>
          <w:ilvl w:val="0"/>
          <w:numId w:val="20"/>
        </w:numPr>
        <w:spacing w:after="240" w:line="360" w:lineRule="auto"/>
        <w:jc w:val="both"/>
        <w:rPr>
          <w:rFonts w:ascii="Arial" w:hAnsi="Arial" w:cs="Arial"/>
          <w:b/>
        </w:rPr>
      </w:pPr>
      <w:r w:rsidRPr="001B2C38">
        <w:rPr>
          <w:rFonts w:ascii="Arial" w:eastAsiaTheme="minorHAnsi" w:hAnsi="Arial" w:cs="Arial"/>
        </w:rPr>
        <w:t>Select and apply appropriate dressing on the wound using aseptic measures</w:t>
      </w:r>
    </w:p>
    <w:p w14:paraId="15885315" w14:textId="3BA7CA36" w:rsidR="00266930" w:rsidRDefault="00266930" w:rsidP="00FE34A3">
      <w:pPr>
        <w:pStyle w:val="ListParagraph"/>
        <w:numPr>
          <w:ilvl w:val="0"/>
          <w:numId w:val="20"/>
        </w:numPr>
        <w:spacing w:after="240" w:line="360" w:lineRule="auto"/>
        <w:jc w:val="both"/>
        <w:rPr>
          <w:rFonts w:ascii="Arial" w:hAnsi="Arial" w:cs="Arial"/>
        </w:rPr>
      </w:pPr>
      <w:r w:rsidRPr="001B2C38">
        <w:rPr>
          <w:rFonts w:ascii="Arial" w:hAnsi="Arial" w:cs="Arial"/>
        </w:rPr>
        <w:t>Capable of documenting the procedures performed during Nursing care</w:t>
      </w:r>
    </w:p>
    <w:p w14:paraId="2F055435" w14:textId="010C106C" w:rsidR="00495EC7" w:rsidRDefault="00495EC7" w:rsidP="00FE34A3">
      <w:pPr>
        <w:spacing w:after="240" w:line="360" w:lineRule="auto"/>
        <w:jc w:val="both"/>
        <w:rPr>
          <w:rFonts w:ascii="Arial" w:hAnsi="Arial" w:cs="Arial"/>
        </w:rPr>
      </w:pPr>
    </w:p>
    <w:p w14:paraId="46DEB99A" w14:textId="698335E4" w:rsidR="00495EC7" w:rsidRDefault="00495EC7" w:rsidP="00495EC7">
      <w:pPr>
        <w:spacing w:after="240"/>
        <w:jc w:val="both"/>
        <w:rPr>
          <w:rFonts w:ascii="Arial" w:hAnsi="Arial" w:cs="Arial"/>
        </w:rPr>
      </w:pPr>
    </w:p>
    <w:p w14:paraId="69B7552D" w14:textId="394B8806" w:rsidR="00495EC7" w:rsidRDefault="00495EC7" w:rsidP="00495EC7">
      <w:pPr>
        <w:spacing w:after="240"/>
        <w:jc w:val="both"/>
        <w:rPr>
          <w:rFonts w:ascii="Arial" w:hAnsi="Arial" w:cs="Arial"/>
        </w:rPr>
      </w:pPr>
    </w:p>
    <w:p w14:paraId="21AE1E81" w14:textId="2FD509EA" w:rsidR="00495EC7" w:rsidRDefault="00495EC7" w:rsidP="00495EC7">
      <w:pPr>
        <w:spacing w:after="240"/>
        <w:jc w:val="both"/>
        <w:rPr>
          <w:rFonts w:ascii="Arial" w:hAnsi="Arial" w:cs="Arial"/>
        </w:rPr>
      </w:pPr>
    </w:p>
    <w:p w14:paraId="231B21F3" w14:textId="77777777" w:rsidR="00495EC7" w:rsidRDefault="00495EC7" w:rsidP="00495EC7">
      <w:pPr>
        <w:spacing w:after="240" w:line="276" w:lineRule="auto"/>
        <w:ind w:left="720"/>
        <w:jc w:val="both"/>
        <w:rPr>
          <w:rFonts w:ascii="Arial" w:hAnsi="Arial" w:cs="Arial"/>
          <w:b/>
          <w:sz w:val="28"/>
          <w:szCs w:val="18"/>
        </w:rPr>
      </w:pPr>
    </w:p>
    <w:p w14:paraId="11AC9D28" w14:textId="77777777" w:rsidR="00FE34A3" w:rsidRDefault="00FE34A3">
      <w:pPr>
        <w:spacing w:after="200" w:line="276" w:lineRule="auto"/>
        <w:rPr>
          <w:rFonts w:ascii="Arial" w:eastAsia="Times New Roman" w:hAnsi="Arial" w:cs="Arial"/>
          <w:b/>
          <w:sz w:val="28"/>
          <w:szCs w:val="20"/>
          <w:lang w:val="en-AU"/>
        </w:rPr>
      </w:pPr>
      <w:bookmarkStart w:id="34" w:name="_Toc525047212"/>
      <w:r>
        <w:rPr>
          <w:rFonts w:ascii="Arial" w:hAnsi="Arial" w:cs="Arial"/>
          <w:sz w:val="28"/>
        </w:rPr>
        <w:br w:type="page"/>
      </w:r>
    </w:p>
    <w:p w14:paraId="62F225EA" w14:textId="73AEBD99" w:rsidR="00495EC7" w:rsidRPr="002F795A" w:rsidRDefault="00D104EA" w:rsidP="002F795A">
      <w:pPr>
        <w:pStyle w:val="Heading1"/>
        <w:rPr>
          <w:rFonts w:ascii="Arial" w:hAnsi="Arial" w:cs="Arial"/>
        </w:rPr>
      </w:pPr>
      <w:bookmarkStart w:id="35" w:name="_Toc526372770"/>
      <w:r w:rsidRPr="00D104EA">
        <w:rPr>
          <w:rFonts w:ascii="Arial" w:hAnsi="Arial" w:cs="Arial"/>
          <w:sz w:val="28"/>
        </w:rPr>
        <w:lastRenderedPageBreak/>
        <w:t>Competency Standard</w:t>
      </w:r>
      <w:r w:rsidR="00495EC7" w:rsidRPr="002F795A">
        <w:rPr>
          <w:rFonts w:ascii="Arial" w:hAnsi="Arial" w:cs="Arial"/>
        </w:rPr>
        <w:t>:</w:t>
      </w:r>
      <w:r>
        <w:rPr>
          <w:rFonts w:ascii="Arial" w:hAnsi="Arial" w:cs="Arial"/>
        </w:rPr>
        <w:t xml:space="preserve"> </w:t>
      </w:r>
      <w:r w:rsidR="00495EC7" w:rsidRPr="002F795A">
        <w:rPr>
          <w:rStyle w:val="Heading1Char"/>
          <w:rFonts w:ascii="Arial" w:eastAsiaTheme="minorEastAsia" w:hAnsi="Arial" w:cs="Arial"/>
          <w:b/>
        </w:rPr>
        <w:tab/>
      </w:r>
      <w:r w:rsidR="00495EC7" w:rsidRPr="002F795A">
        <w:rPr>
          <w:rFonts w:ascii="Arial" w:hAnsi="Arial" w:cs="Arial"/>
        </w:rPr>
        <w:t>Manage Risk &amp; Emergencies</w:t>
      </w:r>
      <w:bookmarkEnd w:id="34"/>
      <w:bookmarkEnd w:id="35"/>
    </w:p>
    <w:p w14:paraId="2DA6AD1F" w14:textId="77777777" w:rsidR="00495EC7" w:rsidRPr="00EA1080" w:rsidRDefault="00495EC7" w:rsidP="00495EC7">
      <w:pPr>
        <w:jc w:val="both"/>
        <w:rPr>
          <w:rFonts w:ascii="Arial" w:hAnsi="Arial" w:cs="Arial"/>
          <w:szCs w:val="18"/>
        </w:rPr>
      </w:pPr>
    </w:p>
    <w:p w14:paraId="6E4C37BB" w14:textId="77777777" w:rsidR="00495EC7" w:rsidRPr="00EA1080" w:rsidRDefault="00495EC7" w:rsidP="00495EC7">
      <w:pPr>
        <w:spacing w:after="240"/>
        <w:jc w:val="both"/>
        <w:rPr>
          <w:rFonts w:ascii="Arial" w:hAnsi="Arial" w:cs="Arial"/>
          <w:b/>
          <w:sz w:val="28"/>
          <w:szCs w:val="18"/>
        </w:rPr>
      </w:pPr>
      <w:r w:rsidRPr="00EA1080">
        <w:rPr>
          <w:rFonts w:ascii="Arial" w:hAnsi="Arial" w:cs="Arial"/>
          <w:b/>
          <w:sz w:val="28"/>
          <w:szCs w:val="18"/>
        </w:rPr>
        <w:t>Overview</w:t>
      </w:r>
    </w:p>
    <w:p w14:paraId="7D02E6FC" w14:textId="77777777" w:rsidR="00495EC7" w:rsidRPr="001B2C38" w:rsidRDefault="00495EC7" w:rsidP="00FE34A3">
      <w:pPr>
        <w:pStyle w:val="Header"/>
        <w:spacing w:after="240" w:line="360" w:lineRule="auto"/>
        <w:ind w:right="26"/>
        <w:jc w:val="both"/>
        <w:rPr>
          <w:rFonts w:ascii="Arial" w:hAnsi="Arial" w:cs="Arial"/>
        </w:rPr>
      </w:pPr>
      <w:r w:rsidRPr="001B2C38">
        <w:rPr>
          <w:rFonts w:ascii="Arial" w:hAnsi="Arial" w:cs="Arial"/>
        </w:rPr>
        <w:t>These competency standards identi</w:t>
      </w:r>
      <w:r>
        <w:rPr>
          <w:rFonts w:ascii="Arial" w:hAnsi="Arial" w:cs="Arial"/>
        </w:rPr>
        <w:t>fy the competencies you need to have to handle</w:t>
      </w:r>
      <w:r w:rsidRPr="001B2C38">
        <w:rPr>
          <w:rFonts w:ascii="Arial" w:hAnsi="Arial" w:cs="Arial"/>
        </w:rPr>
        <w:t xml:space="preserve"> emergency codes/disaster and respective emergency response procedures </w:t>
      </w:r>
      <w:proofErr w:type="gramStart"/>
      <w:r w:rsidRPr="001B2C38">
        <w:rPr>
          <w:rFonts w:ascii="Arial" w:hAnsi="Arial" w:cs="Arial"/>
        </w:rPr>
        <w:t>Your</w:t>
      </w:r>
      <w:proofErr w:type="gramEnd"/>
      <w:r w:rsidRPr="001B2C38">
        <w:rPr>
          <w:rFonts w:ascii="Arial" w:hAnsi="Arial" w:cs="Arial"/>
        </w:rPr>
        <w:t xml:space="preserve"> underpinning knowledge will be sufficient to provide you the basis for your work.</w:t>
      </w:r>
    </w:p>
    <w:tbl>
      <w:tblPr>
        <w:tblStyle w:val="TableGrid"/>
        <w:tblW w:w="9252" w:type="dxa"/>
        <w:tblInd w:w="108" w:type="dxa"/>
        <w:tblLook w:val="04A0" w:firstRow="1" w:lastRow="0" w:firstColumn="1" w:lastColumn="0" w:noHBand="0" w:noVBand="1"/>
      </w:tblPr>
      <w:tblGrid>
        <w:gridCol w:w="3385"/>
        <w:gridCol w:w="5867"/>
      </w:tblGrid>
      <w:tr w:rsidR="00495EC7" w:rsidRPr="001B2C38" w14:paraId="117EF640" w14:textId="77777777" w:rsidTr="004F6BD3">
        <w:trPr>
          <w:trHeight w:val="576"/>
        </w:trPr>
        <w:tc>
          <w:tcPr>
            <w:tcW w:w="3385" w:type="dxa"/>
            <w:shd w:val="clear" w:color="auto" w:fill="595959" w:themeFill="text1" w:themeFillTint="A6"/>
            <w:vAlign w:val="center"/>
          </w:tcPr>
          <w:p w14:paraId="73643AAB" w14:textId="77777777" w:rsidR="00495EC7" w:rsidRPr="001B2C38" w:rsidRDefault="00495EC7" w:rsidP="00FE34A3">
            <w:pPr>
              <w:spacing w:line="360" w:lineRule="auto"/>
              <w:jc w:val="center"/>
              <w:rPr>
                <w:rFonts w:ascii="Arial" w:hAnsi="Arial" w:cs="Arial"/>
                <w:b/>
                <w:color w:val="FFFFFF" w:themeColor="background1"/>
              </w:rPr>
            </w:pPr>
            <w:r w:rsidRPr="001B2C38">
              <w:rPr>
                <w:rFonts w:ascii="Arial" w:hAnsi="Arial" w:cs="Arial"/>
                <w:b/>
                <w:color w:val="FFFFFF" w:themeColor="background1"/>
              </w:rPr>
              <w:t>Competency Units</w:t>
            </w:r>
          </w:p>
        </w:tc>
        <w:tc>
          <w:tcPr>
            <w:tcW w:w="5867" w:type="dxa"/>
            <w:shd w:val="clear" w:color="auto" w:fill="595959" w:themeFill="text1" w:themeFillTint="A6"/>
            <w:vAlign w:val="center"/>
          </w:tcPr>
          <w:p w14:paraId="672BAC54" w14:textId="77777777" w:rsidR="00495EC7" w:rsidRPr="001B2C38" w:rsidRDefault="00495EC7" w:rsidP="00FE34A3">
            <w:pPr>
              <w:spacing w:line="360" w:lineRule="auto"/>
              <w:jc w:val="center"/>
              <w:rPr>
                <w:rFonts w:ascii="Arial" w:hAnsi="Arial" w:cs="Arial"/>
                <w:b/>
                <w:color w:val="FFFFFF" w:themeColor="background1"/>
              </w:rPr>
            </w:pPr>
            <w:r w:rsidRPr="001B2C38">
              <w:rPr>
                <w:rFonts w:ascii="Arial" w:hAnsi="Arial" w:cs="Arial"/>
                <w:b/>
                <w:color w:val="FFFFFF" w:themeColor="background1"/>
              </w:rPr>
              <w:t>Performance Criteria</w:t>
            </w:r>
          </w:p>
        </w:tc>
      </w:tr>
      <w:tr w:rsidR="00495EC7" w:rsidRPr="001B2C38" w14:paraId="5B0418E6" w14:textId="77777777" w:rsidTr="004F6BD3">
        <w:trPr>
          <w:trHeight w:val="285"/>
        </w:trPr>
        <w:tc>
          <w:tcPr>
            <w:tcW w:w="3385" w:type="dxa"/>
          </w:tcPr>
          <w:p w14:paraId="4EB99FA9" w14:textId="77777777" w:rsidR="00495EC7" w:rsidRPr="001B2C38" w:rsidRDefault="00495EC7" w:rsidP="00FE34A3">
            <w:pPr>
              <w:pStyle w:val="ListParagraph"/>
              <w:numPr>
                <w:ilvl w:val="0"/>
                <w:numId w:val="23"/>
              </w:numPr>
              <w:spacing w:after="240" w:line="360" w:lineRule="auto"/>
              <w:jc w:val="both"/>
              <w:rPr>
                <w:rFonts w:ascii="Arial" w:hAnsi="Arial" w:cs="Arial"/>
              </w:rPr>
            </w:pPr>
            <w:r>
              <w:rPr>
                <w:rFonts w:ascii="Arial" w:hAnsi="Arial" w:cs="Arial"/>
              </w:rPr>
              <w:t xml:space="preserve">Assist in </w:t>
            </w:r>
            <w:r w:rsidRPr="001B2C38">
              <w:rPr>
                <w:rFonts w:ascii="Arial" w:hAnsi="Arial" w:cs="Arial"/>
              </w:rPr>
              <w:t>medical &amp; surgical emergencies</w:t>
            </w:r>
          </w:p>
        </w:tc>
        <w:tc>
          <w:tcPr>
            <w:tcW w:w="5867" w:type="dxa"/>
          </w:tcPr>
          <w:p w14:paraId="422EE8E4" w14:textId="77777777" w:rsidR="00495EC7" w:rsidRPr="001B2C38" w:rsidRDefault="00495EC7" w:rsidP="00FE34A3">
            <w:pPr>
              <w:pStyle w:val="ListParagraph"/>
              <w:numPr>
                <w:ilvl w:val="0"/>
                <w:numId w:val="5"/>
              </w:numPr>
              <w:autoSpaceDE w:val="0"/>
              <w:autoSpaceDN w:val="0"/>
              <w:adjustRightInd w:val="0"/>
              <w:spacing w:after="240" w:line="360" w:lineRule="auto"/>
              <w:ind w:left="557" w:hanging="557"/>
              <w:jc w:val="both"/>
              <w:rPr>
                <w:rFonts w:ascii="Arial" w:hAnsi="Arial" w:cs="Arial"/>
              </w:rPr>
            </w:pPr>
            <w:r w:rsidRPr="001B2C38">
              <w:rPr>
                <w:rFonts w:ascii="Arial" w:hAnsi="Arial" w:cs="Arial"/>
              </w:rPr>
              <w:t xml:space="preserve">Maintain crash cart for handling emergencies </w:t>
            </w:r>
          </w:p>
          <w:p w14:paraId="1CA94C25" w14:textId="77777777" w:rsidR="00495EC7" w:rsidRPr="001B2C38" w:rsidRDefault="00495EC7" w:rsidP="00FE34A3">
            <w:pPr>
              <w:pStyle w:val="ListParagraph"/>
              <w:numPr>
                <w:ilvl w:val="0"/>
                <w:numId w:val="5"/>
              </w:numPr>
              <w:autoSpaceDE w:val="0"/>
              <w:autoSpaceDN w:val="0"/>
              <w:adjustRightInd w:val="0"/>
              <w:spacing w:after="240" w:line="360" w:lineRule="auto"/>
              <w:ind w:left="557" w:hanging="557"/>
              <w:jc w:val="both"/>
              <w:rPr>
                <w:rFonts w:ascii="Arial" w:hAnsi="Arial" w:cs="Arial"/>
              </w:rPr>
            </w:pPr>
            <w:r w:rsidRPr="001B2C38">
              <w:rPr>
                <w:rFonts w:ascii="Arial" w:hAnsi="Arial" w:cs="Arial"/>
              </w:rPr>
              <w:t>Call specific codes for responding particular emergency situation</w:t>
            </w:r>
          </w:p>
          <w:p w14:paraId="25DAEEB3" w14:textId="77777777" w:rsidR="00495EC7" w:rsidRPr="001B2C38" w:rsidRDefault="00495EC7" w:rsidP="00FE34A3">
            <w:pPr>
              <w:pStyle w:val="ListParagraph"/>
              <w:numPr>
                <w:ilvl w:val="0"/>
                <w:numId w:val="5"/>
              </w:numPr>
              <w:autoSpaceDE w:val="0"/>
              <w:autoSpaceDN w:val="0"/>
              <w:adjustRightInd w:val="0"/>
              <w:spacing w:after="240" w:line="360" w:lineRule="auto"/>
              <w:ind w:left="557" w:hanging="557"/>
              <w:jc w:val="both"/>
              <w:rPr>
                <w:rFonts w:ascii="Arial" w:hAnsi="Arial" w:cs="Arial"/>
              </w:rPr>
            </w:pPr>
            <w:r w:rsidRPr="001B2C38">
              <w:rPr>
                <w:rFonts w:ascii="Arial" w:hAnsi="Arial" w:cs="Arial"/>
              </w:rPr>
              <w:t xml:space="preserve">Assist the response team to handle emergency and document as per protocol </w:t>
            </w:r>
          </w:p>
        </w:tc>
      </w:tr>
      <w:tr w:rsidR="00495EC7" w:rsidRPr="001B2C38" w14:paraId="7F1CFB61" w14:textId="77777777" w:rsidTr="004F6BD3">
        <w:trPr>
          <w:trHeight w:val="285"/>
        </w:trPr>
        <w:tc>
          <w:tcPr>
            <w:tcW w:w="3385" w:type="dxa"/>
          </w:tcPr>
          <w:p w14:paraId="473C2185" w14:textId="77777777" w:rsidR="00495EC7" w:rsidRPr="001B2C38" w:rsidRDefault="00495EC7" w:rsidP="00FE34A3">
            <w:pPr>
              <w:pStyle w:val="ListParagraph"/>
              <w:numPr>
                <w:ilvl w:val="0"/>
                <w:numId w:val="23"/>
              </w:numPr>
              <w:spacing w:after="240" w:line="360" w:lineRule="auto"/>
              <w:jc w:val="both"/>
              <w:rPr>
                <w:rFonts w:ascii="Arial" w:hAnsi="Arial" w:cs="Arial"/>
              </w:rPr>
            </w:pPr>
            <w:r>
              <w:rPr>
                <w:rFonts w:ascii="Arial" w:hAnsi="Arial" w:cs="Arial"/>
              </w:rPr>
              <w:t>Assist in managing</w:t>
            </w:r>
            <w:r w:rsidRPr="001B2C38">
              <w:rPr>
                <w:rFonts w:ascii="Arial" w:hAnsi="Arial" w:cs="Arial"/>
              </w:rPr>
              <w:t xml:space="preserve"> fire &amp; others disaster in ward</w:t>
            </w:r>
          </w:p>
        </w:tc>
        <w:tc>
          <w:tcPr>
            <w:tcW w:w="5867" w:type="dxa"/>
          </w:tcPr>
          <w:p w14:paraId="68DECFB8" w14:textId="77777777" w:rsidR="00495EC7" w:rsidRPr="001B2C38" w:rsidRDefault="00495EC7" w:rsidP="00FE34A3">
            <w:pPr>
              <w:pStyle w:val="ListParagraph"/>
              <w:numPr>
                <w:ilvl w:val="0"/>
                <w:numId w:val="6"/>
              </w:numPr>
              <w:autoSpaceDE w:val="0"/>
              <w:autoSpaceDN w:val="0"/>
              <w:adjustRightInd w:val="0"/>
              <w:spacing w:after="240" w:line="360" w:lineRule="auto"/>
              <w:ind w:left="557" w:hanging="557"/>
              <w:jc w:val="both"/>
              <w:rPr>
                <w:rFonts w:ascii="Arial" w:hAnsi="Arial" w:cs="Arial"/>
              </w:rPr>
            </w:pPr>
            <w:r w:rsidRPr="001B2C38">
              <w:rPr>
                <w:rFonts w:ascii="Arial" w:hAnsi="Arial" w:cs="Arial"/>
              </w:rPr>
              <w:t>Blow the alarm as per code</w:t>
            </w:r>
          </w:p>
          <w:p w14:paraId="46D3AEF8" w14:textId="77777777" w:rsidR="00495EC7" w:rsidRPr="001B2C38" w:rsidRDefault="00495EC7" w:rsidP="00FE34A3">
            <w:pPr>
              <w:pStyle w:val="ListParagraph"/>
              <w:numPr>
                <w:ilvl w:val="0"/>
                <w:numId w:val="6"/>
              </w:numPr>
              <w:autoSpaceDE w:val="0"/>
              <w:autoSpaceDN w:val="0"/>
              <w:adjustRightInd w:val="0"/>
              <w:spacing w:after="240" w:line="360" w:lineRule="auto"/>
              <w:ind w:left="557" w:hanging="557"/>
              <w:jc w:val="both"/>
              <w:rPr>
                <w:rFonts w:ascii="Arial" w:hAnsi="Arial" w:cs="Arial"/>
              </w:rPr>
            </w:pPr>
            <w:r w:rsidRPr="001B2C38">
              <w:rPr>
                <w:rFonts w:ascii="Arial" w:hAnsi="Arial" w:cs="Arial"/>
              </w:rPr>
              <w:t>Evacuate the patient and equipment to safe area</w:t>
            </w:r>
          </w:p>
          <w:p w14:paraId="41EC33DD" w14:textId="77777777" w:rsidR="00495EC7" w:rsidRPr="001B2C38" w:rsidRDefault="00495EC7" w:rsidP="00FE34A3">
            <w:pPr>
              <w:pStyle w:val="ListParagraph"/>
              <w:numPr>
                <w:ilvl w:val="0"/>
                <w:numId w:val="6"/>
              </w:numPr>
              <w:autoSpaceDE w:val="0"/>
              <w:autoSpaceDN w:val="0"/>
              <w:adjustRightInd w:val="0"/>
              <w:spacing w:after="240" w:line="360" w:lineRule="auto"/>
              <w:ind w:left="557" w:hanging="557"/>
              <w:jc w:val="both"/>
              <w:rPr>
                <w:rFonts w:ascii="Arial" w:hAnsi="Arial" w:cs="Arial"/>
              </w:rPr>
            </w:pPr>
            <w:r w:rsidRPr="001B2C38">
              <w:rPr>
                <w:rFonts w:ascii="Arial" w:hAnsi="Arial" w:cs="Arial"/>
              </w:rPr>
              <w:t xml:space="preserve">Assist the rescue team to handle fire / disaster  </w:t>
            </w:r>
          </w:p>
          <w:p w14:paraId="1D8E81F9" w14:textId="77777777" w:rsidR="00495EC7" w:rsidRPr="001B2C38" w:rsidRDefault="00495EC7" w:rsidP="00FE34A3">
            <w:pPr>
              <w:pStyle w:val="ListParagraph"/>
              <w:numPr>
                <w:ilvl w:val="0"/>
                <w:numId w:val="6"/>
              </w:numPr>
              <w:autoSpaceDE w:val="0"/>
              <w:autoSpaceDN w:val="0"/>
              <w:adjustRightInd w:val="0"/>
              <w:spacing w:after="240" w:line="360" w:lineRule="auto"/>
              <w:ind w:left="557" w:hanging="557"/>
              <w:jc w:val="both"/>
              <w:rPr>
                <w:rFonts w:ascii="Arial" w:hAnsi="Arial" w:cs="Arial"/>
              </w:rPr>
            </w:pPr>
            <w:r w:rsidRPr="001B2C38">
              <w:rPr>
                <w:rFonts w:ascii="Arial" w:hAnsi="Arial" w:cs="Arial"/>
              </w:rPr>
              <w:t xml:space="preserve">Document event in incident report </w:t>
            </w:r>
          </w:p>
        </w:tc>
      </w:tr>
    </w:tbl>
    <w:p w14:paraId="15E4B4D9" w14:textId="77777777" w:rsidR="00495EC7" w:rsidRPr="00EA1080" w:rsidRDefault="00495EC7" w:rsidP="00FE34A3">
      <w:pPr>
        <w:spacing w:before="240" w:after="240" w:line="360" w:lineRule="auto"/>
        <w:jc w:val="both"/>
        <w:rPr>
          <w:rFonts w:ascii="Arial" w:hAnsi="Arial" w:cs="Arial"/>
          <w:b/>
          <w:sz w:val="28"/>
          <w:szCs w:val="18"/>
        </w:rPr>
      </w:pPr>
      <w:r w:rsidRPr="00EA1080">
        <w:rPr>
          <w:rFonts w:ascii="Arial" w:hAnsi="Arial" w:cs="Arial"/>
          <w:b/>
          <w:sz w:val="28"/>
          <w:szCs w:val="18"/>
        </w:rPr>
        <w:t>Knowledge and Understanding</w:t>
      </w:r>
    </w:p>
    <w:p w14:paraId="01FA9F02" w14:textId="77777777" w:rsidR="00495EC7" w:rsidRPr="001B2C38" w:rsidRDefault="00495EC7" w:rsidP="00FE34A3">
      <w:pPr>
        <w:spacing w:after="240" w:line="360" w:lineRule="auto"/>
        <w:jc w:val="both"/>
        <w:rPr>
          <w:rFonts w:ascii="Arial" w:eastAsia="Times New Roman" w:hAnsi="Arial" w:cs="Arial"/>
        </w:rPr>
      </w:pPr>
      <w:r w:rsidRPr="001B2C38">
        <w:rPr>
          <w:rFonts w:ascii="Arial" w:eastAsia="Times New Roman" w:hAnsi="Arial" w:cs="Arial"/>
        </w:rPr>
        <w:t xml:space="preserve">The candidate must be able to demonstrate underpinning knowledge and understanding required to carry out the tasks covered in this competency standard. This includes the knowledge of: </w:t>
      </w:r>
    </w:p>
    <w:p w14:paraId="06B2CFB8" w14:textId="77777777" w:rsidR="00495EC7" w:rsidRPr="001B2C38" w:rsidRDefault="00495EC7" w:rsidP="00FE34A3">
      <w:pPr>
        <w:pStyle w:val="ListParagraph"/>
        <w:numPr>
          <w:ilvl w:val="0"/>
          <w:numId w:val="2"/>
        </w:numPr>
        <w:spacing w:after="240" w:line="360" w:lineRule="auto"/>
        <w:jc w:val="both"/>
        <w:rPr>
          <w:rFonts w:ascii="Arial" w:hAnsi="Arial" w:cs="Arial"/>
        </w:rPr>
      </w:pPr>
      <w:r w:rsidRPr="001B2C38">
        <w:rPr>
          <w:rFonts w:ascii="Arial" w:hAnsi="Arial" w:cs="Arial"/>
        </w:rPr>
        <w:t>Importance and steps of risk management process</w:t>
      </w:r>
    </w:p>
    <w:p w14:paraId="14D77DF8" w14:textId="77777777" w:rsidR="00495EC7" w:rsidRPr="001B2C38" w:rsidRDefault="00495EC7" w:rsidP="00FE34A3">
      <w:pPr>
        <w:pStyle w:val="ListParagraph"/>
        <w:numPr>
          <w:ilvl w:val="0"/>
          <w:numId w:val="2"/>
        </w:numPr>
        <w:spacing w:after="240" w:line="360" w:lineRule="auto"/>
        <w:jc w:val="both"/>
        <w:rPr>
          <w:rFonts w:ascii="Arial" w:hAnsi="Arial" w:cs="Arial"/>
        </w:rPr>
      </w:pPr>
      <w:r w:rsidRPr="001B2C38">
        <w:rPr>
          <w:rFonts w:ascii="Arial" w:hAnsi="Arial" w:cs="Arial"/>
        </w:rPr>
        <w:t>Types and phases of disaster management</w:t>
      </w:r>
    </w:p>
    <w:p w14:paraId="2A085F70" w14:textId="77777777" w:rsidR="00495EC7" w:rsidRPr="001B2C38" w:rsidRDefault="00495EC7" w:rsidP="00FE34A3">
      <w:pPr>
        <w:pStyle w:val="ListParagraph"/>
        <w:numPr>
          <w:ilvl w:val="0"/>
          <w:numId w:val="2"/>
        </w:numPr>
        <w:spacing w:after="240" w:line="360" w:lineRule="auto"/>
        <w:jc w:val="both"/>
        <w:rPr>
          <w:rFonts w:ascii="Arial" w:hAnsi="Arial" w:cs="Arial"/>
        </w:rPr>
      </w:pPr>
      <w:r w:rsidRPr="001B2C38">
        <w:rPr>
          <w:rFonts w:ascii="Arial" w:hAnsi="Arial" w:cs="Arial"/>
        </w:rPr>
        <w:t>Communication skills</w:t>
      </w:r>
    </w:p>
    <w:p w14:paraId="1E4219CD" w14:textId="77777777" w:rsidR="00495EC7" w:rsidRPr="001B2C38" w:rsidRDefault="00495EC7" w:rsidP="00FE34A3">
      <w:pPr>
        <w:pStyle w:val="ListParagraph"/>
        <w:numPr>
          <w:ilvl w:val="0"/>
          <w:numId w:val="2"/>
        </w:numPr>
        <w:spacing w:after="240" w:line="360" w:lineRule="auto"/>
        <w:jc w:val="both"/>
        <w:rPr>
          <w:rFonts w:ascii="Arial" w:hAnsi="Arial" w:cs="Arial"/>
        </w:rPr>
      </w:pPr>
      <w:r w:rsidRPr="001B2C38">
        <w:rPr>
          <w:rFonts w:ascii="Arial" w:hAnsi="Arial" w:cs="Arial"/>
        </w:rPr>
        <w:t>Computer skills</w:t>
      </w:r>
    </w:p>
    <w:p w14:paraId="68E4A1F4" w14:textId="77777777" w:rsidR="00495EC7" w:rsidRDefault="00495EC7" w:rsidP="00FE34A3">
      <w:pPr>
        <w:pStyle w:val="ListParagraph"/>
        <w:spacing w:after="240" w:line="360" w:lineRule="auto"/>
        <w:ind w:left="1080"/>
        <w:jc w:val="both"/>
        <w:rPr>
          <w:rFonts w:ascii="Arial" w:hAnsi="Arial" w:cs="Arial"/>
          <w:sz w:val="22"/>
        </w:rPr>
      </w:pPr>
    </w:p>
    <w:p w14:paraId="2615C3B3" w14:textId="77777777" w:rsidR="00FE34A3" w:rsidRPr="00EA1080" w:rsidRDefault="00FE34A3" w:rsidP="00FE34A3">
      <w:pPr>
        <w:pStyle w:val="ListParagraph"/>
        <w:spacing w:after="240" w:line="360" w:lineRule="auto"/>
        <w:ind w:left="1080"/>
        <w:jc w:val="both"/>
        <w:rPr>
          <w:rFonts w:ascii="Arial" w:hAnsi="Arial" w:cs="Arial"/>
          <w:sz w:val="22"/>
        </w:rPr>
      </w:pPr>
    </w:p>
    <w:p w14:paraId="2625F2FC" w14:textId="77777777" w:rsidR="00495EC7" w:rsidRPr="00EA1080" w:rsidRDefault="00495EC7" w:rsidP="00FE34A3">
      <w:pPr>
        <w:spacing w:after="240" w:line="360" w:lineRule="auto"/>
        <w:jc w:val="both"/>
        <w:rPr>
          <w:rFonts w:ascii="Arial" w:hAnsi="Arial" w:cs="Arial"/>
          <w:b/>
          <w:sz w:val="28"/>
          <w:szCs w:val="18"/>
        </w:rPr>
      </w:pPr>
      <w:r w:rsidRPr="00EA1080">
        <w:rPr>
          <w:rFonts w:ascii="Arial" w:hAnsi="Arial" w:cs="Arial"/>
          <w:b/>
          <w:sz w:val="28"/>
          <w:szCs w:val="18"/>
        </w:rPr>
        <w:lastRenderedPageBreak/>
        <w:t>Critical Evidence(s) Required</w:t>
      </w:r>
    </w:p>
    <w:p w14:paraId="18E7678B" w14:textId="77777777" w:rsidR="00495EC7" w:rsidRPr="001B2C38" w:rsidRDefault="00495EC7" w:rsidP="00FE34A3">
      <w:pPr>
        <w:spacing w:after="240" w:line="360" w:lineRule="auto"/>
        <w:jc w:val="both"/>
        <w:rPr>
          <w:rFonts w:ascii="Arial" w:hAnsi="Arial" w:cs="Arial"/>
        </w:rPr>
      </w:pPr>
      <w:r w:rsidRPr="001B2C38">
        <w:rPr>
          <w:rFonts w:ascii="Arial" w:hAnsi="Arial" w:cs="Arial"/>
        </w:rPr>
        <w:t>The candidate needs to produce following critical evidence(s) in order to be competent in this competency standard:</w:t>
      </w:r>
    </w:p>
    <w:p w14:paraId="007C099B" w14:textId="77777777" w:rsidR="00495EC7" w:rsidRPr="001B2C38" w:rsidRDefault="00495EC7" w:rsidP="00FE34A3">
      <w:pPr>
        <w:pStyle w:val="ListParagraph"/>
        <w:numPr>
          <w:ilvl w:val="0"/>
          <w:numId w:val="2"/>
        </w:numPr>
        <w:spacing w:after="240" w:line="360" w:lineRule="auto"/>
        <w:jc w:val="both"/>
        <w:rPr>
          <w:rFonts w:ascii="Arial" w:hAnsi="Arial" w:cs="Arial"/>
        </w:rPr>
      </w:pPr>
      <w:r w:rsidRPr="001B2C38">
        <w:rPr>
          <w:rFonts w:ascii="Arial" w:hAnsi="Arial" w:cs="Arial"/>
        </w:rPr>
        <w:t>Capable to handle emergencies in health care setup</w:t>
      </w:r>
    </w:p>
    <w:p w14:paraId="31892513" w14:textId="4FFE6D28" w:rsidR="00495EC7" w:rsidRDefault="00495EC7" w:rsidP="00FE34A3">
      <w:pPr>
        <w:pStyle w:val="ListParagraph"/>
        <w:numPr>
          <w:ilvl w:val="0"/>
          <w:numId w:val="2"/>
        </w:numPr>
        <w:spacing w:after="240" w:line="360" w:lineRule="auto"/>
        <w:jc w:val="both"/>
        <w:rPr>
          <w:rFonts w:ascii="Arial" w:hAnsi="Arial" w:cs="Arial"/>
        </w:rPr>
      </w:pPr>
      <w:r w:rsidRPr="001B2C38">
        <w:rPr>
          <w:rFonts w:ascii="Arial" w:hAnsi="Arial" w:cs="Arial"/>
        </w:rPr>
        <w:t>Capable to use safety gears in case of emergencies</w:t>
      </w:r>
    </w:p>
    <w:p w14:paraId="6EAE8945" w14:textId="7B4652D4" w:rsidR="004F0DB7" w:rsidRDefault="004F0DB7" w:rsidP="00FE34A3">
      <w:pPr>
        <w:spacing w:after="240" w:line="360" w:lineRule="auto"/>
        <w:jc w:val="both"/>
        <w:rPr>
          <w:rFonts w:ascii="Arial" w:hAnsi="Arial" w:cs="Arial"/>
        </w:rPr>
      </w:pPr>
    </w:p>
    <w:p w14:paraId="53E490B7" w14:textId="77777777" w:rsidR="004F0DB7" w:rsidRPr="004F0DB7" w:rsidRDefault="004F0DB7" w:rsidP="004F0DB7">
      <w:pPr>
        <w:spacing w:after="240"/>
        <w:jc w:val="both"/>
        <w:rPr>
          <w:rFonts w:ascii="Arial" w:hAnsi="Arial" w:cs="Arial"/>
        </w:rPr>
      </w:pPr>
    </w:p>
    <w:p w14:paraId="505AD6C3" w14:textId="77777777" w:rsidR="00FE34A3" w:rsidRDefault="00FE34A3">
      <w:pPr>
        <w:spacing w:after="200" w:line="276" w:lineRule="auto"/>
        <w:rPr>
          <w:rFonts w:ascii="Arial" w:eastAsia="Times New Roman" w:hAnsi="Arial" w:cs="Arial"/>
          <w:b/>
          <w:sz w:val="28"/>
          <w:szCs w:val="20"/>
          <w:lang w:val="en-AU"/>
        </w:rPr>
      </w:pPr>
      <w:bookmarkStart w:id="36" w:name="_Toc525047213"/>
      <w:r>
        <w:rPr>
          <w:rFonts w:ascii="Arial" w:hAnsi="Arial" w:cs="Arial"/>
          <w:sz w:val="28"/>
        </w:rPr>
        <w:br w:type="page"/>
      </w:r>
    </w:p>
    <w:p w14:paraId="113237A0" w14:textId="2C017E66" w:rsidR="00266930" w:rsidRPr="002F795A" w:rsidRDefault="00D104EA" w:rsidP="002F795A">
      <w:pPr>
        <w:pStyle w:val="Heading1"/>
        <w:rPr>
          <w:rFonts w:ascii="Arial" w:hAnsi="Arial" w:cs="Arial"/>
        </w:rPr>
      </w:pPr>
      <w:bookmarkStart w:id="37" w:name="_Toc526372771"/>
      <w:r w:rsidRPr="00D104EA">
        <w:rPr>
          <w:rFonts w:ascii="Arial" w:hAnsi="Arial" w:cs="Arial"/>
          <w:sz w:val="28"/>
        </w:rPr>
        <w:lastRenderedPageBreak/>
        <w:t>Competency Standard</w:t>
      </w:r>
      <w:r w:rsidR="00266930" w:rsidRPr="002F795A">
        <w:rPr>
          <w:rFonts w:ascii="Arial" w:hAnsi="Arial" w:cs="Arial"/>
        </w:rPr>
        <w:t>:</w:t>
      </w:r>
      <w:r w:rsidR="001D55A7" w:rsidRPr="002F795A">
        <w:rPr>
          <w:rFonts w:ascii="Arial" w:hAnsi="Arial" w:cs="Arial"/>
        </w:rPr>
        <w:t xml:space="preserve"> </w:t>
      </w:r>
      <w:r w:rsidR="00266930" w:rsidRPr="002F795A">
        <w:rPr>
          <w:rFonts w:ascii="Arial" w:hAnsi="Arial" w:cs="Arial"/>
        </w:rPr>
        <w:t>Maintain Stock</w:t>
      </w:r>
      <w:bookmarkEnd w:id="36"/>
      <w:bookmarkEnd w:id="37"/>
    </w:p>
    <w:p w14:paraId="4E8CB291" w14:textId="77777777" w:rsidR="00266930" w:rsidRPr="00EA1080" w:rsidRDefault="00266930" w:rsidP="00266930">
      <w:pPr>
        <w:jc w:val="both"/>
        <w:rPr>
          <w:rFonts w:ascii="Arial" w:hAnsi="Arial" w:cs="Arial"/>
          <w:szCs w:val="18"/>
        </w:rPr>
      </w:pPr>
    </w:p>
    <w:p w14:paraId="06AB3C6C" w14:textId="77777777" w:rsidR="00266930" w:rsidRPr="00EA1080" w:rsidRDefault="00266930" w:rsidP="00266930">
      <w:pPr>
        <w:tabs>
          <w:tab w:val="left" w:pos="3690"/>
        </w:tabs>
        <w:spacing w:after="240"/>
        <w:jc w:val="both"/>
        <w:rPr>
          <w:rFonts w:ascii="Arial" w:hAnsi="Arial" w:cs="Arial"/>
          <w:b/>
          <w:sz w:val="28"/>
          <w:szCs w:val="18"/>
        </w:rPr>
      </w:pPr>
      <w:r w:rsidRPr="00EA1080">
        <w:rPr>
          <w:rFonts w:ascii="Arial" w:hAnsi="Arial" w:cs="Arial"/>
          <w:b/>
          <w:sz w:val="28"/>
          <w:szCs w:val="18"/>
        </w:rPr>
        <w:t>Overview</w:t>
      </w:r>
      <w:r w:rsidRPr="00EA1080">
        <w:rPr>
          <w:rFonts w:ascii="Arial" w:hAnsi="Arial" w:cs="Arial"/>
          <w:b/>
          <w:sz w:val="28"/>
          <w:szCs w:val="18"/>
        </w:rPr>
        <w:tab/>
      </w:r>
    </w:p>
    <w:p w14:paraId="7239A33E" w14:textId="3AAFFC53" w:rsidR="00266930" w:rsidRPr="001B2C38" w:rsidRDefault="00266930" w:rsidP="00FE34A3">
      <w:pPr>
        <w:pStyle w:val="Header"/>
        <w:tabs>
          <w:tab w:val="left" w:pos="720"/>
        </w:tabs>
        <w:spacing w:after="240" w:line="360" w:lineRule="auto"/>
        <w:ind w:right="26"/>
        <w:jc w:val="both"/>
        <w:rPr>
          <w:rFonts w:ascii="Arial" w:hAnsi="Arial" w:cs="Arial"/>
        </w:rPr>
      </w:pPr>
      <w:r w:rsidRPr="001B2C38">
        <w:rPr>
          <w:rFonts w:ascii="Arial" w:hAnsi="Arial" w:cs="Arial"/>
        </w:rPr>
        <w:t xml:space="preserve">This Competency Standard identifies the competencies required to maintain stock with the organization’s approved guidelines and policies. You will be required to maintain and handle crash cart as well as operate the General/Bio/Surgical </w:t>
      </w:r>
      <w:r>
        <w:rPr>
          <w:rFonts w:ascii="Arial" w:hAnsi="Arial" w:cs="Arial"/>
        </w:rPr>
        <w:t>equipment</w:t>
      </w:r>
      <w:r w:rsidR="001D55A7">
        <w:rPr>
          <w:rFonts w:ascii="Arial" w:hAnsi="Arial" w:cs="Arial"/>
        </w:rPr>
        <w:t xml:space="preserve"> </w:t>
      </w:r>
      <w:r w:rsidRPr="001B2C38">
        <w:rPr>
          <w:rFonts w:ascii="Arial" w:hAnsi="Arial" w:cs="Arial"/>
        </w:rPr>
        <w:t>safely by complying the organizational safety policy and approved procedures.</w:t>
      </w:r>
      <w:r w:rsidR="00942B88">
        <w:rPr>
          <w:rFonts w:ascii="Arial" w:hAnsi="Arial" w:cs="Arial"/>
        </w:rPr>
        <w:t xml:space="preserve"> </w:t>
      </w:r>
      <w:r w:rsidRPr="001B2C38">
        <w:rPr>
          <w:rFonts w:ascii="Arial" w:hAnsi="Arial" w:cs="Arial"/>
        </w:rPr>
        <w:t>Your underpinning knowledge will be sufficient to provide you the basis for your work.</w:t>
      </w:r>
    </w:p>
    <w:tbl>
      <w:tblPr>
        <w:tblStyle w:val="TableGrid"/>
        <w:tblW w:w="9252" w:type="dxa"/>
        <w:tblInd w:w="108" w:type="dxa"/>
        <w:tblLook w:val="04A0" w:firstRow="1" w:lastRow="0" w:firstColumn="1" w:lastColumn="0" w:noHBand="0" w:noVBand="1"/>
      </w:tblPr>
      <w:tblGrid>
        <w:gridCol w:w="3385"/>
        <w:gridCol w:w="5867"/>
      </w:tblGrid>
      <w:tr w:rsidR="00266930" w:rsidRPr="001B2C38" w14:paraId="3134C601" w14:textId="77777777" w:rsidTr="008D07AC">
        <w:trPr>
          <w:trHeight w:val="576"/>
        </w:trPr>
        <w:tc>
          <w:tcPr>
            <w:tcW w:w="3385" w:type="dxa"/>
            <w:shd w:val="clear" w:color="auto" w:fill="595959" w:themeFill="text1" w:themeFillTint="A6"/>
            <w:vAlign w:val="center"/>
          </w:tcPr>
          <w:p w14:paraId="28388194" w14:textId="77777777" w:rsidR="00266930" w:rsidRPr="001B2C38" w:rsidRDefault="00266930" w:rsidP="00FE34A3">
            <w:pPr>
              <w:spacing w:line="360" w:lineRule="auto"/>
              <w:jc w:val="center"/>
              <w:rPr>
                <w:rFonts w:ascii="Arial" w:hAnsi="Arial" w:cs="Arial"/>
                <w:b/>
                <w:color w:val="FFFFFF" w:themeColor="background1"/>
              </w:rPr>
            </w:pPr>
            <w:r w:rsidRPr="001B2C38">
              <w:rPr>
                <w:rFonts w:ascii="Arial" w:hAnsi="Arial" w:cs="Arial"/>
                <w:b/>
                <w:color w:val="FFFFFF" w:themeColor="background1"/>
              </w:rPr>
              <w:t>Competency Units</w:t>
            </w:r>
          </w:p>
        </w:tc>
        <w:tc>
          <w:tcPr>
            <w:tcW w:w="5867" w:type="dxa"/>
            <w:shd w:val="clear" w:color="auto" w:fill="595959" w:themeFill="text1" w:themeFillTint="A6"/>
            <w:vAlign w:val="center"/>
          </w:tcPr>
          <w:p w14:paraId="1ACFCE94" w14:textId="77777777" w:rsidR="00266930" w:rsidRPr="001B2C38" w:rsidRDefault="00266930" w:rsidP="00FE34A3">
            <w:pPr>
              <w:spacing w:line="360" w:lineRule="auto"/>
              <w:jc w:val="center"/>
              <w:rPr>
                <w:rFonts w:ascii="Arial" w:hAnsi="Arial" w:cs="Arial"/>
                <w:b/>
                <w:color w:val="FFFFFF" w:themeColor="background1"/>
              </w:rPr>
            </w:pPr>
            <w:r w:rsidRPr="001B2C38">
              <w:rPr>
                <w:rFonts w:ascii="Arial" w:hAnsi="Arial" w:cs="Arial"/>
                <w:b/>
                <w:color w:val="FFFFFF" w:themeColor="background1"/>
              </w:rPr>
              <w:t>Performance Criteria</w:t>
            </w:r>
          </w:p>
        </w:tc>
      </w:tr>
      <w:tr w:rsidR="00266930" w:rsidRPr="001B2C38" w14:paraId="22909DF9" w14:textId="77777777" w:rsidTr="008D07AC">
        <w:trPr>
          <w:trHeight w:val="285"/>
        </w:trPr>
        <w:tc>
          <w:tcPr>
            <w:tcW w:w="3385" w:type="dxa"/>
          </w:tcPr>
          <w:p w14:paraId="509CDDB8" w14:textId="77777777" w:rsidR="00266930" w:rsidRPr="001B2C38" w:rsidRDefault="00266930" w:rsidP="00FE34A3">
            <w:pPr>
              <w:pStyle w:val="ListParagraph"/>
              <w:numPr>
                <w:ilvl w:val="0"/>
                <w:numId w:val="26"/>
              </w:numPr>
              <w:spacing w:after="240" w:line="360" w:lineRule="auto"/>
              <w:ind w:left="270" w:hanging="270"/>
              <w:jc w:val="both"/>
              <w:rPr>
                <w:rFonts w:ascii="Arial" w:hAnsi="Arial" w:cs="Arial"/>
              </w:rPr>
            </w:pPr>
            <w:r w:rsidRPr="001B2C38">
              <w:rPr>
                <w:rFonts w:ascii="Arial" w:hAnsi="Arial" w:cs="Arial"/>
              </w:rPr>
              <w:t>Maintain crash cart (trolley)</w:t>
            </w:r>
          </w:p>
        </w:tc>
        <w:tc>
          <w:tcPr>
            <w:tcW w:w="5867" w:type="dxa"/>
          </w:tcPr>
          <w:p w14:paraId="2CF2AF04" w14:textId="77777777" w:rsidR="00266930" w:rsidRPr="001B2C38" w:rsidRDefault="00266930" w:rsidP="00FE34A3">
            <w:pPr>
              <w:pStyle w:val="ListParagraph"/>
              <w:numPr>
                <w:ilvl w:val="0"/>
                <w:numId w:val="24"/>
              </w:numPr>
              <w:autoSpaceDE w:val="0"/>
              <w:autoSpaceDN w:val="0"/>
              <w:adjustRightInd w:val="0"/>
              <w:spacing w:after="240" w:line="360" w:lineRule="auto"/>
              <w:ind w:left="467" w:hanging="450"/>
              <w:jc w:val="both"/>
              <w:rPr>
                <w:rFonts w:ascii="Arial" w:hAnsi="Arial" w:cs="Arial"/>
              </w:rPr>
            </w:pPr>
            <w:r w:rsidRPr="001B2C38">
              <w:rPr>
                <w:rFonts w:ascii="Arial" w:hAnsi="Arial" w:cs="Arial"/>
              </w:rPr>
              <w:t>Conduct inspection of crash cart according to list</w:t>
            </w:r>
          </w:p>
          <w:p w14:paraId="7530F7C1" w14:textId="77777777" w:rsidR="00266930" w:rsidRPr="001B2C38" w:rsidRDefault="00266930" w:rsidP="00FE34A3">
            <w:pPr>
              <w:pStyle w:val="ListParagraph"/>
              <w:numPr>
                <w:ilvl w:val="0"/>
                <w:numId w:val="24"/>
              </w:numPr>
              <w:autoSpaceDE w:val="0"/>
              <w:autoSpaceDN w:val="0"/>
              <w:adjustRightInd w:val="0"/>
              <w:spacing w:after="240" w:line="360" w:lineRule="auto"/>
              <w:ind w:left="467" w:hanging="450"/>
              <w:jc w:val="both"/>
              <w:rPr>
                <w:rFonts w:ascii="Arial" w:hAnsi="Arial" w:cs="Arial"/>
              </w:rPr>
            </w:pPr>
            <w:r w:rsidRPr="001B2C38">
              <w:rPr>
                <w:rFonts w:ascii="Arial" w:hAnsi="Arial" w:cs="Arial"/>
              </w:rPr>
              <w:t>Maintain crash cart equipment &amp; medicine to update as per policy and document in over register</w:t>
            </w:r>
          </w:p>
          <w:p w14:paraId="729D9601" w14:textId="77777777" w:rsidR="00266930" w:rsidRPr="001B2C38" w:rsidRDefault="00266930" w:rsidP="00FE34A3">
            <w:pPr>
              <w:pStyle w:val="ListParagraph"/>
              <w:numPr>
                <w:ilvl w:val="0"/>
                <w:numId w:val="24"/>
              </w:numPr>
              <w:autoSpaceDE w:val="0"/>
              <w:autoSpaceDN w:val="0"/>
              <w:adjustRightInd w:val="0"/>
              <w:spacing w:after="240" w:line="360" w:lineRule="auto"/>
              <w:ind w:left="467" w:hanging="450"/>
              <w:jc w:val="both"/>
              <w:rPr>
                <w:rFonts w:ascii="Arial" w:hAnsi="Arial" w:cs="Arial"/>
              </w:rPr>
            </w:pPr>
            <w:r w:rsidRPr="001B2C38">
              <w:rPr>
                <w:rFonts w:ascii="Arial" w:hAnsi="Arial" w:cs="Arial"/>
              </w:rPr>
              <w:t>Keep the medicine list updated according to their expiry dates</w:t>
            </w:r>
          </w:p>
        </w:tc>
      </w:tr>
      <w:tr w:rsidR="00266930" w:rsidRPr="001B2C38" w14:paraId="394347E2" w14:textId="77777777" w:rsidTr="008D07AC">
        <w:trPr>
          <w:trHeight w:val="285"/>
        </w:trPr>
        <w:tc>
          <w:tcPr>
            <w:tcW w:w="3385" w:type="dxa"/>
          </w:tcPr>
          <w:p w14:paraId="21092BCE" w14:textId="77777777" w:rsidR="00266930" w:rsidRPr="001B2C38" w:rsidRDefault="00266930" w:rsidP="00FE34A3">
            <w:pPr>
              <w:pStyle w:val="ListParagraph"/>
              <w:numPr>
                <w:ilvl w:val="0"/>
                <w:numId w:val="26"/>
              </w:numPr>
              <w:spacing w:after="240" w:line="360" w:lineRule="auto"/>
              <w:ind w:left="270" w:hanging="270"/>
              <w:jc w:val="both"/>
              <w:rPr>
                <w:rFonts w:ascii="Arial" w:hAnsi="Arial" w:cs="Arial"/>
              </w:rPr>
            </w:pPr>
            <w:r w:rsidRPr="001B2C38">
              <w:rPr>
                <w:rFonts w:ascii="Arial" w:hAnsi="Arial" w:cs="Arial"/>
              </w:rPr>
              <w:t>Manage performance of General/Bio/Surgical equipment in the ward</w:t>
            </w:r>
          </w:p>
        </w:tc>
        <w:tc>
          <w:tcPr>
            <w:tcW w:w="5867" w:type="dxa"/>
          </w:tcPr>
          <w:p w14:paraId="77E24936" w14:textId="77777777" w:rsidR="00266930" w:rsidRPr="001B2C38" w:rsidRDefault="00266930" w:rsidP="00FE34A3">
            <w:pPr>
              <w:pStyle w:val="ListParagraph"/>
              <w:numPr>
                <w:ilvl w:val="0"/>
                <w:numId w:val="25"/>
              </w:numPr>
              <w:autoSpaceDE w:val="0"/>
              <w:autoSpaceDN w:val="0"/>
              <w:adjustRightInd w:val="0"/>
              <w:spacing w:after="240" w:line="360" w:lineRule="auto"/>
              <w:ind w:left="467" w:hanging="450"/>
              <w:jc w:val="both"/>
              <w:rPr>
                <w:rFonts w:ascii="Arial" w:hAnsi="Arial" w:cs="Arial"/>
              </w:rPr>
            </w:pPr>
            <w:r w:rsidRPr="001B2C38">
              <w:rPr>
                <w:rFonts w:ascii="Arial" w:hAnsi="Arial" w:cs="Arial"/>
              </w:rPr>
              <w:t>Inspect equipment for accurate function</w:t>
            </w:r>
          </w:p>
          <w:p w14:paraId="3F1F927B" w14:textId="40BE27FA" w:rsidR="00266930" w:rsidRPr="001B2C38" w:rsidRDefault="00266930" w:rsidP="00FE34A3">
            <w:pPr>
              <w:pStyle w:val="ListParagraph"/>
              <w:numPr>
                <w:ilvl w:val="0"/>
                <w:numId w:val="25"/>
              </w:numPr>
              <w:autoSpaceDE w:val="0"/>
              <w:autoSpaceDN w:val="0"/>
              <w:adjustRightInd w:val="0"/>
              <w:spacing w:after="240" w:line="360" w:lineRule="auto"/>
              <w:ind w:left="467" w:hanging="450"/>
              <w:jc w:val="both"/>
              <w:rPr>
                <w:rFonts w:ascii="Arial" w:hAnsi="Arial" w:cs="Arial"/>
              </w:rPr>
            </w:pPr>
            <w:r w:rsidRPr="001B2C38">
              <w:rPr>
                <w:rFonts w:ascii="Arial" w:hAnsi="Arial" w:cs="Arial"/>
              </w:rPr>
              <w:t>Dispatch</w:t>
            </w:r>
            <w:r w:rsidR="00942B88">
              <w:rPr>
                <w:rFonts w:ascii="Arial" w:hAnsi="Arial" w:cs="Arial"/>
              </w:rPr>
              <w:t xml:space="preserve"> </w:t>
            </w:r>
            <w:r w:rsidRPr="001B2C38">
              <w:rPr>
                <w:rFonts w:ascii="Arial" w:hAnsi="Arial" w:cs="Arial"/>
              </w:rPr>
              <w:t xml:space="preserve">mal-functioning equipment to designated </w:t>
            </w:r>
            <w:r w:rsidR="00942B88">
              <w:rPr>
                <w:rFonts w:ascii="Arial" w:hAnsi="Arial" w:cs="Arial"/>
              </w:rPr>
              <w:t xml:space="preserve">department </w:t>
            </w:r>
            <w:r w:rsidRPr="001B2C38">
              <w:rPr>
                <w:rFonts w:ascii="Arial" w:hAnsi="Arial" w:cs="Arial"/>
              </w:rPr>
              <w:t>and replace</w:t>
            </w:r>
            <w:r w:rsidR="00942B88">
              <w:rPr>
                <w:rFonts w:ascii="Arial" w:hAnsi="Arial" w:cs="Arial"/>
              </w:rPr>
              <w:t xml:space="preserve"> </w:t>
            </w:r>
            <w:r w:rsidRPr="001B2C38">
              <w:rPr>
                <w:rFonts w:ascii="Arial" w:hAnsi="Arial" w:cs="Arial"/>
              </w:rPr>
              <w:t xml:space="preserve">with new Maintain record in complaint book </w:t>
            </w:r>
          </w:p>
        </w:tc>
      </w:tr>
    </w:tbl>
    <w:p w14:paraId="588E6166" w14:textId="77777777" w:rsidR="00266930" w:rsidRPr="00EA1080" w:rsidRDefault="00266930" w:rsidP="00FE34A3">
      <w:pPr>
        <w:spacing w:after="240" w:line="360" w:lineRule="auto"/>
        <w:jc w:val="both"/>
        <w:rPr>
          <w:rFonts w:ascii="Arial" w:hAnsi="Arial" w:cs="Arial"/>
          <w:b/>
          <w:sz w:val="28"/>
          <w:szCs w:val="18"/>
        </w:rPr>
      </w:pPr>
    </w:p>
    <w:p w14:paraId="693B6151" w14:textId="77777777" w:rsidR="00266930" w:rsidRPr="00EA1080" w:rsidRDefault="00266930" w:rsidP="00FE34A3">
      <w:pPr>
        <w:spacing w:after="240" w:line="360" w:lineRule="auto"/>
        <w:jc w:val="both"/>
        <w:rPr>
          <w:rFonts w:ascii="Arial" w:hAnsi="Arial" w:cs="Arial"/>
          <w:b/>
          <w:sz w:val="28"/>
          <w:szCs w:val="18"/>
        </w:rPr>
      </w:pPr>
      <w:r w:rsidRPr="00EA1080">
        <w:rPr>
          <w:rFonts w:ascii="Arial" w:hAnsi="Arial" w:cs="Arial"/>
          <w:b/>
          <w:sz w:val="28"/>
          <w:szCs w:val="18"/>
        </w:rPr>
        <w:t>Knowledge and Understanding</w:t>
      </w:r>
    </w:p>
    <w:p w14:paraId="26114368" w14:textId="77777777" w:rsidR="00266930" w:rsidRPr="001B2C38" w:rsidRDefault="00266930" w:rsidP="00FE34A3">
      <w:pPr>
        <w:spacing w:after="240" w:line="360" w:lineRule="auto"/>
        <w:jc w:val="both"/>
        <w:rPr>
          <w:rFonts w:ascii="Arial" w:eastAsia="Times New Roman" w:hAnsi="Arial" w:cs="Arial"/>
        </w:rPr>
      </w:pPr>
      <w:r w:rsidRPr="001B2C38">
        <w:rPr>
          <w:rFonts w:ascii="Arial" w:eastAsia="Times New Roman" w:hAnsi="Arial" w:cs="Arial"/>
        </w:rPr>
        <w:t xml:space="preserve">The candidate must be able to demonstrate underpinning knowledge and understanding required to carry out the tasks covered in this competency standard. This includes the knowledge of: </w:t>
      </w:r>
    </w:p>
    <w:p w14:paraId="7F53C498" w14:textId="77777777" w:rsidR="00266930" w:rsidRPr="001B2C38" w:rsidRDefault="00266930" w:rsidP="00FE34A3">
      <w:pPr>
        <w:pStyle w:val="ListParagraph"/>
        <w:numPr>
          <w:ilvl w:val="0"/>
          <w:numId w:val="2"/>
        </w:numPr>
        <w:spacing w:line="360" w:lineRule="auto"/>
        <w:contextualSpacing w:val="0"/>
        <w:jc w:val="both"/>
        <w:rPr>
          <w:rFonts w:ascii="Arial" w:hAnsi="Arial" w:cs="Arial"/>
        </w:rPr>
      </w:pPr>
      <w:r w:rsidRPr="001B2C38">
        <w:rPr>
          <w:rFonts w:ascii="Arial" w:hAnsi="Arial" w:cs="Arial"/>
        </w:rPr>
        <w:t xml:space="preserve">Arrangements of items according to check list in crash cart </w:t>
      </w:r>
    </w:p>
    <w:p w14:paraId="4BA9F6ED" w14:textId="77777777" w:rsidR="00266930" w:rsidRPr="001B2C38" w:rsidRDefault="00266930" w:rsidP="00FE34A3">
      <w:pPr>
        <w:pStyle w:val="ListParagraph"/>
        <w:numPr>
          <w:ilvl w:val="0"/>
          <w:numId w:val="2"/>
        </w:numPr>
        <w:spacing w:line="360" w:lineRule="auto"/>
        <w:contextualSpacing w:val="0"/>
        <w:jc w:val="both"/>
        <w:rPr>
          <w:rFonts w:ascii="Arial" w:hAnsi="Arial" w:cs="Arial"/>
        </w:rPr>
      </w:pPr>
      <w:r w:rsidRPr="001B2C38">
        <w:rPr>
          <w:rFonts w:ascii="Arial" w:hAnsi="Arial" w:cs="Arial"/>
        </w:rPr>
        <w:t xml:space="preserve">Types of emergency drugs and </w:t>
      </w:r>
      <w:r>
        <w:rPr>
          <w:rFonts w:ascii="Arial" w:hAnsi="Arial" w:cs="Arial"/>
        </w:rPr>
        <w:t>equipment</w:t>
      </w:r>
    </w:p>
    <w:p w14:paraId="5272B7BD" w14:textId="77777777" w:rsidR="00266930" w:rsidRPr="001B2C38" w:rsidRDefault="00266930" w:rsidP="00FE34A3">
      <w:pPr>
        <w:pStyle w:val="ListParagraph"/>
        <w:numPr>
          <w:ilvl w:val="0"/>
          <w:numId w:val="2"/>
        </w:numPr>
        <w:spacing w:line="360" w:lineRule="auto"/>
        <w:contextualSpacing w:val="0"/>
        <w:jc w:val="both"/>
        <w:rPr>
          <w:rFonts w:ascii="Arial" w:hAnsi="Arial" w:cs="Arial"/>
        </w:rPr>
      </w:pPr>
      <w:r w:rsidRPr="001B2C38">
        <w:rPr>
          <w:rFonts w:ascii="Arial" w:hAnsi="Arial" w:cs="Arial"/>
        </w:rPr>
        <w:lastRenderedPageBreak/>
        <w:t xml:space="preserve">Use of emergency drugs and </w:t>
      </w:r>
      <w:r>
        <w:rPr>
          <w:rFonts w:ascii="Arial" w:hAnsi="Arial" w:cs="Arial"/>
        </w:rPr>
        <w:t>equipment</w:t>
      </w:r>
    </w:p>
    <w:p w14:paraId="15FFBF1B" w14:textId="77777777" w:rsidR="00266930" w:rsidRPr="001B2C38" w:rsidRDefault="00266930" w:rsidP="00FE34A3">
      <w:pPr>
        <w:pStyle w:val="ListParagraph"/>
        <w:numPr>
          <w:ilvl w:val="0"/>
          <w:numId w:val="2"/>
        </w:numPr>
        <w:spacing w:line="360" w:lineRule="auto"/>
        <w:contextualSpacing w:val="0"/>
        <w:jc w:val="both"/>
        <w:rPr>
          <w:rFonts w:ascii="Arial" w:hAnsi="Arial" w:cs="Arial"/>
        </w:rPr>
      </w:pPr>
      <w:r w:rsidRPr="001B2C38">
        <w:rPr>
          <w:rFonts w:ascii="Arial" w:hAnsi="Arial" w:cs="Arial"/>
        </w:rPr>
        <w:t>Indication, contraindication and adverse effects of emergency drugs</w:t>
      </w:r>
    </w:p>
    <w:p w14:paraId="0F532270" w14:textId="77777777" w:rsidR="00266930" w:rsidRPr="001B2C38" w:rsidRDefault="00266930" w:rsidP="00FE34A3">
      <w:pPr>
        <w:pStyle w:val="ListParagraph"/>
        <w:numPr>
          <w:ilvl w:val="0"/>
          <w:numId w:val="2"/>
        </w:numPr>
        <w:spacing w:line="360" w:lineRule="auto"/>
        <w:contextualSpacing w:val="0"/>
        <w:jc w:val="both"/>
        <w:rPr>
          <w:rFonts w:ascii="Arial" w:hAnsi="Arial" w:cs="Arial"/>
        </w:rPr>
      </w:pPr>
      <w:r w:rsidRPr="001B2C38">
        <w:rPr>
          <w:rFonts w:ascii="Arial" w:hAnsi="Arial" w:cs="Arial"/>
        </w:rPr>
        <w:t>Safety measures of emergency drugs</w:t>
      </w:r>
    </w:p>
    <w:p w14:paraId="035CDBF0" w14:textId="77777777" w:rsidR="00266930" w:rsidRPr="001B2C38" w:rsidRDefault="00266930" w:rsidP="00FE34A3">
      <w:pPr>
        <w:pStyle w:val="ListParagraph"/>
        <w:numPr>
          <w:ilvl w:val="0"/>
          <w:numId w:val="2"/>
        </w:numPr>
        <w:spacing w:line="360" w:lineRule="auto"/>
        <w:contextualSpacing w:val="0"/>
        <w:jc w:val="both"/>
        <w:rPr>
          <w:rFonts w:ascii="Arial" w:hAnsi="Arial" w:cs="Arial"/>
        </w:rPr>
      </w:pPr>
      <w:r w:rsidRPr="001B2C38">
        <w:rPr>
          <w:rFonts w:ascii="Arial" w:hAnsi="Arial" w:cs="Arial"/>
        </w:rPr>
        <w:t xml:space="preserve">Types and usage of medical and surgical </w:t>
      </w:r>
      <w:r>
        <w:rPr>
          <w:rFonts w:ascii="Arial" w:hAnsi="Arial" w:cs="Arial"/>
        </w:rPr>
        <w:t>equipment</w:t>
      </w:r>
    </w:p>
    <w:p w14:paraId="1C6E30F9" w14:textId="77777777" w:rsidR="00266930" w:rsidRPr="001B2C38" w:rsidRDefault="00266930" w:rsidP="00FE34A3">
      <w:pPr>
        <w:pStyle w:val="ListParagraph"/>
        <w:numPr>
          <w:ilvl w:val="0"/>
          <w:numId w:val="2"/>
        </w:numPr>
        <w:spacing w:line="360" w:lineRule="auto"/>
        <w:contextualSpacing w:val="0"/>
        <w:jc w:val="both"/>
        <w:rPr>
          <w:rFonts w:ascii="Arial" w:hAnsi="Arial" w:cs="Arial"/>
        </w:rPr>
      </w:pPr>
      <w:r w:rsidRPr="001B2C38">
        <w:rPr>
          <w:rFonts w:ascii="Arial" w:hAnsi="Arial" w:cs="Arial"/>
        </w:rPr>
        <w:t>Understanding of accurate parameters of equipment functioning</w:t>
      </w:r>
    </w:p>
    <w:p w14:paraId="4A598F6E" w14:textId="77777777" w:rsidR="00266930" w:rsidRPr="001B2C38" w:rsidRDefault="00266930" w:rsidP="00FE34A3">
      <w:pPr>
        <w:pStyle w:val="ListParagraph"/>
        <w:numPr>
          <w:ilvl w:val="0"/>
          <w:numId w:val="2"/>
        </w:numPr>
        <w:spacing w:line="360" w:lineRule="auto"/>
        <w:contextualSpacing w:val="0"/>
        <w:jc w:val="both"/>
        <w:rPr>
          <w:rFonts w:ascii="Arial" w:hAnsi="Arial" w:cs="Arial"/>
        </w:rPr>
      </w:pPr>
      <w:r w:rsidRPr="001B2C38">
        <w:rPr>
          <w:rFonts w:ascii="Arial" w:hAnsi="Arial" w:cs="Arial"/>
        </w:rPr>
        <w:t xml:space="preserve">Understanding of manufacturers operating manual of </w:t>
      </w:r>
      <w:r>
        <w:rPr>
          <w:rFonts w:ascii="Arial" w:hAnsi="Arial" w:cs="Arial"/>
        </w:rPr>
        <w:t>equipment</w:t>
      </w:r>
    </w:p>
    <w:p w14:paraId="68E05A08" w14:textId="77777777" w:rsidR="00266930" w:rsidRPr="00EA1080" w:rsidRDefault="00266930" w:rsidP="00FE34A3">
      <w:pPr>
        <w:pStyle w:val="ListParagraph"/>
        <w:numPr>
          <w:ilvl w:val="0"/>
          <w:numId w:val="2"/>
        </w:numPr>
        <w:spacing w:line="360" w:lineRule="auto"/>
        <w:contextualSpacing w:val="0"/>
        <w:jc w:val="both"/>
        <w:rPr>
          <w:rFonts w:ascii="Arial" w:hAnsi="Arial" w:cs="Arial"/>
          <w:sz w:val="22"/>
        </w:rPr>
      </w:pPr>
      <w:r w:rsidRPr="001B2C38">
        <w:rPr>
          <w:rFonts w:ascii="Arial" w:hAnsi="Arial" w:cs="Arial"/>
        </w:rPr>
        <w:t>Understanding of stock management</w:t>
      </w:r>
    </w:p>
    <w:p w14:paraId="4E8B99E9" w14:textId="786F09B6" w:rsidR="00917A16" w:rsidRDefault="00266930" w:rsidP="00FE34A3">
      <w:pPr>
        <w:spacing w:before="240" w:after="240" w:line="360" w:lineRule="auto"/>
        <w:jc w:val="both"/>
        <w:rPr>
          <w:rFonts w:ascii="Arial" w:hAnsi="Arial" w:cs="Arial"/>
          <w:b/>
          <w:sz w:val="28"/>
          <w:szCs w:val="18"/>
        </w:rPr>
      </w:pPr>
      <w:r w:rsidRPr="00EA1080">
        <w:rPr>
          <w:rFonts w:ascii="Arial" w:hAnsi="Arial" w:cs="Arial"/>
          <w:b/>
          <w:sz w:val="28"/>
          <w:szCs w:val="18"/>
        </w:rPr>
        <w:t>Critical Evidence(s) Required</w:t>
      </w:r>
    </w:p>
    <w:p w14:paraId="2EF5DE3E" w14:textId="69070D06" w:rsidR="00266930" w:rsidRPr="001B2C38" w:rsidRDefault="00266930" w:rsidP="00FE34A3">
      <w:pPr>
        <w:spacing w:before="240" w:after="240" w:line="360" w:lineRule="auto"/>
        <w:jc w:val="both"/>
        <w:rPr>
          <w:rFonts w:ascii="Arial" w:hAnsi="Arial" w:cs="Arial"/>
        </w:rPr>
      </w:pPr>
      <w:r w:rsidRPr="001B2C38">
        <w:rPr>
          <w:rFonts w:ascii="Arial" w:hAnsi="Arial" w:cs="Arial"/>
        </w:rPr>
        <w:t>The candidate needs to produce following critical evidence(s) in order to be competent in this competency standard:</w:t>
      </w:r>
    </w:p>
    <w:p w14:paraId="295BCEEF" w14:textId="77777777" w:rsidR="00266930" w:rsidRPr="001B2C38" w:rsidRDefault="00266930" w:rsidP="00FE34A3">
      <w:pPr>
        <w:pStyle w:val="ListParagraph"/>
        <w:numPr>
          <w:ilvl w:val="0"/>
          <w:numId w:val="2"/>
        </w:numPr>
        <w:spacing w:after="240" w:line="360" w:lineRule="auto"/>
        <w:jc w:val="both"/>
        <w:rPr>
          <w:rFonts w:ascii="Arial" w:hAnsi="Arial" w:cs="Arial"/>
        </w:rPr>
      </w:pPr>
      <w:r w:rsidRPr="001B2C38">
        <w:rPr>
          <w:rFonts w:ascii="Arial" w:hAnsi="Arial" w:cs="Arial"/>
        </w:rPr>
        <w:t>Maintain and handle crash cart efficiently according to check list</w:t>
      </w:r>
    </w:p>
    <w:p w14:paraId="421E7B91" w14:textId="38E28215" w:rsidR="00266930" w:rsidRDefault="00266930" w:rsidP="00FE34A3">
      <w:pPr>
        <w:pStyle w:val="ListParagraph"/>
        <w:numPr>
          <w:ilvl w:val="0"/>
          <w:numId w:val="2"/>
        </w:numPr>
        <w:spacing w:after="240" w:line="360" w:lineRule="auto"/>
        <w:jc w:val="both"/>
        <w:rPr>
          <w:rFonts w:ascii="Arial" w:hAnsi="Arial" w:cs="Arial"/>
        </w:rPr>
      </w:pPr>
      <w:r w:rsidRPr="001B2C38">
        <w:rPr>
          <w:rFonts w:ascii="Arial" w:hAnsi="Arial" w:cs="Arial"/>
        </w:rPr>
        <w:t>Prepare and record inventory transactions in stock register</w:t>
      </w:r>
    </w:p>
    <w:p w14:paraId="64A536D8" w14:textId="1B0A169D" w:rsidR="00BD2107" w:rsidRDefault="00BD2107" w:rsidP="00FE34A3">
      <w:pPr>
        <w:spacing w:after="240" w:line="360" w:lineRule="auto"/>
        <w:jc w:val="both"/>
        <w:rPr>
          <w:rFonts w:ascii="Arial" w:hAnsi="Arial" w:cs="Arial"/>
        </w:rPr>
      </w:pPr>
    </w:p>
    <w:p w14:paraId="6D123AFB" w14:textId="25552FC5" w:rsidR="00BD2107" w:rsidRDefault="00BD2107" w:rsidP="00BD2107">
      <w:pPr>
        <w:spacing w:after="240" w:line="276" w:lineRule="auto"/>
        <w:jc w:val="both"/>
        <w:rPr>
          <w:rFonts w:ascii="Arial" w:hAnsi="Arial" w:cs="Arial"/>
        </w:rPr>
      </w:pPr>
    </w:p>
    <w:p w14:paraId="501657CE" w14:textId="04335F5E" w:rsidR="00E32AB0" w:rsidRDefault="00E32AB0" w:rsidP="00BD2107">
      <w:pPr>
        <w:spacing w:after="240" w:line="276" w:lineRule="auto"/>
        <w:jc w:val="both"/>
        <w:rPr>
          <w:rFonts w:ascii="Arial" w:hAnsi="Arial" w:cs="Arial"/>
        </w:rPr>
      </w:pPr>
    </w:p>
    <w:p w14:paraId="41DE5158" w14:textId="08E37FA7" w:rsidR="00E32AB0" w:rsidRDefault="00E32AB0" w:rsidP="00BD2107">
      <w:pPr>
        <w:spacing w:after="240" w:line="276" w:lineRule="auto"/>
        <w:jc w:val="both"/>
        <w:rPr>
          <w:rFonts w:ascii="Arial" w:hAnsi="Arial" w:cs="Arial"/>
        </w:rPr>
      </w:pPr>
    </w:p>
    <w:p w14:paraId="1AA4E59D" w14:textId="43097780" w:rsidR="00E32AB0" w:rsidRDefault="00E32AB0" w:rsidP="00BD2107">
      <w:pPr>
        <w:spacing w:after="240" w:line="276" w:lineRule="auto"/>
        <w:jc w:val="both"/>
        <w:rPr>
          <w:rFonts w:ascii="Arial" w:hAnsi="Arial" w:cs="Arial"/>
        </w:rPr>
      </w:pPr>
    </w:p>
    <w:p w14:paraId="5D3A3D91" w14:textId="1E58DC3D" w:rsidR="00E32AB0" w:rsidRDefault="00E32AB0" w:rsidP="00BD2107">
      <w:pPr>
        <w:spacing w:after="240" w:line="276" w:lineRule="auto"/>
        <w:jc w:val="both"/>
        <w:rPr>
          <w:rFonts w:ascii="Arial" w:hAnsi="Arial" w:cs="Arial"/>
        </w:rPr>
      </w:pPr>
    </w:p>
    <w:p w14:paraId="5205CD9A" w14:textId="43AD64B0" w:rsidR="00E32AB0" w:rsidRDefault="00E32AB0" w:rsidP="00BD2107">
      <w:pPr>
        <w:spacing w:after="240" w:line="276" w:lineRule="auto"/>
        <w:jc w:val="both"/>
        <w:rPr>
          <w:rFonts w:ascii="Arial" w:hAnsi="Arial" w:cs="Arial"/>
        </w:rPr>
      </w:pPr>
    </w:p>
    <w:p w14:paraId="192FD7AA" w14:textId="5B71629B" w:rsidR="00E32AB0" w:rsidRDefault="00E32AB0" w:rsidP="00BD2107">
      <w:pPr>
        <w:spacing w:after="240" w:line="276" w:lineRule="auto"/>
        <w:jc w:val="both"/>
        <w:rPr>
          <w:rFonts w:ascii="Arial" w:hAnsi="Arial" w:cs="Arial"/>
        </w:rPr>
      </w:pPr>
    </w:p>
    <w:p w14:paraId="27E0C9F3" w14:textId="75B0297E" w:rsidR="00E32AB0" w:rsidRDefault="00E32AB0" w:rsidP="00BD2107">
      <w:pPr>
        <w:spacing w:after="240" w:line="276" w:lineRule="auto"/>
        <w:jc w:val="both"/>
        <w:rPr>
          <w:rFonts w:ascii="Arial" w:hAnsi="Arial" w:cs="Arial"/>
        </w:rPr>
      </w:pPr>
    </w:p>
    <w:p w14:paraId="0234CC26" w14:textId="3E888D92" w:rsidR="00E32AB0" w:rsidRDefault="00E32AB0" w:rsidP="00BD2107">
      <w:pPr>
        <w:spacing w:after="240" w:line="276" w:lineRule="auto"/>
        <w:jc w:val="both"/>
        <w:rPr>
          <w:rFonts w:ascii="Arial" w:hAnsi="Arial" w:cs="Arial"/>
        </w:rPr>
      </w:pPr>
    </w:p>
    <w:p w14:paraId="17ABE3A0" w14:textId="77777777" w:rsidR="00E32AB0" w:rsidRDefault="00E32AB0" w:rsidP="00BD2107">
      <w:pPr>
        <w:spacing w:after="240" w:line="276" w:lineRule="auto"/>
        <w:jc w:val="both"/>
        <w:rPr>
          <w:rFonts w:ascii="Arial" w:hAnsi="Arial" w:cs="Arial"/>
        </w:rPr>
      </w:pPr>
    </w:p>
    <w:p w14:paraId="5CAC4932" w14:textId="5880E4CB" w:rsidR="00BD2107" w:rsidRDefault="00BD2107" w:rsidP="00BD2107">
      <w:pPr>
        <w:spacing w:after="240" w:line="276" w:lineRule="auto"/>
        <w:jc w:val="both"/>
        <w:rPr>
          <w:rFonts w:ascii="Arial" w:hAnsi="Arial" w:cs="Arial"/>
        </w:rPr>
      </w:pPr>
    </w:p>
    <w:p w14:paraId="2B85D44A" w14:textId="77777777" w:rsidR="00BD2107" w:rsidRDefault="00BD2107" w:rsidP="002F795A">
      <w:pPr>
        <w:pStyle w:val="Heading1"/>
        <w:rPr>
          <w:rFonts w:ascii="Arial" w:hAnsi="Arial" w:cs="Arial"/>
        </w:rPr>
      </w:pPr>
      <w:bookmarkStart w:id="38" w:name="_Toc526372772"/>
      <w:r w:rsidRPr="002F795A">
        <w:rPr>
          <w:rFonts w:ascii="Arial" w:hAnsi="Arial" w:cs="Arial"/>
        </w:rPr>
        <w:lastRenderedPageBreak/>
        <w:t>List of Tools and Equipment</w:t>
      </w:r>
      <w:bookmarkEnd w:id="38"/>
    </w:p>
    <w:p w14:paraId="33FA7248" w14:textId="77777777" w:rsidR="00D104EA" w:rsidRPr="00D104EA" w:rsidRDefault="00D104EA" w:rsidP="00D104EA">
      <w:pPr>
        <w:pStyle w:val="Heading2"/>
        <w:rPr>
          <w:lang w:val="en-AU"/>
        </w:rPr>
      </w:pPr>
    </w:p>
    <w:tbl>
      <w:tblPr>
        <w:tblStyle w:val="TableGrid"/>
        <w:tblW w:w="0" w:type="auto"/>
        <w:jc w:val="center"/>
        <w:tblLook w:val="04A0" w:firstRow="1" w:lastRow="0" w:firstColumn="1" w:lastColumn="0" w:noHBand="0" w:noVBand="1"/>
      </w:tblPr>
      <w:tblGrid>
        <w:gridCol w:w="846"/>
        <w:gridCol w:w="5752"/>
        <w:gridCol w:w="31"/>
        <w:gridCol w:w="2520"/>
        <w:gridCol w:w="31"/>
      </w:tblGrid>
      <w:tr w:rsidR="00BD2107" w:rsidRPr="00EA1080" w14:paraId="21EC7D69" w14:textId="77777777" w:rsidTr="00FE34A3">
        <w:trPr>
          <w:gridAfter w:val="1"/>
          <w:wAfter w:w="31" w:type="dxa"/>
          <w:trHeight w:val="576"/>
          <w:jc w:val="center"/>
        </w:trPr>
        <w:tc>
          <w:tcPr>
            <w:tcW w:w="846" w:type="dxa"/>
            <w:shd w:val="clear" w:color="auto" w:fill="595959" w:themeFill="text1" w:themeFillTint="A6"/>
            <w:vAlign w:val="center"/>
          </w:tcPr>
          <w:p w14:paraId="482DE9B5" w14:textId="5FB4BE6E" w:rsidR="00BD2107" w:rsidRPr="00EA1080" w:rsidRDefault="00BD2107" w:rsidP="00D104EA">
            <w:pPr>
              <w:spacing w:line="360" w:lineRule="auto"/>
              <w:jc w:val="center"/>
              <w:rPr>
                <w:rFonts w:ascii="Arial" w:hAnsi="Arial" w:cs="Arial"/>
                <w:b/>
                <w:bCs/>
                <w:color w:val="FFFFFF" w:themeColor="background1"/>
                <w:sz w:val="22"/>
                <w:szCs w:val="22"/>
              </w:rPr>
            </w:pPr>
            <w:r w:rsidRPr="00EA1080">
              <w:rPr>
                <w:rFonts w:ascii="Arial" w:hAnsi="Arial" w:cs="Arial"/>
                <w:b/>
                <w:bCs/>
                <w:color w:val="FFFFFF" w:themeColor="background1"/>
                <w:sz w:val="22"/>
                <w:szCs w:val="22"/>
              </w:rPr>
              <w:t>S.</w:t>
            </w:r>
            <w:r w:rsidR="00D104EA">
              <w:rPr>
                <w:rFonts w:ascii="Arial" w:hAnsi="Arial" w:cs="Arial"/>
                <w:b/>
                <w:bCs/>
                <w:color w:val="FFFFFF" w:themeColor="background1"/>
                <w:sz w:val="22"/>
                <w:szCs w:val="22"/>
              </w:rPr>
              <w:t xml:space="preserve"> </w:t>
            </w:r>
            <w:r w:rsidRPr="00EA1080">
              <w:rPr>
                <w:rFonts w:ascii="Arial" w:hAnsi="Arial" w:cs="Arial"/>
                <w:b/>
                <w:bCs/>
                <w:color w:val="FFFFFF" w:themeColor="background1"/>
                <w:sz w:val="22"/>
                <w:szCs w:val="22"/>
              </w:rPr>
              <w:t>No.</w:t>
            </w:r>
          </w:p>
        </w:tc>
        <w:tc>
          <w:tcPr>
            <w:tcW w:w="5752" w:type="dxa"/>
            <w:shd w:val="clear" w:color="auto" w:fill="595959" w:themeFill="text1" w:themeFillTint="A6"/>
            <w:vAlign w:val="center"/>
          </w:tcPr>
          <w:p w14:paraId="246BA1E4" w14:textId="77777777" w:rsidR="00BD2107" w:rsidRPr="00EA1080" w:rsidRDefault="00BD2107" w:rsidP="00D104EA">
            <w:pPr>
              <w:spacing w:line="360" w:lineRule="auto"/>
              <w:jc w:val="center"/>
              <w:rPr>
                <w:rFonts w:ascii="Arial" w:hAnsi="Arial" w:cs="Arial"/>
                <w:b/>
                <w:bCs/>
                <w:color w:val="FFFFFF" w:themeColor="background1"/>
                <w:sz w:val="22"/>
                <w:szCs w:val="22"/>
              </w:rPr>
            </w:pPr>
            <w:r w:rsidRPr="00EA1080">
              <w:rPr>
                <w:rFonts w:ascii="Arial" w:hAnsi="Arial" w:cs="Arial"/>
                <w:b/>
                <w:bCs/>
                <w:color w:val="FFFFFF" w:themeColor="background1"/>
                <w:sz w:val="22"/>
                <w:szCs w:val="22"/>
              </w:rPr>
              <w:t>Items</w:t>
            </w:r>
          </w:p>
        </w:tc>
        <w:tc>
          <w:tcPr>
            <w:tcW w:w="2551" w:type="dxa"/>
            <w:gridSpan w:val="2"/>
            <w:shd w:val="clear" w:color="auto" w:fill="595959" w:themeFill="text1" w:themeFillTint="A6"/>
            <w:vAlign w:val="center"/>
          </w:tcPr>
          <w:p w14:paraId="502E7933" w14:textId="77777777" w:rsidR="00BD2107" w:rsidRPr="00EA1080" w:rsidRDefault="00BD2107" w:rsidP="00D104EA">
            <w:pPr>
              <w:spacing w:line="360" w:lineRule="auto"/>
              <w:jc w:val="center"/>
              <w:rPr>
                <w:rFonts w:ascii="Arial" w:hAnsi="Arial" w:cs="Arial"/>
                <w:b/>
                <w:bCs/>
                <w:color w:val="FFFFFF" w:themeColor="background1"/>
                <w:sz w:val="22"/>
                <w:szCs w:val="22"/>
              </w:rPr>
            </w:pPr>
            <w:r w:rsidRPr="00EA1080">
              <w:rPr>
                <w:rFonts w:ascii="Arial" w:hAnsi="Arial" w:cs="Arial"/>
                <w:b/>
                <w:bCs/>
                <w:color w:val="FFFFFF" w:themeColor="background1"/>
                <w:sz w:val="22"/>
                <w:szCs w:val="22"/>
              </w:rPr>
              <w:t>Quantity</w:t>
            </w:r>
          </w:p>
        </w:tc>
      </w:tr>
      <w:tr w:rsidR="00BD2107" w:rsidRPr="00EA1080" w14:paraId="57BA0BE2" w14:textId="77777777" w:rsidTr="00FE34A3">
        <w:trPr>
          <w:gridAfter w:val="1"/>
          <w:wAfter w:w="31" w:type="dxa"/>
          <w:trHeight w:val="341"/>
          <w:jc w:val="center"/>
        </w:trPr>
        <w:tc>
          <w:tcPr>
            <w:tcW w:w="846" w:type="dxa"/>
            <w:vAlign w:val="center"/>
          </w:tcPr>
          <w:p w14:paraId="0893DD7F" w14:textId="77777777" w:rsidR="00BD2107" w:rsidRPr="001B2C38" w:rsidRDefault="00BD2107" w:rsidP="00D104EA">
            <w:pPr>
              <w:pStyle w:val="ListParagraph"/>
              <w:numPr>
                <w:ilvl w:val="0"/>
                <w:numId w:val="67"/>
              </w:numPr>
              <w:spacing w:line="360" w:lineRule="auto"/>
              <w:jc w:val="center"/>
              <w:rPr>
                <w:rFonts w:ascii="Arial" w:hAnsi="Arial" w:cs="Arial"/>
                <w:b/>
                <w:bCs/>
              </w:rPr>
            </w:pPr>
          </w:p>
        </w:tc>
        <w:tc>
          <w:tcPr>
            <w:tcW w:w="5752" w:type="dxa"/>
            <w:vAlign w:val="center"/>
          </w:tcPr>
          <w:p w14:paraId="2BA4F507" w14:textId="77777777" w:rsidR="00BD2107" w:rsidRPr="001B2C38" w:rsidRDefault="00BD2107" w:rsidP="00D104EA">
            <w:pPr>
              <w:spacing w:line="360" w:lineRule="auto"/>
              <w:jc w:val="both"/>
              <w:rPr>
                <w:rFonts w:ascii="Arial" w:hAnsi="Arial" w:cs="Arial"/>
              </w:rPr>
            </w:pPr>
            <w:r w:rsidRPr="001B2C38">
              <w:rPr>
                <w:rFonts w:ascii="Arial" w:hAnsi="Arial" w:cs="Arial"/>
              </w:rPr>
              <w:t>Bed/Couch</w:t>
            </w:r>
          </w:p>
        </w:tc>
        <w:tc>
          <w:tcPr>
            <w:tcW w:w="2551" w:type="dxa"/>
            <w:gridSpan w:val="2"/>
          </w:tcPr>
          <w:p w14:paraId="7258E79B" w14:textId="77777777" w:rsidR="00BD2107" w:rsidRPr="001B2C38" w:rsidRDefault="00BD2107" w:rsidP="00D104EA">
            <w:pPr>
              <w:spacing w:line="360" w:lineRule="auto"/>
              <w:jc w:val="center"/>
              <w:rPr>
                <w:rFonts w:ascii="Arial" w:hAnsi="Arial" w:cs="Arial"/>
              </w:rPr>
            </w:pPr>
            <w:r w:rsidRPr="001B2C38">
              <w:rPr>
                <w:rFonts w:ascii="Arial" w:hAnsi="Arial" w:cs="Arial"/>
              </w:rPr>
              <w:t>2</w:t>
            </w:r>
          </w:p>
        </w:tc>
      </w:tr>
      <w:tr w:rsidR="00BD2107" w:rsidRPr="00EA1080" w14:paraId="06B13BA8" w14:textId="77777777" w:rsidTr="00FE34A3">
        <w:trPr>
          <w:gridAfter w:val="1"/>
          <w:wAfter w:w="31" w:type="dxa"/>
          <w:trHeight w:val="318"/>
          <w:jc w:val="center"/>
        </w:trPr>
        <w:tc>
          <w:tcPr>
            <w:tcW w:w="846" w:type="dxa"/>
            <w:vAlign w:val="center"/>
          </w:tcPr>
          <w:p w14:paraId="1766D092" w14:textId="77777777" w:rsidR="00BD2107" w:rsidRPr="001B2C38" w:rsidRDefault="00BD2107" w:rsidP="00D104EA">
            <w:pPr>
              <w:pStyle w:val="ListParagraph"/>
              <w:numPr>
                <w:ilvl w:val="0"/>
                <w:numId w:val="67"/>
              </w:numPr>
              <w:spacing w:line="360" w:lineRule="auto"/>
              <w:jc w:val="center"/>
              <w:rPr>
                <w:rFonts w:ascii="Arial" w:hAnsi="Arial" w:cs="Arial"/>
                <w:b/>
                <w:bCs/>
              </w:rPr>
            </w:pPr>
          </w:p>
        </w:tc>
        <w:tc>
          <w:tcPr>
            <w:tcW w:w="5752" w:type="dxa"/>
            <w:vAlign w:val="center"/>
          </w:tcPr>
          <w:p w14:paraId="5E5C20FE" w14:textId="77777777" w:rsidR="00BD2107" w:rsidRPr="001B2C38" w:rsidRDefault="00BD2107" w:rsidP="00D104EA">
            <w:pPr>
              <w:spacing w:line="360" w:lineRule="auto"/>
              <w:jc w:val="both"/>
              <w:rPr>
                <w:rFonts w:ascii="Arial" w:hAnsi="Arial" w:cs="Arial"/>
              </w:rPr>
            </w:pPr>
            <w:r w:rsidRPr="001B2C38">
              <w:rPr>
                <w:rFonts w:ascii="Arial" w:hAnsi="Arial" w:cs="Arial"/>
              </w:rPr>
              <w:t>Bed side screen</w:t>
            </w:r>
          </w:p>
        </w:tc>
        <w:tc>
          <w:tcPr>
            <w:tcW w:w="2551" w:type="dxa"/>
            <w:gridSpan w:val="2"/>
          </w:tcPr>
          <w:p w14:paraId="0F6A93B5" w14:textId="77777777" w:rsidR="00BD2107" w:rsidRPr="001B2C38" w:rsidRDefault="00BD2107" w:rsidP="00D104EA">
            <w:pPr>
              <w:spacing w:line="360" w:lineRule="auto"/>
              <w:jc w:val="center"/>
              <w:rPr>
                <w:rFonts w:ascii="Arial" w:hAnsi="Arial" w:cs="Arial"/>
              </w:rPr>
            </w:pPr>
            <w:r w:rsidRPr="001B2C38">
              <w:rPr>
                <w:rFonts w:ascii="Arial" w:hAnsi="Arial" w:cs="Arial"/>
              </w:rPr>
              <w:t>2</w:t>
            </w:r>
          </w:p>
        </w:tc>
      </w:tr>
      <w:tr w:rsidR="00BD2107" w:rsidRPr="00EA1080" w14:paraId="504291E0" w14:textId="77777777" w:rsidTr="00FE34A3">
        <w:trPr>
          <w:gridAfter w:val="1"/>
          <w:wAfter w:w="31" w:type="dxa"/>
          <w:trHeight w:val="283"/>
          <w:jc w:val="center"/>
        </w:trPr>
        <w:tc>
          <w:tcPr>
            <w:tcW w:w="846" w:type="dxa"/>
            <w:vAlign w:val="center"/>
          </w:tcPr>
          <w:p w14:paraId="584A58A6" w14:textId="77777777" w:rsidR="00BD2107" w:rsidRPr="001B2C38" w:rsidRDefault="00BD2107" w:rsidP="00D104EA">
            <w:pPr>
              <w:pStyle w:val="ListParagraph"/>
              <w:numPr>
                <w:ilvl w:val="0"/>
                <w:numId w:val="67"/>
              </w:numPr>
              <w:spacing w:line="360" w:lineRule="auto"/>
              <w:jc w:val="center"/>
              <w:rPr>
                <w:rFonts w:ascii="Arial" w:hAnsi="Arial" w:cs="Arial"/>
                <w:b/>
                <w:bCs/>
              </w:rPr>
            </w:pPr>
          </w:p>
        </w:tc>
        <w:tc>
          <w:tcPr>
            <w:tcW w:w="5752" w:type="dxa"/>
            <w:vAlign w:val="center"/>
          </w:tcPr>
          <w:p w14:paraId="3737B01F" w14:textId="77777777" w:rsidR="00BD2107" w:rsidRPr="001B2C38" w:rsidRDefault="00BD2107" w:rsidP="00D104EA">
            <w:pPr>
              <w:spacing w:line="360" w:lineRule="auto"/>
              <w:jc w:val="both"/>
              <w:rPr>
                <w:rFonts w:ascii="Arial" w:hAnsi="Arial" w:cs="Arial"/>
              </w:rPr>
            </w:pPr>
            <w:r w:rsidRPr="001B2C38">
              <w:rPr>
                <w:rFonts w:ascii="Arial" w:hAnsi="Arial" w:cs="Arial"/>
              </w:rPr>
              <w:t>Measuring tape</w:t>
            </w:r>
          </w:p>
        </w:tc>
        <w:tc>
          <w:tcPr>
            <w:tcW w:w="2551" w:type="dxa"/>
            <w:gridSpan w:val="2"/>
          </w:tcPr>
          <w:p w14:paraId="6E6C6A9A" w14:textId="77777777" w:rsidR="00BD2107" w:rsidRPr="001B2C38" w:rsidRDefault="00BD2107" w:rsidP="00D104EA">
            <w:pPr>
              <w:spacing w:line="360" w:lineRule="auto"/>
              <w:jc w:val="center"/>
              <w:rPr>
                <w:rFonts w:ascii="Arial" w:hAnsi="Arial" w:cs="Arial"/>
              </w:rPr>
            </w:pPr>
            <w:r w:rsidRPr="001B2C38">
              <w:rPr>
                <w:rFonts w:ascii="Arial" w:hAnsi="Arial" w:cs="Arial"/>
              </w:rPr>
              <w:t>10</w:t>
            </w:r>
          </w:p>
        </w:tc>
      </w:tr>
      <w:tr w:rsidR="00BD2107" w:rsidRPr="00EA1080" w14:paraId="65A2DA18" w14:textId="77777777" w:rsidTr="00FE34A3">
        <w:trPr>
          <w:gridAfter w:val="1"/>
          <w:wAfter w:w="31" w:type="dxa"/>
          <w:trHeight w:val="224"/>
          <w:jc w:val="center"/>
        </w:trPr>
        <w:tc>
          <w:tcPr>
            <w:tcW w:w="846" w:type="dxa"/>
            <w:vAlign w:val="center"/>
          </w:tcPr>
          <w:p w14:paraId="24E32900" w14:textId="77777777" w:rsidR="00BD2107" w:rsidRPr="001B2C38" w:rsidRDefault="00BD2107" w:rsidP="00D104EA">
            <w:pPr>
              <w:pStyle w:val="ListParagraph"/>
              <w:numPr>
                <w:ilvl w:val="0"/>
                <w:numId w:val="67"/>
              </w:numPr>
              <w:spacing w:line="360" w:lineRule="auto"/>
              <w:jc w:val="center"/>
              <w:rPr>
                <w:rFonts w:ascii="Arial" w:hAnsi="Arial" w:cs="Arial"/>
                <w:b/>
                <w:bCs/>
              </w:rPr>
            </w:pPr>
          </w:p>
        </w:tc>
        <w:tc>
          <w:tcPr>
            <w:tcW w:w="5752" w:type="dxa"/>
            <w:vAlign w:val="center"/>
          </w:tcPr>
          <w:p w14:paraId="39A8AAAF" w14:textId="77777777" w:rsidR="00BD2107" w:rsidRPr="001B2C38" w:rsidRDefault="00BD2107" w:rsidP="00D104EA">
            <w:pPr>
              <w:spacing w:line="360" w:lineRule="auto"/>
              <w:jc w:val="both"/>
              <w:rPr>
                <w:rFonts w:ascii="Arial" w:hAnsi="Arial" w:cs="Arial"/>
              </w:rPr>
            </w:pPr>
            <w:r w:rsidRPr="001B2C38">
              <w:rPr>
                <w:rFonts w:ascii="Arial" w:hAnsi="Arial" w:cs="Arial"/>
              </w:rPr>
              <w:t>Stethoscope</w:t>
            </w:r>
          </w:p>
        </w:tc>
        <w:tc>
          <w:tcPr>
            <w:tcW w:w="2551" w:type="dxa"/>
            <w:gridSpan w:val="2"/>
          </w:tcPr>
          <w:p w14:paraId="16A8D292" w14:textId="77777777" w:rsidR="00BD2107" w:rsidRPr="001B2C38" w:rsidRDefault="00BD2107" w:rsidP="00D104EA">
            <w:pPr>
              <w:spacing w:line="360" w:lineRule="auto"/>
              <w:jc w:val="center"/>
              <w:rPr>
                <w:rFonts w:ascii="Arial" w:hAnsi="Arial" w:cs="Arial"/>
              </w:rPr>
            </w:pPr>
            <w:r w:rsidRPr="001B2C38">
              <w:rPr>
                <w:rFonts w:ascii="Arial" w:hAnsi="Arial" w:cs="Arial"/>
              </w:rPr>
              <w:t>5</w:t>
            </w:r>
          </w:p>
        </w:tc>
      </w:tr>
      <w:tr w:rsidR="00BD2107" w:rsidRPr="00EA1080" w14:paraId="0D4171B2" w14:textId="77777777" w:rsidTr="00FE34A3">
        <w:trPr>
          <w:gridAfter w:val="1"/>
          <w:wAfter w:w="31" w:type="dxa"/>
          <w:trHeight w:val="201"/>
          <w:jc w:val="center"/>
        </w:trPr>
        <w:tc>
          <w:tcPr>
            <w:tcW w:w="846" w:type="dxa"/>
            <w:vAlign w:val="center"/>
          </w:tcPr>
          <w:p w14:paraId="3395A742" w14:textId="77777777" w:rsidR="00BD2107" w:rsidRPr="001B2C38" w:rsidRDefault="00BD2107" w:rsidP="00D104EA">
            <w:pPr>
              <w:pStyle w:val="ListParagraph"/>
              <w:numPr>
                <w:ilvl w:val="0"/>
                <w:numId w:val="67"/>
              </w:numPr>
              <w:spacing w:line="360" w:lineRule="auto"/>
              <w:jc w:val="center"/>
              <w:rPr>
                <w:rFonts w:ascii="Arial" w:hAnsi="Arial" w:cs="Arial"/>
                <w:b/>
                <w:bCs/>
              </w:rPr>
            </w:pPr>
          </w:p>
        </w:tc>
        <w:tc>
          <w:tcPr>
            <w:tcW w:w="5752" w:type="dxa"/>
            <w:vAlign w:val="center"/>
          </w:tcPr>
          <w:p w14:paraId="0F3E4EF8" w14:textId="77777777" w:rsidR="00BD2107" w:rsidRPr="001B2C38" w:rsidRDefault="00BD2107" w:rsidP="00D104EA">
            <w:pPr>
              <w:spacing w:line="360" w:lineRule="auto"/>
              <w:jc w:val="both"/>
              <w:rPr>
                <w:rFonts w:ascii="Arial" w:hAnsi="Arial" w:cs="Arial"/>
              </w:rPr>
            </w:pPr>
            <w:r w:rsidRPr="001B2C38">
              <w:rPr>
                <w:rFonts w:ascii="Arial" w:hAnsi="Arial" w:cs="Arial"/>
              </w:rPr>
              <w:t>IV tray</w:t>
            </w:r>
          </w:p>
        </w:tc>
        <w:tc>
          <w:tcPr>
            <w:tcW w:w="2551" w:type="dxa"/>
            <w:gridSpan w:val="2"/>
          </w:tcPr>
          <w:p w14:paraId="64683837" w14:textId="77777777" w:rsidR="00BD2107" w:rsidRPr="001B2C38" w:rsidRDefault="00BD2107" w:rsidP="00D104EA">
            <w:pPr>
              <w:spacing w:line="360" w:lineRule="auto"/>
              <w:jc w:val="center"/>
              <w:rPr>
                <w:rFonts w:ascii="Arial" w:hAnsi="Arial" w:cs="Arial"/>
              </w:rPr>
            </w:pPr>
            <w:r w:rsidRPr="001B2C38">
              <w:rPr>
                <w:rFonts w:ascii="Arial" w:hAnsi="Arial" w:cs="Arial"/>
              </w:rPr>
              <w:t>2</w:t>
            </w:r>
          </w:p>
        </w:tc>
      </w:tr>
      <w:tr w:rsidR="00BD2107" w:rsidRPr="00EA1080" w14:paraId="7FB31F5D" w14:textId="77777777" w:rsidTr="00FE34A3">
        <w:trPr>
          <w:gridAfter w:val="1"/>
          <w:wAfter w:w="31" w:type="dxa"/>
          <w:trHeight w:val="240"/>
          <w:jc w:val="center"/>
        </w:trPr>
        <w:tc>
          <w:tcPr>
            <w:tcW w:w="846" w:type="dxa"/>
            <w:vAlign w:val="center"/>
          </w:tcPr>
          <w:p w14:paraId="22B379BB" w14:textId="77777777" w:rsidR="00BD2107" w:rsidRPr="001B2C38" w:rsidRDefault="00BD2107" w:rsidP="00D104EA">
            <w:pPr>
              <w:pStyle w:val="ListParagraph"/>
              <w:numPr>
                <w:ilvl w:val="0"/>
                <w:numId w:val="67"/>
              </w:numPr>
              <w:spacing w:line="360" w:lineRule="auto"/>
              <w:jc w:val="center"/>
              <w:rPr>
                <w:rFonts w:ascii="Arial" w:hAnsi="Arial" w:cs="Arial"/>
                <w:b/>
                <w:bCs/>
              </w:rPr>
            </w:pPr>
          </w:p>
        </w:tc>
        <w:tc>
          <w:tcPr>
            <w:tcW w:w="5752" w:type="dxa"/>
            <w:vAlign w:val="center"/>
          </w:tcPr>
          <w:p w14:paraId="5A51BA06" w14:textId="77777777" w:rsidR="00BD2107" w:rsidRPr="001B2C38" w:rsidRDefault="00BD2107" w:rsidP="00D104EA">
            <w:pPr>
              <w:spacing w:line="360" w:lineRule="auto"/>
              <w:jc w:val="both"/>
              <w:rPr>
                <w:rFonts w:ascii="Arial" w:hAnsi="Arial" w:cs="Arial"/>
              </w:rPr>
            </w:pPr>
            <w:r w:rsidRPr="001B2C38">
              <w:rPr>
                <w:rFonts w:ascii="Arial" w:hAnsi="Arial" w:cs="Arial"/>
              </w:rPr>
              <w:t>Tourniquet</w:t>
            </w:r>
          </w:p>
        </w:tc>
        <w:tc>
          <w:tcPr>
            <w:tcW w:w="2551" w:type="dxa"/>
            <w:gridSpan w:val="2"/>
          </w:tcPr>
          <w:p w14:paraId="0C5A4FC6" w14:textId="77777777" w:rsidR="00BD2107" w:rsidRPr="001B2C38" w:rsidRDefault="00BD2107" w:rsidP="00D104EA">
            <w:pPr>
              <w:spacing w:line="360" w:lineRule="auto"/>
              <w:jc w:val="center"/>
              <w:rPr>
                <w:rFonts w:ascii="Arial" w:hAnsi="Arial" w:cs="Arial"/>
              </w:rPr>
            </w:pPr>
            <w:r w:rsidRPr="001B2C38">
              <w:rPr>
                <w:rFonts w:ascii="Arial" w:hAnsi="Arial" w:cs="Arial"/>
              </w:rPr>
              <w:t>10</w:t>
            </w:r>
          </w:p>
        </w:tc>
      </w:tr>
      <w:tr w:rsidR="00BD2107" w:rsidRPr="00EA1080" w14:paraId="17E62255" w14:textId="77777777" w:rsidTr="00FE34A3">
        <w:trPr>
          <w:gridAfter w:val="1"/>
          <w:wAfter w:w="31" w:type="dxa"/>
          <w:trHeight w:val="293"/>
          <w:jc w:val="center"/>
        </w:trPr>
        <w:tc>
          <w:tcPr>
            <w:tcW w:w="846" w:type="dxa"/>
            <w:vAlign w:val="center"/>
          </w:tcPr>
          <w:p w14:paraId="15C73B15" w14:textId="77777777" w:rsidR="00BD2107" w:rsidRPr="001B2C38" w:rsidRDefault="00BD2107" w:rsidP="00D104EA">
            <w:pPr>
              <w:pStyle w:val="ListParagraph"/>
              <w:numPr>
                <w:ilvl w:val="0"/>
                <w:numId w:val="67"/>
              </w:numPr>
              <w:spacing w:line="360" w:lineRule="auto"/>
              <w:jc w:val="center"/>
              <w:rPr>
                <w:rFonts w:ascii="Arial" w:hAnsi="Arial" w:cs="Arial"/>
                <w:b/>
                <w:bCs/>
              </w:rPr>
            </w:pPr>
          </w:p>
        </w:tc>
        <w:tc>
          <w:tcPr>
            <w:tcW w:w="5752" w:type="dxa"/>
            <w:vAlign w:val="center"/>
          </w:tcPr>
          <w:p w14:paraId="173257B1" w14:textId="77777777" w:rsidR="00BD2107" w:rsidRPr="001B2C38" w:rsidRDefault="00BD2107" w:rsidP="00D104EA">
            <w:pPr>
              <w:spacing w:line="360" w:lineRule="auto"/>
              <w:jc w:val="both"/>
              <w:rPr>
                <w:rFonts w:ascii="Arial" w:hAnsi="Arial" w:cs="Arial"/>
              </w:rPr>
            </w:pPr>
            <w:r w:rsidRPr="001B2C38">
              <w:rPr>
                <w:rFonts w:ascii="Arial" w:hAnsi="Arial" w:cs="Arial"/>
              </w:rPr>
              <w:t>Scissor</w:t>
            </w:r>
          </w:p>
        </w:tc>
        <w:tc>
          <w:tcPr>
            <w:tcW w:w="2551" w:type="dxa"/>
            <w:gridSpan w:val="2"/>
          </w:tcPr>
          <w:p w14:paraId="015AEA96" w14:textId="77777777" w:rsidR="00BD2107" w:rsidRPr="001B2C38" w:rsidRDefault="00BD2107" w:rsidP="00D104EA">
            <w:pPr>
              <w:spacing w:line="360" w:lineRule="auto"/>
              <w:jc w:val="center"/>
              <w:rPr>
                <w:rFonts w:ascii="Arial" w:hAnsi="Arial" w:cs="Arial"/>
              </w:rPr>
            </w:pPr>
            <w:r w:rsidRPr="001B2C38">
              <w:rPr>
                <w:rFonts w:ascii="Arial" w:hAnsi="Arial" w:cs="Arial"/>
              </w:rPr>
              <w:t>10</w:t>
            </w:r>
          </w:p>
        </w:tc>
      </w:tr>
      <w:tr w:rsidR="00BD2107" w:rsidRPr="00EA1080" w14:paraId="6471F108" w14:textId="77777777" w:rsidTr="00FE34A3">
        <w:trPr>
          <w:gridAfter w:val="1"/>
          <w:wAfter w:w="31" w:type="dxa"/>
          <w:trHeight w:val="281"/>
          <w:jc w:val="center"/>
        </w:trPr>
        <w:tc>
          <w:tcPr>
            <w:tcW w:w="846" w:type="dxa"/>
            <w:vAlign w:val="center"/>
          </w:tcPr>
          <w:p w14:paraId="72BFE64D" w14:textId="77777777" w:rsidR="00BD2107" w:rsidRPr="001B2C38" w:rsidRDefault="00BD2107" w:rsidP="00D104EA">
            <w:pPr>
              <w:pStyle w:val="ListParagraph"/>
              <w:numPr>
                <w:ilvl w:val="0"/>
                <w:numId w:val="67"/>
              </w:numPr>
              <w:spacing w:line="360" w:lineRule="auto"/>
              <w:jc w:val="center"/>
              <w:rPr>
                <w:rFonts w:ascii="Arial" w:hAnsi="Arial" w:cs="Arial"/>
                <w:b/>
                <w:bCs/>
              </w:rPr>
            </w:pPr>
          </w:p>
        </w:tc>
        <w:tc>
          <w:tcPr>
            <w:tcW w:w="5752" w:type="dxa"/>
            <w:vAlign w:val="center"/>
          </w:tcPr>
          <w:p w14:paraId="46F311FE" w14:textId="77777777" w:rsidR="00BD2107" w:rsidRPr="001B2C38" w:rsidRDefault="00BD2107" w:rsidP="00D104EA">
            <w:pPr>
              <w:spacing w:line="360" w:lineRule="auto"/>
              <w:jc w:val="both"/>
              <w:rPr>
                <w:rFonts w:ascii="Arial" w:hAnsi="Arial" w:cs="Arial"/>
              </w:rPr>
            </w:pPr>
            <w:r w:rsidRPr="001B2C38">
              <w:rPr>
                <w:rFonts w:ascii="Arial" w:hAnsi="Arial" w:cs="Arial"/>
              </w:rPr>
              <w:t>Medicine tray</w:t>
            </w:r>
          </w:p>
        </w:tc>
        <w:tc>
          <w:tcPr>
            <w:tcW w:w="2551" w:type="dxa"/>
            <w:gridSpan w:val="2"/>
          </w:tcPr>
          <w:p w14:paraId="760622CC" w14:textId="77777777" w:rsidR="00BD2107" w:rsidRPr="001B2C38" w:rsidRDefault="00BD2107" w:rsidP="00D104EA">
            <w:pPr>
              <w:spacing w:line="360" w:lineRule="auto"/>
              <w:jc w:val="center"/>
              <w:rPr>
                <w:rFonts w:ascii="Arial" w:hAnsi="Arial" w:cs="Arial"/>
              </w:rPr>
            </w:pPr>
            <w:r w:rsidRPr="001B2C38">
              <w:rPr>
                <w:rFonts w:ascii="Arial" w:hAnsi="Arial" w:cs="Arial"/>
              </w:rPr>
              <w:t>5</w:t>
            </w:r>
          </w:p>
        </w:tc>
      </w:tr>
      <w:tr w:rsidR="00BD2107" w:rsidRPr="00EA1080" w14:paraId="519823AA" w14:textId="77777777" w:rsidTr="00FE34A3">
        <w:trPr>
          <w:gridAfter w:val="1"/>
          <w:wAfter w:w="31" w:type="dxa"/>
          <w:trHeight w:val="281"/>
          <w:jc w:val="center"/>
        </w:trPr>
        <w:tc>
          <w:tcPr>
            <w:tcW w:w="846" w:type="dxa"/>
            <w:vAlign w:val="center"/>
          </w:tcPr>
          <w:p w14:paraId="0238A2BE" w14:textId="77777777" w:rsidR="00BD2107" w:rsidRPr="001B2C38" w:rsidRDefault="00BD2107" w:rsidP="00D104EA">
            <w:pPr>
              <w:pStyle w:val="ListParagraph"/>
              <w:numPr>
                <w:ilvl w:val="0"/>
                <w:numId w:val="67"/>
              </w:numPr>
              <w:spacing w:line="360" w:lineRule="auto"/>
              <w:jc w:val="center"/>
              <w:rPr>
                <w:rFonts w:ascii="Arial" w:hAnsi="Arial" w:cs="Arial"/>
                <w:b/>
                <w:bCs/>
              </w:rPr>
            </w:pPr>
          </w:p>
        </w:tc>
        <w:tc>
          <w:tcPr>
            <w:tcW w:w="5752" w:type="dxa"/>
            <w:vAlign w:val="center"/>
          </w:tcPr>
          <w:p w14:paraId="51C7F68A" w14:textId="77777777" w:rsidR="00BD2107" w:rsidRPr="001B2C38" w:rsidRDefault="00BD2107" w:rsidP="00D104EA">
            <w:pPr>
              <w:spacing w:line="360" w:lineRule="auto"/>
              <w:jc w:val="both"/>
              <w:rPr>
                <w:rFonts w:ascii="Arial" w:hAnsi="Arial" w:cs="Arial"/>
              </w:rPr>
            </w:pPr>
            <w:r w:rsidRPr="001B2C38">
              <w:rPr>
                <w:rFonts w:ascii="Arial" w:hAnsi="Arial" w:cs="Arial"/>
              </w:rPr>
              <w:t>Medicine crusher</w:t>
            </w:r>
          </w:p>
        </w:tc>
        <w:tc>
          <w:tcPr>
            <w:tcW w:w="2551" w:type="dxa"/>
            <w:gridSpan w:val="2"/>
          </w:tcPr>
          <w:p w14:paraId="7F49E9B8" w14:textId="77777777" w:rsidR="00BD2107" w:rsidRPr="001B2C38" w:rsidRDefault="00BD2107" w:rsidP="00D104EA">
            <w:pPr>
              <w:spacing w:line="360" w:lineRule="auto"/>
              <w:jc w:val="center"/>
              <w:rPr>
                <w:rFonts w:ascii="Arial" w:hAnsi="Arial" w:cs="Arial"/>
              </w:rPr>
            </w:pPr>
            <w:r w:rsidRPr="001B2C38">
              <w:rPr>
                <w:rFonts w:ascii="Arial" w:hAnsi="Arial" w:cs="Arial"/>
              </w:rPr>
              <w:t>2</w:t>
            </w:r>
          </w:p>
        </w:tc>
      </w:tr>
      <w:tr w:rsidR="00BD2107" w:rsidRPr="00EA1080" w14:paraId="1C0E6055" w14:textId="77777777" w:rsidTr="00FE34A3">
        <w:trPr>
          <w:gridAfter w:val="1"/>
          <w:wAfter w:w="31" w:type="dxa"/>
          <w:trHeight w:val="281"/>
          <w:jc w:val="center"/>
        </w:trPr>
        <w:tc>
          <w:tcPr>
            <w:tcW w:w="846" w:type="dxa"/>
            <w:vAlign w:val="center"/>
          </w:tcPr>
          <w:p w14:paraId="549D1948" w14:textId="77777777" w:rsidR="00BD2107" w:rsidRPr="001B2C38" w:rsidRDefault="00BD2107" w:rsidP="00D104EA">
            <w:pPr>
              <w:pStyle w:val="ListParagraph"/>
              <w:numPr>
                <w:ilvl w:val="0"/>
                <w:numId w:val="67"/>
              </w:numPr>
              <w:spacing w:line="360" w:lineRule="auto"/>
              <w:jc w:val="center"/>
              <w:rPr>
                <w:rFonts w:ascii="Arial" w:hAnsi="Arial" w:cs="Arial"/>
                <w:b/>
                <w:bCs/>
              </w:rPr>
            </w:pPr>
          </w:p>
        </w:tc>
        <w:tc>
          <w:tcPr>
            <w:tcW w:w="5752" w:type="dxa"/>
            <w:vAlign w:val="center"/>
          </w:tcPr>
          <w:p w14:paraId="29DFC7E8" w14:textId="77777777" w:rsidR="00BD2107" w:rsidRPr="001B2C38" w:rsidRDefault="00BD2107" w:rsidP="00D104EA">
            <w:pPr>
              <w:spacing w:line="360" w:lineRule="auto"/>
              <w:jc w:val="both"/>
              <w:rPr>
                <w:rFonts w:ascii="Arial" w:hAnsi="Arial" w:cs="Arial"/>
              </w:rPr>
            </w:pPr>
            <w:r w:rsidRPr="001B2C38">
              <w:rPr>
                <w:rFonts w:ascii="Arial" w:hAnsi="Arial" w:cs="Arial"/>
              </w:rPr>
              <w:t>BP apparatus</w:t>
            </w:r>
          </w:p>
        </w:tc>
        <w:tc>
          <w:tcPr>
            <w:tcW w:w="2551" w:type="dxa"/>
            <w:gridSpan w:val="2"/>
          </w:tcPr>
          <w:p w14:paraId="0904E694" w14:textId="77777777" w:rsidR="00BD2107" w:rsidRPr="001B2C38" w:rsidRDefault="00BD2107" w:rsidP="00D104EA">
            <w:pPr>
              <w:spacing w:line="360" w:lineRule="auto"/>
              <w:jc w:val="center"/>
              <w:rPr>
                <w:rFonts w:ascii="Arial" w:hAnsi="Arial" w:cs="Arial"/>
              </w:rPr>
            </w:pPr>
            <w:r w:rsidRPr="001B2C38">
              <w:rPr>
                <w:rFonts w:ascii="Arial" w:hAnsi="Arial" w:cs="Arial"/>
              </w:rPr>
              <w:t>2</w:t>
            </w:r>
          </w:p>
        </w:tc>
      </w:tr>
      <w:tr w:rsidR="00BD2107" w:rsidRPr="00EA1080" w14:paraId="069D67A2" w14:textId="77777777" w:rsidTr="00FE34A3">
        <w:trPr>
          <w:gridAfter w:val="1"/>
          <w:wAfter w:w="31" w:type="dxa"/>
          <w:trHeight w:val="281"/>
          <w:jc w:val="center"/>
        </w:trPr>
        <w:tc>
          <w:tcPr>
            <w:tcW w:w="846" w:type="dxa"/>
            <w:vAlign w:val="center"/>
          </w:tcPr>
          <w:p w14:paraId="6E9268EE" w14:textId="77777777" w:rsidR="00BD2107" w:rsidRPr="001B2C38" w:rsidRDefault="00BD2107" w:rsidP="00D104EA">
            <w:pPr>
              <w:pStyle w:val="ListParagraph"/>
              <w:numPr>
                <w:ilvl w:val="0"/>
                <w:numId w:val="67"/>
              </w:numPr>
              <w:spacing w:line="360" w:lineRule="auto"/>
              <w:jc w:val="center"/>
              <w:rPr>
                <w:rFonts w:ascii="Arial" w:hAnsi="Arial" w:cs="Arial"/>
                <w:b/>
                <w:bCs/>
              </w:rPr>
            </w:pPr>
          </w:p>
        </w:tc>
        <w:tc>
          <w:tcPr>
            <w:tcW w:w="5752" w:type="dxa"/>
            <w:vAlign w:val="center"/>
          </w:tcPr>
          <w:p w14:paraId="01D05A51" w14:textId="77777777" w:rsidR="00BD2107" w:rsidRPr="001B2C38" w:rsidRDefault="00BD2107" w:rsidP="00D104EA">
            <w:pPr>
              <w:spacing w:line="360" w:lineRule="auto"/>
              <w:jc w:val="both"/>
              <w:rPr>
                <w:rFonts w:ascii="Arial" w:hAnsi="Arial" w:cs="Arial"/>
              </w:rPr>
            </w:pPr>
            <w:r w:rsidRPr="001B2C38">
              <w:rPr>
                <w:rFonts w:ascii="Arial" w:hAnsi="Arial" w:cs="Arial"/>
              </w:rPr>
              <w:t>Blood sample tray</w:t>
            </w:r>
          </w:p>
        </w:tc>
        <w:tc>
          <w:tcPr>
            <w:tcW w:w="2551" w:type="dxa"/>
            <w:gridSpan w:val="2"/>
          </w:tcPr>
          <w:p w14:paraId="31257F9D" w14:textId="77777777" w:rsidR="00BD2107" w:rsidRPr="001B2C38" w:rsidRDefault="00BD2107" w:rsidP="00D104EA">
            <w:pPr>
              <w:spacing w:line="360" w:lineRule="auto"/>
              <w:jc w:val="center"/>
              <w:rPr>
                <w:rFonts w:ascii="Arial" w:hAnsi="Arial" w:cs="Arial"/>
              </w:rPr>
            </w:pPr>
            <w:r w:rsidRPr="001B2C38">
              <w:rPr>
                <w:rFonts w:ascii="Arial" w:hAnsi="Arial" w:cs="Arial"/>
              </w:rPr>
              <w:t>2</w:t>
            </w:r>
          </w:p>
        </w:tc>
      </w:tr>
      <w:tr w:rsidR="00BD2107" w:rsidRPr="00EA1080" w14:paraId="04A31CB7" w14:textId="77777777" w:rsidTr="00FE34A3">
        <w:trPr>
          <w:gridAfter w:val="1"/>
          <w:wAfter w:w="31" w:type="dxa"/>
          <w:trHeight w:val="281"/>
          <w:jc w:val="center"/>
        </w:trPr>
        <w:tc>
          <w:tcPr>
            <w:tcW w:w="846" w:type="dxa"/>
            <w:vAlign w:val="center"/>
          </w:tcPr>
          <w:p w14:paraId="5F9D61CE" w14:textId="77777777" w:rsidR="00BD2107" w:rsidRPr="001B2C38" w:rsidRDefault="00BD2107" w:rsidP="00D104EA">
            <w:pPr>
              <w:pStyle w:val="ListParagraph"/>
              <w:numPr>
                <w:ilvl w:val="0"/>
                <w:numId w:val="67"/>
              </w:numPr>
              <w:spacing w:line="360" w:lineRule="auto"/>
              <w:jc w:val="center"/>
              <w:rPr>
                <w:rFonts w:ascii="Arial" w:hAnsi="Arial" w:cs="Arial"/>
                <w:b/>
                <w:bCs/>
              </w:rPr>
            </w:pPr>
          </w:p>
        </w:tc>
        <w:tc>
          <w:tcPr>
            <w:tcW w:w="5752" w:type="dxa"/>
            <w:vAlign w:val="center"/>
          </w:tcPr>
          <w:p w14:paraId="33BDFF44" w14:textId="77777777" w:rsidR="00BD2107" w:rsidRPr="001B2C38" w:rsidRDefault="00BD2107" w:rsidP="00D104EA">
            <w:pPr>
              <w:spacing w:line="360" w:lineRule="auto"/>
              <w:jc w:val="both"/>
              <w:rPr>
                <w:rFonts w:ascii="Arial" w:hAnsi="Arial" w:cs="Arial"/>
              </w:rPr>
            </w:pPr>
            <w:r w:rsidRPr="001B2C38">
              <w:rPr>
                <w:rFonts w:ascii="Arial" w:hAnsi="Arial" w:cs="Arial"/>
              </w:rPr>
              <w:t>Procedure tray</w:t>
            </w:r>
          </w:p>
        </w:tc>
        <w:tc>
          <w:tcPr>
            <w:tcW w:w="2551" w:type="dxa"/>
            <w:gridSpan w:val="2"/>
          </w:tcPr>
          <w:p w14:paraId="1AF6AEF8" w14:textId="77777777" w:rsidR="00BD2107" w:rsidRPr="001B2C38" w:rsidRDefault="00BD2107" w:rsidP="00D104EA">
            <w:pPr>
              <w:spacing w:line="360" w:lineRule="auto"/>
              <w:jc w:val="center"/>
              <w:rPr>
                <w:rFonts w:ascii="Arial" w:hAnsi="Arial" w:cs="Arial"/>
              </w:rPr>
            </w:pPr>
            <w:r w:rsidRPr="001B2C38">
              <w:rPr>
                <w:rFonts w:ascii="Arial" w:hAnsi="Arial" w:cs="Arial"/>
              </w:rPr>
              <w:t>10</w:t>
            </w:r>
          </w:p>
        </w:tc>
      </w:tr>
      <w:tr w:rsidR="00BD2107" w:rsidRPr="00EA1080" w14:paraId="1A3DB561" w14:textId="77777777" w:rsidTr="00FE34A3">
        <w:trPr>
          <w:gridAfter w:val="1"/>
          <w:wAfter w:w="31" w:type="dxa"/>
          <w:trHeight w:val="281"/>
          <w:jc w:val="center"/>
        </w:trPr>
        <w:tc>
          <w:tcPr>
            <w:tcW w:w="846" w:type="dxa"/>
            <w:vAlign w:val="center"/>
          </w:tcPr>
          <w:p w14:paraId="009149F0" w14:textId="77777777" w:rsidR="00BD2107" w:rsidRPr="001B2C38" w:rsidRDefault="00BD2107" w:rsidP="00D104EA">
            <w:pPr>
              <w:pStyle w:val="ListParagraph"/>
              <w:numPr>
                <w:ilvl w:val="0"/>
                <w:numId w:val="67"/>
              </w:numPr>
              <w:spacing w:line="360" w:lineRule="auto"/>
              <w:jc w:val="center"/>
              <w:rPr>
                <w:rFonts w:ascii="Arial" w:hAnsi="Arial" w:cs="Arial"/>
                <w:b/>
                <w:bCs/>
              </w:rPr>
            </w:pPr>
          </w:p>
        </w:tc>
        <w:tc>
          <w:tcPr>
            <w:tcW w:w="5752" w:type="dxa"/>
            <w:vAlign w:val="center"/>
          </w:tcPr>
          <w:p w14:paraId="60CE2B2A" w14:textId="77777777" w:rsidR="00BD2107" w:rsidRPr="001B2C38" w:rsidRDefault="00BD2107" w:rsidP="00D104EA">
            <w:pPr>
              <w:spacing w:line="360" w:lineRule="auto"/>
              <w:jc w:val="both"/>
              <w:rPr>
                <w:rFonts w:ascii="Arial" w:hAnsi="Arial" w:cs="Arial"/>
              </w:rPr>
            </w:pPr>
            <w:proofErr w:type="spellStart"/>
            <w:r>
              <w:rPr>
                <w:rFonts w:ascii="Arial" w:hAnsi="Arial" w:cs="Arial"/>
              </w:rPr>
              <w:t>Embo</w:t>
            </w:r>
            <w:proofErr w:type="spellEnd"/>
            <w:r w:rsidRPr="001B2C38">
              <w:rPr>
                <w:rFonts w:ascii="Arial" w:hAnsi="Arial" w:cs="Arial"/>
              </w:rPr>
              <w:t xml:space="preserve"> bag with mask</w:t>
            </w:r>
          </w:p>
        </w:tc>
        <w:tc>
          <w:tcPr>
            <w:tcW w:w="2551" w:type="dxa"/>
            <w:gridSpan w:val="2"/>
          </w:tcPr>
          <w:p w14:paraId="605AE630" w14:textId="77777777" w:rsidR="00BD2107" w:rsidRPr="001B2C38" w:rsidRDefault="00BD2107" w:rsidP="00D104EA">
            <w:pPr>
              <w:spacing w:line="360" w:lineRule="auto"/>
              <w:jc w:val="center"/>
              <w:rPr>
                <w:rFonts w:ascii="Arial" w:hAnsi="Arial" w:cs="Arial"/>
              </w:rPr>
            </w:pPr>
            <w:r w:rsidRPr="001B2C38">
              <w:rPr>
                <w:rFonts w:ascii="Arial" w:hAnsi="Arial" w:cs="Arial"/>
              </w:rPr>
              <w:t>2</w:t>
            </w:r>
          </w:p>
        </w:tc>
      </w:tr>
      <w:tr w:rsidR="00BD2107" w:rsidRPr="00EA1080" w14:paraId="7F457E08" w14:textId="77777777" w:rsidTr="00FE34A3">
        <w:trPr>
          <w:gridAfter w:val="1"/>
          <w:wAfter w:w="31" w:type="dxa"/>
          <w:trHeight w:val="281"/>
          <w:jc w:val="center"/>
        </w:trPr>
        <w:tc>
          <w:tcPr>
            <w:tcW w:w="846" w:type="dxa"/>
            <w:vAlign w:val="center"/>
          </w:tcPr>
          <w:p w14:paraId="4C63F9F8" w14:textId="77777777" w:rsidR="00BD2107" w:rsidRPr="001B2C38" w:rsidRDefault="00BD2107" w:rsidP="00D104EA">
            <w:pPr>
              <w:pStyle w:val="ListParagraph"/>
              <w:numPr>
                <w:ilvl w:val="0"/>
                <w:numId w:val="67"/>
              </w:numPr>
              <w:spacing w:line="360" w:lineRule="auto"/>
              <w:jc w:val="center"/>
              <w:rPr>
                <w:rFonts w:ascii="Arial" w:hAnsi="Arial" w:cs="Arial"/>
                <w:b/>
                <w:bCs/>
              </w:rPr>
            </w:pPr>
          </w:p>
        </w:tc>
        <w:tc>
          <w:tcPr>
            <w:tcW w:w="5752" w:type="dxa"/>
            <w:vAlign w:val="center"/>
          </w:tcPr>
          <w:p w14:paraId="32796D9F" w14:textId="77777777" w:rsidR="00BD2107" w:rsidRPr="001B2C38" w:rsidRDefault="00BD2107" w:rsidP="00D104EA">
            <w:pPr>
              <w:spacing w:line="360" w:lineRule="auto"/>
              <w:jc w:val="both"/>
              <w:rPr>
                <w:rFonts w:ascii="Arial" w:hAnsi="Arial" w:cs="Arial"/>
              </w:rPr>
            </w:pPr>
            <w:r w:rsidRPr="001B2C38">
              <w:rPr>
                <w:rFonts w:ascii="Arial" w:hAnsi="Arial" w:cs="Arial"/>
              </w:rPr>
              <w:t>Torch</w:t>
            </w:r>
          </w:p>
        </w:tc>
        <w:tc>
          <w:tcPr>
            <w:tcW w:w="2551" w:type="dxa"/>
            <w:gridSpan w:val="2"/>
          </w:tcPr>
          <w:p w14:paraId="776F2E05" w14:textId="77777777" w:rsidR="00BD2107" w:rsidRPr="001B2C38" w:rsidRDefault="00BD2107" w:rsidP="00D104EA">
            <w:pPr>
              <w:spacing w:line="360" w:lineRule="auto"/>
              <w:jc w:val="center"/>
              <w:rPr>
                <w:rFonts w:ascii="Arial" w:hAnsi="Arial" w:cs="Arial"/>
              </w:rPr>
            </w:pPr>
            <w:r w:rsidRPr="001B2C38">
              <w:rPr>
                <w:rFonts w:ascii="Arial" w:hAnsi="Arial" w:cs="Arial"/>
              </w:rPr>
              <w:t>2</w:t>
            </w:r>
          </w:p>
        </w:tc>
      </w:tr>
      <w:tr w:rsidR="00BD2107" w:rsidRPr="00EA1080" w14:paraId="6FBEBA8E" w14:textId="77777777" w:rsidTr="00FE34A3">
        <w:trPr>
          <w:gridAfter w:val="1"/>
          <w:wAfter w:w="31" w:type="dxa"/>
          <w:trHeight w:val="281"/>
          <w:jc w:val="center"/>
        </w:trPr>
        <w:tc>
          <w:tcPr>
            <w:tcW w:w="846" w:type="dxa"/>
            <w:vAlign w:val="center"/>
          </w:tcPr>
          <w:p w14:paraId="280101CD" w14:textId="77777777" w:rsidR="00BD2107" w:rsidRPr="001B2C38" w:rsidRDefault="00BD2107" w:rsidP="00D104EA">
            <w:pPr>
              <w:pStyle w:val="ListParagraph"/>
              <w:numPr>
                <w:ilvl w:val="0"/>
                <w:numId w:val="67"/>
              </w:numPr>
              <w:spacing w:line="360" w:lineRule="auto"/>
              <w:jc w:val="center"/>
              <w:rPr>
                <w:rFonts w:ascii="Arial" w:hAnsi="Arial" w:cs="Arial"/>
                <w:b/>
                <w:bCs/>
              </w:rPr>
            </w:pPr>
          </w:p>
        </w:tc>
        <w:tc>
          <w:tcPr>
            <w:tcW w:w="5752" w:type="dxa"/>
            <w:vAlign w:val="center"/>
          </w:tcPr>
          <w:p w14:paraId="49AEE9EB" w14:textId="77777777" w:rsidR="00BD2107" w:rsidRPr="001B2C38" w:rsidRDefault="00BD2107" w:rsidP="00D104EA">
            <w:pPr>
              <w:spacing w:line="360" w:lineRule="auto"/>
              <w:jc w:val="both"/>
              <w:rPr>
                <w:rFonts w:ascii="Arial" w:hAnsi="Arial" w:cs="Arial"/>
              </w:rPr>
            </w:pPr>
            <w:r w:rsidRPr="001B2C38">
              <w:rPr>
                <w:rFonts w:ascii="Arial" w:hAnsi="Arial" w:cs="Arial"/>
              </w:rPr>
              <w:t>Hammer</w:t>
            </w:r>
          </w:p>
        </w:tc>
        <w:tc>
          <w:tcPr>
            <w:tcW w:w="2551" w:type="dxa"/>
            <w:gridSpan w:val="2"/>
          </w:tcPr>
          <w:p w14:paraId="5650AB0B" w14:textId="77777777" w:rsidR="00BD2107" w:rsidRPr="001B2C38" w:rsidRDefault="00BD2107" w:rsidP="00D104EA">
            <w:pPr>
              <w:spacing w:line="360" w:lineRule="auto"/>
              <w:jc w:val="center"/>
              <w:rPr>
                <w:rFonts w:ascii="Arial" w:hAnsi="Arial" w:cs="Arial"/>
              </w:rPr>
            </w:pPr>
            <w:r w:rsidRPr="001B2C38">
              <w:rPr>
                <w:rFonts w:ascii="Arial" w:hAnsi="Arial" w:cs="Arial"/>
              </w:rPr>
              <w:t>2</w:t>
            </w:r>
          </w:p>
        </w:tc>
      </w:tr>
      <w:tr w:rsidR="00BD2107" w:rsidRPr="00EA1080" w14:paraId="44C40A61" w14:textId="77777777" w:rsidTr="00FE34A3">
        <w:trPr>
          <w:gridAfter w:val="1"/>
          <w:wAfter w:w="31" w:type="dxa"/>
          <w:trHeight w:val="281"/>
          <w:jc w:val="center"/>
        </w:trPr>
        <w:tc>
          <w:tcPr>
            <w:tcW w:w="846" w:type="dxa"/>
            <w:vAlign w:val="center"/>
          </w:tcPr>
          <w:p w14:paraId="402D54CD" w14:textId="77777777" w:rsidR="00BD2107" w:rsidRPr="001B2C38" w:rsidRDefault="00BD2107" w:rsidP="00D104EA">
            <w:pPr>
              <w:pStyle w:val="ListParagraph"/>
              <w:numPr>
                <w:ilvl w:val="0"/>
                <w:numId w:val="67"/>
              </w:numPr>
              <w:spacing w:line="360" w:lineRule="auto"/>
              <w:jc w:val="center"/>
              <w:rPr>
                <w:rFonts w:ascii="Arial" w:hAnsi="Arial" w:cs="Arial"/>
                <w:b/>
                <w:bCs/>
              </w:rPr>
            </w:pPr>
          </w:p>
        </w:tc>
        <w:tc>
          <w:tcPr>
            <w:tcW w:w="5752" w:type="dxa"/>
            <w:vAlign w:val="center"/>
          </w:tcPr>
          <w:p w14:paraId="261B20CE" w14:textId="77777777" w:rsidR="00BD2107" w:rsidRPr="001B2C38" w:rsidRDefault="00BD2107" w:rsidP="00D104EA">
            <w:pPr>
              <w:spacing w:line="360" w:lineRule="auto"/>
              <w:jc w:val="both"/>
              <w:rPr>
                <w:rFonts w:ascii="Arial" w:hAnsi="Arial" w:cs="Arial"/>
              </w:rPr>
            </w:pPr>
            <w:r w:rsidRPr="001B2C38">
              <w:rPr>
                <w:rFonts w:ascii="Arial" w:hAnsi="Arial" w:cs="Arial"/>
              </w:rPr>
              <w:t>NG tray</w:t>
            </w:r>
          </w:p>
        </w:tc>
        <w:tc>
          <w:tcPr>
            <w:tcW w:w="2551" w:type="dxa"/>
            <w:gridSpan w:val="2"/>
          </w:tcPr>
          <w:p w14:paraId="79C63AA0" w14:textId="77777777" w:rsidR="00BD2107" w:rsidRPr="001B2C38" w:rsidRDefault="00BD2107" w:rsidP="00D104EA">
            <w:pPr>
              <w:spacing w:line="360" w:lineRule="auto"/>
              <w:jc w:val="center"/>
              <w:rPr>
                <w:rFonts w:ascii="Arial" w:hAnsi="Arial" w:cs="Arial"/>
              </w:rPr>
            </w:pPr>
            <w:r w:rsidRPr="001B2C38">
              <w:rPr>
                <w:rFonts w:ascii="Arial" w:hAnsi="Arial" w:cs="Arial"/>
              </w:rPr>
              <w:t>2</w:t>
            </w:r>
          </w:p>
        </w:tc>
      </w:tr>
      <w:tr w:rsidR="00BD2107" w:rsidRPr="00EA1080" w14:paraId="5E91BB6E" w14:textId="77777777" w:rsidTr="00FE34A3">
        <w:trPr>
          <w:gridAfter w:val="1"/>
          <w:wAfter w:w="31" w:type="dxa"/>
          <w:trHeight w:val="281"/>
          <w:jc w:val="center"/>
        </w:trPr>
        <w:tc>
          <w:tcPr>
            <w:tcW w:w="846" w:type="dxa"/>
            <w:vAlign w:val="center"/>
          </w:tcPr>
          <w:p w14:paraId="613F1A92" w14:textId="77777777" w:rsidR="00BD2107" w:rsidRPr="001B2C38" w:rsidRDefault="00BD2107" w:rsidP="00D104EA">
            <w:pPr>
              <w:pStyle w:val="ListParagraph"/>
              <w:numPr>
                <w:ilvl w:val="0"/>
                <w:numId w:val="67"/>
              </w:numPr>
              <w:spacing w:line="360" w:lineRule="auto"/>
              <w:jc w:val="center"/>
              <w:rPr>
                <w:rFonts w:ascii="Arial" w:hAnsi="Arial" w:cs="Arial"/>
                <w:b/>
                <w:bCs/>
              </w:rPr>
            </w:pPr>
          </w:p>
        </w:tc>
        <w:tc>
          <w:tcPr>
            <w:tcW w:w="5752" w:type="dxa"/>
            <w:vAlign w:val="center"/>
          </w:tcPr>
          <w:p w14:paraId="4CEB3B57" w14:textId="77777777" w:rsidR="00BD2107" w:rsidRPr="001B2C38" w:rsidRDefault="00BD2107" w:rsidP="00D104EA">
            <w:pPr>
              <w:spacing w:line="360" w:lineRule="auto"/>
              <w:jc w:val="both"/>
              <w:rPr>
                <w:rFonts w:ascii="Arial" w:hAnsi="Arial" w:cs="Arial"/>
              </w:rPr>
            </w:pPr>
            <w:r w:rsidRPr="001B2C38">
              <w:rPr>
                <w:rFonts w:ascii="Arial" w:hAnsi="Arial" w:cs="Arial"/>
              </w:rPr>
              <w:t xml:space="preserve">Oxygen cylinder with key </w:t>
            </w:r>
          </w:p>
        </w:tc>
        <w:tc>
          <w:tcPr>
            <w:tcW w:w="2551" w:type="dxa"/>
            <w:gridSpan w:val="2"/>
          </w:tcPr>
          <w:p w14:paraId="77504C72" w14:textId="77777777" w:rsidR="00BD2107" w:rsidRPr="001B2C38" w:rsidRDefault="00BD2107" w:rsidP="00D104EA">
            <w:pPr>
              <w:spacing w:line="360" w:lineRule="auto"/>
              <w:jc w:val="center"/>
              <w:rPr>
                <w:rFonts w:ascii="Arial" w:hAnsi="Arial" w:cs="Arial"/>
              </w:rPr>
            </w:pPr>
            <w:r w:rsidRPr="001B2C38">
              <w:rPr>
                <w:rFonts w:ascii="Arial" w:hAnsi="Arial" w:cs="Arial"/>
              </w:rPr>
              <w:t>1</w:t>
            </w:r>
          </w:p>
        </w:tc>
      </w:tr>
      <w:tr w:rsidR="00BD2107" w:rsidRPr="00EA1080" w14:paraId="52D79B0C" w14:textId="77777777" w:rsidTr="00FE34A3">
        <w:trPr>
          <w:gridAfter w:val="1"/>
          <w:wAfter w:w="31" w:type="dxa"/>
          <w:trHeight w:val="281"/>
          <w:jc w:val="center"/>
        </w:trPr>
        <w:tc>
          <w:tcPr>
            <w:tcW w:w="846" w:type="dxa"/>
            <w:vAlign w:val="center"/>
          </w:tcPr>
          <w:p w14:paraId="63C4E3A0" w14:textId="77777777" w:rsidR="00BD2107" w:rsidRPr="001B2C38" w:rsidRDefault="00BD2107" w:rsidP="00D104EA">
            <w:pPr>
              <w:pStyle w:val="ListParagraph"/>
              <w:numPr>
                <w:ilvl w:val="0"/>
                <w:numId w:val="67"/>
              </w:numPr>
              <w:spacing w:line="360" w:lineRule="auto"/>
              <w:jc w:val="center"/>
              <w:rPr>
                <w:rFonts w:ascii="Arial" w:hAnsi="Arial" w:cs="Arial"/>
                <w:b/>
                <w:bCs/>
              </w:rPr>
            </w:pPr>
          </w:p>
        </w:tc>
        <w:tc>
          <w:tcPr>
            <w:tcW w:w="5752" w:type="dxa"/>
            <w:vAlign w:val="center"/>
          </w:tcPr>
          <w:p w14:paraId="135D5515" w14:textId="77777777" w:rsidR="00BD2107" w:rsidRPr="001B2C38" w:rsidRDefault="00BD2107" w:rsidP="00D104EA">
            <w:pPr>
              <w:spacing w:line="360" w:lineRule="auto"/>
              <w:jc w:val="both"/>
              <w:rPr>
                <w:rFonts w:ascii="Arial" w:hAnsi="Arial" w:cs="Arial"/>
              </w:rPr>
            </w:pPr>
            <w:r w:rsidRPr="001B2C38">
              <w:rPr>
                <w:rFonts w:ascii="Arial" w:hAnsi="Arial" w:cs="Arial"/>
              </w:rPr>
              <w:t>Spirit jar</w:t>
            </w:r>
          </w:p>
        </w:tc>
        <w:tc>
          <w:tcPr>
            <w:tcW w:w="2551" w:type="dxa"/>
            <w:gridSpan w:val="2"/>
          </w:tcPr>
          <w:p w14:paraId="7E95C5F1" w14:textId="77777777" w:rsidR="00BD2107" w:rsidRPr="001B2C38" w:rsidRDefault="00BD2107" w:rsidP="00D104EA">
            <w:pPr>
              <w:spacing w:line="360" w:lineRule="auto"/>
              <w:jc w:val="center"/>
              <w:rPr>
                <w:rFonts w:ascii="Arial" w:hAnsi="Arial" w:cs="Arial"/>
              </w:rPr>
            </w:pPr>
            <w:r w:rsidRPr="001B2C38">
              <w:rPr>
                <w:rFonts w:ascii="Arial" w:hAnsi="Arial" w:cs="Arial"/>
              </w:rPr>
              <w:t>2</w:t>
            </w:r>
          </w:p>
        </w:tc>
      </w:tr>
      <w:tr w:rsidR="00BD2107" w:rsidRPr="00EA1080" w14:paraId="226C4658" w14:textId="77777777" w:rsidTr="00FE34A3">
        <w:trPr>
          <w:gridAfter w:val="1"/>
          <w:wAfter w:w="31" w:type="dxa"/>
          <w:trHeight w:val="281"/>
          <w:jc w:val="center"/>
        </w:trPr>
        <w:tc>
          <w:tcPr>
            <w:tcW w:w="846" w:type="dxa"/>
            <w:vAlign w:val="center"/>
          </w:tcPr>
          <w:p w14:paraId="5A809D28" w14:textId="77777777" w:rsidR="00BD2107" w:rsidRPr="001B2C38" w:rsidRDefault="00BD2107" w:rsidP="00D104EA">
            <w:pPr>
              <w:pStyle w:val="ListParagraph"/>
              <w:numPr>
                <w:ilvl w:val="0"/>
                <w:numId w:val="67"/>
              </w:numPr>
              <w:spacing w:line="360" w:lineRule="auto"/>
              <w:jc w:val="center"/>
              <w:rPr>
                <w:rFonts w:ascii="Arial" w:hAnsi="Arial" w:cs="Arial"/>
                <w:b/>
                <w:bCs/>
              </w:rPr>
            </w:pPr>
          </w:p>
        </w:tc>
        <w:tc>
          <w:tcPr>
            <w:tcW w:w="5752" w:type="dxa"/>
            <w:vAlign w:val="center"/>
          </w:tcPr>
          <w:p w14:paraId="1319EA5D" w14:textId="77777777" w:rsidR="00BD2107" w:rsidRPr="001B2C38" w:rsidRDefault="00BD2107" w:rsidP="00D104EA">
            <w:pPr>
              <w:spacing w:line="360" w:lineRule="auto"/>
              <w:jc w:val="both"/>
              <w:rPr>
                <w:rFonts w:ascii="Arial" w:hAnsi="Arial" w:cs="Arial"/>
              </w:rPr>
            </w:pPr>
            <w:proofErr w:type="spellStart"/>
            <w:r w:rsidRPr="001B2C38">
              <w:rPr>
                <w:rFonts w:ascii="Arial" w:hAnsi="Arial" w:cs="Arial"/>
              </w:rPr>
              <w:t>Laryngo</w:t>
            </w:r>
            <w:proofErr w:type="spellEnd"/>
            <w:r w:rsidRPr="001B2C38">
              <w:rPr>
                <w:rFonts w:ascii="Arial" w:hAnsi="Arial" w:cs="Arial"/>
              </w:rPr>
              <w:t xml:space="preserve"> scope with blades</w:t>
            </w:r>
          </w:p>
        </w:tc>
        <w:tc>
          <w:tcPr>
            <w:tcW w:w="2551" w:type="dxa"/>
            <w:gridSpan w:val="2"/>
          </w:tcPr>
          <w:p w14:paraId="6440BBAA" w14:textId="77777777" w:rsidR="00BD2107" w:rsidRPr="001B2C38" w:rsidRDefault="00BD2107" w:rsidP="00D104EA">
            <w:pPr>
              <w:spacing w:line="360" w:lineRule="auto"/>
              <w:jc w:val="center"/>
              <w:rPr>
                <w:rFonts w:ascii="Arial" w:hAnsi="Arial" w:cs="Arial"/>
              </w:rPr>
            </w:pPr>
            <w:r w:rsidRPr="001B2C38">
              <w:rPr>
                <w:rFonts w:ascii="Arial" w:hAnsi="Arial" w:cs="Arial"/>
              </w:rPr>
              <w:t>1</w:t>
            </w:r>
          </w:p>
        </w:tc>
      </w:tr>
      <w:tr w:rsidR="00BD2107" w:rsidRPr="00EA1080" w14:paraId="1B5A82A8" w14:textId="77777777" w:rsidTr="00FE34A3">
        <w:trPr>
          <w:gridAfter w:val="1"/>
          <w:wAfter w:w="31" w:type="dxa"/>
          <w:trHeight w:val="281"/>
          <w:jc w:val="center"/>
        </w:trPr>
        <w:tc>
          <w:tcPr>
            <w:tcW w:w="846" w:type="dxa"/>
            <w:vAlign w:val="center"/>
          </w:tcPr>
          <w:p w14:paraId="1BE758C3" w14:textId="77777777" w:rsidR="00BD2107" w:rsidRPr="001B2C38" w:rsidRDefault="00BD2107" w:rsidP="00D104EA">
            <w:pPr>
              <w:pStyle w:val="ListParagraph"/>
              <w:numPr>
                <w:ilvl w:val="0"/>
                <w:numId w:val="67"/>
              </w:numPr>
              <w:spacing w:line="360" w:lineRule="auto"/>
              <w:jc w:val="center"/>
              <w:rPr>
                <w:rFonts w:ascii="Arial" w:hAnsi="Arial" w:cs="Arial"/>
                <w:b/>
                <w:bCs/>
              </w:rPr>
            </w:pPr>
          </w:p>
        </w:tc>
        <w:tc>
          <w:tcPr>
            <w:tcW w:w="5752" w:type="dxa"/>
            <w:vAlign w:val="center"/>
          </w:tcPr>
          <w:p w14:paraId="1544F554" w14:textId="77777777" w:rsidR="00BD2107" w:rsidRPr="001B2C38" w:rsidRDefault="00BD2107" w:rsidP="00D104EA">
            <w:pPr>
              <w:spacing w:line="360" w:lineRule="auto"/>
              <w:jc w:val="both"/>
              <w:rPr>
                <w:rFonts w:ascii="Arial" w:hAnsi="Arial" w:cs="Arial"/>
              </w:rPr>
            </w:pPr>
            <w:r w:rsidRPr="001B2C38">
              <w:rPr>
                <w:rFonts w:ascii="Arial" w:hAnsi="Arial" w:cs="Arial"/>
              </w:rPr>
              <w:t>IV stand</w:t>
            </w:r>
          </w:p>
        </w:tc>
        <w:tc>
          <w:tcPr>
            <w:tcW w:w="2551" w:type="dxa"/>
            <w:gridSpan w:val="2"/>
          </w:tcPr>
          <w:p w14:paraId="11844BBE" w14:textId="77777777" w:rsidR="00BD2107" w:rsidRPr="001B2C38" w:rsidRDefault="00BD2107" w:rsidP="00D104EA">
            <w:pPr>
              <w:spacing w:line="360" w:lineRule="auto"/>
              <w:jc w:val="center"/>
              <w:rPr>
                <w:rFonts w:ascii="Arial" w:hAnsi="Arial" w:cs="Arial"/>
              </w:rPr>
            </w:pPr>
            <w:r w:rsidRPr="001B2C38">
              <w:rPr>
                <w:rFonts w:ascii="Arial" w:hAnsi="Arial" w:cs="Arial"/>
              </w:rPr>
              <w:t>2</w:t>
            </w:r>
          </w:p>
        </w:tc>
      </w:tr>
      <w:tr w:rsidR="00BD2107" w:rsidRPr="00EA1080" w14:paraId="450A4544" w14:textId="77777777" w:rsidTr="00FE34A3">
        <w:trPr>
          <w:gridAfter w:val="1"/>
          <w:wAfter w:w="31" w:type="dxa"/>
          <w:trHeight w:val="281"/>
          <w:jc w:val="center"/>
        </w:trPr>
        <w:tc>
          <w:tcPr>
            <w:tcW w:w="846" w:type="dxa"/>
            <w:vAlign w:val="center"/>
          </w:tcPr>
          <w:p w14:paraId="67FF1060" w14:textId="77777777" w:rsidR="00BD2107" w:rsidRPr="001B2C38" w:rsidRDefault="00BD2107" w:rsidP="00D104EA">
            <w:pPr>
              <w:pStyle w:val="ListParagraph"/>
              <w:numPr>
                <w:ilvl w:val="0"/>
                <w:numId w:val="67"/>
              </w:numPr>
              <w:spacing w:line="360" w:lineRule="auto"/>
              <w:jc w:val="center"/>
              <w:rPr>
                <w:rFonts w:ascii="Arial" w:hAnsi="Arial" w:cs="Arial"/>
                <w:b/>
                <w:bCs/>
              </w:rPr>
            </w:pPr>
          </w:p>
        </w:tc>
        <w:tc>
          <w:tcPr>
            <w:tcW w:w="5752" w:type="dxa"/>
            <w:vAlign w:val="center"/>
          </w:tcPr>
          <w:p w14:paraId="3F2417E1" w14:textId="77777777" w:rsidR="00BD2107" w:rsidRPr="001B2C38" w:rsidRDefault="00BD2107" w:rsidP="00D104EA">
            <w:pPr>
              <w:spacing w:line="360" w:lineRule="auto"/>
              <w:jc w:val="both"/>
              <w:rPr>
                <w:rFonts w:ascii="Arial" w:hAnsi="Arial" w:cs="Arial"/>
              </w:rPr>
            </w:pPr>
            <w:r w:rsidRPr="001B2C38">
              <w:rPr>
                <w:rFonts w:ascii="Arial" w:hAnsi="Arial" w:cs="Arial"/>
              </w:rPr>
              <w:t>Cardiac monitor</w:t>
            </w:r>
          </w:p>
        </w:tc>
        <w:tc>
          <w:tcPr>
            <w:tcW w:w="2551" w:type="dxa"/>
            <w:gridSpan w:val="2"/>
          </w:tcPr>
          <w:p w14:paraId="66B4E6E1" w14:textId="77777777" w:rsidR="00BD2107" w:rsidRPr="001B2C38" w:rsidRDefault="00BD2107" w:rsidP="00D104EA">
            <w:pPr>
              <w:spacing w:line="360" w:lineRule="auto"/>
              <w:jc w:val="center"/>
              <w:rPr>
                <w:rFonts w:ascii="Arial" w:hAnsi="Arial" w:cs="Arial"/>
              </w:rPr>
            </w:pPr>
            <w:r w:rsidRPr="001B2C38">
              <w:rPr>
                <w:rFonts w:ascii="Arial" w:hAnsi="Arial" w:cs="Arial"/>
              </w:rPr>
              <w:t>1</w:t>
            </w:r>
          </w:p>
        </w:tc>
      </w:tr>
      <w:tr w:rsidR="00BD2107" w:rsidRPr="00EA1080" w14:paraId="32D3CD22" w14:textId="77777777" w:rsidTr="00FE34A3">
        <w:trPr>
          <w:gridAfter w:val="1"/>
          <w:wAfter w:w="31" w:type="dxa"/>
          <w:trHeight w:val="281"/>
          <w:jc w:val="center"/>
        </w:trPr>
        <w:tc>
          <w:tcPr>
            <w:tcW w:w="846" w:type="dxa"/>
            <w:vAlign w:val="center"/>
          </w:tcPr>
          <w:p w14:paraId="36102163" w14:textId="77777777" w:rsidR="00BD2107" w:rsidRPr="001B2C38" w:rsidRDefault="00BD2107" w:rsidP="00D104EA">
            <w:pPr>
              <w:pStyle w:val="ListParagraph"/>
              <w:numPr>
                <w:ilvl w:val="0"/>
                <w:numId w:val="67"/>
              </w:numPr>
              <w:spacing w:line="360" w:lineRule="auto"/>
              <w:jc w:val="center"/>
              <w:rPr>
                <w:rFonts w:ascii="Arial" w:hAnsi="Arial" w:cs="Arial"/>
                <w:b/>
                <w:bCs/>
              </w:rPr>
            </w:pPr>
          </w:p>
        </w:tc>
        <w:tc>
          <w:tcPr>
            <w:tcW w:w="5752" w:type="dxa"/>
            <w:vAlign w:val="center"/>
          </w:tcPr>
          <w:p w14:paraId="23DDAB15" w14:textId="77777777" w:rsidR="00BD2107" w:rsidRPr="001B2C38" w:rsidRDefault="00BD2107" w:rsidP="00D104EA">
            <w:pPr>
              <w:spacing w:line="360" w:lineRule="auto"/>
              <w:jc w:val="both"/>
              <w:rPr>
                <w:rFonts w:ascii="Arial" w:hAnsi="Arial" w:cs="Arial"/>
              </w:rPr>
            </w:pPr>
            <w:r w:rsidRPr="001B2C38">
              <w:rPr>
                <w:rFonts w:ascii="Arial" w:hAnsi="Arial" w:cs="Arial"/>
              </w:rPr>
              <w:t>Suction machine</w:t>
            </w:r>
          </w:p>
        </w:tc>
        <w:tc>
          <w:tcPr>
            <w:tcW w:w="2551" w:type="dxa"/>
            <w:gridSpan w:val="2"/>
          </w:tcPr>
          <w:p w14:paraId="09F90F7C" w14:textId="77777777" w:rsidR="00BD2107" w:rsidRPr="001B2C38" w:rsidRDefault="00BD2107" w:rsidP="00D104EA">
            <w:pPr>
              <w:spacing w:line="360" w:lineRule="auto"/>
              <w:jc w:val="center"/>
              <w:rPr>
                <w:rFonts w:ascii="Arial" w:hAnsi="Arial" w:cs="Arial"/>
              </w:rPr>
            </w:pPr>
            <w:r w:rsidRPr="001B2C38">
              <w:rPr>
                <w:rFonts w:ascii="Arial" w:hAnsi="Arial" w:cs="Arial"/>
              </w:rPr>
              <w:t>1</w:t>
            </w:r>
          </w:p>
        </w:tc>
      </w:tr>
      <w:tr w:rsidR="00BD2107" w:rsidRPr="00EA1080" w14:paraId="472BFC78" w14:textId="77777777" w:rsidTr="00FE34A3">
        <w:trPr>
          <w:gridAfter w:val="1"/>
          <w:wAfter w:w="31" w:type="dxa"/>
          <w:trHeight w:val="281"/>
          <w:jc w:val="center"/>
        </w:trPr>
        <w:tc>
          <w:tcPr>
            <w:tcW w:w="846" w:type="dxa"/>
            <w:vAlign w:val="center"/>
          </w:tcPr>
          <w:p w14:paraId="5D7CDB5E" w14:textId="77777777" w:rsidR="00BD2107" w:rsidRPr="001B2C38" w:rsidRDefault="00BD2107" w:rsidP="00D104EA">
            <w:pPr>
              <w:pStyle w:val="ListParagraph"/>
              <w:numPr>
                <w:ilvl w:val="0"/>
                <w:numId w:val="67"/>
              </w:numPr>
              <w:spacing w:line="360" w:lineRule="auto"/>
              <w:jc w:val="center"/>
              <w:rPr>
                <w:rFonts w:ascii="Arial" w:hAnsi="Arial" w:cs="Arial"/>
                <w:b/>
                <w:bCs/>
              </w:rPr>
            </w:pPr>
          </w:p>
        </w:tc>
        <w:tc>
          <w:tcPr>
            <w:tcW w:w="5752" w:type="dxa"/>
            <w:vAlign w:val="center"/>
          </w:tcPr>
          <w:p w14:paraId="19F89911" w14:textId="77777777" w:rsidR="00BD2107" w:rsidRPr="001B2C38" w:rsidRDefault="00BD2107" w:rsidP="00D104EA">
            <w:pPr>
              <w:spacing w:line="360" w:lineRule="auto"/>
              <w:jc w:val="both"/>
              <w:rPr>
                <w:rFonts w:ascii="Arial" w:hAnsi="Arial" w:cs="Arial"/>
              </w:rPr>
            </w:pPr>
            <w:r w:rsidRPr="001B2C38">
              <w:rPr>
                <w:rFonts w:ascii="Arial" w:hAnsi="Arial" w:cs="Arial"/>
              </w:rPr>
              <w:t>Nebulizer</w:t>
            </w:r>
          </w:p>
        </w:tc>
        <w:tc>
          <w:tcPr>
            <w:tcW w:w="2551" w:type="dxa"/>
            <w:gridSpan w:val="2"/>
          </w:tcPr>
          <w:p w14:paraId="7114D493" w14:textId="77777777" w:rsidR="00BD2107" w:rsidRPr="001B2C38" w:rsidRDefault="00BD2107" w:rsidP="00D104EA">
            <w:pPr>
              <w:spacing w:line="360" w:lineRule="auto"/>
              <w:jc w:val="center"/>
              <w:rPr>
                <w:rFonts w:ascii="Arial" w:hAnsi="Arial" w:cs="Arial"/>
              </w:rPr>
            </w:pPr>
            <w:r w:rsidRPr="001B2C38">
              <w:rPr>
                <w:rFonts w:ascii="Arial" w:hAnsi="Arial" w:cs="Arial"/>
              </w:rPr>
              <w:t>2</w:t>
            </w:r>
          </w:p>
        </w:tc>
      </w:tr>
      <w:tr w:rsidR="00BD2107" w:rsidRPr="00EA1080" w14:paraId="18459CC3" w14:textId="77777777" w:rsidTr="00FE34A3">
        <w:trPr>
          <w:gridAfter w:val="1"/>
          <w:wAfter w:w="31" w:type="dxa"/>
          <w:trHeight w:val="281"/>
          <w:jc w:val="center"/>
        </w:trPr>
        <w:tc>
          <w:tcPr>
            <w:tcW w:w="846" w:type="dxa"/>
            <w:vAlign w:val="center"/>
          </w:tcPr>
          <w:p w14:paraId="68E1A4BA" w14:textId="77777777" w:rsidR="00BD2107" w:rsidRPr="001B2C38" w:rsidRDefault="00BD2107" w:rsidP="00D104EA">
            <w:pPr>
              <w:pStyle w:val="ListParagraph"/>
              <w:numPr>
                <w:ilvl w:val="0"/>
                <w:numId w:val="67"/>
              </w:numPr>
              <w:spacing w:line="360" w:lineRule="auto"/>
              <w:jc w:val="center"/>
              <w:rPr>
                <w:rFonts w:ascii="Arial" w:hAnsi="Arial" w:cs="Arial"/>
                <w:b/>
                <w:bCs/>
              </w:rPr>
            </w:pPr>
          </w:p>
        </w:tc>
        <w:tc>
          <w:tcPr>
            <w:tcW w:w="5752" w:type="dxa"/>
            <w:vAlign w:val="center"/>
          </w:tcPr>
          <w:p w14:paraId="33795B7F" w14:textId="77777777" w:rsidR="00BD2107" w:rsidRPr="001B2C38" w:rsidRDefault="00BD2107" w:rsidP="00D104EA">
            <w:pPr>
              <w:spacing w:line="360" w:lineRule="auto"/>
              <w:jc w:val="both"/>
              <w:rPr>
                <w:rFonts w:ascii="Arial" w:hAnsi="Arial" w:cs="Arial"/>
              </w:rPr>
            </w:pPr>
            <w:r w:rsidRPr="001B2C38">
              <w:rPr>
                <w:rFonts w:ascii="Arial" w:hAnsi="Arial" w:cs="Arial"/>
              </w:rPr>
              <w:t>Bed pans</w:t>
            </w:r>
          </w:p>
        </w:tc>
        <w:tc>
          <w:tcPr>
            <w:tcW w:w="2551" w:type="dxa"/>
            <w:gridSpan w:val="2"/>
          </w:tcPr>
          <w:p w14:paraId="51B7EE81" w14:textId="77777777" w:rsidR="00BD2107" w:rsidRPr="001B2C38" w:rsidRDefault="00BD2107" w:rsidP="00D104EA">
            <w:pPr>
              <w:spacing w:line="360" w:lineRule="auto"/>
              <w:jc w:val="center"/>
              <w:rPr>
                <w:rFonts w:ascii="Arial" w:hAnsi="Arial" w:cs="Arial"/>
              </w:rPr>
            </w:pPr>
            <w:r w:rsidRPr="001B2C38">
              <w:rPr>
                <w:rFonts w:ascii="Arial" w:hAnsi="Arial" w:cs="Arial"/>
              </w:rPr>
              <w:t>2</w:t>
            </w:r>
          </w:p>
        </w:tc>
      </w:tr>
      <w:tr w:rsidR="00BD2107" w:rsidRPr="00EA1080" w14:paraId="12E819DE" w14:textId="77777777" w:rsidTr="00FE34A3">
        <w:trPr>
          <w:gridAfter w:val="1"/>
          <w:wAfter w:w="31" w:type="dxa"/>
          <w:trHeight w:val="281"/>
          <w:jc w:val="center"/>
        </w:trPr>
        <w:tc>
          <w:tcPr>
            <w:tcW w:w="846" w:type="dxa"/>
            <w:vAlign w:val="center"/>
          </w:tcPr>
          <w:p w14:paraId="32B1E5DF" w14:textId="77777777" w:rsidR="00BD2107" w:rsidRPr="001B2C38" w:rsidRDefault="00BD2107" w:rsidP="00D104EA">
            <w:pPr>
              <w:pStyle w:val="ListParagraph"/>
              <w:numPr>
                <w:ilvl w:val="0"/>
                <w:numId w:val="67"/>
              </w:numPr>
              <w:spacing w:line="360" w:lineRule="auto"/>
              <w:jc w:val="center"/>
              <w:rPr>
                <w:rFonts w:ascii="Arial" w:hAnsi="Arial" w:cs="Arial"/>
                <w:b/>
                <w:bCs/>
              </w:rPr>
            </w:pPr>
          </w:p>
        </w:tc>
        <w:tc>
          <w:tcPr>
            <w:tcW w:w="5752" w:type="dxa"/>
            <w:vAlign w:val="center"/>
          </w:tcPr>
          <w:p w14:paraId="6DCC6391" w14:textId="77777777" w:rsidR="00BD2107" w:rsidRPr="001B2C38" w:rsidRDefault="00BD2107" w:rsidP="00D104EA">
            <w:pPr>
              <w:spacing w:line="360" w:lineRule="auto"/>
              <w:jc w:val="both"/>
              <w:rPr>
                <w:rFonts w:ascii="Arial" w:hAnsi="Arial" w:cs="Arial"/>
              </w:rPr>
            </w:pPr>
            <w:r w:rsidRPr="001B2C38">
              <w:rPr>
                <w:rFonts w:ascii="Arial" w:hAnsi="Arial" w:cs="Arial"/>
              </w:rPr>
              <w:t>Stature</w:t>
            </w:r>
          </w:p>
        </w:tc>
        <w:tc>
          <w:tcPr>
            <w:tcW w:w="2551" w:type="dxa"/>
            <w:gridSpan w:val="2"/>
          </w:tcPr>
          <w:p w14:paraId="55149D6C" w14:textId="77777777" w:rsidR="00BD2107" w:rsidRPr="001B2C38" w:rsidRDefault="00BD2107" w:rsidP="00D104EA">
            <w:pPr>
              <w:spacing w:line="360" w:lineRule="auto"/>
              <w:jc w:val="center"/>
              <w:rPr>
                <w:rFonts w:ascii="Arial" w:hAnsi="Arial" w:cs="Arial"/>
              </w:rPr>
            </w:pPr>
            <w:r w:rsidRPr="001B2C38">
              <w:rPr>
                <w:rFonts w:ascii="Arial" w:hAnsi="Arial" w:cs="Arial"/>
              </w:rPr>
              <w:t>1</w:t>
            </w:r>
          </w:p>
        </w:tc>
      </w:tr>
      <w:tr w:rsidR="00BD2107" w:rsidRPr="00EA1080" w14:paraId="344B1375" w14:textId="77777777" w:rsidTr="00FE34A3">
        <w:trPr>
          <w:gridAfter w:val="1"/>
          <w:wAfter w:w="31" w:type="dxa"/>
          <w:trHeight w:val="281"/>
          <w:jc w:val="center"/>
        </w:trPr>
        <w:tc>
          <w:tcPr>
            <w:tcW w:w="846" w:type="dxa"/>
            <w:vAlign w:val="center"/>
          </w:tcPr>
          <w:p w14:paraId="6D35271F" w14:textId="77777777" w:rsidR="00BD2107" w:rsidRPr="001B2C38" w:rsidRDefault="00BD2107" w:rsidP="00D104EA">
            <w:pPr>
              <w:pStyle w:val="ListParagraph"/>
              <w:numPr>
                <w:ilvl w:val="0"/>
                <w:numId w:val="67"/>
              </w:numPr>
              <w:spacing w:line="360" w:lineRule="auto"/>
              <w:jc w:val="center"/>
              <w:rPr>
                <w:rFonts w:ascii="Arial" w:hAnsi="Arial" w:cs="Arial"/>
                <w:b/>
                <w:bCs/>
              </w:rPr>
            </w:pPr>
          </w:p>
        </w:tc>
        <w:tc>
          <w:tcPr>
            <w:tcW w:w="5752" w:type="dxa"/>
            <w:vAlign w:val="center"/>
          </w:tcPr>
          <w:p w14:paraId="2B2AC96C" w14:textId="77777777" w:rsidR="00BD2107" w:rsidRPr="001B2C38" w:rsidRDefault="00BD2107" w:rsidP="00D104EA">
            <w:pPr>
              <w:spacing w:line="360" w:lineRule="auto"/>
              <w:jc w:val="both"/>
              <w:rPr>
                <w:rFonts w:ascii="Arial" w:hAnsi="Arial" w:cs="Arial"/>
              </w:rPr>
            </w:pPr>
            <w:r w:rsidRPr="001B2C38">
              <w:rPr>
                <w:rFonts w:ascii="Arial" w:hAnsi="Arial" w:cs="Arial"/>
              </w:rPr>
              <w:t>Foot steps</w:t>
            </w:r>
          </w:p>
        </w:tc>
        <w:tc>
          <w:tcPr>
            <w:tcW w:w="2551" w:type="dxa"/>
            <w:gridSpan w:val="2"/>
          </w:tcPr>
          <w:p w14:paraId="237E0323" w14:textId="77777777" w:rsidR="00BD2107" w:rsidRPr="001B2C38" w:rsidRDefault="00BD2107" w:rsidP="00D104EA">
            <w:pPr>
              <w:spacing w:line="360" w:lineRule="auto"/>
              <w:jc w:val="center"/>
              <w:rPr>
                <w:rFonts w:ascii="Arial" w:hAnsi="Arial" w:cs="Arial"/>
              </w:rPr>
            </w:pPr>
            <w:r w:rsidRPr="001B2C38">
              <w:rPr>
                <w:rFonts w:ascii="Arial" w:hAnsi="Arial" w:cs="Arial"/>
              </w:rPr>
              <w:t>2</w:t>
            </w:r>
          </w:p>
        </w:tc>
      </w:tr>
      <w:tr w:rsidR="00BD2107" w:rsidRPr="00EA1080" w14:paraId="64FCC841" w14:textId="77777777" w:rsidTr="00FE34A3">
        <w:trPr>
          <w:gridAfter w:val="1"/>
          <w:wAfter w:w="31" w:type="dxa"/>
          <w:trHeight w:val="281"/>
          <w:jc w:val="center"/>
        </w:trPr>
        <w:tc>
          <w:tcPr>
            <w:tcW w:w="846" w:type="dxa"/>
            <w:vAlign w:val="center"/>
          </w:tcPr>
          <w:p w14:paraId="3F363CC1" w14:textId="77777777" w:rsidR="00BD2107" w:rsidRPr="001B2C38" w:rsidRDefault="00BD2107" w:rsidP="00D104EA">
            <w:pPr>
              <w:pStyle w:val="ListParagraph"/>
              <w:numPr>
                <w:ilvl w:val="0"/>
                <w:numId w:val="67"/>
              </w:numPr>
              <w:spacing w:line="360" w:lineRule="auto"/>
              <w:jc w:val="center"/>
              <w:rPr>
                <w:rFonts w:ascii="Arial" w:hAnsi="Arial" w:cs="Arial"/>
                <w:b/>
                <w:bCs/>
              </w:rPr>
            </w:pPr>
          </w:p>
        </w:tc>
        <w:tc>
          <w:tcPr>
            <w:tcW w:w="5752" w:type="dxa"/>
            <w:vAlign w:val="center"/>
          </w:tcPr>
          <w:p w14:paraId="1EC59C5F" w14:textId="77777777" w:rsidR="00BD2107" w:rsidRPr="001B2C38" w:rsidRDefault="00BD2107" w:rsidP="00D104EA">
            <w:pPr>
              <w:spacing w:line="360" w:lineRule="auto"/>
              <w:jc w:val="both"/>
              <w:rPr>
                <w:rFonts w:ascii="Arial" w:hAnsi="Arial" w:cs="Arial"/>
              </w:rPr>
            </w:pPr>
            <w:r w:rsidRPr="001B2C38">
              <w:rPr>
                <w:rFonts w:ascii="Arial" w:hAnsi="Arial" w:cs="Arial"/>
              </w:rPr>
              <w:t>Room thermometer</w:t>
            </w:r>
          </w:p>
        </w:tc>
        <w:tc>
          <w:tcPr>
            <w:tcW w:w="2551" w:type="dxa"/>
            <w:gridSpan w:val="2"/>
          </w:tcPr>
          <w:p w14:paraId="1E0C9D57" w14:textId="77777777" w:rsidR="00BD2107" w:rsidRPr="001B2C38" w:rsidRDefault="00BD2107" w:rsidP="00D104EA">
            <w:pPr>
              <w:spacing w:line="360" w:lineRule="auto"/>
              <w:jc w:val="center"/>
              <w:rPr>
                <w:rFonts w:ascii="Arial" w:hAnsi="Arial" w:cs="Arial"/>
              </w:rPr>
            </w:pPr>
            <w:r w:rsidRPr="001B2C38">
              <w:rPr>
                <w:rFonts w:ascii="Arial" w:hAnsi="Arial" w:cs="Arial"/>
              </w:rPr>
              <w:t>1</w:t>
            </w:r>
          </w:p>
        </w:tc>
      </w:tr>
      <w:tr w:rsidR="00BD2107" w:rsidRPr="00EA1080" w14:paraId="6998EF49" w14:textId="77777777" w:rsidTr="00FE34A3">
        <w:trPr>
          <w:gridAfter w:val="1"/>
          <w:wAfter w:w="31" w:type="dxa"/>
          <w:trHeight w:val="281"/>
          <w:jc w:val="center"/>
        </w:trPr>
        <w:tc>
          <w:tcPr>
            <w:tcW w:w="846" w:type="dxa"/>
            <w:vAlign w:val="center"/>
          </w:tcPr>
          <w:p w14:paraId="27B5369B" w14:textId="77777777" w:rsidR="00BD2107" w:rsidRPr="001B2C38" w:rsidRDefault="00BD2107" w:rsidP="00D104EA">
            <w:pPr>
              <w:pStyle w:val="ListParagraph"/>
              <w:numPr>
                <w:ilvl w:val="0"/>
                <w:numId w:val="67"/>
              </w:numPr>
              <w:spacing w:line="360" w:lineRule="auto"/>
              <w:jc w:val="center"/>
              <w:rPr>
                <w:rFonts w:ascii="Arial" w:hAnsi="Arial" w:cs="Arial"/>
                <w:b/>
                <w:bCs/>
              </w:rPr>
            </w:pPr>
          </w:p>
        </w:tc>
        <w:tc>
          <w:tcPr>
            <w:tcW w:w="5752" w:type="dxa"/>
            <w:vAlign w:val="center"/>
          </w:tcPr>
          <w:p w14:paraId="6DFC9EAA" w14:textId="77777777" w:rsidR="00BD2107" w:rsidRPr="001B2C38" w:rsidRDefault="00BD2107" w:rsidP="00D104EA">
            <w:pPr>
              <w:spacing w:line="360" w:lineRule="auto"/>
              <w:jc w:val="both"/>
              <w:rPr>
                <w:rFonts w:ascii="Arial" w:hAnsi="Arial" w:cs="Arial"/>
              </w:rPr>
            </w:pPr>
            <w:r w:rsidRPr="001B2C38">
              <w:rPr>
                <w:rFonts w:ascii="Arial" w:hAnsi="Arial" w:cs="Arial"/>
              </w:rPr>
              <w:t>Stapler</w:t>
            </w:r>
          </w:p>
        </w:tc>
        <w:tc>
          <w:tcPr>
            <w:tcW w:w="2551" w:type="dxa"/>
            <w:gridSpan w:val="2"/>
          </w:tcPr>
          <w:p w14:paraId="0F5FCF1B" w14:textId="77777777" w:rsidR="00BD2107" w:rsidRPr="001B2C38" w:rsidRDefault="00BD2107" w:rsidP="00D104EA">
            <w:pPr>
              <w:spacing w:line="360" w:lineRule="auto"/>
              <w:jc w:val="center"/>
              <w:rPr>
                <w:rFonts w:ascii="Arial" w:hAnsi="Arial" w:cs="Arial"/>
              </w:rPr>
            </w:pPr>
            <w:r w:rsidRPr="001B2C38">
              <w:rPr>
                <w:rFonts w:ascii="Arial" w:hAnsi="Arial" w:cs="Arial"/>
              </w:rPr>
              <w:t>2</w:t>
            </w:r>
          </w:p>
        </w:tc>
      </w:tr>
      <w:tr w:rsidR="00BD2107" w:rsidRPr="00EA1080" w14:paraId="1C2BD48A" w14:textId="77777777" w:rsidTr="00FE34A3">
        <w:trPr>
          <w:gridAfter w:val="1"/>
          <w:wAfter w:w="31" w:type="dxa"/>
          <w:trHeight w:val="281"/>
          <w:jc w:val="center"/>
        </w:trPr>
        <w:tc>
          <w:tcPr>
            <w:tcW w:w="846" w:type="dxa"/>
            <w:vAlign w:val="center"/>
          </w:tcPr>
          <w:p w14:paraId="2B20B15E" w14:textId="77777777" w:rsidR="00BD2107" w:rsidRPr="001B2C38" w:rsidRDefault="00BD2107" w:rsidP="00D104EA">
            <w:pPr>
              <w:pStyle w:val="ListParagraph"/>
              <w:numPr>
                <w:ilvl w:val="0"/>
                <w:numId w:val="67"/>
              </w:numPr>
              <w:spacing w:line="360" w:lineRule="auto"/>
              <w:jc w:val="center"/>
              <w:rPr>
                <w:rFonts w:ascii="Arial" w:hAnsi="Arial" w:cs="Arial"/>
                <w:b/>
                <w:bCs/>
              </w:rPr>
            </w:pPr>
          </w:p>
        </w:tc>
        <w:tc>
          <w:tcPr>
            <w:tcW w:w="5752" w:type="dxa"/>
            <w:vAlign w:val="center"/>
          </w:tcPr>
          <w:p w14:paraId="20412191" w14:textId="77777777" w:rsidR="00BD2107" w:rsidRPr="001B2C38" w:rsidRDefault="00BD2107" w:rsidP="00D104EA">
            <w:pPr>
              <w:spacing w:line="360" w:lineRule="auto"/>
              <w:jc w:val="both"/>
              <w:rPr>
                <w:rFonts w:ascii="Arial" w:hAnsi="Arial" w:cs="Arial"/>
              </w:rPr>
            </w:pPr>
            <w:r w:rsidRPr="001B2C38">
              <w:rPr>
                <w:rFonts w:ascii="Arial" w:hAnsi="Arial" w:cs="Arial"/>
              </w:rPr>
              <w:t>Pin opener</w:t>
            </w:r>
          </w:p>
        </w:tc>
        <w:tc>
          <w:tcPr>
            <w:tcW w:w="2551" w:type="dxa"/>
            <w:gridSpan w:val="2"/>
          </w:tcPr>
          <w:p w14:paraId="7DB176E9" w14:textId="77777777" w:rsidR="00BD2107" w:rsidRPr="001B2C38" w:rsidRDefault="00BD2107" w:rsidP="00D104EA">
            <w:pPr>
              <w:spacing w:line="360" w:lineRule="auto"/>
              <w:jc w:val="center"/>
              <w:rPr>
                <w:rFonts w:ascii="Arial" w:hAnsi="Arial" w:cs="Arial"/>
              </w:rPr>
            </w:pPr>
            <w:r w:rsidRPr="001B2C38">
              <w:rPr>
                <w:rFonts w:ascii="Arial" w:hAnsi="Arial" w:cs="Arial"/>
              </w:rPr>
              <w:t>2</w:t>
            </w:r>
          </w:p>
        </w:tc>
      </w:tr>
      <w:tr w:rsidR="00BD2107" w:rsidRPr="00EA1080" w14:paraId="2AD224A0" w14:textId="77777777" w:rsidTr="00FE34A3">
        <w:trPr>
          <w:gridAfter w:val="1"/>
          <w:wAfter w:w="31" w:type="dxa"/>
          <w:trHeight w:val="281"/>
          <w:jc w:val="center"/>
        </w:trPr>
        <w:tc>
          <w:tcPr>
            <w:tcW w:w="846" w:type="dxa"/>
            <w:vAlign w:val="center"/>
          </w:tcPr>
          <w:p w14:paraId="58856A67" w14:textId="77777777" w:rsidR="00BD2107" w:rsidRPr="001B2C38" w:rsidRDefault="00BD2107" w:rsidP="00D104EA">
            <w:pPr>
              <w:pStyle w:val="ListParagraph"/>
              <w:numPr>
                <w:ilvl w:val="0"/>
                <w:numId w:val="67"/>
              </w:numPr>
              <w:spacing w:line="360" w:lineRule="auto"/>
              <w:jc w:val="center"/>
              <w:rPr>
                <w:rFonts w:ascii="Arial" w:hAnsi="Arial" w:cs="Arial"/>
                <w:b/>
                <w:bCs/>
              </w:rPr>
            </w:pPr>
          </w:p>
        </w:tc>
        <w:tc>
          <w:tcPr>
            <w:tcW w:w="5752" w:type="dxa"/>
            <w:vAlign w:val="center"/>
          </w:tcPr>
          <w:p w14:paraId="114FDB12" w14:textId="77777777" w:rsidR="00BD2107" w:rsidRPr="001B2C38" w:rsidRDefault="00BD2107" w:rsidP="00D104EA">
            <w:pPr>
              <w:spacing w:line="360" w:lineRule="auto"/>
              <w:jc w:val="both"/>
              <w:rPr>
                <w:rFonts w:ascii="Arial" w:hAnsi="Arial" w:cs="Arial"/>
              </w:rPr>
            </w:pPr>
            <w:r w:rsidRPr="001B2C38">
              <w:rPr>
                <w:rFonts w:ascii="Arial" w:hAnsi="Arial" w:cs="Arial"/>
              </w:rPr>
              <w:t>Hole punch</w:t>
            </w:r>
          </w:p>
        </w:tc>
        <w:tc>
          <w:tcPr>
            <w:tcW w:w="2551" w:type="dxa"/>
            <w:gridSpan w:val="2"/>
          </w:tcPr>
          <w:p w14:paraId="3F93F95C" w14:textId="77777777" w:rsidR="00BD2107" w:rsidRPr="001B2C38" w:rsidRDefault="00BD2107" w:rsidP="00D104EA">
            <w:pPr>
              <w:spacing w:line="360" w:lineRule="auto"/>
              <w:jc w:val="center"/>
              <w:rPr>
                <w:rFonts w:ascii="Arial" w:hAnsi="Arial" w:cs="Arial"/>
              </w:rPr>
            </w:pPr>
            <w:r w:rsidRPr="001B2C38">
              <w:rPr>
                <w:rFonts w:ascii="Arial" w:hAnsi="Arial" w:cs="Arial"/>
              </w:rPr>
              <w:t>1</w:t>
            </w:r>
          </w:p>
        </w:tc>
      </w:tr>
      <w:tr w:rsidR="00BD2107" w:rsidRPr="00EA1080" w14:paraId="5527E248" w14:textId="77777777" w:rsidTr="00FE34A3">
        <w:trPr>
          <w:gridAfter w:val="1"/>
          <w:wAfter w:w="31" w:type="dxa"/>
          <w:trHeight w:val="281"/>
          <w:jc w:val="center"/>
        </w:trPr>
        <w:tc>
          <w:tcPr>
            <w:tcW w:w="846" w:type="dxa"/>
            <w:vAlign w:val="center"/>
          </w:tcPr>
          <w:p w14:paraId="5AD3DEAC" w14:textId="77777777" w:rsidR="00BD2107" w:rsidRPr="001B2C38" w:rsidRDefault="00BD2107" w:rsidP="00D104EA">
            <w:pPr>
              <w:pStyle w:val="ListParagraph"/>
              <w:numPr>
                <w:ilvl w:val="0"/>
                <w:numId w:val="67"/>
              </w:numPr>
              <w:spacing w:line="360" w:lineRule="auto"/>
              <w:jc w:val="center"/>
              <w:rPr>
                <w:rFonts w:ascii="Arial" w:hAnsi="Arial" w:cs="Arial"/>
                <w:b/>
                <w:bCs/>
              </w:rPr>
            </w:pPr>
          </w:p>
        </w:tc>
        <w:tc>
          <w:tcPr>
            <w:tcW w:w="5752" w:type="dxa"/>
            <w:vAlign w:val="center"/>
          </w:tcPr>
          <w:p w14:paraId="0D125071" w14:textId="77777777" w:rsidR="00BD2107" w:rsidRPr="001B2C38" w:rsidRDefault="00BD2107" w:rsidP="00D104EA">
            <w:pPr>
              <w:spacing w:line="360" w:lineRule="auto"/>
              <w:jc w:val="both"/>
              <w:rPr>
                <w:rFonts w:ascii="Arial" w:hAnsi="Arial" w:cs="Arial"/>
              </w:rPr>
            </w:pPr>
            <w:r w:rsidRPr="001B2C38">
              <w:rPr>
                <w:rFonts w:ascii="Arial" w:hAnsi="Arial" w:cs="Arial"/>
              </w:rPr>
              <w:t>Stock cabinets</w:t>
            </w:r>
          </w:p>
        </w:tc>
        <w:tc>
          <w:tcPr>
            <w:tcW w:w="2551" w:type="dxa"/>
            <w:gridSpan w:val="2"/>
          </w:tcPr>
          <w:p w14:paraId="12A4BE5E" w14:textId="77777777" w:rsidR="00BD2107" w:rsidRPr="001B2C38" w:rsidRDefault="00BD2107" w:rsidP="00D104EA">
            <w:pPr>
              <w:spacing w:line="360" w:lineRule="auto"/>
              <w:jc w:val="center"/>
              <w:rPr>
                <w:rFonts w:ascii="Arial" w:hAnsi="Arial" w:cs="Arial"/>
              </w:rPr>
            </w:pPr>
            <w:r w:rsidRPr="001B2C38">
              <w:rPr>
                <w:rFonts w:ascii="Arial" w:hAnsi="Arial" w:cs="Arial"/>
              </w:rPr>
              <w:t>1</w:t>
            </w:r>
          </w:p>
        </w:tc>
      </w:tr>
      <w:tr w:rsidR="00BD2107" w:rsidRPr="00EA1080" w14:paraId="6BA9C1BE" w14:textId="77777777" w:rsidTr="00FE34A3">
        <w:trPr>
          <w:gridAfter w:val="1"/>
          <w:wAfter w:w="31" w:type="dxa"/>
          <w:trHeight w:val="281"/>
          <w:jc w:val="center"/>
        </w:trPr>
        <w:tc>
          <w:tcPr>
            <w:tcW w:w="846" w:type="dxa"/>
            <w:vAlign w:val="center"/>
          </w:tcPr>
          <w:p w14:paraId="767493C3" w14:textId="77777777" w:rsidR="00BD2107" w:rsidRPr="001B2C38" w:rsidRDefault="00BD2107" w:rsidP="00D104EA">
            <w:pPr>
              <w:pStyle w:val="ListParagraph"/>
              <w:numPr>
                <w:ilvl w:val="0"/>
                <w:numId w:val="67"/>
              </w:numPr>
              <w:spacing w:line="360" w:lineRule="auto"/>
              <w:jc w:val="center"/>
              <w:rPr>
                <w:rFonts w:ascii="Arial" w:hAnsi="Arial" w:cs="Arial"/>
                <w:b/>
                <w:bCs/>
              </w:rPr>
            </w:pPr>
          </w:p>
        </w:tc>
        <w:tc>
          <w:tcPr>
            <w:tcW w:w="5752" w:type="dxa"/>
            <w:vAlign w:val="center"/>
          </w:tcPr>
          <w:p w14:paraId="71559579" w14:textId="77777777" w:rsidR="00BD2107" w:rsidRPr="001B2C38" w:rsidRDefault="00BD2107" w:rsidP="00D104EA">
            <w:pPr>
              <w:spacing w:line="360" w:lineRule="auto"/>
              <w:jc w:val="both"/>
              <w:rPr>
                <w:rFonts w:ascii="Arial" w:hAnsi="Arial" w:cs="Arial"/>
              </w:rPr>
            </w:pPr>
            <w:r w:rsidRPr="001B2C38">
              <w:rPr>
                <w:rFonts w:ascii="Arial" w:hAnsi="Arial" w:cs="Arial"/>
              </w:rPr>
              <w:t>Needle cutter</w:t>
            </w:r>
          </w:p>
        </w:tc>
        <w:tc>
          <w:tcPr>
            <w:tcW w:w="2551" w:type="dxa"/>
            <w:gridSpan w:val="2"/>
          </w:tcPr>
          <w:p w14:paraId="7B544A0D" w14:textId="77777777" w:rsidR="00BD2107" w:rsidRPr="001B2C38" w:rsidRDefault="00BD2107" w:rsidP="00D104EA">
            <w:pPr>
              <w:spacing w:line="360" w:lineRule="auto"/>
              <w:jc w:val="center"/>
              <w:rPr>
                <w:rFonts w:ascii="Arial" w:hAnsi="Arial" w:cs="Arial"/>
              </w:rPr>
            </w:pPr>
            <w:r w:rsidRPr="001B2C38">
              <w:rPr>
                <w:rFonts w:ascii="Arial" w:hAnsi="Arial" w:cs="Arial"/>
              </w:rPr>
              <w:t>1</w:t>
            </w:r>
          </w:p>
        </w:tc>
      </w:tr>
      <w:tr w:rsidR="00BD2107" w:rsidRPr="00EA1080" w14:paraId="26553D29" w14:textId="77777777" w:rsidTr="00FE34A3">
        <w:trPr>
          <w:gridAfter w:val="1"/>
          <w:wAfter w:w="31" w:type="dxa"/>
          <w:trHeight w:val="281"/>
          <w:jc w:val="center"/>
        </w:trPr>
        <w:tc>
          <w:tcPr>
            <w:tcW w:w="846" w:type="dxa"/>
            <w:vAlign w:val="center"/>
          </w:tcPr>
          <w:p w14:paraId="526C43A2" w14:textId="77777777" w:rsidR="00BD2107" w:rsidRPr="001B2C38" w:rsidRDefault="00BD2107" w:rsidP="00D104EA">
            <w:pPr>
              <w:pStyle w:val="ListParagraph"/>
              <w:numPr>
                <w:ilvl w:val="0"/>
                <w:numId w:val="67"/>
              </w:numPr>
              <w:spacing w:line="360" w:lineRule="auto"/>
              <w:jc w:val="center"/>
              <w:rPr>
                <w:rFonts w:ascii="Arial" w:hAnsi="Arial" w:cs="Arial"/>
                <w:b/>
                <w:bCs/>
              </w:rPr>
            </w:pPr>
          </w:p>
        </w:tc>
        <w:tc>
          <w:tcPr>
            <w:tcW w:w="5752" w:type="dxa"/>
            <w:vAlign w:val="center"/>
          </w:tcPr>
          <w:p w14:paraId="1E6B76CB" w14:textId="77777777" w:rsidR="00BD2107" w:rsidRPr="001B2C38" w:rsidRDefault="00BD2107" w:rsidP="00D104EA">
            <w:pPr>
              <w:spacing w:line="360" w:lineRule="auto"/>
              <w:jc w:val="both"/>
              <w:rPr>
                <w:rFonts w:ascii="Arial" w:hAnsi="Arial" w:cs="Arial"/>
              </w:rPr>
            </w:pPr>
            <w:r w:rsidRPr="001B2C38">
              <w:rPr>
                <w:rFonts w:ascii="Arial" w:hAnsi="Arial" w:cs="Arial"/>
              </w:rPr>
              <w:t>Insect killer</w:t>
            </w:r>
          </w:p>
        </w:tc>
        <w:tc>
          <w:tcPr>
            <w:tcW w:w="2551" w:type="dxa"/>
            <w:gridSpan w:val="2"/>
          </w:tcPr>
          <w:p w14:paraId="1BB91487" w14:textId="77777777" w:rsidR="00BD2107" w:rsidRPr="001B2C38" w:rsidRDefault="00BD2107" w:rsidP="00D104EA">
            <w:pPr>
              <w:spacing w:line="360" w:lineRule="auto"/>
              <w:jc w:val="center"/>
              <w:rPr>
                <w:rFonts w:ascii="Arial" w:hAnsi="Arial" w:cs="Arial"/>
              </w:rPr>
            </w:pPr>
            <w:r w:rsidRPr="001B2C38">
              <w:rPr>
                <w:rFonts w:ascii="Arial" w:hAnsi="Arial" w:cs="Arial"/>
              </w:rPr>
              <w:t>1</w:t>
            </w:r>
          </w:p>
        </w:tc>
      </w:tr>
      <w:tr w:rsidR="00BD2107" w:rsidRPr="00EA1080" w14:paraId="5FE03F7C" w14:textId="77777777" w:rsidTr="00FE34A3">
        <w:trPr>
          <w:gridAfter w:val="1"/>
          <w:wAfter w:w="31" w:type="dxa"/>
          <w:trHeight w:val="281"/>
          <w:jc w:val="center"/>
        </w:trPr>
        <w:tc>
          <w:tcPr>
            <w:tcW w:w="846" w:type="dxa"/>
            <w:vAlign w:val="center"/>
          </w:tcPr>
          <w:p w14:paraId="426B45A8" w14:textId="77777777" w:rsidR="00BD2107" w:rsidRPr="001B2C38" w:rsidRDefault="00BD2107" w:rsidP="00D104EA">
            <w:pPr>
              <w:pStyle w:val="ListParagraph"/>
              <w:numPr>
                <w:ilvl w:val="0"/>
                <w:numId w:val="67"/>
              </w:numPr>
              <w:spacing w:line="360" w:lineRule="auto"/>
              <w:jc w:val="center"/>
              <w:rPr>
                <w:rFonts w:ascii="Arial" w:hAnsi="Arial" w:cs="Arial"/>
                <w:b/>
                <w:bCs/>
              </w:rPr>
            </w:pPr>
          </w:p>
        </w:tc>
        <w:tc>
          <w:tcPr>
            <w:tcW w:w="5752" w:type="dxa"/>
            <w:vAlign w:val="center"/>
          </w:tcPr>
          <w:p w14:paraId="285C03A4" w14:textId="77777777" w:rsidR="00BD2107" w:rsidRPr="001B2C38" w:rsidRDefault="00BD2107" w:rsidP="00D104EA">
            <w:pPr>
              <w:spacing w:line="360" w:lineRule="auto"/>
              <w:jc w:val="both"/>
              <w:rPr>
                <w:rFonts w:ascii="Arial" w:hAnsi="Arial" w:cs="Arial"/>
              </w:rPr>
            </w:pPr>
            <w:r w:rsidRPr="001B2C38">
              <w:rPr>
                <w:rFonts w:ascii="Arial" w:hAnsi="Arial" w:cs="Arial"/>
              </w:rPr>
              <w:t>Pill cutter</w:t>
            </w:r>
          </w:p>
        </w:tc>
        <w:tc>
          <w:tcPr>
            <w:tcW w:w="2551" w:type="dxa"/>
            <w:gridSpan w:val="2"/>
          </w:tcPr>
          <w:p w14:paraId="6D047A99" w14:textId="77777777" w:rsidR="00BD2107" w:rsidRPr="001B2C38" w:rsidRDefault="00BD2107" w:rsidP="00D104EA">
            <w:pPr>
              <w:spacing w:line="360" w:lineRule="auto"/>
              <w:jc w:val="center"/>
              <w:rPr>
                <w:rFonts w:ascii="Arial" w:hAnsi="Arial" w:cs="Arial"/>
              </w:rPr>
            </w:pPr>
            <w:r w:rsidRPr="001B2C38">
              <w:rPr>
                <w:rFonts w:ascii="Arial" w:hAnsi="Arial" w:cs="Arial"/>
              </w:rPr>
              <w:t>1</w:t>
            </w:r>
          </w:p>
        </w:tc>
      </w:tr>
      <w:tr w:rsidR="00BD2107" w:rsidRPr="00EA1080" w14:paraId="2111621D" w14:textId="77777777" w:rsidTr="00FE34A3">
        <w:trPr>
          <w:gridAfter w:val="1"/>
          <w:wAfter w:w="31" w:type="dxa"/>
          <w:trHeight w:val="281"/>
          <w:jc w:val="center"/>
        </w:trPr>
        <w:tc>
          <w:tcPr>
            <w:tcW w:w="846" w:type="dxa"/>
            <w:vAlign w:val="center"/>
          </w:tcPr>
          <w:p w14:paraId="4B33C89F" w14:textId="77777777" w:rsidR="00BD2107" w:rsidRPr="001B2C38" w:rsidRDefault="00BD2107" w:rsidP="00D104EA">
            <w:pPr>
              <w:pStyle w:val="ListParagraph"/>
              <w:numPr>
                <w:ilvl w:val="0"/>
                <w:numId w:val="67"/>
              </w:numPr>
              <w:spacing w:line="360" w:lineRule="auto"/>
              <w:jc w:val="center"/>
              <w:rPr>
                <w:rFonts w:ascii="Arial" w:hAnsi="Arial" w:cs="Arial"/>
                <w:b/>
                <w:bCs/>
              </w:rPr>
            </w:pPr>
          </w:p>
        </w:tc>
        <w:tc>
          <w:tcPr>
            <w:tcW w:w="5752" w:type="dxa"/>
            <w:vAlign w:val="center"/>
          </w:tcPr>
          <w:p w14:paraId="1CA467E3" w14:textId="77777777" w:rsidR="00BD2107" w:rsidRPr="001B2C38" w:rsidRDefault="00BD2107" w:rsidP="00D104EA">
            <w:pPr>
              <w:spacing w:line="360" w:lineRule="auto"/>
              <w:jc w:val="both"/>
              <w:rPr>
                <w:rFonts w:ascii="Arial" w:hAnsi="Arial" w:cs="Arial"/>
              </w:rPr>
            </w:pPr>
            <w:r w:rsidRPr="001B2C38">
              <w:rPr>
                <w:rFonts w:ascii="Arial" w:hAnsi="Arial" w:cs="Arial"/>
              </w:rPr>
              <w:t>ECG Machine</w:t>
            </w:r>
          </w:p>
        </w:tc>
        <w:tc>
          <w:tcPr>
            <w:tcW w:w="2551" w:type="dxa"/>
            <w:gridSpan w:val="2"/>
          </w:tcPr>
          <w:p w14:paraId="6A32270F" w14:textId="77777777" w:rsidR="00BD2107" w:rsidRPr="001B2C38" w:rsidRDefault="00BD2107" w:rsidP="00D104EA">
            <w:pPr>
              <w:spacing w:line="360" w:lineRule="auto"/>
              <w:jc w:val="center"/>
              <w:rPr>
                <w:rFonts w:ascii="Arial" w:hAnsi="Arial" w:cs="Arial"/>
              </w:rPr>
            </w:pPr>
            <w:r w:rsidRPr="001B2C38">
              <w:rPr>
                <w:rFonts w:ascii="Arial" w:hAnsi="Arial" w:cs="Arial"/>
              </w:rPr>
              <w:t>1</w:t>
            </w:r>
          </w:p>
        </w:tc>
      </w:tr>
      <w:tr w:rsidR="00BD2107" w:rsidRPr="00EA1080" w14:paraId="7E35A9F8" w14:textId="77777777" w:rsidTr="00FE34A3">
        <w:trPr>
          <w:gridAfter w:val="1"/>
          <w:wAfter w:w="31" w:type="dxa"/>
          <w:trHeight w:val="281"/>
          <w:jc w:val="center"/>
        </w:trPr>
        <w:tc>
          <w:tcPr>
            <w:tcW w:w="846" w:type="dxa"/>
            <w:vAlign w:val="center"/>
          </w:tcPr>
          <w:p w14:paraId="32EDA916" w14:textId="77777777" w:rsidR="00BD2107" w:rsidRPr="001B2C38" w:rsidRDefault="00BD2107" w:rsidP="00D104EA">
            <w:pPr>
              <w:pStyle w:val="ListParagraph"/>
              <w:numPr>
                <w:ilvl w:val="0"/>
                <w:numId w:val="67"/>
              </w:numPr>
              <w:spacing w:line="360" w:lineRule="auto"/>
              <w:jc w:val="center"/>
              <w:rPr>
                <w:rFonts w:ascii="Arial" w:hAnsi="Arial" w:cs="Arial"/>
                <w:b/>
                <w:bCs/>
              </w:rPr>
            </w:pPr>
          </w:p>
        </w:tc>
        <w:tc>
          <w:tcPr>
            <w:tcW w:w="5752" w:type="dxa"/>
            <w:vAlign w:val="center"/>
          </w:tcPr>
          <w:p w14:paraId="627C6D75" w14:textId="77777777" w:rsidR="00BD2107" w:rsidRPr="001B2C38" w:rsidRDefault="00BD2107" w:rsidP="00D104EA">
            <w:pPr>
              <w:spacing w:line="360" w:lineRule="auto"/>
              <w:jc w:val="both"/>
              <w:rPr>
                <w:rFonts w:ascii="Arial" w:hAnsi="Arial" w:cs="Arial"/>
              </w:rPr>
            </w:pPr>
            <w:r w:rsidRPr="001B2C38">
              <w:rPr>
                <w:rFonts w:ascii="Arial" w:hAnsi="Arial" w:cs="Arial"/>
              </w:rPr>
              <w:t>Computer</w:t>
            </w:r>
          </w:p>
        </w:tc>
        <w:tc>
          <w:tcPr>
            <w:tcW w:w="2551" w:type="dxa"/>
            <w:gridSpan w:val="2"/>
          </w:tcPr>
          <w:p w14:paraId="5A8011BF" w14:textId="77777777" w:rsidR="00BD2107" w:rsidRPr="001B2C38" w:rsidRDefault="00BD2107" w:rsidP="00D104EA">
            <w:pPr>
              <w:spacing w:line="360" w:lineRule="auto"/>
              <w:jc w:val="center"/>
              <w:rPr>
                <w:rFonts w:ascii="Arial" w:hAnsi="Arial" w:cs="Arial"/>
              </w:rPr>
            </w:pPr>
            <w:r w:rsidRPr="001B2C38">
              <w:rPr>
                <w:rFonts w:ascii="Arial" w:hAnsi="Arial" w:cs="Arial"/>
              </w:rPr>
              <w:t>1</w:t>
            </w:r>
          </w:p>
        </w:tc>
      </w:tr>
      <w:tr w:rsidR="00BD2107" w:rsidRPr="00EA1080" w14:paraId="6CBE63B2" w14:textId="77777777" w:rsidTr="00FE34A3">
        <w:trPr>
          <w:gridAfter w:val="1"/>
          <w:wAfter w:w="31" w:type="dxa"/>
          <w:trHeight w:val="281"/>
          <w:jc w:val="center"/>
        </w:trPr>
        <w:tc>
          <w:tcPr>
            <w:tcW w:w="846" w:type="dxa"/>
            <w:vAlign w:val="center"/>
          </w:tcPr>
          <w:p w14:paraId="62C4EBE9" w14:textId="77777777" w:rsidR="00BD2107" w:rsidRPr="001B2C38" w:rsidRDefault="00BD2107" w:rsidP="00D104EA">
            <w:pPr>
              <w:pStyle w:val="ListParagraph"/>
              <w:numPr>
                <w:ilvl w:val="0"/>
                <w:numId w:val="67"/>
              </w:numPr>
              <w:spacing w:line="360" w:lineRule="auto"/>
              <w:jc w:val="center"/>
              <w:rPr>
                <w:rFonts w:ascii="Arial" w:hAnsi="Arial" w:cs="Arial"/>
                <w:b/>
                <w:bCs/>
              </w:rPr>
            </w:pPr>
          </w:p>
        </w:tc>
        <w:tc>
          <w:tcPr>
            <w:tcW w:w="5752" w:type="dxa"/>
            <w:vAlign w:val="center"/>
          </w:tcPr>
          <w:p w14:paraId="379B3BD6" w14:textId="77777777" w:rsidR="00BD2107" w:rsidRPr="001B2C38" w:rsidRDefault="00BD2107" w:rsidP="00D104EA">
            <w:pPr>
              <w:spacing w:line="360" w:lineRule="auto"/>
              <w:jc w:val="both"/>
              <w:rPr>
                <w:rFonts w:ascii="Arial" w:hAnsi="Arial" w:cs="Arial"/>
              </w:rPr>
            </w:pPr>
            <w:r w:rsidRPr="001B2C38">
              <w:rPr>
                <w:rFonts w:ascii="Arial" w:hAnsi="Arial" w:cs="Arial"/>
              </w:rPr>
              <w:t>Portable light</w:t>
            </w:r>
          </w:p>
        </w:tc>
        <w:tc>
          <w:tcPr>
            <w:tcW w:w="2551" w:type="dxa"/>
            <w:gridSpan w:val="2"/>
          </w:tcPr>
          <w:p w14:paraId="595353B0" w14:textId="77777777" w:rsidR="00BD2107" w:rsidRPr="001B2C38" w:rsidRDefault="00BD2107" w:rsidP="00D104EA">
            <w:pPr>
              <w:spacing w:line="360" w:lineRule="auto"/>
              <w:jc w:val="center"/>
              <w:rPr>
                <w:rFonts w:ascii="Arial" w:hAnsi="Arial" w:cs="Arial"/>
              </w:rPr>
            </w:pPr>
            <w:r w:rsidRPr="001B2C38">
              <w:rPr>
                <w:rFonts w:ascii="Arial" w:hAnsi="Arial" w:cs="Arial"/>
              </w:rPr>
              <w:t>1</w:t>
            </w:r>
          </w:p>
        </w:tc>
      </w:tr>
      <w:tr w:rsidR="00BD2107" w:rsidRPr="00EA1080" w14:paraId="15D89B72" w14:textId="77777777" w:rsidTr="00FE34A3">
        <w:trPr>
          <w:gridAfter w:val="1"/>
          <w:wAfter w:w="31" w:type="dxa"/>
          <w:trHeight w:val="281"/>
          <w:jc w:val="center"/>
        </w:trPr>
        <w:tc>
          <w:tcPr>
            <w:tcW w:w="846" w:type="dxa"/>
            <w:vAlign w:val="center"/>
          </w:tcPr>
          <w:p w14:paraId="5F039EEB" w14:textId="77777777" w:rsidR="00BD2107" w:rsidRPr="001B2C38" w:rsidRDefault="00BD2107" w:rsidP="00D104EA">
            <w:pPr>
              <w:pStyle w:val="ListParagraph"/>
              <w:numPr>
                <w:ilvl w:val="0"/>
                <w:numId w:val="67"/>
              </w:numPr>
              <w:spacing w:line="360" w:lineRule="auto"/>
              <w:jc w:val="center"/>
              <w:rPr>
                <w:rFonts w:ascii="Arial" w:hAnsi="Arial" w:cs="Arial"/>
                <w:b/>
                <w:bCs/>
              </w:rPr>
            </w:pPr>
          </w:p>
        </w:tc>
        <w:tc>
          <w:tcPr>
            <w:tcW w:w="5752" w:type="dxa"/>
            <w:vAlign w:val="center"/>
          </w:tcPr>
          <w:p w14:paraId="28F495EF" w14:textId="77777777" w:rsidR="00BD2107" w:rsidRPr="001B2C38" w:rsidRDefault="00BD2107" w:rsidP="00D104EA">
            <w:pPr>
              <w:spacing w:line="360" w:lineRule="auto"/>
              <w:jc w:val="both"/>
              <w:rPr>
                <w:rFonts w:ascii="Arial" w:hAnsi="Arial" w:cs="Arial"/>
              </w:rPr>
            </w:pPr>
            <w:r w:rsidRPr="001B2C38">
              <w:rPr>
                <w:rFonts w:ascii="Arial" w:hAnsi="Arial" w:cs="Arial"/>
              </w:rPr>
              <w:t>Gluco Meter</w:t>
            </w:r>
          </w:p>
        </w:tc>
        <w:tc>
          <w:tcPr>
            <w:tcW w:w="2551" w:type="dxa"/>
            <w:gridSpan w:val="2"/>
          </w:tcPr>
          <w:p w14:paraId="4A28AF44" w14:textId="77777777" w:rsidR="00BD2107" w:rsidRPr="001B2C38" w:rsidRDefault="00BD2107" w:rsidP="00D104EA">
            <w:pPr>
              <w:spacing w:line="360" w:lineRule="auto"/>
              <w:jc w:val="center"/>
              <w:rPr>
                <w:rFonts w:ascii="Arial" w:hAnsi="Arial" w:cs="Arial"/>
              </w:rPr>
            </w:pPr>
            <w:r w:rsidRPr="001B2C38">
              <w:rPr>
                <w:rFonts w:ascii="Arial" w:hAnsi="Arial" w:cs="Arial"/>
              </w:rPr>
              <w:t>1</w:t>
            </w:r>
          </w:p>
        </w:tc>
      </w:tr>
      <w:tr w:rsidR="00BD2107" w:rsidRPr="00EA1080" w14:paraId="62D84BD8" w14:textId="77777777" w:rsidTr="00FE34A3">
        <w:trPr>
          <w:gridAfter w:val="1"/>
          <w:wAfter w:w="31" w:type="dxa"/>
          <w:trHeight w:val="281"/>
          <w:jc w:val="center"/>
        </w:trPr>
        <w:tc>
          <w:tcPr>
            <w:tcW w:w="846" w:type="dxa"/>
            <w:vAlign w:val="center"/>
          </w:tcPr>
          <w:p w14:paraId="31D032CA" w14:textId="77777777" w:rsidR="00BD2107" w:rsidRPr="001B2C38" w:rsidRDefault="00BD2107" w:rsidP="00D104EA">
            <w:pPr>
              <w:pStyle w:val="ListParagraph"/>
              <w:numPr>
                <w:ilvl w:val="0"/>
                <w:numId w:val="67"/>
              </w:numPr>
              <w:spacing w:line="360" w:lineRule="auto"/>
              <w:jc w:val="center"/>
              <w:rPr>
                <w:rFonts w:ascii="Arial" w:hAnsi="Arial" w:cs="Arial"/>
                <w:b/>
                <w:bCs/>
              </w:rPr>
            </w:pPr>
          </w:p>
        </w:tc>
        <w:tc>
          <w:tcPr>
            <w:tcW w:w="5752" w:type="dxa"/>
            <w:vAlign w:val="center"/>
          </w:tcPr>
          <w:p w14:paraId="1B394913" w14:textId="77777777" w:rsidR="00BD2107" w:rsidRPr="001B2C38" w:rsidRDefault="00BD2107" w:rsidP="00D104EA">
            <w:pPr>
              <w:spacing w:line="360" w:lineRule="auto"/>
              <w:jc w:val="both"/>
              <w:rPr>
                <w:rFonts w:ascii="Arial" w:hAnsi="Arial" w:cs="Arial"/>
              </w:rPr>
            </w:pPr>
            <w:r w:rsidRPr="001B2C38">
              <w:rPr>
                <w:rFonts w:ascii="Arial" w:hAnsi="Arial" w:cs="Arial"/>
              </w:rPr>
              <w:t>Height &amp; Weight Machine</w:t>
            </w:r>
          </w:p>
        </w:tc>
        <w:tc>
          <w:tcPr>
            <w:tcW w:w="2551" w:type="dxa"/>
            <w:gridSpan w:val="2"/>
          </w:tcPr>
          <w:p w14:paraId="7FB521A2" w14:textId="77777777" w:rsidR="00BD2107" w:rsidRPr="001B2C38" w:rsidRDefault="00BD2107" w:rsidP="00D104EA">
            <w:pPr>
              <w:spacing w:line="360" w:lineRule="auto"/>
              <w:jc w:val="center"/>
              <w:rPr>
                <w:rFonts w:ascii="Arial" w:hAnsi="Arial" w:cs="Arial"/>
              </w:rPr>
            </w:pPr>
            <w:r w:rsidRPr="001B2C38">
              <w:rPr>
                <w:rFonts w:ascii="Arial" w:hAnsi="Arial" w:cs="Arial"/>
              </w:rPr>
              <w:t>1</w:t>
            </w:r>
          </w:p>
        </w:tc>
      </w:tr>
      <w:tr w:rsidR="006A4AA5" w:rsidRPr="00EA1080" w14:paraId="532FB720" w14:textId="77777777" w:rsidTr="00FE34A3">
        <w:tblPrEx>
          <w:jc w:val="left"/>
        </w:tblPrEx>
        <w:trPr>
          <w:trHeight w:val="341"/>
        </w:trPr>
        <w:tc>
          <w:tcPr>
            <w:tcW w:w="846" w:type="dxa"/>
          </w:tcPr>
          <w:p w14:paraId="015B4AB7" w14:textId="77777777" w:rsidR="006A4AA5" w:rsidRPr="001B2C38" w:rsidRDefault="006A4AA5" w:rsidP="00D104EA">
            <w:pPr>
              <w:pStyle w:val="ListParagraph"/>
              <w:numPr>
                <w:ilvl w:val="0"/>
                <w:numId w:val="67"/>
              </w:numPr>
              <w:spacing w:line="360" w:lineRule="auto"/>
              <w:jc w:val="center"/>
              <w:rPr>
                <w:rFonts w:ascii="Arial" w:hAnsi="Arial" w:cs="Arial"/>
                <w:b/>
                <w:bCs/>
              </w:rPr>
            </w:pPr>
          </w:p>
        </w:tc>
        <w:tc>
          <w:tcPr>
            <w:tcW w:w="5783" w:type="dxa"/>
            <w:gridSpan w:val="2"/>
          </w:tcPr>
          <w:p w14:paraId="264DFAD7" w14:textId="77777777" w:rsidR="006A4AA5" w:rsidRPr="001B2C38" w:rsidRDefault="006A4AA5" w:rsidP="00D104EA">
            <w:pPr>
              <w:spacing w:line="360" w:lineRule="auto"/>
              <w:jc w:val="both"/>
              <w:rPr>
                <w:rFonts w:ascii="Arial" w:hAnsi="Arial" w:cs="Arial"/>
              </w:rPr>
            </w:pPr>
            <w:r w:rsidRPr="001B2C38">
              <w:rPr>
                <w:rFonts w:ascii="Arial" w:hAnsi="Arial" w:cs="Arial"/>
              </w:rPr>
              <w:t>Wrist/stop watch</w:t>
            </w:r>
          </w:p>
        </w:tc>
        <w:tc>
          <w:tcPr>
            <w:tcW w:w="2551" w:type="dxa"/>
            <w:gridSpan w:val="2"/>
          </w:tcPr>
          <w:p w14:paraId="189CD1F7" w14:textId="77777777" w:rsidR="006A4AA5" w:rsidRPr="001B2C38" w:rsidRDefault="006A4AA5" w:rsidP="00D104EA">
            <w:pPr>
              <w:spacing w:line="360" w:lineRule="auto"/>
              <w:jc w:val="center"/>
              <w:rPr>
                <w:rFonts w:ascii="Arial" w:hAnsi="Arial" w:cs="Arial"/>
              </w:rPr>
            </w:pPr>
            <w:r w:rsidRPr="001B2C38">
              <w:rPr>
                <w:rFonts w:ascii="Arial" w:hAnsi="Arial" w:cs="Arial"/>
              </w:rPr>
              <w:t>1</w:t>
            </w:r>
          </w:p>
        </w:tc>
      </w:tr>
      <w:tr w:rsidR="006A4AA5" w:rsidRPr="00EA1080" w14:paraId="0F325296" w14:textId="77777777" w:rsidTr="00FE34A3">
        <w:tblPrEx>
          <w:jc w:val="left"/>
        </w:tblPrEx>
        <w:trPr>
          <w:trHeight w:val="318"/>
        </w:trPr>
        <w:tc>
          <w:tcPr>
            <w:tcW w:w="846" w:type="dxa"/>
          </w:tcPr>
          <w:p w14:paraId="68912645" w14:textId="77777777" w:rsidR="006A4AA5" w:rsidRPr="001B2C38" w:rsidRDefault="006A4AA5" w:rsidP="00D104EA">
            <w:pPr>
              <w:pStyle w:val="ListParagraph"/>
              <w:numPr>
                <w:ilvl w:val="0"/>
                <w:numId w:val="67"/>
              </w:numPr>
              <w:spacing w:line="360" w:lineRule="auto"/>
              <w:jc w:val="center"/>
              <w:rPr>
                <w:rFonts w:ascii="Arial" w:hAnsi="Arial" w:cs="Arial"/>
                <w:b/>
                <w:bCs/>
              </w:rPr>
            </w:pPr>
          </w:p>
        </w:tc>
        <w:tc>
          <w:tcPr>
            <w:tcW w:w="5783" w:type="dxa"/>
            <w:gridSpan w:val="2"/>
          </w:tcPr>
          <w:p w14:paraId="23760CEB" w14:textId="77777777" w:rsidR="006A4AA5" w:rsidRPr="001B2C38" w:rsidRDefault="006A4AA5" w:rsidP="00D104EA">
            <w:pPr>
              <w:spacing w:line="360" w:lineRule="auto"/>
              <w:jc w:val="both"/>
              <w:rPr>
                <w:rFonts w:ascii="Arial" w:hAnsi="Arial" w:cs="Arial"/>
              </w:rPr>
            </w:pPr>
            <w:r w:rsidRPr="001B2C38">
              <w:rPr>
                <w:rFonts w:ascii="Arial" w:hAnsi="Arial" w:cs="Arial"/>
              </w:rPr>
              <w:t>Thermometer</w:t>
            </w:r>
          </w:p>
        </w:tc>
        <w:tc>
          <w:tcPr>
            <w:tcW w:w="2551" w:type="dxa"/>
            <w:gridSpan w:val="2"/>
          </w:tcPr>
          <w:p w14:paraId="02DA63C6" w14:textId="77777777" w:rsidR="006A4AA5" w:rsidRPr="001B2C38" w:rsidRDefault="006A4AA5" w:rsidP="00D104EA">
            <w:pPr>
              <w:spacing w:line="360" w:lineRule="auto"/>
              <w:jc w:val="center"/>
              <w:rPr>
                <w:rFonts w:ascii="Arial" w:hAnsi="Arial" w:cs="Arial"/>
              </w:rPr>
            </w:pPr>
            <w:r w:rsidRPr="001B2C38">
              <w:rPr>
                <w:rFonts w:ascii="Arial" w:hAnsi="Arial" w:cs="Arial"/>
              </w:rPr>
              <w:t>4</w:t>
            </w:r>
          </w:p>
        </w:tc>
      </w:tr>
      <w:tr w:rsidR="006A4AA5" w:rsidRPr="00EA1080" w14:paraId="7696C637" w14:textId="77777777" w:rsidTr="00FE34A3">
        <w:tblPrEx>
          <w:jc w:val="left"/>
        </w:tblPrEx>
        <w:trPr>
          <w:trHeight w:val="283"/>
        </w:trPr>
        <w:tc>
          <w:tcPr>
            <w:tcW w:w="846" w:type="dxa"/>
          </w:tcPr>
          <w:p w14:paraId="18970C0E" w14:textId="77777777" w:rsidR="006A4AA5" w:rsidRPr="001B2C38" w:rsidRDefault="006A4AA5" w:rsidP="00D104EA">
            <w:pPr>
              <w:pStyle w:val="ListParagraph"/>
              <w:numPr>
                <w:ilvl w:val="0"/>
                <w:numId w:val="67"/>
              </w:numPr>
              <w:spacing w:line="360" w:lineRule="auto"/>
              <w:jc w:val="center"/>
              <w:rPr>
                <w:rFonts w:ascii="Arial" w:hAnsi="Arial" w:cs="Arial"/>
                <w:b/>
                <w:bCs/>
              </w:rPr>
            </w:pPr>
          </w:p>
        </w:tc>
        <w:tc>
          <w:tcPr>
            <w:tcW w:w="5783" w:type="dxa"/>
            <w:gridSpan w:val="2"/>
          </w:tcPr>
          <w:p w14:paraId="75B62B1B" w14:textId="77777777" w:rsidR="006A4AA5" w:rsidRPr="001B2C38" w:rsidRDefault="006A4AA5" w:rsidP="00D104EA">
            <w:pPr>
              <w:spacing w:line="360" w:lineRule="auto"/>
              <w:jc w:val="both"/>
              <w:rPr>
                <w:rFonts w:ascii="Arial" w:hAnsi="Arial" w:cs="Arial"/>
              </w:rPr>
            </w:pPr>
            <w:r w:rsidRPr="001B2C38">
              <w:rPr>
                <w:rFonts w:ascii="Arial" w:hAnsi="Arial" w:cs="Arial"/>
              </w:rPr>
              <w:t>Blood sugar meter</w:t>
            </w:r>
          </w:p>
        </w:tc>
        <w:tc>
          <w:tcPr>
            <w:tcW w:w="2551" w:type="dxa"/>
            <w:gridSpan w:val="2"/>
          </w:tcPr>
          <w:p w14:paraId="68A0A996" w14:textId="77777777" w:rsidR="006A4AA5" w:rsidRPr="001B2C38" w:rsidRDefault="006A4AA5" w:rsidP="00D104EA">
            <w:pPr>
              <w:spacing w:line="360" w:lineRule="auto"/>
              <w:jc w:val="center"/>
              <w:rPr>
                <w:rFonts w:ascii="Arial" w:hAnsi="Arial" w:cs="Arial"/>
              </w:rPr>
            </w:pPr>
            <w:r w:rsidRPr="001B2C38">
              <w:rPr>
                <w:rFonts w:ascii="Arial" w:hAnsi="Arial" w:cs="Arial"/>
              </w:rPr>
              <w:t>1</w:t>
            </w:r>
          </w:p>
        </w:tc>
      </w:tr>
      <w:tr w:rsidR="006A4AA5" w:rsidRPr="00EA1080" w14:paraId="2F251CD3" w14:textId="77777777" w:rsidTr="00FE34A3">
        <w:tblPrEx>
          <w:jc w:val="left"/>
        </w:tblPrEx>
        <w:trPr>
          <w:trHeight w:val="281"/>
        </w:trPr>
        <w:tc>
          <w:tcPr>
            <w:tcW w:w="846" w:type="dxa"/>
          </w:tcPr>
          <w:p w14:paraId="2BDE5821" w14:textId="77777777" w:rsidR="006A4AA5" w:rsidRPr="001B2C38" w:rsidRDefault="006A4AA5" w:rsidP="00D104EA">
            <w:pPr>
              <w:pStyle w:val="ListParagraph"/>
              <w:numPr>
                <w:ilvl w:val="0"/>
                <w:numId w:val="67"/>
              </w:numPr>
              <w:spacing w:line="360" w:lineRule="auto"/>
              <w:jc w:val="center"/>
              <w:rPr>
                <w:rFonts w:ascii="Arial" w:hAnsi="Arial" w:cs="Arial"/>
                <w:b/>
                <w:bCs/>
              </w:rPr>
            </w:pPr>
          </w:p>
        </w:tc>
        <w:tc>
          <w:tcPr>
            <w:tcW w:w="5783" w:type="dxa"/>
            <w:gridSpan w:val="2"/>
          </w:tcPr>
          <w:p w14:paraId="0BE7BCA3" w14:textId="77777777" w:rsidR="006A4AA5" w:rsidRPr="001B2C38" w:rsidRDefault="006A4AA5" w:rsidP="00D104EA">
            <w:pPr>
              <w:spacing w:line="360" w:lineRule="auto"/>
              <w:jc w:val="both"/>
              <w:rPr>
                <w:rFonts w:ascii="Arial" w:hAnsi="Arial" w:cs="Arial"/>
              </w:rPr>
            </w:pPr>
            <w:r w:rsidRPr="001B2C38">
              <w:rPr>
                <w:rFonts w:ascii="Arial" w:hAnsi="Arial" w:cs="Arial"/>
              </w:rPr>
              <w:t>Wheel chair</w:t>
            </w:r>
          </w:p>
        </w:tc>
        <w:tc>
          <w:tcPr>
            <w:tcW w:w="2551" w:type="dxa"/>
            <w:gridSpan w:val="2"/>
          </w:tcPr>
          <w:p w14:paraId="543C7A1A" w14:textId="77777777" w:rsidR="006A4AA5" w:rsidRPr="001B2C38" w:rsidRDefault="006A4AA5" w:rsidP="00D104EA">
            <w:pPr>
              <w:spacing w:line="360" w:lineRule="auto"/>
              <w:jc w:val="center"/>
              <w:rPr>
                <w:rFonts w:ascii="Arial" w:hAnsi="Arial" w:cs="Arial"/>
              </w:rPr>
            </w:pPr>
            <w:r w:rsidRPr="001B2C38">
              <w:rPr>
                <w:rFonts w:ascii="Arial" w:hAnsi="Arial" w:cs="Arial"/>
              </w:rPr>
              <w:t>1</w:t>
            </w:r>
          </w:p>
        </w:tc>
      </w:tr>
      <w:tr w:rsidR="006A4AA5" w:rsidRPr="00EA1080" w14:paraId="5C337833" w14:textId="77777777" w:rsidTr="00FE34A3">
        <w:tblPrEx>
          <w:jc w:val="left"/>
        </w:tblPrEx>
        <w:trPr>
          <w:trHeight w:val="281"/>
        </w:trPr>
        <w:tc>
          <w:tcPr>
            <w:tcW w:w="846" w:type="dxa"/>
          </w:tcPr>
          <w:p w14:paraId="1180D12F" w14:textId="77777777" w:rsidR="006A4AA5" w:rsidRPr="001B2C38" w:rsidRDefault="006A4AA5" w:rsidP="00D104EA">
            <w:pPr>
              <w:pStyle w:val="ListParagraph"/>
              <w:numPr>
                <w:ilvl w:val="0"/>
                <w:numId w:val="67"/>
              </w:numPr>
              <w:spacing w:line="360" w:lineRule="auto"/>
              <w:jc w:val="center"/>
              <w:rPr>
                <w:rFonts w:ascii="Arial" w:hAnsi="Arial" w:cs="Arial"/>
                <w:b/>
                <w:bCs/>
              </w:rPr>
            </w:pPr>
          </w:p>
        </w:tc>
        <w:tc>
          <w:tcPr>
            <w:tcW w:w="5783" w:type="dxa"/>
            <w:gridSpan w:val="2"/>
          </w:tcPr>
          <w:p w14:paraId="15E5A02A" w14:textId="77777777" w:rsidR="006A4AA5" w:rsidRPr="001B2C38" w:rsidRDefault="006A4AA5" w:rsidP="00D104EA">
            <w:pPr>
              <w:spacing w:line="360" w:lineRule="auto"/>
              <w:jc w:val="both"/>
              <w:rPr>
                <w:rFonts w:ascii="Arial" w:hAnsi="Arial" w:cs="Arial"/>
              </w:rPr>
            </w:pPr>
            <w:r w:rsidRPr="001B2C38">
              <w:rPr>
                <w:rFonts w:ascii="Arial" w:hAnsi="Arial" w:cs="Arial"/>
              </w:rPr>
              <w:t>Bed and couch</w:t>
            </w:r>
          </w:p>
        </w:tc>
        <w:tc>
          <w:tcPr>
            <w:tcW w:w="2551" w:type="dxa"/>
            <w:gridSpan w:val="2"/>
          </w:tcPr>
          <w:p w14:paraId="253E258E" w14:textId="77777777" w:rsidR="006A4AA5" w:rsidRPr="001B2C38" w:rsidRDefault="006A4AA5" w:rsidP="00D104EA">
            <w:pPr>
              <w:spacing w:line="360" w:lineRule="auto"/>
              <w:jc w:val="center"/>
              <w:rPr>
                <w:rFonts w:ascii="Arial" w:hAnsi="Arial" w:cs="Arial"/>
              </w:rPr>
            </w:pPr>
            <w:r w:rsidRPr="001B2C38">
              <w:rPr>
                <w:rFonts w:ascii="Arial" w:hAnsi="Arial" w:cs="Arial"/>
              </w:rPr>
              <w:t>2</w:t>
            </w:r>
          </w:p>
        </w:tc>
      </w:tr>
      <w:tr w:rsidR="005B5765" w:rsidRPr="00EA1080" w14:paraId="6C876896" w14:textId="77777777" w:rsidTr="00FE34A3">
        <w:tblPrEx>
          <w:jc w:val="left"/>
        </w:tblPrEx>
        <w:trPr>
          <w:trHeight w:val="281"/>
        </w:trPr>
        <w:tc>
          <w:tcPr>
            <w:tcW w:w="846" w:type="dxa"/>
          </w:tcPr>
          <w:p w14:paraId="6E8633E9" w14:textId="77777777" w:rsidR="005B5765" w:rsidRPr="001B2C38" w:rsidRDefault="005B5765" w:rsidP="00D104EA">
            <w:pPr>
              <w:pStyle w:val="ListParagraph"/>
              <w:numPr>
                <w:ilvl w:val="0"/>
                <w:numId w:val="67"/>
              </w:numPr>
              <w:spacing w:line="360" w:lineRule="auto"/>
              <w:jc w:val="center"/>
              <w:rPr>
                <w:rFonts w:ascii="Arial" w:hAnsi="Arial" w:cs="Arial"/>
                <w:b/>
                <w:bCs/>
              </w:rPr>
            </w:pPr>
          </w:p>
        </w:tc>
        <w:tc>
          <w:tcPr>
            <w:tcW w:w="5783" w:type="dxa"/>
            <w:gridSpan w:val="2"/>
          </w:tcPr>
          <w:p w14:paraId="2D82529A" w14:textId="773DA54C" w:rsidR="005B5765" w:rsidRPr="001B2C38" w:rsidRDefault="005B5765" w:rsidP="00D104EA">
            <w:pPr>
              <w:spacing w:line="360" w:lineRule="auto"/>
              <w:jc w:val="both"/>
              <w:rPr>
                <w:rFonts w:ascii="Arial" w:hAnsi="Arial" w:cs="Arial"/>
              </w:rPr>
            </w:pPr>
            <w:proofErr w:type="spellStart"/>
            <w:r>
              <w:rPr>
                <w:rFonts w:ascii="Arial" w:hAnsi="Arial" w:cs="Arial"/>
              </w:rPr>
              <w:t>Layrengo</w:t>
            </w:r>
            <w:proofErr w:type="spellEnd"/>
            <w:r>
              <w:rPr>
                <w:rFonts w:ascii="Arial" w:hAnsi="Arial" w:cs="Arial"/>
              </w:rPr>
              <w:t xml:space="preserve"> scope</w:t>
            </w:r>
          </w:p>
        </w:tc>
        <w:tc>
          <w:tcPr>
            <w:tcW w:w="2551" w:type="dxa"/>
            <w:gridSpan w:val="2"/>
          </w:tcPr>
          <w:p w14:paraId="7BA7B994" w14:textId="12FB5DA8" w:rsidR="005B5765" w:rsidRPr="001B2C38" w:rsidRDefault="005B5765" w:rsidP="00D104EA">
            <w:pPr>
              <w:spacing w:line="360" w:lineRule="auto"/>
              <w:jc w:val="center"/>
              <w:rPr>
                <w:rFonts w:ascii="Arial" w:hAnsi="Arial" w:cs="Arial"/>
              </w:rPr>
            </w:pPr>
            <w:r>
              <w:rPr>
                <w:rFonts w:ascii="Arial" w:hAnsi="Arial" w:cs="Arial"/>
              </w:rPr>
              <w:t>1</w:t>
            </w:r>
          </w:p>
        </w:tc>
      </w:tr>
    </w:tbl>
    <w:p w14:paraId="1EE29163" w14:textId="1673AFB1" w:rsidR="00BD2107" w:rsidRPr="00EA1080" w:rsidRDefault="00BD2107" w:rsidP="00BD2107">
      <w:pPr>
        <w:spacing w:after="160" w:line="259" w:lineRule="auto"/>
        <w:jc w:val="both"/>
        <w:rPr>
          <w:rFonts w:ascii="Arial" w:hAnsi="Arial" w:cs="Arial"/>
        </w:rPr>
      </w:pPr>
    </w:p>
    <w:sectPr w:rsidR="00BD2107" w:rsidRPr="00EA1080" w:rsidSect="00984CCA">
      <w:headerReference w:type="default" r:id="rId20"/>
      <w:footerReference w:type="default" r:id="rId2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926216" w14:textId="77777777" w:rsidR="00902149" w:rsidRDefault="00902149" w:rsidP="0069262F">
      <w:r>
        <w:separator/>
      </w:r>
    </w:p>
  </w:endnote>
  <w:endnote w:type="continuationSeparator" w:id="0">
    <w:p w14:paraId="71007A0F" w14:textId="77777777" w:rsidR="00902149" w:rsidRDefault="00902149" w:rsidP="00692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4033337"/>
      <w:docPartObj>
        <w:docPartGallery w:val="Page Numbers (Bottom of Page)"/>
        <w:docPartUnique/>
      </w:docPartObj>
    </w:sdtPr>
    <w:sdtEndPr>
      <w:rPr>
        <w:noProof/>
      </w:rPr>
    </w:sdtEndPr>
    <w:sdtContent>
      <w:p w14:paraId="2A718E17" w14:textId="202EF943" w:rsidR="00D104EA" w:rsidRDefault="00D104EA">
        <w:pPr>
          <w:pStyle w:val="Footer"/>
          <w:jc w:val="right"/>
        </w:pPr>
        <w:r>
          <w:fldChar w:fldCharType="begin"/>
        </w:r>
        <w:r>
          <w:instrText xml:space="preserve"> PAGE   \* MERGEFORMAT </w:instrText>
        </w:r>
        <w:r>
          <w:fldChar w:fldCharType="separate"/>
        </w:r>
        <w:r w:rsidR="00237697">
          <w:rPr>
            <w:noProof/>
          </w:rPr>
          <w:t>5</w:t>
        </w:r>
        <w:r>
          <w:rPr>
            <w:noProof/>
          </w:rPr>
          <w:fldChar w:fldCharType="end"/>
        </w:r>
      </w:p>
    </w:sdtContent>
  </w:sdt>
  <w:p w14:paraId="6164C499" w14:textId="77777777" w:rsidR="00D104EA" w:rsidRDefault="00D104EA">
    <w:pPr>
      <w:pStyle w:val="Footer"/>
    </w:pPr>
  </w:p>
  <w:p w14:paraId="71D6FCEB" w14:textId="77777777" w:rsidR="00D104EA" w:rsidRDefault="00D104EA"/>
  <w:p w14:paraId="5FB1AD51" w14:textId="77777777" w:rsidR="00D104EA" w:rsidRDefault="00D104E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AA396B" w14:textId="77777777" w:rsidR="00902149" w:rsidRDefault="00902149" w:rsidP="0069262F">
      <w:r>
        <w:separator/>
      </w:r>
    </w:p>
  </w:footnote>
  <w:footnote w:type="continuationSeparator" w:id="0">
    <w:p w14:paraId="4B619BA8" w14:textId="77777777" w:rsidR="00902149" w:rsidRDefault="00902149" w:rsidP="006926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969D7" w14:textId="67C6A4F1" w:rsidR="00D104EA" w:rsidRDefault="00D104EA" w:rsidP="00AE6BCA">
    <w:pPr>
      <w:pStyle w:val="Header"/>
      <w:jc w:val="center"/>
      <w:rPr>
        <w:i/>
        <w:sz w:val="18"/>
        <w:szCs w:val="18"/>
      </w:rPr>
    </w:pPr>
    <w:r w:rsidRPr="00297EB2">
      <w:rPr>
        <w:i/>
        <w:noProof/>
        <w:sz w:val="18"/>
        <w:szCs w:val="18"/>
        <w:lang w:val="en-GB" w:eastAsia="en-GB"/>
      </w:rPr>
      <w:drawing>
        <wp:anchor distT="0" distB="0" distL="114300" distR="114300" simplePos="0" relativeHeight="251659264" behindDoc="0" locked="0" layoutInCell="1" allowOverlap="1" wp14:anchorId="349DAD08" wp14:editId="2003E287">
          <wp:simplePos x="0" y="0"/>
          <wp:positionH relativeFrom="rightMargin">
            <wp:align>left</wp:align>
          </wp:positionH>
          <wp:positionV relativeFrom="paragraph">
            <wp:posOffset>-374447</wp:posOffset>
          </wp:positionV>
          <wp:extent cx="828675" cy="824230"/>
          <wp:effectExtent l="0" t="0" r="9525" b="0"/>
          <wp:wrapSquare wrapText="bothSides"/>
          <wp:docPr id="4" name="Picture 4" descr="Image result for NAVT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NAVTT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824230"/>
                  </a:xfrm>
                  <a:prstGeom prst="rect">
                    <a:avLst/>
                  </a:prstGeom>
                  <a:noFill/>
                  <a:ln>
                    <a:noFill/>
                  </a:ln>
                </pic:spPr>
              </pic:pic>
            </a:graphicData>
          </a:graphic>
        </wp:anchor>
      </w:drawing>
    </w:r>
    <w:r w:rsidRPr="00297EB2">
      <w:rPr>
        <w:i/>
        <w:noProof/>
        <w:sz w:val="18"/>
        <w:szCs w:val="18"/>
        <w:lang w:val="en-GB" w:eastAsia="en-GB"/>
      </w:rPr>
      <w:drawing>
        <wp:anchor distT="0" distB="0" distL="114300" distR="114300" simplePos="0" relativeHeight="251658240" behindDoc="0" locked="0" layoutInCell="1" allowOverlap="1" wp14:anchorId="5016079E" wp14:editId="782F2989">
          <wp:simplePos x="0" y="0"/>
          <wp:positionH relativeFrom="leftMargin">
            <wp:align>right</wp:align>
          </wp:positionH>
          <wp:positionV relativeFrom="paragraph">
            <wp:posOffset>-245542</wp:posOffset>
          </wp:positionV>
          <wp:extent cx="695325" cy="695325"/>
          <wp:effectExtent l="0" t="0" r="9525" b="9525"/>
          <wp:wrapSquare wrapText="bothSides"/>
          <wp:docPr id="3" name="Picture 3" descr="Image result for government of pakist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government of pakistan 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anchor>
      </w:drawing>
    </w:r>
    <w:r w:rsidRPr="00297EB2">
      <w:rPr>
        <w:i/>
        <w:sz w:val="18"/>
        <w:szCs w:val="18"/>
      </w:rPr>
      <w:t>NVQ</w:t>
    </w:r>
    <w:r>
      <w:rPr>
        <w:i/>
        <w:sz w:val="18"/>
        <w:szCs w:val="18"/>
      </w:rPr>
      <w:t xml:space="preserve"> </w:t>
    </w:r>
    <w:r w:rsidRPr="00297EB2">
      <w:rPr>
        <w:i/>
        <w:sz w:val="18"/>
        <w:szCs w:val="18"/>
      </w:rPr>
      <w:t>for</w:t>
    </w:r>
    <w:r>
      <w:rPr>
        <w:i/>
        <w:sz w:val="18"/>
        <w:szCs w:val="18"/>
      </w:rPr>
      <w:t xml:space="preserve"> Nursing- Assistant Nurse</w:t>
    </w:r>
  </w:p>
  <w:p w14:paraId="3285C3FC" w14:textId="77777777" w:rsidR="00D104EA" w:rsidRPr="00297EB2" w:rsidRDefault="00D104EA" w:rsidP="00AE6BCA">
    <w:pPr>
      <w:pStyle w:val="Header"/>
      <w:jc w:val="center"/>
      <w:rPr>
        <w:i/>
        <w:sz w:val="18"/>
        <w:szCs w:val="18"/>
      </w:rPr>
    </w:pPr>
  </w:p>
  <w:p w14:paraId="540E2B08" w14:textId="77777777" w:rsidR="00D104EA" w:rsidRDefault="00D104EA"/>
  <w:p w14:paraId="3E95A826" w14:textId="77777777" w:rsidR="00D104EA" w:rsidRDefault="00D104E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91862"/>
    <w:multiLevelType w:val="hybridMultilevel"/>
    <w:tmpl w:val="1BCA661E"/>
    <w:lvl w:ilvl="0" w:tplc="EEB2C4E2">
      <w:start w:val="1"/>
      <w:numFmt w:val="decimal"/>
      <w:lvlText w:val="P%1."/>
      <w:lvlJc w:val="left"/>
      <w:pPr>
        <w:ind w:left="502" w:hanging="360"/>
      </w:pPr>
      <w:rPr>
        <w:rFonts w:hint="default"/>
        <w:b/>
        <w:bCs/>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1">
    <w:nsid w:val="05A549E7"/>
    <w:multiLevelType w:val="hybridMultilevel"/>
    <w:tmpl w:val="8DF6AA30"/>
    <w:lvl w:ilvl="0" w:tplc="716A6EF4">
      <w:start w:val="1"/>
      <w:numFmt w:val="decimal"/>
      <w:lvlText w:val="P%1."/>
      <w:lvlJc w:val="left"/>
      <w:pPr>
        <w:ind w:left="360" w:hanging="360"/>
      </w:pPr>
      <w:rPr>
        <w:rFonts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5CC2471"/>
    <w:multiLevelType w:val="hybridMultilevel"/>
    <w:tmpl w:val="7C86BDCE"/>
    <w:lvl w:ilvl="0" w:tplc="F92A6F96">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6B741A8"/>
    <w:multiLevelType w:val="hybridMultilevel"/>
    <w:tmpl w:val="8DF6AA30"/>
    <w:lvl w:ilvl="0" w:tplc="716A6EF4">
      <w:start w:val="1"/>
      <w:numFmt w:val="decimal"/>
      <w:lvlText w:val="P%1."/>
      <w:lvlJc w:val="left"/>
      <w:pPr>
        <w:ind w:left="360" w:hanging="360"/>
      </w:pPr>
      <w:rPr>
        <w:rFonts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9AC2F73"/>
    <w:multiLevelType w:val="hybridMultilevel"/>
    <w:tmpl w:val="F5101810"/>
    <w:lvl w:ilvl="0" w:tplc="7172ABB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12176C"/>
    <w:multiLevelType w:val="hybridMultilevel"/>
    <w:tmpl w:val="BB52CB22"/>
    <w:lvl w:ilvl="0" w:tplc="97866330">
      <w:start w:val="1"/>
      <w:numFmt w:val="decimal"/>
      <w:lvlText w:val="%1."/>
      <w:lvlJc w:val="left"/>
      <w:pPr>
        <w:ind w:left="360" w:hanging="360"/>
      </w:pPr>
      <w:rPr>
        <w:rFonts w:asciiTheme="minorHAnsi" w:hAnsiTheme="minorHAnsi" w:cstheme="minorBidi"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D424E11"/>
    <w:multiLevelType w:val="hybridMultilevel"/>
    <w:tmpl w:val="7CCE83E6"/>
    <w:lvl w:ilvl="0" w:tplc="A4189EE8">
      <w:start w:val="1"/>
      <w:numFmt w:val="decimal"/>
      <w:lvlText w:val="P%1."/>
      <w:lvlJc w:val="left"/>
      <w:pPr>
        <w:ind w:left="360" w:hanging="360"/>
      </w:pPr>
      <w:rPr>
        <w:rFonts w:hint="default"/>
        <w:b/>
        <w:bCs/>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
    <w:nsid w:val="0E0C1742"/>
    <w:multiLevelType w:val="hybridMultilevel"/>
    <w:tmpl w:val="71FA187C"/>
    <w:lvl w:ilvl="0" w:tplc="D0B43FAC">
      <w:start w:val="1"/>
      <w:numFmt w:val="decimal"/>
      <w:lvlText w:val="P%1."/>
      <w:lvlJc w:val="left"/>
      <w:pPr>
        <w:ind w:left="360" w:hanging="360"/>
      </w:pPr>
      <w:rPr>
        <w:rFonts w:hint="default"/>
        <w:b/>
        <w:bCs/>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8">
    <w:nsid w:val="0EBD1D7F"/>
    <w:multiLevelType w:val="hybridMultilevel"/>
    <w:tmpl w:val="8F568210"/>
    <w:lvl w:ilvl="0" w:tplc="0846BCB6">
      <w:start w:val="1"/>
      <w:numFmt w:val="decimal"/>
      <w:lvlText w:val="P%1."/>
      <w:lvlJc w:val="left"/>
      <w:pPr>
        <w:ind w:left="753" w:hanging="360"/>
      </w:pPr>
      <w:rPr>
        <w:rFonts w:hint="default"/>
        <w:b/>
        <w:bCs/>
      </w:r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9">
    <w:nsid w:val="12C0779D"/>
    <w:multiLevelType w:val="hybridMultilevel"/>
    <w:tmpl w:val="AFF84B7A"/>
    <w:lvl w:ilvl="0" w:tplc="F272BF70">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A84EDD"/>
    <w:multiLevelType w:val="hybridMultilevel"/>
    <w:tmpl w:val="6B2E4BC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4733645"/>
    <w:multiLevelType w:val="hybridMultilevel"/>
    <w:tmpl w:val="DFAC57A2"/>
    <w:lvl w:ilvl="0" w:tplc="48ECE596">
      <w:start w:val="1"/>
      <w:numFmt w:val="decimal"/>
      <w:lvlText w:val="%1."/>
      <w:lvlJc w:val="left"/>
      <w:pPr>
        <w:ind w:left="630" w:hanging="360"/>
      </w:pPr>
      <w:rPr>
        <w:b/>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nsid w:val="15A218B4"/>
    <w:multiLevelType w:val="hybridMultilevel"/>
    <w:tmpl w:val="8DF6AA30"/>
    <w:lvl w:ilvl="0" w:tplc="716A6EF4">
      <w:start w:val="1"/>
      <w:numFmt w:val="decimal"/>
      <w:lvlText w:val="P%1."/>
      <w:lvlJc w:val="left"/>
      <w:pPr>
        <w:ind w:left="360" w:hanging="360"/>
      </w:pPr>
      <w:rPr>
        <w:rFonts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F181A41"/>
    <w:multiLevelType w:val="hybridMultilevel"/>
    <w:tmpl w:val="68028296"/>
    <w:lvl w:ilvl="0" w:tplc="4698A410">
      <w:start w:val="1"/>
      <w:numFmt w:val="decimal"/>
      <w:lvlText w:val="P%1."/>
      <w:lvlJc w:val="left"/>
      <w:pPr>
        <w:ind w:left="360" w:hanging="360"/>
      </w:pPr>
      <w:rPr>
        <w:rFonts w:hint="default"/>
        <w:b/>
        <w:bCs/>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4">
    <w:nsid w:val="1FE2626D"/>
    <w:multiLevelType w:val="hybridMultilevel"/>
    <w:tmpl w:val="8DF6AA30"/>
    <w:lvl w:ilvl="0" w:tplc="716A6EF4">
      <w:start w:val="1"/>
      <w:numFmt w:val="decimal"/>
      <w:lvlText w:val="P%1."/>
      <w:lvlJc w:val="left"/>
      <w:pPr>
        <w:ind w:left="360" w:hanging="360"/>
      </w:pPr>
      <w:rPr>
        <w:rFonts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FFF1F4F"/>
    <w:multiLevelType w:val="hybridMultilevel"/>
    <w:tmpl w:val="F4FA9DD8"/>
    <w:lvl w:ilvl="0" w:tplc="EB36F6DE">
      <w:start w:val="1"/>
      <w:numFmt w:val="decimal"/>
      <w:lvlText w:val="P%1."/>
      <w:lvlJc w:val="left"/>
      <w:pPr>
        <w:ind w:left="360" w:hanging="360"/>
      </w:pPr>
      <w:rPr>
        <w:rFonts w:hint="default"/>
        <w:b/>
        <w:bCs/>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6">
    <w:nsid w:val="23077837"/>
    <w:multiLevelType w:val="hybridMultilevel"/>
    <w:tmpl w:val="EFF41A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33F6B63"/>
    <w:multiLevelType w:val="hybridMultilevel"/>
    <w:tmpl w:val="9FBC897C"/>
    <w:lvl w:ilvl="0" w:tplc="E128434C">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4BB6368"/>
    <w:multiLevelType w:val="hybridMultilevel"/>
    <w:tmpl w:val="42D4278A"/>
    <w:lvl w:ilvl="0" w:tplc="65FABAF4">
      <w:start w:val="1"/>
      <w:numFmt w:val="decimal"/>
      <w:lvlText w:val="P%1."/>
      <w:lvlJc w:val="left"/>
      <w:pPr>
        <w:ind w:left="360" w:hanging="360"/>
      </w:pPr>
      <w:rPr>
        <w:rFonts w:hint="default"/>
        <w:b/>
        <w:bCs/>
      </w:r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9">
    <w:nsid w:val="24D66E6F"/>
    <w:multiLevelType w:val="hybridMultilevel"/>
    <w:tmpl w:val="4BC6785A"/>
    <w:lvl w:ilvl="0" w:tplc="7556E3B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8200E82"/>
    <w:multiLevelType w:val="hybridMultilevel"/>
    <w:tmpl w:val="7F2EA5FE"/>
    <w:lvl w:ilvl="0" w:tplc="20000001">
      <w:start w:val="1"/>
      <w:numFmt w:val="bullet"/>
      <w:lvlText w:val=""/>
      <w:lvlJc w:val="left"/>
      <w:pPr>
        <w:ind w:left="1080" w:hanging="360"/>
      </w:pPr>
      <w:rPr>
        <w:rFonts w:ascii="Symbol" w:hAnsi="Symbol" w:hint="default"/>
      </w:rPr>
    </w:lvl>
    <w:lvl w:ilvl="1" w:tplc="20000003">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1">
    <w:nsid w:val="28395967"/>
    <w:multiLevelType w:val="hybridMultilevel"/>
    <w:tmpl w:val="8DF6AA30"/>
    <w:lvl w:ilvl="0" w:tplc="716A6EF4">
      <w:start w:val="1"/>
      <w:numFmt w:val="decimal"/>
      <w:lvlText w:val="P%1."/>
      <w:lvlJc w:val="left"/>
      <w:pPr>
        <w:ind w:left="360" w:hanging="360"/>
      </w:pPr>
      <w:rPr>
        <w:rFonts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28FF0651"/>
    <w:multiLevelType w:val="hybridMultilevel"/>
    <w:tmpl w:val="B614C316"/>
    <w:lvl w:ilvl="0" w:tplc="E04440B4">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A890A69"/>
    <w:multiLevelType w:val="hybridMultilevel"/>
    <w:tmpl w:val="0B621808"/>
    <w:lvl w:ilvl="0" w:tplc="6C4E82B2">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2B040573"/>
    <w:multiLevelType w:val="hybridMultilevel"/>
    <w:tmpl w:val="BB52CB22"/>
    <w:lvl w:ilvl="0" w:tplc="97866330">
      <w:start w:val="1"/>
      <w:numFmt w:val="decimal"/>
      <w:lvlText w:val="%1."/>
      <w:lvlJc w:val="left"/>
      <w:pPr>
        <w:ind w:left="360" w:hanging="360"/>
      </w:pPr>
      <w:rPr>
        <w:rFonts w:asciiTheme="minorHAnsi" w:hAnsiTheme="minorHAnsi" w:cstheme="minorBidi"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2C3B01F2"/>
    <w:multiLevelType w:val="hybridMultilevel"/>
    <w:tmpl w:val="91C0FA7E"/>
    <w:lvl w:ilvl="0" w:tplc="36EC568C">
      <w:start w:val="1"/>
      <w:numFmt w:val="decimal"/>
      <w:lvlText w:val="P%1."/>
      <w:lvlJc w:val="left"/>
      <w:pPr>
        <w:ind w:left="360" w:hanging="360"/>
      </w:pPr>
      <w:rPr>
        <w:rFonts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2EEB1C84"/>
    <w:multiLevelType w:val="hybridMultilevel"/>
    <w:tmpl w:val="8F568210"/>
    <w:lvl w:ilvl="0" w:tplc="0846BCB6">
      <w:start w:val="1"/>
      <w:numFmt w:val="decimal"/>
      <w:lvlText w:val="P%1."/>
      <w:lvlJc w:val="left"/>
      <w:pPr>
        <w:ind w:left="753" w:hanging="360"/>
      </w:pPr>
      <w:rPr>
        <w:rFonts w:hint="default"/>
        <w:b/>
        <w:bCs/>
      </w:r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27">
    <w:nsid w:val="32800B5E"/>
    <w:multiLevelType w:val="hybridMultilevel"/>
    <w:tmpl w:val="8F568210"/>
    <w:lvl w:ilvl="0" w:tplc="0846BCB6">
      <w:start w:val="1"/>
      <w:numFmt w:val="decimal"/>
      <w:lvlText w:val="P%1."/>
      <w:lvlJc w:val="left"/>
      <w:pPr>
        <w:ind w:left="753" w:hanging="360"/>
      </w:pPr>
      <w:rPr>
        <w:rFonts w:hint="default"/>
        <w:b/>
        <w:bCs/>
      </w:r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28">
    <w:nsid w:val="34277DF0"/>
    <w:multiLevelType w:val="hybridMultilevel"/>
    <w:tmpl w:val="AFF84B7A"/>
    <w:lvl w:ilvl="0" w:tplc="F272BF70">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56701B9"/>
    <w:multiLevelType w:val="hybridMultilevel"/>
    <w:tmpl w:val="9F88B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5EC68D2"/>
    <w:multiLevelType w:val="hybridMultilevel"/>
    <w:tmpl w:val="8F568210"/>
    <w:lvl w:ilvl="0" w:tplc="0846BCB6">
      <w:start w:val="1"/>
      <w:numFmt w:val="decimal"/>
      <w:lvlText w:val="P%1."/>
      <w:lvlJc w:val="left"/>
      <w:pPr>
        <w:ind w:left="753" w:hanging="360"/>
      </w:pPr>
      <w:rPr>
        <w:rFonts w:hint="default"/>
        <w:b/>
        <w:bCs/>
      </w:r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31">
    <w:nsid w:val="362A2389"/>
    <w:multiLevelType w:val="hybridMultilevel"/>
    <w:tmpl w:val="8DF6AA30"/>
    <w:lvl w:ilvl="0" w:tplc="716A6EF4">
      <w:start w:val="1"/>
      <w:numFmt w:val="decimal"/>
      <w:lvlText w:val="P%1."/>
      <w:lvlJc w:val="left"/>
      <w:pPr>
        <w:ind w:left="360" w:hanging="360"/>
      </w:pPr>
      <w:rPr>
        <w:rFonts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36627D5F"/>
    <w:multiLevelType w:val="hybridMultilevel"/>
    <w:tmpl w:val="8DF6AA30"/>
    <w:lvl w:ilvl="0" w:tplc="716A6EF4">
      <w:start w:val="1"/>
      <w:numFmt w:val="decimal"/>
      <w:lvlText w:val="P%1."/>
      <w:lvlJc w:val="left"/>
      <w:pPr>
        <w:ind w:left="360" w:hanging="360"/>
      </w:pPr>
      <w:rPr>
        <w:rFonts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37951984"/>
    <w:multiLevelType w:val="hybridMultilevel"/>
    <w:tmpl w:val="4F54C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7B151F9"/>
    <w:multiLevelType w:val="hybridMultilevel"/>
    <w:tmpl w:val="5D889ED2"/>
    <w:lvl w:ilvl="0" w:tplc="0409000F">
      <w:start w:val="1"/>
      <w:numFmt w:val="decimal"/>
      <w:lvlText w:val="%1."/>
      <w:lvlJc w:val="left"/>
      <w:pPr>
        <w:ind w:left="753"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AA174EE"/>
    <w:multiLevelType w:val="hybridMultilevel"/>
    <w:tmpl w:val="8DF6AA30"/>
    <w:lvl w:ilvl="0" w:tplc="716A6EF4">
      <w:start w:val="1"/>
      <w:numFmt w:val="decimal"/>
      <w:lvlText w:val="P%1."/>
      <w:lvlJc w:val="left"/>
      <w:pPr>
        <w:ind w:left="360" w:hanging="360"/>
      </w:pPr>
      <w:rPr>
        <w:rFonts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3BE03D55"/>
    <w:multiLevelType w:val="hybridMultilevel"/>
    <w:tmpl w:val="8DF6AA30"/>
    <w:lvl w:ilvl="0" w:tplc="716A6EF4">
      <w:start w:val="1"/>
      <w:numFmt w:val="decimal"/>
      <w:lvlText w:val="P%1."/>
      <w:lvlJc w:val="left"/>
      <w:pPr>
        <w:ind w:left="360" w:hanging="360"/>
      </w:pPr>
      <w:rPr>
        <w:rFonts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3DE12530"/>
    <w:multiLevelType w:val="hybridMultilevel"/>
    <w:tmpl w:val="2884BFA2"/>
    <w:lvl w:ilvl="0" w:tplc="5DB08B10">
      <w:start w:val="1"/>
      <w:numFmt w:val="decimal"/>
      <w:lvlText w:val="P%1."/>
      <w:lvlJc w:val="left"/>
      <w:pPr>
        <w:ind w:left="734" w:hanging="360"/>
      </w:pPr>
      <w:rPr>
        <w:rFonts w:hint="default"/>
        <w:b/>
        <w:bCs/>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38">
    <w:nsid w:val="419661FF"/>
    <w:multiLevelType w:val="hybridMultilevel"/>
    <w:tmpl w:val="91C0FA7E"/>
    <w:lvl w:ilvl="0" w:tplc="36EC568C">
      <w:start w:val="1"/>
      <w:numFmt w:val="decimal"/>
      <w:lvlText w:val="P%1."/>
      <w:lvlJc w:val="left"/>
      <w:pPr>
        <w:ind w:left="360" w:hanging="360"/>
      </w:pPr>
      <w:rPr>
        <w:rFonts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45AF1BDE"/>
    <w:multiLevelType w:val="hybridMultilevel"/>
    <w:tmpl w:val="9D8223CA"/>
    <w:lvl w:ilvl="0" w:tplc="7CE002B6">
      <w:start w:val="1"/>
      <w:numFmt w:val="decimal"/>
      <w:lvlText w:val="%1."/>
      <w:lvlJc w:val="left"/>
      <w:pPr>
        <w:ind w:left="360" w:hanging="360"/>
      </w:pPr>
      <w:rPr>
        <w:rFonts w:hint="default"/>
        <w:b/>
        <w:bCs/>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48151326"/>
    <w:multiLevelType w:val="hybridMultilevel"/>
    <w:tmpl w:val="91C0FA7E"/>
    <w:lvl w:ilvl="0" w:tplc="36EC568C">
      <w:start w:val="1"/>
      <w:numFmt w:val="decimal"/>
      <w:lvlText w:val="P%1."/>
      <w:lvlJc w:val="left"/>
      <w:pPr>
        <w:ind w:left="360" w:hanging="360"/>
      </w:pPr>
      <w:rPr>
        <w:rFonts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48FC1E51"/>
    <w:multiLevelType w:val="hybridMultilevel"/>
    <w:tmpl w:val="91C0FA7E"/>
    <w:lvl w:ilvl="0" w:tplc="36EC568C">
      <w:start w:val="1"/>
      <w:numFmt w:val="decimal"/>
      <w:lvlText w:val="P%1."/>
      <w:lvlJc w:val="left"/>
      <w:pPr>
        <w:ind w:left="360" w:hanging="360"/>
      </w:pPr>
      <w:rPr>
        <w:rFonts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49870F4C"/>
    <w:multiLevelType w:val="hybridMultilevel"/>
    <w:tmpl w:val="967C8CBE"/>
    <w:lvl w:ilvl="0" w:tplc="8FD8D072">
      <w:start w:val="1"/>
      <w:numFmt w:val="decimal"/>
      <w:lvlText w:val="P%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4BFB1669"/>
    <w:multiLevelType w:val="hybridMultilevel"/>
    <w:tmpl w:val="416AFDD8"/>
    <w:lvl w:ilvl="0" w:tplc="E59ACF0A">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00C3388"/>
    <w:multiLevelType w:val="hybridMultilevel"/>
    <w:tmpl w:val="8DF6AA30"/>
    <w:lvl w:ilvl="0" w:tplc="716A6EF4">
      <w:start w:val="1"/>
      <w:numFmt w:val="decimal"/>
      <w:lvlText w:val="P%1."/>
      <w:lvlJc w:val="left"/>
      <w:pPr>
        <w:ind w:left="360" w:hanging="360"/>
      </w:pPr>
      <w:rPr>
        <w:rFonts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537C0D0C"/>
    <w:multiLevelType w:val="hybridMultilevel"/>
    <w:tmpl w:val="8F568210"/>
    <w:lvl w:ilvl="0" w:tplc="0846BCB6">
      <w:start w:val="1"/>
      <w:numFmt w:val="decimal"/>
      <w:lvlText w:val="P%1."/>
      <w:lvlJc w:val="left"/>
      <w:pPr>
        <w:ind w:left="753" w:hanging="360"/>
      </w:pPr>
      <w:rPr>
        <w:rFonts w:hint="default"/>
        <w:b/>
        <w:bCs/>
      </w:r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46">
    <w:nsid w:val="55D76E16"/>
    <w:multiLevelType w:val="hybridMultilevel"/>
    <w:tmpl w:val="4690533A"/>
    <w:lvl w:ilvl="0" w:tplc="3CB43134">
      <w:start w:val="1"/>
      <w:numFmt w:val="decimal"/>
      <w:pStyle w:val="GIZTemplateHeadings"/>
      <w:lvlText w:val="%1."/>
      <w:lvlJc w:val="left"/>
      <w:pPr>
        <w:ind w:left="1287" w:hanging="360"/>
      </w:pPr>
      <w:rPr>
        <w:rFonts w:hint="default"/>
      </w:rPr>
    </w:lvl>
    <w:lvl w:ilvl="1" w:tplc="AE04663C">
      <w:numFmt w:val="bullet"/>
      <w:lvlText w:val="-"/>
      <w:lvlJc w:val="left"/>
      <w:pPr>
        <w:ind w:left="2007" w:hanging="360"/>
      </w:pPr>
      <w:rPr>
        <w:rFonts w:ascii="Arial" w:eastAsia="Times New Roman" w:hAnsi="Arial" w:cs="Arial"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7">
    <w:nsid w:val="59055920"/>
    <w:multiLevelType w:val="hybridMultilevel"/>
    <w:tmpl w:val="DE922C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59B12BD4"/>
    <w:multiLevelType w:val="hybridMultilevel"/>
    <w:tmpl w:val="4F54C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B116AA8"/>
    <w:multiLevelType w:val="hybridMultilevel"/>
    <w:tmpl w:val="EF205E6A"/>
    <w:lvl w:ilvl="0" w:tplc="69CAF2F2">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5B1208DF"/>
    <w:multiLevelType w:val="hybridMultilevel"/>
    <w:tmpl w:val="8DF6AA30"/>
    <w:lvl w:ilvl="0" w:tplc="716A6EF4">
      <w:start w:val="1"/>
      <w:numFmt w:val="decimal"/>
      <w:lvlText w:val="P%1."/>
      <w:lvlJc w:val="left"/>
      <w:pPr>
        <w:ind w:left="360" w:hanging="360"/>
      </w:pPr>
      <w:rPr>
        <w:rFonts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5B1C123A"/>
    <w:multiLevelType w:val="hybridMultilevel"/>
    <w:tmpl w:val="C5422FFC"/>
    <w:lvl w:ilvl="0" w:tplc="4886C02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5B9C46E0"/>
    <w:multiLevelType w:val="hybridMultilevel"/>
    <w:tmpl w:val="90884D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5DE86A69"/>
    <w:multiLevelType w:val="hybridMultilevel"/>
    <w:tmpl w:val="8DF6AA30"/>
    <w:lvl w:ilvl="0" w:tplc="716A6EF4">
      <w:start w:val="1"/>
      <w:numFmt w:val="decimal"/>
      <w:lvlText w:val="P%1."/>
      <w:lvlJc w:val="left"/>
      <w:pPr>
        <w:ind w:left="360" w:hanging="360"/>
      </w:pPr>
      <w:rPr>
        <w:rFonts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5F4B0BC9"/>
    <w:multiLevelType w:val="hybridMultilevel"/>
    <w:tmpl w:val="8DF6AA30"/>
    <w:lvl w:ilvl="0" w:tplc="716A6EF4">
      <w:start w:val="1"/>
      <w:numFmt w:val="decimal"/>
      <w:lvlText w:val="P%1."/>
      <w:lvlJc w:val="left"/>
      <w:pPr>
        <w:ind w:left="360" w:hanging="360"/>
      </w:pPr>
      <w:rPr>
        <w:rFonts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645F69D7"/>
    <w:multiLevelType w:val="hybridMultilevel"/>
    <w:tmpl w:val="F7B48150"/>
    <w:lvl w:ilvl="0" w:tplc="666A6688">
      <w:start w:val="1"/>
      <w:numFmt w:val="decimal"/>
      <w:lvlText w:val="P%1."/>
      <w:lvlJc w:val="left"/>
      <w:pPr>
        <w:ind w:left="360" w:hanging="360"/>
      </w:pPr>
      <w:rPr>
        <w:rFonts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688D43F9"/>
    <w:multiLevelType w:val="hybridMultilevel"/>
    <w:tmpl w:val="8A86C872"/>
    <w:lvl w:ilvl="0" w:tplc="3788A420">
      <w:start w:val="1"/>
      <w:numFmt w:val="decimal"/>
      <w:lvlText w:val="P%1."/>
      <w:lvlJc w:val="left"/>
      <w:pPr>
        <w:ind w:left="360" w:hanging="360"/>
      </w:pPr>
      <w:rPr>
        <w:rFonts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69066620"/>
    <w:multiLevelType w:val="hybridMultilevel"/>
    <w:tmpl w:val="48101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nsid w:val="69CA2872"/>
    <w:multiLevelType w:val="hybridMultilevel"/>
    <w:tmpl w:val="8DF6AA30"/>
    <w:lvl w:ilvl="0" w:tplc="716A6EF4">
      <w:start w:val="1"/>
      <w:numFmt w:val="decimal"/>
      <w:lvlText w:val="P%1."/>
      <w:lvlJc w:val="left"/>
      <w:pPr>
        <w:ind w:left="360" w:hanging="360"/>
      </w:pPr>
      <w:rPr>
        <w:rFonts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6A26792D"/>
    <w:multiLevelType w:val="hybridMultilevel"/>
    <w:tmpl w:val="8DF6AA30"/>
    <w:lvl w:ilvl="0" w:tplc="716A6EF4">
      <w:start w:val="1"/>
      <w:numFmt w:val="decimal"/>
      <w:lvlText w:val="P%1."/>
      <w:lvlJc w:val="left"/>
      <w:pPr>
        <w:ind w:left="360" w:hanging="360"/>
      </w:pPr>
      <w:rPr>
        <w:rFonts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6A3C5291"/>
    <w:multiLevelType w:val="hybridMultilevel"/>
    <w:tmpl w:val="8DF6AA30"/>
    <w:lvl w:ilvl="0" w:tplc="716A6EF4">
      <w:start w:val="1"/>
      <w:numFmt w:val="decimal"/>
      <w:lvlText w:val="P%1."/>
      <w:lvlJc w:val="left"/>
      <w:pPr>
        <w:ind w:left="360" w:hanging="360"/>
      </w:pPr>
      <w:rPr>
        <w:rFonts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6C7473DD"/>
    <w:multiLevelType w:val="hybridMultilevel"/>
    <w:tmpl w:val="721AEE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nsid w:val="747A4B58"/>
    <w:multiLevelType w:val="hybridMultilevel"/>
    <w:tmpl w:val="77045D2A"/>
    <w:lvl w:ilvl="0" w:tplc="7AC8D51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75132F1"/>
    <w:multiLevelType w:val="hybridMultilevel"/>
    <w:tmpl w:val="56B60632"/>
    <w:lvl w:ilvl="0" w:tplc="0810B0A4">
      <w:start w:val="1"/>
      <w:numFmt w:val="decimal"/>
      <w:lvlText w:val="%1."/>
      <w:lvlJc w:val="left"/>
      <w:pPr>
        <w:ind w:left="720" w:hanging="360"/>
      </w:pPr>
      <w:rPr>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7BB007A"/>
    <w:multiLevelType w:val="hybridMultilevel"/>
    <w:tmpl w:val="8DF6AA30"/>
    <w:lvl w:ilvl="0" w:tplc="716A6EF4">
      <w:start w:val="1"/>
      <w:numFmt w:val="decimal"/>
      <w:lvlText w:val="P%1."/>
      <w:lvlJc w:val="left"/>
      <w:pPr>
        <w:ind w:left="360" w:hanging="360"/>
      </w:pPr>
      <w:rPr>
        <w:rFonts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nsid w:val="7A26531E"/>
    <w:multiLevelType w:val="hybridMultilevel"/>
    <w:tmpl w:val="8F568210"/>
    <w:lvl w:ilvl="0" w:tplc="0846BCB6">
      <w:start w:val="1"/>
      <w:numFmt w:val="decimal"/>
      <w:lvlText w:val="P%1."/>
      <w:lvlJc w:val="left"/>
      <w:pPr>
        <w:ind w:left="753" w:hanging="360"/>
      </w:pPr>
      <w:rPr>
        <w:rFonts w:hint="default"/>
        <w:b/>
        <w:bCs/>
      </w:r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66">
    <w:nsid w:val="7D062324"/>
    <w:multiLevelType w:val="hybridMultilevel"/>
    <w:tmpl w:val="6534E6CA"/>
    <w:lvl w:ilvl="0" w:tplc="7CE002B6">
      <w:start w:val="1"/>
      <w:numFmt w:val="decimal"/>
      <w:lvlText w:val="%1."/>
      <w:lvlJc w:val="left"/>
      <w:pPr>
        <w:ind w:left="360" w:hanging="360"/>
      </w:pPr>
      <w:rPr>
        <w:rFonts w:hint="default"/>
        <w:b/>
        <w:bCs/>
        <w:sz w:val="22"/>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num w:numId="1">
    <w:abstractNumId w:val="42"/>
  </w:num>
  <w:num w:numId="2">
    <w:abstractNumId w:val="20"/>
  </w:num>
  <w:num w:numId="3">
    <w:abstractNumId w:val="7"/>
  </w:num>
  <w:num w:numId="4">
    <w:abstractNumId w:val="15"/>
  </w:num>
  <w:num w:numId="5">
    <w:abstractNumId w:val="6"/>
  </w:num>
  <w:num w:numId="6">
    <w:abstractNumId w:val="13"/>
  </w:num>
  <w:num w:numId="7">
    <w:abstractNumId w:val="0"/>
  </w:num>
  <w:num w:numId="8">
    <w:abstractNumId w:val="18"/>
  </w:num>
  <w:num w:numId="9">
    <w:abstractNumId w:val="46"/>
  </w:num>
  <w:num w:numId="10">
    <w:abstractNumId w:val="11"/>
  </w:num>
  <w:num w:numId="11">
    <w:abstractNumId w:val="3"/>
  </w:num>
  <w:num w:numId="12">
    <w:abstractNumId w:val="55"/>
  </w:num>
  <w:num w:numId="13">
    <w:abstractNumId w:val="56"/>
  </w:num>
  <w:num w:numId="14">
    <w:abstractNumId w:val="38"/>
  </w:num>
  <w:num w:numId="15">
    <w:abstractNumId w:val="52"/>
  </w:num>
  <w:num w:numId="16">
    <w:abstractNumId w:val="16"/>
  </w:num>
  <w:num w:numId="17">
    <w:abstractNumId w:val="10"/>
  </w:num>
  <w:num w:numId="18">
    <w:abstractNumId w:val="57"/>
  </w:num>
  <w:num w:numId="19">
    <w:abstractNumId w:val="47"/>
  </w:num>
  <w:num w:numId="20">
    <w:abstractNumId w:val="2"/>
  </w:num>
  <w:num w:numId="21">
    <w:abstractNumId w:val="9"/>
  </w:num>
  <w:num w:numId="22">
    <w:abstractNumId w:val="37"/>
  </w:num>
  <w:num w:numId="23">
    <w:abstractNumId w:val="17"/>
  </w:num>
  <w:num w:numId="24">
    <w:abstractNumId w:val="43"/>
  </w:num>
  <w:num w:numId="25">
    <w:abstractNumId w:val="22"/>
  </w:num>
  <w:num w:numId="26">
    <w:abstractNumId w:val="51"/>
  </w:num>
  <w:num w:numId="27">
    <w:abstractNumId w:val="19"/>
  </w:num>
  <w:num w:numId="28">
    <w:abstractNumId w:val="49"/>
  </w:num>
  <w:num w:numId="29">
    <w:abstractNumId w:val="23"/>
  </w:num>
  <w:num w:numId="30">
    <w:abstractNumId w:val="66"/>
  </w:num>
  <w:num w:numId="31">
    <w:abstractNumId w:val="61"/>
  </w:num>
  <w:num w:numId="32">
    <w:abstractNumId w:val="4"/>
  </w:num>
  <w:num w:numId="33">
    <w:abstractNumId w:val="62"/>
  </w:num>
  <w:num w:numId="34">
    <w:abstractNumId w:val="30"/>
  </w:num>
  <w:num w:numId="35">
    <w:abstractNumId w:val="34"/>
  </w:num>
  <w:num w:numId="36">
    <w:abstractNumId w:val="63"/>
  </w:num>
  <w:num w:numId="37">
    <w:abstractNumId w:val="14"/>
  </w:num>
  <w:num w:numId="38">
    <w:abstractNumId w:val="35"/>
  </w:num>
  <w:num w:numId="39">
    <w:abstractNumId w:val="48"/>
  </w:num>
  <w:num w:numId="40">
    <w:abstractNumId w:val="31"/>
  </w:num>
  <w:num w:numId="41">
    <w:abstractNumId w:val="58"/>
  </w:num>
  <w:num w:numId="42">
    <w:abstractNumId w:val="32"/>
  </w:num>
  <w:num w:numId="43">
    <w:abstractNumId w:val="54"/>
  </w:num>
  <w:num w:numId="44">
    <w:abstractNumId w:val="28"/>
  </w:num>
  <w:num w:numId="45">
    <w:abstractNumId w:val="59"/>
  </w:num>
  <w:num w:numId="46">
    <w:abstractNumId w:val="25"/>
  </w:num>
  <w:num w:numId="47">
    <w:abstractNumId w:val="41"/>
  </w:num>
  <w:num w:numId="48">
    <w:abstractNumId w:val="40"/>
  </w:num>
  <w:num w:numId="49">
    <w:abstractNumId w:val="44"/>
  </w:num>
  <w:num w:numId="50">
    <w:abstractNumId w:val="36"/>
  </w:num>
  <w:num w:numId="51">
    <w:abstractNumId w:val="12"/>
  </w:num>
  <w:num w:numId="52">
    <w:abstractNumId w:val="64"/>
  </w:num>
  <w:num w:numId="53">
    <w:abstractNumId w:val="1"/>
  </w:num>
  <w:num w:numId="54">
    <w:abstractNumId w:val="60"/>
  </w:num>
  <w:num w:numId="55">
    <w:abstractNumId w:val="53"/>
  </w:num>
  <w:num w:numId="56">
    <w:abstractNumId w:val="21"/>
  </w:num>
  <w:num w:numId="57">
    <w:abstractNumId w:val="50"/>
  </w:num>
  <w:num w:numId="58">
    <w:abstractNumId w:val="65"/>
  </w:num>
  <w:num w:numId="59">
    <w:abstractNumId w:val="26"/>
  </w:num>
  <w:num w:numId="60">
    <w:abstractNumId w:val="27"/>
  </w:num>
  <w:num w:numId="61">
    <w:abstractNumId w:val="8"/>
  </w:num>
  <w:num w:numId="62">
    <w:abstractNumId w:val="45"/>
  </w:num>
  <w:num w:numId="63">
    <w:abstractNumId w:val="33"/>
  </w:num>
  <w:num w:numId="64">
    <w:abstractNumId w:val="24"/>
  </w:num>
  <w:num w:numId="65">
    <w:abstractNumId w:val="5"/>
  </w:num>
  <w:num w:numId="66">
    <w:abstractNumId w:val="29"/>
  </w:num>
  <w:num w:numId="67">
    <w:abstractNumId w:val="3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5FD"/>
    <w:rsid w:val="00000558"/>
    <w:rsid w:val="00003083"/>
    <w:rsid w:val="00003FE8"/>
    <w:rsid w:val="00006188"/>
    <w:rsid w:val="00006416"/>
    <w:rsid w:val="000100CD"/>
    <w:rsid w:val="0001144B"/>
    <w:rsid w:val="000155DE"/>
    <w:rsid w:val="000167A7"/>
    <w:rsid w:val="000205B6"/>
    <w:rsid w:val="00020AE8"/>
    <w:rsid w:val="00023B84"/>
    <w:rsid w:val="000244A9"/>
    <w:rsid w:val="00025507"/>
    <w:rsid w:val="00026798"/>
    <w:rsid w:val="00027020"/>
    <w:rsid w:val="0003118E"/>
    <w:rsid w:val="00032682"/>
    <w:rsid w:val="000332A2"/>
    <w:rsid w:val="00033BA1"/>
    <w:rsid w:val="00035522"/>
    <w:rsid w:val="000456C4"/>
    <w:rsid w:val="0004784E"/>
    <w:rsid w:val="00052E69"/>
    <w:rsid w:val="000549DF"/>
    <w:rsid w:val="00055B94"/>
    <w:rsid w:val="000603C0"/>
    <w:rsid w:val="000632C8"/>
    <w:rsid w:val="00065B38"/>
    <w:rsid w:val="0007157B"/>
    <w:rsid w:val="0007204E"/>
    <w:rsid w:val="0007265B"/>
    <w:rsid w:val="0007348E"/>
    <w:rsid w:val="00074303"/>
    <w:rsid w:val="000770F7"/>
    <w:rsid w:val="00080F8B"/>
    <w:rsid w:val="00082F41"/>
    <w:rsid w:val="000844B3"/>
    <w:rsid w:val="00087675"/>
    <w:rsid w:val="000879FD"/>
    <w:rsid w:val="0009483B"/>
    <w:rsid w:val="0009680A"/>
    <w:rsid w:val="000A085D"/>
    <w:rsid w:val="000A166B"/>
    <w:rsid w:val="000A17F3"/>
    <w:rsid w:val="000B01DA"/>
    <w:rsid w:val="000B16AB"/>
    <w:rsid w:val="000C11D6"/>
    <w:rsid w:val="000C16C3"/>
    <w:rsid w:val="000C181E"/>
    <w:rsid w:val="000C1A70"/>
    <w:rsid w:val="000C59E7"/>
    <w:rsid w:val="000C5EE1"/>
    <w:rsid w:val="000D2206"/>
    <w:rsid w:val="000D303F"/>
    <w:rsid w:val="000D32FD"/>
    <w:rsid w:val="000D6382"/>
    <w:rsid w:val="000D799C"/>
    <w:rsid w:val="000D7EB9"/>
    <w:rsid w:val="000E28BB"/>
    <w:rsid w:val="000E597A"/>
    <w:rsid w:val="000E74C5"/>
    <w:rsid w:val="000E77EC"/>
    <w:rsid w:val="000F62EF"/>
    <w:rsid w:val="000F6CD8"/>
    <w:rsid w:val="00100290"/>
    <w:rsid w:val="00100B03"/>
    <w:rsid w:val="001034BF"/>
    <w:rsid w:val="00104203"/>
    <w:rsid w:val="00105A0E"/>
    <w:rsid w:val="00107584"/>
    <w:rsid w:val="00110500"/>
    <w:rsid w:val="00110567"/>
    <w:rsid w:val="00110EBC"/>
    <w:rsid w:val="00112906"/>
    <w:rsid w:val="00112EDA"/>
    <w:rsid w:val="0011424E"/>
    <w:rsid w:val="001161EE"/>
    <w:rsid w:val="00116485"/>
    <w:rsid w:val="00124129"/>
    <w:rsid w:val="001241B6"/>
    <w:rsid w:val="00126AE2"/>
    <w:rsid w:val="00131DC3"/>
    <w:rsid w:val="001342B8"/>
    <w:rsid w:val="00141402"/>
    <w:rsid w:val="00143478"/>
    <w:rsid w:val="001438AD"/>
    <w:rsid w:val="00150066"/>
    <w:rsid w:val="0015135B"/>
    <w:rsid w:val="0015188E"/>
    <w:rsid w:val="00151E9D"/>
    <w:rsid w:val="00154C23"/>
    <w:rsid w:val="00155B1C"/>
    <w:rsid w:val="00155C01"/>
    <w:rsid w:val="00157846"/>
    <w:rsid w:val="00157C17"/>
    <w:rsid w:val="001611FF"/>
    <w:rsid w:val="00161D45"/>
    <w:rsid w:val="0016263D"/>
    <w:rsid w:val="00163338"/>
    <w:rsid w:val="00163765"/>
    <w:rsid w:val="001637FA"/>
    <w:rsid w:val="00163DCB"/>
    <w:rsid w:val="001648C4"/>
    <w:rsid w:val="001666A4"/>
    <w:rsid w:val="001666BB"/>
    <w:rsid w:val="0016752A"/>
    <w:rsid w:val="00171828"/>
    <w:rsid w:val="001755A7"/>
    <w:rsid w:val="00177A42"/>
    <w:rsid w:val="00184980"/>
    <w:rsid w:val="00191175"/>
    <w:rsid w:val="00192053"/>
    <w:rsid w:val="001932AE"/>
    <w:rsid w:val="00196ACF"/>
    <w:rsid w:val="00196F7A"/>
    <w:rsid w:val="0019797F"/>
    <w:rsid w:val="001A0A79"/>
    <w:rsid w:val="001A4FC6"/>
    <w:rsid w:val="001B0BDF"/>
    <w:rsid w:val="001B1BD1"/>
    <w:rsid w:val="001B20DE"/>
    <w:rsid w:val="001B2B31"/>
    <w:rsid w:val="001B2CEF"/>
    <w:rsid w:val="001B38AF"/>
    <w:rsid w:val="001C11FC"/>
    <w:rsid w:val="001C1FED"/>
    <w:rsid w:val="001C21E4"/>
    <w:rsid w:val="001C63A5"/>
    <w:rsid w:val="001C6604"/>
    <w:rsid w:val="001D2B20"/>
    <w:rsid w:val="001D4553"/>
    <w:rsid w:val="001D47D3"/>
    <w:rsid w:val="001D54D8"/>
    <w:rsid w:val="001D55A7"/>
    <w:rsid w:val="001D5AF2"/>
    <w:rsid w:val="001E6D2F"/>
    <w:rsid w:val="001E6DAE"/>
    <w:rsid w:val="001F2265"/>
    <w:rsid w:val="001F2A43"/>
    <w:rsid w:val="001F35B8"/>
    <w:rsid w:val="001F5601"/>
    <w:rsid w:val="001F5CFB"/>
    <w:rsid w:val="001F5F6E"/>
    <w:rsid w:val="00203DBA"/>
    <w:rsid w:val="00206BB1"/>
    <w:rsid w:val="00206C8D"/>
    <w:rsid w:val="00207887"/>
    <w:rsid w:val="00210ABC"/>
    <w:rsid w:val="00215A56"/>
    <w:rsid w:val="0021653A"/>
    <w:rsid w:val="0021765A"/>
    <w:rsid w:val="002176F0"/>
    <w:rsid w:val="0022023F"/>
    <w:rsid w:val="002228E1"/>
    <w:rsid w:val="002274EA"/>
    <w:rsid w:val="00227B11"/>
    <w:rsid w:val="002343D0"/>
    <w:rsid w:val="00235A7F"/>
    <w:rsid w:val="00237697"/>
    <w:rsid w:val="0023782E"/>
    <w:rsid w:val="002379FE"/>
    <w:rsid w:val="00240AFD"/>
    <w:rsid w:val="00243180"/>
    <w:rsid w:val="00244276"/>
    <w:rsid w:val="00244840"/>
    <w:rsid w:val="002455F2"/>
    <w:rsid w:val="00246CAB"/>
    <w:rsid w:val="00253C7D"/>
    <w:rsid w:val="0026511D"/>
    <w:rsid w:val="00266930"/>
    <w:rsid w:val="0027370A"/>
    <w:rsid w:val="00273B9F"/>
    <w:rsid w:val="00275EC1"/>
    <w:rsid w:val="002760B6"/>
    <w:rsid w:val="00280CFC"/>
    <w:rsid w:val="002826C3"/>
    <w:rsid w:val="0028306E"/>
    <w:rsid w:val="0028461D"/>
    <w:rsid w:val="00284F3D"/>
    <w:rsid w:val="00284FC3"/>
    <w:rsid w:val="00287BBA"/>
    <w:rsid w:val="00291168"/>
    <w:rsid w:val="002912DC"/>
    <w:rsid w:val="00291CBA"/>
    <w:rsid w:val="00292AA0"/>
    <w:rsid w:val="002934A6"/>
    <w:rsid w:val="00295F36"/>
    <w:rsid w:val="00297EB2"/>
    <w:rsid w:val="002A0509"/>
    <w:rsid w:val="002A1D04"/>
    <w:rsid w:val="002A2841"/>
    <w:rsid w:val="002A38F2"/>
    <w:rsid w:val="002A7C23"/>
    <w:rsid w:val="002B0406"/>
    <w:rsid w:val="002B151A"/>
    <w:rsid w:val="002B1CFF"/>
    <w:rsid w:val="002B1DBE"/>
    <w:rsid w:val="002B4987"/>
    <w:rsid w:val="002B6E2B"/>
    <w:rsid w:val="002B7A27"/>
    <w:rsid w:val="002C17E0"/>
    <w:rsid w:val="002C1E7E"/>
    <w:rsid w:val="002C1ECE"/>
    <w:rsid w:val="002C29E3"/>
    <w:rsid w:val="002D0F18"/>
    <w:rsid w:val="002D20FE"/>
    <w:rsid w:val="002D4361"/>
    <w:rsid w:val="002D6C32"/>
    <w:rsid w:val="002E0CEE"/>
    <w:rsid w:val="002E15F1"/>
    <w:rsid w:val="002E44AD"/>
    <w:rsid w:val="002E537F"/>
    <w:rsid w:val="002F24E2"/>
    <w:rsid w:val="002F4C03"/>
    <w:rsid w:val="002F500E"/>
    <w:rsid w:val="002F795A"/>
    <w:rsid w:val="002F7C12"/>
    <w:rsid w:val="00303BF7"/>
    <w:rsid w:val="00306636"/>
    <w:rsid w:val="00307200"/>
    <w:rsid w:val="00313E73"/>
    <w:rsid w:val="003149AE"/>
    <w:rsid w:val="003169B0"/>
    <w:rsid w:val="00320AA1"/>
    <w:rsid w:val="003314C8"/>
    <w:rsid w:val="0033363F"/>
    <w:rsid w:val="00336155"/>
    <w:rsid w:val="00351EED"/>
    <w:rsid w:val="0035403A"/>
    <w:rsid w:val="0035534B"/>
    <w:rsid w:val="00356C00"/>
    <w:rsid w:val="00363ABD"/>
    <w:rsid w:val="00364174"/>
    <w:rsid w:val="003664AB"/>
    <w:rsid w:val="003669D7"/>
    <w:rsid w:val="0037146E"/>
    <w:rsid w:val="003754AA"/>
    <w:rsid w:val="00376EAD"/>
    <w:rsid w:val="003775B3"/>
    <w:rsid w:val="0038401E"/>
    <w:rsid w:val="003855E0"/>
    <w:rsid w:val="0038760A"/>
    <w:rsid w:val="003936C3"/>
    <w:rsid w:val="00396713"/>
    <w:rsid w:val="003A42DF"/>
    <w:rsid w:val="003A6FF0"/>
    <w:rsid w:val="003B0F71"/>
    <w:rsid w:val="003B187F"/>
    <w:rsid w:val="003B2857"/>
    <w:rsid w:val="003B28F3"/>
    <w:rsid w:val="003B52A0"/>
    <w:rsid w:val="003B53BB"/>
    <w:rsid w:val="003B5818"/>
    <w:rsid w:val="003B6A30"/>
    <w:rsid w:val="003C10BE"/>
    <w:rsid w:val="003C26C6"/>
    <w:rsid w:val="003C7BB1"/>
    <w:rsid w:val="003D083B"/>
    <w:rsid w:val="003D25F0"/>
    <w:rsid w:val="003D551B"/>
    <w:rsid w:val="003D7524"/>
    <w:rsid w:val="003E3138"/>
    <w:rsid w:val="003F1AF3"/>
    <w:rsid w:val="003F3430"/>
    <w:rsid w:val="003F3B7F"/>
    <w:rsid w:val="003F6697"/>
    <w:rsid w:val="003F6D65"/>
    <w:rsid w:val="00402381"/>
    <w:rsid w:val="00402D34"/>
    <w:rsid w:val="004059A9"/>
    <w:rsid w:val="0040608D"/>
    <w:rsid w:val="00416C8F"/>
    <w:rsid w:val="00417F58"/>
    <w:rsid w:val="0042237F"/>
    <w:rsid w:val="00424A37"/>
    <w:rsid w:val="004256C6"/>
    <w:rsid w:val="00425CB8"/>
    <w:rsid w:val="0042788B"/>
    <w:rsid w:val="00427DAE"/>
    <w:rsid w:val="00430159"/>
    <w:rsid w:val="00431007"/>
    <w:rsid w:val="00431396"/>
    <w:rsid w:val="00431808"/>
    <w:rsid w:val="00434DC1"/>
    <w:rsid w:val="004355EB"/>
    <w:rsid w:val="004367EF"/>
    <w:rsid w:val="00437F0E"/>
    <w:rsid w:val="00440443"/>
    <w:rsid w:val="004414A0"/>
    <w:rsid w:val="00444FA7"/>
    <w:rsid w:val="0044507F"/>
    <w:rsid w:val="004475C8"/>
    <w:rsid w:val="00454016"/>
    <w:rsid w:val="00455D57"/>
    <w:rsid w:val="004606BE"/>
    <w:rsid w:val="00461829"/>
    <w:rsid w:val="00461D7F"/>
    <w:rsid w:val="004621CC"/>
    <w:rsid w:val="00464430"/>
    <w:rsid w:val="004673ED"/>
    <w:rsid w:val="00470B58"/>
    <w:rsid w:val="00474C1F"/>
    <w:rsid w:val="00474DC0"/>
    <w:rsid w:val="004755BA"/>
    <w:rsid w:val="00475FDC"/>
    <w:rsid w:val="004769FD"/>
    <w:rsid w:val="004806C8"/>
    <w:rsid w:val="00482CC5"/>
    <w:rsid w:val="00483452"/>
    <w:rsid w:val="004835CE"/>
    <w:rsid w:val="00490C93"/>
    <w:rsid w:val="00491BEF"/>
    <w:rsid w:val="00493A5C"/>
    <w:rsid w:val="00494F77"/>
    <w:rsid w:val="00495EC7"/>
    <w:rsid w:val="0049653A"/>
    <w:rsid w:val="004A0825"/>
    <w:rsid w:val="004A0AF9"/>
    <w:rsid w:val="004A1053"/>
    <w:rsid w:val="004A28F6"/>
    <w:rsid w:val="004A2EDF"/>
    <w:rsid w:val="004A513D"/>
    <w:rsid w:val="004A6403"/>
    <w:rsid w:val="004B0591"/>
    <w:rsid w:val="004B3B90"/>
    <w:rsid w:val="004B54EA"/>
    <w:rsid w:val="004B69EC"/>
    <w:rsid w:val="004B7448"/>
    <w:rsid w:val="004C28BD"/>
    <w:rsid w:val="004C38CC"/>
    <w:rsid w:val="004C512C"/>
    <w:rsid w:val="004C55DE"/>
    <w:rsid w:val="004D0ECA"/>
    <w:rsid w:val="004D31E6"/>
    <w:rsid w:val="004D3213"/>
    <w:rsid w:val="004D4F21"/>
    <w:rsid w:val="004D5DD2"/>
    <w:rsid w:val="004D6544"/>
    <w:rsid w:val="004E008E"/>
    <w:rsid w:val="004E0361"/>
    <w:rsid w:val="004E0CB9"/>
    <w:rsid w:val="004E1C74"/>
    <w:rsid w:val="004E2095"/>
    <w:rsid w:val="004E242F"/>
    <w:rsid w:val="004E2812"/>
    <w:rsid w:val="004E2C33"/>
    <w:rsid w:val="004E3CFA"/>
    <w:rsid w:val="004E653A"/>
    <w:rsid w:val="004F058F"/>
    <w:rsid w:val="004F0DB7"/>
    <w:rsid w:val="004F2C25"/>
    <w:rsid w:val="004F4BB7"/>
    <w:rsid w:val="004F6BD3"/>
    <w:rsid w:val="005031AA"/>
    <w:rsid w:val="00503D86"/>
    <w:rsid w:val="005042A3"/>
    <w:rsid w:val="0051352D"/>
    <w:rsid w:val="00513BE2"/>
    <w:rsid w:val="00514417"/>
    <w:rsid w:val="00515C50"/>
    <w:rsid w:val="00515CB6"/>
    <w:rsid w:val="00520D4E"/>
    <w:rsid w:val="00526CB2"/>
    <w:rsid w:val="005272BA"/>
    <w:rsid w:val="00530E2F"/>
    <w:rsid w:val="00531034"/>
    <w:rsid w:val="0053108B"/>
    <w:rsid w:val="00534F5C"/>
    <w:rsid w:val="00535A8F"/>
    <w:rsid w:val="00535C87"/>
    <w:rsid w:val="005419A6"/>
    <w:rsid w:val="00542574"/>
    <w:rsid w:val="00543AE5"/>
    <w:rsid w:val="005440D0"/>
    <w:rsid w:val="005455EE"/>
    <w:rsid w:val="0054776F"/>
    <w:rsid w:val="00547EDB"/>
    <w:rsid w:val="00550754"/>
    <w:rsid w:val="0055267E"/>
    <w:rsid w:val="00552CBB"/>
    <w:rsid w:val="00560319"/>
    <w:rsid w:val="005627A8"/>
    <w:rsid w:val="00562980"/>
    <w:rsid w:val="00563360"/>
    <w:rsid w:val="00563B67"/>
    <w:rsid w:val="005645BE"/>
    <w:rsid w:val="00566DFF"/>
    <w:rsid w:val="0056720D"/>
    <w:rsid w:val="005767CA"/>
    <w:rsid w:val="005800EF"/>
    <w:rsid w:val="00585E14"/>
    <w:rsid w:val="00586E8E"/>
    <w:rsid w:val="00586ECE"/>
    <w:rsid w:val="00587082"/>
    <w:rsid w:val="005878F7"/>
    <w:rsid w:val="00587DF0"/>
    <w:rsid w:val="005916C0"/>
    <w:rsid w:val="00593E94"/>
    <w:rsid w:val="00594E27"/>
    <w:rsid w:val="005953AD"/>
    <w:rsid w:val="00595590"/>
    <w:rsid w:val="005A1FC9"/>
    <w:rsid w:val="005A2174"/>
    <w:rsid w:val="005A2D36"/>
    <w:rsid w:val="005A49E1"/>
    <w:rsid w:val="005A5541"/>
    <w:rsid w:val="005A5988"/>
    <w:rsid w:val="005A6356"/>
    <w:rsid w:val="005B5765"/>
    <w:rsid w:val="005B5F22"/>
    <w:rsid w:val="005C4008"/>
    <w:rsid w:val="005C49A2"/>
    <w:rsid w:val="005C63CA"/>
    <w:rsid w:val="005C73F3"/>
    <w:rsid w:val="005C77FC"/>
    <w:rsid w:val="005D521E"/>
    <w:rsid w:val="005E477F"/>
    <w:rsid w:val="005E717B"/>
    <w:rsid w:val="005E7822"/>
    <w:rsid w:val="005F1078"/>
    <w:rsid w:val="005F183A"/>
    <w:rsid w:val="005F1A7D"/>
    <w:rsid w:val="005F5003"/>
    <w:rsid w:val="005F5E20"/>
    <w:rsid w:val="005F5FD0"/>
    <w:rsid w:val="00600E5E"/>
    <w:rsid w:val="00603B92"/>
    <w:rsid w:val="00607F12"/>
    <w:rsid w:val="00614640"/>
    <w:rsid w:val="0061490E"/>
    <w:rsid w:val="006240CA"/>
    <w:rsid w:val="00626B53"/>
    <w:rsid w:val="0063438B"/>
    <w:rsid w:val="006362E5"/>
    <w:rsid w:val="00636C25"/>
    <w:rsid w:val="00640CA8"/>
    <w:rsid w:val="00644DBC"/>
    <w:rsid w:val="00645708"/>
    <w:rsid w:val="00645F34"/>
    <w:rsid w:val="0064654E"/>
    <w:rsid w:val="00651051"/>
    <w:rsid w:val="00651C60"/>
    <w:rsid w:val="00651F34"/>
    <w:rsid w:val="006529FE"/>
    <w:rsid w:val="00653378"/>
    <w:rsid w:val="00660249"/>
    <w:rsid w:val="006628A8"/>
    <w:rsid w:val="00665FB6"/>
    <w:rsid w:val="00670AA2"/>
    <w:rsid w:val="006755D4"/>
    <w:rsid w:val="00683C00"/>
    <w:rsid w:val="00685D39"/>
    <w:rsid w:val="00686221"/>
    <w:rsid w:val="0068748C"/>
    <w:rsid w:val="0069049A"/>
    <w:rsid w:val="006910B5"/>
    <w:rsid w:val="0069262F"/>
    <w:rsid w:val="00696ED7"/>
    <w:rsid w:val="006A1F6E"/>
    <w:rsid w:val="006A4AA5"/>
    <w:rsid w:val="006A7C95"/>
    <w:rsid w:val="006B0348"/>
    <w:rsid w:val="006B0B91"/>
    <w:rsid w:val="006B0DBE"/>
    <w:rsid w:val="006B184A"/>
    <w:rsid w:val="006B5984"/>
    <w:rsid w:val="006B654B"/>
    <w:rsid w:val="006B6ADD"/>
    <w:rsid w:val="006B7747"/>
    <w:rsid w:val="006C09F0"/>
    <w:rsid w:val="006C139E"/>
    <w:rsid w:val="006C20BE"/>
    <w:rsid w:val="006C245E"/>
    <w:rsid w:val="006C5895"/>
    <w:rsid w:val="006D0653"/>
    <w:rsid w:val="006D12E4"/>
    <w:rsid w:val="006D7DF9"/>
    <w:rsid w:val="006E0B43"/>
    <w:rsid w:val="006E18A5"/>
    <w:rsid w:val="006E3C39"/>
    <w:rsid w:val="006E3FE1"/>
    <w:rsid w:val="006F0011"/>
    <w:rsid w:val="006F2FD2"/>
    <w:rsid w:val="006F38A4"/>
    <w:rsid w:val="006F586F"/>
    <w:rsid w:val="006F6A63"/>
    <w:rsid w:val="006F7921"/>
    <w:rsid w:val="00700C85"/>
    <w:rsid w:val="0070262E"/>
    <w:rsid w:val="0070375C"/>
    <w:rsid w:val="00703DD4"/>
    <w:rsid w:val="00704401"/>
    <w:rsid w:val="007134D8"/>
    <w:rsid w:val="0071765D"/>
    <w:rsid w:val="00717AEE"/>
    <w:rsid w:val="007204DF"/>
    <w:rsid w:val="00727A31"/>
    <w:rsid w:val="00732549"/>
    <w:rsid w:val="00735AE7"/>
    <w:rsid w:val="007369A0"/>
    <w:rsid w:val="007415C2"/>
    <w:rsid w:val="00743CCB"/>
    <w:rsid w:val="00745D57"/>
    <w:rsid w:val="00747335"/>
    <w:rsid w:val="007575C5"/>
    <w:rsid w:val="00757C6D"/>
    <w:rsid w:val="0076179D"/>
    <w:rsid w:val="00761EE2"/>
    <w:rsid w:val="00767E37"/>
    <w:rsid w:val="007700D5"/>
    <w:rsid w:val="00770EE7"/>
    <w:rsid w:val="00773F62"/>
    <w:rsid w:val="00774CF8"/>
    <w:rsid w:val="0077500E"/>
    <w:rsid w:val="007752B6"/>
    <w:rsid w:val="007804B9"/>
    <w:rsid w:val="00782625"/>
    <w:rsid w:val="007848D6"/>
    <w:rsid w:val="007869F6"/>
    <w:rsid w:val="00790B51"/>
    <w:rsid w:val="00793BD2"/>
    <w:rsid w:val="00794F47"/>
    <w:rsid w:val="0079696D"/>
    <w:rsid w:val="0079728D"/>
    <w:rsid w:val="007A6E7C"/>
    <w:rsid w:val="007B0072"/>
    <w:rsid w:val="007B0743"/>
    <w:rsid w:val="007B1D66"/>
    <w:rsid w:val="007B2F6E"/>
    <w:rsid w:val="007B3DA3"/>
    <w:rsid w:val="007B55DB"/>
    <w:rsid w:val="007B6D05"/>
    <w:rsid w:val="007C23FE"/>
    <w:rsid w:val="007D0B68"/>
    <w:rsid w:val="007D135B"/>
    <w:rsid w:val="007D50CD"/>
    <w:rsid w:val="007D770D"/>
    <w:rsid w:val="007D7A23"/>
    <w:rsid w:val="007D7FA8"/>
    <w:rsid w:val="007E1C0D"/>
    <w:rsid w:val="007E38A6"/>
    <w:rsid w:val="007F5841"/>
    <w:rsid w:val="007F5DA8"/>
    <w:rsid w:val="00800708"/>
    <w:rsid w:val="0080219F"/>
    <w:rsid w:val="008041A2"/>
    <w:rsid w:val="0080451A"/>
    <w:rsid w:val="00806B3D"/>
    <w:rsid w:val="00810882"/>
    <w:rsid w:val="0081607B"/>
    <w:rsid w:val="00817734"/>
    <w:rsid w:val="0082039C"/>
    <w:rsid w:val="00820FB7"/>
    <w:rsid w:val="00825686"/>
    <w:rsid w:val="00827718"/>
    <w:rsid w:val="00827D0F"/>
    <w:rsid w:val="00831E4C"/>
    <w:rsid w:val="00834356"/>
    <w:rsid w:val="00834C82"/>
    <w:rsid w:val="00836378"/>
    <w:rsid w:val="00844B6B"/>
    <w:rsid w:val="00845403"/>
    <w:rsid w:val="00845CEF"/>
    <w:rsid w:val="00847786"/>
    <w:rsid w:val="008533EB"/>
    <w:rsid w:val="008539D9"/>
    <w:rsid w:val="00853BE2"/>
    <w:rsid w:val="008556A4"/>
    <w:rsid w:val="0085795B"/>
    <w:rsid w:val="00861120"/>
    <w:rsid w:val="00861DEA"/>
    <w:rsid w:val="00862E45"/>
    <w:rsid w:val="00864D21"/>
    <w:rsid w:val="008736DE"/>
    <w:rsid w:val="008747A4"/>
    <w:rsid w:val="00875BCF"/>
    <w:rsid w:val="0088216B"/>
    <w:rsid w:val="00882EA5"/>
    <w:rsid w:val="0088711F"/>
    <w:rsid w:val="00887C7B"/>
    <w:rsid w:val="008916E6"/>
    <w:rsid w:val="008916F9"/>
    <w:rsid w:val="00894475"/>
    <w:rsid w:val="00896F42"/>
    <w:rsid w:val="008A5AAA"/>
    <w:rsid w:val="008A646F"/>
    <w:rsid w:val="008B23DE"/>
    <w:rsid w:val="008B39A7"/>
    <w:rsid w:val="008B67AC"/>
    <w:rsid w:val="008B7F72"/>
    <w:rsid w:val="008C067B"/>
    <w:rsid w:val="008C0A2F"/>
    <w:rsid w:val="008C1217"/>
    <w:rsid w:val="008C212E"/>
    <w:rsid w:val="008C39AF"/>
    <w:rsid w:val="008C5CB1"/>
    <w:rsid w:val="008C6704"/>
    <w:rsid w:val="008C6741"/>
    <w:rsid w:val="008C705F"/>
    <w:rsid w:val="008D07AC"/>
    <w:rsid w:val="008D0AD1"/>
    <w:rsid w:val="008D2EF9"/>
    <w:rsid w:val="008D4002"/>
    <w:rsid w:val="008D438D"/>
    <w:rsid w:val="008D5B21"/>
    <w:rsid w:val="008E0B8C"/>
    <w:rsid w:val="008E1DE6"/>
    <w:rsid w:val="008E2657"/>
    <w:rsid w:val="008E5FA8"/>
    <w:rsid w:val="008E6261"/>
    <w:rsid w:val="008F2C8D"/>
    <w:rsid w:val="008F61A9"/>
    <w:rsid w:val="00902149"/>
    <w:rsid w:val="009067FA"/>
    <w:rsid w:val="00906D83"/>
    <w:rsid w:val="009102FC"/>
    <w:rsid w:val="009114BF"/>
    <w:rsid w:val="0091273D"/>
    <w:rsid w:val="00913837"/>
    <w:rsid w:val="009168EB"/>
    <w:rsid w:val="00917A16"/>
    <w:rsid w:val="00917B2B"/>
    <w:rsid w:val="00920BC9"/>
    <w:rsid w:val="0092108E"/>
    <w:rsid w:val="00921BE9"/>
    <w:rsid w:val="00924219"/>
    <w:rsid w:val="00924739"/>
    <w:rsid w:val="00927B35"/>
    <w:rsid w:val="00930DF1"/>
    <w:rsid w:val="00931D43"/>
    <w:rsid w:val="00934FDD"/>
    <w:rsid w:val="00937664"/>
    <w:rsid w:val="00940FF8"/>
    <w:rsid w:val="00942B2A"/>
    <w:rsid w:val="00942B88"/>
    <w:rsid w:val="00942FB6"/>
    <w:rsid w:val="0095221D"/>
    <w:rsid w:val="0095366F"/>
    <w:rsid w:val="0095694D"/>
    <w:rsid w:val="0096114D"/>
    <w:rsid w:val="0096249D"/>
    <w:rsid w:val="00964C57"/>
    <w:rsid w:val="00964E0B"/>
    <w:rsid w:val="00967F00"/>
    <w:rsid w:val="00982C0F"/>
    <w:rsid w:val="009843C8"/>
    <w:rsid w:val="00984CCA"/>
    <w:rsid w:val="009866A5"/>
    <w:rsid w:val="00987018"/>
    <w:rsid w:val="00990365"/>
    <w:rsid w:val="009914BD"/>
    <w:rsid w:val="00991F8A"/>
    <w:rsid w:val="0099255C"/>
    <w:rsid w:val="00993C9B"/>
    <w:rsid w:val="00994E21"/>
    <w:rsid w:val="009961DF"/>
    <w:rsid w:val="00997AE9"/>
    <w:rsid w:val="009A225D"/>
    <w:rsid w:val="009A4A01"/>
    <w:rsid w:val="009A4A38"/>
    <w:rsid w:val="009A6253"/>
    <w:rsid w:val="009A72BC"/>
    <w:rsid w:val="009B6FE8"/>
    <w:rsid w:val="009B72F1"/>
    <w:rsid w:val="009B74E7"/>
    <w:rsid w:val="009B7CE8"/>
    <w:rsid w:val="009C100B"/>
    <w:rsid w:val="009C13B3"/>
    <w:rsid w:val="009C209A"/>
    <w:rsid w:val="009C322A"/>
    <w:rsid w:val="009C33F8"/>
    <w:rsid w:val="009C5D0E"/>
    <w:rsid w:val="009D266A"/>
    <w:rsid w:val="009D6554"/>
    <w:rsid w:val="009D7401"/>
    <w:rsid w:val="009E0D55"/>
    <w:rsid w:val="009E4036"/>
    <w:rsid w:val="009E46B5"/>
    <w:rsid w:val="009E505A"/>
    <w:rsid w:val="009E50A7"/>
    <w:rsid w:val="009F270A"/>
    <w:rsid w:val="009F4AD4"/>
    <w:rsid w:val="009F63A6"/>
    <w:rsid w:val="009F6786"/>
    <w:rsid w:val="00A00388"/>
    <w:rsid w:val="00A008A9"/>
    <w:rsid w:val="00A008B7"/>
    <w:rsid w:val="00A022D4"/>
    <w:rsid w:val="00A07504"/>
    <w:rsid w:val="00A1157F"/>
    <w:rsid w:val="00A1229B"/>
    <w:rsid w:val="00A13241"/>
    <w:rsid w:val="00A13A0F"/>
    <w:rsid w:val="00A148FD"/>
    <w:rsid w:val="00A14DB7"/>
    <w:rsid w:val="00A161BF"/>
    <w:rsid w:val="00A2156F"/>
    <w:rsid w:val="00A3106B"/>
    <w:rsid w:val="00A318EF"/>
    <w:rsid w:val="00A3647D"/>
    <w:rsid w:val="00A37033"/>
    <w:rsid w:val="00A40350"/>
    <w:rsid w:val="00A42C24"/>
    <w:rsid w:val="00A42F76"/>
    <w:rsid w:val="00A44435"/>
    <w:rsid w:val="00A46EBB"/>
    <w:rsid w:val="00A505E7"/>
    <w:rsid w:val="00A50637"/>
    <w:rsid w:val="00A51DE9"/>
    <w:rsid w:val="00A60C78"/>
    <w:rsid w:val="00A64779"/>
    <w:rsid w:val="00A665B8"/>
    <w:rsid w:val="00A6787A"/>
    <w:rsid w:val="00A744B0"/>
    <w:rsid w:val="00A779A7"/>
    <w:rsid w:val="00A80994"/>
    <w:rsid w:val="00A82260"/>
    <w:rsid w:val="00A83AC6"/>
    <w:rsid w:val="00A84CDA"/>
    <w:rsid w:val="00A85ABD"/>
    <w:rsid w:val="00A85EBC"/>
    <w:rsid w:val="00A85F66"/>
    <w:rsid w:val="00A869EC"/>
    <w:rsid w:val="00A913C9"/>
    <w:rsid w:val="00A91B8A"/>
    <w:rsid w:val="00A93823"/>
    <w:rsid w:val="00A95BC0"/>
    <w:rsid w:val="00A96F5E"/>
    <w:rsid w:val="00AA1EBA"/>
    <w:rsid w:val="00AA2C27"/>
    <w:rsid w:val="00AA4B6B"/>
    <w:rsid w:val="00AB0C9E"/>
    <w:rsid w:val="00AB1EEF"/>
    <w:rsid w:val="00AB301A"/>
    <w:rsid w:val="00AB4CF1"/>
    <w:rsid w:val="00AB7741"/>
    <w:rsid w:val="00AC5D84"/>
    <w:rsid w:val="00AC6DD0"/>
    <w:rsid w:val="00AC7FEE"/>
    <w:rsid w:val="00AD1DCD"/>
    <w:rsid w:val="00AD333A"/>
    <w:rsid w:val="00AD39B9"/>
    <w:rsid w:val="00AD5147"/>
    <w:rsid w:val="00AD7357"/>
    <w:rsid w:val="00AD7623"/>
    <w:rsid w:val="00AD76AB"/>
    <w:rsid w:val="00AE1637"/>
    <w:rsid w:val="00AE2866"/>
    <w:rsid w:val="00AE6BCA"/>
    <w:rsid w:val="00AE7E15"/>
    <w:rsid w:val="00AF195F"/>
    <w:rsid w:val="00AF2575"/>
    <w:rsid w:val="00AF4BD0"/>
    <w:rsid w:val="00B02067"/>
    <w:rsid w:val="00B07704"/>
    <w:rsid w:val="00B13417"/>
    <w:rsid w:val="00B16786"/>
    <w:rsid w:val="00B20EC5"/>
    <w:rsid w:val="00B24F02"/>
    <w:rsid w:val="00B25381"/>
    <w:rsid w:val="00B26935"/>
    <w:rsid w:val="00B3299F"/>
    <w:rsid w:val="00B34BF5"/>
    <w:rsid w:val="00B3503D"/>
    <w:rsid w:val="00B360D1"/>
    <w:rsid w:val="00B4296E"/>
    <w:rsid w:val="00B452FE"/>
    <w:rsid w:val="00B47F22"/>
    <w:rsid w:val="00B512BA"/>
    <w:rsid w:val="00B516CA"/>
    <w:rsid w:val="00B52849"/>
    <w:rsid w:val="00B56103"/>
    <w:rsid w:val="00B61F56"/>
    <w:rsid w:val="00B64171"/>
    <w:rsid w:val="00B6614D"/>
    <w:rsid w:val="00B669A7"/>
    <w:rsid w:val="00B66B60"/>
    <w:rsid w:val="00B671EA"/>
    <w:rsid w:val="00B67F3D"/>
    <w:rsid w:val="00B70909"/>
    <w:rsid w:val="00B713B6"/>
    <w:rsid w:val="00B73C76"/>
    <w:rsid w:val="00B76C1B"/>
    <w:rsid w:val="00B8113F"/>
    <w:rsid w:val="00B82792"/>
    <w:rsid w:val="00B83DE7"/>
    <w:rsid w:val="00B84695"/>
    <w:rsid w:val="00B87DAD"/>
    <w:rsid w:val="00B93892"/>
    <w:rsid w:val="00B96A65"/>
    <w:rsid w:val="00BA105B"/>
    <w:rsid w:val="00BA20FB"/>
    <w:rsid w:val="00BA27F2"/>
    <w:rsid w:val="00BA3A0E"/>
    <w:rsid w:val="00BA4AE7"/>
    <w:rsid w:val="00BB0B13"/>
    <w:rsid w:val="00BB2A4A"/>
    <w:rsid w:val="00BB5B6F"/>
    <w:rsid w:val="00BB72A7"/>
    <w:rsid w:val="00BC00A1"/>
    <w:rsid w:val="00BC12E9"/>
    <w:rsid w:val="00BC2440"/>
    <w:rsid w:val="00BC4C5A"/>
    <w:rsid w:val="00BC5F31"/>
    <w:rsid w:val="00BC65A5"/>
    <w:rsid w:val="00BC6D0C"/>
    <w:rsid w:val="00BD032F"/>
    <w:rsid w:val="00BD187E"/>
    <w:rsid w:val="00BD20AF"/>
    <w:rsid w:val="00BD2107"/>
    <w:rsid w:val="00BD2261"/>
    <w:rsid w:val="00BD5101"/>
    <w:rsid w:val="00BE068C"/>
    <w:rsid w:val="00BE1923"/>
    <w:rsid w:val="00BF0981"/>
    <w:rsid w:val="00BF2020"/>
    <w:rsid w:val="00BF214D"/>
    <w:rsid w:val="00BF2697"/>
    <w:rsid w:val="00BF678C"/>
    <w:rsid w:val="00C01FE1"/>
    <w:rsid w:val="00C02D37"/>
    <w:rsid w:val="00C06AF9"/>
    <w:rsid w:val="00C10E9B"/>
    <w:rsid w:val="00C12316"/>
    <w:rsid w:val="00C13157"/>
    <w:rsid w:val="00C13733"/>
    <w:rsid w:val="00C142C6"/>
    <w:rsid w:val="00C16704"/>
    <w:rsid w:val="00C168E7"/>
    <w:rsid w:val="00C20074"/>
    <w:rsid w:val="00C20629"/>
    <w:rsid w:val="00C22E61"/>
    <w:rsid w:val="00C23971"/>
    <w:rsid w:val="00C2500F"/>
    <w:rsid w:val="00C35A2F"/>
    <w:rsid w:val="00C36E5B"/>
    <w:rsid w:val="00C36EC2"/>
    <w:rsid w:val="00C37CEE"/>
    <w:rsid w:val="00C435DC"/>
    <w:rsid w:val="00C44A09"/>
    <w:rsid w:val="00C501B7"/>
    <w:rsid w:val="00C50399"/>
    <w:rsid w:val="00C508B4"/>
    <w:rsid w:val="00C568E7"/>
    <w:rsid w:val="00C570AC"/>
    <w:rsid w:val="00C600D9"/>
    <w:rsid w:val="00C64B41"/>
    <w:rsid w:val="00C6569B"/>
    <w:rsid w:val="00C7124B"/>
    <w:rsid w:val="00C7452F"/>
    <w:rsid w:val="00C81593"/>
    <w:rsid w:val="00C8316F"/>
    <w:rsid w:val="00C83DAC"/>
    <w:rsid w:val="00C845FD"/>
    <w:rsid w:val="00C91857"/>
    <w:rsid w:val="00C9244A"/>
    <w:rsid w:val="00C95FFF"/>
    <w:rsid w:val="00C96167"/>
    <w:rsid w:val="00C96A13"/>
    <w:rsid w:val="00C97FEB"/>
    <w:rsid w:val="00CA0633"/>
    <w:rsid w:val="00CA439D"/>
    <w:rsid w:val="00CA4ED3"/>
    <w:rsid w:val="00CA5AD2"/>
    <w:rsid w:val="00CA6823"/>
    <w:rsid w:val="00CA68ED"/>
    <w:rsid w:val="00CB0D86"/>
    <w:rsid w:val="00CB35A7"/>
    <w:rsid w:val="00CB7FFC"/>
    <w:rsid w:val="00CC2E51"/>
    <w:rsid w:val="00CC4A2D"/>
    <w:rsid w:val="00CC792A"/>
    <w:rsid w:val="00CC7CA9"/>
    <w:rsid w:val="00CD3A08"/>
    <w:rsid w:val="00CD47B9"/>
    <w:rsid w:val="00CD7E73"/>
    <w:rsid w:val="00CE0507"/>
    <w:rsid w:val="00CE1101"/>
    <w:rsid w:val="00CE2770"/>
    <w:rsid w:val="00CE4214"/>
    <w:rsid w:val="00CE6B44"/>
    <w:rsid w:val="00D0344A"/>
    <w:rsid w:val="00D03CF6"/>
    <w:rsid w:val="00D05C53"/>
    <w:rsid w:val="00D065B8"/>
    <w:rsid w:val="00D104EA"/>
    <w:rsid w:val="00D11C89"/>
    <w:rsid w:val="00D129A5"/>
    <w:rsid w:val="00D13C0A"/>
    <w:rsid w:val="00D1573A"/>
    <w:rsid w:val="00D15B82"/>
    <w:rsid w:val="00D15C1C"/>
    <w:rsid w:val="00D2183F"/>
    <w:rsid w:val="00D22290"/>
    <w:rsid w:val="00D255D1"/>
    <w:rsid w:val="00D27CEA"/>
    <w:rsid w:val="00D27D6E"/>
    <w:rsid w:val="00D41B34"/>
    <w:rsid w:val="00D44AD9"/>
    <w:rsid w:val="00D477FA"/>
    <w:rsid w:val="00D53F66"/>
    <w:rsid w:val="00D56069"/>
    <w:rsid w:val="00D56FF2"/>
    <w:rsid w:val="00D5751A"/>
    <w:rsid w:val="00D576E2"/>
    <w:rsid w:val="00D57842"/>
    <w:rsid w:val="00D620BE"/>
    <w:rsid w:val="00D646AF"/>
    <w:rsid w:val="00D660E2"/>
    <w:rsid w:val="00D702BE"/>
    <w:rsid w:val="00D70442"/>
    <w:rsid w:val="00D711BB"/>
    <w:rsid w:val="00D80406"/>
    <w:rsid w:val="00D82E62"/>
    <w:rsid w:val="00D83944"/>
    <w:rsid w:val="00D856A7"/>
    <w:rsid w:val="00D864C2"/>
    <w:rsid w:val="00D90713"/>
    <w:rsid w:val="00D911DB"/>
    <w:rsid w:val="00D91E9B"/>
    <w:rsid w:val="00D94050"/>
    <w:rsid w:val="00D94293"/>
    <w:rsid w:val="00D96EF4"/>
    <w:rsid w:val="00DA0C25"/>
    <w:rsid w:val="00DA1357"/>
    <w:rsid w:val="00DA1B24"/>
    <w:rsid w:val="00DA3017"/>
    <w:rsid w:val="00DA3421"/>
    <w:rsid w:val="00DB168B"/>
    <w:rsid w:val="00DB32F2"/>
    <w:rsid w:val="00DB3E75"/>
    <w:rsid w:val="00DB42DE"/>
    <w:rsid w:val="00DC06DF"/>
    <w:rsid w:val="00DC31BB"/>
    <w:rsid w:val="00DC54FF"/>
    <w:rsid w:val="00DD0B29"/>
    <w:rsid w:val="00DD0BAB"/>
    <w:rsid w:val="00DD3C57"/>
    <w:rsid w:val="00DD7AEF"/>
    <w:rsid w:val="00DE0A70"/>
    <w:rsid w:val="00DE4A9B"/>
    <w:rsid w:val="00DE5F56"/>
    <w:rsid w:val="00DF19CE"/>
    <w:rsid w:val="00DF6B1F"/>
    <w:rsid w:val="00E00194"/>
    <w:rsid w:val="00E0238B"/>
    <w:rsid w:val="00E03D6D"/>
    <w:rsid w:val="00E11862"/>
    <w:rsid w:val="00E20F15"/>
    <w:rsid w:val="00E22C48"/>
    <w:rsid w:val="00E22F3B"/>
    <w:rsid w:val="00E24432"/>
    <w:rsid w:val="00E30545"/>
    <w:rsid w:val="00E32AB0"/>
    <w:rsid w:val="00E32F75"/>
    <w:rsid w:val="00E35B20"/>
    <w:rsid w:val="00E37EC0"/>
    <w:rsid w:val="00E41FFD"/>
    <w:rsid w:val="00E4528F"/>
    <w:rsid w:val="00E465A2"/>
    <w:rsid w:val="00E511E6"/>
    <w:rsid w:val="00E52CBB"/>
    <w:rsid w:val="00E53108"/>
    <w:rsid w:val="00E5329C"/>
    <w:rsid w:val="00E54440"/>
    <w:rsid w:val="00E54D84"/>
    <w:rsid w:val="00E56311"/>
    <w:rsid w:val="00E56D24"/>
    <w:rsid w:val="00E57597"/>
    <w:rsid w:val="00E6047D"/>
    <w:rsid w:val="00E646F8"/>
    <w:rsid w:val="00E67C72"/>
    <w:rsid w:val="00E67DA2"/>
    <w:rsid w:val="00E74953"/>
    <w:rsid w:val="00E75C19"/>
    <w:rsid w:val="00E76E12"/>
    <w:rsid w:val="00E7777A"/>
    <w:rsid w:val="00E80DD5"/>
    <w:rsid w:val="00E82119"/>
    <w:rsid w:val="00E84B46"/>
    <w:rsid w:val="00E86A92"/>
    <w:rsid w:val="00E878CF"/>
    <w:rsid w:val="00E922D3"/>
    <w:rsid w:val="00E92F0B"/>
    <w:rsid w:val="00EA0CA5"/>
    <w:rsid w:val="00EA1F7D"/>
    <w:rsid w:val="00EA1FFD"/>
    <w:rsid w:val="00EA2FA2"/>
    <w:rsid w:val="00EA7D25"/>
    <w:rsid w:val="00EB1E34"/>
    <w:rsid w:val="00EB719E"/>
    <w:rsid w:val="00EB788C"/>
    <w:rsid w:val="00EB7C76"/>
    <w:rsid w:val="00EC020F"/>
    <w:rsid w:val="00EC1CB6"/>
    <w:rsid w:val="00EC2842"/>
    <w:rsid w:val="00EC2C38"/>
    <w:rsid w:val="00EC3C71"/>
    <w:rsid w:val="00EC4F07"/>
    <w:rsid w:val="00EC563A"/>
    <w:rsid w:val="00EC5DCF"/>
    <w:rsid w:val="00EC625E"/>
    <w:rsid w:val="00EC707B"/>
    <w:rsid w:val="00ED0EC6"/>
    <w:rsid w:val="00ED483F"/>
    <w:rsid w:val="00EE3E02"/>
    <w:rsid w:val="00EE7DC4"/>
    <w:rsid w:val="00EF0B85"/>
    <w:rsid w:val="00EF5875"/>
    <w:rsid w:val="00F01AD6"/>
    <w:rsid w:val="00F0250E"/>
    <w:rsid w:val="00F0568C"/>
    <w:rsid w:val="00F07806"/>
    <w:rsid w:val="00F07920"/>
    <w:rsid w:val="00F10804"/>
    <w:rsid w:val="00F11B53"/>
    <w:rsid w:val="00F13582"/>
    <w:rsid w:val="00F234A7"/>
    <w:rsid w:val="00F23976"/>
    <w:rsid w:val="00F253B1"/>
    <w:rsid w:val="00F25A4D"/>
    <w:rsid w:val="00F3096D"/>
    <w:rsid w:val="00F30CCC"/>
    <w:rsid w:val="00F35B49"/>
    <w:rsid w:val="00F3785F"/>
    <w:rsid w:val="00F423C5"/>
    <w:rsid w:val="00F471C9"/>
    <w:rsid w:val="00F5109E"/>
    <w:rsid w:val="00F62E5D"/>
    <w:rsid w:val="00F6354F"/>
    <w:rsid w:val="00F63788"/>
    <w:rsid w:val="00F66751"/>
    <w:rsid w:val="00F713C7"/>
    <w:rsid w:val="00F72AF0"/>
    <w:rsid w:val="00F72BEC"/>
    <w:rsid w:val="00F74557"/>
    <w:rsid w:val="00F82923"/>
    <w:rsid w:val="00F832DD"/>
    <w:rsid w:val="00F83C9D"/>
    <w:rsid w:val="00F92173"/>
    <w:rsid w:val="00F96F57"/>
    <w:rsid w:val="00FA1474"/>
    <w:rsid w:val="00FA1999"/>
    <w:rsid w:val="00FA210E"/>
    <w:rsid w:val="00FA29F1"/>
    <w:rsid w:val="00FA6873"/>
    <w:rsid w:val="00FA6BF8"/>
    <w:rsid w:val="00FA7F83"/>
    <w:rsid w:val="00FB03B2"/>
    <w:rsid w:val="00FB126F"/>
    <w:rsid w:val="00FB2499"/>
    <w:rsid w:val="00FB3467"/>
    <w:rsid w:val="00FB3F22"/>
    <w:rsid w:val="00FC7ACB"/>
    <w:rsid w:val="00FD33BB"/>
    <w:rsid w:val="00FD34AF"/>
    <w:rsid w:val="00FD68D2"/>
    <w:rsid w:val="00FD6F4E"/>
    <w:rsid w:val="00FD73B9"/>
    <w:rsid w:val="00FD79C9"/>
    <w:rsid w:val="00FE086F"/>
    <w:rsid w:val="00FE29AE"/>
    <w:rsid w:val="00FE34A3"/>
    <w:rsid w:val="00FE56EC"/>
    <w:rsid w:val="00FF1C3A"/>
    <w:rsid w:val="00FF37E6"/>
    <w:rsid w:val="00FF6071"/>
    <w:rsid w:val="00FF6514"/>
    <w:rsid w:val="00FF6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4E8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5FD"/>
    <w:pPr>
      <w:spacing w:after="0" w:line="240" w:lineRule="auto"/>
    </w:pPr>
    <w:rPr>
      <w:rFonts w:eastAsiaTheme="minorEastAsia"/>
      <w:sz w:val="24"/>
      <w:szCs w:val="24"/>
    </w:rPr>
  </w:style>
  <w:style w:type="paragraph" w:styleId="Heading1">
    <w:name w:val="heading 1"/>
    <w:basedOn w:val="Normal"/>
    <w:next w:val="Heading2"/>
    <w:link w:val="Heading1Char"/>
    <w:qFormat/>
    <w:rsid w:val="00F96F57"/>
    <w:pPr>
      <w:keepNext/>
      <w:spacing w:before="360" w:after="60"/>
      <w:outlineLvl w:val="0"/>
    </w:pPr>
    <w:rPr>
      <w:rFonts w:ascii="Times New Roman" w:eastAsia="Times New Roman" w:hAnsi="Times New Roman" w:cs="Times New Roman"/>
      <w:b/>
      <w:sz w:val="32"/>
      <w:szCs w:val="20"/>
      <w:lang w:val="en-AU"/>
    </w:rPr>
  </w:style>
  <w:style w:type="paragraph" w:styleId="Heading2">
    <w:name w:val="heading 2"/>
    <w:basedOn w:val="Normal"/>
    <w:next w:val="Normal"/>
    <w:link w:val="Heading2Char"/>
    <w:unhideWhenUsed/>
    <w:qFormat/>
    <w:rsid w:val="00F96F5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66930"/>
    <w:pPr>
      <w:keepNext/>
      <w:tabs>
        <w:tab w:val="num" w:pos="720"/>
      </w:tabs>
      <w:spacing w:before="240" w:after="60"/>
      <w:ind w:left="720" w:hanging="432"/>
      <w:outlineLvl w:val="2"/>
    </w:pPr>
    <w:rPr>
      <w:rFonts w:ascii="Arial" w:eastAsia="Times New Roman" w:hAnsi="Arial" w:cs="Arial"/>
      <w:b/>
      <w:bCs/>
      <w:sz w:val="26"/>
      <w:szCs w:val="26"/>
    </w:rPr>
  </w:style>
  <w:style w:type="paragraph" w:styleId="Heading4">
    <w:name w:val="heading 4"/>
    <w:basedOn w:val="Normal"/>
    <w:next w:val="Normal"/>
    <w:link w:val="Heading4Char"/>
    <w:qFormat/>
    <w:rsid w:val="00266930"/>
    <w:pPr>
      <w:keepNext/>
      <w:tabs>
        <w:tab w:val="num" w:pos="864"/>
      </w:tabs>
      <w:spacing w:before="240" w:after="60"/>
      <w:ind w:left="864" w:hanging="144"/>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266930"/>
    <w:pPr>
      <w:tabs>
        <w:tab w:val="num" w:pos="1008"/>
      </w:tabs>
      <w:spacing w:before="240" w:after="60"/>
      <w:ind w:left="1008" w:hanging="432"/>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266930"/>
    <w:pPr>
      <w:tabs>
        <w:tab w:val="num" w:pos="1152"/>
      </w:tabs>
      <w:spacing w:before="240" w:after="60"/>
      <w:ind w:left="1152" w:hanging="432"/>
      <w:outlineLvl w:val="5"/>
    </w:pPr>
    <w:rPr>
      <w:rFonts w:ascii="Times New Roman" w:eastAsia="Times New Roman" w:hAnsi="Times New Roman" w:cs="Times New Roman"/>
      <w:b/>
      <w:bCs/>
      <w:sz w:val="22"/>
      <w:szCs w:val="22"/>
    </w:rPr>
  </w:style>
  <w:style w:type="paragraph" w:styleId="Heading7">
    <w:name w:val="heading 7"/>
    <w:basedOn w:val="Normal"/>
    <w:next w:val="Normal"/>
    <w:link w:val="Heading7Char"/>
    <w:qFormat/>
    <w:rsid w:val="00266930"/>
    <w:pPr>
      <w:tabs>
        <w:tab w:val="num" w:pos="1296"/>
      </w:tabs>
      <w:spacing w:before="240" w:after="60"/>
      <w:ind w:left="1296" w:hanging="288"/>
      <w:outlineLvl w:val="6"/>
    </w:pPr>
    <w:rPr>
      <w:rFonts w:ascii="Times New Roman" w:eastAsia="Times New Roman" w:hAnsi="Times New Roman" w:cs="Times New Roman"/>
    </w:rPr>
  </w:style>
  <w:style w:type="paragraph" w:styleId="Heading8">
    <w:name w:val="heading 8"/>
    <w:basedOn w:val="Normal"/>
    <w:next w:val="Normal"/>
    <w:link w:val="Heading8Char"/>
    <w:qFormat/>
    <w:rsid w:val="00266930"/>
    <w:pPr>
      <w:tabs>
        <w:tab w:val="num" w:pos="1440"/>
      </w:tabs>
      <w:spacing w:before="240" w:after="60"/>
      <w:ind w:left="1440" w:hanging="432"/>
      <w:outlineLvl w:val="7"/>
    </w:pPr>
    <w:rPr>
      <w:rFonts w:ascii="Times New Roman" w:eastAsia="Times New Roman" w:hAnsi="Times New Roman" w:cs="Times New Roman"/>
      <w:i/>
      <w:iCs/>
    </w:rPr>
  </w:style>
  <w:style w:type="paragraph" w:styleId="Heading9">
    <w:name w:val="heading 9"/>
    <w:basedOn w:val="Normal"/>
    <w:next w:val="Normal"/>
    <w:link w:val="Heading9Char"/>
    <w:qFormat/>
    <w:rsid w:val="00266930"/>
    <w:pPr>
      <w:tabs>
        <w:tab w:val="num" w:pos="1584"/>
      </w:tabs>
      <w:spacing w:before="240" w:after="60"/>
      <w:ind w:left="1584" w:hanging="144"/>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port Text"/>
    <w:basedOn w:val="Normal"/>
    <w:uiPriority w:val="34"/>
    <w:qFormat/>
    <w:rsid w:val="00C845FD"/>
    <w:pPr>
      <w:ind w:left="720"/>
      <w:contextualSpacing/>
    </w:pPr>
  </w:style>
  <w:style w:type="table" w:styleId="TableGrid">
    <w:name w:val="Table Grid"/>
    <w:basedOn w:val="TableNormal"/>
    <w:uiPriority w:val="59"/>
    <w:rsid w:val="00C845FD"/>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C31BB"/>
    <w:pPr>
      <w:keepNext/>
      <w:keepLines/>
      <w:spacing w:before="120" w:after="120"/>
      <w:contextualSpacing/>
    </w:pPr>
    <w:rPr>
      <w:rFonts w:ascii="Times New Roman" w:eastAsia="Times New Roman" w:hAnsi="Times New Roman" w:cs="Times New Roman"/>
      <w:szCs w:val="22"/>
      <w:lang w:val="en-AU"/>
    </w:rPr>
  </w:style>
  <w:style w:type="character" w:customStyle="1" w:styleId="BodyTextChar">
    <w:name w:val="Body Text Char"/>
    <w:basedOn w:val="DefaultParagraphFont"/>
    <w:link w:val="BodyText"/>
    <w:rsid w:val="00DC31BB"/>
    <w:rPr>
      <w:rFonts w:ascii="Times New Roman" w:eastAsia="Times New Roman" w:hAnsi="Times New Roman" w:cs="Times New Roman"/>
      <w:sz w:val="24"/>
      <w:lang w:val="en-AU"/>
    </w:rPr>
  </w:style>
  <w:style w:type="character" w:customStyle="1" w:styleId="Heading1Char">
    <w:name w:val="Heading 1 Char"/>
    <w:basedOn w:val="DefaultParagraphFont"/>
    <w:link w:val="Heading1"/>
    <w:rsid w:val="00F96F57"/>
    <w:rPr>
      <w:rFonts w:ascii="Times New Roman" w:eastAsia="Times New Roman" w:hAnsi="Times New Roman" w:cs="Times New Roman"/>
      <w:b/>
      <w:sz w:val="32"/>
      <w:szCs w:val="20"/>
      <w:lang w:val="en-AU"/>
    </w:rPr>
  </w:style>
  <w:style w:type="character" w:customStyle="1" w:styleId="Heading2Char">
    <w:name w:val="Heading 2 Char"/>
    <w:basedOn w:val="DefaultParagraphFont"/>
    <w:link w:val="Heading2"/>
    <w:uiPriority w:val="9"/>
    <w:semiHidden/>
    <w:rsid w:val="00F96F57"/>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1342B8"/>
    <w:rPr>
      <w:rFonts w:ascii="Tahoma" w:hAnsi="Tahoma" w:cs="Tahoma"/>
      <w:sz w:val="16"/>
      <w:szCs w:val="16"/>
    </w:rPr>
  </w:style>
  <w:style w:type="character" w:customStyle="1" w:styleId="BalloonTextChar">
    <w:name w:val="Balloon Text Char"/>
    <w:basedOn w:val="DefaultParagraphFont"/>
    <w:link w:val="BalloonText"/>
    <w:uiPriority w:val="99"/>
    <w:semiHidden/>
    <w:rsid w:val="001342B8"/>
    <w:rPr>
      <w:rFonts w:ascii="Tahoma" w:eastAsiaTheme="minorEastAsia" w:hAnsi="Tahoma" w:cs="Tahoma"/>
      <w:sz w:val="16"/>
      <w:szCs w:val="16"/>
    </w:rPr>
  </w:style>
  <w:style w:type="paragraph" w:customStyle="1" w:styleId="Nameofrecorder">
    <w:name w:val="Name of recorder"/>
    <w:basedOn w:val="Normal"/>
    <w:rsid w:val="00E35B20"/>
    <w:rPr>
      <w:rFonts w:ascii="Times New Roman" w:eastAsia="Times New Roman" w:hAnsi="Times New Roman" w:cs="Times New Roman"/>
      <w:bCs/>
      <w:sz w:val="22"/>
      <w:szCs w:val="20"/>
    </w:rPr>
  </w:style>
  <w:style w:type="paragraph" w:styleId="TOC1">
    <w:name w:val="toc 1"/>
    <w:basedOn w:val="Normal"/>
    <w:next w:val="Normal"/>
    <w:autoRedefine/>
    <w:uiPriority w:val="39"/>
    <w:unhideWhenUsed/>
    <w:rsid w:val="00E6047D"/>
    <w:pPr>
      <w:spacing w:after="100"/>
    </w:pPr>
  </w:style>
  <w:style w:type="character" w:styleId="Hyperlink">
    <w:name w:val="Hyperlink"/>
    <w:basedOn w:val="DefaultParagraphFont"/>
    <w:uiPriority w:val="99"/>
    <w:unhideWhenUsed/>
    <w:rsid w:val="00E6047D"/>
    <w:rPr>
      <w:color w:val="0000FF" w:themeColor="hyperlink"/>
      <w:u w:val="single"/>
    </w:rPr>
  </w:style>
  <w:style w:type="paragraph" w:styleId="Header">
    <w:name w:val="header"/>
    <w:basedOn w:val="Normal"/>
    <w:link w:val="HeaderChar"/>
    <w:uiPriority w:val="99"/>
    <w:unhideWhenUsed/>
    <w:rsid w:val="0069262F"/>
    <w:pPr>
      <w:tabs>
        <w:tab w:val="center" w:pos="4680"/>
        <w:tab w:val="right" w:pos="9360"/>
      </w:tabs>
    </w:pPr>
  </w:style>
  <w:style w:type="character" w:customStyle="1" w:styleId="HeaderChar">
    <w:name w:val="Header Char"/>
    <w:basedOn w:val="DefaultParagraphFont"/>
    <w:link w:val="Header"/>
    <w:uiPriority w:val="99"/>
    <w:rsid w:val="0069262F"/>
    <w:rPr>
      <w:rFonts w:eastAsiaTheme="minorEastAsia"/>
      <w:sz w:val="24"/>
      <w:szCs w:val="24"/>
    </w:rPr>
  </w:style>
  <w:style w:type="paragraph" w:styleId="Footer">
    <w:name w:val="footer"/>
    <w:basedOn w:val="Normal"/>
    <w:link w:val="FooterChar"/>
    <w:uiPriority w:val="99"/>
    <w:unhideWhenUsed/>
    <w:rsid w:val="0069262F"/>
    <w:pPr>
      <w:tabs>
        <w:tab w:val="center" w:pos="4680"/>
        <w:tab w:val="right" w:pos="9360"/>
      </w:tabs>
    </w:pPr>
  </w:style>
  <w:style w:type="character" w:customStyle="1" w:styleId="FooterChar">
    <w:name w:val="Footer Char"/>
    <w:basedOn w:val="DefaultParagraphFont"/>
    <w:link w:val="Footer"/>
    <w:uiPriority w:val="99"/>
    <w:rsid w:val="0069262F"/>
    <w:rPr>
      <w:rFonts w:eastAsiaTheme="minorEastAsia"/>
      <w:sz w:val="24"/>
      <w:szCs w:val="24"/>
    </w:rPr>
  </w:style>
  <w:style w:type="paragraph" w:customStyle="1" w:styleId="Default">
    <w:name w:val="Default"/>
    <w:rsid w:val="001F5CFB"/>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Listoftools">
    <w:name w:val="List of tools"/>
    <w:basedOn w:val="Normal"/>
    <w:rsid w:val="006529FE"/>
    <w:rPr>
      <w:rFonts w:ascii="Times New Roman" w:eastAsia="Times New Roman" w:hAnsi="Times New Roman" w:cs="Times New Roman"/>
      <w:sz w:val="22"/>
      <w:szCs w:val="20"/>
    </w:rPr>
  </w:style>
  <w:style w:type="character" w:styleId="CommentReference">
    <w:name w:val="annotation reference"/>
    <w:basedOn w:val="DefaultParagraphFont"/>
    <w:uiPriority w:val="99"/>
    <w:semiHidden/>
    <w:unhideWhenUsed/>
    <w:rsid w:val="00D91E9B"/>
    <w:rPr>
      <w:sz w:val="16"/>
      <w:szCs w:val="16"/>
    </w:rPr>
  </w:style>
  <w:style w:type="paragraph" w:styleId="CommentText">
    <w:name w:val="annotation text"/>
    <w:basedOn w:val="Normal"/>
    <w:link w:val="CommentTextChar"/>
    <w:uiPriority w:val="99"/>
    <w:semiHidden/>
    <w:unhideWhenUsed/>
    <w:rsid w:val="00D91E9B"/>
    <w:rPr>
      <w:sz w:val="20"/>
      <w:szCs w:val="20"/>
    </w:rPr>
  </w:style>
  <w:style w:type="character" w:customStyle="1" w:styleId="CommentTextChar">
    <w:name w:val="Comment Text Char"/>
    <w:basedOn w:val="DefaultParagraphFont"/>
    <w:link w:val="CommentText"/>
    <w:uiPriority w:val="99"/>
    <w:semiHidden/>
    <w:rsid w:val="00D91E9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91E9B"/>
    <w:rPr>
      <w:b/>
      <w:bCs/>
    </w:rPr>
  </w:style>
  <w:style w:type="character" w:customStyle="1" w:styleId="CommentSubjectChar">
    <w:name w:val="Comment Subject Char"/>
    <w:basedOn w:val="CommentTextChar"/>
    <w:link w:val="CommentSubject"/>
    <w:uiPriority w:val="99"/>
    <w:semiHidden/>
    <w:rsid w:val="00D91E9B"/>
    <w:rPr>
      <w:rFonts w:eastAsiaTheme="minorEastAsia"/>
      <w:b/>
      <w:bCs/>
      <w:sz w:val="20"/>
      <w:szCs w:val="20"/>
    </w:rPr>
  </w:style>
  <w:style w:type="paragraph" w:customStyle="1" w:styleId="ecxmsonormal">
    <w:name w:val="ecxmsonormal"/>
    <w:basedOn w:val="Normal"/>
    <w:rsid w:val="000844B3"/>
    <w:pPr>
      <w:spacing w:before="100" w:beforeAutospacing="1" w:after="100" w:afterAutospacing="1"/>
    </w:pPr>
    <w:rPr>
      <w:rFonts w:ascii="Times New Roman" w:eastAsia="Times New Roman" w:hAnsi="Times New Roman" w:cs="Times New Roman"/>
      <w:lang w:val="en-GB" w:eastAsia="en-GB"/>
    </w:rPr>
  </w:style>
  <w:style w:type="table" w:customStyle="1" w:styleId="TableGrid1">
    <w:name w:val="Table Grid1"/>
    <w:basedOn w:val="TableNormal"/>
    <w:next w:val="TableGrid"/>
    <w:uiPriority w:val="39"/>
    <w:rsid w:val="001B0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0219F"/>
    <w:pPr>
      <w:keepLines/>
      <w:spacing w:before="480" w:after="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NormalWeb">
    <w:name w:val="Normal (Web)"/>
    <w:basedOn w:val="Normal"/>
    <w:uiPriority w:val="99"/>
    <w:unhideWhenUsed/>
    <w:rsid w:val="006F6A63"/>
    <w:pPr>
      <w:spacing w:before="100" w:beforeAutospacing="1" w:after="100" w:afterAutospacing="1"/>
    </w:pPr>
    <w:rPr>
      <w:rFonts w:ascii="Times New Roman" w:eastAsia="Times New Roman" w:hAnsi="Times New Roman" w:cs="Times New Roman"/>
    </w:rPr>
  </w:style>
  <w:style w:type="paragraph" w:customStyle="1" w:styleId="TableParagraph">
    <w:name w:val="Table Paragraph"/>
    <w:basedOn w:val="Normal"/>
    <w:uiPriority w:val="1"/>
    <w:qFormat/>
    <w:rsid w:val="007B6D05"/>
    <w:pPr>
      <w:widowControl w:val="0"/>
    </w:pPr>
    <w:rPr>
      <w:rFonts w:eastAsiaTheme="minorHAnsi"/>
      <w:sz w:val="22"/>
      <w:szCs w:val="22"/>
    </w:rPr>
  </w:style>
  <w:style w:type="paragraph" w:styleId="NoSpacing">
    <w:name w:val="No Spacing"/>
    <w:link w:val="NoSpacingChar"/>
    <w:uiPriority w:val="1"/>
    <w:qFormat/>
    <w:rsid w:val="007E38A6"/>
    <w:pPr>
      <w:spacing w:after="0" w:line="240" w:lineRule="auto"/>
    </w:pPr>
    <w:rPr>
      <w:rFonts w:eastAsiaTheme="minorEastAsia"/>
      <w:sz w:val="24"/>
      <w:szCs w:val="24"/>
    </w:rPr>
  </w:style>
  <w:style w:type="character" w:customStyle="1" w:styleId="NoSpacingChar">
    <w:name w:val="No Spacing Char"/>
    <w:link w:val="NoSpacing"/>
    <w:rsid w:val="00A82260"/>
    <w:rPr>
      <w:rFonts w:eastAsiaTheme="minorEastAsia"/>
      <w:sz w:val="24"/>
      <w:szCs w:val="24"/>
    </w:rPr>
  </w:style>
  <w:style w:type="paragraph" w:customStyle="1" w:styleId="Normal2">
    <w:name w:val="Normal 2"/>
    <w:basedOn w:val="Normal"/>
    <w:qFormat/>
    <w:rsid w:val="00A148FD"/>
    <w:pPr>
      <w:spacing w:before="120" w:after="120" w:line="276" w:lineRule="auto"/>
      <w:ind w:left="567"/>
    </w:pPr>
    <w:rPr>
      <w:rFonts w:ascii="Arial" w:eastAsia="Calibri" w:hAnsi="Arial" w:cs="Times New Roman"/>
      <w:sz w:val="22"/>
      <w:szCs w:val="22"/>
      <w:lang w:val="en-GB"/>
    </w:rPr>
  </w:style>
  <w:style w:type="paragraph" w:styleId="Revision">
    <w:name w:val="Revision"/>
    <w:hidden/>
    <w:uiPriority w:val="99"/>
    <w:semiHidden/>
    <w:rsid w:val="007D135B"/>
    <w:pPr>
      <w:spacing w:after="0" w:line="240" w:lineRule="auto"/>
    </w:pPr>
    <w:rPr>
      <w:rFonts w:eastAsiaTheme="minorEastAsia"/>
      <w:sz w:val="24"/>
      <w:szCs w:val="24"/>
    </w:rPr>
  </w:style>
  <w:style w:type="character" w:customStyle="1" w:styleId="Heading3Char">
    <w:name w:val="Heading 3 Char"/>
    <w:basedOn w:val="DefaultParagraphFont"/>
    <w:link w:val="Heading3"/>
    <w:rsid w:val="00266930"/>
    <w:rPr>
      <w:rFonts w:ascii="Arial" w:eastAsia="Times New Roman" w:hAnsi="Arial" w:cs="Arial"/>
      <w:b/>
      <w:bCs/>
      <w:sz w:val="26"/>
      <w:szCs w:val="26"/>
    </w:rPr>
  </w:style>
  <w:style w:type="character" w:customStyle="1" w:styleId="Heading4Char">
    <w:name w:val="Heading 4 Char"/>
    <w:basedOn w:val="DefaultParagraphFont"/>
    <w:link w:val="Heading4"/>
    <w:rsid w:val="00266930"/>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66930"/>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266930"/>
    <w:rPr>
      <w:rFonts w:ascii="Times New Roman" w:eastAsia="Times New Roman" w:hAnsi="Times New Roman" w:cs="Times New Roman"/>
      <w:b/>
      <w:bCs/>
    </w:rPr>
  </w:style>
  <w:style w:type="character" w:customStyle="1" w:styleId="Heading7Char">
    <w:name w:val="Heading 7 Char"/>
    <w:basedOn w:val="DefaultParagraphFont"/>
    <w:link w:val="Heading7"/>
    <w:rsid w:val="00266930"/>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66930"/>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266930"/>
    <w:rPr>
      <w:rFonts w:ascii="Arial" w:eastAsia="Times New Roman" w:hAnsi="Arial" w:cs="Arial"/>
    </w:rPr>
  </w:style>
  <w:style w:type="paragraph" w:customStyle="1" w:styleId="DutyStyle">
    <w:name w:val="Duty Style"/>
    <w:basedOn w:val="Normal"/>
    <w:rsid w:val="00266930"/>
    <w:pPr>
      <w:tabs>
        <w:tab w:val="left" w:pos="288"/>
      </w:tabs>
      <w:spacing w:before="120"/>
    </w:pPr>
    <w:rPr>
      <w:rFonts w:ascii="Arial" w:eastAsia="Times New Roman" w:hAnsi="Arial" w:cs="Arial"/>
      <w:b/>
      <w:bCs/>
      <w:sz w:val="22"/>
      <w:szCs w:val="20"/>
    </w:rPr>
  </w:style>
  <w:style w:type="paragraph" w:customStyle="1" w:styleId="Taskstyle">
    <w:name w:val="Task style"/>
    <w:basedOn w:val="Normal"/>
    <w:rsid w:val="00266930"/>
    <w:pPr>
      <w:keepNext/>
      <w:tabs>
        <w:tab w:val="left" w:pos="288"/>
        <w:tab w:val="num" w:pos="360"/>
      </w:tabs>
      <w:spacing w:before="60"/>
      <w:outlineLvl w:val="0"/>
    </w:pPr>
    <w:rPr>
      <w:rFonts w:ascii="Arial" w:eastAsia="Times New Roman" w:hAnsi="Arial" w:cs="Arial"/>
      <w:sz w:val="18"/>
      <w:szCs w:val="20"/>
    </w:rPr>
  </w:style>
  <w:style w:type="paragraph" w:customStyle="1" w:styleId="GIZTemplateHeadings">
    <w:name w:val="GIZ Template Headings"/>
    <w:basedOn w:val="Normal"/>
    <w:qFormat/>
    <w:rsid w:val="00266930"/>
    <w:pPr>
      <w:numPr>
        <w:numId w:val="9"/>
      </w:numPr>
      <w:tabs>
        <w:tab w:val="left" w:pos="567"/>
      </w:tabs>
      <w:spacing w:before="120" w:after="120" w:line="276" w:lineRule="auto"/>
    </w:pPr>
    <w:rPr>
      <w:rFonts w:ascii="Arial" w:eastAsia="Times New Roman" w:hAnsi="Arial" w:cs="Times New Roman"/>
      <w:b/>
      <w:szCs w:val="22"/>
      <w:lang w:val="en-GB"/>
    </w:rPr>
  </w:style>
  <w:style w:type="character" w:customStyle="1" w:styleId="UnresolvedMention">
    <w:name w:val="Unresolved Mention"/>
    <w:basedOn w:val="DefaultParagraphFont"/>
    <w:uiPriority w:val="99"/>
    <w:semiHidden/>
    <w:unhideWhenUsed/>
    <w:rsid w:val="0081773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5FD"/>
    <w:pPr>
      <w:spacing w:after="0" w:line="240" w:lineRule="auto"/>
    </w:pPr>
    <w:rPr>
      <w:rFonts w:eastAsiaTheme="minorEastAsia"/>
      <w:sz w:val="24"/>
      <w:szCs w:val="24"/>
    </w:rPr>
  </w:style>
  <w:style w:type="paragraph" w:styleId="Heading1">
    <w:name w:val="heading 1"/>
    <w:basedOn w:val="Normal"/>
    <w:next w:val="Heading2"/>
    <w:link w:val="Heading1Char"/>
    <w:qFormat/>
    <w:rsid w:val="00F96F57"/>
    <w:pPr>
      <w:keepNext/>
      <w:spacing w:before="360" w:after="60"/>
      <w:outlineLvl w:val="0"/>
    </w:pPr>
    <w:rPr>
      <w:rFonts w:ascii="Times New Roman" w:eastAsia="Times New Roman" w:hAnsi="Times New Roman" w:cs="Times New Roman"/>
      <w:b/>
      <w:sz w:val="32"/>
      <w:szCs w:val="20"/>
      <w:lang w:val="en-AU"/>
    </w:rPr>
  </w:style>
  <w:style w:type="paragraph" w:styleId="Heading2">
    <w:name w:val="heading 2"/>
    <w:basedOn w:val="Normal"/>
    <w:next w:val="Normal"/>
    <w:link w:val="Heading2Char"/>
    <w:unhideWhenUsed/>
    <w:qFormat/>
    <w:rsid w:val="00F96F5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66930"/>
    <w:pPr>
      <w:keepNext/>
      <w:tabs>
        <w:tab w:val="num" w:pos="720"/>
      </w:tabs>
      <w:spacing w:before="240" w:after="60"/>
      <w:ind w:left="720" w:hanging="432"/>
      <w:outlineLvl w:val="2"/>
    </w:pPr>
    <w:rPr>
      <w:rFonts w:ascii="Arial" w:eastAsia="Times New Roman" w:hAnsi="Arial" w:cs="Arial"/>
      <w:b/>
      <w:bCs/>
      <w:sz w:val="26"/>
      <w:szCs w:val="26"/>
    </w:rPr>
  </w:style>
  <w:style w:type="paragraph" w:styleId="Heading4">
    <w:name w:val="heading 4"/>
    <w:basedOn w:val="Normal"/>
    <w:next w:val="Normal"/>
    <w:link w:val="Heading4Char"/>
    <w:qFormat/>
    <w:rsid w:val="00266930"/>
    <w:pPr>
      <w:keepNext/>
      <w:tabs>
        <w:tab w:val="num" w:pos="864"/>
      </w:tabs>
      <w:spacing w:before="240" w:after="60"/>
      <w:ind w:left="864" w:hanging="144"/>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266930"/>
    <w:pPr>
      <w:tabs>
        <w:tab w:val="num" w:pos="1008"/>
      </w:tabs>
      <w:spacing w:before="240" w:after="60"/>
      <w:ind w:left="1008" w:hanging="432"/>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266930"/>
    <w:pPr>
      <w:tabs>
        <w:tab w:val="num" w:pos="1152"/>
      </w:tabs>
      <w:spacing w:before="240" w:after="60"/>
      <w:ind w:left="1152" w:hanging="432"/>
      <w:outlineLvl w:val="5"/>
    </w:pPr>
    <w:rPr>
      <w:rFonts w:ascii="Times New Roman" w:eastAsia="Times New Roman" w:hAnsi="Times New Roman" w:cs="Times New Roman"/>
      <w:b/>
      <w:bCs/>
      <w:sz w:val="22"/>
      <w:szCs w:val="22"/>
    </w:rPr>
  </w:style>
  <w:style w:type="paragraph" w:styleId="Heading7">
    <w:name w:val="heading 7"/>
    <w:basedOn w:val="Normal"/>
    <w:next w:val="Normal"/>
    <w:link w:val="Heading7Char"/>
    <w:qFormat/>
    <w:rsid w:val="00266930"/>
    <w:pPr>
      <w:tabs>
        <w:tab w:val="num" w:pos="1296"/>
      </w:tabs>
      <w:spacing w:before="240" w:after="60"/>
      <w:ind w:left="1296" w:hanging="288"/>
      <w:outlineLvl w:val="6"/>
    </w:pPr>
    <w:rPr>
      <w:rFonts w:ascii="Times New Roman" w:eastAsia="Times New Roman" w:hAnsi="Times New Roman" w:cs="Times New Roman"/>
    </w:rPr>
  </w:style>
  <w:style w:type="paragraph" w:styleId="Heading8">
    <w:name w:val="heading 8"/>
    <w:basedOn w:val="Normal"/>
    <w:next w:val="Normal"/>
    <w:link w:val="Heading8Char"/>
    <w:qFormat/>
    <w:rsid w:val="00266930"/>
    <w:pPr>
      <w:tabs>
        <w:tab w:val="num" w:pos="1440"/>
      </w:tabs>
      <w:spacing w:before="240" w:after="60"/>
      <w:ind w:left="1440" w:hanging="432"/>
      <w:outlineLvl w:val="7"/>
    </w:pPr>
    <w:rPr>
      <w:rFonts w:ascii="Times New Roman" w:eastAsia="Times New Roman" w:hAnsi="Times New Roman" w:cs="Times New Roman"/>
      <w:i/>
      <w:iCs/>
    </w:rPr>
  </w:style>
  <w:style w:type="paragraph" w:styleId="Heading9">
    <w:name w:val="heading 9"/>
    <w:basedOn w:val="Normal"/>
    <w:next w:val="Normal"/>
    <w:link w:val="Heading9Char"/>
    <w:qFormat/>
    <w:rsid w:val="00266930"/>
    <w:pPr>
      <w:tabs>
        <w:tab w:val="num" w:pos="1584"/>
      </w:tabs>
      <w:spacing w:before="240" w:after="60"/>
      <w:ind w:left="1584" w:hanging="144"/>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port Text"/>
    <w:basedOn w:val="Normal"/>
    <w:uiPriority w:val="34"/>
    <w:qFormat/>
    <w:rsid w:val="00C845FD"/>
    <w:pPr>
      <w:ind w:left="720"/>
      <w:contextualSpacing/>
    </w:pPr>
  </w:style>
  <w:style w:type="table" w:styleId="TableGrid">
    <w:name w:val="Table Grid"/>
    <w:basedOn w:val="TableNormal"/>
    <w:uiPriority w:val="59"/>
    <w:rsid w:val="00C845FD"/>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C31BB"/>
    <w:pPr>
      <w:keepNext/>
      <w:keepLines/>
      <w:spacing w:before="120" w:after="120"/>
      <w:contextualSpacing/>
    </w:pPr>
    <w:rPr>
      <w:rFonts w:ascii="Times New Roman" w:eastAsia="Times New Roman" w:hAnsi="Times New Roman" w:cs="Times New Roman"/>
      <w:szCs w:val="22"/>
      <w:lang w:val="en-AU"/>
    </w:rPr>
  </w:style>
  <w:style w:type="character" w:customStyle="1" w:styleId="BodyTextChar">
    <w:name w:val="Body Text Char"/>
    <w:basedOn w:val="DefaultParagraphFont"/>
    <w:link w:val="BodyText"/>
    <w:rsid w:val="00DC31BB"/>
    <w:rPr>
      <w:rFonts w:ascii="Times New Roman" w:eastAsia="Times New Roman" w:hAnsi="Times New Roman" w:cs="Times New Roman"/>
      <w:sz w:val="24"/>
      <w:lang w:val="en-AU"/>
    </w:rPr>
  </w:style>
  <w:style w:type="character" w:customStyle="1" w:styleId="Heading1Char">
    <w:name w:val="Heading 1 Char"/>
    <w:basedOn w:val="DefaultParagraphFont"/>
    <w:link w:val="Heading1"/>
    <w:rsid w:val="00F96F57"/>
    <w:rPr>
      <w:rFonts w:ascii="Times New Roman" w:eastAsia="Times New Roman" w:hAnsi="Times New Roman" w:cs="Times New Roman"/>
      <w:b/>
      <w:sz w:val="32"/>
      <w:szCs w:val="20"/>
      <w:lang w:val="en-AU"/>
    </w:rPr>
  </w:style>
  <w:style w:type="character" w:customStyle="1" w:styleId="Heading2Char">
    <w:name w:val="Heading 2 Char"/>
    <w:basedOn w:val="DefaultParagraphFont"/>
    <w:link w:val="Heading2"/>
    <w:uiPriority w:val="9"/>
    <w:semiHidden/>
    <w:rsid w:val="00F96F57"/>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1342B8"/>
    <w:rPr>
      <w:rFonts w:ascii="Tahoma" w:hAnsi="Tahoma" w:cs="Tahoma"/>
      <w:sz w:val="16"/>
      <w:szCs w:val="16"/>
    </w:rPr>
  </w:style>
  <w:style w:type="character" w:customStyle="1" w:styleId="BalloonTextChar">
    <w:name w:val="Balloon Text Char"/>
    <w:basedOn w:val="DefaultParagraphFont"/>
    <w:link w:val="BalloonText"/>
    <w:uiPriority w:val="99"/>
    <w:semiHidden/>
    <w:rsid w:val="001342B8"/>
    <w:rPr>
      <w:rFonts w:ascii="Tahoma" w:eastAsiaTheme="minorEastAsia" w:hAnsi="Tahoma" w:cs="Tahoma"/>
      <w:sz w:val="16"/>
      <w:szCs w:val="16"/>
    </w:rPr>
  </w:style>
  <w:style w:type="paragraph" w:customStyle="1" w:styleId="Nameofrecorder">
    <w:name w:val="Name of recorder"/>
    <w:basedOn w:val="Normal"/>
    <w:rsid w:val="00E35B20"/>
    <w:rPr>
      <w:rFonts w:ascii="Times New Roman" w:eastAsia="Times New Roman" w:hAnsi="Times New Roman" w:cs="Times New Roman"/>
      <w:bCs/>
      <w:sz w:val="22"/>
      <w:szCs w:val="20"/>
    </w:rPr>
  </w:style>
  <w:style w:type="paragraph" w:styleId="TOC1">
    <w:name w:val="toc 1"/>
    <w:basedOn w:val="Normal"/>
    <w:next w:val="Normal"/>
    <w:autoRedefine/>
    <w:uiPriority w:val="39"/>
    <w:unhideWhenUsed/>
    <w:rsid w:val="00E6047D"/>
    <w:pPr>
      <w:spacing w:after="100"/>
    </w:pPr>
  </w:style>
  <w:style w:type="character" w:styleId="Hyperlink">
    <w:name w:val="Hyperlink"/>
    <w:basedOn w:val="DefaultParagraphFont"/>
    <w:uiPriority w:val="99"/>
    <w:unhideWhenUsed/>
    <w:rsid w:val="00E6047D"/>
    <w:rPr>
      <w:color w:val="0000FF" w:themeColor="hyperlink"/>
      <w:u w:val="single"/>
    </w:rPr>
  </w:style>
  <w:style w:type="paragraph" w:styleId="Header">
    <w:name w:val="header"/>
    <w:basedOn w:val="Normal"/>
    <w:link w:val="HeaderChar"/>
    <w:uiPriority w:val="99"/>
    <w:unhideWhenUsed/>
    <w:rsid w:val="0069262F"/>
    <w:pPr>
      <w:tabs>
        <w:tab w:val="center" w:pos="4680"/>
        <w:tab w:val="right" w:pos="9360"/>
      </w:tabs>
    </w:pPr>
  </w:style>
  <w:style w:type="character" w:customStyle="1" w:styleId="HeaderChar">
    <w:name w:val="Header Char"/>
    <w:basedOn w:val="DefaultParagraphFont"/>
    <w:link w:val="Header"/>
    <w:uiPriority w:val="99"/>
    <w:rsid w:val="0069262F"/>
    <w:rPr>
      <w:rFonts w:eastAsiaTheme="minorEastAsia"/>
      <w:sz w:val="24"/>
      <w:szCs w:val="24"/>
    </w:rPr>
  </w:style>
  <w:style w:type="paragraph" w:styleId="Footer">
    <w:name w:val="footer"/>
    <w:basedOn w:val="Normal"/>
    <w:link w:val="FooterChar"/>
    <w:uiPriority w:val="99"/>
    <w:unhideWhenUsed/>
    <w:rsid w:val="0069262F"/>
    <w:pPr>
      <w:tabs>
        <w:tab w:val="center" w:pos="4680"/>
        <w:tab w:val="right" w:pos="9360"/>
      </w:tabs>
    </w:pPr>
  </w:style>
  <w:style w:type="character" w:customStyle="1" w:styleId="FooterChar">
    <w:name w:val="Footer Char"/>
    <w:basedOn w:val="DefaultParagraphFont"/>
    <w:link w:val="Footer"/>
    <w:uiPriority w:val="99"/>
    <w:rsid w:val="0069262F"/>
    <w:rPr>
      <w:rFonts w:eastAsiaTheme="minorEastAsia"/>
      <w:sz w:val="24"/>
      <w:szCs w:val="24"/>
    </w:rPr>
  </w:style>
  <w:style w:type="paragraph" w:customStyle="1" w:styleId="Default">
    <w:name w:val="Default"/>
    <w:rsid w:val="001F5CFB"/>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Listoftools">
    <w:name w:val="List of tools"/>
    <w:basedOn w:val="Normal"/>
    <w:rsid w:val="006529FE"/>
    <w:rPr>
      <w:rFonts w:ascii="Times New Roman" w:eastAsia="Times New Roman" w:hAnsi="Times New Roman" w:cs="Times New Roman"/>
      <w:sz w:val="22"/>
      <w:szCs w:val="20"/>
    </w:rPr>
  </w:style>
  <w:style w:type="character" w:styleId="CommentReference">
    <w:name w:val="annotation reference"/>
    <w:basedOn w:val="DefaultParagraphFont"/>
    <w:uiPriority w:val="99"/>
    <w:semiHidden/>
    <w:unhideWhenUsed/>
    <w:rsid w:val="00D91E9B"/>
    <w:rPr>
      <w:sz w:val="16"/>
      <w:szCs w:val="16"/>
    </w:rPr>
  </w:style>
  <w:style w:type="paragraph" w:styleId="CommentText">
    <w:name w:val="annotation text"/>
    <w:basedOn w:val="Normal"/>
    <w:link w:val="CommentTextChar"/>
    <w:uiPriority w:val="99"/>
    <w:semiHidden/>
    <w:unhideWhenUsed/>
    <w:rsid w:val="00D91E9B"/>
    <w:rPr>
      <w:sz w:val="20"/>
      <w:szCs w:val="20"/>
    </w:rPr>
  </w:style>
  <w:style w:type="character" w:customStyle="1" w:styleId="CommentTextChar">
    <w:name w:val="Comment Text Char"/>
    <w:basedOn w:val="DefaultParagraphFont"/>
    <w:link w:val="CommentText"/>
    <w:uiPriority w:val="99"/>
    <w:semiHidden/>
    <w:rsid w:val="00D91E9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91E9B"/>
    <w:rPr>
      <w:b/>
      <w:bCs/>
    </w:rPr>
  </w:style>
  <w:style w:type="character" w:customStyle="1" w:styleId="CommentSubjectChar">
    <w:name w:val="Comment Subject Char"/>
    <w:basedOn w:val="CommentTextChar"/>
    <w:link w:val="CommentSubject"/>
    <w:uiPriority w:val="99"/>
    <w:semiHidden/>
    <w:rsid w:val="00D91E9B"/>
    <w:rPr>
      <w:rFonts w:eastAsiaTheme="minorEastAsia"/>
      <w:b/>
      <w:bCs/>
      <w:sz w:val="20"/>
      <w:szCs w:val="20"/>
    </w:rPr>
  </w:style>
  <w:style w:type="paragraph" w:customStyle="1" w:styleId="ecxmsonormal">
    <w:name w:val="ecxmsonormal"/>
    <w:basedOn w:val="Normal"/>
    <w:rsid w:val="000844B3"/>
    <w:pPr>
      <w:spacing w:before="100" w:beforeAutospacing="1" w:after="100" w:afterAutospacing="1"/>
    </w:pPr>
    <w:rPr>
      <w:rFonts w:ascii="Times New Roman" w:eastAsia="Times New Roman" w:hAnsi="Times New Roman" w:cs="Times New Roman"/>
      <w:lang w:val="en-GB" w:eastAsia="en-GB"/>
    </w:rPr>
  </w:style>
  <w:style w:type="table" w:customStyle="1" w:styleId="TableGrid1">
    <w:name w:val="Table Grid1"/>
    <w:basedOn w:val="TableNormal"/>
    <w:next w:val="TableGrid"/>
    <w:uiPriority w:val="39"/>
    <w:rsid w:val="001B0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0219F"/>
    <w:pPr>
      <w:keepLines/>
      <w:spacing w:before="480" w:after="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NormalWeb">
    <w:name w:val="Normal (Web)"/>
    <w:basedOn w:val="Normal"/>
    <w:uiPriority w:val="99"/>
    <w:unhideWhenUsed/>
    <w:rsid w:val="006F6A63"/>
    <w:pPr>
      <w:spacing w:before="100" w:beforeAutospacing="1" w:after="100" w:afterAutospacing="1"/>
    </w:pPr>
    <w:rPr>
      <w:rFonts w:ascii="Times New Roman" w:eastAsia="Times New Roman" w:hAnsi="Times New Roman" w:cs="Times New Roman"/>
    </w:rPr>
  </w:style>
  <w:style w:type="paragraph" w:customStyle="1" w:styleId="TableParagraph">
    <w:name w:val="Table Paragraph"/>
    <w:basedOn w:val="Normal"/>
    <w:uiPriority w:val="1"/>
    <w:qFormat/>
    <w:rsid w:val="007B6D05"/>
    <w:pPr>
      <w:widowControl w:val="0"/>
    </w:pPr>
    <w:rPr>
      <w:rFonts w:eastAsiaTheme="minorHAnsi"/>
      <w:sz w:val="22"/>
      <w:szCs w:val="22"/>
    </w:rPr>
  </w:style>
  <w:style w:type="paragraph" w:styleId="NoSpacing">
    <w:name w:val="No Spacing"/>
    <w:link w:val="NoSpacingChar"/>
    <w:uiPriority w:val="1"/>
    <w:qFormat/>
    <w:rsid w:val="007E38A6"/>
    <w:pPr>
      <w:spacing w:after="0" w:line="240" w:lineRule="auto"/>
    </w:pPr>
    <w:rPr>
      <w:rFonts w:eastAsiaTheme="minorEastAsia"/>
      <w:sz w:val="24"/>
      <w:szCs w:val="24"/>
    </w:rPr>
  </w:style>
  <w:style w:type="character" w:customStyle="1" w:styleId="NoSpacingChar">
    <w:name w:val="No Spacing Char"/>
    <w:link w:val="NoSpacing"/>
    <w:rsid w:val="00A82260"/>
    <w:rPr>
      <w:rFonts w:eastAsiaTheme="minorEastAsia"/>
      <w:sz w:val="24"/>
      <w:szCs w:val="24"/>
    </w:rPr>
  </w:style>
  <w:style w:type="paragraph" w:customStyle="1" w:styleId="Normal2">
    <w:name w:val="Normal 2"/>
    <w:basedOn w:val="Normal"/>
    <w:qFormat/>
    <w:rsid w:val="00A148FD"/>
    <w:pPr>
      <w:spacing w:before="120" w:after="120" w:line="276" w:lineRule="auto"/>
      <w:ind w:left="567"/>
    </w:pPr>
    <w:rPr>
      <w:rFonts w:ascii="Arial" w:eastAsia="Calibri" w:hAnsi="Arial" w:cs="Times New Roman"/>
      <w:sz w:val="22"/>
      <w:szCs w:val="22"/>
      <w:lang w:val="en-GB"/>
    </w:rPr>
  </w:style>
  <w:style w:type="paragraph" w:styleId="Revision">
    <w:name w:val="Revision"/>
    <w:hidden/>
    <w:uiPriority w:val="99"/>
    <w:semiHidden/>
    <w:rsid w:val="007D135B"/>
    <w:pPr>
      <w:spacing w:after="0" w:line="240" w:lineRule="auto"/>
    </w:pPr>
    <w:rPr>
      <w:rFonts w:eastAsiaTheme="minorEastAsia"/>
      <w:sz w:val="24"/>
      <w:szCs w:val="24"/>
    </w:rPr>
  </w:style>
  <w:style w:type="character" w:customStyle="1" w:styleId="Heading3Char">
    <w:name w:val="Heading 3 Char"/>
    <w:basedOn w:val="DefaultParagraphFont"/>
    <w:link w:val="Heading3"/>
    <w:rsid w:val="00266930"/>
    <w:rPr>
      <w:rFonts w:ascii="Arial" w:eastAsia="Times New Roman" w:hAnsi="Arial" w:cs="Arial"/>
      <w:b/>
      <w:bCs/>
      <w:sz w:val="26"/>
      <w:szCs w:val="26"/>
    </w:rPr>
  </w:style>
  <w:style w:type="character" w:customStyle="1" w:styleId="Heading4Char">
    <w:name w:val="Heading 4 Char"/>
    <w:basedOn w:val="DefaultParagraphFont"/>
    <w:link w:val="Heading4"/>
    <w:rsid w:val="00266930"/>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66930"/>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266930"/>
    <w:rPr>
      <w:rFonts w:ascii="Times New Roman" w:eastAsia="Times New Roman" w:hAnsi="Times New Roman" w:cs="Times New Roman"/>
      <w:b/>
      <w:bCs/>
    </w:rPr>
  </w:style>
  <w:style w:type="character" w:customStyle="1" w:styleId="Heading7Char">
    <w:name w:val="Heading 7 Char"/>
    <w:basedOn w:val="DefaultParagraphFont"/>
    <w:link w:val="Heading7"/>
    <w:rsid w:val="00266930"/>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66930"/>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266930"/>
    <w:rPr>
      <w:rFonts w:ascii="Arial" w:eastAsia="Times New Roman" w:hAnsi="Arial" w:cs="Arial"/>
    </w:rPr>
  </w:style>
  <w:style w:type="paragraph" w:customStyle="1" w:styleId="DutyStyle">
    <w:name w:val="Duty Style"/>
    <w:basedOn w:val="Normal"/>
    <w:rsid w:val="00266930"/>
    <w:pPr>
      <w:tabs>
        <w:tab w:val="left" w:pos="288"/>
      </w:tabs>
      <w:spacing w:before="120"/>
    </w:pPr>
    <w:rPr>
      <w:rFonts w:ascii="Arial" w:eastAsia="Times New Roman" w:hAnsi="Arial" w:cs="Arial"/>
      <w:b/>
      <w:bCs/>
      <w:sz w:val="22"/>
      <w:szCs w:val="20"/>
    </w:rPr>
  </w:style>
  <w:style w:type="paragraph" w:customStyle="1" w:styleId="Taskstyle">
    <w:name w:val="Task style"/>
    <w:basedOn w:val="Normal"/>
    <w:rsid w:val="00266930"/>
    <w:pPr>
      <w:keepNext/>
      <w:tabs>
        <w:tab w:val="left" w:pos="288"/>
        <w:tab w:val="num" w:pos="360"/>
      </w:tabs>
      <w:spacing w:before="60"/>
      <w:outlineLvl w:val="0"/>
    </w:pPr>
    <w:rPr>
      <w:rFonts w:ascii="Arial" w:eastAsia="Times New Roman" w:hAnsi="Arial" w:cs="Arial"/>
      <w:sz w:val="18"/>
      <w:szCs w:val="20"/>
    </w:rPr>
  </w:style>
  <w:style w:type="paragraph" w:customStyle="1" w:styleId="GIZTemplateHeadings">
    <w:name w:val="GIZ Template Headings"/>
    <w:basedOn w:val="Normal"/>
    <w:qFormat/>
    <w:rsid w:val="00266930"/>
    <w:pPr>
      <w:numPr>
        <w:numId w:val="9"/>
      </w:numPr>
      <w:tabs>
        <w:tab w:val="left" w:pos="567"/>
      </w:tabs>
      <w:spacing w:before="120" w:after="120" w:line="276" w:lineRule="auto"/>
    </w:pPr>
    <w:rPr>
      <w:rFonts w:ascii="Arial" w:eastAsia="Times New Roman" w:hAnsi="Arial" w:cs="Times New Roman"/>
      <w:b/>
      <w:szCs w:val="22"/>
      <w:lang w:val="en-GB"/>
    </w:rPr>
  </w:style>
  <w:style w:type="character" w:customStyle="1" w:styleId="UnresolvedMention">
    <w:name w:val="Unresolved Mention"/>
    <w:basedOn w:val="DefaultParagraphFont"/>
    <w:uiPriority w:val="99"/>
    <w:semiHidden/>
    <w:unhideWhenUsed/>
    <w:rsid w:val="008177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9301">
      <w:bodyDiv w:val="1"/>
      <w:marLeft w:val="0"/>
      <w:marRight w:val="0"/>
      <w:marTop w:val="0"/>
      <w:marBottom w:val="0"/>
      <w:divBdr>
        <w:top w:val="none" w:sz="0" w:space="0" w:color="auto"/>
        <w:left w:val="none" w:sz="0" w:space="0" w:color="auto"/>
        <w:bottom w:val="none" w:sz="0" w:space="0" w:color="auto"/>
        <w:right w:val="none" w:sz="0" w:space="0" w:color="auto"/>
      </w:divBdr>
    </w:div>
    <w:div w:id="75716136">
      <w:bodyDiv w:val="1"/>
      <w:marLeft w:val="0"/>
      <w:marRight w:val="0"/>
      <w:marTop w:val="0"/>
      <w:marBottom w:val="0"/>
      <w:divBdr>
        <w:top w:val="none" w:sz="0" w:space="0" w:color="auto"/>
        <w:left w:val="none" w:sz="0" w:space="0" w:color="auto"/>
        <w:bottom w:val="none" w:sz="0" w:space="0" w:color="auto"/>
        <w:right w:val="none" w:sz="0" w:space="0" w:color="auto"/>
      </w:divBdr>
    </w:div>
    <w:div w:id="201207322">
      <w:bodyDiv w:val="1"/>
      <w:marLeft w:val="0"/>
      <w:marRight w:val="0"/>
      <w:marTop w:val="0"/>
      <w:marBottom w:val="0"/>
      <w:divBdr>
        <w:top w:val="none" w:sz="0" w:space="0" w:color="auto"/>
        <w:left w:val="none" w:sz="0" w:space="0" w:color="auto"/>
        <w:bottom w:val="none" w:sz="0" w:space="0" w:color="auto"/>
        <w:right w:val="none" w:sz="0" w:space="0" w:color="auto"/>
      </w:divBdr>
    </w:div>
    <w:div w:id="505902888">
      <w:bodyDiv w:val="1"/>
      <w:marLeft w:val="0"/>
      <w:marRight w:val="0"/>
      <w:marTop w:val="0"/>
      <w:marBottom w:val="0"/>
      <w:divBdr>
        <w:top w:val="none" w:sz="0" w:space="0" w:color="auto"/>
        <w:left w:val="none" w:sz="0" w:space="0" w:color="auto"/>
        <w:bottom w:val="none" w:sz="0" w:space="0" w:color="auto"/>
        <w:right w:val="none" w:sz="0" w:space="0" w:color="auto"/>
      </w:divBdr>
    </w:div>
    <w:div w:id="525019499">
      <w:bodyDiv w:val="1"/>
      <w:marLeft w:val="0"/>
      <w:marRight w:val="0"/>
      <w:marTop w:val="0"/>
      <w:marBottom w:val="0"/>
      <w:divBdr>
        <w:top w:val="none" w:sz="0" w:space="0" w:color="auto"/>
        <w:left w:val="none" w:sz="0" w:space="0" w:color="auto"/>
        <w:bottom w:val="none" w:sz="0" w:space="0" w:color="auto"/>
        <w:right w:val="none" w:sz="0" w:space="0" w:color="auto"/>
      </w:divBdr>
    </w:div>
    <w:div w:id="534584256">
      <w:bodyDiv w:val="1"/>
      <w:marLeft w:val="0"/>
      <w:marRight w:val="0"/>
      <w:marTop w:val="0"/>
      <w:marBottom w:val="0"/>
      <w:divBdr>
        <w:top w:val="none" w:sz="0" w:space="0" w:color="auto"/>
        <w:left w:val="none" w:sz="0" w:space="0" w:color="auto"/>
        <w:bottom w:val="none" w:sz="0" w:space="0" w:color="auto"/>
        <w:right w:val="none" w:sz="0" w:space="0" w:color="auto"/>
      </w:divBdr>
    </w:div>
    <w:div w:id="573663913">
      <w:bodyDiv w:val="1"/>
      <w:marLeft w:val="0"/>
      <w:marRight w:val="0"/>
      <w:marTop w:val="0"/>
      <w:marBottom w:val="0"/>
      <w:divBdr>
        <w:top w:val="none" w:sz="0" w:space="0" w:color="auto"/>
        <w:left w:val="none" w:sz="0" w:space="0" w:color="auto"/>
        <w:bottom w:val="none" w:sz="0" w:space="0" w:color="auto"/>
        <w:right w:val="none" w:sz="0" w:space="0" w:color="auto"/>
      </w:divBdr>
    </w:div>
    <w:div w:id="1006052377">
      <w:bodyDiv w:val="1"/>
      <w:marLeft w:val="0"/>
      <w:marRight w:val="0"/>
      <w:marTop w:val="0"/>
      <w:marBottom w:val="0"/>
      <w:divBdr>
        <w:top w:val="none" w:sz="0" w:space="0" w:color="auto"/>
        <w:left w:val="none" w:sz="0" w:space="0" w:color="auto"/>
        <w:bottom w:val="none" w:sz="0" w:space="0" w:color="auto"/>
        <w:right w:val="none" w:sz="0" w:space="0" w:color="auto"/>
      </w:divBdr>
    </w:div>
    <w:div w:id="1027411525">
      <w:bodyDiv w:val="1"/>
      <w:marLeft w:val="0"/>
      <w:marRight w:val="0"/>
      <w:marTop w:val="0"/>
      <w:marBottom w:val="0"/>
      <w:divBdr>
        <w:top w:val="none" w:sz="0" w:space="0" w:color="auto"/>
        <w:left w:val="none" w:sz="0" w:space="0" w:color="auto"/>
        <w:bottom w:val="none" w:sz="0" w:space="0" w:color="auto"/>
        <w:right w:val="none" w:sz="0" w:space="0" w:color="auto"/>
      </w:divBdr>
    </w:div>
    <w:div w:id="1035495870">
      <w:bodyDiv w:val="1"/>
      <w:marLeft w:val="0"/>
      <w:marRight w:val="0"/>
      <w:marTop w:val="0"/>
      <w:marBottom w:val="0"/>
      <w:divBdr>
        <w:top w:val="none" w:sz="0" w:space="0" w:color="auto"/>
        <w:left w:val="none" w:sz="0" w:space="0" w:color="auto"/>
        <w:bottom w:val="none" w:sz="0" w:space="0" w:color="auto"/>
        <w:right w:val="none" w:sz="0" w:space="0" w:color="auto"/>
      </w:divBdr>
    </w:div>
    <w:div w:id="1065686113">
      <w:bodyDiv w:val="1"/>
      <w:marLeft w:val="0"/>
      <w:marRight w:val="0"/>
      <w:marTop w:val="0"/>
      <w:marBottom w:val="0"/>
      <w:divBdr>
        <w:top w:val="none" w:sz="0" w:space="0" w:color="auto"/>
        <w:left w:val="none" w:sz="0" w:space="0" w:color="auto"/>
        <w:bottom w:val="none" w:sz="0" w:space="0" w:color="auto"/>
        <w:right w:val="none" w:sz="0" w:space="0" w:color="auto"/>
      </w:divBdr>
    </w:div>
    <w:div w:id="1670644531">
      <w:bodyDiv w:val="1"/>
      <w:marLeft w:val="0"/>
      <w:marRight w:val="0"/>
      <w:marTop w:val="0"/>
      <w:marBottom w:val="0"/>
      <w:divBdr>
        <w:top w:val="none" w:sz="0" w:space="0" w:color="auto"/>
        <w:left w:val="none" w:sz="0" w:space="0" w:color="auto"/>
        <w:bottom w:val="none" w:sz="0" w:space="0" w:color="auto"/>
        <w:right w:val="none" w:sz="0" w:space="0" w:color="auto"/>
      </w:divBdr>
    </w:div>
    <w:div w:id="1910073465">
      <w:bodyDiv w:val="1"/>
      <w:marLeft w:val="0"/>
      <w:marRight w:val="0"/>
      <w:marTop w:val="0"/>
      <w:marBottom w:val="0"/>
      <w:divBdr>
        <w:top w:val="none" w:sz="0" w:space="0" w:color="auto"/>
        <w:left w:val="none" w:sz="0" w:space="0" w:color="auto"/>
        <w:bottom w:val="none" w:sz="0" w:space="0" w:color="auto"/>
        <w:right w:val="none" w:sz="0" w:space="0" w:color="auto"/>
      </w:divBdr>
    </w:div>
    <w:div w:id="2002850435">
      <w:bodyDiv w:val="1"/>
      <w:marLeft w:val="0"/>
      <w:marRight w:val="0"/>
      <w:marTop w:val="0"/>
      <w:marBottom w:val="0"/>
      <w:divBdr>
        <w:top w:val="none" w:sz="0" w:space="0" w:color="auto"/>
        <w:left w:val="none" w:sz="0" w:space="0" w:color="auto"/>
        <w:bottom w:val="none" w:sz="0" w:space="0" w:color="auto"/>
        <w:right w:val="none" w:sz="0" w:space="0" w:color="auto"/>
      </w:divBdr>
    </w:div>
    <w:div w:id="205450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hellmall7@gmail.com" TargetMode="External"/><Relationship Id="rId18" Type="http://schemas.openxmlformats.org/officeDocument/2006/relationships/hyperlink" Target="mailto:Hairan559@yahoo.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Amnaazhar210@gmail.com" TargetMode="External"/><Relationship Id="rId17" Type="http://schemas.openxmlformats.org/officeDocument/2006/relationships/hyperlink" Target="mailto:Sadafintikhar60@gmail.com" TargetMode="External"/><Relationship Id="rId2" Type="http://schemas.openxmlformats.org/officeDocument/2006/relationships/numbering" Target="numbering.xml"/><Relationship Id="rId16" Type="http://schemas.openxmlformats.org/officeDocument/2006/relationships/hyperlink" Target="mailto:Samrasardar12345@gmail.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qrazulifqar590@gmail.com" TargetMode="External"/><Relationship Id="rId5" Type="http://schemas.openxmlformats.org/officeDocument/2006/relationships/settings" Target="settings.xml"/><Relationship Id="rId15" Type="http://schemas.openxmlformats.org/officeDocument/2006/relationships/hyperlink" Target="mailto:Zeenatnoor4@gmail.com" TargetMode="External"/><Relationship Id="rId23" Type="http://schemas.openxmlformats.org/officeDocument/2006/relationships/theme" Target="theme/theme1.xml"/><Relationship Id="rId10" Type="http://schemas.openxmlformats.org/officeDocument/2006/relationships/hyperlink" Target="mailto:arzusumairaferoz@gmail.com" TargetMode="External"/><Relationship Id="rId19" Type="http://schemas.openxmlformats.org/officeDocument/2006/relationships/hyperlink" Target="mailto:Azampeter8@gmail.com" TargetMode="External"/><Relationship Id="rId4" Type="http://schemas.microsoft.com/office/2007/relationships/stylesWithEffects" Target="stylesWithEffects.xml"/><Relationship Id="rId9" Type="http://schemas.openxmlformats.org/officeDocument/2006/relationships/hyperlink" Target="mailto:Iqbal.naz.75@gmail.com" TargetMode="External"/><Relationship Id="rId14" Type="http://schemas.openxmlformats.org/officeDocument/2006/relationships/hyperlink" Target="mailto:Shunayajee992@gmail.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C29E5-1796-4944-ADC3-F83BA8D62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30</Pages>
  <Words>4326</Words>
  <Characters>24662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CS 4 Freight Forwarding</dc:subject>
  <dc:creator>Taha Mehmood</dc:creator>
  <cp:lastModifiedBy>Mr. Muhammad Naeem Akhtar</cp:lastModifiedBy>
  <cp:revision>15</cp:revision>
  <cp:lastPrinted>2018-09-18T07:44:00Z</cp:lastPrinted>
  <dcterms:created xsi:type="dcterms:W3CDTF">2018-09-18T07:50:00Z</dcterms:created>
  <dcterms:modified xsi:type="dcterms:W3CDTF">2018-10-09T10:49:00Z</dcterms:modified>
  <cp:category>CS</cp:category>
</cp:coreProperties>
</file>