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کےلیے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ہدایات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  <w:rtl/>
        </w:rPr>
      </w:pPr>
      <w:r w:rsidRPr="009D4E82">
        <w:rPr>
          <w:rFonts w:asciiTheme="minorHAnsi" w:hAnsiTheme="minorHAnsi"/>
          <w:sz w:val="36"/>
          <w:szCs w:val="36"/>
          <w:lang w:bidi="ur-PK"/>
        </w:rPr>
        <w:t>Instructions for the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Formative Assessment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مقصد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(Purpose of Assessment)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145DB3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Cutting) Level -</w:t>
            </w:r>
            <w:r w:rsidR="00145DB3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145DB3" w:rsidRDefault="00145DB3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145DB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جوتے کے حصوں کو </w:t>
            </w:r>
            <w:proofErr w:type="spellStart"/>
            <w:r w:rsidRPr="00145DB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مینی</w:t>
            </w:r>
            <w:proofErr w:type="spellEnd"/>
            <w:r w:rsidRPr="00145DB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پو لیٹ کرنا            </w:t>
            </w:r>
          </w:p>
          <w:p w:rsidR="00D008A5" w:rsidRPr="00145DB3" w:rsidRDefault="00145DB3" w:rsidP="00145DB3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145DB3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(Perform Manipulation of Shoe Components)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145DB3" w:rsidRDefault="00D008A5" w:rsidP="00D008A5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</w:t>
            </w:r>
            <w:r w:rsidRPr="00145DB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س </w:t>
            </w:r>
            <w:proofErr w:type="spellStart"/>
            <w:r w:rsidRPr="00145DB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145DB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 w:rsidRPr="00145DB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145DB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 w:rsidRPr="00145DB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 w:rsidRPr="00145DB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کرنا ہو گا۔ </w:t>
            </w:r>
          </w:p>
          <w:p w:rsidR="00145DB3" w:rsidRPr="00145DB3" w:rsidRDefault="00145DB3" w:rsidP="00D008A5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1۔مٹیریل  لیدر میں </w:t>
            </w:r>
            <w:proofErr w:type="spellStart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آکسفورڈشو</w:t>
            </w:r>
            <w:proofErr w:type="spellEnd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ز کے </w:t>
            </w:r>
            <w:proofErr w:type="spellStart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42کے اپر (ٹو، ویمپ، کوارٹر، ٹنگ)  کی </w:t>
            </w:r>
            <w:proofErr w:type="spellStart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سپلیٹنگ</w:t>
            </w:r>
            <w:proofErr w:type="spellEnd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، </w:t>
            </w:r>
            <w:proofErr w:type="spellStart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سکائیونگ</w:t>
            </w:r>
            <w:proofErr w:type="spellEnd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، </w:t>
            </w:r>
            <w:proofErr w:type="spellStart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ایمبوزنگ</w:t>
            </w:r>
            <w:proofErr w:type="spellEnd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اورسکرین</w:t>
            </w:r>
            <w:proofErr w:type="spellEnd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پرنٹنگ تیار کرنا ۔</w:t>
            </w:r>
          </w:p>
          <w:p w:rsidR="00D008A5" w:rsidRPr="009D4E82" w:rsidRDefault="00D008A5" w:rsidP="00145DB3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3۔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: زبانی سوالات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145DB3" w:rsidP="00145DB3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چار</w:t>
            </w:r>
            <w:r w:rsidR="00D008A5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گھنٹے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D008A5" w:rsidRPr="009D4E82" w:rsidRDefault="00D008A5" w:rsidP="00D008A5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دوران ذیل میں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دیے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کارکردگی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کےمعیارات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مطابق آپ کی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صلاحتیوں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کو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جانچا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گا۔ </w:t>
      </w:r>
    </w:p>
    <w:tbl>
      <w:tblPr>
        <w:tblW w:w="10800" w:type="dxa"/>
        <w:jc w:val="center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  <w:gridCol w:w="630"/>
      </w:tblGrid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5E77A7" w:rsidRDefault="00145DB3" w:rsidP="005E77A7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(ٹو، ویمپ، کوارٹر، ٹنگ) کی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سپلٹنگ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 w:rsidRPr="005E77A7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Splitting</w:t>
            </w: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)کریں اور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گیج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میٹر سے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موٹائی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چیک کریں۔ </w:t>
            </w:r>
          </w:p>
        </w:tc>
        <w:tc>
          <w:tcPr>
            <w:tcW w:w="630" w:type="dxa"/>
          </w:tcPr>
          <w:p w:rsidR="00D008A5" w:rsidRPr="005E77A7" w:rsidRDefault="005E77A7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D008A5" w:rsidRPr="009D4E82" w:rsidTr="00D008A5">
        <w:trPr>
          <w:trHeight w:val="530"/>
          <w:jc w:val="center"/>
        </w:trPr>
        <w:tc>
          <w:tcPr>
            <w:tcW w:w="10170" w:type="dxa"/>
          </w:tcPr>
          <w:p w:rsidR="00D008A5" w:rsidRPr="005E77A7" w:rsidRDefault="00145DB3" w:rsidP="005E77A7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اپر کے ویمپ، کوارٹر اور ٹنگ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پردیئے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پیٹرن سے   مارکنگ کریں۔</w:t>
            </w:r>
          </w:p>
        </w:tc>
        <w:tc>
          <w:tcPr>
            <w:tcW w:w="630" w:type="dxa"/>
          </w:tcPr>
          <w:p w:rsidR="00D008A5" w:rsidRPr="005E77A7" w:rsidRDefault="005E77A7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5E77A7" w:rsidRDefault="00145DB3" w:rsidP="005E77A7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(ٹو، ویمپ، کوارٹر، ٹنگ)کی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موٹائی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چوڑائی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سکائیونگ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مارکنگ  کے مطابق کریں۔</w:t>
            </w:r>
          </w:p>
        </w:tc>
        <w:tc>
          <w:tcPr>
            <w:tcW w:w="630" w:type="dxa"/>
          </w:tcPr>
          <w:p w:rsidR="00D008A5" w:rsidRPr="005E77A7" w:rsidRDefault="005E77A7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5E77A7" w:rsidRDefault="00145DB3" w:rsidP="005E77A7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جوتے کے حصوں کے کناروں کو اپر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کلر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رنگ لگائیں۔</w:t>
            </w:r>
          </w:p>
        </w:tc>
        <w:tc>
          <w:tcPr>
            <w:tcW w:w="630" w:type="dxa"/>
          </w:tcPr>
          <w:p w:rsidR="00D008A5" w:rsidRPr="005E77A7" w:rsidRDefault="005E77A7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5E77A7" w:rsidRDefault="00145DB3" w:rsidP="005E77A7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اپر کے حصوں پر ڈیزائن  کے مطابق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امبوزنگ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D008A5" w:rsidRPr="005E77A7" w:rsidRDefault="005E77A7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5E77A7" w:rsidRDefault="00145DB3" w:rsidP="005E77A7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اپر کے متعلقہ حصوں پر ڈیزائن کے  مطابق سکرین پر ٹنگ کریں۔</w:t>
            </w:r>
          </w:p>
        </w:tc>
        <w:tc>
          <w:tcPr>
            <w:tcW w:w="630" w:type="dxa"/>
          </w:tcPr>
          <w:p w:rsidR="00D008A5" w:rsidRPr="005E77A7" w:rsidRDefault="005E77A7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D008A5" w:rsidRPr="009D4E82" w:rsidTr="00D008A5">
        <w:trPr>
          <w:trHeight w:val="144"/>
          <w:jc w:val="center"/>
        </w:trPr>
        <w:tc>
          <w:tcPr>
            <w:tcW w:w="10170" w:type="dxa"/>
          </w:tcPr>
          <w:p w:rsidR="00D008A5" w:rsidRPr="005E77A7" w:rsidRDefault="00145DB3" w:rsidP="005E77A7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ذاتی حفاظت کا خیال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30" w:type="dxa"/>
          </w:tcPr>
          <w:p w:rsidR="00D008A5" w:rsidRPr="005E77A7" w:rsidRDefault="005E77A7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</w:tbl>
    <w:p w:rsidR="005E77A7" w:rsidRDefault="005E77A7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</w:p>
    <w:p w:rsidR="005E77A7" w:rsidRDefault="005E77A7">
      <w:pPr>
        <w:rPr>
          <w:rFonts w:asciiTheme="minorHAnsi" w:hAnsiTheme="minorHAnsi" w:cs="Jameel Noori Nastaleeq"/>
          <w:sz w:val="36"/>
          <w:szCs w:val="36"/>
          <w:rtl/>
          <w:lang w:bidi="ur-PK"/>
        </w:rPr>
      </w:pPr>
      <w:r>
        <w:rPr>
          <w:rFonts w:asciiTheme="minorHAnsi" w:hAnsiTheme="minorHAnsi" w:cs="Jameel Noori Nastaleeq"/>
          <w:sz w:val="36"/>
          <w:szCs w:val="36"/>
          <w:rtl/>
          <w:lang w:bidi="ur-PK"/>
        </w:rPr>
        <w:br w:type="page"/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اپنی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صلاحتیوں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کی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چیک لسٹ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lang w:bidi="ur-PK"/>
        </w:rPr>
        <w:t>Self-Assessment Checklist for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28"/>
          <w:szCs w:val="28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5E77A7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Cutting) Level -</w:t>
            </w:r>
            <w:r w:rsid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197E6E" w:rsidRDefault="00197E6E" w:rsidP="00197E6E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145DB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جوتے کے حصوں کو </w:t>
            </w:r>
            <w:proofErr w:type="spellStart"/>
            <w:r w:rsidRPr="00145DB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مینی</w:t>
            </w:r>
            <w:proofErr w:type="spellEnd"/>
            <w:r w:rsidRPr="00145DB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پو لیٹ کرنا            </w:t>
            </w:r>
          </w:p>
          <w:p w:rsidR="00D008A5" w:rsidRPr="009D4E82" w:rsidRDefault="00197E6E" w:rsidP="00197E6E">
            <w:pPr>
              <w:bidi/>
              <w:rPr>
                <w:rFonts w:asciiTheme="minorHAnsi" w:hAnsiTheme="minorHAnsi"/>
                <w:sz w:val="28"/>
                <w:szCs w:val="28"/>
              </w:rPr>
            </w:pPr>
            <w:r w:rsidRPr="00145DB3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(Perform Manipulation of Shoe Components)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197E6E" w:rsidRPr="00145DB3" w:rsidRDefault="00197E6E" w:rsidP="00197E6E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</w:t>
            </w:r>
            <w:r w:rsidRPr="00145DB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س </w:t>
            </w:r>
            <w:proofErr w:type="spellStart"/>
            <w:r w:rsidRPr="00145DB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145DB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 w:rsidRPr="00145DB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145DB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 w:rsidRPr="00145DB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 w:rsidRPr="00145DB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کرنا ہو گا۔ </w:t>
            </w:r>
          </w:p>
          <w:p w:rsidR="00197E6E" w:rsidRPr="00145DB3" w:rsidRDefault="00197E6E" w:rsidP="00197E6E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1۔مٹیریل  لیدر میں </w:t>
            </w:r>
            <w:proofErr w:type="spellStart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آکسفورڈشو</w:t>
            </w:r>
            <w:proofErr w:type="spellEnd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ز کے </w:t>
            </w:r>
            <w:proofErr w:type="spellStart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42کے اپر (ٹو، ویمپ، کوارٹر، ٹنگ)  کی </w:t>
            </w:r>
            <w:proofErr w:type="spellStart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سپلیٹنگ</w:t>
            </w:r>
            <w:proofErr w:type="spellEnd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، </w:t>
            </w:r>
            <w:proofErr w:type="spellStart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سکائیونگ</w:t>
            </w:r>
            <w:proofErr w:type="spellEnd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، </w:t>
            </w:r>
            <w:proofErr w:type="spellStart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ایمبوزنگ</w:t>
            </w:r>
            <w:proofErr w:type="spellEnd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اورسکرین</w:t>
            </w:r>
            <w:proofErr w:type="spellEnd"/>
            <w:r w:rsidRPr="00145DB3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پرنٹنگ تیار کرنا ۔</w:t>
            </w:r>
          </w:p>
          <w:p w:rsidR="00D008A5" w:rsidRPr="009D4E82" w:rsidRDefault="00197E6E" w:rsidP="00197E6E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3۔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: زبانی سوالات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197E6E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چار </w:t>
            </w:r>
            <w:r w:rsidR="00D008A5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گھنٹے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9955E2" w:rsidRPr="009955E2" w:rsidRDefault="00AA6996" w:rsidP="00AA6996">
      <w:pPr>
        <w:spacing w:after="0" w:line="240" w:lineRule="auto"/>
        <w:jc w:val="right"/>
        <w:rPr>
          <w:rtl/>
          <w:lang w:bidi="ur-PK"/>
        </w:rPr>
      </w:pPr>
      <w:r>
        <w:rPr>
          <w:rFonts w:asciiTheme="minorHAnsi" w:hAnsiTheme="minorHAnsi" w:cs="Jameel Noori Nastaleeq" w:hint="cs"/>
          <w:sz w:val="28"/>
          <w:szCs w:val="28"/>
          <w:rtl/>
          <w:lang w:val="en-GB" w:bidi="ur-PK"/>
        </w:rPr>
        <w:t>کا نشان لگائیں۔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(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sym w:font="Wingdings" w:char="F0FC"/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)</w:t>
      </w:r>
      <w:r w:rsidR="009955E2"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نیچے دی گئی مہارتوں کو غور سے پڑھیں اور ان کے</w:t>
      </w:r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سامنے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دیئے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متعلقہ کالم میں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7741"/>
        <w:gridCol w:w="629"/>
      </w:tblGrid>
      <w:tr w:rsidR="001405AB" w:rsidRPr="009D4E82" w:rsidTr="00F8388D">
        <w:trPr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نہیں رکھتا/رکھتی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رکھتا/</w:t>
            </w:r>
          </w:p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رکھتی ہوں</w:t>
            </w:r>
          </w:p>
        </w:tc>
        <w:tc>
          <w:tcPr>
            <w:tcW w:w="7741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مہارتوں کا </w:t>
            </w:r>
            <w:r w:rsidR="009955E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</w:t>
            </w:r>
          </w:p>
        </w:tc>
        <w:tc>
          <w:tcPr>
            <w:tcW w:w="6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نمبر شمار</w:t>
            </w:r>
          </w:p>
        </w:tc>
      </w:tr>
      <w:tr w:rsidR="005E77A7" w:rsidRPr="009D4E82" w:rsidTr="005E77A7">
        <w:trPr>
          <w:trHeight w:val="144"/>
          <w:jc w:val="center"/>
        </w:trPr>
        <w:tc>
          <w:tcPr>
            <w:tcW w:w="1080" w:type="dxa"/>
          </w:tcPr>
          <w:p w:rsidR="005E77A7" w:rsidRPr="009D4E82" w:rsidRDefault="005E77A7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5E77A7" w:rsidRPr="009D4E82" w:rsidRDefault="005E77A7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5E77A7" w:rsidRPr="005E77A7" w:rsidRDefault="005E77A7" w:rsidP="001703F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(ٹو، ویمپ، کوارٹر، ٹنگ) کی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سپلٹنگ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 w:rsidRPr="005E77A7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Splitting</w:t>
            </w: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)کریں اور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گیج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میٹر سے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موٹائی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چیک کریں۔ </w:t>
            </w:r>
          </w:p>
        </w:tc>
        <w:tc>
          <w:tcPr>
            <w:tcW w:w="629" w:type="dxa"/>
            <w:vAlign w:val="center"/>
          </w:tcPr>
          <w:p w:rsidR="005E77A7" w:rsidRPr="005E77A7" w:rsidRDefault="005E77A7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5E77A7" w:rsidRPr="009D4E82" w:rsidTr="005E77A7">
        <w:trPr>
          <w:trHeight w:val="530"/>
          <w:jc w:val="center"/>
        </w:trPr>
        <w:tc>
          <w:tcPr>
            <w:tcW w:w="1080" w:type="dxa"/>
          </w:tcPr>
          <w:p w:rsidR="005E77A7" w:rsidRPr="009D4E82" w:rsidRDefault="005E77A7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5E77A7" w:rsidRPr="009D4E82" w:rsidRDefault="005E77A7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5E77A7" w:rsidRPr="005E77A7" w:rsidRDefault="005E77A7" w:rsidP="001703F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اپر کے ویمپ، کوارٹر اور ٹنگ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پردیئے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پیٹرن سے   مارکنگ کریں۔</w:t>
            </w:r>
          </w:p>
        </w:tc>
        <w:tc>
          <w:tcPr>
            <w:tcW w:w="629" w:type="dxa"/>
            <w:vAlign w:val="center"/>
          </w:tcPr>
          <w:p w:rsidR="005E77A7" w:rsidRPr="005E77A7" w:rsidRDefault="005E77A7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5E77A7" w:rsidRPr="009D4E82" w:rsidTr="005E77A7">
        <w:trPr>
          <w:trHeight w:val="144"/>
          <w:jc w:val="center"/>
        </w:trPr>
        <w:tc>
          <w:tcPr>
            <w:tcW w:w="1080" w:type="dxa"/>
          </w:tcPr>
          <w:p w:rsidR="005E77A7" w:rsidRPr="009D4E82" w:rsidRDefault="005E77A7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5E77A7" w:rsidRPr="009D4E82" w:rsidRDefault="005E77A7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5E77A7" w:rsidRPr="005E77A7" w:rsidRDefault="005E77A7" w:rsidP="001703F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(ٹو، ویمپ، کوارٹر، ٹنگ)کی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موٹائی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چوڑائی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سکائیونگ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مارکنگ  کے مطابق کریں۔</w:t>
            </w:r>
          </w:p>
        </w:tc>
        <w:tc>
          <w:tcPr>
            <w:tcW w:w="629" w:type="dxa"/>
            <w:vAlign w:val="center"/>
          </w:tcPr>
          <w:p w:rsidR="005E77A7" w:rsidRPr="005E77A7" w:rsidRDefault="005E77A7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5E77A7" w:rsidRPr="009D4E82" w:rsidTr="005E77A7">
        <w:trPr>
          <w:trHeight w:val="144"/>
          <w:jc w:val="center"/>
        </w:trPr>
        <w:tc>
          <w:tcPr>
            <w:tcW w:w="1080" w:type="dxa"/>
          </w:tcPr>
          <w:p w:rsidR="005E77A7" w:rsidRPr="009D4E82" w:rsidRDefault="005E77A7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5E77A7" w:rsidRPr="009D4E82" w:rsidRDefault="005E77A7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5E77A7" w:rsidRPr="005E77A7" w:rsidRDefault="005E77A7" w:rsidP="001703F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جوتے کے حصوں کے کناروں کو اپر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کلر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رنگ لگائیں۔</w:t>
            </w:r>
          </w:p>
        </w:tc>
        <w:tc>
          <w:tcPr>
            <w:tcW w:w="629" w:type="dxa"/>
            <w:vAlign w:val="center"/>
          </w:tcPr>
          <w:p w:rsidR="005E77A7" w:rsidRPr="005E77A7" w:rsidRDefault="005E77A7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5E77A7" w:rsidRPr="009D4E82" w:rsidTr="005E77A7">
        <w:trPr>
          <w:trHeight w:val="144"/>
          <w:jc w:val="center"/>
        </w:trPr>
        <w:tc>
          <w:tcPr>
            <w:tcW w:w="1080" w:type="dxa"/>
          </w:tcPr>
          <w:p w:rsidR="005E77A7" w:rsidRPr="009D4E82" w:rsidRDefault="005E77A7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5E77A7" w:rsidRPr="009D4E82" w:rsidRDefault="005E77A7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5E77A7" w:rsidRPr="005E77A7" w:rsidRDefault="005E77A7" w:rsidP="001703F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اپر کے حصوں پر ڈیزائن  کے مطابق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امبوزنگ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  <w:vAlign w:val="center"/>
          </w:tcPr>
          <w:p w:rsidR="005E77A7" w:rsidRPr="005E77A7" w:rsidRDefault="005E77A7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5E77A7" w:rsidRPr="009D4E82" w:rsidTr="005E77A7">
        <w:trPr>
          <w:trHeight w:val="144"/>
          <w:jc w:val="center"/>
        </w:trPr>
        <w:tc>
          <w:tcPr>
            <w:tcW w:w="1080" w:type="dxa"/>
          </w:tcPr>
          <w:p w:rsidR="005E77A7" w:rsidRPr="009D4E82" w:rsidRDefault="005E77A7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5E77A7" w:rsidRPr="009D4E82" w:rsidRDefault="005E77A7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5E77A7" w:rsidRPr="005E77A7" w:rsidRDefault="005E77A7" w:rsidP="001703F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اپر کے متعلقہ حصوں پر ڈیزائن کے  مطابق سکرین پر ٹنگ کریں۔</w:t>
            </w:r>
          </w:p>
        </w:tc>
        <w:tc>
          <w:tcPr>
            <w:tcW w:w="629" w:type="dxa"/>
            <w:vAlign w:val="center"/>
          </w:tcPr>
          <w:p w:rsidR="005E77A7" w:rsidRPr="005E77A7" w:rsidRDefault="005E77A7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5E77A7" w:rsidRPr="009D4E82" w:rsidTr="005E77A7">
        <w:trPr>
          <w:trHeight w:val="144"/>
          <w:jc w:val="center"/>
        </w:trPr>
        <w:tc>
          <w:tcPr>
            <w:tcW w:w="1080" w:type="dxa"/>
          </w:tcPr>
          <w:p w:rsidR="005E77A7" w:rsidRPr="009D4E82" w:rsidRDefault="005E77A7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5E77A7" w:rsidRPr="009D4E82" w:rsidRDefault="005E77A7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5E77A7" w:rsidRPr="005E77A7" w:rsidRDefault="005E77A7" w:rsidP="001703F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ذاتی حفاظت کا خیال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29" w:type="dxa"/>
            <w:vAlign w:val="center"/>
          </w:tcPr>
          <w:p w:rsidR="005E77A7" w:rsidRPr="005E77A7" w:rsidRDefault="005E77A7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</w:tbl>
    <w:p w:rsidR="001405AB" w:rsidRPr="009D4E82" w:rsidRDefault="001405AB" w:rsidP="001405AB">
      <w:pPr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</w:t>
      </w:r>
    </w:p>
    <w:p w:rsidR="00F8388D" w:rsidRPr="009D4E82" w:rsidRDefault="00F8388D">
      <w:pPr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br w:type="page"/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rtl/>
          <w:lang w:bidi="ur-PK"/>
        </w:rPr>
      </w:pP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lastRenderedPageBreak/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گائیڈ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Assessor Judgment Guide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3150"/>
      </w:tblGrid>
      <w:tr w:rsidR="00197E6E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97E6E" w:rsidRPr="00E505A5" w:rsidRDefault="00197E6E" w:rsidP="006B2F3F">
            <w:pPr>
              <w:bidi/>
              <w:rPr>
                <w:rFonts w:cs="Jameel Noori Nastaleeq"/>
                <w:sz w:val="28"/>
                <w:szCs w:val="28"/>
                <w:lang w:bidi="ur-PK"/>
              </w:rPr>
            </w:pPr>
            <w:r w:rsidRPr="00E505A5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جوتے کے حصوں کو </w:t>
            </w:r>
            <w:proofErr w:type="spellStart"/>
            <w:r w:rsidRPr="00E505A5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مینی</w:t>
            </w:r>
            <w:proofErr w:type="spellEnd"/>
            <w:r w:rsidRPr="00E505A5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پو لیٹ کرنا            </w:t>
            </w:r>
          </w:p>
        </w:tc>
        <w:tc>
          <w:tcPr>
            <w:tcW w:w="3150" w:type="dxa"/>
            <w:vMerge w:val="restart"/>
          </w:tcPr>
          <w:p w:rsidR="00197E6E" w:rsidRPr="009D4E82" w:rsidRDefault="00197E6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</w:t>
            </w:r>
          </w:p>
          <w:p w:rsidR="00197E6E" w:rsidRPr="009D4E82" w:rsidRDefault="00197E6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/>
                <w:sz w:val="28"/>
                <w:szCs w:val="28"/>
              </w:rPr>
              <w:t>(Competency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(</w:t>
            </w:r>
          </w:p>
        </w:tc>
      </w:tr>
      <w:tr w:rsidR="00197E6E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97E6E" w:rsidRDefault="00197E6E" w:rsidP="006B2F3F">
            <w:r w:rsidRPr="00E505A5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(Perform Manipulation of Shoe Components)</w:t>
            </w:r>
          </w:p>
        </w:tc>
        <w:tc>
          <w:tcPr>
            <w:tcW w:w="3150" w:type="dxa"/>
            <w:vMerge/>
          </w:tcPr>
          <w:p w:rsidR="00197E6E" w:rsidRPr="009D4E82" w:rsidRDefault="00197E6E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F8388D" w:rsidP="00197E6E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Cutting) Level -</w:t>
            </w:r>
            <w:r w:rsidR="00197E6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لیول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 تاریخ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کے دستخط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 خلاصہ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498"/>
        <w:gridCol w:w="922"/>
        <w:gridCol w:w="1439"/>
        <w:gridCol w:w="1609"/>
        <w:gridCol w:w="1034"/>
        <w:gridCol w:w="1101"/>
        <w:gridCol w:w="1519"/>
      </w:tblGrid>
      <w:tr w:rsidR="001405AB" w:rsidRPr="009D4E82" w:rsidTr="00F8388D">
        <w:trPr>
          <w:jc w:val="center"/>
        </w:trPr>
        <w:tc>
          <w:tcPr>
            <w:tcW w:w="2996" w:type="dxa"/>
            <w:gridSpan w:val="2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نتیجہ</w:t>
            </w:r>
          </w:p>
        </w:tc>
        <w:tc>
          <w:tcPr>
            <w:tcW w:w="6105" w:type="dxa"/>
            <w:gridSpan w:val="5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طریقے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</w:t>
            </w:r>
          </w:p>
        </w:tc>
      </w:tr>
      <w:tr w:rsidR="001405AB" w:rsidRPr="009D4E82" w:rsidTr="00F8388D">
        <w:trPr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Role Play</w:t>
            </w: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Portfolio</w:t>
            </w: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Observation</w:t>
            </w: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Oral</w:t>
            </w: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Written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 کی نوعیت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عملی مہارت کا امتحان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دیگر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ٹاسک</w:t>
      </w:r>
      <w:proofErr w:type="spellEnd"/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803"/>
        <w:gridCol w:w="713"/>
        <w:gridCol w:w="6357"/>
        <w:gridCol w:w="536"/>
      </w:tblGrid>
      <w:tr w:rsidR="001405AB" w:rsidRPr="009D4E82" w:rsidTr="00197E6E">
        <w:trPr>
          <w:jc w:val="center"/>
        </w:trPr>
        <w:tc>
          <w:tcPr>
            <w:tcW w:w="221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0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71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89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امیدوار نے 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دوران ذیل میں دی گئی مہارتوں کا عملی مظاہرہ کیا؟</w:t>
            </w:r>
          </w:p>
        </w:tc>
      </w:tr>
      <w:tr w:rsidR="00197E6E" w:rsidRPr="009D4E82" w:rsidTr="00197E6E">
        <w:trPr>
          <w:jc w:val="center"/>
        </w:trPr>
        <w:tc>
          <w:tcPr>
            <w:tcW w:w="2211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197E6E" w:rsidRPr="005E77A7" w:rsidRDefault="00197E6E" w:rsidP="00197E6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(ٹو، ویمپ، کوارٹر، ٹنگ) کی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سپلٹنگ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 w:rsidRPr="005E77A7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Splitting</w:t>
            </w: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)کریں اور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گیج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میٹر سے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موٹائی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کو </w:t>
            </w: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چیک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="00DC0BA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197E6E" w:rsidRPr="005E77A7" w:rsidRDefault="00197E6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197E6E" w:rsidRPr="009D4E82" w:rsidTr="00197E6E">
        <w:trPr>
          <w:jc w:val="center"/>
        </w:trPr>
        <w:tc>
          <w:tcPr>
            <w:tcW w:w="2211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197E6E" w:rsidRPr="005E77A7" w:rsidRDefault="00197E6E" w:rsidP="00197E6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اپر کے ویمپ، کوارٹر اور ٹنگ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پردیئے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پیٹرن سے   مارکنگ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r w:rsidR="00DC0BA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197E6E" w:rsidRPr="005E77A7" w:rsidRDefault="00197E6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197E6E" w:rsidRPr="009D4E82" w:rsidTr="00197E6E">
        <w:trPr>
          <w:jc w:val="center"/>
        </w:trPr>
        <w:tc>
          <w:tcPr>
            <w:tcW w:w="2211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197E6E" w:rsidRPr="005E77A7" w:rsidRDefault="00197E6E" w:rsidP="00197E6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(ٹو، ویمپ، کوارٹر، ٹنگ)کی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موٹائی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چوڑائی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سکائیونگ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مارکنگ  کے مطابق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r w:rsidR="00DC0BA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197E6E" w:rsidRPr="005E77A7" w:rsidRDefault="00197E6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197E6E" w:rsidRPr="009D4E82" w:rsidTr="00197E6E">
        <w:trPr>
          <w:jc w:val="center"/>
        </w:trPr>
        <w:tc>
          <w:tcPr>
            <w:tcW w:w="2211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197E6E" w:rsidRPr="005E77A7" w:rsidRDefault="00197E6E" w:rsidP="001703F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جوتے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حصوں کے کناروں</w:t>
            </w:r>
            <w:r w:rsidR="00DC0BA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اپر </w:t>
            </w:r>
            <w:proofErr w:type="spellStart"/>
            <w:r w:rsidR="00DC0BA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کلر</w:t>
            </w:r>
            <w:proofErr w:type="spellEnd"/>
            <w:r w:rsidR="00DC0BA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رنگ لگایا؟</w:t>
            </w:r>
          </w:p>
        </w:tc>
        <w:tc>
          <w:tcPr>
            <w:tcW w:w="536" w:type="dxa"/>
            <w:vAlign w:val="center"/>
          </w:tcPr>
          <w:p w:rsidR="00197E6E" w:rsidRPr="005E77A7" w:rsidRDefault="00197E6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197E6E" w:rsidRPr="009D4E82" w:rsidTr="00197E6E">
        <w:trPr>
          <w:jc w:val="center"/>
        </w:trPr>
        <w:tc>
          <w:tcPr>
            <w:tcW w:w="2211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197E6E" w:rsidRPr="005E77A7" w:rsidRDefault="00197E6E" w:rsidP="00197E6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اپر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حصوں پر ڈیزائن  کے مطابق </w:t>
            </w:r>
            <w:proofErr w:type="spellStart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امبوزنگ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r w:rsidR="00DC0BA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197E6E" w:rsidRPr="005E77A7" w:rsidRDefault="00197E6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197E6E" w:rsidRPr="009D4E82" w:rsidTr="00197E6E">
        <w:trPr>
          <w:jc w:val="center"/>
        </w:trPr>
        <w:tc>
          <w:tcPr>
            <w:tcW w:w="2211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197E6E" w:rsidRPr="005E77A7" w:rsidRDefault="00197E6E" w:rsidP="00197E6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اپر</w:t>
            </w:r>
            <w:proofErr w:type="spellEnd"/>
            <w:r w:rsidRPr="005E77A7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متعلقہ حصوں پر ڈیزائن کے  مطابق سکرین پر ٹنگ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r w:rsidR="00DC0BA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197E6E" w:rsidRPr="005E77A7" w:rsidRDefault="00197E6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197E6E" w:rsidRPr="009D4E82" w:rsidTr="00197E6E">
        <w:trPr>
          <w:jc w:val="center"/>
        </w:trPr>
        <w:tc>
          <w:tcPr>
            <w:tcW w:w="2211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197E6E" w:rsidRPr="009D4E82" w:rsidRDefault="00197E6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197E6E" w:rsidRPr="005E77A7" w:rsidRDefault="00197E6E" w:rsidP="001703F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کیاذاتی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حفاظت کا خیال رکھا</w:t>
            </w:r>
            <w:r w:rsidR="00DC0BA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197E6E" w:rsidRPr="005E77A7" w:rsidRDefault="00197E6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</w:tbl>
    <w:p w:rsidR="001405AB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p w:rsidR="00197E6E" w:rsidRPr="009D4E82" w:rsidRDefault="00197E6E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13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13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97E6E" w:rsidRDefault="00197E6E">
      <w:pPr>
        <w:rPr>
          <w:rFonts w:asciiTheme="minorHAnsi" w:hAnsiTheme="minorHAnsi" w:cs="Jameel Noori Nastaleeq"/>
          <w:sz w:val="28"/>
          <w:szCs w:val="28"/>
          <w:lang w:bidi="ur-PK"/>
        </w:rPr>
      </w:pPr>
      <w:r>
        <w:rPr>
          <w:rFonts w:asciiTheme="minorHAnsi" w:hAnsiTheme="minorHAnsi" w:cs="Jameel Noori Nastaleeq"/>
          <w:sz w:val="28"/>
          <w:szCs w:val="28"/>
          <w:lang w:bidi="ur-PK"/>
        </w:rPr>
        <w:br w:type="page"/>
      </w:r>
    </w:p>
    <w:p w:rsidR="00197E6E" w:rsidRDefault="00197E6E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Portfolio Assessment (if any)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___________________________________________________________</w:t>
      </w:r>
      <w:r w:rsidR="009D4E82" w:rsidRPr="009D4E82">
        <w:rPr>
          <w:rFonts w:asciiTheme="minorHAnsi" w:hAnsiTheme="minorHAnsi" w:cs="Jameel Noori Nastaleeq"/>
          <w:sz w:val="28"/>
          <w:szCs w:val="28"/>
          <w:lang w:bidi="ur-PK"/>
        </w:rPr>
        <w:t>_____</w:t>
      </w:r>
    </w:p>
    <w:p w:rsidR="001405AB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97E6E" w:rsidRPr="009D4E82" w:rsidRDefault="00197E6E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129"/>
        <w:gridCol w:w="2101"/>
        <w:gridCol w:w="2070"/>
        <w:gridCol w:w="1890"/>
      </w:tblGrid>
      <w:tr w:rsidR="001405AB" w:rsidRPr="009D4E82" w:rsidTr="009D4E82">
        <w:trPr>
          <w:jc w:val="center"/>
        </w:trPr>
        <w:tc>
          <w:tcPr>
            <w:tcW w:w="243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Current</w:t>
            </w:r>
          </w:p>
        </w:tc>
        <w:tc>
          <w:tcPr>
            <w:tcW w:w="21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Sufficient</w:t>
            </w:r>
          </w:p>
        </w:tc>
        <w:tc>
          <w:tcPr>
            <w:tcW w:w="2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Authentic</w:t>
            </w:r>
          </w:p>
        </w:tc>
        <w:tc>
          <w:tcPr>
            <w:tcW w:w="20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Valid</w:t>
            </w:r>
          </w:p>
        </w:tc>
        <w:tc>
          <w:tcPr>
            <w:tcW w:w="189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Reliable</w:t>
            </w:r>
          </w:p>
        </w:tc>
      </w:tr>
    </w:tbl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896"/>
        <w:gridCol w:w="843"/>
        <w:gridCol w:w="5683"/>
        <w:gridCol w:w="450"/>
      </w:tblGrid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13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پورٹ فولیو ذیل میں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r w:rsidR="00153F62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معیارات</w:t>
            </w:r>
            <w:proofErr w:type="spellEnd"/>
            <w:r w:rsidR="00197E6E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پر پورا اترتا ہے؟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2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3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4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5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tbl>
      <w:tblPr>
        <w:tblW w:w="1071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22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22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97E6E" w:rsidRDefault="00197E6E">
      <w:pPr>
        <w:rPr>
          <w:rFonts w:asciiTheme="minorHAnsi" w:hAnsiTheme="minorHAnsi" w:cs="Jameel Noori Nastaleeq"/>
          <w:sz w:val="36"/>
          <w:szCs w:val="36"/>
          <w:rtl/>
          <w:lang w:bidi="ur-PK"/>
        </w:rPr>
      </w:pPr>
      <w:r>
        <w:rPr>
          <w:rFonts w:asciiTheme="minorHAnsi" w:hAnsiTheme="minorHAnsi" w:cs="Jameel Noori Nastaleeq"/>
          <w:sz w:val="36"/>
          <w:szCs w:val="36"/>
          <w:rtl/>
          <w:lang w:bidi="ur-PK"/>
        </w:rPr>
        <w:br w:type="page"/>
      </w:r>
    </w:p>
    <w:p w:rsidR="001405AB" w:rsidRPr="00197E6E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proofErr w:type="spellStart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>نالج</w:t>
      </w:r>
      <w:proofErr w:type="spellEnd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</w:p>
    <w:p w:rsidR="001405AB" w:rsidRPr="00197E6E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197E6E">
        <w:rPr>
          <w:rFonts w:asciiTheme="minorHAnsi" w:hAnsiTheme="minorHAnsi" w:cs="Jameel Noori Nastaleeq"/>
          <w:sz w:val="36"/>
          <w:szCs w:val="36"/>
          <w:lang w:bidi="ur-PK"/>
        </w:rPr>
        <w:t>Knowledge Assessment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3220"/>
      </w:tblGrid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 یا رول نمبر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دورانیہ 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6601"/>
        <w:gridCol w:w="1769"/>
      </w:tblGrid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غلط جواب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درست جواب</w:t>
            </w:r>
          </w:p>
        </w:tc>
        <w:tc>
          <w:tcPr>
            <w:tcW w:w="8370" w:type="dxa"/>
            <w:gridSpan w:val="2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سوالات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نمبر1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نمبر2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نمبر3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نمبر4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نمبر5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</w:tbl>
    <w:p w:rsidR="001405AB" w:rsidRPr="009D4E82" w:rsidRDefault="001405AB" w:rsidP="001405AB">
      <w:pPr>
        <w:tabs>
          <w:tab w:val="left" w:pos="8370"/>
        </w:tabs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کی کارکردگی سے متعلق اسیسر کی رائے:</w:t>
      </w:r>
    </w:p>
    <w:p w:rsidR="001405AB" w:rsidRPr="009D4E82" w:rsidRDefault="001405AB" w:rsidP="00DC0BAC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DC0BAC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DC0BAC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DC0BAC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9D4E82" w:rsidRPr="009D4E82" w:rsidRDefault="009D4E82" w:rsidP="00DC0BAC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________________________________________________________________</w:t>
      </w:r>
    </w:p>
    <w:p w:rsidR="001405AB" w:rsidRPr="009D4E82" w:rsidRDefault="001405AB" w:rsidP="001405AB">
      <w:pPr>
        <w:jc w:val="right"/>
        <w:rPr>
          <w:rFonts w:asciiTheme="minorHAnsi" w:hAnsiTheme="minorHAnsi" w:cs="Times New Roman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تاریخ:---------------------</w:t>
      </w: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sectPr w:rsidR="001405AB" w:rsidRPr="009D4E82" w:rsidSect="00867FE8">
      <w:pgSz w:w="11906" w:h="16838" w:code="9"/>
      <w:pgMar w:top="63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vi Nastaleeq">
    <w:altName w:val="Arial"/>
    <w:charset w:val="00"/>
    <w:family w:val="auto"/>
    <w:pitch w:val="variable"/>
    <w:sig w:usb0="00000000" w:usb1="00000000" w:usb2="00000000" w:usb3="00000000" w:csb0="00000041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10A"/>
    <w:multiLevelType w:val="hybridMultilevel"/>
    <w:tmpl w:val="A4446000"/>
    <w:lvl w:ilvl="0" w:tplc="71540F8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AB"/>
    <w:rsid w:val="0000637A"/>
    <w:rsid w:val="000722F3"/>
    <w:rsid w:val="00115A42"/>
    <w:rsid w:val="001405AB"/>
    <w:rsid w:val="00145DB3"/>
    <w:rsid w:val="00152FF8"/>
    <w:rsid w:val="00153F62"/>
    <w:rsid w:val="0016032F"/>
    <w:rsid w:val="00197E6E"/>
    <w:rsid w:val="001D79C7"/>
    <w:rsid w:val="0020649A"/>
    <w:rsid w:val="002B6C15"/>
    <w:rsid w:val="003870F9"/>
    <w:rsid w:val="003E1A7D"/>
    <w:rsid w:val="00554D90"/>
    <w:rsid w:val="005A2DF8"/>
    <w:rsid w:val="005E77A7"/>
    <w:rsid w:val="0062008E"/>
    <w:rsid w:val="00632CEE"/>
    <w:rsid w:val="0069347D"/>
    <w:rsid w:val="006D351D"/>
    <w:rsid w:val="007530DA"/>
    <w:rsid w:val="00795A94"/>
    <w:rsid w:val="007C031C"/>
    <w:rsid w:val="008609A9"/>
    <w:rsid w:val="00867FE8"/>
    <w:rsid w:val="00875992"/>
    <w:rsid w:val="008B612E"/>
    <w:rsid w:val="00931597"/>
    <w:rsid w:val="009955E2"/>
    <w:rsid w:val="00995913"/>
    <w:rsid w:val="009D4E82"/>
    <w:rsid w:val="00A017B5"/>
    <w:rsid w:val="00AA6996"/>
    <w:rsid w:val="00AB65EC"/>
    <w:rsid w:val="00BC6A5E"/>
    <w:rsid w:val="00C41826"/>
    <w:rsid w:val="00C94355"/>
    <w:rsid w:val="00D008A5"/>
    <w:rsid w:val="00D013A0"/>
    <w:rsid w:val="00D33085"/>
    <w:rsid w:val="00DC0BAC"/>
    <w:rsid w:val="00E466BB"/>
    <w:rsid w:val="00E71AFF"/>
    <w:rsid w:val="00EC34AE"/>
    <w:rsid w:val="00F306BC"/>
    <w:rsid w:val="00F8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Shahzad</dc:creator>
  <cp:lastModifiedBy>usuario</cp:lastModifiedBy>
  <cp:revision>7</cp:revision>
  <dcterms:created xsi:type="dcterms:W3CDTF">2018-08-13T18:46:00Z</dcterms:created>
  <dcterms:modified xsi:type="dcterms:W3CDTF">2018-08-14T17:45:00Z</dcterms:modified>
</cp:coreProperties>
</file>