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tblInd w:w="378" w:type="dxa"/>
        <w:tblLayout w:type="fixed"/>
        <w:tblLook w:val="04A0" w:firstRow="1" w:lastRow="0" w:firstColumn="1" w:lastColumn="0" w:noHBand="0" w:noVBand="1"/>
      </w:tblPr>
      <w:tblGrid>
        <w:gridCol w:w="3060"/>
        <w:gridCol w:w="7020"/>
      </w:tblGrid>
      <w:tr w:rsidR="00D91EC8" w14:paraId="2227833F" w14:textId="77777777">
        <w:trPr>
          <w:trHeight w:val="4969"/>
        </w:trPr>
        <w:tc>
          <w:tcPr>
            <w:tcW w:w="3060" w:type="dxa"/>
            <w:vMerge w:val="restart"/>
            <w:tcBorders>
              <w:right w:val="thickThinMediumGap" w:sz="24" w:space="0" w:color="000000"/>
            </w:tcBorders>
          </w:tcPr>
          <w:p w14:paraId="458C6CFE" w14:textId="77777777" w:rsidR="00D91EC8" w:rsidRDefault="00D91EC8">
            <w:pPr>
              <w:pStyle w:val="ListParagraph"/>
              <w:widowControl w:val="0"/>
              <w:rPr>
                <w:rFonts w:cs="Arial"/>
              </w:rPr>
            </w:pPr>
          </w:p>
        </w:tc>
        <w:tc>
          <w:tcPr>
            <w:tcW w:w="7019" w:type="dxa"/>
            <w:tcBorders>
              <w:left w:val="thickThinMediumGap" w:sz="24" w:space="0" w:color="000000"/>
            </w:tcBorders>
          </w:tcPr>
          <w:p w14:paraId="373E1FD2" w14:textId="77777777" w:rsidR="00D91EC8" w:rsidRDefault="00F0418E">
            <w:pPr>
              <w:pStyle w:val="Title"/>
              <w:widowControl w:val="0"/>
            </w:pPr>
            <w:r>
              <w:t>Practical Assessment Guide</w:t>
            </w:r>
          </w:p>
          <w:p w14:paraId="65578312" w14:textId="77777777" w:rsidR="00D91EC8" w:rsidRDefault="00F0418E">
            <w:pPr>
              <w:widowControl w:val="0"/>
              <w:rPr>
                <w:b/>
                <w:sz w:val="40"/>
                <w:szCs w:val="40"/>
              </w:rPr>
            </w:pPr>
            <w:r>
              <w:rPr>
                <w:b/>
                <w:sz w:val="40"/>
                <w:szCs w:val="40"/>
              </w:rPr>
              <w:t xml:space="preserve">     National Vocational Certificate</w:t>
            </w:r>
          </w:p>
          <w:p w14:paraId="694C23D3" w14:textId="76D9AF57" w:rsidR="00D91EC8" w:rsidRDefault="00F0418E">
            <w:pPr>
              <w:widowControl w:val="0"/>
              <w:tabs>
                <w:tab w:val="left" w:pos="2693"/>
              </w:tabs>
              <w:rPr>
                <w:b/>
                <w:sz w:val="44"/>
                <w:szCs w:val="44"/>
              </w:rPr>
            </w:pPr>
            <w:r>
              <w:rPr>
                <w:b/>
                <w:sz w:val="44"/>
                <w:szCs w:val="44"/>
              </w:rPr>
              <w:t xml:space="preserve">                 level 3</w:t>
            </w:r>
          </w:p>
          <w:p w14:paraId="29075123" w14:textId="77777777" w:rsidR="00D91EC8" w:rsidRDefault="00F0418E">
            <w:pPr>
              <w:widowControl w:val="0"/>
              <w:rPr>
                <w:b/>
                <w:sz w:val="44"/>
                <w:szCs w:val="44"/>
              </w:rPr>
            </w:pPr>
            <w:r>
              <w:rPr>
                <w:b/>
                <w:sz w:val="44"/>
                <w:szCs w:val="44"/>
              </w:rPr>
              <w:t xml:space="preserve">                        in</w:t>
            </w:r>
          </w:p>
          <w:p w14:paraId="18C06C61" w14:textId="1F8F1A3D" w:rsidR="00D91EC8" w:rsidRDefault="00F0418E">
            <w:pPr>
              <w:pStyle w:val="Title"/>
              <w:widowControl w:val="0"/>
              <w:rPr>
                <w:rFonts w:asciiTheme="majorBidi" w:hAnsiTheme="majorBidi" w:cstheme="majorBidi"/>
              </w:rPr>
            </w:pPr>
            <w:r>
              <w:rPr>
                <w:rFonts w:asciiTheme="majorBidi" w:hAnsiTheme="majorBidi" w:cstheme="majorBidi"/>
                <w:sz w:val="36"/>
                <w:szCs w:val="36"/>
              </w:rPr>
              <w:t>“</w:t>
            </w:r>
            <w:r>
              <w:rPr>
                <w:rFonts w:ascii="Arial" w:hAnsi="Arial" w:cs="Arial"/>
                <w:sz w:val="36"/>
                <w:szCs w:val="36"/>
              </w:rPr>
              <w:t>Textile Weaving Machine Mechanic-Level 3”</w:t>
            </w:r>
          </w:p>
          <w:p w14:paraId="290A95B7" w14:textId="77777777" w:rsidR="00D91EC8" w:rsidRDefault="00D91EC8">
            <w:pPr>
              <w:widowControl w:val="0"/>
            </w:pPr>
          </w:p>
          <w:p w14:paraId="161E441B" w14:textId="77777777" w:rsidR="00D91EC8" w:rsidRDefault="00F0418E">
            <w:pPr>
              <w:widowControl w:val="0"/>
              <w:jc w:val="center"/>
              <w:rPr>
                <w:b/>
                <w:sz w:val="36"/>
                <w:szCs w:val="36"/>
              </w:rPr>
            </w:pPr>
            <w:r>
              <w:rPr>
                <w:rFonts w:ascii="Times New Roman" w:hAnsi="Times New Roman" w:cs="Times New Roman"/>
                <w:b/>
                <w:bCs/>
                <w:sz w:val="36"/>
                <w:szCs w:val="36"/>
              </w:rPr>
              <w:t>(Summative Assessment)</w:t>
            </w:r>
          </w:p>
        </w:tc>
      </w:tr>
      <w:tr w:rsidR="00D91EC8" w14:paraId="02AD3F38" w14:textId="77777777">
        <w:trPr>
          <w:trHeight w:val="2194"/>
        </w:trPr>
        <w:tc>
          <w:tcPr>
            <w:tcW w:w="3060" w:type="dxa"/>
            <w:vMerge/>
            <w:tcBorders>
              <w:right w:val="thickThinMediumGap" w:sz="24" w:space="0" w:color="000000"/>
            </w:tcBorders>
          </w:tcPr>
          <w:p w14:paraId="60E2CDA5" w14:textId="77777777" w:rsidR="00D91EC8" w:rsidRDefault="00D91EC8">
            <w:pPr>
              <w:widowControl w:val="0"/>
            </w:pPr>
          </w:p>
        </w:tc>
        <w:tc>
          <w:tcPr>
            <w:tcW w:w="7019" w:type="dxa"/>
            <w:tcBorders>
              <w:left w:val="thickThinMediumGap" w:sz="24" w:space="0" w:color="000000"/>
            </w:tcBorders>
            <w:vAlign w:val="bottom"/>
          </w:tcPr>
          <w:p w14:paraId="77F810E6" w14:textId="437A57C6" w:rsidR="00D91EC8" w:rsidRDefault="00F0418E">
            <w:pPr>
              <w:pStyle w:val="Subtitle"/>
              <w:widowControl w:val="0"/>
            </w:pPr>
            <w:r>
              <w:t>15-19 May 2023</w:t>
            </w:r>
          </w:p>
        </w:tc>
      </w:tr>
      <w:tr w:rsidR="00D91EC8" w14:paraId="27DDE427" w14:textId="77777777">
        <w:trPr>
          <w:trHeight w:val="20"/>
        </w:trPr>
        <w:tc>
          <w:tcPr>
            <w:tcW w:w="3060" w:type="dxa"/>
            <w:vMerge/>
            <w:tcBorders>
              <w:right w:val="thickThinMediumGap" w:sz="24" w:space="0" w:color="000000"/>
            </w:tcBorders>
          </w:tcPr>
          <w:p w14:paraId="4B5EFDF7" w14:textId="77777777" w:rsidR="00D91EC8" w:rsidRDefault="00D91EC8">
            <w:pPr>
              <w:widowControl w:val="0"/>
            </w:pPr>
          </w:p>
        </w:tc>
        <w:tc>
          <w:tcPr>
            <w:tcW w:w="7019" w:type="dxa"/>
            <w:tcBorders>
              <w:left w:val="thickThinMediumGap" w:sz="24" w:space="0" w:color="000000"/>
            </w:tcBorders>
          </w:tcPr>
          <w:p w14:paraId="1641D689" w14:textId="77777777" w:rsidR="00D91EC8" w:rsidRDefault="00F0418E">
            <w:pPr>
              <w:pStyle w:val="NAVTTC"/>
              <w:widowControl w:val="0"/>
            </w:pPr>
            <w:r>
              <w:rPr>
                <w:noProof/>
              </w:rPr>
              <w:drawing>
                <wp:inline distT="0" distB="0" distL="0" distR="0" wp14:anchorId="41D6D999" wp14:editId="6A6688D3">
                  <wp:extent cx="2327910" cy="232791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6"/>
                          <a:stretch>
                            <a:fillRect/>
                          </a:stretch>
                        </pic:blipFill>
                        <pic:spPr bwMode="auto">
                          <a:xfrm>
                            <a:off x="0" y="0"/>
                            <a:ext cx="2327910" cy="2327910"/>
                          </a:xfrm>
                          <a:prstGeom prst="rect">
                            <a:avLst/>
                          </a:prstGeom>
                        </pic:spPr>
                      </pic:pic>
                    </a:graphicData>
                  </a:graphic>
                </wp:inline>
              </w:drawing>
            </w:r>
          </w:p>
          <w:p w14:paraId="76CFFC2A" w14:textId="77777777" w:rsidR="00D91EC8" w:rsidRDefault="00F0418E">
            <w:pPr>
              <w:pStyle w:val="NAVTTC"/>
              <w:widowControl w:val="0"/>
            </w:pPr>
            <w:r>
              <w:t>National Vocational &amp; Technical</w:t>
            </w:r>
          </w:p>
          <w:p w14:paraId="2409D284" w14:textId="77777777" w:rsidR="00D91EC8" w:rsidRDefault="00F0418E">
            <w:pPr>
              <w:pStyle w:val="NAVTTC"/>
              <w:widowControl w:val="0"/>
            </w:pPr>
            <w:r>
              <w:t>Training Commission</w:t>
            </w:r>
          </w:p>
        </w:tc>
      </w:tr>
    </w:tbl>
    <w:p w14:paraId="0686699D" w14:textId="77777777" w:rsidR="00D91EC8" w:rsidRDefault="00F0418E">
      <w:pPr>
        <w:pStyle w:val="ListParagraph"/>
        <w:ind w:left="1080"/>
      </w:pPr>
      <w:r>
        <w:br w:type="page"/>
      </w:r>
    </w:p>
    <w:p w14:paraId="6D8E5D69" w14:textId="77777777" w:rsidR="00D91EC8" w:rsidRDefault="00D91EC8">
      <w:pPr>
        <w:pStyle w:val="ListParagraph"/>
      </w:pPr>
    </w:p>
    <w:tbl>
      <w:tblPr>
        <w:tblW w:w="10007" w:type="dxa"/>
        <w:tblInd w:w="377" w:type="dxa"/>
        <w:tblLayout w:type="fixed"/>
        <w:tblLook w:val="04A0" w:firstRow="1" w:lastRow="0" w:firstColumn="1" w:lastColumn="0" w:noHBand="0" w:noVBand="1"/>
      </w:tblPr>
      <w:tblGrid>
        <w:gridCol w:w="1278"/>
        <w:gridCol w:w="3409"/>
        <w:gridCol w:w="1631"/>
        <w:gridCol w:w="1352"/>
        <w:gridCol w:w="2337"/>
      </w:tblGrid>
      <w:tr w:rsidR="00D91EC8" w14:paraId="5DAD0C1E" w14:textId="77777777">
        <w:trPr>
          <w:trHeight w:val="1134"/>
        </w:trPr>
        <w:tc>
          <w:tcPr>
            <w:tcW w:w="4687" w:type="dxa"/>
            <w:gridSpan w:val="2"/>
            <w:tcBorders>
              <w:top w:val="single" w:sz="4" w:space="0" w:color="000000"/>
              <w:left w:val="single" w:sz="4" w:space="0" w:color="000000"/>
              <w:bottom w:val="single" w:sz="4" w:space="0" w:color="000000"/>
              <w:right w:val="single" w:sz="4" w:space="0" w:color="000000"/>
            </w:tcBorders>
          </w:tcPr>
          <w:p w14:paraId="09A279E3" w14:textId="77777777" w:rsidR="00D91EC8" w:rsidRDefault="00F0418E">
            <w:pPr>
              <w:widowControl w:val="0"/>
              <w:rPr>
                <w:b/>
                <w:sz w:val="18"/>
              </w:rPr>
            </w:pPr>
            <w:bookmarkStart w:id="0" w:name="a"/>
            <w:bookmarkEnd w:id="0"/>
            <w:r>
              <w:rPr>
                <w:b/>
              </w:rPr>
              <w:t>Title of Qualification</w:t>
            </w:r>
            <w:r>
              <w:rPr>
                <w:b/>
                <w:sz w:val="18"/>
              </w:rPr>
              <w:t>:</w:t>
            </w:r>
          </w:p>
          <w:p w14:paraId="392AACF1" w14:textId="77777777" w:rsidR="00D91EC8" w:rsidRDefault="00F0418E">
            <w:pPr>
              <w:widowControl w:val="0"/>
              <w:rPr>
                <w:sz w:val="24"/>
              </w:rPr>
            </w:pPr>
            <w:r>
              <w:t>National Vocational Certificate in “Textile Weaving Machine Mechanic –Level 3</w:t>
            </w:r>
          </w:p>
          <w:p w14:paraId="35396B39" w14:textId="77777777" w:rsidR="00D91EC8" w:rsidRDefault="00D91EC8">
            <w:pPr>
              <w:widowControl w:val="0"/>
              <w:rPr>
                <w:sz w:val="24"/>
              </w:rPr>
            </w:pPr>
          </w:p>
        </w:tc>
        <w:tc>
          <w:tcPr>
            <w:tcW w:w="1631" w:type="dxa"/>
            <w:tcBorders>
              <w:top w:val="single" w:sz="4" w:space="0" w:color="000000"/>
              <w:left w:val="single" w:sz="4" w:space="0" w:color="000000"/>
              <w:bottom w:val="single" w:sz="4" w:space="0" w:color="000000"/>
              <w:right w:val="single" w:sz="4" w:space="0" w:color="000000"/>
            </w:tcBorders>
          </w:tcPr>
          <w:p w14:paraId="76D34318" w14:textId="77777777" w:rsidR="00D91EC8" w:rsidRDefault="00F0418E">
            <w:pPr>
              <w:widowControl w:val="0"/>
              <w:rPr>
                <w:szCs w:val="20"/>
              </w:rPr>
            </w:pPr>
            <w:r>
              <w:rPr>
                <w:szCs w:val="20"/>
              </w:rPr>
              <w:t>CS Code:</w:t>
            </w:r>
          </w:p>
        </w:tc>
        <w:tc>
          <w:tcPr>
            <w:tcW w:w="1352" w:type="dxa"/>
            <w:tcBorders>
              <w:top w:val="single" w:sz="4" w:space="0" w:color="000000"/>
              <w:left w:val="single" w:sz="4" w:space="0" w:color="000000"/>
              <w:bottom w:val="single" w:sz="4" w:space="0" w:color="000000"/>
              <w:right w:val="single" w:sz="4" w:space="0" w:color="000000"/>
            </w:tcBorders>
          </w:tcPr>
          <w:p w14:paraId="21C1E44F" w14:textId="77777777" w:rsidR="00D91EC8" w:rsidRDefault="00F0418E">
            <w:pPr>
              <w:widowControl w:val="0"/>
              <w:rPr>
                <w:szCs w:val="20"/>
              </w:rPr>
            </w:pPr>
            <w:r>
              <w:rPr>
                <w:szCs w:val="20"/>
              </w:rPr>
              <w:t>Level:3</w:t>
            </w:r>
          </w:p>
        </w:tc>
        <w:tc>
          <w:tcPr>
            <w:tcW w:w="2337" w:type="dxa"/>
            <w:tcBorders>
              <w:top w:val="single" w:sz="4" w:space="0" w:color="000000"/>
              <w:left w:val="single" w:sz="4" w:space="0" w:color="000000"/>
              <w:bottom w:val="single" w:sz="4" w:space="0" w:color="000000"/>
              <w:right w:val="single" w:sz="4" w:space="0" w:color="000000"/>
            </w:tcBorders>
          </w:tcPr>
          <w:p w14:paraId="26607674" w14:textId="77777777" w:rsidR="00D91EC8" w:rsidRDefault="00F0418E">
            <w:pPr>
              <w:widowControl w:val="0"/>
              <w:rPr>
                <w:szCs w:val="20"/>
              </w:rPr>
            </w:pPr>
            <w:r>
              <w:rPr>
                <w:szCs w:val="20"/>
              </w:rPr>
              <w:t>Version:1</w:t>
            </w:r>
          </w:p>
        </w:tc>
      </w:tr>
      <w:tr w:rsidR="00D91EC8" w14:paraId="670610C9" w14:textId="77777777">
        <w:trPr>
          <w:trHeight w:val="1134"/>
        </w:trPr>
        <w:tc>
          <w:tcPr>
            <w:tcW w:w="4687" w:type="dxa"/>
            <w:gridSpan w:val="2"/>
            <w:tcBorders>
              <w:top w:val="single" w:sz="4" w:space="0" w:color="000000"/>
              <w:left w:val="single" w:sz="4" w:space="0" w:color="000000"/>
              <w:bottom w:val="single" w:sz="4" w:space="0" w:color="000000"/>
              <w:right w:val="single" w:sz="4" w:space="0" w:color="000000"/>
            </w:tcBorders>
          </w:tcPr>
          <w:p w14:paraId="52B6BBC8" w14:textId="77777777" w:rsidR="00D91EC8" w:rsidRDefault="00F0418E">
            <w:pPr>
              <w:widowControl w:val="0"/>
              <w:rPr>
                <w:b/>
                <w:sz w:val="18"/>
              </w:rPr>
            </w:pPr>
            <w:r>
              <w:rPr>
                <w:b/>
              </w:rPr>
              <w:t>Competency Standard Title</w:t>
            </w:r>
            <w:r>
              <w:rPr>
                <w:b/>
                <w:sz w:val="18"/>
              </w:rPr>
              <w:t>:</w:t>
            </w:r>
          </w:p>
          <w:p w14:paraId="474EBC2D" w14:textId="77777777" w:rsidR="00D91EC8" w:rsidRDefault="00F0418E">
            <w:pPr>
              <w:pStyle w:val="ListParagraph"/>
              <w:widowControl w:val="0"/>
              <w:numPr>
                <w:ilvl w:val="0"/>
                <w:numId w:val="6"/>
              </w:numPr>
              <w:rPr>
                <w:szCs w:val="32"/>
              </w:rPr>
            </w:pPr>
            <w:r>
              <w:rPr>
                <w:szCs w:val="32"/>
              </w:rPr>
              <w:t>Identify the basics of weaving technology</w:t>
            </w:r>
          </w:p>
          <w:p w14:paraId="3295DFFE" w14:textId="77777777" w:rsidR="00D91EC8" w:rsidRDefault="00F0418E">
            <w:pPr>
              <w:pStyle w:val="ListParagraph"/>
              <w:widowControl w:val="0"/>
              <w:numPr>
                <w:ilvl w:val="0"/>
                <w:numId w:val="6"/>
              </w:numPr>
              <w:rPr>
                <w:szCs w:val="32"/>
              </w:rPr>
            </w:pPr>
            <w:r>
              <w:rPr>
                <w:szCs w:val="32"/>
              </w:rPr>
              <w:t>Use mathematical methods for weaving</w:t>
            </w:r>
          </w:p>
          <w:p w14:paraId="3ABEDE5A" w14:textId="77777777" w:rsidR="00D91EC8" w:rsidRDefault="00F0418E">
            <w:pPr>
              <w:pStyle w:val="ListParagraph"/>
              <w:widowControl w:val="0"/>
              <w:numPr>
                <w:ilvl w:val="0"/>
                <w:numId w:val="6"/>
              </w:numPr>
              <w:rPr>
                <w:szCs w:val="32"/>
              </w:rPr>
            </w:pPr>
            <w:r>
              <w:rPr>
                <w:szCs w:val="32"/>
              </w:rPr>
              <w:t>Maintain health, safety and security at workplace</w:t>
            </w:r>
          </w:p>
          <w:p w14:paraId="4764FCAF" w14:textId="77777777" w:rsidR="00D91EC8" w:rsidRDefault="00F0418E">
            <w:pPr>
              <w:pStyle w:val="ListParagraph"/>
              <w:widowControl w:val="0"/>
              <w:numPr>
                <w:ilvl w:val="0"/>
                <w:numId w:val="6"/>
              </w:numPr>
              <w:rPr>
                <w:szCs w:val="32"/>
              </w:rPr>
            </w:pPr>
            <w:r>
              <w:rPr>
                <w:szCs w:val="32"/>
              </w:rPr>
              <w:t>Identify weaving Processes</w:t>
            </w:r>
          </w:p>
          <w:p w14:paraId="083EA530" w14:textId="77777777" w:rsidR="00D91EC8" w:rsidRDefault="00F0418E">
            <w:pPr>
              <w:pStyle w:val="ListParagraph"/>
              <w:widowControl w:val="0"/>
              <w:numPr>
                <w:ilvl w:val="0"/>
                <w:numId w:val="6"/>
              </w:numPr>
              <w:rPr>
                <w:szCs w:val="32"/>
              </w:rPr>
            </w:pPr>
            <w:r>
              <w:rPr>
                <w:szCs w:val="32"/>
              </w:rPr>
              <w:t>Identify woven design structure</w:t>
            </w:r>
          </w:p>
          <w:p w14:paraId="6653CD38" w14:textId="77777777" w:rsidR="00D91EC8" w:rsidRDefault="00F0418E">
            <w:pPr>
              <w:pStyle w:val="ListParagraph"/>
              <w:widowControl w:val="0"/>
              <w:numPr>
                <w:ilvl w:val="0"/>
                <w:numId w:val="6"/>
              </w:numPr>
              <w:rPr>
                <w:szCs w:val="32"/>
              </w:rPr>
            </w:pPr>
            <w:r>
              <w:rPr>
                <w:szCs w:val="32"/>
              </w:rPr>
              <w:t>Maintain Textile weaving Machines</w:t>
            </w:r>
          </w:p>
          <w:p w14:paraId="37F4D2AF" w14:textId="77777777" w:rsidR="00D91EC8" w:rsidRDefault="00F0418E">
            <w:pPr>
              <w:pStyle w:val="ListParagraph"/>
              <w:widowControl w:val="0"/>
              <w:numPr>
                <w:ilvl w:val="0"/>
                <w:numId w:val="6"/>
              </w:numPr>
              <w:rPr>
                <w:szCs w:val="32"/>
              </w:rPr>
            </w:pPr>
            <w:r>
              <w:rPr>
                <w:szCs w:val="32"/>
              </w:rPr>
              <w:t>Conduct quality checks during weaving process</w:t>
            </w:r>
          </w:p>
          <w:p w14:paraId="46434849" w14:textId="77777777" w:rsidR="00D91EC8" w:rsidRDefault="00F0418E">
            <w:pPr>
              <w:pStyle w:val="ListParagraph"/>
              <w:widowControl w:val="0"/>
              <w:numPr>
                <w:ilvl w:val="0"/>
                <w:numId w:val="6"/>
              </w:numPr>
              <w:rPr>
                <w:szCs w:val="32"/>
              </w:rPr>
            </w:pPr>
            <w:r>
              <w:rPr>
                <w:szCs w:val="32"/>
              </w:rPr>
              <w:t>Identify Fabric for reproduction</w:t>
            </w:r>
          </w:p>
          <w:p w14:paraId="1E38E1A7" w14:textId="77777777" w:rsidR="00D91EC8" w:rsidRDefault="00F0418E">
            <w:pPr>
              <w:pStyle w:val="ListParagraph"/>
              <w:widowControl w:val="0"/>
              <w:numPr>
                <w:ilvl w:val="0"/>
                <w:numId w:val="6"/>
              </w:numPr>
              <w:rPr>
                <w:szCs w:val="32"/>
              </w:rPr>
            </w:pPr>
            <w:r>
              <w:rPr>
                <w:szCs w:val="32"/>
              </w:rPr>
              <w:t>Perform Computer aided skills for weaving</w:t>
            </w:r>
          </w:p>
          <w:p w14:paraId="073581F0" w14:textId="77777777" w:rsidR="00D91EC8" w:rsidRDefault="00F0418E">
            <w:pPr>
              <w:pStyle w:val="ListParagraph"/>
              <w:widowControl w:val="0"/>
              <w:numPr>
                <w:ilvl w:val="0"/>
                <w:numId w:val="6"/>
              </w:numPr>
              <w:rPr>
                <w:szCs w:val="32"/>
              </w:rPr>
            </w:pPr>
            <w:r>
              <w:rPr>
                <w:szCs w:val="32"/>
              </w:rPr>
              <w:t>Comply with industry requirements</w:t>
            </w:r>
          </w:p>
        </w:tc>
        <w:tc>
          <w:tcPr>
            <w:tcW w:w="5320" w:type="dxa"/>
            <w:gridSpan w:val="3"/>
            <w:tcBorders>
              <w:top w:val="single" w:sz="4" w:space="0" w:color="000000"/>
              <w:left w:val="single" w:sz="4" w:space="0" w:color="000000"/>
              <w:bottom w:val="single" w:sz="4" w:space="0" w:color="000000"/>
              <w:right w:val="single" w:sz="4" w:space="0" w:color="000000"/>
            </w:tcBorders>
          </w:tcPr>
          <w:p w14:paraId="2AC6857E" w14:textId="77777777" w:rsidR="00D91EC8" w:rsidRDefault="00F0418E">
            <w:pPr>
              <w:widowControl w:val="0"/>
              <w:rPr>
                <w:b/>
              </w:rPr>
            </w:pPr>
            <w:r>
              <w:rPr>
                <w:b/>
              </w:rPr>
              <w:t>Assessment Date (DD/MM/YY):</w:t>
            </w:r>
          </w:p>
          <w:p w14:paraId="1CFBFA2F" w14:textId="77777777" w:rsidR="00D91EC8" w:rsidRDefault="00D91EC8">
            <w:pPr>
              <w:widowControl w:val="0"/>
              <w:rPr>
                <w:b/>
              </w:rPr>
            </w:pPr>
          </w:p>
          <w:p w14:paraId="09B99486" w14:textId="77777777" w:rsidR="00D91EC8" w:rsidRDefault="00D91EC8">
            <w:pPr>
              <w:widowControl w:val="0"/>
              <w:rPr>
                <w:b/>
              </w:rPr>
            </w:pPr>
          </w:p>
          <w:p w14:paraId="2F839C0B" w14:textId="77777777" w:rsidR="00D91EC8" w:rsidRDefault="00F0418E">
            <w:pPr>
              <w:widowControl w:val="0"/>
            </w:pPr>
            <w:r>
              <w:rPr>
                <w:b/>
              </w:rPr>
              <w:t xml:space="preserve">Assessment </w:t>
            </w:r>
            <w:r>
              <w:rPr>
                <w:b/>
                <w:bCs/>
              </w:rPr>
              <w:t>Time: 5 hrs.</w:t>
            </w:r>
          </w:p>
        </w:tc>
      </w:tr>
      <w:tr w:rsidR="00D91EC8" w14:paraId="2968A35F" w14:textId="77777777" w:rsidTr="00F13096">
        <w:trPr>
          <w:trHeight w:val="58"/>
        </w:trPr>
        <w:tc>
          <w:tcPr>
            <w:tcW w:w="10007" w:type="dxa"/>
            <w:gridSpan w:val="5"/>
            <w:tcBorders>
              <w:top w:val="single" w:sz="4" w:space="0" w:color="000000"/>
              <w:bottom w:val="single" w:sz="4" w:space="0" w:color="000000"/>
            </w:tcBorders>
          </w:tcPr>
          <w:p w14:paraId="6EBED119" w14:textId="77777777" w:rsidR="00D91EC8" w:rsidRDefault="00D91EC8">
            <w:pPr>
              <w:widowControl w:val="0"/>
              <w:rPr>
                <w:b/>
                <w:sz w:val="24"/>
              </w:rPr>
            </w:pPr>
          </w:p>
        </w:tc>
      </w:tr>
      <w:tr w:rsidR="00D91EC8" w14:paraId="0CDDF6B9" w14:textId="77777777">
        <w:tc>
          <w:tcPr>
            <w:tcW w:w="1278" w:type="dxa"/>
            <w:tcBorders>
              <w:top w:val="single" w:sz="4" w:space="0" w:color="000000"/>
              <w:left w:val="single" w:sz="4" w:space="0" w:color="000000"/>
              <w:bottom w:val="single" w:sz="4" w:space="0" w:color="000000"/>
              <w:right w:val="single" w:sz="4" w:space="0" w:color="000000"/>
            </w:tcBorders>
          </w:tcPr>
          <w:p w14:paraId="2E502D95" w14:textId="77777777" w:rsidR="00D91EC8" w:rsidRDefault="00F0418E">
            <w:pPr>
              <w:widowControl w:val="0"/>
              <w:rPr>
                <w:szCs w:val="20"/>
              </w:rPr>
            </w:pPr>
            <w:r>
              <w:rPr>
                <w:szCs w:val="20"/>
              </w:rPr>
              <w:t>Candidate Details</w:t>
            </w:r>
          </w:p>
        </w:tc>
        <w:tc>
          <w:tcPr>
            <w:tcW w:w="8729" w:type="dxa"/>
            <w:gridSpan w:val="4"/>
            <w:tcBorders>
              <w:top w:val="single" w:sz="4" w:space="0" w:color="000000"/>
              <w:left w:val="single" w:sz="4" w:space="0" w:color="000000"/>
              <w:bottom w:val="single" w:sz="4" w:space="0" w:color="000000"/>
              <w:right w:val="single" w:sz="4" w:space="0" w:color="000000"/>
            </w:tcBorders>
          </w:tcPr>
          <w:p w14:paraId="54F17E33" w14:textId="77777777" w:rsidR="00D91EC8" w:rsidRDefault="00F0418E">
            <w:pPr>
              <w:widowControl w:val="0"/>
              <w:tabs>
                <w:tab w:val="right" w:leader="dot" w:pos="7230"/>
              </w:tabs>
              <w:rPr>
                <w:szCs w:val="20"/>
              </w:rPr>
            </w:pPr>
            <w:r>
              <w:rPr>
                <w:szCs w:val="20"/>
              </w:rPr>
              <w:t xml:space="preserve">Name: </w:t>
            </w:r>
            <w:r>
              <w:rPr>
                <w:szCs w:val="20"/>
              </w:rPr>
              <w:tab/>
            </w:r>
          </w:p>
          <w:p w14:paraId="4F8358E5" w14:textId="77777777" w:rsidR="00D91EC8" w:rsidRDefault="00D91EC8">
            <w:pPr>
              <w:widowControl w:val="0"/>
              <w:tabs>
                <w:tab w:val="right" w:leader="dot" w:pos="7230"/>
              </w:tabs>
              <w:rPr>
                <w:szCs w:val="20"/>
              </w:rPr>
            </w:pPr>
          </w:p>
          <w:p w14:paraId="7CF63862" w14:textId="14C97744" w:rsidR="00D91EC8" w:rsidRDefault="00F0418E">
            <w:pPr>
              <w:widowControl w:val="0"/>
              <w:tabs>
                <w:tab w:val="right" w:leader="dot" w:pos="7230"/>
              </w:tabs>
              <w:rPr>
                <w:szCs w:val="20"/>
              </w:rPr>
            </w:pPr>
            <w:r>
              <w:rPr>
                <w:szCs w:val="20"/>
              </w:rPr>
              <w:t>Registration/Roll Number:</w:t>
            </w:r>
            <w:r>
              <w:rPr>
                <w:szCs w:val="20"/>
              </w:rPr>
              <w:tab/>
            </w:r>
          </w:p>
        </w:tc>
      </w:tr>
      <w:tr w:rsidR="00D91EC8" w14:paraId="4D715AE6" w14:textId="77777777">
        <w:trPr>
          <w:cantSplit/>
        </w:trPr>
        <w:tc>
          <w:tcPr>
            <w:tcW w:w="1278" w:type="dxa"/>
            <w:tcBorders>
              <w:top w:val="single" w:sz="4" w:space="0" w:color="000000"/>
              <w:left w:val="single" w:sz="4" w:space="0" w:color="000000"/>
              <w:bottom w:val="single" w:sz="4" w:space="0" w:color="000000"/>
              <w:right w:val="single" w:sz="4" w:space="0" w:color="000000"/>
            </w:tcBorders>
            <w:vAlign w:val="center"/>
          </w:tcPr>
          <w:p w14:paraId="3A4ED912" w14:textId="77777777" w:rsidR="00D91EC8" w:rsidRDefault="00F0418E">
            <w:pPr>
              <w:widowControl w:val="0"/>
              <w:rPr>
                <w:szCs w:val="20"/>
              </w:rPr>
            </w:pPr>
            <w:r>
              <w:rPr>
                <w:szCs w:val="20"/>
              </w:rPr>
              <w:lastRenderedPageBreak/>
              <w:t xml:space="preserve">Guidance for Candidate </w:t>
            </w:r>
          </w:p>
        </w:tc>
        <w:tc>
          <w:tcPr>
            <w:tcW w:w="8729" w:type="dxa"/>
            <w:gridSpan w:val="4"/>
            <w:tcBorders>
              <w:top w:val="single" w:sz="4" w:space="0" w:color="000000"/>
              <w:left w:val="single" w:sz="4" w:space="0" w:color="000000"/>
              <w:bottom w:val="single" w:sz="4" w:space="0" w:color="000000"/>
              <w:right w:val="single" w:sz="4" w:space="0" w:color="000000"/>
            </w:tcBorders>
          </w:tcPr>
          <w:p w14:paraId="7DEA5469" w14:textId="77777777" w:rsidR="00D91EC8" w:rsidRDefault="00F0418E">
            <w:pPr>
              <w:widowControl w:val="0"/>
              <w:rPr>
                <w:b/>
                <w:szCs w:val="20"/>
              </w:rPr>
            </w:pPr>
            <w:r>
              <w:rPr>
                <w:b/>
                <w:szCs w:val="20"/>
              </w:rPr>
              <w:t>To meet this standard, you are required to complete the following within the given time frame (for practical demonstration &amp; assessment):</w:t>
            </w:r>
          </w:p>
          <w:p w14:paraId="21B54E49" w14:textId="77777777" w:rsidR="00D91EC8" w:rsidRDefault="00D91EC8">
            <w:pPr>
              <w:widowControl w:val="0"/>
              <w:rPr>
                <w:b/>
                <w:szCs w:val="20"/>
              </w:rPr>
            </w:pPr>
          </w:p>
          <w:p w14:paraId="43891006" w14:textId="1CD09527" w:rsidR="00D91EC8" w:rsidRDefault="00F13096">
            <w:pPr>
              <w:pStyle w:val="ListParagraph"/>
              <w:widowControl w:val="0"/>
              <w:numPr>
                <w:ilvl w:val="0"/>
                <w:numId w:val="9"/>
              </w:numPr>
              <w:rPr>
                <w:rFonts w:cs="Arial"/>
                <w:b/>
                <w:szCs w:val="20"/>
              </w:rPr>
            </w:pPr>
            <w:r>
              <w:rPr>
                <w:b/>
              </w:rPr>
              <w:t xml:space="preserve">Assessment Task </w:t>
            </w:r>
            <w:r w:rsidR="00F0418E">
              <w:rPr>
                <w:b/>
              </w:rPr>
              <w:t>:</w:t>
            </w:r>
            <w:r w:rsidR="00F0418E">
              <w:rPr>
                <w:rFonts w:cs="Arial"/>
                <w:b/>
                <w:szCs w:val="20"/>
              </w:rPr>
              <w:t xml:space="preserve"> </w:t>
            </w:r>
            <w:r w:rsidR="00F0418E">
              <w:rPr>
                <w:rFonts w:cs="Arial"/>
                <w:szCs w:val="20"/>
              </w:rPr>
              <w:t>The candidate is required to perform complete maintenance procedures of a shuttle loom as consider during an article change involving:</w:t>
            </w:r>
          </w:p>
          <w:p w14:paraId="7C389749" w14:textId="77777777" w:rsidR="00D91EC8" w:rsidRDefault="00F0418E">
            <w:pPr>
              <w:pStyle w:val="ListParagraph"/>
              <w:widowControl w:val="0"/>
              <w:numPr>
                <w:ilvl w:val="0"/>
                <w:numId w:val="11"/>
              </w:numPr>
            </w:pPr>
            <w:r>
              <w:rPr>
                <w:rFonts w:cs="Arial"/>
                <w:szCs w:val="20"/>
              </w:rPr>
              <w:t xml:space="preserve">Oiling / Greasing of </w:t>
            </w:r>
          </w:p>
          <w:p w14:paraId="2210B4F2" w14:textId="77777777" w:rsidR="00D91EC8" w:rsidRDefault="00F0418E">
            <w:pPr>
              <w:pStyle w:val="ListParagraph"/>
              <w:widowControl w:val="0"/>
              <w:numPr>
                <w:ilvl w:val="1"/>
                <w:numId w:val="9"/>
              </w:numPr>
            </w:pPr>
            <w:r>
              <w:rPr>
                <w:rFonts w:cs="Arial"/>
                <w:szCs w:val="20"/>
              </w:rPr>
              <w:t xml:space="preserve">Gears, </w:t>
            </w:r>
          </w:p>
          <w:p w14:paraId="75FA7144" w14:textId="77777777" w:rsidR="00D91EC8" w:rsidRDefault="00F0418E">
            <w:pPr>
              <w:pStyle w:val="ListParagraph"/>
              <w:widowControl w:val="0"/>
              <w:numPr>
                <w:ilvl w:val="1"/>
                <w:numId w:val="9"/>
              </w:numPr>
            </w:pPr>
            <w:r>
              <w:rPr>
                <w:rFonts w:cs="Arial"/>
                <w:szCs w:val="20"/>
              </w:rPr>
              <w:t xml:space="preserve">Picking arm, </w:t>
            </w:r>
          </w:p>
          <w:p w14:paraId="23D8373D" w14:textId="77777777" w:rsidR="00D91EC8" w:rsidRDefault="00F0418E">
            <w:pPr>
              <w:pStyle w:val="ListParagraph"/>
              <w:widowControl w:val="0"/>
              <w:numPr>
                <w:ilvl w:val="1"/>
                <w:numId w:val="9"/>
              </w:numPr>
            </w:pPr>
            <w:r>
              <w:rPr>
                <w:rFonts w:cs="Arial"/>
                <w:szCs w:val="20"/>
              </w:rPr>
              <w:t xml:space="preserve">Easing arm, </w:t>
            </w:r>
          </w:p>
          <w:p w14:paraId="38CBEA9D" w14:textId="0E6D4497" w:rsidR="00D91EC8" w:rsidRDefault="00F0418E">
            <w:pPr>
              <w:pStyle w:val="ListParagraph"/>
              <w:widowControl w:val="0"/>
              <w:numPr>
                <w:ilvl w:val="1"/>
                <w:numId w:val="9"/>
              </w:numPr>
            </w:pPr>
            <w:r>
              <w:rPr>
                <w:rFonts w:cs="Arial"/>
                <w:szCs w:val="20"/>
              </w:rPr>
              <w:t>Bottom and crank shaft etc</w:t>
            </w:r>
            <w:r w:rsidR="00360C08">
              <w:rPr>
                <w:rFonts w:cs="Arial"/>
                <w:szCs w:val="20"/>
              </w:rPr>
              <w:t>.</w:t>
            </w:r>
          </w:p>
          <w:p w14:paraId="01F45F82" w14:textId="77777777" w:rsidR="00D91EC8" w:rsidRDefault="00F0418E">
            <w:pPr>
              <w:pStyle w:val="ListParagraph"/>
              <w:widowControl w:val="0"/>
              <w:numPr>
                <w:ilvl w:val="0"/>
                <w:numId w:val="12"/>
              </w:numPr>
            </w:pPr>
            <w:r>
              <w:rPr>
                <w:rFonts w:cs="Arial"/>
                <w:szCs w:val="20"/>
              </w:rPr>
              <w:t>Change of:</w:t>
            </w:r>
          </w:p>
          <w:p w14:paraId="1700A2DF" w14:textId="77777777" w:rsidR="00D91EC8" w:rsidRDefault="00F0418E">
            <w:pPr>
              <w:pStyle w:val="ListParagraph"/>
              <w:widowControl w:val="0"/>
              <w:numPr>
                <w:ilvl w:val="1"/>
                <w:numId w:val="9"/>
              </w:numPr>
            </w:pPr>
            <w:r>
              <w:rPr>
                <w:rFonts w:cs="Arial"/>
                <w:szCs w:val="20"/>
              </w:rPr>
              <w:t>Timing pulley</w:t>
            </w:r>
          </w:p>
          <w:p w14:paraId="0E74F1AD" w14:textId="77777777" w:rsidR="00D91EC8" w:rsidRDefault="00F0418E">
            <w:pPr>
              <w:pStyle w:val="ListParagraph"/>
              <w:widowControl w:val="0"/>
              <w:numPr>
                <w:ilvl w:val="1"/>
                <w:numId w:val="9"/>
              </w:numPr>
            </w:pPr>
            <w:r>
              <w:rPr>
                <w:rFonts w:cs="Arial"/>
                <w:szCs w:val="20"/>
              </w:rPr>
              <w:t>Pick wheel (to Change Picks per inch)</w:t>
            </w:r>
          </w:p>
          <w:p w14:paraId="376827DB" w14:textId="77777777" w:rsidR="00D91EC8" w:rsidRDefault="00F0418E">
            <w:pPr>
              <w:pStyle w:val="ListParagraph"/>
              <w:widowControl w:val="0"/>
              <w:numPr>
                <w:ilvl w:val="1"/>
                <w:numId w:val="9"/>
              </w:numPr>
            </w:pPr>
            <w:r>
              <w:rPr>
                <w:rFonts w:cs="Arial"/>
                <w:szCs w:val="20"/>
              </w:rPr>
              <w:t xml:space="preserve">Warp Beam, </w:t>
            </w:r>
          </w:p>
          <w:p w14:paraId="31CDC444" w14:textId="77777777" w:rsidR="00D91EC8" w:rsidRDefault="00F0418E">
            <w:pPr>
              <w:pStyle w:val="ListParagraph"/>
              <w:widowControl w:val="0"/>
              <w:numPr>
                <w:ilvl w:val="1"/>
                <w:numId w:val="9"/>
              </w:numPr>
            </w:pPr>
            <w:r>
              <w:rPr>
                <w:rFonts w:cs="Arial"/>
                <w:szCs w:val="20"/>
              </w:rPr>
              <w:t xml:space="preserve">Reed, </w:t>
            </w:r>
          </w:p>
          <w:p w14:paraId="3DEF3806" w14:textId="77777777" w:rsidR="00D91EC8" w:rsidRDefault="00F0418E">
            <w:pPr>
              <w:pStyle w:val="ListParagraph"/>
              <w:widowControl w:val="0"/>
              <w:numPr>
                <w:ilvl w:val="1"/>
                <w:numId w:val="9"/>
              </w:numPr>
            </w:pPr>
            <w:r>
              <w:rPr>
                <w:rFonts w:cs="Arial"/>
                <w:szCs w:val="20"/>
              </w:rPr>
              <w:t xml:space="preserve">Healed frame, </w:t>
            </w:r>
          </w:p>
          <w:p w14:paraId="1D45176C" w14:textId="77777777" w:rsidR="00D91EC8" w:rsidRDefault="00F0418E">
            <w:pPr>
              <w:pStyle w:val="ListParagraph"/>
              <w:widowControl w:val="0"/>
              <w:numPr>
                <w:ilvl w:val="1"/>
                <w:numId w:val="9"/>
              </w:numPr>
            </w:pPr>
            <w:r>
              <w:rPr>
                <w:rFonts w:cs="Arial"/>
                <w:szCs w:val="20"/>
              </w:rPr>
              <w:t xml:space="preserve">Temples, </w:t>
            </w:r>
          </w:p>
          <w:p w14:paraId="7EA04A85" w14:textId="77777777" w:rsidR="00D91EC8" w:rsidRDefault="00F0418E">
            <w:pPr>
              <w:pStyle w:val="ListParagraph"/>
              <w:widowControl w:val="0"/>
              <w:numPr>
                <w:ilvl w:val="1"/>
                <w:numId w:val="9"/>
              </w:numPr>
            </w:pPr>
            <w:r>
              <w:rPr>
                <w:rFonts w:cs="Arial"/>
                <w:szCs w:val="20"/>
              </w:rPr>
              <w:t>Dropper (row/rods)</w:t>
            </w:r>
          </w:p>
          <w:p w14:paraId="6657CAAC" w14:textId="77777777" w:rsidR="00D91EC8" w:rsidRDefault="00F0418E">
            <w:pPr>
              <w:pStyle w:val="ListParagraph"/>
              <w:widowControl w:val="0"/>
              <w:numPr>
                <w:ilvl w:val="1"/>
                <w:numId w:val="9"/>
              </w:numPr>
            </w:pPr>
            <w:r>
              <w:rPr>
                <w:rFonts w:cs="Arial"/>
                <w:szCs w:val="20"/>
              </w:rPr>
              <w:t>Tappets (in case of weave design change)</w:t>
            </w:r>
          </w:p>
          <w:p w14:paraId="51071A26" w14:textId="5AD6A2BE" w:rsidR="00D91EC8" w:rsidRDefault="00360C08">
            <w:pPr>
              <w:pStyle w:val="ListParagraph"/>
              <w:widowControl w:val="0"/>
              <w:numPr>
                <w:ilvl w:val="0"/>
                <w:numId w:val="13"/>
              </w:numPr>
            </w:pPr>
            <w:r>
              <w:rPr>
                <w:rFonts w:cs="Arial"/>
                <w:szCs w:val="20"/>
              </w:rPr>
              <w:t>Also, the candidate is considered to:</w:t>
            </w:r>
          </w:p>
          <w:p w14:paraId="188312B4" w14:textId="77777777" w:rsidR="00D91EC8" w:rsidRDefault="00F0418E">
            <w:pPr>
              <w:pStyle w:val="ListParagraph"/>
              <w:widowControl w:val="0"/>
              <w:numPr>
                <w:ilvl w:val="1"/>
                <w:numId w:val="14"/>
              </w:numPr>
            </w:pPr>
            <w:r>
              <w:rPr>
                <w:rFonts w:cs="Arial"/>
                <w:szCs w:val="20"/>
              </w:rPr>
              <w:t>Identify weaving technology its equipment, raw material and fabric properties</w:t>
            </w:r>
          </w:p>
          <w:p w14:paraId="77713045" w14:textId="77777777" w:rsidR="00D91EC8" w:rsidRDefault="00F0418E">
            <w:pPr>
              <w:pStyle w:val="ListParagraph"/>
              <w:widowControl w:val="0"/>
              <w:numPr>
                <w:ilvl w:val="1"/>
                <w:numId w:val="14"/>
              </w:numPr>
            </w:pPr>
            <w:r>
              <w:rPr>
                <w:rFonts w:cs="Arial"/>
                <w:szCs w:val="20"/>
              </w:rPr>
              <w:t>Exhibit capacity to perform workplace calculation involving fabric, material and processes</w:t>
            </w:r>
          </w:p>
          <w:p w14:paraId="4C55BFB3" w14:textId="77777777" w:rsidR="00D91EC8" w:rsidRDefault="00F0418E">
            <w:pPr>
              <w:pStyle w:val="ListParagraph"/>
              <w:widowControl w:val="0"/>
              <w:numPr>
                <w:ilvl w:val="1"/>
                <w:numId w:val="14"/>
              </w:numPr>
            </w:pPr>
            <w:r>
              <w:rPr>
                <w:rFonts w:cs="Arial"/>
                <w:szCs w:val="20"/>
              </w:rPr>
              <w:t>Recognize and report hazard and safety techies and use health safety and security procedures</w:t>
            </w:r>
          </w:p>
          <w:p w14:paraId="10A820F4" w14:textId="075C4491" w:rsidR="00D91EC8" w:rsidRDefault="00F0418E">
            <w:pPr>
              <w:pStyle w:val="ListParagraph"/>
              <w:widowControl w:val="0"/>
              <w:numPr>
                <w:ilvl w:val="1"/>
                <w:numId w:val="14"/>
              </w:numPr>
            </w:pPr>
            <w:r>
              <w:rPr>
                <w:rFonts w:cs="Arial"/>
                <w:szCs w:val="20"/>
              </w:rPr>
              <w:t>Identify weaving and its pre</w:t>
            </w:r>
            <w:r w:rsidR="00360C08">
              <w:rPr>
                <w:rFonts w:cs="Arial"/>
                <w:szCs w:val="20"/>
              </w:rPr>
              <w:t xml:space="preserve"> </w:t>
            </w:r>
            <w:r>
              <w:rPr>
                <w:rFonts w:cs="Arial"/>
                <w:szCs w:val="20"/>
              </w:rPr>
              <w:t xml:space="preserve">and </w:t>
            </w:r>
            <w:r w:rsidR="00360C08">
              <w:rPr>
                <w:rFonts w:cs="Arial"/>
                <w:szCs w:val="20"/>
              </w:rPr>
              <w:t>post processes</w:t>
            </w:r>
          </w:p>
          <w:p w14:paraId="1D04EBD6" w14:textId="77777777" w:rsidR="00D91EC8" w:rsidRDefault="00F0418E">
            <w:pPr>
              <w:pStyle w:val="ListParagraph"/>
              <w:widowControl w:val="0"/>
              <w:numPr>
                <w:ilvl w:val="1"/>
                <w:numId w:val="14"/>
              </w:numPr>
            </w:pPr>
            <w:r>
              <w:rPr>
                <w:rFonts w:cs="Arial"/>
                <w:szCs w:val="20"/>
              </w:rPr>
              <w:t>Understand weave design and its component and able to implement them for fabric manufacturing</w:t>
            </w:r>
          </w:p>
          <w:p w14:paraId="60D8373F" w14:textId="77777777" w:rsidR="00D91EC8" w:rsidRDefault="00F0418E">
            <w:pPr>
              <w:pStyle w:val="ListParagraph"/>
              <w:widowControl w:val="0"/>
              <w:numPr>
                <w:ilvl w:val="1"/>
                <w:numId w:val="14"/>
              </w:numPr>
            </w:pPr>
            <w:r>
              <w:rPr>
                <w:rFonts w:cs="Arial"/>
                <w:szCs w:val="20"/>
              </w:rPr>
              <w:t>Show competency at maintaining shuttle and shuttles weaving machines</w:t>
            </w:r>
          </w:p>
          <w:p w14:paraId="61CC692A" w14:textId="77777777" w:rsidR="00D91EC8" w:rsidRDefault="00F0418E">
            <w:pPr>
              <w:pStyle w:val="ListParagraph"/>
              <w:widowControl w:val="0"/>
              <w:numPr>
                <w:ilvl w:val="1"/>
                <w:numId w:val="14"/>
              </w:numPr>
            </w:pPr>
            <w:r>
              <w:rPr>
                <w:rFonts w:cs="Arial"/>
                <w:szCs w:val="20"/>
              </w:rPr>
              <w:t>Display ability to ensure fabric quality production by maintaining tools and machine of work area, monitoring weaving process for defects and faults and keeping a check on quality standards</w:t>
            </w:r>
          </w:p>
          <w:p w14:paraId="79EB6511" w14:textId="77777777" w:rsidR="00D91EC8" w:rsidRDefault="00F0418E">
            <w:pPr>
              <w:pStyle w:val="ListParagraph"/>
              <w:widowControl w:val="0"/>
              <w:numPr>
                <w:ilvl w:val="1"/>
                <w:numId w:val="14"/>
              </w:numPr>
            </w:pPr>
            <w:r>
              <w:rPr>
                <w:rFonts w:cs="Arial"/>
                <w:szCs w:val="20"/>
              </w:rPr>
              <w:t>exhibit capacity to find out requirement of fabric reproduction and implement them</w:t>
            </w:r>
          </w:p>
          <w:p w14:paraId="56914432" w14:textId="77777777" w:rsidR="00D91EC8" w:rsidRDefault="00F0418E">
            <w:pPr>
              <w:pStyle w:val="ListParagraph"/>
              <w:widowControl w:val="0"/>
              <w:numPr>
                <w:ilvl w:val="1"/>
                <w:numId w:val="14"/>
              </w:numPr>
            </w:pPr>
            <w:r>
              <w:rPr>
                <w:rFonts w:cs="Arial"/>
                <w:szCs w:val="20"/>
              </w:rPr>
              <w:t>Comprehend IT skill to use daily office tools and digital weave construction and design</w:t>
            </w:r>
          </w:p>
          <w:p w14:paraId="1DF2184B" w14:textId="1E7954DD" w:rsidR="00D91EC8" w:rsidRPr="00360C08" w:rsidRDefault="00F0418E">
            <w:pPr>
              <w:pStyle w:val="ListParagraph"/>
              <w:widowControl w:val="0"/>
              <w:numPr>
                <w:ilvl w:val="1"/>
                <w:numId w:val="14"/>
              </w:numPr>
            </w:pPr>
            <w:r>
              <w:rPr>
                <w:rFonts w:cs="Arial"/>
                <w:szCs w:val="20"/>
              </w:rPr>
              <w:t xml:space="preserve">Display ability to </w:t>
            </w:r>
            <w:r w:rsidR="00360C08">
              <w:rPr>
                <w:rFonts w:cs="Arial"/>
                <w:szCs w:val="20"/>
              </w:rPr>
              <w:t>possess social</w:t>
            </w:r>
            <w:r>
              <w:rPr>
                <w:rFonts w:cs="Arial"/>
                <w:szCs w:val="20"/>
              </w:rPr>
              <w:t xml:space="preserve"> responsibility, sense of green technologies and renewable energy resources along with conservation of energy </w:t>
            </w:r>
          </w:p>
          <w:p w14:paraId="782BC3EC" w14:textId="77777777" w:rsidR="00360C08" w:rsidRDefault="00360C08" w:rsidP="00360C08">
            <w:pPr>
              <w:pStyle w:val="ListParagraph"/>
              <w:widowControl w:val="0"/>
              <w:ind w:left="1080"/>
              <w:rPr>
                <w:rFonts w:cs="Arial"/>
                <w:szCs w:val="20"/>
              </w:rPr>
            </w:pPr>
          </w:p>
          <w:p w14:paraId="51311DEF" w14:textId="77777777" w:rsidR="00360C08" w:rsidRDefault="00360C08" w:rsidP="00360C08">
            <w:pPr>
              <w:pStyle w:val="ListParagraph"/>
              <w:widowControl w:val="0"/>
              <w:ind w:left="1080"/>
            </w:pPr>
          </w:p>
          <w:p w14:paraId="6B9ABED3" w14:textId="77777777" w:rsidR="00D91EC8" w:rsidRDefault="00F0418E">
            <w:pPr>
              <w:pStyle w:val="ListParagraph"/>
              <w:widowControl w:val="0"/>
              <w:tabs>
                <w:tab w:val="left" w:pos="940"/>
                <w:tab w:val="left" w:pos="941"/>
              </w:tabs>
              <w:spacing w:before="0" w:after="0"/>
              <w:ind w:left="540" w:right="180"/>
              <w:contextualSpacing w:val="0"/>
              <w:rPr>
                <w:b/>
                <w:szCs w:val="20"/>
              </w:rPr>
            </w:pPr>
            <w:r>
              <w:rPr>
                <w:b/>
                <w:szCs w:val="20"/>
              </w:rPr>
              <w:t xml:space="preserve"> And complete:</w:t>
            </w:r>
          </w:p>
          <w:p w14:paraId="2A978CBB" w14:textId="77777777" w:rsidR="00D91EC8" w:rsidRDefault="00F0418E" w:rsidP="00360C08">
            <w:pPr>
              <w:pStyle w:val="ListParagraph"/>
              <w:widowControl w:val="0"/>
              <w:numPr>
                <w:ilvl w:val="0"/>
                <w:numId w:val="27"/>
              </w:numPr>
              <w:tabs>
                <w:tab w:val="left" w:pos="940"/>
                <w:tab w:val="left" w:pos="941"/>
              </w:tabs>
              <w:spacing w:before="0" w:after="0"/>
              <w:contextualSpacing w:val="0"/>
              <w:rPr>
                <w:rFonts w:cs="Arial"/>
                <w:b/>
                <w:szCs w:val="20"/>
              </w:rPr>
            </w:pPr>
            <w:r>
              <w:rPr>
                <w:rFonts w:cs="Arial"/>
                <w:b/>
                <w:szCs w:val="20"/>
              </w:rPr>
              <w:t>Knowledge assessment test (Written or Oral)</w:t>
            </w:r>
          </w:p>
          <w:p w14:paraId="12FEA0F4" w14:textId="77777777" w:rsidR="00D91EC8" w:rsidRDefault="00F0418E" w:rsidP="00360C08">
            <w:pPr>
              <w:pStyle w:val="ListParagraph"/>
              <w:widowControl w:val="0"/>
              <w:numPr>
                <w:ilvl w:val="0"/>
                <w:numId w:val="27"/>
              </w:numPr>
              <w:tabs>
                <w:tab w:val="left" w:pos="940"/>
                <w:tab w:val="left" w:pos="941"/>
              </w:tabs>
              <w:spacing w:before="0" w:after="0"/>
              <w:contextualSpacing w:val="0"/>
              <w:rPr>
                <w:rFonts w:cs="Arial"/>
                <w:b/>
                <w:szCs w:val="20"/>
              </w:rPr>
            </w:pPr>
            <w:r>
              <w:rPr>
                <w:rFonts w:cs="Arial"/>
                <w:b/>
                <w:szCs w:val="20"/>
              </w:rPr>
              <w:t>Portfolios at the time of assessment (if any)</w:t>
            </w:r>
          </w:p>
        </w:tc>
      </w:tr>
      <w:tr w:rsidR="00D91EC8" w14:paraId="7E16E8EA" w14:textId="77777777">
        <w:trPr>
          <w:cantSplit/>
        </w:trPr>
        <w:tc>
          <w:tcPr>
            <w:tcW w:w="1278" w:type="dxa"/>
            <w:tcBorders>
              <w:top w:val="single" w:sz="4" w:space="0" w:color="000000"/>
              <w:left w:val="single" w:sz="4" w:space="0" w:color="000000"/>
              <w:bottom w:val="single" w:sz="4" w:space="0" w:color="000000"/>
              <w:right w:val="single" w:sz="4" w:space="0" w:color="000000"/>
            </w:tcBorders>
            <w:vAlign w:val="center"/>
          </w:tcPr>
          <w:p w14:paraId="10B9147B" w14:textId="77777777" w:rsidR="00D91EC8" w:rsidRDefault="00F0418E" w:rsidP="00F13096">
            <w:pPr>
              <w:widowControl w:val="0"/>
              <w:spacing w:after="0"/>
              <w:rPr>
                <w:szCs w:val="20"/>
              </w:rPr>
            </w:pPr>
            <w:r>
              <w:rPr>
                <w:szCs w:val="20"/>
              </w:rPr>
              <w:lastRenderedPageBreak/>
              <w:t>Minimum Evidence Required</w:t>
            </w:r>
          </w:p>
        </w:tc>
        <w:tc>
          <w:tcPr>
            <w:tcW w:w="8729" w:type="dxa"/>
            <w:gridSpan w:val="4"/>
            <w:tcBorders>
              <w:top w:val="single" w:sz="4" w:space="0" w:color="000000"/>
              <w:left w:val="single" w:sz="4" w:space="0" w:color="000000"/>
              <w:bottom w:val="single" w:sz="4" w:space="0" w:color="000000"/>
              <w:right w:val="single" w:sz="4" w:space="0" w:color="000000"/>
            </w:tcBorders>
          </w:tcPr>
          <w:p w14:paraId="27536DE1" w14:textId="77777777" w:rsidR="00D91EC8" w:rsidRDefault="00F0418E" w:rsidP="00F13096">
            <w:pPr>
              <w:widowControl w:val="0"/>
              <w:spacing w:after="0"/>
              <w:rPr>
                <w:b/>
                <w:szCs w:val="20"/>
              </w:rPr>
            </w:pPr>
            <w:r>
              <w:rPr>
                <w:b/>
                <w:szCs w:val="20"/>
              </w:rPr>
              <w:t>During a practical assessment, under observation by an assessor, you will complete:</w:t>
            </w:r>
          </w:p>
          <w:p w14:paraId="46AB173F" w14:textId="77777777" w:rsidR="00D91EC8" w:rsidRDefault="00F0418E" w:rsidP="00F13096">
            <w:pPr>
              <w:pStyle w:val="Default"/>
              <w:widowControl w:val="0"/>
              <w:spacing w:before="60"/>
              <w:rPr>
                <w:rFonts w:ascii="Arial" w:hAnsi="Arial" w:cs="Arial"/>
                <w:b/>
                <w:bCs/>
                <w:sz w:val="20"/>
                <w:szCs w:val="20"/>
              </w:rPr>
            </w:pPr>
            <w:r>
              <w:rPr>
                <w:rFonts w:ascii="Arial" w:hAnsi="Arial" w:cs="Arial"/>
                <w:b/>
                <w:bCs/>
                <w:sz w:val="20"/>
                <w:szCs w:val="20"/>
              </w:rPr>
              <w:t>Performance Criteria:</w:t>
            </w:r>
          </w:p>
          <w:p w14:paraId="6D2CEA96" w14:textId="77777777" w:rsidR="00F13096" w:rsidRPr="00F13096" w:rsidRDefault="00F13096" w:rsidP="00F13096">
            <w:pPr>
              <w:pStyle w:val="Default"/>
              <w:widowControl w:val="0"/>
              <w:numPr>
                <w:ilvl w:val="0"/>
                <w:numId w:val="20"/>
              </w:numPr>
              <w:spacing w:before="60"/>
              <w:rPr>
                <w:rFonts w:ascii="Arial" w:hAnsi="Arial"/>
              </w:rPr>
            </w:pPr>
            <w:r w:rsidRPr="00F13096">
              <w:rPr>
                <w:rFonts w:ascii="Arial" w:hAnsi="Arial" w:cs="Arial"/>
                <w:sz w:val="20"/>
                <w:szCs w:val="20"/>
              </w:rPr>
              <w:t xml:space="preserve">Identify different types of warp shedding systems used in weaving machines </w:t>
            </w:r>
          </w:p>
          <w:p w14:paraId="361D8749" w14:textId="4CD39CA3" w:rsidR="00D91EC8" w:rsidRDefault="00F0418E" w:rsidP="00F13096">
            <w:pPr>
              <w:pStyle w:val="Default"/>
              <w:widowControl w:val="0"/>
              <w:numPr>
                <w:ilvl w:val="0"/>
                <w:numId w:val="20"/>
              </w:numPr>
              <w:spacing w:before="60"/>
              <w:rPr>
                <w:rFonts w:ascii="Arial" w:hAnsi="Arial"/>
              </w:rPr>
            </w:pPr>
            <w:r>
              <w:rPr>
                <w:rFonts w:ascii="Arial" w:hAnsi="Arial" w:cs="Arial"/>
                <w:sz w:val="20"/>
                <w:szCs w:val="20"/>
              </w:rPr>
              <w:t>Identify appropriate mathematical methods for the calculation as per instructions</w:t>
            </w:r>
          </w:p>
          <w:p w14:paraId="25DBDC2E" w14:textId="77777777" w:rsidR="00D91EC8" w:rsidRDefault="00F0418E" w:rsidP="00F13096">
            <w:pPr>
              <w:pStyle w:val="Default"/>
              <w:widowControl w:val="0"/>
              <w:numPr>
                <w:ilvl w:val="0"/>
                <w:numId w:val="20"/>
              </w:numPr>
              <w:spacing w:before="60"/>
              <w:rPr>
                <w:rFonts w:ascii="Arial" w:hAnsi="Arial"/>
              </w:rPr>
            </w:pPr>
            <w:r>
              <w:rPr>
                <w:rFonts w:ascii="Arial" w:hAnsi="Arial" w:cs="Arial"/>
                <w:sz w:val="20"/>
                <w:szCs w:val="20"/>
              </w:rPr>
              <w:t>Use personal protective equipment such as ear plug, nose mask, head cap etc., as per protocol</w:t>
            </w:r>
          </w:p>
          <w:p w14:paraId="7E9A9052" w14:textId="77777777" w:rsidR="00D91EC8" w:rsidRDefault="00F0418E" w:rsidP="00F13096">
            <w:pPr>
              <w:pStyle w:val="Default"/>
              <w:widowControl w:val="0"/>
              <w:numPr>
                <w:ilvl w:val="0"/>
                <w:numId w:val="20"/>
              </w:numPr>
              <w:spacing w:before="60"/>
              <w:ind w:left="-2489" w:firstLine="2610"/>
              <w:rPr>
                <w:rFonts w:ascii="Arial" w:hAnsi="Arial"/>
              </w:rPr>
            </w:pPr>
            <w:r>
              <w:rPr>
                <w:rFonts w:ascii="Arial" w:hAnsi="Arial" w:cs="Arial"/>
                <w:sz w:val="20"/>
                <w:szCs w:val="20"/>
              </w:rPr>
              <w:t>Describe the warp yarn drafting on the weaving machine</w:t>
            </w:r>
          </w:p>
          <w:p w14:paraId="0A9FA22A" w14:textId="77777777" w:rsidR="00D91EC8" w:rsidRDefault="00F0418E" w:rsidP="00F13096">
            <w:pPr>
              <w:pStyle w:val="Default"/>
              <w:widowControl w:val="0"/>
              <w:numPr>
                <w:ilvl w:val="0"/>
                <w:numId w:val="20"/>
              </w:numPr>
              <w:spacing w:before="60"/>
              <w:rPr>
                <w:rFonts w:ascii="Arial" w:hAnsi="Arial"/>
              </w:rPr>
            </w:pPr>
            <w:r>
              <w:rPr>
                <w:rFonts w:ascii="Arial" w:hAnsi="Arial" w:cs="Arial"/>
                <w:sz w:val="20"/>
                <w:szCs w:val="20"/>
              </w:rPr>
              <w:t>Identify methods of machine weaving</w:t>
            </w:r>
          </w:p>
          <w:p w14:paraId="291CC8DA" w14:textId="7081FDA4" w:rsidR="00D91EC8" w:rsidRDefault="00F0418E" w:rsidP="00F13096">
            <w:pPr>
              <w:pStyle w:val="Default"/>
              <w:widowControl w:val="0"/>
              <w:numPr>
                <w:ilvl w:val="0"/>
                <w:numId w:val="20"/>
              </w:numPr>
              <w:tabs>
                <w:tab w:val="clear" w:pos="450"/>
              </w:tabs>
              <w:spacing w:before="60"/>
              <w:rPr>
                <w:rFonts w:ascii="Arial" w:hAnsi="Arial"/>
              </w:rPr>
            </w:pPr>
            <w:r>
              <w:rPr>
                <w:rFonts w:ascii="Arial" w:hAnsi="Arial" w:cs="Arial"/>
                <w:sz w:val="20"/>
                <w:szCs w:val="20"/>
              </w:rPr>
              <w:t xml:space="preserve">Prepare loom for weaving </w:t>
            </w:r>
            <w:r w:rsidR="00360C08">
              <w:rPr>
                <w:rFonts w:ascii="Arial" w:hAnsi="Arial" w:cs="Arial"/>
                <w:sz w:val="20"/>
                <w:szCs w:val="20"/>
              </w:rPr>
              <w:t>i.e. (</w:t>
            </w:r>
            <w:r>
              <w:rPr>
                <w:rFonts w:ascii="Arial" w:hAnsi="Arial" w:cs="Arial"/>
                <w:sz w:val="20"/>
                <w:szCs w:val="20"/>
              </w:rPr>
              <w:t>number of warp and weft yarns, adjust the tension and position of the warp and weft, and prepare the weaving machine for operation)</w:t>
            </w:r>
          </w:p>
          <w:p w14:paraId="50521163" w14:textId="240C6A3E" w:rsidR="00D91EC8" w:rsidRDefault="00F0418E" w:rsidP="00F13096">
            <w:pPr>
              <w:pStyle w:val="Default"/>
              <w:widowControl w:val="0"/>
              <w:numPr>
                <w:ilvl w:val="0"/>
                <w:numId w:val="20"/>
              </w:numPr>
              <w:tabs>
                <w:tab w:val="clear" w:pos="450"/>
              </w:tabs>
              <w:spacing w:before="60"/>
              <w:rPr>
                <w:rFonts w:ascii="Arial" w:hAnsi="Arial"/>
              </w:rPr>
            </w:pPr>
            <w:r>
              <w:rPr>
                <w:rFonts w:ascii="Arial" w:hAnsi="Arial" w:cs="Arial"/>
                <w:sz w:val="20"/>
                <w:szCs w:val="20"/>
              </w:rPr>
              <w:t>Follow Maintenance at article change</w:t>
            </w:r>
          </w:p>
          <w:p w14:paraId="7771D3A9" w14:textId="77777777" w:rsidR="00D91EC8" w:rsidRDefault="00F0418E" w:rsidP="00F13096">
            <w:pPr>
              <w:pStyle w:val="Default"/>
              <w:widowControl w:val="0"/>
              <w:spacing w:before="60"/>
              <w:ind w:left="1080"/>
              <w:rPr>
                <w:rFonts w:ascii="Arial" w:hAnsi="Arial"/>
              </w:rPr>
            </w:pPr>
            <w:r>
              <w:rPr>
                <w:rFonts w:ascii="Arial" w:hAnsi="Arial" w:cs="Arial"/>
                <w:sz w:val="20"/>
                <w:szCs w:val="20"/>
              </w:rPr>
              <w:t>a) Set Shedding System</w:t>
            </w:r>
          </w:p>
          <w:p w14:paraId="64D1EC49" w14:textId="77777777" w:rsidR="00D91EC8" w:rsidRDefault="00F0418E" w:rsidP="00F13096">
            <w:pPr>
              <w:pStyle w:val="Default"/>
              <w:widowControl w:val="0"/>
              <w:spacing w:before="60"/>
              <w:ind w:left="1080"/>
              <w:rPr>
                <w:rFonts w:ascii="Arial" w:hAnsi="Arial"/>
              </w:rPr>
            </w:pPr>
            <w:r>
              <w:rPr>
                <w:rFonts w:ascii="Arial" w:hAnsi="Arial" w:cs="Arial"/>
                <w:sz w:val="20"/>
                <w:szCs w:val="20"/>
              </w:rPr>
              <w:t>b) Set Weft insertions system</w:t>
            </w:r>
          </w:p>
          <w:p w14:paraId="646289F4" w14:textId="77777777" w:rsidR="00D91EC8" w:rsidRDefault="00F0418E" w:rsidP="00F13096">
            <w:pPr>
              <w:pStyle w:val="Default"/>
              <w:widowControl w:val="0"/>
              <w:spacing w:before="60"/>
              <w:ind w:left="1080"/>
              <w:rPr>
                <w:rFonts w:ascii="Arial" w:hAnsi="Arial"/>
              </w:rPr>
            </w:pPr>
            <w:r>
              <w:rPr>
                <w:rFonts w:ascii="Arial" w:hAnsi="Arial" w:cs="Arial"/>
                <w:sz w:val="20"/>
                <w:szCs w:val="20"/>
              </w:rPr>
              <w:t>c) Set of weft density</w:t>
            </w:r>
          </w:p>
          <w:p w14:paraId="335342E3" w14:textId="77777777" w:rsidR="00D91EC8" w:rsidRDefault="00F0418E" w:rsidP="00F13096">
            <w:pPr>
              <w:pStyle w:val="Default"/>
              <w:widowControl w:val="0"/>
              <w:numPr>
                <w:ilvl w:val="0"/>
                <w:numId w:val="20"/>
              </w:numPr>
              <w:tabs>
                <w:tab w:val="clear" w:pos="450"/>
              </w:tabs>
              <w:spacing w:before="60"/>
              <w:rPr>
                <w:rFonts w:ascii="Arial" w:hAnsi="Arial"/>
              </w:rPr>
            </w:pPr>
            <w:r>
              <w:rPr>
                <w:rFonts w:ascii="Arial" w:hAnsi="Arial" w:cs="Arial"/>
                <w:sz w:val="20"/>
                <w:szCs w:val="20"/>
              </w:rPr>
              <w:t>Follow Maintenance at Knotting</w:t>
            </w:r>
          </w:p>
          <w:p w14:paraId="1C39D1DD" w14:textId="77777777" w:rsidR="00D91EC8" w:rsidRDefault="00F0418E" w:rsidP="00F13096">
            <w:pPr>
              <w:pStyle w:val="Default"/>
              <w:widowControl w:val="0"/>
              <w:numPr>
                <w:ilvl w:val="0"/>
                <w:numId w:val="20"/>
              </w:numPr>
              <w:spacing w:before="60"/>
              <w:rPr>
                <w:rFonts w:ascii="Arial" w:hAnsi="Arial"/>
              </w:rPr>
            </w:pPr>
            <w:r>
              <w:rPr>
                <w:rFonts w:ascii="Arial" w:hAnsi="Arial" w:cs="Arial"/>
                <w:sz w:val="20"/>
                <w:szCs w:val="20"/>
              </w:rPr>
              <w:t>Follow Periodical Maintenance Schedule</w:t>
            </w:r>
          </w:p>
          <w:p w14:paraId="7134C521" w14:textId="77777777" w:rsidR="00D91EC8" w:rsidRDefault="00F0418E" w:rsidP="00F13096">
            <w:pPr>
              <w:pStyle w:val="Default"/>
              <w:widowControl w:val="0"/>
              <w:numPr>
                <w:ilvl w:val="0"/>
                <w:numId w:val="20"/>
              </w:numPr>
              <w:spacing w:before="60"/>
              <w:ind w:left="121" w:hanging="90"/>
              <w:rPr>
                <w:rFonts w:ascii="Arial" w:hAnsi="Arial"/>
              </w:rPr>
            </w:pPr>
            <w:r>
              <w:rPr>
                <w:rFonts w:ascii="Arial" w:hAnsi="Arial" w:cs="Arial"/>
                <w:sz w:val="20"/>
                <w:szCs w:val="20"/>
              </w:rPr>
              <w:t>Observe smooth running of the machine</w:t>
            </w:r>
          </w:p>
          <w:p w14:paraId="107B6586" w14:textId="77777777" w:rsidR="00D91EC8" w:rsidRDefault="00F0418E" w:rsidP="00F13096">
            <w:pPr>
              <w:pStyle w:val="Default"/>
              <w:widowControl w:val="0"/>
              <w:numPr>
                <w:ilvl w:val="0"/>
                <w:numId w:val="20"/>
              </w:numPr>
              <w:spacing w:before="60"/>
              <w:ind w:left="571" w:hanging="571"/>
              <w:rPr>
                <w:rFonts w:ascii="Arial" w:hAnsi="Arial"/>
              </w:rPr>
            </w:pPr>
            <w:r>
              <w:rPr>
                <w:rFonts w:ascii="Arial" w:hAnsi="Arial" w:cs="Arial"/>
                <w:sz w:val="20"/>
                <w:szCs w:val="20"/>
              </w:rPr>
              <w:t>Report damaged tools &amp; materials of machine</w:t>
            </w:r>
          </w:p>
          <w:p w14:paraId="2E532457" w14:textId="77777777" w:rsidR="00360C08" w:rsidRDefault="00F0418E" w:rsidP="00F13096">
            <w:pPr>
              <w:pStyle w:val="Default"/>
              <w:widowControl w:val="0"/>
              <w:numPr>
                <w:ilvl w:val="0"/>
                <w:numId w:val="20"/>
              </w:numPr>
              <w:spacing w:before="60"/>
              <w:ind w:left="-2489" w:firstLine="2520"/>
              <w:rPr>
                <w:rFonts w:ascii="Arial" w:hAnsi="Arial" w:cs="Arial"/>
                <w:sz w:val="20"/>
                <w:szCs w:val="20"/>
              </w:rPr>
            </w:pPr>
            <w:r>
              <w:rPr>
                <w:rFonts w:ascii="Arial" w:hAnsi="Arial" w:cs="Arial"/>
                <w:sz w:val="20"/>
                <w:szCs w:val="20"/>
              </w:rPr>
              <w:t xml:space="preserve">Check Fabric appearance visually to identify any defects (missing or broken threads, </w:t>
            </w:r>
            <w:r w:rsidR="00360C08">
              <w:rPr>
                <w:rFonts w:ascii="Arial" w:hAnsi="Arial" w:cs="Arial"/>
                <w:sz w:val="20"/>
                <w:szCs w:val="20"/>
              </w:rPr>
              <w:t>k</w:t>
            </w:r>
            <w:r>
              <w:rPr>
                <w:rFonts w:ascii="Arial" w:hAnsi="Arial" w:cs="Arial"/>
                <w:sz w:val="20"/>
                <w:szCs w:val="20"/>
              </w:rPr>
              <w:t>nots</w:t>
            </w:r>
          </w:p>
          <w:p w14:paraId="31A00F38" w14:textId="77777777" w:rsidR="004C4C18" w:rsidRDefault="00F0418E" w:rsidP="00F13096">
            <w:pPr>
              <w:pStyle w:val="Default"/>
              <w:widowControl w:val="0"/>
              <w:spacing w:before="60"/>
              <w:ind w:left="31" w:firstLine="450"/>
              <w:rPr>
                <w:rFonts w:ascii="Arial" w:hAnsi="Arial" w:cs="Arial"/>
                <w:sz w:val="20"/>
                <w:szCs w:val="20"/>
              </w:rPr>
            </w:pPr>
            <w:r w:rsidRPr="00360C08">
              <w:rPr>
                <w:rFonts w:ascii="Arial" w:hAnsi="Arial" w:cs="Arial"/>
                <w:sz w:val="20"/>
                <w:szCs w:val="20"/>
              </w:rPr>
              <w:t>or other irregularities</w:t>
            </w:r>
            <w:r w:rsidR="00360C08">
              <w:rPr>
                <w:rFonts w:ascii="Arial" w:hAnsi="Arial" w:cs="Arial"/>
                <w:sz w:val="20"/>
                <w:szCs w:val="20"/>
              </w:rPr>
              <w:t>)</w:t>
            </w:r>
          </w:p>
          <w:p w14:paraId="384FCE84" w14:textId="23C2BE11" w:rsidR="00D91EC8" w:rsidRDefault="004C4C18" w:rsidP="00F13096">
            <w:pPr>
              <w:pStyle w:val="Default"/>
              <w:widowControl w:val="0"/>
              <w:numPr>
                <w:ilvl w:val="0"/>
                <w:numId w:val="20"/>
              </w:numPr>
              <w:spacing w:before="60"/>
              <w:rPr>
                <w:rFonts w:ascii="Arial" w:hAnsi="Arial"/>
              </w:rPr>
            </w:pPr>
            <w:r>
              <w:rPr>
                <w:rFonts w:ascii="Arial" w:hAnsi="Arial" w:cs="Arial"/>
                <w:sz w:val="20"/>
                <w:szCs w:val="20"/>
              </w:rPr>
              <w:t xml:space="preserve">  Set fabric construction parameters as per customer requirement</w:t>
            </w:r>
          </w:p>
          <w:p w14:paraId="68B26D26" w14:textId="5645E10E" w:rsidR="00D91EC8" w:rsidRDefault="004C4C18" w:rsidP="00F13096">
            <w:pPr>
              <w:pStyle w:val="Default"/>
              <w:widowControl w:val="0"/>
              <w:numPr>
                <w:ilvl w:val="0"/>
                <w:numId w:val="20"/>
              </w:numPr>
              <w:spacing w:before="60"/>
              <w:rPr>
                <w:rFonts w:ascii="Arial" w:hAnsi="Arial"/>
              </w:rPr>
            </w:pPr>
            <w:r>
              <w:rPr>
                <w:rFonts w:ascii="Arial" w:hAnsi="Arial" w:cs="Arial"/>
                <w:sz w:val="20"/>
                <w:szCs w:val="20"/>
              </w:rPr>
              <w:t xml:space="preserve">  Identify fabric fault from drawing-in faults</w:t>
            </w:r>
          </w:p>
          <w:p w14:paraId="20124AC9" w14:textId="51D7C13C" w:rsidR="00D91EC8" w:rsidRDefault="004C4C18" w:rsidP="00F13096">
            <w:pPr>
              <w:pStyle w:val="Default"/>
              <w:widowControl w:val="0"/>
              <w:numPr>
                <w:ilvl w:val="0"/>
                <w:numId w:val="20"/>
              </w:numPr>
              <w:spacing w:before="60"/>
              <w:rPr>
                <w:rFonts w:ascii="Arial" w:hAnsi="Arial"/>
              </w:rPr>
            </w:pPr>
            <w:r>
              <w:rPr>
                <w:rFonts w:ascii="Arial" w:hAnsi="Arial" w:cs="Arial"/>
                <w:sz w:val="20"/>
                <w:szCs w:val="20"/>
              </w:rPr>
              <w:t xml:space="preserve">  Check fabric aerial weight as per requirement</w:t>
            </w:r>
          </w:p>
          <w:p w14:paraId="78CBBDC9" w14:textId="5D1CEAE5" w:rsidR="00D91EC8" w:rsidRDefault="004C4C18" w:rsidP="00F13096">
            <w:pPr>
              <w:pStyle w:val="Default"/>
              <w:widowControl w:val="0"/>
              <w:numPr>
                <w:ilvl w:val="0"/>
                <w:numId w:val="20"/>
              </w:numPr>
              <w:spacing w:before="60"/>
              <w:rPr>
                <w:rFonts w:ascii="Arial" w:hAnsi="Arial"/>
              </w:rPr>
            </w:pPr>
            <w:r>
              <w:rPr>
                <w:rFonts w:ascii="Arial" w:hAnsi="Arial" w:cs="Arial"/>
                <w:sz w:val="20"/>
                <w:szCs w:val="20"/>
              </w:rPr>
              <w:t xml:space="preserve">  Check fabric width as per requirement</w:t>
            </w:r>
          </w:p>
          <w:p w14:paraId="3B3CADC6" w14:textId="07083212" w:rsidR="00D91EC8" w:rsidRDefault="004C4C18" w:rsidP="00F13096">
            <w:pPr>
              <w:pStyle w:val="Default"/>
              <w:widowControl w:val="0"/>
              <w:numPr>
                <w:ilvl w:val="0"/>
                <w:numId w:val="20"/>
              </w:numPr>
              <w:spacing w:before="60"/>
              <w:rPr>
                <w:rFonts w:ascii="Arial" w:hAnsi="Arial"/>
              </w:rPr>
            </w:pPr>
            <w:r>
              <w:rPr>
                <w:rFonts w:ascii="Arial" w:hAnsi="Arial" w:cs="Arial"/>
                <w:sz w:val="20"/>
                <w:szCs w:val="20"/>
              </w:rPr>
              <w:t xml:space="preserve">  Check selvedge as per requirement</w:t>
            </w:r>
          </w:p>
          <w:p w14:paraId="21E3522F" w14:textId="1B983ECE" w:rsidR="00D91EC8" w:rsidRDefault="004C4C18" w:rsidP="00F13096">
            <w:pPr>
              <w:pStyle w:val="Default"/>
              <w:widowControl w:val="0"/>
              <w:numPr>
                <w:ilvl w:val="0"/>
                <w:numId w:val="20"/>
              </w:numPr>
              <w:spacing w:before="60"/>
              <w:rPr>
                <w:rFonts w:ascii="Arial" w:hAnsi="Arial"/>
              </w:rPr>
            </w:pPr>
            <w:r>
              <w:rPr>
                <w:rFonts w:ascii="Arial" w:hAnsi="Arial" w:cs="Arial"/>
                <w:sz w:val="20"/>
                <w:szCs w:val="20"/>
              </w:rPr>
              <w:t xml:space="preserve">  Follow a culture of social responsibility throughout the company</w:t>
            </w:r>
          </w:p>
          <w:p w14:paraId="28D492F7" w14:textId="4690C816" w:rsidR="00D91EC8" w:rsidRDefault="004C4C18" w:rsidP="00F13096">
            <w:pPr>
              <w:pStyle w:val="Default"/>
              <w:widowControl w:val="0"/>
              <w:numPr>
                <w:ilvl w:val="0"/>
                <w:numId w:val="20"/>
              </w:numPr>
              <w:spacing w:before="60"/>
              <w:rPr>
                <w:rFonts w:ascii="Arial" w:hAnsi="Arial"/>
              </w:rPr>
            </w:pPr>
            <w:r>
              <w:rPr>
                <w:rFonts w:ascii="Arial" w:hAnsi="Arial" w:cs="Arial"/>
                <w:sz w:val="20"/>
                <w:szCs w:val="20"/>
              </w:rPr>
              <w:t xml:space="preserve">  Use sustainable practices to ensure that weaving processes are environmentally friendly.</w:t>
            </w:r>
          </w:p>
        </w:tc>
      </w:tr>
    </w:tbl>
    <w:p w14:paraId="4FF25B62" w14:textId="77777777" w:rsidR="00D91EC8" w:rsidRDefault="00D91EC8">
      <w:pPr>
        <w:keepNext/>
        <w:jc w:val="right"/>
      </w:pPr>
    </w:p>
    <w:p w14:paraId="1FA89A8A" w14:textId="77777777" w:rsidR="00D91EC8" w:rsidRDefault="00F0418E">
      <w:pPr>
        <w:jc w:val="right"/>
        <w:rPr>
          <w:i/>
        </w:rPr>
      </w:pPr>
      <w:r>
        <w:rPr>
          <w:i/>
        </w:rPr>
        <w:t>Continued on following page</w:t>
      </w:r>
      <w:r>
        <w:br w:type="page"/>
      </w:r>
    </w:p>
    <w:p w14:paraId="73AFAA31" w14:textId="77777777" w:rsidR="00DE70FC" w:rsidRDefault="00F0418E">
      <w:pPr>
        <w:spacing w:before="0" w:after="160" w:line="259" w:lineRule="auto"/>
      </w:pPr>
      <w:r>
        <w:rPr>
          <w:b/>
        </w:rPr>
        <w:lastRenderedPageBreak/>
        <w:t>Assessors Judgment Guide</w:t>
      </w:r>
      <w:r>
        <w:t xml:space="preserve"> (to be completed by the Assessor and signed both by the assessor and the </w:t>
      </w:r>
    </w:p>
    <w:p w14:paraId="223D751B" w14:textId="3F6A7FA5" w:rsidR="00D91EC8" w:rsidRDefault="00F0418E">
      <w:pPr>
        <w:spacing w:before="0" w:after="160" w:line="259" w:lineRule="auto"/>
      </w:pPr>
      <w:proofErr w:type="gramStart"/>
      <w:r>
        <w:t>candidate</w:t>
      </w:r>
      <w:proofErr w:type="gramEnd"/>
      <w:r>
        <w:t xml:space="preserve"> after the assessment)</w:t>
      </w:r>
    </w:p>
    <w:tbl>
      <w:tblPr>
        <w:tblpPr w:leftFromText="180" w:rightFromText="180" w:vertAnchor="text" w:horzAnchor="margin" w:tblpY="155"/>
        <w:tblW w:w="9610" w:type="dxa"/>
        <w:tblLayout w:type="fixed"/>
        <w:tblLook w:val="04A0" w:firstRow="1" w:lastRow="0" w:firstColumn="1" w:lastColumn="0" w:noHBand="0" w:noVBand="1"/>
      </w:tblPr>
      <w:tblGrid>
        <w:gridCol w:w="955"/>
        <w:gridCol w:w="1455"/>
        <w:gridCol w:w="632"/>
        <w:gridCol w:w="631"/>
        <w:gridCol w:w="632"/>
        <w:gridCol w:w="617"/>
        <w:gridCol w:w="647"/>
        <w:gridCol w:w="1572"/>
        <w:gridCol w:w="2469"/>
      </w:tblGrid>
      <w:tr w:rsidR="00D91EC8" w14:paraId="35616313" w14:textId="77777777">
        <w:trPr>
          <w:trHeight w:val="802"/>
        </w:trPr>
        <w:tc>
          <w:tcPr>
            <w:tcW w:w="955" w:type="dxa"/>
            <w:tcBorders>
              <w:top w:val="single" w:sz="4" w:space="0" w:color="000000"/>
              <w:left w:val="single" w:sz="4" w:space="0" w:color="000000"/>
              <w:bottom w:val="single" w:sz="4" w:space="0" w:color="000000"/>
              <w:right w:val="single" w:sz="4" w:space="0" w:color="000000"/>
            </w:tcBorders>
            <w:vAlign w:val="center"/>
          </w:tcPr>
          <w:p w14:paraId="2AC23F89" w14:textId="77777777" w:rsidR="00D91EC8" w:rsidRDefault="00F0418E">
            <w:pPr>
              <w:widowControl w:val="0"/>
              <w:rPr>
                <w:szCs w:val="20"/>
              </w:rPr>
            </w:pPr>
            <w:r>
              <w:rPr>
                <w:szCs w:val="20"/>
              </w:rPr>
              <w:t xml:space="preserve">Candidate Details </w:t>
            </w:r>
          </w:p>
        </w:tc>
        <w:tc>
          <w:tcPr>
            <w:tcW w:w="8655" w:type="dxa"/>
            <w:gridSpan w:val="8"/>
            <w:tcBorders>
              <w:top w:val="single" w:sz="4" w:space="0" w:color="000000"/>
              <w:left w:val="single" w:sz="4" w:space="0" w:color="000000"/>
              <w:bottom w:val="single" w:sz="4" w:space="0" w:color="000000"/>
              <w:right w:val="single" w:sz="4" w:space="0" w:color="000000"/>
            </w:tcBorders>
          </w:tcPr>
          <w:p w14:paraId="790C437B" w14:textId="77777777" w:rsidR="00D91EC8" w:rsidRDefault="00F0418E">
            <w:pPr>
              <w:widowControl w:val="0"/>
              <w:tabs>
                <w:tab w:val="left" w:leader="dot" w:pos="3969"/>
                <w:tab w:val="right" w:leader="dot" w:pos="7371"/>
              </w:tabs>
              <w:spacing w:before="240" w:after="240"/>
              <w:rPr>
                <w:szCs w:val="20"/>
              </w:rPr>
            </w:pPr>
            <w:r>
              <w:rPr>
                <w:szCs w:val="20"/>
              </w:rPr>
              <w:t xml:space="preserve">Name: </w:t>
            </w:r>
            <w:r>
              <w:rPr>
                <w:szCs w:val="20"/>
              </w:rPr>
              <w:tab/>
              <w:t xml:space="preserve">Registration/Roll Number: </w:t>
            </w:r>
            <w:r>
              <w:rPr>
                <w:szCs w:val="20"/>
              </w:rPr>
              <w:tab/>
            </w:r>
          </w:p>
          <w:p w14:paraId="6685C848" w14:textId="77777777" w:rsidR="00D91EC8" w:rsidRDefault="00F0418E">
            <w:pPr>
              <w:widowControl w:val="0"/>
              <w:tabs>
                <w:tab w:val="left" w:leader="dot" w:pos="3969"/>
                <w:tab w:val="right" w:leader="dot" w:pos="7371"/>
              </w:tabs>
              <w:spacing w:before="240" w:after="240"/>
              <w:rPr>
                <w:szCs w:val="20"/>
              </w:rPr>
            </w:pPr>
            <w:r>
              <w:rPr>
                <w:szCs w:val="20"/>
              </w:rPr>
              <w:t>Candidate Signature:</w:t>
            </w:r>
            <w:r>
              <w:rPr>
                <w:szCs w:val="20"/>
              </w:rPr>
              <w:tab/>
            </w:r>
            <w:r>
              <w:rPr>
                <w:szCs w:val="20"/>
              </w:rPr>
              <w:tab/>
            </w:r>
          </w:p>
        </w:tc>
      </w:tr>
      <w:tr w:rsidR="00D91EC8" w14:paraId="2BE25D1A" w14:textId="77777777">
        <w:trPr>
          <w:trHeight w:val="793"/>
        </w:trPr>
        <w:tc>
          <w:tcPr>
            <w:tcW w:w="955" w:type="dxa"/>
            <w:tcBorders>
              <w:top w:val="single" w:sz="4" w:space="0" w:color="000000"/>
              <w:left w:val="single" w:sz="4" w:space="0" w:color="000000"/>
              <w:bottom w:val="single" w:sz="4" w:space="0" w:color="000000"/>
              <w:right w:val="single" w:sz="4" w:space="0" w:color="000000"/>
            </w:tcBorders>
            <w:vAlign w:val="center"/>
          </w:tcPr>
          <w:p w14:paraId="74229F79" w14:textId="77777777" w:rsidR="00D91EC8" w:rsidRDefault="00F0418E">
            <w:pPr>
              <w:widowControl w:val="0"/>
              <w:rPr>
                <w:szCs w:val="20"/>
              </w:rPr>
            </w:pPr>
            <w:r>
              <w:rPr>
                <w:szCs w:val="20"/>
              </w:rPr>
              <w:t>Assessment Outcome</w:t>
            </w:r>
          </w:p>
        </w:tc>
        <w:tc>
          <w:tcPr>
            <w:tcW w:w="8655" w:type="dxa"/>
            <w:gridSpan w:val="8"/>
            <w:tcBorders>
              <w:top w:val="single" w:sz="4" w:space="0" w:color="000000"/>
              <w:left w:val="single" w:sz="4" w:space="0" w:color="000000"/>
              <w:bottom w:val="single" w:sz="4" w:space="0" w:color="000000"/>
              <w:right w:val="single" w:sz="4" w:space="0" w:color="000000"/>
            </w:tcBorders>
          </w:tcPr>
          <w:p w14:paraId="6F4CE169" w14:textId="77777777" w:rsidR="00D91EC8" w:rsidRDefault="00F0418E">
            <w:pPr>
              <w:widowControl w:val="0"/>
              <w:tabs>
                <w:tab w:val="left" w:pos="3969"/>
                <w:tab w:val="right" w:pos="7371"/>
              </w:tabs>
              <w:spacing w:before="240" w:after="240"/>
              <w:rPr>
                <w:szCs w:val="20"/>
              </w:rPr>
            </w:pPr>
            <w:r>
              <w:rPr>
                <w:szCs w:val="20"/>
              </w:rPr>
              <w:t>COMPETENT</w:t>
            </w:r>
            <w:r>
              <w:rPr>
                <w:rFonts w:ascii="Wingdings" w:eastAsia="Wingdings" w:hAnsi="Wingdings" w:cs="Wingdings"/>
                <w:szCs w:val="20"/>
              </w:rPr>
              <w:sym w:font="Wingdings" w:char="F06F"/>
            </w:r>
            <w:r>
              <w:rPr>
                <w:szCs w:val="20"/>
              </w:rPr>
              <w:tab/>
              <w:t>NOT YET COMPETENT</w:t>
            </w:r>
            <w:r>
              <w:rPr>
                <w:rFonts w:ascii="Wingdings" w:eastAsia="Wingdings" w:hAnsi="Wingdings" w:cs="Wingdings"/>
                <w:szCs w:val="20"/>
              </w:rPr>
              <w:sym w:font="Wingdings" w:char="F06F"/>
            </w:r>
          </w:p>
          <w:p w14:paraId="73706E1B" w14:textId="77777777" w:rsidR="00D91EC8" w:rsidRDefault="00F0418E">
            <w:pPr>
              <w:widowControl w:val="0"/>
              <w:tabs>
                <w:tab w:val="left" w:leader="dot" w:pos="3969"/>
                <w:tab w:val="right" w:leader="dot" w:pos="7371"/>
              </w:tabs>
              <w:spacing w:before="240" w:after="240"/>
              <w:rPr>
                <w:szCs w:val="20"/>
              </w:rPr>
            </w:pPr>
            <w:r>
              <w:rPr>
                <w:szCs w:val="20"/>
              </w:rPr>
              <w:t>Name of the Assessor:</w:t>
            </w:r>
            <w:r>
              <w:rPr>
                <w:szCs w:val="20"/>
              </w:rPr>
              <w:tab/>
              <w:t>Assessor’s code:</w:t>
            </w:r>
            <w:r>
              <w:rPr>
                <w:szCs w:val="20"/>
              </w:rPr>
              <w:tab/>
            </w:r>
          </w:p>
          <w:p w14:paraId="3B3CF07A" w14:textId="77777777" w:rsidR="00D91EC8" w:rsidRDefault="00F0418E">
            <w:pPr>
              <w:widowControl w:val="0"/>
              <w:tabs>
                <w:tab w:val="left" w:leader="dot" w:pos="3969"/>
                <w:tab w:val="right" w:leader="dot" w:pos="7371"/>
              </w:tabs>
              <w:spacing w:before="240" w:after="240"/>
              <w:rPr>
                <w:szCs w:val="20"/>
              </w:rPr>
            </w:pPr>
            <w:r>
              <w:rPr>
                <w:szCs w:val="20"/>
              </w:rPr>
              <w:t xml:space="preserve">Signature of the </w:t>
            </w:r>
            <w:r>
              <w:rPr>
                <w:szCs w:val="20"/>
              </w:rPr>
              <w:br/>
              <w:t>Assessor:</w:t>
            </w:r>
            <w:r>
              <w:rPr>
                <w:szCs w:val="20"/>
              </w:rPr>
              <w:tab/>
            </w:r>
            <w:r>
              <w:rPr>
                <w:szCs w:val="20"/>
              </w:rPr>
              <w:tab/>
            </w:r>
          </w:p>
        </w:tc>
      </w:tr>
      <w:tr w:rsidR="00D91EC8" w14:paraId="5EEEB81A" w14:textId="77777777">
        <w:tc>
          <w:tcPr>
            <w:tcW w:w="9610" w:type="dxa"/>
            <w:gridSpan w:val="9"/>
            <w:tcBorders>
              <w:top w:val="single" w:sz="4" w:space="0" w:color="000000"/>
              <w:bottom w:val="single" w:sz="4" w:space="0" w:color="000000"/>
            </w:tcBorders>
            <w:vAlign w:val="center"/>
          </w:tcPr>
          <w:p w14:paraId="261A6DB0" w14:textId="77777777" w:rsidR="00D91EC8" w:rsidRDefault="00D91EC8">
            <w:pPr>
              <w:pStyle w:val="TableText"/>
              <w:widowControl w:val="0"/>
              <w:rPr>
                <w:szCs w:val="20"/>
              </w:rPr>
            </w:pPr>
          </w:p>
        </w:tc>
      </w:tr>
      <w:tr w:rsidR="00D91EC8" w14:paraId="7C82B50A" w14:textId="77777777">
        <w:tc>
          <w:tcPr>
            <w:tcW w:w="9610" w:type="dxa"/>
            <w:gridSpan w:val="9"/>
            <w:tcBorders>
              <w:top w:val="single" w:sz="4" w:space="0" w:color="000000"/>
              <w:left w:val="single" w:sz="4" w:space="0" w:color="000000"/>
              <w:bottom w:val="single" w:sz="4" w:space="0" w:color="000000"/>
              <w:right w:val="single" w:sz="4" w:space="0" w:color="000000"/>
            </w:tcBorders>
            <w:vAlign w:val="center"/>
          </w:tcPr>
          <w:p w14:paraId="07199C02" w14:textId="77777777" w:rsidR="00D91EC8" w:rsidRDefault="00F0418E">
            <w:pPr>
              <w:pStyle w:val="TableText"/>
              <w:widowControl w:val="0"/>
              <w:jc w:val="center"/>
              <w:rPr>
                <w:b/>
                <w:szCs w:val="20"/>
              </w:rPr>
            </w:pPr>
            <w:r>
              <w:rPr>
                <w:b/>
                <w:szCs w:val="20"/>
              </w:rPr>
              <w:t>Assessment Summary (to be filled by the assessor)</w:t>
            </w:r>
          </w:p>
        </w:tc>
      </w:tr>
      <w:tr w:rsidR="00D91EC8" w14:paraId="68EF16B1" w14:textId="77777777">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3D68494D" w14:textId="77777777" w:rsidR="00D91EC8" w:rsidRDefault="00F0418E">
            <w:pPr>
              <w:widowControl w:val="0"/>
              <w:jc w:val="center"/>
              <w:rPr>
                <w:b/>
                <w:szCs w:val="20"/>
              </w:rPr>
            </w:pPr>
            <w:r>
              <w:rPr>
                <w:b/>
                <w:szCs w:val="20"/>
              </w:rPr>
              <w:t>Activity</w:t>
            </w:r>
          </w:p>
        </w:tc>
        <w:tc>
          <w:tcPr>
            <w:tcW w:w="3159" w:type="dxa"/>
            <w:gridSpan w:val="5"/>
            <w:tcBorders>
              <w:top w:val="single" w:sz="4" w:space="0" w:color="000000"/>
              <w:left w:val="single" w:sz="4" w:space="0" w:color="000000"/>
              <w:bottom w:val="single" w:sz="4" w:space="0" w:color="000000"/>
              <w:right w:val="single" w:sz="4" w:space="0" w:color="000000"/>
            </w:tcBorders>
            <w:vAlign w:val="center"/>
          </w:tcPr>
          <w:p w14:paraId="64D0F4CC" w14:textId="77777777" w:rsidR="00D91EC8" w:rsidRDefault="00F0418E">
            <w:pPr>
              <w:widowControl w:val="0"/>
              <w:jc w:val="center"/>
              <w:rPr>
                <w:b/>
                <w:szCs w:val="20"/>
              </w:rPr>
            </w:pPr>
            <w:r>
              <w:rPr>
                <w:b/>
                <w:szCs w:val="20"/>
              </w:rPr>
              <w:t>Method</w:t>
            </w:r>
          </w:p>
        </w:tc>
        <w:tc>
          <w:tcPr>
            <w:tcW w:w="4041" w:type="dxa"/>
            <w:gridSpan w:val="2"/>
            <w:tcBorders>
              <w:top w:val="single" w:sz="4" w:space="0" w:color="000000"/>
              <w:left w:val="single" w:sz="4" w:space="0" w:color="000000"/>
              <w:bottom w:val="single" w:sz="4" w:space="0" w:color="000000"/>
              <w:right w:val="single" w:sz="4" w:space="0" w:color="000000"/>
            </w:tcBorders>
            <w:vAlign w:val="center"/>
          </w:tcPr>
          <w:p w14:paraId="3F4C308B" w14:textId="77777777" w:rsidR="00D91EC8" w:rsidRDefault="00F0418E">
            <w:pPr>
              <w:widowControl w:val="0"/>
              <w:jc w:val="center"/>
              <w:rPr>
                <w:b/>
                <w:szCs w:val="20"/>
              </w:rPr>
            </w:pPr>
            <w:r>
              <w:rPr>
                <w:b/>
                <w:szCs w:val="20"/>
              </w:rPr>
              <w:t>Result</w:t>
            </w:r>
          </w:p>
        </w:tc>
      </w:tr>
      <w:tr w:rsidR="00D91EC8" w14:paraId="5625736A" w14:textId="77777777">
        <w:trPr>
          <w:trHeight w:val="1112"/>
        </w:trPr>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3746681B" w14:textId="77777777" w:rsidR="00D91EC8" w:rsidRDefault="00F0418E">
            <w:pPr>
              <w:widowControl w:val="0"/>
              <w:rPr>
                <w:szCs w:val="20"/>
              </w:rPr>
            </w:pPr>
            <w:r>
              <w:rPr>
                <w:szCs w:val="20"/>
              </w:rPr>
              <w:t xml:space="preserve">Nature of Activity </w:t>
            </w:r>
          </w:p>
        </w:tc>
        <w:tc>
          <w:tcPr>
            <w:tcW w:w="632" w:type="dxa"/>
            <w:tcBorders>
              <w:top w:val="single" w:sz="4" w:space="0" w:color="000000"/>
              <w:left w:val="single" w:sz="4" w:space="0" w:color="000000"/>
              <w:bottom w:val="single" w:sz="4" w:space="0" w:color="000000"/>
              <w:right w:val="single" w:sz="4" w:space="0" w:color="000000"/>
            </w:tcBorders>
            <w:textDirection w:val="btLr"/>
          </w:tcPr>
          <w:p w14:paraId="2314AB8D" w14:textId="77777777" w:rsidR="00D91EC8" w:rsidRDefault="00F0418E">
            <w:pPr>
              <w:widowControl w:val="0"/>
              <w:rPr>
                <w:szCs w:val="20"/>
              </w:rPr>
            </w:pPr>
            <w:r>
              <w:rPr>
                <w:szCs w:val="20"/>
              </w:rPr>
              <w:t>Written</w:t>
            </w:r>
          </w:p>
        </w:tc>
        <w:tc>
          <w:tcPr>
            <w:tcW w:w="631" w:type="dxa"/>
            <w:tcBorders>
              <w:top w:val="single" w:sz="4" w:space="0" w:color="000000"/>
              <w:left w:val="single" w:sz="4" w:space="0" w:color="000000"/>
              <w:bottom w:val="single" w:sz="4" w:space="0" w:color="000000"/>
              <w:right w:val="single" w:sz="4" w:space="0" w:color="000000"/>
            </w:tcBorders>
            <w:textDirection w:val="btLr"/>
          </w:tcPr>
          <w:p w14:paraId="6B060E98" w14:textId="77777777" w:rsidR="00D91EC8" w:rsidRDefault="00F0418E">
            <w:pPr>
              <w:widowControl w:val="0"/>
              <w:rPr>
                <w:szCs w:val="20"/>
              </w:rPr>
            </w:pPr>
            <w:r>
              <w:rPr>
                <w:szCs w:val="20"/>
              </w:rPr>
              <w:t>Oral</w:t>
            </w:r>
          </w:p>
        </w:tc>
        <w:tc>
          <w:tcPr>
            <w:tcW w:w="632" w:type="dxa"/>
            <w:tcBorders>
              <w:top w:val="single" w:sz="4" w:space="0" w:color="000000"/>
              <w:left w:val="single" w:sz="4" w:space="0" w:color="000000"/>
              <w:bottom w:val="single" w:sz="4" w:space="0" w:color="000000"/>
              <w:right w:val="single" w:sz="4" w:space="0" w:color="000000"/>
            </w:tcBorders>
            <w:textDirection w:val="btLr"/>
          </w:tcPr>
          <w:p w14:paraId="626ADD45" w14:textId="77777777" w:rsidR="00D91EC8" w:rsidRDefault="00F0418E">
            <w:pPr>
              <w:widowControl w:val="0"/>
              <w:rPr>
                <w:szCs w:val="20"/>
              </w:rPr>
            </w:pPr>
            <w:r>
              <w:rPr>
                <w:szCs w:val="20"/>
              </w:rPr>
              <w:t xml:space="preserve">Observation </w:t>
            </w:r>
          </w:p>
        </w:tc>
        <w:tc>
          <w:tcPr>
            <w:tcW w:w="617" w:type="dxa"/>
            <w:tcBorders>
              <w:top w:val="single" w:sz="4" w:space="0" w:color="000000"/>
              <w:left w:val="single" w:sz="4" w:space="0" w:color="000000"/>
              <w:bottom w:val="single" w:sz="4" w:space="0" w:color="000000"/>
              <w:right w:val="single" w:sz="4" w:space="0" w:color="000000"/>
            </w:tcBorders>
            <w:textDirection w:val="btLr"/>
          </w:tcPr>
          <w:p w14:paraId="38B78A3E" w14:textId="77777777" w:rsidR="00D91EC8" w:rsidRDefault="00F0418E">
            <w:pPr>
              <w:widowControl w:val="0"/>
              <w:rPr>
                <w:szCs w:val="20"/>
              </w:rPr>
            </w:pPr>
            <w:r>
              <w:rPr>
                <w:szCs w:val="20"/>
              </w:rPr>
              <w:t>Portfolio</w:t>
            </w:r>
          </w:p>
        </w:tc>
        <w:tc>
          <w:tcPr>
            <w:tcW w:w="647" w:type="dxa"/>
            <w:tcBorders>
              <w:top w:val="single" w:sz="4" w:space="0" w:color="000000"/>
              <w:left w:val="single" w:sz="4" w:space="0" w:color="000000"/>
              <w:bottom w:val="single" w:sz="4" w:space="0" w:color="000000"/>
              <w:right w:val="single" w:sz="4" w:space="0" w:color="000000"/>
            </w:tcBorders>
            <w:textDirection w:val="btLr"/>
          </w:tcPr>
          <w:p w14:paraId="743F2EC2" w14:textId="77777777" w:rsidR="00D91EC8" w:rsidRDefault="00F0418E">
            <w:pPr>
              <w:widowControl w:val="0"/>
              <w:rPr>
                <w:szCs w:val="20"/>
              </w:rPr>
            </w:pPr>
            <w:r>
              <w:rPr>
                <w:szCs w:val="20"/>
              </w:rPr>
              <w:t>Role Play</w:t>
            </w:r>
          </w:p>
        </w:tc>
        <w:tc>
          <w:tcPr>
            <w:tcW w:w="1572" w:type="dxa"/>
            <w:tcBorders>
              <w:top w:val="single" w:sz="4" w:space="0" w:color="000000"/>
              <w:left w:val="single" w:sz="4" w:space="0" w:color="000000"/>
              <w:bottom w:val="single" w:sz="4" w:space="0" w:color="000000"/>
              <w:right w:val="single" w:sz="4" w:space="0" w:color="000000"/>
            </w:tcBorders>
            <w:textDirection w:val="btLr"/>
            <w:vAlign w:val="center"/>
          </w:tcPr>
          <w:p w14:paraId="36F1B832" w14:textId="77777777" w:rsidR="00D91EC8" w:rsidRDefault="00F0418E">
            <w:pPr>
              <w:widowControl w:val="0"/>
              <w:rPr>
                <w:szCs w:val="20"/>
              </w:rPr>
            </w:pPr>
            <w:r>
              <w:rPr>
                <w:szCs w:val="20"/>
              </w:rPr>
              <w:t>Competent</w:t>
            </w:r>
          </w:p>
        </w:tc>
        <w:tc>
          <w:tcPr>
            <w:tcW w:w="2469" w:type="dxa"/>
            <w:tcBorders>
              <w:top w:val="single" w:sz="4" w:space="0" w:color="000000"/>
              <w:left w:val="single" w:sz="4" w:space="0" w:color="000000"/>
              <w:bottom w:val="single" w:sz="4" w:space="0" w:color="000000"/>
              <w:right w:val="single" w:sz="4" w:space="0" w:color="000000"/>
            </w:tcBorders>
            <w:textDirection w:val="btLr"/>
            <w:vAlign w:val="center"/>
          </w:tcPr>
          <w:p w14:paraId="72342968" w14:textId="77777777" w:rsidR="00D91EC8" w:rsidRDefault="00F0418E">
            <w:pPr>
              <w:widowControl w:val="0"/>
              <w:rPr>
                <w:szCs w:val="20"/>
              </w:rPr>
            </w:pPr>
            <w:r>
              <w:rPr>
                <w:szCs w:val="20"/>
              </w:rPr>
              <w:t>Not Yet Competent</w:t>
            </w:r>
          </w:p>
        </w:tc>
      </w:tr>
      <w:tr w:rsidR="00D91EC8" w14:paraId="25BCF1D1" w14:textId="77777777">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75C9946D" w14:textId="77777777" w:rsidR="00D91EC8" w:rsidRDefault="00F0418E">
            <w:pPr>
              <w:widowControl w:val="0"/>
              <w:rPr>
                <w:szCs w:val="20"/>
              </w:rPr>
            </w:pPr>
            <w:r>
              <w:rPr>
                <w:szCs w:val="20"/>
              </w:rPr>
              <w:t>Practical Skill Demonstration</w:t>
            </w:r>
          </w:p>
        </w:tc>
        <w:tc>
          <w:tcPr>
            <w:tcW w:w="632" w:type="dxa"/>
            <w:tcBorders>
              <w:top w:val="single" w:sz="4" w:space="0" w:color="000000"/>
              <w:left w:val="single" w:sz="4" w:space="0" w:color="000000"/>
              <w:bottom w:val="single" w:sz="4" w:space="0" w:color="000000"/>
              <w:right w:val="single" w:sz="4" w:space="0" w:color="000000"/>
            </w:tcBorders>
            <w:shd w:val="clear" w:color="auto" w:fill="D9D9D9"/>
          </w:tcPr>
          <w:p w14:paraId="51502184" w14:textId="77777777" w:rsidR="00D91EC8" w:rsidRDefault="00D91EC8">
            <w:pPr>
              <w:widowControl w:val="0"/>
              <w:jc w:val="center"/>
              <w:rPr>
                <w:b/>
                <w:bCs/>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D9D9D9"/>
          </w:tcPr>
          <w:p w14:paraId="0A22B1FA" w14:textId="77777777" w:rsidR="00D91EC8" w:rsidRDefault="00D91EC8">
            <w:pPr>
              <w:widowControl w:val="0"/>
              <w:jc w:val="center"/>
              <w:rPr>
                <w:b/>
                <w:bCs/>
                <w:szCs w:val="20"/>
              </w:rPr>
            </w:pPr>
          </w:p>
        </w:tc>
        <w:tc>
          <w:tcPr>
            <w:tcW w:w="632" w:type="dxa"/>
            <w:tcBorders>
              <w:top w:val="single" w:sz="4" w:space="0" w:color="000000"/>
              <w:left w:val="single" w:sz="4" w:space="0" w:color="000000"/>
              <w:bottom w:val="single" w:sz="4" w:space="0" w:color="000000"/>
              <w:right w:val="single" w:sz="4" w:space="0" w:color="000000"/>
            </w:tcBorders>
          </w:tcPr>
          <w:p w14:paraId="7012824F" w14:textId="77777777" w:rsidR="00D91EC8" w:rsidRDefault="00F0418E">
            <w:pPr>
              <w:widowControl w:val="0"/>
              <w:jc w:val="center"/>
              <w:rPr>
                <w:b/>
                <w:bCs/>
                <w:szCs w:val="20"/>
              </w:rPr>
            </w:pPr>
            <w:r>
              <w:rPr>
                <w:rFonts w:ascii="Wingdings" w:eastAsia="Wingdings" w:hAnsi="Wingdings" w:cs="Wingdings"/>
                <w:b/>
                <w:bCs/>
                <w:szCs w:val="20"/>
              </w:rPr>
              <w:sym w:font="Wingdings" w:char="F0FC"/>
            </w:r>
          </w:p>
        </w:tc>
        <w:tc>
          <w:tcPr>
            <w:tcW w:w="617" w:type="dxa"/>
            <w:tcBorders>
              <w:top w:val="single" w:sz="4" w:space="0" w:color="000000"/>
              <w:left w:val="single" w:sz="4" w:space="0" w:color="000000"/>
              <w:bottom w:val="single" w:sz="4" w:space="0" w:color="000000"/>
              <w:right w:val="single" w:sz="4" w:space="0" w:color="000000"/>
            </w:tcBorders>
            <w:shd w:val="clear" w:color="auto" w:fill="FFFFFF"/>
          </w:tcPr>
          <w:p w14:paraId="111DFD46" w14:textId="77777777" w:rsidR="00D91EC8" w:rsidRDefault="00F0418E">
            <w:pPr>
              <w:widowControl w:val="0"/>
              <w:jc w:val="center"/>
              <w:rPr>
                <w:b/>
                <w:bCs/>
                <w:szCs w:val="20"/>
              </w:rPr>
            </w:pPr>
            <w:r>
              <w:rPr>
                <w:rFonts w:ascii="Wingdings" w:eastAsia="Wingdings" w:hAnsi="Wingdings" w:cs="Wingdings"/>
              </w:rPr>
              <w:sym w:font="Wingdings" w:char="F0FC"/>
            </w:r>
          </w:p>
        </w:tc>
        <w:tc>
          <w:tcPr>
            <w:tcW w:w="6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8A218C" w14:textId="77777777" w:rsidR="00D91EC8" w:rsidRDefault="00D91EC8">
            <w:pPr>
              <w:widowControl w:val="0"/>
              <w:jc w:val="center"/>
              <w:rPr>
                <w:szCs w:val="20"/>
              </w:rPr>
            </w:pPr>
          </w:p>
        </w:tc>
        <w:tc>
          <w:tcPr>
            <w:tcW w:w="1572" w:type="dxa"/>
            <w:tcBorders>
              <w:top w:val="single" w:sz="4" w:space="0" w:color="000000"/>
              <w:left w:val="single" w:sz="4" w:space="0" w:color="000000"/>
              <w:bottom w:val="single" w:sz="4" w:space="0" w:color="000000"/>
              <w:right w:val="single" w:sz="4" w:space="0" w:color="000000"/>
            </w:tcBorders>
            <w:textDirection w:val="btLr"/>
            <w:vAlign w:val="center"/>
          </w:tcPr>
          <w:p w14:paraId="3C35DDC3" w14:textId="77777777" w:rsidR="00D91EC8" w:rsidRDefault="00D91EC8">
            <w:pPr>
              <w:widowControl w:val="0"/>
              <w:rPr>
                <w:szCs w:val="20"/>
              </w:rPr>
            </w:pPr>
          </w:p>
        </w:tc>
        <w:tc>
          <w:tcPr>
            <w:tcW w:w="2469" w:type="dxa"/>
            <w:tcBorders>
              <w:top w:val="single" w:sz="4" w:space="0" w:color="000000"/>
              <w:left w:val="single" w:sz="4" w:space="0" w:color="000000"/>
              <w:bottom w:val="single" w:sz="4" w:space="0" w:color="000000"/>
              <w:right w:val="single" w:sz="4" w:space="0" w:color="000000"/>
            </w:tcBorders>
            <w:textDirection w:val="btLr"/>
            <w:vAlign w:val="center"/>
          </w:tcPr>
          <w:p w14:paraId="79895CE0" w14:textId="77777777" w:rsidR="00D91EC8" w:rsidRDefault="00D91EC8">
            <w:pPr>
              <w:widowControl w:val="0"/>
              <w:rPr>
                <w:szCs w:val="20"/>
              </w:rPr>
            </w:pPr>
          </w:p>
        </w:tc>
      </w:tr>
      <w:tr w:rsidR="00D91EC8" w14:paraId="4E419CD4" w14:textId="77777777">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5C959CE4" w14:textId="77777777" w:rsidR="00D91EC8" w:rsidRDefault="00F0418E">
            <w:pPr>
              <w:widowControl w:val="0"/>
              <w:rPr>
                <w:szCs w:val="20"/>
              </w:rPr>
            </w:pPr>
            <w:r>
              <w:rPr>
                <w:szCs w:val="20"/>
              </w:rPr>
              <w:t xml:space="preserve">Knowledge Assessment </w:t>
            </w:r>
          </w:p>
        </w:tc>
        <w:tc>
          <w:tcPr>
            <w:tcW w:w="632" w:type="dxa"/>
            <w:tcBorders>
              <w:top w:val="single" w:sz="4" w:space="0" w:color="000000"/>
              <w:left w:val="single" w:sz="4" w:space="0" w:color="000000"/>
              <w:bottom w:val="single" w:sz="4" w:space="0" w:color="000000"/>
              <w:right w:val="single" w:sz="4" w:space="0" w:color="000000"/>
            </w:tcBorders>
            <w:shd w:val="clear" w:color="auto" w:fill="FFFFFF"/>
          </w:tcPr>
          <w:p w14:paraId="72B0B8FB" w14:textId="77777777" w:rsidR="00D91EC8" w:rsidRDefault="00F0418E">
            <w:pPr>
              <w:widowControl w:val="0"/>
              <w:jc w:val="center"/>
              <w:rPr>
                <w:b/>
                <w:bCs/>
                <w:szCs w:val="20"/>
              </w:rPr>
            </w:pPr>
            <w:r>
              <w:rPr>
                <w:rFonts w:ascii="Wingdings" w:eastAsia="Wingdings" w:hAnsi="Wingdings" w:cs="Wingdings"/>
              </w:rPr>
              <w:sym w:font="Wingdings" w:char="F0FC"/>
            </w:r>
          </w:p>
        </w:tc>
        <w:tc>
          <w:tcPr>
            <w:tcW w:w="631" w:type="dxa"/>
            <w:tcBorders>
              <w:top w:val="single" w:sz="4" w:space="0" w:color="000000"/>
              <w:left w:val="single" w:sz="4" w:space="0" w:color="000000"/>
              <w:bottom w:val="single" w:sz="4" w:space="0" w:color="000000"/>
              <w:right w:val="single" w:sz="4" w:space="0" w:color="000000"/>
            </w:tcBorders>
            <w:shd w:val="clear" w:color="auto" w:fill="FFFFFF"/>
          </w:tcPr>
          <w:p w14:paraId="00B57371" w14:textId="77777777" w:rsidR="00D91EC8" w:rsidRDefault="00F0418E">
            <w:pPr>
              <w:widowControl w:val="0"/>
              <w:jc w:val="center"/>
              <w:rPr>
                <w:b/>
                <w:bCs/>
                <w:szCs w:val="20"/>
              </w:rPr>
            </w:pPr>
            <w:r>
              <w:rPr>
                <w:rFonts w:ascii="Wingdings" w:eastAsia="Wingdings" w:hAnsi="Wingdings" w:cs="Wingdings"/>
                <w:b/>
                <w:bCs/>
                <w:szCs w:val="20"/>
              </w:rPr>
              <w:sym w:font="Wingdings" w:char="F0FC"/>
            </w:r>
          </w:p>
        </w:tc>
        <w:tc>
          <w:tcPr>
            <w:tcW w:w="632" w:type="dxa"/>
            <w:tcBorders>
              <w:top w:val="single" w:sz="4" w:space="0" w:color="000000"/>
              <w:left w:val="single" w:sz="4" w:space="0" w:color="000000"/>
              <w:bottom w:val="single" w:sz="4" w:space="0" w:color="000000"/>
              <w:right w:val="single" w:sz="4" w:space="0" w:color="000000"/>
            </w:tcBorders>
            <w:shd w:val="clear" w:color="auto" w:fill="D9D9D9"/>
          </w:tcPr>
          <w:p w14:paraId="4C1A6C13" w14:textId="77777777" w:rsidR="00D91EC8" w:rsidRDefault="00D91EC8">
            <w:pPr>
              <w:widowControl w:val="0"/>
              <w:jc w:val="center"/>
              <w:rPr>
                <w:b/>
                <w:bCs/>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D9D9D9"/>
          </w:tcPr>
          <w:p w14:paraId="2CB0ED52" w14:textId="77777777" w:rsidR="00D91EC8" w:rsidRDefault="00D91EC8">
            <w:pPr>
              <w:widowControl w:val="0"/>
              <w:jc w:val="center"/>
              <w:rPr>
                <w:b/>
                <w:bCs/>
                <w:szCs w:val="20"/>
              </w:rPr>
            </w:pPr>
          </w:p>
        </w:tc>
        <w:tc>
          <w:tcPr>
            <w:tcW w:w="647" w:type="dxa"/>
            <w:tcBorders>
              <w:top w:val="single" w:sz="4" w:space="0" w:color="000000"/>
              <w:left w:val="single" w:sz="4" w:space="0" w:color="000000"/>
              <w:bottom w:val="single" w:sz="4" w:space="0" w:color="000000"/>
              <w:right w:val="single" w:sz="4" w:space="0" w:color="000000"/>
            </w:tcBorders>
            <w:shd w:val="clear" w:color="auto" w:fill="D9D9D9"/>
          </w:tcPr>
          <w:p w14:paraId="1A8D2E9E" w14:textId="77777777" w:rsidR="00D91EC8" w:rsidRDefault="00D91EC8">
            <w:pPr>
              <w:widowControl w:val="0"/>
              <w:jc w:val="center"/>
              <w:rPr>
                <w:szCs w:val="20"/>
              </w:rPr>
            </w:pPr>
          </w:p>
        </w:tc>
        <w:tc>
          <w:tcPr>
            <w:tcW w:w="1572" w:type="dxa"/>
            <w:tcBorders>
              <w:top w:val="single" w:sz="4" w:space="0" w:color="000000"/>
              <w:left w:val="single" w:sz="4" w:space="0" w:color="000000"/>
              <w:bottom w:val="single" w:sz="4" w:space="0" w:color="000000"/>
              <w:right w:val="single" w:sz="4" w:space="0" w:color="000000"/>
            </w:tcBorders>
            <w:textDirection w:val="btLr"/>
            <w:vAlign w:val="center"/>
          </w:tcPr>
          <w:p w14:paraId="35423658" w14:textId="77777777" w:rsidR="00D91EC8" w:rsidRDefault="00D91EC8">
            <w:pPr>
              <w:widowControl w:val="0"/>
              <w:rPr>
                <w:szCs w:val="20"/>
              </w:rPr>
            </w:pPr>
          </w:p>
        </w:tc>
        <w:tc>
          <w:tcPr>
            <w:tcW w:w="2469" w:type="dxa"/>
            <w:tcBorders>
              <w:top w:val="single" w:sz="4" w:space="0" w:color="000000"/>
              <w:left w:val="single" w:sz="4" w:space="0" w:color="000000"/>
              <w:bottom w:val="single" w:sz="4" w:space="0" w:color="000000"/>
              <w:right w:val="single" w:sz="4" w:space="0" w:color="000000"/>
            </w:tcBorders>
            <w:textDirection w:val="btLr"/>
            <w:vAlign w:val="center"/>
          </w:tcPr>
          <w:p w14:paraId="482BAABB" w14:textId="77777777" w:rsidR="00D91EC8" w:rsidRDefault="00D91EC8">
            <w:pPr>
              <w:widowControl w:val="0"/>
              <w:rPr>
                <w:szCs w:val="20"/>
              </w:rPr>
            </w:pPr>
          </w:p>
        </w:tc>
      </w:tr>
      <w:tr w:rsidR="00D91EC8" w14:paraId="7B8F2AFA" w14:textId="77777777">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462A4323" w14:textId="77777777" w:rsidR="00D91EC8" w:rsidRDefault="00F0418E">
            <w:pPr>
              <w:widowControl w:val="0"/>
              <w:rPr>
                <w:szCs w:val="20"/>
              </w:rPr>
            </w:pPr>
            <w:r>
              <w:rPr>
                <w:szCs w:val="20"/>
              </w:rPr>
              <w:t>Other Requirement</w:t>
            </w:r>
          </w:p>
        </w:tc>
        <w:tc>
          <w:tcPr>
            <w:tcW w:w="632" w:type="dxa"/>
            <w:tcBorders>
              <w:top w:val="single" w:sz="4" w:space="0" w:color="000000"/>
              <w:left w:val="single" w:sz="4" w:space="0" w:color="000000"/>
              <w:bottom w:val="single" w:sz="4" w:space="0" w:color="000000"/>
              <w:right w:val="single" w:sz="4" w:space="0" w:color="000000"/>
            </w:tcBorders>
            <w:shd w:val="clear" w:color="auto" w:fill="D9D9D9"/>
          </w:tcPr>
          <w:p w14:paraId="5E5E728D" w14:textId="77777777" w:rsidR="00D91EC8" w:rsidRDefault="00D91EC8">
            <w:pPr>
              <w:widowControl w:val="0"/>
              <w:jc w:val="center"/>
              <w:rPr>
                <w:b/>
                <w:bCs/>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D9D9D9"/>
          </w:tcPr>
          <w:p w14:paraId="685D6715" w14:textId="77777777" w:rsidR="00D91EC8" w:rsidRDefault="00D91EC8">
            <w:pPr>
              <w:widowControl w:val="0"/>
              <w:jc w:val="center"/>
              <w:rPr>
                <w:b/>
                <w:bCs/>
                <w:szCs w:val="20"/>
              </w:rPr>
            </w:pPr>
          </w:p>
        </w:tc>
        <w:tc>
          <w:tcPr>
            <w:tcW w:w="6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4884FE" w14:textId="77777777" w:rsidR="00D91EC8" w:rsidRDefault="00D91EC8">
            <w:pPr>
              <w:widowControl w:val="0"/>
              <w:jc w:val="center"/>
              <w:rPr>
                <w:b/>
                <w:bCs/>
                <w:szCs w:val="20"/>
              </w:rPr>
            </w:pPr>
          </w:p>
        </w:tc>
        <w:tc>
          <w:tcPr>
            <w:tcW w:w="6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22E17D" w14:textId="77777777" w:rsidR="00D91EC8" w:rsidRDefault="00D91EC8">
            <w:pPr>
              <w:widowControl w:val="0"/>
              <w:jc w:val="center"/>
              <w:rPr>
                <w:b/>
                <w:bCs/>
                <w:szCs w:val="20"/>
              </w:rPr>
            </w:pPr>
          </w:p>
        </w:tc>
        <w:tc>
          <w:tcPr>
            <w:tcW w:w="6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312A63" w14:textId="77777777" w:rsidR="00D91EC8" w:rsidRDefault="00D91EC8">
            <w:pPr>
              <w:widowControl w:val="0"/>
              <w:jc w:val="center"/>
              <w:rPr>
                <w:szCs w:val="20"/>
              </w:rPr>
            </w:pPr>
          </w:p>
        </w:tc>
        <w:tc>
          <w:tcPr>
            <w:tcW w:w="1572" w:type="dxa"/>
            <w:tcBorders>
              <w:top w:val="single" w:sz="4" w:space="0" w:color="000000"/>
              <w:left w:val="single" w:sz="4" w:space="0" w:color="000000"/>
              <w:bottom w:val="single" w:sz="4" w:space="0" w:color="000000"/>
              <w:right w:val="single" w:sz="4" w:space="0" w:color="000000"/>
            </w:tcBorders>
            <w:textDirection w:val="btLr"/>
            <w:vAlign w:val="center"/>
          </w:tcPr>
          <w:p w14:paraId="4533F7B9" w14:textId="77777777" w:rsidR="00D91EC8" w:rsidRDefault="00D91EC8">
            <w:pPr>
              <w:widowControl w:val="0"/>
              <w:rPr>
                <w:szCs w:val="20"/>
              </w:rPr>
            </w:pPr>
          </w:p>
        </w:tc>
        <w:tc>
          <w:tcPr>
            <w:tcW w:w="2469" w:type="dxa"/>
            <w:tcBorders>
              <w:top w:val="single" w:sz="4" w:space="0" w:color="000000"/>
              <w:left w:val="single" w:sz="4" w:space="0" w:color="000000"/>
              <w:bottom w:val="single" w:sz="4" w:space="0" w:color="000000"/>
              <w:right w:val="single" w:sz="4" w:space="0" w:color="000000"/>
            </w:tcBorders>
            <w:textDirection w:val="btLr"/>
            <w:vAlign w:val="center"/>
          </w:tcPr>
          <w:p w14:paraId="75B3534A" w14:textId="77777777" w:rsidR="00D91EC8" w:rsidRDefault="00D91EC8">
            <w:pPr>
              <w:widowControl w:val="0"/>
              <w:rPr>
                <w:szCs w:val="20"/>
              </w:rPr>
            </w:pPr>
          </w:p>
        </w:tc>
      </w:tr>
    </w:tbl>
    <w:p w14:paraId="3E70A4A4" w14:textId="77777777" w:rsidR="00D91EC8" w:rsidRDefault="00D91EC8">
      <w:pPr>
        <w:spacing w:before="0" w:after="160" w:line="259" w:lineRule="auto"/>
      </w:pPr>
    </w:p>
    <w:tbl>
      <w:tblPr>
        <w:tblW w:w="9831" w:type="dxa"/>
        <w:tblInd w:w="367" w:type="dxa"/>
        <w:tblLayout w:type="fixed"/>
        <w:tblLook w:val="04A0" w:firstRow="1" w:lastRow="0" w:firstColumn="1" w:lastColumn="0" w:noHBand="0" w:noVBand="1"/>
      </w:tblPr>
      <w:tblGrid>
        <w:gridCol w:w="911"/>
        <w:gridCol w:w="1455"/>
        <w:gridCol w:w="1484"/>
        <w:gridCol w:w="2277"/>
        <w:gridCol w:w="632"/>
        <w:gridCol w:w="632"/>
        <w:gridCol w:w="2440"/>
      </w:tblGrid>
      <w:tr w:rsidR="00D91EC8" w14:paraId="139B9E33" w14:textId="77777777">
        <w:trPr>
          <w:trHeight w:val="300"/>
        </w:trPr>
        <w:tc>
          <w:tcPr>
            <w:tcW w:w="9831" w:type="dxa"/>
            <w:gridSpan w:val="7"/>
            <w:tcBorders>
              <w:top w:val="single" w:sz="2" w:space="0" w:color="000000"/>
              <w:left w:val="single" w:sz="2" w:space="0" w:color="000000"/>
              <w:bottom w:val="single" w:sz="2" w:space="0" w:color="000000"/>
              <w:right w:val="single" w:sz="2" w:space="0" w:color="000000"/>
            </w:tcBorders>
          </w:tcPr>
          <w:p w14:paraId="0269101B" w14:textId="77777777" w:rsidR="00D91EC8" w:rsidRDefault="00F0418E">
            <w:pPr>
              <w:keepNext/>
              <w:widowControl w:val="0"/>
              <w:rPr>
                <w:b/>
                <w:szCs w:val="20"/>
              </w:rPr>
            </w:pPr>
            <w:r>
              <w:rPr>
                <w:b/>
                <w:szCs w:val="20"/>
              </w:rPr>
              <w:lastRenderedPageBreak/>
              <w:t>Each Assessment Task (with performance criteria)</w:t>
            </w:r>
          </w:p>
        </w:tc>
      </w:tr>
      <w:tr w:rsidR="00D91EC8" w14:paraId="156C9E0A" w14:textId="77777777">
        <w:trPr>
          <w:trHeight w:val="300"/>
        </w:trPr>
        <w:tc>
          <w:tcPr>
            <w:tcW w:w="2366" w:type="dxa"/>
            <w:gridSpan w:val="2"/>
            <w:tcBorders>
              <w:left w:val="single" w:sz="2" w:space="0" w:color="000000"/>
              <w:bottom w:val="single" w:sz="2" w:space="0" w:color="000000"/>
            </w:tcBorders>
          </w:tcPr>
          <w:p w14:paraId="5410BB75" w14:textId="141E5EC8" w:rsidR="00D91EC8" w:rsidRDefault="00F13096">
            <w:pPr>
              <w:keepNext/>
              <w:widowControl w:val="0"/>
              <w:rPr>
                <w:b/>
                <w:szCs w:val="20"/>
              </w:rPr>
            </w:pPr>
            <w:r>
              <w:rPr>
                <w:b/>
                <w:szCs w:val="20"/>
              </w:rPr>
              <w:t xml:space="preserve">Assessment Task </w:t>
            </w:r>
          </w:p>
        </w:tc>
        <w:tc>
          <w:tcPr>
            <w:tcW w:w="7465" w:type="dxa"/>
            <w:gridSpan w:val="5"/>
            <w:tcBorders>
              <w:left w:val="single" w:sz="2" w:space="0" w:color="000000"/>
              <w:bottom w:val="single" w:sz="2" w:space="0" w:color="000000"/>
              <w:right w:val="single" w:sz="2" w:space="0" w:color="000000"/>
            </w:tcBorders>
          </w:tcPr>
          <w:p w14:paraId="20F45970" w14:textId="77777777" w:rsidR="00D91EC8" w:rsidRDefault="00F0418E">
            <w:pPr>
              <w:keepNext/>
              <w:widowControl w:val="0"/>
              <w:rPr>
                <w:b/>
                <w:szCs w:val="20"/>
              </w:rPr>
            </w:pPr>
            <w:r>
              <w:rPr>
                <w:b/>
                <w:szCs w:val="20"/>
              </w:rPr>
              <w:t>Description of assessment task 1</w:t>
            </w:r>
          </w:p>
          <w:p w14:paraId="5917E0AC" w14:textId="77777777" w:rsidR="00D91EC8" w:rsidRDefault="00F0418E">
            <w:pPr>
              <w:widowControl w:val="0"/>
              <w:numPr>
                <w:ilvl w:val="0"/>
                <w:numId w:val="5"/>
              </w:numPr>
              <w:ind w:left="540" w:right="89"/>
              <w:rPr>
                <w:b/>
                <w:szCs w:val="20"/>
              </w:rPr>
            </w:pPr>
            <w:r>
              <w:rPr>
                <w:szCs w:val="20"/>
              </w:rPr>
              <w:t>The candidate is required to perform complete maintenance procedures of a shuttle loom as consider during an article change involving:</w:t>
            </w:r>
          </w:p>
          <w:p w14:paraId="04130F2A" w14:textId="77777777" w:rsidR="00D91EC8" w:rsidRDefault="00F0418E">
            <w:pPr>
              <w:pStyle w:val="ListParagraph"/>
              <w:widowControl w:val="0"/>
              <w:numPr>
                <w:ilvl w:val="0"/>
                <w:numId w:val="5"/>
              </w:numPr>
              <w:ind w:left="629" w:right="89"/>
            </w:pPr>
            <w:r>
              <w:rPr>
                <w:rFonts w:cs="Arial"/>
                <w:szCs w:val="20"/>
              </w:rPr>
              <w:t xml:space="preserve">Oiling / Greasing of </w:t>
            </w:r>
          </w:p>
          <w:p w14:paraId="6A396837" w14:textId="77777777" w:rsidR="00D91EC8" w:rsidRDefault="00F0418E">
            <w:pPr>
              <w:pStyle w:val="ListParagraph"/>
              <w:widowControl w:val="0"/>
              <w:numPr>
                <w:ilvl w:val="1"/>
                <w:numId w:val="5"/>
              </w:numPr>
              <w:ind w:left="1260" w:right="89"/>
            </w:pPr>
            <w:r>
              <w:rPr>
                <w:rFonts w:cs="Arial"/>
                <w:szCs w:val="20"/>
              </w:rPr>
              <w:t xml:space="preserve">Gears, </w:t>
            </w:r>
          </w:p>
          <w:p w14:paraId="375FFB65" w14:textId="77777777" w:rsidR="00D91EC8" w:rsidRDefault="00F0418E">
            <w:pPr>
              <w:pStyle w:val="ListParagraph"/>
              <w:widowControl w:val="0"/>
              <w:numPr>
                <w:ilvl w:val="1"/>
                <w:numId w:val="5"/>
              </w:numPr>
              <w:ind w:left="1260" w:right="89"/>
            </w:pPr>
            <w:r>
              <w:rPr>
                <w:rFonts w:cs="Arial"/>
                <w:szCs w:val="20"/>
              </w:rPr>
              <w:t xml:space="preserve">Picking arm, </w:t>
            </w:r>
          </w:p>
          <w:p w14:paraId="783C1D5E" w14:textId="77777777" w:rsidR="00D91EC8" w:rsidRDefault="00F0418E">
            <w:pPr>
              <w:pStyle w:val="ListParagraph"/>
              <w:widowControl w:val="0"/>
              <w:numPr>
                <w:ilvl w:val="1"/>
                <w:numId w:val="5"/>
              </w:numPr>
              <w:ind w:left="1260" w:right="89"/>
            </w:pPr>
            <w:r>
              <w:rPr>
                <w:rFonts w:cs="Arial"/>
                <w:szCs w:val="20"/>
              </w:rPr>
              <w:t xml:space="preserve">Easing arm, </w:t>
            </w:r>
          </w:p>
          <w:p w14:paraId="353F8A86" w14:textId="676F27E4" w:rsidR="00D91EC8" w:rsidRDefault="00F0418E">
            <w:pPr>
              <w:pStyle w:val="ListParagraph"/>
              <w:widowControl w:val="0"/>
              <w:numPr>
                <w:ilvl w:val="1"/>
                <w:numId w:val="5"/>
              </w:numPr>
              <w:ind w:left="1260" w:right="89"/>
            </w:pPr>
            <w:r>
              <w:rPr>
                <w:rFonts w:cs="Arial"/>
                <w:szCs w:val="20"/>
              </w:rPr>
              <w:t>Bottom and crank shaft etc</w:t>
            </w:r>
            <w:r w:rsidR="004C4C18">
              <w:rPr>
                <w:rFonts w:cs="Arial"/>
                <w:szCs w:val="20"/>
              </w:rPr>
              <w:t>.</w:t>
            </w:r>
          </w:p>
          <w:p w14:paraId="61B1F565" w14:textId="77777777" w:rsidR="00D91EC8" w:rsidRDefault="00F0418E">
            <w:pPr>
              <w:pStyle w:val="ListParagraph"/>
              <w:widowControl w:val="0"/>
              <w:numPr>
                <w:ilvl w:val="0"/>
                <w:numId w:val="5"/>
              </w:numPr>
              <w:ind w:left="629" w:right="89"/>
            </w:pPr>
            <w:r>
              <w:rPr>
                <w:rFonts w:cs="Arial"/>
                <w:szCs w:val="20"/>
              </w:rPr>
              <w:t>Change of:</w:t>
            </w:r>
          </w:p>
          <w:p w14:paraId="031FFECF" w14:textId="77777777" w:rsidR="00D91EC8" w:rsidRDefault="00F0418E">
            <w:pPr>
              <w:pStyle w:val="ListParagraph"/>
              <w:widowControl w:val="0"/>
              <w:numPr>
                <w:ilvl w:val="1"/>
                <w:numId w:val="5"/>
              </w:numPr>
              <w:ind w:left="1349" w:right="89"/>
            </w:pPr>
            <w:r>
              <w:rPr>
                <w:rFonts w:cs="Arial"/>
                <w:szCs w:val="20"/>
              </w:rPr>
              <w:t>Timing pulley</w:t>
            </w:r>
          </w:p>
          <w:p w14:paraId="7D7EF9E0" w14:textId="77777777" w:rsidR="00D91EC8" w:rsidRDefault="00F0418E">
            <w:pPr>
              <w:pStyle w:val="ListParagraph"/>
              <w:widowControl w:val="0"/>
              <w:numPr>
                <w:ilvl w:val="1"/>
                <w:numId w:val="5"/>
              </w:numPr>
              <w:ind w:left="1349" w:right="89"/>
            </w:pPr>
            <w:r>
              <w:rPr>
                <w:rFonts w:cs="Arial"/>
                <w:szCs w:val="20"/>
              </w:rPr>
              <w:t>Pick wheel (to Change Picks per inch)</w:t>
            </w:r>
          </w:p>
          <w:p w14:paraId="0B450CCD" w14:textId="77777777" w:rsidR="00D91EC8" w:rsidRDefault="00F0418E">
            <w:pPr>
              <w:pStyle w:val="ListParagraph"/>
              <w:widowControl w:val="0"/>
              <w:numPr>
                <w:ilvl w:val="1"/>
                <w:numId w:val="5"/>
              </w:numPr>
              <w:ind w:left="1349" w:right="89"/>
            </w:pPr>
            <w:r>
              <w:rPr>
                <w:rFonts w:cs="Arial"/>
                <w:szCs w:val="20"/>
              </w:rPr>
              <w:t xml:space="preserve">Warp Beam, </w:t>
            </w:r>
          </w:p>
          <w:p w14:paraId="7308D9C7" w14:textId="77777777" w:rsidR="00D91EC8" w:rsidRDefault="00F0418E">
            <w:pPr>
              <w:pStyle w:val="ListParagraph"/>
              <w:widowControl w:val="0"/>
              <w:numPr>
                <w:ilvl w:val="1"/>
                <w:numId w:val="5"/>
              </w:numPr>
              <w:ind w:left="1349" w:right="89"/>
            </w:pPr>
            <w:r>
              <w:rPr>
                <w:rFonts w:cs="Arial"/>
                <w:szCs w:val="20"/>
              </w:rPr>
              <w:t xml:space="preserve">Reed, </w:t>
            </w:r>
          </w:p>
          <w:p w14:paraId="3597A82C" w14:textId="77777777" w:rsidR="00D91EC8" w:rsidRDefault="00F0418E">
            <w:pPr>
              <w:pStyle w:val="ListParagraph"/>
              <w:widowControl w:val="0"/>
              <w:numPr>
                <w:ilvl w:val="1"/>
                <w:numId w:val="5"/>
              </w:numPr>
              <w:ind w:left="1349" w:right="89"/>
            </w:pPr>
            <w:r>
              <w:rPr>
                <w:rFonts w:cs="Arial"/>
                <w:szCs w:val="20"/>
              </w:rPr>
              <w:t xml:space="preserve">Healed frame, </w:t>
            </w:r>
          </w:p>
          <w:p w14:paraId="161B63A6" w14:textId="77777777" w:rsidR="00D91EC8" w:rsidRDefault="00F0418E">
            <w:pPr>
              <w:pStyle w:val="ListParagraph"/>
              <w:widowControl w:val="0"/>
              <w:numPr>
                <w:ilvl w:val="1"/>
                <w:numId w:val="5"/>
              </w:numPr>
              <w:ind w:left="1349" w:right="89"/>
            </w:pPr>
            <w:r>
              <w:rPr>
                <w:rFonts w:cs="Arial"/>
                <w:szCs w:val="20"/>
              </w:rPr>
              <w:t xml:space="preserve">Temples, </w:t>
            </w:r>
          </w:p>
          <w:p w14:paraId="33CA8B9B" w14:textId="77777777" w:rsidR="00D91EC8" w:rsidRDefault="00F0418E">
            <w:pPr>
              <w:pStyle w:val="ListParagraph"/>
              <w:widowControl w:val="0"/>
              <w:numPr>
                <w:ilvl w:val="1"/>
                <w:numId w:val="5"/>
              </w:numPr>
              <w:ind w:left="1349" w:right="89"/>
            </w:pPr>
            <w:r>
              <w:rPr>
                <w:rFonts w:cs="Arial"/>
                <w:szCs w:val="20"/>
              </w:rPr>
              <w:t>Dropper (row/rods)</w:t>
            </w:r>
          </w:p>
          <w:p w14:paraId="7C5A8AE7" w14:textId="77777777" w:rsidR="00D91EC8" w:rsidRDefault="00F0418E">
            <w:pPr>
              <w:pStyle w:val="ListParagraph"/>
              <w:widowControl w:val="0"/>
              <w:numPr>
                <w:ilvl w:val="1"/>
                <w:numId w:val="5"/>
              </w:numPr>
              <w:ind w:left="1349" w:right="89"/>
            </w:pPr>
            <w:r>
              <w:rPr>
                <w:rFonts w:cs="Arial"/>
                <w:szCs w:val="20"/>
              </w:rPr>
              <w:t>Tappets (in case of weave design change)</w:t>
            </w:r>
          </w:p>
          <w:p w14:paraId="388FB8B4" w14:textId="6925BA76" w:rsidR="00D91EC8" w:rsidRDefault="004C4C18">
            <w:pPr>
              <w:pStyle w:val="ListParagraph"/>
              <w:widowControl w:val="0"/>
              <w:numPr>
                <w:ilvl w:val="0"/>
                <w:numId w:val="5"/>
              </w:numPr>
              <w:ind w:left="720" w:right="89"/>
            </w:pPr>
            <w:r>
              <w:rPr>
                <w:rFonts w:cs="Arial"/>
                <w:szCs w:val="20"/>
              </w:rPr>
              <w:t>Also, the candidate is considered to:</w:t>
            </w:r>
          </w:p>
          <w:p w14:paraId="7CADA3BC" w14:textId="77777777" w:rsidR="00D91EC8" w:rsidRDefault="00F0418E">
            <w:pPr>
              <w:pStyle w:val="ListParagraph"/>
              <w:widowControl w:val="0"/>
              <w:numPr>
                <w:ilvl w:val="1"/>
                <w:numId w:val="5"/>
              </w:numPr>
              <w:ind w:left="1349" w:right="89"/>
            </w:pPr>
            <w:r>
              <w:rPr>
                <w:rFonts w:cs="Arial"/>
                <w:szCs w:val="20"/>
              </w:rPr>
              <w:t>Identify weaving technology its equipment, raw material and fabric properties</w:t>
            </w:r>
          </w:p>
          <w:p w14:paraId="2C6F550A" w14:textId="77777777" w:rsidR="00D91EC8" w:rsidRDefault="00F0418E">
            <w:pPr>
              <w:pStyle w:val="ListParagraph"/>
              <w:widowControl w:val="0"/>
              <w:numPr>
                <w:ilvl w:val="1"/>
                <w:numId w:val="5"/>
              </w:numPr>
              <w:ind w:left="1349" w:right="89"/>
            </w:pPr>
            <w:r>
              <w:rPr>
                <w:rFonts w:cs="Arial"/>
                <w:szCs w:val="20"/>
              </w:rPr>
              <w:t>Exhibit capacity to perform workplace calculation involving fabric, material and processes</w:t>
            </w:r>
          </w:p>
          <w:p w14:paraId="461E3048" w14:textId="77777777" w:rsidR="00D91EC8" w:rsidRDefault="00F0418E">
            <w:pPr>
              <w:pStyle w:val="ListParagraph"/>
              <w:widowControl w:val="0"/>
              <w:numPr>
                <w:ilvl w:val="1"/>
                <w:numId w:val="5"/>
              </w:numPr>
              <w:ind w:left="1349" w:right="89"/>
            </w:pPr>
            <w:r>
              <w:rPr>
                <w:rFonts w:cs="Arial"/>
                <w:szCs w:val="20"/>
              </w:rPr>
              <w:t>Recognize and report hazard and safety techies and use health safety and security procedures</w:t>
            </w:r>
          </w:p>
          <w:p w14:paraId="0F2F1738" w14:textId="6BDC4CD2" w:rsidR="00D91EC8" w:rsidRDefault="00F0418E">
            <w:pPr>
              <w:pStyle w:val="ListParagraph"/>
              <w:widowControl w:val="0"/>
              <w:numPr>
                <w:ilvl w:val="1"/>
                <w:numId w:val="5"/>
              </w:numPr>
              <w:ind w:left="1349" w:right="89"/>
            </w:pPr>
            <w:r>
              <w:rPr>
                <w:rFonts w:cs="Arial"/>
                <w:szCs w:val="20"/>
              </w:rPr>
              <w:t>Identify weaving and its pre and post</w:t>
            </w:r>
            <w:r w:rsidR="004C4C18">
              <w:rPr>
                <w:rFonts w:cs="Arial"/>
                <w:szCs w:val="20"/>
              </w:rPr>
              <w:t xml:space="preserve"> </w:t>
            </w:r>
            <w:r>
              <w:rPr>
                <w:rFonts w:cs="Arial"/>
                <w:szCs w:val="20"/>
              </w:rPr>
              <w:t>processes</w:t>
            </w:r>
          </w:p>
          <w:p w14:paraId="1C9A89C0" w14:textId="77777777" w:rsidR="00D91EC8" w:rsidRDefault="00F0418E">
            <w:pPr>
              <w:pStyle w:val="ListParagraph"/>
              <w:widowControl w:val="0"/>
              <w:numPr>
                <w:ilvl w:val="1"/>
                <w:numId w:val="5"/>
              </w:numPr>
              <w:ind w:left="1349" w:right="89"/>
            </w:pPr>
            <w:r>
              <w:rPr>
                <w:rFonts w:cs="Arial"/>
                <w:szCs w:val="20"/>
              </w:rPr>
              <w:t>Understand weave design and its component and able to implement them for fabric manufacturing</w:t>
            </w:r>
          </w:p>
          <w:p w14:paraId="6FA34C62" w14:textId="77777777" w:rsidR="00D91EC8" w:rsidRDefault="00F0418E">
            <w:pPr>
              <w:pStyle w:val="ListParagraph"/>
              <w:widowControl w:val="0"/>
              <w:numPr>
                <w:ilvl w:val="1"/>
                <w:numId w:val="5"/>
              </w:numPr>
              <w:ind w:left="1349" w:right="89"/>
            </w:pPr>
            <w:r>
              <w:rPr>
                <w:rFonts w:cs="Arial"/>
                <w:szCs w:val="20"/>
              </w:rPr>
              <w:t>Show competency at maintaining shuttle and shuttles weaving machines</w:t>
            </w:r>
          </w:p>
          <w:p w14:paraId="66B6504C" w14:textId="5073448E" w:rsidR="00D91EC8" w:rsidRDefault="00F0418E">
            <w:pPr>
              <w:pStyle w:val="ListParagraph"/>
              <w:widowControl w:val="0"/>
              <w:numPr>
                <w:ilvl w:val="1"/>
                <w:numId w:val="5"/>
              </w:numPr>
              <w:ind w:left="1349" w:right="89"/>
            </w:pPr>
            <w:r>
              <w:rPr>
                <w:rFonts w:cs="Arial"/>
                <w:szCs w:val="20"/>
              </w:rPr>
              <w:t xml:space="preserve">Display ability to ensure fabric quality production by maintaining tools and </w:t>
            </w:r>
            <w:r w:rsidR="005A53F7">
              <w:rPr>
                <w:rFonts w:cs="Arial"/>
                <w:szCs w:val="20"/>
              </w:rPr>
              <w:t>machines</w:t>
            </w:r>
            <w:r>
              <w:rPr>
                <w:rFonts w:cs="Arial"/>
                <w:szCs w:val="20"/>
              </w:rPr>
              <w:t xml:space="preserve"> of work area, monitoring weaving process for defects and faults and keeping a check on quality standards</w:t>
            </w:r>
          </w:p>
          <w:p w14:paraId="7B3367D2" w14:textId="0FF5F65A" w:rsidR="00D91EC8" w:rsidRDefault="00F0418E">
            <w:pPr>
              <w:pStyle w:val="ListParagraph"/>
              <w:widowControl w:val="0"/>
              <w:numPr>
                <w:ilvl w:val="1"/>
                <w:numId w:val="5"/>
              </w:numPr>
              <w:ind w:left="1349" w:right="89"/>
            </w:pPr>
            <w:r>
              <w:rPr>
                <w:rFonts w:cs="Arial"/>
                <w:szCs w:val="20"/>
              </w:rPr>
              <w:t xml:space="preserve">exhibit capacity to find out </w:t>
            </w:r>
            <w:r w:rsidR="005A53F7">
              <w:rPr>
                <w:rFonts w:cs="Arial"/>
                <w:szCs w:val="20"/>
              </w:rPr>
              <w:t xml:space="preserve">the </w:t>
            </w:r>
            <w:r>
              <w:rPr>
                <w:rFonts w:cs="Arial"/>
                <w:szCs w:val="20"/>
              </w:rPr>
              <w:t>requirement of fabric reproduction and implement them</w:t>
            </w:r>
          </w:p>
          <w:p w14:paraId="7E22D8EC" w14:textId="77777777" w:rsidR="00D91EC8" w:rsidRDefault="00F0418E">
            <w:pPr>
              <w:pStyle w:val="ListParagraph"/>
              <w:widowControl w:val="0"/>
              <w:numPr>
                <w:ilvl w:val="1"/>
                <w:numId w:val="5"/>
              </w:numPr>
              <w:ind w:left="1349" w:right="89"/>
            </w:pPr>
            <w:r>
              <w:rPr>
                <w:rFonts w:cs="Arial"/>
                <w:szCs w:val="20"/>
              </w:rPr>
              <w:t>Comprehend IT skill to use daily office tools and digital weave construction and design</w:t>
            </w:r>
          </w:p>
          <w:p w14:paraId="19E8DCD5" w14:textId="405E394D" w:rsidR="00D91EC8" w:rsidRDefault="00F0418E">
            <w:pPr>
              <w:pStyle w:val="ListParagraph"/>
              <w:widowControl w:val="0"/>
              <w:numPr>
                <w:ilvl w:val="1"/>
                <w:numId w:val="5"/>
              </w:numPr>
              <w:ind w:left="1349" w:right="89"/>
            </w:pPr>
            <w:r>
              <w:rPr>
                <w:rFonts w:cs="Arial"/>
                <w:szCs w:val="20"/>
              </w:rPr>
              <w:t xml:space="preserve">Display ability to </w:t>
            </w:r>
            <w:r w:rsidR="004C4C18">
              <w:rPr>
                <w:rFonts w:cs="Arial"/>
                <w:szCs w:val="20"/>
              </w:rPr>
              <w:t>possess social</w:t>
            </w:r>
            <w:r>
              <w:rPr>
                <w:rFonts w:cs="Arial"/>
                <w:szCs w:val="20"/>
              </w:rPr>
              <w:t xml:space="preserve"> responsibility, sense of green technology</w:t>
            </w:r>
          </w:p>
        </w:tc>
      </w:tr>
      <w:tr w:rsidR="00D91EC8" w14:paraId="4E6395F7" w14:textId="77777777">
        <w:trPr>
          <w:trHeight w:val="519"/>
        </w:trPr>
        <w:tc>
          <w:tcPr>
            <w:tcW w:w="6127" w:type="dxa"/>
            <w:gridSpan w:val="4"/>
            <w:tcBorders>
              <w:left w:val="single" w:sz="2" w:space="0" w:color="000000"/>
              <w:bottom w:val="single" w:sz="2" w:space="0" w:color="000000"/>
            </w:tcBorders>
          </w:tcPr>
          <w:p w14:paraId="02F7A421" w14:textId="77777777" w:rsidR="00D91EC8" w:rsidRDefault="00F0418E">
            <w:pPr>
              <w:keepNext/>
              <w:widowControl w:val="0"/>
              <w:rPr>
                <w:szCs w:val="20"/>
              </w:rPr>
            </w:pPr>
            <w:r>
              <w:rPr>
                <w:szCs w:val="20"/>
              </w:rPr>
              <w:t>During the practical assessment, candidate demonstrated the following:</w:t>
            </w:r>
          </w:p>
        </w:tc>
        <w:tc>
          <w:tcPr>
            <w:tcW w:w="632" w:type="dxa"/>
            <w:tcBorders>
              <w:left w:val="single" w:sz="2" w:space="0" w:color="000000"/>
              <w:bottom w:val="single" w:sz="2" w:space="0" w:color="000000"/>
            </w:tcBorders>
            <w:vAlign w:val="center"/>
          </w:tcPr>
          <w:p w14:paraId="716025D5" w14:textId="77777777" w:rsidR="00D91EC8" w:rsidRDefault="00F0418E">
            <w:pPr>
              <w:keepNext/>
              <w:widowControl w:val="0"/>
              <w:rPr>
                <w:szCs w:val="20"/>
              </w:rPr>
            </w:pPr>
            <w:r>
              <w:rPr>
                <w:szCs w:val="20"/>
              </w:rPr>
              <w:t>Yes</w:t>
            </w:r>
          </w:p>
        </w:tc>
        <w:tc>
          <w:tcPr>
            <w:tcW w:w="632" w:type="dxa"/>
            <w:tcBorders>
              <w:left w:val="single" w:sz="2" w:space="0" w:color="000000"/>
              <w:bottom w:val="single" w:sz="2" w:space="0" w:color="000000"/>
            </w:tcBorders>
            <w:vAlign w:val="center"/>
          </w:tcPr>
          <w:p w14:paraId="10983DCB" w14:textId="77777777" w:rsidR="00D91EC8" w:rsidRDefault="00F0418E">
            <w:pPr>
              <w:keepNext/>
              <w:widowControl w:val="0"/>
              <w:rPr>
                <w:szCs w:val="20"/>
              </w:rPr>
            </w:pPr>
            <w:r>
              <w:rPr>
                <w:szCs w:val="20"/>
              </w:rPr>
              <w:t>No</w:t>
            </w:r>
          </w:p>
        </w:tc>
        <w:tc>
          <w:tcPr>
            <w:tcW w:w="2440" w:type="dxa"/>
            <w:tcBorders>
              <w:left w:val="single" w:sz="2" w:space="0" w:color="000000"/>
              <w:bottom w:val="single" w:sz="2" w:space="0" w:color="000000"/>
              <w:right w:val="single" w:sz="2" w:space="0" w:color="000000"/>
            </w:tcBorders>
            <w:vAlign w:val="center"/>
          </w:tcPr>
          <w:p w14:paraId="3B873E08" w14:textId="77777777" w:rsidR="00D91EC8" w:rsidRDefault="00F0418E">
            <w:pPr>
              <w:keepNext/>
              <w:widowControl w:val="0"/>
              <w:rPr>
                <w:szCs w:val="20"/>
              </w:rPr>
            </w:pPr>
            <w:r>
              <w:rPr>
                <w:szCs w:val="20"/>
              </w:rPr>
              <w:t>Remarks</w:t>
            </w:r>
          </w:p>
        </w:tc>
      </w:tr>
      <w:tr w:rsidR="00D91EC8" w14:paraId="587ED39D" w14:textId="77777777" w:rsidTr="004C4C18">
        <w:trPr>
          <w:trHeight w:val="373"/>
        </w:trPr>
        <w:tc>
          <w:tcPr>
            <w:tcW w:w="911" w:type="dxa"/>
            <w:tcBorders>
              <w:left w:val="single" w:sz="2" w:space="0" w:color="000000"/>
              <w:bottom w:val="single" w:sz="2" w:space="0" w:color="000000"/>
            </w:tcBorders>
            <w:vAlign w:val="center"/>
          </w:tcPr>
          <w:p w14:paraId="5D7D157F" w14:textId="77777777" w:rsidR="00D91EC8" w:rsidRDefault="00D91EC8">
            <w:pPr>
              <w:pStyle w:val="ListParagraph"/>
              <w:keepNext/>
              <w:widowControl w:val="0"/>
              <w:numPr>
                <w:ilvl w:val="0"/>
                <w:numId w:val="8"/>
              </w:numPr>
              <w:jc w:val="center"/>
              <w:rPr>
                <w:szCs w:val="20"/>
              </w:rPr>
            </w:pPr>
          </w:p>
        </w:tc>
        <w:tc>
          <w:tcPr>
            <w:tcW w:w="5216" w:type="dxa"/>
            <w:gridSpan w:val="3"/>
            <w:tcBorders>
              <w:left w:val="single" w:sz="2" w:space="0" w:color="000000"/>
              <w:bottom w:val="single" w:sz="2" w:space="0" w:color="000000"/>
            </w:tcBorders>
            <w:vAlign w:val="center"/>
          </w:tcPr>
          <w:p w14:paraId="22AE9124" w14:textId="693E9621" w:rsidR="00D91EC8" w:rsidRDefault="00F13096" w:rsidP="004C4C18">
            <w:pPr>
              <w:pStyle w:val="ListParagraph"/>
              <w:widowControl w:val="0"/>
              <w:spacing w:before="0" w:after="0"/>
              <w:contextualSpacing w:val="0"/>
            </w:pPr>
            <w:r w:rsidRPr="00F13096">
              <w:t>Identify different types of warp shedding systems used in weaving machines</w:t>
            </w:r>
          </w:p>
        </w:tc>
        <w:tc>
          <w:tcPr>
            <w:tcW w:w="632" w:type="dxa"/>
            <w:tcBorders>
              <w:left w:val="single" w:sz="2" w:space="0" w:color="000000"/>
              <w:bottom w:val="single" w:sz="2" w:space="0" w:color="000000"/>
            </w:tcBorders>
          </w:tcPr>
          <w:p w14:paraId="1E02CA0D"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tcPr>
          <w:p w14:paraId="6C0E227F" w14:textId="77777777" w:rsidR="00D91EC8" w:rsidRDefault="00D91EC8">
            <w:pPr>
              <w:keepNext/>
              <w:widowControl w:val="0"/>
              <w:jc w:val="center"/>
              <w:rPr>
                <w:szCs w:val="20"/>
              </w:rPr>
            </w:pPr>
          </w:p>
        </w:tc>
        <w:tc>
          <w:tcPr>
            <w:tcW w:w="2440" w:type="dxa"/>
            <w:vMerge w:val="restart"/>
            <w:tcBorders>
              <w:left w:val="single" w:sz="2" w:space="0" w:color="000000"/>
              <w:bottom w:val="single" w:sz="2" w:space="0" w:color="000000"/>
              <w:right w:val="single" w:sz="2" w:space="0" w:color="000000"/>
            </w:tcBorders>
          </w:tcPr>
          <w:p w14:paraId="754E50CE" w14:textId="77777777" w:rsidR="00D91EC8" w:rsidRDefault="00D91EC8">
            <w:pPr>
              <w:keepNext/>
              <w:widowControl w:val="0"/>
              <w:rPr>
                <w:szCs w:val="20"/>
              </w:rPr>
            </w:pPr>
          </w:p>
        </w:tc>
      </w:tr>
      <w:tr w:rsidR="00D91EC8" w14:paraId="6B63CA56" w14:textId="77777777" w:rsidTr="004C4C18">
        <w:trPr>
          <w:trHeight w:val="255"/>
        </w:trPr>
        <w:tc>
          <w:tcPr>
            <w:tcW w:w="911" w:type="dxa"/>
            <w:tcBorders>
              <w:left w:val="single" w:sz="2" w:space="0" w:color="000000"/>
              <w:bottom w:val="single" w:sz="2" w:space="0" w:color="000000"/>
            </w:tcBorders>
            <w:vAlign w:val="center"/>
          </w:tcPr>
          <w:p w14:paraId="148913B7" w14:textId="77777777" w:rsidR="00D91EC8" w:rsidRDefault="00D91EC8">
            <w:pPr>
              <w:pStyle w:val="ListParagraph"/>
              <w:keepNext/>
              <w:widowControl w:val="0"/>
              <w:numPr>
                <w:ilvl w:val="0"/>
                <w:numId w:val="8"/>
              </w:numPr>
              <w:jc w:val="center"/>
              <w:rPr>
                <w:szCs w:val="20"/>
              </w:rPr>
            </w:pPr>
          </w:p>
        </w:tc>
        <w:tc>
          <w:tcPr>
            <w:tcW w:w="5216" w:type="dxa"/>
            <w:gridSpan w:val="3"/>
            <w:tcBorders>
              <w:left w:val="single" w:sz="2" w:space="0" w:color="000000"/>
              <w:bottom w:val="single" w:sz="2" w:space="0" w:color="000000"/>
            </w:tcBorders>
            <w:vAlign w:val="center"/>
          </w:tcPr>
          <w:p w14:paraId="69C6199C" w14:textId="77777777" w:rsidR="00D91EC8" w:rsidRDefault="00F0418E" w:rsidP="004C4C18">
            <w:pPr>
              <w:pStyle w:val="ListParagraph"/>
              <w:widowControl w:val="0"/>
              <w:spacing w:before="0" w:after="0"/>
              <w:contextualSpacing w:val="0"/>
            </w:pPr>
            <w:r>
              <w:t>Identify appropriate mathematical methods for the calculation as per instructions</w:t>
            </w:r>
          </w:p>
        </w:tc>
        <w:tc>
          <w:tcPr>
            <w:tcW w:w="632" w:type="dxa"/>
            <w:tcBorders>
              <w:left w:val="single" w:sz="2" w:space="0" w:color="000000"/>
              <w:bottom w:val="single" w:sz="2" w:space="0" w:color="000000"/>
            </w:tcBorders>
            <w:vAlign w:val="center"/>
          </w:tcPr>
          <w:p w14:paraId="6FD17679"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51BAE303" w14:textId="77777777" w:rsidR="00D91EC8" w:rsidRDefault="00D91EC8">
            <w:pPr>
              <w:keepNext/>
              <w:widowControl w:val="0"/>
              <w:jc w:val="center"/>
              <w:rPr>
                <w:szCs w:val="20"/>
              </w:rPr>
            </w:pPr>
          </w:p>
        </w:tc>
        <w:tc>
          <w:tcPr>
            <w:tcW w:w="2440" w:type="dxa"/>
            <w:vMerge/>
            <w:tcBorders>
              <w:left w:val="single" w:sz="2" w:space="0" w:color="000000"/>
              <w:bottom w:val="single" w:sz="2" w:space="0" w:color="000000"/>
              <w:right w:val="single" w:sz="2" w:space="0" w:color="000000"/>
            </w:tcBorders>
          </w:tcPr>
          <w:p w14:paraId="09A3C907" w14:textId="77777777" w:rsidR="00D91EC8" w:rsidRDefault="00D91EC8">
            <w:pPr>
              <w:keepNext/>
              <w:widowControl w:val="0"/>
              <w:rPr>
                <w:szCs w:val="20"/>
              </w:rPr>
            </w:pPr>
          </w:p>
        </w:tc>
      </w:tr>
      <w:tr w:rsidR="00D91EC8" w14:paraId="2B33322A" w14:textId="77777777" w:rsidTr="004C4C18">
        <w:trPr>
          <w:trHeight w:val="255"/>
        </w:trPr>
        <w:tc>
          <w:tcPr>
            <w:tcW w:w="911" w:type="dxa"/>
            <w:tcBorders>
              <w:left w:val="single" w:sz="2" w:space="0" w:color="000000"/>
              <w:bottom w:val="single" w:sz="2" w:space="0" w:color="000000"/>
            </w:tcBorders>
            <w:vAlign w:val="center"/>
          </w:tcPr>
          <w:p w14:paraId="6E56394E" w14:textId="77777777" w:rsidR="00D91EC8" w:rsidRDefault="00D91EC8">
            <w:pPr>
              <w:pStyle w:val="ListParagraph"/>
              <w:keepNext/>
              <w:widowControl w:val="0"/>
              <w:numPr>
                <w:ilvl w:val="0"/>
                <w:numId w:val="8"/>
              </w:numPr>
              <w:jc w:val="center"/>
              <w:rPr>
                <w:szCs w:val="20"/>
              </w:rPr>
            </w:pPr>
          </w:p>
        </w:tc>
        <w:tc>
          <w:tcPr>
            <w:tcW w:w="5216" w:type="dxa"/>
            <w:gridSpan w:val="3"/>
            <w:tcBorders>
              <w:left w:val="single" w:sz="2" w:space="0" w:color="000000"/>
              <w:bottom w:val="single" w:sz="2" w:space="0" w:color="000000"/>
            </w:tcBorders>
            <w:vAlign w:val="center"/>
          </w:tcPr>
          <w:p w14:paraId="7CE14D1C" w14:textId="77777777" w:rsidR="00D91EC8" w:rsidRDefault="00F0418E" w:rsidP="004C4C18">
            <w:pPr>
              <w:pStyle w:val="ListParagraph"/>
              <w:widowControl w:val="0"/>
              <w:spacing w:before="0" w:after="0"/>
              <w:contextualSpacing w:val="0"/>
            </w:pPr>
            <w:r>
              <w:t>Use personal protective equipment such as ear plug, nose mask, head cap etc., as per protocol</w:t>
            </w:r>
          </w:p>
        </w:tc>
        <w:tc>
          <w:tcPr>
            <w:tcW w:w="632" w:type="dxa"/>
            <w:tcBorders>
              <w:left w:val="single" w:sz="2" w:space="0" w:color="000000"/>
              <w:bottom w:val="single" w:sz="2" w:space="0" w:color="000000"/>
            </w:tcBorders>
            <w:vAlign w:val="center"/>
          </w:tcPr>
          <w:p w14:paraId="6A581B0A"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51122FD0" w14:textId="77777777" w:rsidR="00D91EC8" w:rsidRDefault="00D91EC8">
            <w:pPr>
              <w:keepNext/>
              <w:widowControl w:val="0"/>
              <w:jc w:val="center"/>
              <w:rPr>
                <w:szCs w:val="20"/>
              </w:rPr>
            </w:pPr>
          </w:p>
        </w:tc>
        <w:tc>
          <w:tcPr>
            <w:tcW w:w="2440" w:type="dxa"/>
            <w:vMerge/>
            <w:tcBorders>
              <w:left w:val="single" w:sz="2" w:space="0" w:color="000000"/>
              <w:bottom w:val="single" w:sz="2" w:space="0" w:color="000000"/>
              <w:right w:val="single" w:sz="2" w:space="0" w:color="000000"/>
            </w:tcBorders>
          </w:tcPr>
          <w:p w14:paraId="41C12EF5" w14:textId="77777777" w:rsidR="00D91EC8" w:rsidRDefault="00D91EC8">
            <w:pPr>
              <w:keepNext/>
              <w:widowControl w:val="0"/>
              <w:rPr>
                <w:szCs w:val="20"/>
              </w:rPr>
            </w:pPr>
          </w:p>
        </w:tc>
      </w:tr>
      <w:tr w:rsidR="00D91EC8" w14:paraId="493D48B5" w14:textId="77777777" w:rsidTr="004C4C18">
        <w:trPr>
          <w:trHeight w:val="255"/>
        </w:trPr>
        <w:tc>
          <w:tcPr>
            <w:tcW w:w="911" w:type="dxa"/>
            <w:tcBorders>
              <w:left w:val="single" w:sz="2" w:space="0" w:color="000000"/>
              <w:bottom w:val="single" w:sz="2" w:space="0" w:color="000000"/>
            </w:tcBorders>
            <w:vAlign w:val="center"/>
          </w:tcPr>
          <w:p w14:paraId="661841D5" w14:textId="77777777" w:rsidR="00D91EC8" w:rsidRDefault="00D91EC8">
            <w:pPr>
              <w:pStyle w:val="ListParagraph"/>
              <w:keepNext/>
              <w:widowControl w:val="0"/>
              <w:numPr>
                <w:ilvl w:val="0"/>
                <w:numId w:val="8"/>
              </w:numPr>
              <w:rPr>
                <w:szCs w:val="20"/>
              </w:rPr>
            </w:pPr>
          </w:p>
        </w:tc>
        <w:tc>
          <w:tcPr>
            <w:tcW w:w="5216" w:type="dxa"/>
            <w:gridSpan w:val="3"/>
            <w:tcBorders>
              <w:left w:val="single" w:sz="2" w:space="0" w:color="000000"/>
              <w:bottom w:val="single" w:sz="2" w:space="0" w:color="000000"/>
            </w:tcBorders>
            <w:vAlign w:val="center"/>
          </w:tcPr>
          <w:p w14:paraId="4BA27AA5" w14:textId="77777777" w:rsidR="00D91EC8" w:rsidRDefault="00F0418E" w:rsidP="004C4C18">
            <w:pPr>
              <w:pStyle w:val="ListParagraph"/>
              <w:widowControl w:val="0"/>
              <w:spacing w:before="0" w:after="0"/>
              <w:contextualSpacing w:val="0"/>
            </w:pPr>
            <w:r>
              <w:t>Describe the warp yarn drafting on the weaving machine</w:t>
            </w:r>
          </w:p>
        </w:tc>
        <w:tc>
          <w:tcPr>
            <w:tcW w:w="632" w:type="dxa"/>
            <w:tcBorders>
              <w:left w:val="single" w:sz="2" w:space="0" w:color="000000"/>
              <w:bottom w:val="single" w:sz="2" w:space="0" w:color="000000"/>
            </w:tcBorders>
            <w:vAlign w:val="center"/>
          </w:tcPr>
          <w:p w14:paraId="3347E5DB"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6849DB32" w14:textId="77777777" w:rsidR="00D91EC8" w:rsidRDefault="00D91EC8">
            <w:pPr>
              <w:keepNext/>
              <w:widowControl w:val="0"/>
              <w:jc w:val="center"/>
              <w:rPr>
                <w:szCs w:val="20"/>
              </w:rPr>
            </w:pPr>
          </w:p>
        </w:tc>
        <w:tc>
          <w:tcPr>
            <w:tcW w:w="2440" w:type="dxa"/>
            <w:vMerge/>
            <w:tcBorders>
              <w:left w:val="single" w:sz="2" w:space="0" w:color="000000"/>
              <w:bottom w:val="single" w:sz="2" w:space="0" w:color="000000"/>
              <w:right w:val="single" w:sz="2" w:space="0" w:color="000000"/>
            </w:tcBorders>
          </w:tcPr>
          <w:p w14:paraId="746B08CB" w14:textId="77777777" w:rsidR="00D91EC8" w:rsidRDefault="00D91EC8">
            <w:pPr>
              <w:keepNext/>
              <w:widowControl w:val="0"/>
              <w:rPr>
                <w:szCs w:val="20"/>
              </w:rPr>
            </w:pPr>
          </w:p>
        </w:tc>
      </w:tr>
      <w:tr w:rsidR="00D91EC8" w14:paraId="128256CB" w14:textId="77777777" w:rsidTr="004C4C18">
        <w:trPr>
          <w:trHeight w:val="255"/>
        </w:trPr>
        <w:tc>
          <w:tcPr>
            <w:tcW w:w="911" w:type="dxa"/>
            <w:tcBorders>
              <w:left w:val="single" w:sz="2" w:space="0" w:color="000000"/>
              <w:bottom w:val="single" w:sz="2" w:space="0" w:color="000000"/>
            </w:tcBorders>
            <w:vAlign w:val="center"/>
          </w:tcPr>
          <w:p w14:paraId="4F1B366C" w14:textId="77777777" w:rsidR="00D91EC8" w:rsidRDefault="00D91EC8">
            <w:pPr>
              <w:pStyle w:val="ListParagraph"/>
              <w:keepNext/>
              <w:widowControl w:val="0"/>
              <w:numPr>
                <w:ilvl w:val="0"/>
                <w:numId w:val="8"/>
              </w:numPr>
              <w:jc w:val="center"/>
              <w:rPr>
                <w:szCs w:val="20"/>
              </w:rPr>
            </w:pPr>
          </w:p>
        </w:tc>
        <w:tc>
          <w:tcPr>
            <w:tcW w:w="5216" w:type="dxa"/>
            <w:gridSpan w:val="3"/>
            <w:tcBorders>
              <w:left w:val="single" w:sz="2" w:space="0" w:color="000000"/>
              <w:bottom w:val="single" w:sz="2" w:space="0" w:color="000000"/>
            </w:tcBorders>
            <w:vAlign w:val="center"/>
          </w:tcPr>
          <w:p w14:paraId="6203B1F0" w14:textId="77777777" w:rsidR="00D91EC8" w:rsidRDefault="00F0418E" w:rsidP="004C4C18">
            <w:pPr>
              <w:keepNext/>
              <w:widowControl w:val="0"/>
              <w:rPr>
                <w:szCs w:val="20"/>
              </w:rPr>
            </w:pPr>
            <w:r>
              <w:rPr>
                <w:szCs w:val="20"/>
              </w:rPr>
              <w:t>Identify methods of machine weaving</w:t>
            </w:r>
          </w:p>
        </w:tc>
        <w:tc>
          <w:tcPr>
            <w:tcW w:w="632" w:type="dxa"/>
            <w:tcBorders>
              <w:left w:val="single" w:sz="2" w:space="0" w:color="000000"/>
              <w:bottom w:val="single" w:sz="2" w:space="0" w:color="000000"/>
            </w:tcBorders>
            <w:vAlign w:val="center"/>
          </w:tcPr>
          <w:p w14:paraId="42CE22D2"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791ABBEF" w14:textId="77777777" w:rsidR="00D91EC8" w:rsidRDefault="00D91EC8">
            <w:pPr>
              <w:keepNext/>
              <w:widowControl w:val="0"/>
              <w:jc w:val="center"/>
              <w:rPr>
                <w:szCs w:val="20"/>
              </w:rPr>
            </w:pPr>
          </w:p>
        </w:tc>
        <w:tc>
          <w:tcPr>
            <w:tcW w:w="2440" w:type="dxa"/>
            <w:vMerge/>
            <w:tcBorders>
              <w:left w:val="single" w:sz="2" w:space="0" w:color="000000"/>
              <w:bottom w:val="single" w:sz="2" w:space="0" w:color="000000"/>
              <w:right w:val="single" w:sz="2" w:space="0" w:color="000000"/>
            </w:tcBorders>
          </w:tcPr>
          <w:p w14:paraId="11A8C460" w14:textId="77777777" w:rsidR="00D91EC8" w:rsidRDefault="00D91EC8">
            <w:pPr>
              <w:keepNext/>
              <w:widowControl w:val="0"/>
              <w:rPr>
                <w:szCs w:val="20"/>
              </w:rPr>
            </w:pPr>
          </w:p>
        </w:tc>
      </w:tr>
      <w:tr w:rsidR="00D91EC8" w14:paraId="7F2C04AC" w14:textId="77777777" w:rsidTr="004C4C18">
        <w:trPr>
          <w:trHeight w:val="255"/>
        </w:trPr>
        <w:tc>
          <w:tcPr>
            <w:tcW w:w="911" w:type="dxa"/>
            <w:tcBorders>
              <w:left w:val="single" w:sz="2" w:space="0" w:color="000000"/>
              <w:bottom w:val="single" w:sz="2" w:space="0" w:color="000000"/>
            </w:tcBorders>
            <w:vAlign w:val="center"/>
          </w:tcPr>
          <w:p w14:paraId="2D485AE7" w14:textId="77777777" w:rsidR="00D91EC8" w:rsidRDefault="00D91EC8">
            <w:pPr>
              <w:pStyle w:val="ListParagraph"/>
              <w:keepNext/>
              <w:widowControl w:val="0"/>
              <w:numPr>
                <w:ilvl w:val="0"/>
                <w:numId w:val="8"/>
              </w:numPr>
              <w:jc w:val="center"/>
              <w:rPr>
                <w:szCs w:val="20"/>
              </w:rPr>
            </w:pPr>
          </w:p>
        </w:tc>
        <w:tc>
          <w:tcPr>
            <w:tcW w:w="5216" w:type="dxa"/>
            <w:gridSpan w:val="3"/>
            <w:tcBorders>
              <w:left w:val="single" w:sz="2" w:space="0" w:color="000000"/>
              <w:bottom w:val="single" w:sz="2" w:space="0" w:color="000000"/>
            </w:tcBorders>
            <w:vAlign w:val="center"/>
          </w:tcPr>
          <w:p w14:paraId="4BD40963" w14:textId="0A234DD5" w:rsidR="00D91EC8" w:rsidRDefault="00F0418E" w:rsidP="004C4C18">
            <w:pPr>
              <w:keepNext/>
              <w:widowControl w:val="0"/>
              <w:rPr>
                <w:szCs w:val="20"/>
              </w:rPr>
            </w:pPr>
            <w:r>
              <w:rPr>
                <w:szCs w:val="20"/>
              </w:rPr>
              <w:t xml:space="preserve">Prepare loom for weaving </w:t>
            </w:r>
            <w:r w:rsidR="004C4C18">
              <w:rPr>
                <w:szCs w:val="20"/>
              </w:rPr>
              <w:t>i.e. (</w:t>
            </w:r>
            <w:r>
              <w:rPr>
                <w:szCs w:val="20"/>
              </w:rPr>
              <w:t>number of warp and weft yarns, adjust the tension and position of the warp and weft, and prepare the weaving machine for operation)</w:t>
            </w:r>
          </w:p>
        </w:tc>
        <w:tc>
          <w:tcPr>
            <w:tcW w:w="632" w:type="dxa"/>
            <w:tcBorders>
              <w:left w:val="single" w:sz="2" w:space="0" w:color="000000"/>
              <w:bottom w:val="single" w:sz="2" w:space="0" w:color="000000"/>
            </w:tcBorders>
            <w:vAlign w:val="center"/>
          </w:tcPr>
          <w:p w14:paraId="20790105"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5D28DF6D" w14:textId="77777777" w:rsidR="00D91EC8" w:rsidRDefault="00D91EC8">
            <w:pPr>
              <w:keepNext/>
              <w:widowControl w:val="0"/>
              <w:jc w:val="center"/>
              <w:rPr>
                <w:szCs w:val="20"/>
              </w:rPr>
            </w:pPr>
          </w:p>
        </w:tc>
        <w:tc>
          <w:tcPr>
            <w:tcW w:w="2440" w:type="dxa"/>
            <w:vMerge/>
            <w:tcBorders>
              <w:left w:val="single" w:sz="2" w:space="0" w:color="000000"/>
              <w:bottom w:val="single" w:sz="2" w:space="0" w:color="000000"/>
              <w:right w:val="single" w:sz="2" w:space="0" w:color="000000"/>
            </w:tcBorders>
          </w:tcPr>
          <w:p w14:paraId="041044CC" w14:textId="77777777" w:rsidR="00D91EC8" w:rsidRDefault="00D91EC8">
            <w:pPr>
              <w:keepNext/>
              <w:widowControl w:val="0"/>
              <w:rPr>
                <w:szCs w:val="20"/>
              </w:rPr>
            </w:pPr>
          </w:p>
        </w:tc>
      </w:tr>
      <w:tr w:rsidR="00D91EC8" w14:paraId="05F6FB97" w14:textId="77777777" w:rsidTr="004C4C18">
        <w:trPr>
          <w:trHeight w:val="255"/>
        </w:trPr>
        <w:tc>
          <w:tcPr>
            <w:tcW w:w="911" w:type="dxa"/>
            <w:tcBorders>
              <w:left w:val="single" w:sz="2" w:space="0" w:color="000000"/>
              <w:bottom w:val="single" w:sz="2" w:space="0" w:color="000000"/>
            </w:tcBorders>
            <w:vAlign w:val="center"/>
          </w:tcPr>
          <w:p w14:paraId="56BC2E06" w14:textId="77777777" w:rsidR="00D91EC8" w:rsidRDefault="00D91EC8">
            <w:pPr>
              <w:pStyle w:val="ListParagraph"/>
              <w:keepNext/>
              <w:widowControl w:val="0"/>
              <w:numPr>
                <w:ilvl w:val="0"/>
                <w:numId w:val="8"/>
              </w:numPr>
              <w:jc w:val="center"/>
              <w:rPr>
                <w:szCs w:val="20"/>
              </w:rPr>
            </w:pPr>
          </w:p>
        </w:tc>
        <w:tc>
          <w:tcPr>
            <w:tcW w:w="5216" w:type="dxa"/>
            <w:gridSpan w:val="3"/>
            <w:tcBorders>
              <w:left w:val="single" w:sz="2" w:space="0" w:color="000000"/>
              <w:bottom w:val="single" w:sz="2" w:space="0" w:color="000000"/>
            </w:tcBorders>
            <w:vAlign w:val="center"/>
          </w:tcPr>
          <w:p w14:paraId="0C3E799E" w14:textId="77777777" w:rsidR="00D91EC8" w:rsidRDefault="00F0418E" w:rsidP="004C4C18">
            <w:pPr>
              <w:keepNext/>
              <w:widowControl w:val="0"/>
              <w:rPr>
                <w:szCs w:val="20"/>
              </w:rPr>
            </w:pPr>
            <w:r>
              <w:rPr>
                <w:szCs w:val="20"/>
              </w:rPr>
              <w:t>Follow Maintenance at article change</w:t>
            </w:r>
          </w:p>
          <w:p w14:paraId="53CC6948" w14:textId="77777777" w:rsidR="00D91EC8" w:rsidRDefault="00F0418E" w:rsidP="004C4C18">
            <w:pPr>
              <w:widowControl w:val="0"/>
              <w:rPr>
                <w:szCs w:val="20"/>
              </w:rPr>
            </w:pPr>
            <w:r>
              <w:rPr>
                <w:szCs w:val="20"/>
              </w:rPr>
              <w:t>a) Set Shedding System</w:t>
            </w:r>
          </w:p>
          <w:p w14:paraId="63EFC28D" w14:textId="77777777" w:rsidR="00D91EC8" w:rsidRDefault="00F0418E" w:rsidP="004C4C18">
            <w:pPr>
              <w:widowControl w:val="0"/>
              <w:rPr>
                <w:szCs w:val="20"/>
              </w:rPr>
            </w:pPr>
            <w:r>
              <w:rPr>
                <w:szCs w:val="20"/>
              </w:rPr>
              <w:t>b) Set Weft insertions system</w:t>
            </w:r>
          </w:p>
          <w:p w14:paraId="00077B6F" w14:textId="77777777" w:rsidR="00D91EC8" w:rsidRDefault="00F0418E" w:rsidP="004C4C18">
            <w:pPr>
              <w:widowControl w:val="0"/>
              <w:rPr>
                <w:szCs w:val="20"/>
              </w:rPr>
            </w:pPr>
            <w:r>
              <w:rPr>
                <w:szCs w:val="20"/>
              </w:rPr>
              <w:t>c) Set of weft density</w:t>
            </w:r>
          </w:p>
        </w:tc>
        <w:tc>
          <w:tcPr>
            <w:tcW w:w="632" w:type="dxa"/>
            <w:tcBorders>
              <w:left w:val="single" w:sz="2" w:space="0" w:color="000000"/>
              <w:bottom w:val="single" w:sz="2" w:space="0" w:color="000000"/>
            </w:tcBorders>
            <w:vAlign w:val="center"/>
          </w:tcPr>
          <w:p w14:paraId="3A170D7E"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216D6F25" w14:textId="77777777" w:rsidR="00D91EC8" w:rsidRDefault="00D91EC8">
            <w:pPr>
              <w:keepNext/>
              <w:widowControl w:val="0"/>
              <w:jc w:val="center"/>
              <w:rPr>
                <w:szCs w:val="20"/>
              </w:rPr>
            </w:pPr>
          </w:p>
        </w:tc>
        <w:tc>
          <w:tcPr>
            <w:tcW w:w="2440" w:type="dxa"/>
            <w:vMerge/>
            <w:tcBorders>
              <w:left w:val="single" w:sz="2" w:space="0" w:color="000000"/>
              <w:bottom w:val="single" w:sz="2" w:space="0" w:color="000000"/>
              <w:right w:val="single" w:sz="2" w:space="0" w:color="000000"/>
            </w:tcBorders>
          </w:tcPr>
          <w:p w14:paraId="7E4DB3C8" w14:textId="77777777" w:rsidR="00D91EC8" w:rsidRDefault="00D91EC8">
            <w:pPr>
              <w:keepNext/>
              <w:widowControl w:val="0"/>
              <w:rPr>
                <w:szCs w:val="20"/>
              </w:rPr>
            </w:pPr>
          </w:p>
        </w:tc>
      </w:tr>
      <w:tr w:rsidR="00D91EC8" w14:paraId="61599A71" w14:textId="77777777" w:rsidTr="004C4C18">
        <w:trPr>
          <w:trHeight w:val="255"/>
        </w:trPr>
        <w:tc>
          <w:tcPr>
            <w:tcW w:w="911" w:type="dxa"/>
            <w:tcBorders>
              <w:left w:val="single" w:sz="2" w:space="0" w:color="000000"/>
              <w:bottom w:val="single" w:sz="2" w:space="0" w:color="000000"/>
            </w:tcBorders>
            <w:vAlign w:val="center"/>
          </w:tcPr>
          <w:p w14:paraId="6F1E941D" w14:textId="77777777" w:rsidR="00D91EC8" w:rsidRDefault="00D91EC8">
            <w:pPr>
              <w:pStyle w:val="ListParagraph"/>
              <w:keepNext/>
              <w:widowControl w:val="0"/>
              <w:numPr>
                <w:ilvl w:val="0"/>
                <w:numId w:val="8"/>
              </w:numPr>
              <w:jc w:val="center"/>
              <w:rPr>
                <w:szCs w:val="20"/>
              </w:rPr>
            </w:pPr>
          </w:p>
        </w:tc>
        <w:tc>
          <w:tcPr>
            <w:tcW w:w="5216" w:type="dxa"/>
            <w:gridSpan w:val="3"/>
            <w:tcBorders>
              <w:left w:val="single" w:sz="2" w:space="0" w:color="000000"/>
              <w:bottom w:val="single" w:sz="2" w:space="0" w:color="000000"/>
            </w:tcBorders>
            <w:vAlign w:val="center"/>
          </w:tcPr>
          <w:p w14:paraId="03250896" w14:textId="77777777" w:rsidR="00D91EC8" w:rsidRDefault="00F0418E" w:rsidP="004C4C18">
            <w:pPr>
              <w:keepNext/>
              <w:widowControl w:val="0"/>
              <w:rPr>
                <w:szCs w:val="20"/>
              </w:rPr>
            </w:pPr>
            <w:r>
              <w:rPr>
                <w:szCs w:val="20"/>
              </w:rPr>
              <w:t>Follow Maintenance at Knotting</w:t>
            </w:r>
          </w:p>
        </w:tc>
        <w:tc>
          <w:tcPr>
            <w:tcW w:w="632" w:type="dxa"/>
            <w:tcBorders>
              <w:left w:val="single" w:sz="2" w:space="0" w:color="000000"/>
              <w:bottom w:val="single" w:sz="2" w:space="0" w:color="000000"/>
            </w:tcBorders>
            <w:vAlign w:val="center"/>
          </w:tcPr>
          <w:p w14:paraId="3EC71345"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763B216C" w14:textId="77777777" w:rsidR="00D91EC8" w:rsidRDefault="00D91EC8">
            <w:pPr>
              <w:keepNext/>
              <w:widowControl w:val="0"/>
              <w:jc w:val="center"/>
              <w:rPr>
                <w:szCs w:val="20"/>
              </w:rPr>
            </w:pPr>
          </w:p>
        </w:tc>
        <w:tc>
          <w:tcPr>
            <w:tcW w:w="2440" w:type="dxa"/>
            <w:vMerge/>
            <w:tcBorders>
              <w:left w:val="single" w:sz="2" w:space="0" w:color="000000"/>
              <w:bottom w:val="single" w:sz="2" w:space="0" w:color="000000"/>
              <w:right w:val="single" w:sz="2" w:space="0" w:color="000000"/>
            </w:tcBorders>
          </w:tcPr>
          <w:p w14:paraId="557E1788" w14:textId="77777777" w:rsidR="00D91EC8" w:rsidRDefault="00D91EC8">
            <w:pPr>
              <w:keepNext/>
              <w:widowControl w:val="0"/>
              <w:rPr>
                <w:szCs w:val="20"/>
              </w:rPr>
            </w:pPr>
          </w:p>
        </w:tc>
      </w:tr>
      <w:tr w:rsidR="00D91EC8" w14:paraId="26EAED0D" w14:textId="77777777" w:rsidTr="004C4C18">
        <w:trPr>
          <w:trHeight w:val="255"/>
        </w:trPr>
        <w:tc>
          <w:tcPr>
            <w:tcW w:w="911" w:type="dxa"/>
            <w:tcBorders>
              <w:left w:val="single" w:sz="2" w:space="0" w:color="000000"/>
              <w:bottom w:val="single" w:sz="2" w:space="0" w:color="000000"/>
            </w:tcBorders>
            <w:vAlign w:val="center"/>
          </w:tcPr>
          <w:p w14:paraId="4586B951" w14:textId="77777777" w:rsidR="00D91EC8" w:rsidRDefault="00D91EC8">
            <w:pPr>
              <w:pStyle w:val="ListParagraph"/>
              <w:keepNext/>
              <w:widowControl w:val="0"/>
              <w:numPr>
                <w:ilvl w:val="0"/>
                <w:numId w:val="8"/>
              </w:numPr>
              <w:jc w:val="center"/>
              <w:rPr>
                <w:szCs w:val="20"/>
              </w:rPr>
            </w:pPr>
          </w:p>
        </w:tc>
        <w:tc>
          <w:tcPr>
            <w:tcW w:w="5216" w:type="dxa"/>
            <w:gridSpan w:val="3"/>
            <w:tcBorders>
              <w:left w:val="single" w:sz="2" w:space="0" w:color="000000"/>
              <w:bottom w:val="single" w:sz="2" w:space="0" w:color="000000"/>
            </w:tcBorders>
            <w:vAlign w:val="center"/>
          </w:tcPr>
          <w:p w14:paraId="5C803137" w14:textId="77777777" w:rsidR="00D91EC8" w:rsidRDefault="00F0418E" w:rsidP="004C4C18">
            <w:pPr>
              <w:widowControl w:val="0"/>
              <w:rPr>
                <w:szCs w:val="20"/>
              </w:rPr>
            </w:pPr>
            <w:r>
              <w:rPr>
                <w:szCs w:val="20"/>
              </w:rPr>
              <w:t>Follow Periodical Maintenance Schedule</w:t>
            </w:r>
          </w:p>
        </w:tc>
        <w:tc>
          <w:tcPr>
            <w:tcW w:w="632" w:type="dxa"/>
            <w:tcBorders>
              <w:left w:val="single" w:sz="2" w:space="0" w:color="000000"/>
              <w:bottom w:val="single" w:sz="2" w:space="0" w:color="000000"/>
            </w:tcBorders>
            <w:vAlign w:val="center"/>
          </w:tcPr>
          <w:p w14:paraId="3CECEE30"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687A6DCB" w14:textId="77777777" w:rsidR="00D91EC8" w:rsidRDefault="00D91EC8">
            <w:pPr>
              <w:keepNext/>
              <w:widowControl w:val="0"/>
              <w:jc w:val="center"/>
              <w:rPr>
                <w:szCs w:val="20"/>
              </w:rPr>
            </w:pPr>
          </w:p>
        </w:tc>
        <w:tc>
          <w:tcPr>
            <w:tcW w:w="2440" w:type="dxa"/>
            <w:vMerge/>
            <w:tcBorders>
              <w:left w:val="single" w:sz="2" w:space="0" w:color="000000"/>
              <w:bottom w:val="single" w:sz="2" w:space="0" w:color="000000"/>
              <w:right w:val="single" w:sz="2" w:space="0" w:color="000000"/>
            </w:tcBorders>
          </w:tcPr>
          <w:p w14:paraId="3BD2F417" w14:textId="77777777" w:rsidR="00D91EC8" w:rsidRDefault="00D91EC8">
            <w:pPr>
              <w:keepNext/>
              <w:widowControl w:val="0"/>
              <w:rPr>
                <w:szCs w:val="20"/>
              </w:rPr>
            </w:pPr>
          </w:p>
        </w:tc>
      </w:tr>
      <w:tr w:rsidR="00D91EC8" w14:paraId="290F4A4B" w14:textId="77777777" w:rsidTr="004C4C18">
        <w:trPr>
          <w:trHeight w:val="255"/>
        </w:trPr>
        <w:tc>
          <w:tcPr>
            <w:tcW w:w="911" w:type="dxa"/>
            <w:tcBorders>
              <w:left w:val="single" w:sz="2" w:space="0" w:color="000000"/>
              <w:bottom w:val="single" w:sz="2" w:space="0" w:color="000000"/>
            </w:tcBorders>
            <w:vAlign w:val="center"/>
          </w:tcPr>
          <w:p w14:paraId="1D94C545" w14:textId="77777777" w:rsidR="00D91EC8" w:rsidRDefault="00D91EC8">
            <w:pPr>
              <w:pStyle w:val="ListParagraph"/>
              <w:keepNext/>
              <w:widowControl w:val="0"/>
              <w:numPr>
                <w:ilvl w:val="0"/>
                <w:numId w:val="8"/>
              </w:numPr>
              <w:jc w:val="center"/>
              <w:rPr>
                <w:szCs w:val="20"/>
              </w:rPr>
            </w:pPr>
          </w:p>
        </w:tc>
        <w:tc>
          <w:tcPr>
            <w:tcW w:w="5216" w:type="dxa"/>
            <w:gridSpan w:val="3"/>
            <w:tcBorders>
              <w:left w:val="single" w:sz="2" w:space="0" w:color="000000"/>
              <w:bottom w:val="single" w:sz="2" w:space="0" w:color="000000"/>
            </w:tcBorders>
            <w:vAlign w:val="center"/>
          </w:tcPr>
          <w:p w14:paraId="6F60AEB9" w14:textId="77777777" w:rsidR="00D91EC8" w:rsidRDefault="00F0418E" w:rsidP="004C4C18">
            <w:pPr>
              <w:keepNext/>
              <w:widowControl w:val="0"/>
              <w:rPr>
                <w:szCs w:val="20"/>
              </w:rPr>
            </w:pPr>
            <w:r>
              <w:rPr>
                <w:szCs w:val="20"/>
              </w:rPr>
              <w:t>Observe smooth running of the machine</w:t>
            </w:r>
          </w:p>
        </w:tc>
        <w:tc>
          <w:tcPr>
            <w:tcW w:w="632" w:type="dxa"/>
            <w:tcBorders>
              <w:left w:val="single" w:sz="2" w:space="0" w:color="000000"/>
              <w:bottom w:val="single" w:sz="2" w:space="0" w:color="000000"/>
            </w:tcBorders>
            <w:vAlign w:val="center"/>
          </w:tcPr>
          <w:p w14:paraId="6B1BD40F"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25A3302C" w14:textId="77777777" w:rsidR="00D91EC8" w:rsidRDefault="00D91EC8">
            <w:pPr>
              <w:keepNext/>
              <w:widowControl w:val="0"/>
              <w:jc w:val="center"/>
              <w:rPr>
                <w:szCs w:val="20"/>
              </w:rPr>
            </w:pPr>
          </w:p>
        </w:tc>
        <w:tc>
          <w:tcPr>
            <w:tcW w:w="2440" w:type="dxa"/>
            <w:vMerge/>
            <w:tcBorders>
              <w:left w:val="single" w:sz="2" w:space="0" w:color="000000"/>
              <w:bottom w:val="single" w:sz="2" w:space="0" w:color="000000"/>
              <w:right w:val="single" w:sz="2" w:space="0" w:color="000000"/>
            </w:tcBorders>
          </w:tcPr>
          <w:p w14:paraId="007BD10B" w14:textId="77777777" w:rsidR="00D91EC8" w:rsidRDefault="00D91EC8">
            <w:pPr>
              <w:keepNext/>
              <w:widowControl w:val="0"/>
              <w:rPr>
                <w:szCs w:val="20"/>
              </w:rPr>
            </w:pPr>
          </w:p>
        </w:tc>
      </w:tr>
      <w:tr w:rsidR="00D91EC8" w14:paraId="5D605CD9" w14:textId="77777777" w:rsidTr="004C4C18">
        <w:trPr>
          <w:trHeight w:val="255"/>
        </w:trPr>
        <w:tc>
          <w:tcPr>
            <w:tcW w:w="911" w:type="dxa"/>
            <w:tcBorders>
              <w:left w:val="single" w:sz="2" w:space="0" w:color="000000"/>
              <w:bottom w:val="single" w:sz="2" w:space="0" w:color="000000"/>
            </w:tcBorders>
            <w:vAlign w:val="center"/>
          </w:tcPr>
          <w:p w14:paraId="4AA1FB09" w14:textId="77777777" w:rsidR="00D91EC8" w:rsidRDefault="00D91EC8">
            <w:pPr>
              <w:pStyle w:val="ListParagraph"/>
              <w:keepNext/>
              <w:widowControl w:val="0"/>
              <w:numPr>
                <w:ilvl w:val="0"/>
                <w:numId w:val="8"/>
              </w:numPr>
              <w:jc w:val="center"/>
              <w:rPr>
                <w:szCs w:val="20"/>
              </w:rPr>
            </w:pPr>
          </w:p>
        </w:tc>
        <w:tc>
          <w:tcPr>
            <w:tcW w:w="5216" w:type="dxa"/>
            <w:gridSpan w:val="3"/>
            <w:tcBorders>
              <w:left w:val="single" w:sz="2" w:space="0" w:color="000000"/>
              <w:bottom w:val="single" w:sz="2" w:space="0" w:color="000000"/>
            </w:tcBorders>
            <w:vAlign w:val="center"/>
          </w:tcPr>
          <w:p w14:paraId="43285ACE" w14:textId="77777777" w:rsidR="00D91EC8" w:rsidRDefault="00F0418E" w:rsidP="004C4C18">
            <w:pPr>
              <w:keepNext/>
              <w:widowControl w:val="0"/>
              <w:rPr>
                <w:szCs w:val="20"/>
              </w:rPr>
            </w:pPr>
            <w:r>
              <w:rPr>
                <w:szCs w:val="20"/>
              </w:rPr>
              <w:t>Report damaged tools &amp; materials of machine</w:t>
            </w:r>
          </w:p>
        </w:tc>
        <w:tc>
          <w:tcPr>
            <w:tcW w:w="632" w:type="dxa"/>
            <w:tcBorders>
              <w:left w:val="single" w:sz="2" w:space="0" w:color="000000"/>
              <w:bottom w:val="single" w:sz="2" w:space="0" w:color="000000"/>
            </w:tcBorders>
            <w:vAlign w:val="center"/>
          </w:tcPr>
          <w:p w14:paraId="7E305A69"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20097C96" w14:textId="77777777" w:rsidR="00D91EC8" w:rsidRDefault="00D91EC8">
            <w:pPr>
              <w:keepNext/>
              <w:widowControl w:val="0"/>
              <w:jc w:val="center"/>
              <w:rPr>
                <w:szCs w:val="20"/>
              </w:rPr>
            </w:pPr>
          </w:p>
        </w:tc>
        <w:tc>
          <w:tcPr>
            <w:tcW w:w="2440" w:type="dxa"/>
            <w:tcBorders>
              <w:left w:val="single" w:sz="2" w:space="0" w:color="000000"/>
              <w:bottom w:val="single" w:sz="2" w:space="0" w:color="000000"/>
              <w:right w:val="single" w:sz="2" w:space="0" w:color="000000"/>
            </w:tcBorders>
          </w:tcPr>
          <w:p w14:paraId="26FD4582" w14:textId="77777777" w:rsidR="00D91EC8" w:rsidRDefault="00D91EC8">
            <w:pPr>
              <w:keepNext/>
              <w:widowControl w:val="0"/>
              <w:rPr>
                <w:szCs w:val="20"/>
              </w:rPr>
            </w:pPr>
          </w:p>
        </w:tc>
      </w:tr>
      <w:tr w:rsidR="00D91EC8" w14:paraId="540FFAFA" w14:textId="77777777" w:rsidTr="004C4C18">
        <w:trPr>
          <w:trHeight w:val="255"/>
        </w:trPr>
        <w:tc>
          <w:tcPr>
            <w:tcW w:w="911" w:type="dxa"/>
            <w:tcBorders>
              <w:left w:val="single" w:sz="2" w:space="0" w:color="000000"/>
              <w:bottom w:val="single" w:sz="2" w:space="0" w:color="000000"/>
            </w:tcBorders>
            <w:vAlign w:val="center"/>
          </w:tcPr>
          <w:p w14:paraId="54D6DBC1" w14:textId="77777777" w:rsidR="00D91EC8" w:rsidRDefault="00D91EC8">
            <w:pPr>
              <w:pStyle w:val="ListParagraph"/>
              <w:keepNext/>
              <w:widowControl w:val="0"/>
              <w:numPr>
                <w:ilvl w:val="0"/>
                <w:numId w:val="8"/>
              </w:numPr>
              <w:jc w:val="center"/>
              <w:rPr>
                <w:szCs w:val="20"/>
              </w:rPr>
            </w:pPr>
          </w:p>
        </w:tc>
        <w:tc>
          <w:tcPr>
            <w:tcW w:w="5216" w:type="dxa"/>
            <w:gridSpan w:val="3"/>
            <w:tcBorders>
              <w:left w:val="single" w:sz="2" w:space="0" w:color="000000"/>
              <w:bottom w:val="single" w:sz="2" w:space="0" w:color="000000"/>
            </w:tcBorders>
            <w:vAlign w:val="center"/>
          </w:tcPr>
          <w:p w14:paraId="51B95CAB" w14:textId="77777777" w:rsidR="00D91EC8" w:rsidRDefault="00F0418E" w:rsidP="004C4C18">
            <w:pPr>
              <w:keepNext/>
              <w:widowControl w:val="0"/>
              <w:rPr>
                <w:szCs w:val="20"/>
              </w:rPr>
            </w:pPr>
            <w:r>
              <w:rPr>
                <w:szCs w:val="20"/>
              </w:rPr>
              <w:t>Check Fabric appearance visually to identify any</w:t>
            </w:r>
          </w:p>
          <w:p w14:paraId="4F24F8FE" w14:textId="77777777" w:rsidR="00D91EC8" w:rsidRDefault="00F0418E" w:rsidP="004C4C18">
            <w:pPr>
              <w:widowControl w:val="0"/>
              <w:rPr>
                <w:szCs w:val="20"/>
              </w:rPr>
            </w:pPr>
            <w:r>
              <w:rPr>
                <w:szCs w:val="20"/>
              </w:rPr>
              <w:t>defects, (missing or broken threads, knots, or other</w:t>
            </w:r>
          </w:p>
          <w:p w14:paraId="5870FF30" w14:textId="77777777" w:rsidR="00D91EC8" w:rsidRDefault="00F0418E" w:rsidP="004C4C18">
            <w:pPr>
              <w:widowControl w:val="0"/>
              <w:rPr>
                <w:szCs w:val="20"/>
              </w:rPr>
            </w:pPr>
            <w:r>
              <w:rPr>
                <w:szCs w:val="20"/>
              </w:rPr>
              <w:t>irregularities</w:t>
            </w:r>
          </w:p>
        </w:tc>
        <w:tc>
          <w:tcPr>
            <w:tcW w:w="632" w:type="dxa"/>
            <w:tcBorders>
              <w:left w:val="single" w:sz="2" w:space="0" w:color="000000"/>
              <w:bottom w:val="single" w:sz="2" w:space="0" w:color="000000"/>
            </w:tcBorders>
            <w:vAlign w:val="center"/>
          </w:tcPr>
          <w:p w14:paraId="01FAC941"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0D077CE9" w14:textId="77777777" w:rsidR="00D91EC8" w:rsidRDefault="00D91EC8">
            <w:pPr>
              <w:keepNext/>
              <w:widowControl w:val="0"/>
              <w:jc w:val="center"/>
              <w:rPr>
                <w:szCs w:val="20"/>
              </w:rPr>
            </w:pPr>
          </w:p>
        </w:tc>
        <w:tc>
          <w:tcPr>
            <w:tcW w:w="2440" w:type="dxa"/>
            <w:tcBorders>
              <w:left w:val="single" w:sz="2" w:space="0" w:color="000000"/>
              <w:bottom w:val="single" w:sz="2" w:space="0" w:color="000000"/>
              <w:right w:val="single" w:sz="2" w:space="0" w:color="000000"/>
            </w:tcBorders>
          </w:tcPr>
          <w:p w14:paraId="734FB642" w14:textId="77777777" w:rsidR="00D91EC8" w:rsidRDefault="00D91EC8">
            <w:pPr>
              <w:keepNext/>
              <w:widowControl w:val="0"/>
              <w:rPr>
                <w:szCs w:val="20"/>
              </w:rPr>
            </w:pPr>
          </w:p>
        </w:tc>
      </w:tr>
      <w:tr w:rsidR="00D91EC8" w14:paraId="1296B70C" w14:textId="77777777" w:rsidTr="004C4C18">
        <w:trPr>
          <w:trHeight w:val="255"/>
        </w:trPr>
        <w:tc>
          <w:tcPr>
            <w:tcW w:w="911" w:type="dxa"/>
            <w:tcBorders>
              <w:left w:val="single" w:sz="2" w:space="0" w:color="000000"/>
              <w:bottom w:val="single" w:sz="2" w:space="0" w:color="000000"/>
            </w:tcBorders>
            <w:vAlign w:val="center"/>
          </w:tcPr>
          <w:p w14:paraId="041C20DD" w14:textId="77777777" w:rsidR="00D91EC8" w:rsidRDefault="00D91EC8">
            <w:pPr>
              <w:pStyle w:val="ListParagraph"/>
              <w:keepNext/>
              <w:widowControl w:val="0"/>
              <w:numPr>
                <w:ilvl w:val="0"/>
                <w:numId w:val="8"/>
              </w:numPr>
              <w:jc w:val="center"/>
              <w:rPr>
                <w:szCs w:val="20"/>
              </w:rPr>
            </w:pPr>
          </w:p>
        </w:tc>
        <w:tc>
          <w:tcPr>
            <w:tcW w:w="5216" w:type="dxa"/>
            <w:gridSpan w:val="3"/>
            <w:tcBorders>
              <w:left w:val="single" w:sz="2" w:space="0" w:color="000000"/>
              <w:bottom w:val="single" w:sz="2" w:space="0" w:color="000000"/>
            </w:tcBorders>
            <w:vAlign w:val="center"/>
          </w:tcPr>
          <w:p w14:paraId="4625822C" w14:textId="77777777" w:rsidR="00D91EC8" w:rsidRDefault="00F0418E" w:rsidP="004C4C18">
            <w:pPr>
              <w:keepNext/>
              <w:widowControl w:val="0"/>
              <w:rPr>
                <w:szCs w:val="20"/>
              </w:rPr>
            </w:pPr>
            <w:r>
              <w:rPr>
                <w:szCs w:val="20"/>
              </w:rPr>
              <w:t>Set fabric construction parameters as per customer</w:t>
            </w:r>
          </w:p>
          <w:p w14:paraId="27FF9B31" w14:textId="77777777" w:rsidR="00D91EC8" w:rsidRDefault="00F0418E" w:rsidP="004C4C18">
            <w:pPr>
              <w:widowControl w:val="0"/>
              <w:rPr>
                <w:szCs w:val="20"/>
              </w:rPr>
            </w:pPr>
            <w:r>
              <w:rPr>
                <w:szCs w:val="20"/>
              </w:rPr>
              <w:t>requirement</w:t>
            </w:r>
          </w:p>
        </w:tc>
        <w:tc>
          <w:tcPr>
            <w:tcW w:w="632" w:type="dxa"/>
            <w:tcBorders>
              <w:left w:val="single" w:sz="2" w:space="0" w:color="000000"/>
              <w:bottom w:val="single" w:sz="2" w:space="0" w:color="000000"/>
            </w:tcBorders>
            <w:vAlign w:val="center"/>
          </w:tcPr>
          <w:p w14:paraId="13F16C0A"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2FCA68D1" w14:textId="77777777" w:rsidR="00D91EC8" w:rsidRDefault="00D91EC8">
            <w:pPr>
              <w:keepNext/>
              <w:widowControl w:val="0"/>
              <w:jc w:val="center"/>
              <w:rPr>
                <w:szCs w:val="20"/>
              </w:rPr>
            </w:pPr>
          </w:p>
        </w:tc>
        <w:tc>
          <w:tcPr>
            <w:tcW w:w="2440" w:type="dxa"/>
            <w:tcBorders>
              <w:left w:val="single" w:sz="2" w:space="0" w:color="000000"/>
              <w:bottom w:val="single" w:sz="2" w:space="0" w:color="000000"/>
              <w:right w:val="single" w:sz="2" w:space="0" w:color="000000"/>
            </w:tcBorders>
          </w:tcPr>
          <w:p w14:paraId="0323E1B6" w14:textId="77777777" w:rsidR="00D91EC8" w:rsidRDefault="00D91EC8">
            <w:pPr>
              <w:keepNext/>
              <w:widowControl w:val="0"/>
              <w:rPr>
                <w:szCs w:val="20"/>
              </w:rPr>
            </w:pPr>
          </w:p>
        </w:tc>
      </w:tr>
      <w:tr w:rsidR="00D91EC8" w14:paraId="31838E31" w14:textId="77777777">
        <w:trPr>
          <w:trHeight w:val="255"/>
        </w:trPr>
        <w:tc>
          <w:tcPr>
            <w:tcW w:w="911" w:type="dxa"/>
            <w:tcBorders>
              <w:left w:val="single" w:sz="2" w:space="0" w:color="000000"/>
              <w:bottom w:val="single" w:sz="2" w:space="0" w:color="000000"/>
            </w:tcBorders>
            <w:vAlign w:val="center"/>
          </w:tcPr>
          <w:p w14:paraId="3AF8F61E" w14:textId="77777777" w:rsidR="00D91EC8" w:rsidRDefault="00D91EC8">
            <w:pPr>
              <w:pStyle w:val="ListParagraph"/>
              <w:keepNext/>
              <w:widowControl w:val="0"/>
              <w:numPr>
                <w:ilvl w:val="0"/>
                <w:numId w:val="8"/>
              </w:numPr>
              <w:jc w:val="center"/>
              <w:rPr>
                <w:szCs w:val="20"/>
              </w:rPr>
            </w:pPr>
          </w:p>
        </w:tc>
        <w:tc>
          <w:tcPr>
            <w:tcW w:w="5216" w:type="dxa"/>
            <w:gridSpan w:val="3"/>
            <w:tcBorders>
              <w:left w:val="single" w:sz="2" w:space="0" w:color="000000"/>
              <w:bottom w:val="single" w:sz="2" w:space="0" w:color="000000"/>
            </w:tcBorders>
          </w:tcPr>
          <w:p w14:paraId="7C06B490" w14:textId="77777777" w:rsidR="00D91EC8" w:rsidRDefault="00F0418E">
            <w:pPr>
              <w:keepNext/>
              <w:widowControl w:val="0"/>
              <w:rPr>
                <w:szCs w:val="20"/>
              </w:rPr>
            </w:pPr>
            <w:r>
              <w:rPr>
                <w:szCs w:val="20"/>
              </w:rPr>
              <w:t>Identify fabric fault from drawing-in faults</w:t>
            </w:r>
          </w:p>
        </w:tc>
        <w:tc>
          <w:tcPr>
            <w:tcW w:w="632" w:type="dxa"/>
            <w:tcBorders>
              <w:left w:val="single" w:sz="2" w:space="0" w:color="000000"/>
              <w:bottom w:val="single" w:sz="2" w:space="0" w:color="000000"/>
            </w:tcBorders>
            <w:vAlign w:val="center"/>
          </w:tcPr>
          <w:p w14:paraId="2849E616"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360C9184" w14:textId="77777777" w:rsidR="00D91EC8" w:rsidRDefault="00D91EC8">
            <w:pPr>
              <w:keepNext/>
              <w:widowControl w:val="0"/>
              <w:jc w:val="center"/>
              <w:rPr>
                <w:szCs w:val="20"/>
              </w:rPr>
            </w:pPr>
          </w:p>
        </w:tc>
        <w:tc>
          <w:tcPr>
            <w:tcW w:w="2440" w:type="dxa"/>
            <w:tcBorders>
              <w:left w:val="single" w:sz="2" w:space="0" w:color="000000"/>
              <w:bottom w:val="single" w:sz="2" w:space="0" w:color="000000"/>
              <w:right w:val="single" w:sz="2" w:space="0" w:color="000000"/>
            </w:tcBorders>
          </w:tcPr>
          <w:p w14:paraId="1B373F49" w14:textId="77777777" w:rsidR="00D91EC8" w:rsidRDefault="00D91EC8">
            <w:pPr>
              <w:keepNext/>
              <w:widowControl w:val="0"/>
              <w:rPr>
                <w:szCs w:val="20"/>
              </w:rPr>
            </w:pPr>
          </w:p>
        </w:tc>
      </w:tr>
      <w:tr w:rsidR="00D91EC8" w14:paraId="5D9D75F9" w14:textId="77777777">
        <w:trPr>
          <w:trHeight w:val="255"/>
        </w:trPr>
        <w:tc>
          <w:tcPr>
            <w:tcW w:w="911" w:type="dxa"/>
            <w:tcBorders>
              <w:left w:val="single" w:sz="2" w:space="0" w:color="000000"/>
              <w:bottom w:val="single" w:sz="2" w:space="0" w:color="000000"/>
            </w:tcBorders>
            <w:vAlign w:val="center"/>
          </w:tcPr>
          <w:p w14:paraId="1EF2A9E5" w14:textId="77777777" w:rsidR="00D91EC8" w:rsidRDefault="00D91EC8">
            <w:pPr>
              <w:pStyle w:val="ListParagraph"/>
              <w:keepNext/>
              <w:widowControl w:val="0"/>
              <w:numPr>
                <w:ilvl w:val="0"/>
                <w:numId w:val="8"/>
              </w:numPr>
              <w:jc w:val="center"/>
              <w:rPr>
                <w:szCs w:val="20"/>
              </w:rPr>
            </w:pPr>
          </w:p>
        </w:tc>
        <w:tc>
          <w:tcPr>
            <w:tcW w:w="5216" w:type="dxa"/>
            <w:gridSpan w:val="3"/>
            <w:tcBorders>
              <w:left w:val="single" w:sz="2" w:space="0" w:color="000000"/>
              <w:bottom w:val="single" w:sz="2" w:space="0" w:color="000000"/>
            </w:tcBorders>
          </w:tcPr>
          <w:p w14:paraId="5E6C8397" w14:textId="77777777" w:rsidR="00D91EC8" w:rsidRDefault="00F0418E">
            <w:pPr>
              <w:widowControl w:val="0"/>
              <w:rPr>
                <w:szCs w:val="20"/>
              </w:rPr>
            </w:pPr>
            <w:r>
              <w:rPr>
                <w:szCs w:val="20"/>
              </w:rPr>
              <w:t>Check fabric aerial weight as per requirement</w:t>
            </w:r>
          </w:p>
        </w:tc>
        <w:tc>
          <w:tcPr>
            <w:tcW w:w="632" w:type="dxa"/>
            <w:tcBorders>
              <w:left w:val="single" w:sz="2" w:space="0" w:color="000000"/>
              <w:bottom w:val="single" w:sz="2" w:space="0" w:color="000000"/>
            </w:tcBorders>
            <w:vAlign w:val="center"/>
          </w:tcPr>
          <w:p w14:paraId="04012A0D"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3BB6E14E" w14:textId="77777777" w:rsidR="00D91EC8" w:rsidRDefault="00D91EC8">
            <w:pPr>
              <w:keepNext/>
              <w:widowControl w:val="0"/>
              <w:jc w:val="center"/>
              <w:rPr>
                <w:szCs w:val="20"/>
              </w:rPr>
            </w:pPr>
          </w:p>
        </w:tc>
        <w:tc>
          <w:tcPr>
            <w:tcW w:w="2440" w:type="dxa"/>
            <w:tcBorders>
              <w:left w:val="single" w:sz="2" w:space="0" w:color="000000"/>
              <w:bottom w:val="single" w:sz="2" w:space="0" w:color="000000"/>
              <w:right w:val="single" w:sz="2" w:space="0" w:color="000000"/>
            </w:tcBorders>
          </w:tcPr>
          <w:p w14:paraId="71EE4A18" w14:textId="77777777" w:rsidR="00D91EC8" w:rsidRDefault="00D91EC8">
            <w:pPr>
              <w:keepNext/>
              <w:widowControl w:val="0"/>
              <w:rPr>
                <w:szCs w:val="20"/>
              </w:rPr>
            </w:pPr>
          </w:p>
        </w:tc>
      </w:tr>
      <w:tr w:rsidR="00D91EC8" w14:paraId="2C02EBE6" w14:textId="77777777">
        <w:trPr>
          <w:trHeight w:val="255"/>
        </w:trPr>
        <w:tc>
          <w:tcPr>
            <w:tcW w:w="911" w:type="dxa"/>
            <w:tcBorders>
              <w:left w:val="single" w:sz="2" w:space="0" w:color="000000"/>
              <w:bottom w:val="single" w:sz="2" w:space="0" w:color="000000"/>
            </w:tcBorders>
            <w:vAlign w:val="center"/>
          </w:tcPr>
          <w:p w14:paraId="7CC3CA03" w14:textId="77777777" w:rsidR="00D91EC8" w:rsidRDefault="00D91EC8">
            <w:pPr>
              <w:pStyle w:val="ListParagraph"/>
              <w:keepNext/>
              <w:widowControl w:val="0"/>
              <w:numPr>
                <w:ilvl w:val="0"/>
                <w:numId w:val="8"/>
              </w:numPr>
              <w:jc w:val="center"/>
              <w:rPr>
                <w:szCs w:val="20"/>
              </w:rPr>
            </w:pPr>
          </w:p>
        </w:tc>
        <w:tc>
          <w:tcPr>
            <w:tcW w:w="5216" w:type="dxa"/>
            <w:gridSpan w:val="3"/>
            <w:tcBorders>
              <w:left w:val="single" w:sz="2" w:space="0" w:color="000000"/>
              <w:bottom w:val="single" w:sz="2" w:space="0" w:color="000000"/>
            </w:tcBorders>
          </w:tcPr>
          <w:p w14:paraId="7E29DF41" w14:textId="77777777" w:rsidR="00D91EC8" w:rsidRDefault="00F0418E">
            <w:pPr>
              <w:widowControl w:val="0"/>
              <w:rPr>
                <w:szCs w:val="20"/>
              </w:rPr>
            </w:pPr>
            <w:r>
              <w:rPr>
                <w:szCs w:val="20"/>
              </w:rPr>
              <w:t>Check fabric width as per requirement</w:t>
            </w:r>
          </w:p>
        </w:tc>
        <w:tc>
          <w:tcPr>
            <w:tcW w:w="632" w:type="dxa"/>
            <w:tcBorders>
              <w:left w:val="single" w:sz="2" w:space="0" w:color="000000"/>
              <w:bottom w:val="single" w:sz="2" w:space="0" w:color="000000"/>
            </w:tcBorders>
            <w:vAlign w:val="center"/>
          </w:tcPr>
          <w:p w14:paraId="2766BEB8"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2BAF674C" w14:textId="77777777" w:rsidR="00D91EC8" w:rsidRDefault="00D91EC8">
            <w:pPr>
              <w:keepNext/>
              <w:widowControl w:val="0"/>
              <w:jc w:val="center"/>
              <w:rPr>
                <w:szCs w:val="20"/>
              </w:rPr>
            </w:pPr>
          </w:p>
        </w:tc>
        <w:tc>
          <w:tcPr>
            <w:tcW w:w="2440" w:type="dxa"/>
            <w:tcBorders>
              <w:left w:val="single" w:sz="2" w:space="0" w:color="000000"/>
              <w:bottom w:val="single" w:sz="2" w:space="0" w:color="000000"/>
              <w:right w:val="single" w:sz="2" w:space="0" w:color="000000"/>
            </w:tcBorders>
          </w:tcPr>
          <w:p w14:paraId="031A88E8" w14:textId="77777777" w:rsidR="00D91EC8" w:rsidRDefault="00D91EC8">
            <w:pPr>
              <w:keepNext/>
              <w:widowControl w:val="0"/>
              <w:rPr>
                <w:szCs w:val="20"/>
              </w:rPr>
            </w:pPr>
          </w:p>
        </w:tc>
      </w:tr>
      <w:tr w:rsidR="00D91EC8" w14:paraId="7BB6617E" w14:textId="77777777">
        <w:trPr>
          <w:trHeight w:val="255"/>
        </w:trPr>
        <w:tc>
          <w:tcPr>
            <w:tcW w:w="911" w:type="dxa"/>
            <w:tcBorders>
              <w:left w:val="single" w:sz="2" w:space="0" w:color="000000"/>
              <w:bottom w:val="single" w:sz="2" w:space="0" w:color="000000"/>
            </w:tcBorders>
            <w:vAlign w:val="center"/>
          </w:tcPr>
          <w:p w14:paraId="07209234" w14:textId="77777777" w:rsidR="00D91EC8" w:rsidRDefault="00D91EC8">
            <w:pPr>
              <w:pStyle w:val="ListParagraph"/>
              <w:keepNext/>
              <w:widowControl w:val="0"/>
              <w:numPr>
                <w:ilvl w:val="0"/>
                <w:numId w:val="8"/>
              </w:numPr>
              <w:jc w:val="center"/>
              <w:rPr>
                <w:szCs w:val="20"/>
              </w:rPr>
            </w:pPr>
          </w:p>
        </w:tc>
        <w:tc>
          <w:tcPr>
            <w:tcW w:w="5216" w:type="dxa"/>
            <w:gridSpan w:val="3"/>
            <w:tcBorders>
              <w:left w:val="single" w:sz="2" w:space="0" w:color="000000"/>
              <w:bottom w:val="single" w:sz="2" w:space="0" w:color="000000"/>
            </w:tcBorders>
          </w:tcPr>
          <w:p w14:paraId="07958F7D" w14:textId="77777777" w:rsidR="00D91EC8" w:rsidRDefault="00F0418E">
            <w:pPr>
              <w:widowControl w:val="0"/>
              <w:rPr>
                <w:szCs w:val="20"/>
              </w:rPr>
            </w:pPr>
            <w:r>
              <w:rPr>
                <w:szCs w:val="20"/>
              </w:rPr>
              <w:t>Check selvedge as per requirement</w:t>
            </w:r>
          </w:p>
        </w:tc>
        <w:tc>
          <w:tcPr>
            <w:tcW w:w="632" w:type="dxa"/>
            <w:tcBorders>
              <w:left w:val="single" w:sz="2" w:space="0" w:color="000000"/>
              <w:bottom w:val="single" w:sz="2" w:space="0" w:color="000000"/>
            </w:tcBorders>
            <w:vAlign w:val="center"/>
          </w:tcPr>
          <w:p w14:paraId="0FAE638A"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302D504B" w14:textId="77777777" w:rsidR="00D91EC8" w:rsidRDefault="00D91EC8">
            <w:pPr>
              <w:keepNext/>
              <w:widowControl w:val="0"/>
              <w:jc w:val="center"/>
              <w:rPr>
                <w:szCs w:val="20"/>
              </w:rPr>
            </w:pPr>
          </w:p>
        </w:tc>
        <w:tc>
          <w:tcPr>
            <w:tcW w:w="2440" w:type="dxa"/>
            <w:tcBorders>
              <w:left w:val="single" w:sz="2" w:space="0" w:color="000000"/>
              <w:bottom w:val="single" w:sz="2" w:space="0" w:color="000000"/>
              <w:right w:val="single" w:sz="2" w:space="0" w:color="000000"/>
            </w:tcBorders>
          </w:tcPr>
          <w:p w14:paraId="556E18B3" w14:textId="77777777" w:rsidR="00D91EC8" w:rsidRDefault="00D91EC8">
            <w:pPr>
              <w:keepNext/>
              <w:widowControl w:val="0"/>
              <w:rPr>
                <w:szCs w:val="20"/>
              </w:rPr>
            </w:pPr>
          </w:p>
        </w:tc>
      </w:tr>
      <w:tr w:rsidR="00D91EC8" w14:paraId="25E85258" w14:textId="77777777">
        <w:trPr>
          <w:trHeight w:val="255"/>
        </w:trPr>
        <w:tc>
          <w:tcPr>
            <w:tcW w:w="911" w:type="dxa"/>
            <w:tcBorders>
              <w:left w:val="single" w:sz="2" w:space="0" w:color="000000"/>
              <w:bottom w:val="single" w:sz="2" w:space="0" w:color="000000"/>
            </w:tcBorders>
            <w:vAlign w:val="center"/>
          </w:tcPr>
          <w:p w14:paraId="1EC71024" w14:textId="77777777" w:rsidR="00D91EC8" w:rsidRDefault="00D91EC8">
            <w:pPr>
              <w:pStyle w:val="ListParagraph"/>
              <w:keepNext/>
              <w:widowControl w:val="0"/>
              <w:numPr>
                <w:ilvl w:val="0"/>
                <w:numId w:val="8"/>
              </w:numPr>
              <w:jc w:val="center"/>
              <w:rPr>
                <w:szCs w:val="20"/>
              </w:rPr>
            </w:pPr>
          </w:p>
        </w:tc>
        <w:tc>
          <w:tcPr>
            <w:tcW w:w="5216" w:type="dxa"/>
            <w:gridSpan w:val="3"/>
            <w:tcBorders>
              <w:left w:val="single" w:sz="2" w:space="0" w:color="000000"/>
              <w:bottom w:val="single" w:sz="2" w:space="0" w:color="000000"/>
            </w:tcBorders>
          </w:tcPr>
          <w:p w14:paraId="55C3082C" w14:textId="77777777" w:rsidR="00D91EC8" w:rsidRDefault="00F0418E">
            <w:pPr>
              <w:keepNext/>
              <w:widowControl w:val="0"/>
              <w:rPr>
                <w:szCs w:val="20"/>
              </w:rPr>
            </w:pPr>
            <w:r>
              <w:rPr>
                <w:szCs w:val="20"/>
              </w:rPr>
              <w:t>Follow a culture of social responsibility throughout the company</w:t>
            </w:r>
          </w:p>
        </w:tc>
        <w:tc>
          <w:tcPr>
            <w:tcW w:w="632" w:type="dxa"/>
            <w:tcBorders>
              <w:left w:val="single" w:sz="2" w:space="0" w:color="000000"/>
              <w:bottom w:val="single" w:sz="2" w:space="0" w:color="000000"/>
            </w:tcBorders>
            <w:vAlign w:val="center"/>
          </w:tcPr>
          <w:p w14:paraId="361D6AAF"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2192883A" w14:textId="77777777" w:rsidR="00D91EC8" w:rsidRDefault="00D91EC8">
            <w:pPr>
              <w:keepNext/>
              <w:widowControl w:val="0"/>
              <w:jc w:val="center"/>
              <w:rPr>
                <w:szCs w:val="20"/>
              </w:rPr>
            </w:pPr>
          </w:p>
        </w:tc>
        <w:tc>
          <w:tcPr>
            <w:tcW w:w="2440" w:type="dxa"/>
            <w:tcBorders>
              <w:left w:val="single" w:sz="2" w:space="0" w:color="000000"/>
              <w:bottom w:val="single" w:sz="2" w:space="0" w:color="000000"/>
              <w:right w:val="single" w:sz="2" w:space="0" w:color="000000"/>
            </w:tcBorders>
          </w:tcPr>
          <w:p w14:paraId="0D80EBF2" w14:textId="77777777" w:rsidR="00D91EC8" w:rsidRDefault="00D91EC8">
            <w:pPr>
              <w:keepNext/>
              <w:widowControl w:val="0"/>
              <w:rPr>
                <w:szCs w:val="20"/>
              </w:rPr>
            </w:pPr>
          </w:p>
        </w:tc>
      </w:tr>
      <w:tr w:rsidR="00D91EC8" w14:paraId="0959A5D7" w14:textId="77777777">
        <w:trPr>
          <w:trHeight w:val="255"/>
        </w:trPr>
        <w:tc>
          <w:tcPr>
            <w:tcW w:w="911" w:type="dxa"/>
            <w:tcBorders>
              <w:left w:val="single" w:sz="2" w:space="0" w:color="000000"/>
              <w:bottom w:val="single" w:sz="2" w:space="0" w:color="000000"/>
            </w:tcBorders>
            <w:vAlign w:val="center"/>
          </w:tcPr>
          <w:p w14:paraId="5CABD2FB" w14:textId="77777777" w:rsidR="00D91EC8" w:rsidRDefault="00D91EC8">
            <w:pPr>
              <w:pStyle w:val="ListParagraph"/>
              <w:keepNext/>
              <w:widowControl w:val="0"/>
              <w:numPr>
                <w:ilvl w:val="0"/>
                <w:numId w:val="8"/>
              </w:numPr>
              <w:jc w:val="center"/>
              <w:rPr>
                <w:szCs w:val="20"/>
              </w:rPr>
            </w:pPr>
          </w:p>
        </w:tc>
        <w:tc>
          <w:tcPr>
            <w:tcW w:w="5216" w:type="dxa"/>
            <w:gridSpan w:val="3"/>
            <w:tcBorders>
              <w:left w:val="single" w:sz="2" w:space="0" w:color="000000"/>
              <w:bottom w:val="single" w:sz="2" w:space="0" w:color="000000"/>
            </w:tcBorders>
          </w:tcPr>
          <w:p w14:paraId="46C9DF4B" w14:textId="77777777" w:rsidR="00D91EC8" w:rsidRDefault="00F0418E">
            <w:pPr>
              <w:keepNext/>
              <w:widowControl w:val="0"/>
              <w:rPr>
                <w:szCs w:val="20"/>
              </w:rPr>
            </w:pPr>
            <w:r>
              <w:rPr>
                <w:szCs w:val="20"/>
              </w:rPr>
              <w:t>Use sustainable practices to ensure that weaving</w:t>
            </w:r>
          </w:p>
          <w:p w14:paraId="4988209B" w14:textId="77777777" w:rsidR="00D91EC8" w:rsidRDefault="00F0418E">
            <w:pPr>
              <w:widowControl w:val="0"/>
              <w:rPr>
                <w:szCs w:val="20"/>
              </w:rPr>
            </w:pPr>
            <w:proofErr w:type="gramStart"/>
            <w:r>
              <w:rPr>
                <w:szCs w:val="20"/>
              </w:rPr>
              <w:t>processes</w:t>
            </w:r>
            <w:proofErr w:type="gramEnd"/>
            <w:r>
              <w:rPr>
                <w:szCs w:val="20"/>
              </w:rPr>
              <w:t xml:space="preserve"> are environmentally friendly.</w:t>
            </w:r>
          </w:p>
        </w:tc>
        <w:tc>
          <w:tcPr>
            <w:tcW w:w="632" w:type="dxa"/>
            <w:tcBorders>
              <w:left w:val="single" w:sz="2" w:space="0" w:color="000000"/>
              <w:bottom w:val="single" w:sz="2" w:space="0" w:color="000000"/>
            </w:tcBorders>
            <w:vAlign w:val="center"/>
          </w:tcPr>
          <w:p w14:paraId="0657A46B"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6B4B42A2" w14:textId="77777777" w:rsidR="00D91EC8" w:rsidRDefault="00D91EC8">
            <w:pPr>
              <w:keepNext/>
              <w:widowControl w:val="0"/>
              <w:jc w:val="center"/>
              <w:rPr>
                <w:szCs w:val="20"/>
              </w:rPr>
            </w:pPr>
          </w:p>
        </w:tc>
        <w:tc>
          <w:tcPr>
            <w:tcW w:w="2440" w:type="dxa"/>
            <w:tcBorders>
              <w:left w:val="single" w:sz="2" w:space="0" w:color="000000"/>
              <w:bottom w:val="single" w:sz="2" w:space="0" w:color="000000"/>
              <w:right w:val="single" w:sz="2" w:space="0" w:color="000000"/>
            </w:tcBorders>
          </w:tcPr>
          <w:p w14:paraId="41482FAC" w14:textId="77777777" w:rsidR="00D91EC8" w:rsidRDefault="00D91EC8">
            <w:pPr>
              <w:keepNext/>
              <w:widowControl w:val="0"/>
              <w:rPr>
                <w:szCs w:val="20"/>
              </w:rPr>
            </w:pPr>
          </w:p>
        </w:tc>
      </w:tr>
      <w:tr w:rsidR="00D91EC8" w14:paraId="78C72FB8" w14:textId="77777777">
        <w:trPr>
          <w:trHeight w:val="264"/>
        </w:trPr>
        <w:tc>
          <w:tcPr>
            <w:tcW w:w="3850" w:type="dxa"/>
            <w:gridSpan w:val="3"/>
            <w:tcBorders>
              <w:left w:val="single" w:sz="2" w:space="0" w:color="000000"/>
              <w:bottom w:val="single" w:sz="2" w:space="0" w:color="000000"/>
            </w:tcBorders>
            <w:vAlign w:val="center"/>
          </w:tcPr>
          <w:p w14:paraId="4F3BE01A" w14:textId="77777777" w:rsidR="00D91EC8" w:rsidRDefault="00F0418E">
            <w:pPr>
              <w:widowControl w:val="0"/>
              <w:rPr>
                <w:szCs w:val="20"/>
              </w:rPr>
            </w:pPr>
            <w:r>
              <w:rPr>
                <w:szCs w:val="20"/>
              </w:rPr>
              <w:t xml:space="preserve">Competent </w:t>
            </w:r>
            <w:r>
              <w:rPr>
                <w:rFonts w:ascii="Wingdings" w:eastAsia="Wingdings" w:hAnsi="Wingdings" w:cs="Wingdings"/>
                <w:szCs w:val="20"/>
              </w:rPr>
              <w:sym w:font="Wingdings" w:char="F06F"/>
            </w:r>
          </w:p>
        </w:tc>
        <w:tc>
          <w:tcPr>
            <w:tcW w:w="5981" w:type="dxa"/>
            <w:gridSpan w:val="4"/>
            <w:tcBorders>
              <w:left w:val="single" w:sz="2" w:space="0" w:color="000000"/>
              <w:bottom w:val="single" w:sz="2" w:space="0" w:color="000000"/>
              <w:right w:val="single" w:sz="2" w:space="0" w:color="000000"/>
            </w:tcBorders>
          </w:tcPr>
          <w:p w14:paraId="47112BB9" w14:textId="77777777" w:rsidR="00D91EC8" w:rsidRDefault="00F0418E">
            <w:pPr>
              <w:widowControl w:val="0"/>
              <w:rPr>
                <w:szCs w:val="20"/>
              </w:rPr>
            </w:pPr>
            <w:r>
              <w:rPr>
                <w:szCs w:val="20"/>
              </w:rPr>
              <w:t xml:space="preserve">Not Yet Competent </w:t>
            </w:r>
            <w:r>
              <w:rPr>
                <w:rFonts w:ascii="Wingdings" w:eastAsia="Wingdings" w:hAnsi="Wingdings" w:cs="Wingdings"/>
                <w:szCs w:val="20"/>
              </w:rPr>
              <w:sym w:font="Wingdings" w:char="F06F"/>
            </w:r>
          </w:p>
        </w:tc>
      </w:tr>
    </w:tbl>
    <w:p w14:paraId="0C7EAC0B" w14:textId="77777777" w:rsidR="00D91EC8" w:rsidRDefault="00D91EC8"/>
    <w:p w14:paraId="729AE1C2" w14:textId="77777777" w:rsidR="00D91EC8" w:rsidRDefault="00D91EC8"/>
    <w:p w14:paraId="3AD3BF6C" w14:textId="77777777" w:rsidR="00D91EC8" w:rsidRDefault="00D91EC8"/>
    <w:tbl>
      <w:tblPr>
        <w:tblW w:w="9757" w:type="dxa"/>
        <w:tblInd w:w="456" w:type="dxa"/>
        <w:tblLayout w:type="fixed"/>
        <w:tblLook w:val="04A0" w:firstRow="1" w:lastRow="0" w:firstColumn="1" w:lastColumn="0" w:noHBand="0" w:noVBand="1"/>
      </w:tblPr>
      <w:tblGrid>
        <w:gridCol w:w="558"/>
        <w:gridCol w:w="3248"/>
        <w:gridCol w:w="1425"/>
        <w:gridCol w:w="632"/>
        <w:gridCol w:w="632"/>
        <w:gridCol w:w="3262"/>
      </w:tblGrid>
      <w:tr w:rsidR="00D91EC8" w14:paraId="64CDF921" w14:textId="77777777">
        <w:trPr>
          <w:trHeight w:val="322"/>
        </w:trPr>
        <w:tc>
          <w:tcPr>
            <w:tcW w:w="3806" w:type="dxa"/>
            <w:gridSpan w:val="2"/>
            <w:tcBorders>
              <w:top w:val="single" w:sz="2" w:space="0" w:color="000000"/>
              <w:left w:val="single" w:sz="2" w:space="0" w:color="000000"/>
              <w:bottom w:val="single" w:sz="2" w:space="0" w:color="000000"/>
            </w:tcBorders>
          </w:tcPr>
          <w:p w14:paraId="68635418" w14:textId="77777777" w:rsidR="00D91EC8" w:rsidRDefault="00F0418E">
            <w:pPr>
              <w:keepNext/>
              <w:widowControl w:val="0"/>
              <w:rPr>
                <w:b/>
                <w:szCs w:val="20"/>
              </w:rPr>
            </w:pPr>
            <w:r>
              <w:rPr>
                <w:b/>
                <w:szCs w:val="20"/>
              </w:rPr>
              <w:t>Portfolio (if any)</w:t>
            </w:r>
          </w:p>
        </w:tc>
        <w:tc>
          <w:tcPr>
            <w:tcW w:w="5951" w:type="dxa"/>
            <w:gridSpan w:val="4"/>
            <w:tcBorders>
              <w:top w:val="single" w:sz="2" w:space="0" w:color="000000"/>
              <w:left w:val="single" w:sz="2" w:space="0" w:color="000000"/>
              <w:bottom w:val="single" w:sz="2" w:space="0" w:color="000000"/>
              <w:right w:val="single" w:sz="2" w:space="0" w:color="000000"/>
            </w:tcBorders>
          </w:tcPr>
          <w:p w14:paraId="459E0FF5" w14:textId="77777777" w:rsidR="00D91EC8" w:rsidRDefault="00F0418E">
            <w:pPr>
              <w:keepNext/>
              <w:widowControl w:val="0"/>
              <w:rPr>
                <w:b/>
                <w:szCs w:val="20"/>
              </w:rPr>
            </w:pPr>
            <w:r>
              <w:rPr>
                <w:b/>
                <w:szCs w:val="20"/>
              </w:rPr>
              <w:t>Description of portfolio:</w:t>
            </w:r>
          </w:p>
          <w:p w14:paraId="5BD711C7" w14:textId="77777777" w:rsidR="00D91EC8" w:rsidRDefault="00F0418E">
            <w:pPr>
              <w:widowControl w:val="0"/>
              <w:rPr>
                <w:b/>
                <w:szCs w:val="20"/>
              </w:rPr>
            </w:pPr>
            <w:r>
              <w:rPr>
                <w:b/>
                <w:szCs w:val="20"/>
              </w:rPr>
              <w:t xml:space="preserve">The candidate is required to display all his course activities that was performed during the length of studies: </w:t>
            </w:r>
          </w:p>
          <w:p w14:paraId="64D1EF16" w14:textId="77777777" w:rsidR="00D91EC8" w:rsidRDefault="00D91EC8">
            <w:pPr>
              <w:widowControl w:val="0"/>
              <w:tabs>
                <w:tab w:val="left" w:pos="940"/>
                <w:tab w:val="left" w:pos="941"/>
              </w:tabs>
              <w:spacing w:before="0" w:after="0"/>
              <w:rPr>
                <w:bCs/>
                <w:szCs w:val="20"/>
              </w:rPr>
            </w:pPr>
          </w:p>
        </w:tc>
      </w:tr>
      <w:tr w:rsidR="00D91EC8" w14:paraId="1546D4AD" w14:textId="77777777">
        <w:trPr>
          <w:trHeight w:val="300"/>
        </w:trPr>
        <w:tc>
          <w:tcPr>
            <w:tcW w:w="9757" w:type="dxa"/>
            <w:gridSpan w:val="6"/>
            <w:tcBorders>
              <w:left w:val="single" w:sz="2" w:space="0" w:color="000000"/>
              <w:bottom w:val="single" w:sz="2" w:space="0" w:color="000000"/>
              <w:right w:val="single" w:sz="2" w:space="0" w:color="000000"/>
            </w:tcBorders>
          </w:tcPr>
          <w:p w14:paraId="4CDB5488" w14:textId="77777777" w:rsidR="00D91EC8" w:rsidRDefault="00F0418E">
            <w:pPr>
              <w:keepNext/>
              <w:widowControl w:val="0"/>
              <w:tabs>
                <w:tab w:val="left" w:pos="1695"/>
                <w:tab w:val="left" w:pos="3360"/>
                <w:tab w:val="left" w:pos="5093"/>
                <w:tab w:val="left" w:pos="6818"/>
              </w:tabs>
              <w:rPr>
                <w:szCs w:val="20"/>
              </w:rPr>
            </w:pPr>
            <w:r>
              <w:rPr>
                <w:szCs w:val="20"/>
              </w:rPr>
              <w:t>Current</w:t>
            </w:r>
            <w:r>
              <w:rPr>
                <w:rFonts w:ascii="Wingdings" w:eastAsia="Wingdings" w:hAnsi="Wingdings" w:cs="Wingdings"/>
                <w:szCs w:val="20"/>
              </w:rPr>
              <w:sym w:font="Wingdings" w:char="F06F"/>
            </w:r>
            <w:r>
              <w:rPr>
                <w:szCs w:val="20"/>
              </w:rPr>
              <w:tab/>
              <w:t>Sufficient</w:t>
            </w:r>
            <w:r>
              <w:rPr>
                <w:rFonts w:ascii="Wingdings" w:eastAsia="Wingdings" w:hAnsi="Wingdings" w:cs="Wingdings"/>
                <w:szCs w:val="20"/>
              </w:rPr>
              <w:sym w:font="Wingdings" w:char="F06F"/>
            </w:r>
            <w:r>
              <w:rPr>
                <w:szCs w:val="20"/>
              </w:rPr>
              <w:tab/>
              <w:t>Authentic</w:t>
            </w:r>
            <w:r>
              <w:rPr>
                <w:rFonts w:ascii="Wingdings" w:eastAsia="Wingdings" w:hAnsi="Wingdings" w:cs="Wingdings"/>
                <w:szCs w:val="20"/>
              </w:rPr>
              <w:sym w:font="Wingdings" w:char="F06F"/>
            </w:r>
            <w:r>
              <w:rPr>
                <w:szCs w:val="20"/>
              </w:rPr>
              <w:tab/>
              <w:t>Valid</w:t>
            </w:r>
            <w:r>
              <w:rPr>
                <w:rFonts w:ascii="Wingdings" w:eastAsia="Wingdings" w:hAnsi="Wingdings" w:cs="Wingdings"/>
                <w:szCs w:val="20"/>
              </w:rPr>
              <w:sym w:font="Wingdings" w:char="F06F"/>
            </w:r>
            <w:r>
              <w:rPr>
                <w:szCs w:val="20"/>
              </w:rPr>
              <w:tab/>
              <w:t xml:space="preserve">Reliable </w:t>
            </w:r>
            <w:r>
              <w:rPr>
                <w:rFonts w:ascii="Wingdings" w:eastAsia="Wingdings" w:hAnsi="Wingdings" w:cs="Wingdings"/>
                <w:szCs w:val="20"/>
              </w:rPr>
              <w:sym w:font="Wingdings" w:char="F06F"/>
            </w:r>
          </w:p>
        </w:tc>
      </w:tr>
      <w:tr w:rsidR="00D91EC8" w14:paraId="625E0592" w14:textId="77777777">
        <w:trPr>
          <w:trHeight w:val="351"/>
        </w:trPr>
        <w:tc>
          <w:tcPr>
            <w:tcW w:w="5231" w:type="dxa"/>
            <w:gridSpan w:val="3"/>
            <w:tcBorders>
              <w:left w:val="single" w:sz="2" w:space="0" w:color="000000"/>
              <w:bottom w:val="single" w:sz="2" w:space="0" w:color="000000"/>
            </w:tcBorders>
          </w:tcPr>
          <w:p w14:paraId="5959C092" w14:textId="77777777" w:rsidR="00D91EC8" w:rsidRDefault="00F0418E">
            <w:pPr>
              <w:keepNext/>
              <w:widowControl w:val="0"/>
              <w:rPr>
                <w:szCs w:val="20"/>
              </w:rPr>
            </w:pPr>
            <w:r>
              <w:rPr>
                <w:szCs w:val="20"/>
              </w:rPr>
              <w:t>Portfolio meet the following performance standards:</w:t>
            </w:r>
          </w:p>
        </w:tc>
        <w:tc>
          <w:tcPr>
            <w:tcW w:w="632" w:type="dxa"/>
            <w:tcBorders>
              <w:left w:val="single" w:sz="2" w:space="0" w:color="000000"/>
              <w:bottom w:val="single" w:sz="2" w:space="0" w:color="000000"/>
            </w:tcBorders>
            <w:vAlign w:val="center"/>
          </w:tcPr>
          <w:p w14:paraId="633D8511" w14:textId="77777777" w:rsidR="00D91EC8" w:rsidRDefault="00F0418E">
            <w:pPr>
              <w:keepNext/>
              <w:widowControl w:val="0"/>
              <w:rPr>
                <w:szCs w:val="20"/>
              </w:rPr>
            </w:pPr>
            <w:r>
              <w:rPr>
                <w:szCs w:val="20"/>
              </w:rPr>
              <w:t>Yes</w:t>
            </w:r>
          </w:p>
        </w:tc>
        <w:tc>
          <w:tcPr>
            <w:tcW w:w="632" w:type="dxa"/>
            <w:tcBorders>
              <w:left w:val="single" w:sz="2" w:space="0" w:color="000000"/>
              <w:bottom w:val="single" w:sz="2" w:space="0" w:color="000000"/>
            </w:tcBorders>
            <w:vAlign w:val="center"/>
          </w:tcPr>
          <w:p w14:paraId="4A26C9D2" w14:textId="77777777" w:rsidR="00D91EC8" w:rsidRDefault="00F0418E">
            <w:pPr>
              <w:keepNext/>
              <w:widowControl w:val="0"/>
              <w:rPr>
                <w:szCs w:val="20"/>
              </w:rPr>
            </w:pPr>
            <w:r>
              <w:rPr>
                <w:szCs w:val="20"/>
              </w:rPr>
              <w:t>No</w:t>
            </w:r>
          </w:p>
        </w:tc>
        <w:tc>
          <w:tcPr>
            <w:tcW w:w="3262" w:type="dxa"/>
            <w:tcBorders>
              <w:left w:val="single" w:sz="2" w:space="0" w:color="000000"/>
              <w:bottom w:val="single" w:sz="2" w:space="0" w:color="000000"/>
              <w:right w:val="single" w:sz="2" w:space="0" w:color="000000"/>
            </w:tcBorders>
            <w:vAlign w:val="center"/>
          </w:tcPr>
          <w:p w14:paraId="4D1965AA" w14:textId="77777777" w:rsidR="00D91EC8" w:rsidRDefault="00F0418E">
            <w:pPr>
              <w:keepNext/>
              <w:widowControl w:val="0"/>
              <w:rPr>
                <w:szCs w:val="20"/>
              </w:rPr>
            </w:pPr>
            <w:r>
              <w:rPr>
                <w:szCs w:val="20"/>
              </w:rPr>
              <w:t>Remarks</w:t>
            </w:r>
          </w:p>
        </w:tc>
      </w:tr>
      <w:tr w:rsidR="00D91EC8" w14:paraId="288EF716" w14:textId="77777777" w:rsidTr="00DE70FC">
        <w:trPr>
          <w:trHeight w:val="255"/>
        </w:trPr>
        <w:tc>
          <w:tcPr>
            <w:tcW w:w="558" w:type="dxa"/>
            <w:tcBorders>
              <w:left w:val="single" w:sz="2" w:space="0" w:color="000000"/>
              <w:bottom w:val="single" w:sz="2" w:space="0" w:color="000000"/>
            </w:tcBorders>
            <w:vAlign w:val="center"/>
          </w:tcPr>
          <w:p w14:paraId="4C089192" w14:textId="77777777" w:rsidR="00D91EC8" w:rsidRDefault="00D91EC8">
            <w:pPr>
              <w:pStyle w:val="ListParagraph"/>
              <w:keepNext/>
              <w:widowControl w:val="0"/>
              <w:numPr>
                <w:ilvl w:val="0"/>
                <w:numId w:val="7"/>
              </w:numPr>
              <w:jc w:val="center"/>
              <w:rPr>
                <w:b/>
                <w:bCs/>
                <w:szCs w:val="20"/>
              </w:rPr>
            </w:pPr>
          </w:p>
        </w:tc>
        <w:tc>
          <w:tcPr>
            <w:tcW w:w="4673" w:type="dxa"/>
            <w:gridSpan w:val="2"/>
            <w:tcBorders>
              <w:left w:val="single" w:sz="2" w:space="0" w:color="000000"/>
              <w:bottom w:val="single" w:sz="2" w:space="0" w:color="000000"/>
            </w:tcBorders>
            <w:vAlign w:val="center"/>
          </w:tcPr>
          <w:p w14:paraId="7FC57E94" w14:textId="77777777" w:rsidR="00D91EC8" w:rsidRDefault="00F0418E" w:rsidP="00DE70FC">
            <w:pPr>
              <w:widowControl w:val="0"/>
            </w:pPr>
            <w:r>
              <w:t>Perform Fabric tear resistance test</w:t>
            </w:r>
          </w:p>
        </w:tc>
        <w:tc>
          <w:tcPr>
            <w:tcW w:w="632" w:type="dxa"/>
            <w:tcBorders>
              <w:left w:val="single" w:sz="2" w:space="0" w:color="000000"/>
              <w:bottom w:val="single" w:sz="2" w:space="0" w:color="000000"/>
            </w:tcBorders>
            <w:vAlign w:val="center"/>
          </w:tcPr>
          <w:p w14:paraId="5695ED39"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50BA8E7B" w14:textId="77777777" w:rsidR="00D91EC8" w:rsidRDefault="00D91EC8">
            <w:pPr>
              <w:keepNext/>
              <w:widowControl w:val="0"/>
              <w:jc w:val="center"/>
              <w:rPr>
                <w:szCs w:val="20"/>
              </w:rPr>
            </w:pPr>
          </w:p>
        </w:tc>
        <w:tc>
          <w:tcPr>
            <w:tcW w:w="3262" w:type="dxa"/>
            <w:vMerge w:val="restart"/>
            <w:tcBorders>
              <w:left w:val="single" w:sz="2" w:space="0" w:color="000000"/>
              <w:bottom w:val="single" w:sz="2" w:space="0" w:color="000000"/>
              <w:right w:val="single" w:sz="2" w:space="0" w:color="000000"/>
            </w:tcBorders>
          </w:tcPr>
          <w:p w14:paraId="1FF8D84E" w14:textId="77777777" w:rsidR="00D91EC8" w:rsidRDefault="00D91EC8">
            <w:pPr>
              <w:keepNext/>
              <w:widowControl w:val="0"/>
              <w:rPr>
                <w:szCs w:val="20"/>
              </w:rPr>
            </w:pPr>
          </w:p>
        </w:tc>
      </w:tr>
      <w:tr w:rsidR="00D91EC8" w14:paraId="2C633014" w14:textId="77777777" w:rsidTr="00DE70FC">
        <w:trPr>
          <w:trHeight w:val="255"/>
        </w:trPr>
        <w:tc>
          <w:tcPr>
            <w:tcW w:w="558" w:type="dxa"/>
            <w:tcBorders>
              <w:left w:val="single" w:sz="2" w:space="0" w:color="000000"/>
              <w:bottom w:val="single" w:sz="2" w:space="0" w:color="000000"/>
            </w:tcBorders>
            <w:vAlign w:val="center"/>
          </w:tcPr>
          <w:p w14:paraId="0FA9DD2A" w14:textId="77777777" w:rsidR="00D91EC8" w:rsidRDefault="00D91EC8">
            <w:pPr>
              <w:pStyle w:val="ListParagraph"/>
              <w:keepNext/>
              <w:widowControl w:val="0"/>
              <w:numPr>
                <w:ilvl w:val="0"/>
                <w:numId w:val="7"/>
              </w:numPr>
              <w:jc w:val="center"/>
              <w:rPr>
                <w:b/>
                <w:bCs/>
                <w:szCs w:val="20"/>
              </w:rPr>
            </w:pPr>
          </w:p>
        </w:tc>
        <w:tc>
          <w:tcPr>
            <w:tcW w:w="4673" w:type="dxa"/>
            <w:gridSpan w:val="2"/>
            <w:tcBorders>
              <w:left w:val="single" w:sz="2" w:space="0" w:color="000000"/>
              <w:bottom w:val="single" w:sz="2" w:space="0" w:color="000000"/>
            </w:tcBorders>
            <w:vAlign w:val="center"/>
          </w:tcPr>
          <w:p w14:paraId="02964364" w14:textId="77777777" w:rsidR="00D91EC8" w:rsidRDefault="00F0418E" w:rsidP="00DE70FC">
            <w:pPr>
              <w:widowControl w:val="0"/>
            </w:pPr>
            <w:r>
              <w:t>Perform Fabric drape test</w:t>
            </w:r>
          </w:p>
        </w:tc>
        <w:tc>
          <w:tcPr>
            <w:tcW w:w="632" w:type="dxa"/>
            <w:tcBorders>
              <w:left w:val="single" w:sz="2" w:space="0" w:color="000000"/>
              <w:bottom w:val="single" w:sz="2" w:space="0" w:color="000000"/>
            </w:tcBorders>
            <w:vAlign w:val="center"/>
          </w:tcPr>
          <w:p w14:paraId="59A41078"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0618ADD5" w14:textId="77777777" w:rsidR="00D91EC8" w:rsidRDefault="00D91EC8">
            <w:pPr>
              <w:keepNext/>
              <w:widowControl w:val="0"/>
              <w:jc w:val="center"/>
              <w:rPr>
                <w:szCs w:val="20"/>
              </w:rPr>
            </w:pPr>
          </w:p>
        </w:tc>
        <w:tc>
          <w:tcPr>
            <w:tcW w:w="3262" w:type="dxa"/>
            <w:vMerge/>
            <w:tcBorders>
              <w:left w:val="single" w:sz="2" w:space="0" w:color="000000"/>
              <w:bottom w:val="single" w:sz="2" w:space="0" w:color="000000"/>
              <w:right w:val="single" w:sz="2" w:space="0" w:color="000000"/>
            </w:tcBorders>
          </w:tcPr>
          <w:p w14:paraId="7BD16D83" w14:textId="77777777" w:rsidR="00D91EC8" w:rsidRDefault="00D91EC8">
            <w:pPr>
              <w:keepNext/>
              <w:widowControl w:val="0"/>
              <w:rPr>
                <w:szCs w:val="20"/>
              </w:rPr>
            </w:pPr>
          </w:p>
        </w:tc>
      </w:tr>
      <w:tr w:rsidR="00D91EC8" w14:paraId="36C10064" w14:textId="77777777" w:rsidTr="00DE70FC">
        <w:trPr>
          <w:trHeight w:val="255"/>
        </w:trPr>
        <w:tc>
          <w:tcPr>
            <w:tcW w:w="558" w:type="dxa"/>
            <w:tcBorders>
              <w:left w:val="single" w:sz="2" w:space="0" w:color="000000"/>
              <w:bottom w:val="single" w:sz="2" w:space="0" w:color="000000"/>
            </w:tcBorders>
            <w:vAlign w:val="center"/>
          </w:tcPr>
          <w:p w14:paraId="743841E9" w14:textId="77777777" w:rsidR="00D91EC8" w:rsidRDefault="00D91EC8">
            <w:pPr>
              <w:pStyle w:val="ListParagraph"/>
              <w:keepNext/>
              <w:widowControl w:val="0"/>
              <w:numPr>
                <w:ilvl w:val="0"/>
                <w:numId w:val="7"/>
              </w:numPr>
              <w:jc w:val="center"/>
              <w:rPr>
                <w:b/>
                <w:bCs/>
                <w:szCs w:val="20"/>
              </w:rPr>
            </w:pPr>
          </w:p>
        </w:tc>
        <w:tc>
          <w:tcPr>
            <w:tcW w:w="4673" w:type="dxa"/>
            <w:gridSpan w:val="2"/>
            <w:tcBorders>
              <w:left w:val="single" w:sz="2" w:space="0" w:color="000000"/>
              <w:bottom w:val="single" w:sz="2" w:space="0" w:color="000000"/>
            </w:tcBorders>
            <w:vAlign w:val="center"/>
          </w:tcPr>
          <w:p w14:paraId="2D456EE6" w14:textId="77777777" w:rsidR="00D91EC8" w:rsidRDefault="00F0418E" w:rsidP="00DE70FC">
            <w:pPr>
              <w:widowControl w:val="0"/>
            </w:pPr>
            <w:r>
              <w:t>Perform Crease resistance test</w:t>
            </w:r>
          </w:p>
        </w:tc>
        <w:tc>
          <w:tcPr>
            <w:tcW w:w="632" w:type="dxa"/>
            <w:tcBorders>
              <w:left w:val="single" w:sz="2" w:space="0" w:color="000000"/>
              <w:bottom w:val="single" w:sz="2" w:space="0" w:color="000000"/>
            </w:tcBorders>
            <w:vAlign w:val="center"/>
          </w:tcPr>
          <w:p w14:paraId="5BBC2CB8"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5D0C6D67" w14:textId="77777777" w:rsidR="00D91EC8" w:rsidRDefault="00D91EC8">
            <w:pPr>
              <w:keepNext/>
              <w:widowControl w:val="0"/>
              <w:jc w:val="center"/>
              <w:rPr>
                <w:szCs w:val="20"/>
              </w:rPr>
            </w:pPr>
          </w:p>
        </w:tc>
        <w:tc>
          <w:tcPr>
            <w:tcW w:w="3262" w:type="dxa"/>
            <w:vMerge/>
            <w:tcBorders>
              <w:left w:val="single" w:sz="2" w:space="0" w:color="000000"/>
              <w:bottom w:val="single" w:sz="2" w:space="0" w:color="000000"/>
              <w:right w:val="single" w:sz="2" w:space="0" w:color="000000"/>
            </w:tcBorders>
          </w:tcPr>
          <w:p w14:paraId="40CDEB19" w14:textId="77777777" w:rsidR="00D91EC8" w:rsidRDefault="00D91EC8">
            <w:pPr>
              <w:keepNext/>
              <w:widowControl w:val="0"/>
              <w:rPr>
                <w:szCs w:val="20"/>
              </w:rPr>
            </w:pPr>
          </w:p>
        </w:tc>
      </w:tr>
      <w:tr w:rsidR="00D91EC8" w14:paraId="7FDFCFD1" w14:textId="77777777" w:rsidTr="00DE70FC">
        <w:trPr>
          <w:trHeight w:val="255"/>
        </w:trPr>
        <w:tc>
          <w:tcPr>
            <w:tcW w:w="558" w:type="dxa"/>
            <w:tcBorders>
              <w:left w:val="single" w:sz="2" w:space="0" w:color="000000"/>
              <w:bottom w:val="single" w:sz="2" w:space="0" w:color="000000"/>
            </w:tcBorders>
            <w:vAlign w:val="center"/>
          </w:tcPr>
          <w:p w14:paraId="2538BBCB" w14:textId="77777777" w:rsidR="00D91EC8" w:rsidRDefault="00D91EC8">
            <w:pPr>
              <w:pStyle w:val="ListParagraph"/>
              <w:keepNext/>
              <w:widowControl w:val="0"/>
              <w:numPr>
                <w:ilvl w:val="0"/>
                <w:numId w:val="7"/>
              </w:numPr>
              <w:jc w:val="center"/>
              <w:rPr>
                <w:b/>
                <w:bCs/>
                <w:szCs w:val="20"/>
              </w:rPr>
            </w:pPr>
          </w:p>
        </w:tc>
        <w:tc>
          <w:tcPr>
            <w:tcW w:w="4673" w:type="dxa"/>
            <w:gridSpan w:val="2"/>
            <w:tcBorders>
              <w:left w:val="single" w:sz="2" w:space="0" w:color="000000"/>
              <w:bottom w:val="single" w:sz="2" w:space="0" w:color="000000"/>
            </w:tcBorders>
            <w:vAlign w:val="center"/>
          </w:tcPr>
          <w:p w14:paraId="0C892ED2" w14:textId="77777777" w:rsidR="00D91EC8" w:rsidRDefault="00F0418E" w:rsidP="00DE70FC">
            <w:pPr>
              <w:widowControl w:val="0"/>
            </w:pPr>
            <w:r>
              <w:t>Perform Fabric bend ability test</w:t>
            </w:r>
          </w:p>
        </w:tc>
        <w:tc>
          <w:tcPr>
            <w:tcW w:w="632" w:type="dxa"/>
            <w:tcBorders>
              <w:left w:val="single" w:sz="2" w:space="0" w:color="000000"/>
              <w:bottom w:val="single" w:sz="2" w:space="0" w:color="000000"/>
            </w:tcBorders>
            <w:vAlign w:val="center"/>
          </w:tcPr>
          <w:p w14:paraId="05D5DA20"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781DBB10" w14:textId="77777777" w:rsidR="00D91EC8" w:rsidRDefault="00D91EC8">
            <w:pPr>
              <w:keepNext/>
              <w:widowControl w:val="0"/>
              <w:jc w:val="center"/>
              <w:rPr>
                <w:szCs w:val="20"/>
              </w:rPr>
            </w:pPr>
          </w:p>
        </w:tc>
        <w:tc>
          <w:tcPr>
            <w:tcW w:w="3262" w:type="dxa"/>
            <w:vMerge/>
            <w:tcBorders>
              <w:left w:val="single" w:sz="2" w:space="0" w:color="000000"/>
              <w:bottom w:val="single" w:sz="2" w:space="0" w:color="000000"/>
              <w:right w:val="single" w:sz="2" w:space="0" w:color="000000"/>
            </w:tcBorders>
          </w:tcPr>
          <w:p w14:paraId="279E52EB" w14:textId="77777777" w:rsidR="00D91EC8" w:rsidRDefault="00D91EC8">
            <w:pPr>
              <w:keepNext/>
              <w:widowControl w:val="0"/>
              <w:rPr>
                <w:szCs w:val="20"/>
              </w:rPr>
            </w:pPr>
          </w:p>
        </w:tc>
      </w:tr>
      <w:tr w:rsidR="00D91EC8" w14:paraId="1AB7163B" w14:textId="77777777" w:rsidTr="00DE70FC">
        <w:trPr>
          <w:trHeight w:val="255"/>
        </w:trPr>
        <w:tc>
          <w:tcPr>
            <w:tcW w:w="558" w:type="dxa"/>
            <w:tcBorders>
              <w:left w:val="single" w:sz="2" w:space="0" w:color="000000"/>
              <w:bottom w:val="single" w:sz="2" w:space="0" w:color="000000"/>
            </w:tcBorders>
            <w:vAlign w:val="center"/>
          </w:tcPr>
          <w:p w14:paraId="48348BF2" w14:textId="77777777" w:rsidR="00D91EC8" w:rsidRDefault="00D91EC8">
            <w:pPr>
              <w:pStyle w:val="ListParagraph"/>
              <w:keepNext/>
              <w:widowControl w:val="0"/>
              <w:numPr>
                <w:ilvl w:val="0"/>
                <w:numId w:val="7"/>
              </w:numPr>
              <w:jc w:val="center"/>
              <w:rPr>
                <w:b/>
                <w:bCs/>
                <w:szCs w:val="20"/>
              </w:rPr>
            </w:pPr>
          </w:p>
        </w:tc>
        <w:tc>
          <w:tcPr>
            <w:tcW w:w="4673" w:type="dxa"/>
            <w:gridSpan w:val="2"/>
            <w:tcBorders>
              <w:left w:val="single" w:sz="2" w:space="0" w:color="000000"/>
              <w:bottom w:val="single" w:sz="2" w:space="0" w:color="000000"/>
            </w:tcBorders>
            <w:vAlign w:val="center"/>
          </w:tcPr>
          <w:p w14:paraId="22E9A90B" w14:textId="77777777" w:rsidR="00D91EC8" w:rsidRDefault="00F0418E" w:rsidP="00DE70FC">
            <w:pPr>
              <w:keepNext/>
              <w:widowControl w:val="0"/>
              <w:spacing w:before="0" w:after="0"/>
              <w:rPr>
                <w:szCs w:val="20"/>
              </w:rPr>
            </w:pPr>
            <w:r>
              <w:rPr>
                <w:szCs w:val="20"/>
              </w:rPr>
              <w:t>Measure fabric aerial weight of fabric using GSM</w:t>
            </w:r>
          </w:p>
          <w:p w14:paraId="7906D493" w14:textId="12815D12" w:rsidR="00D91EC8" w:rsidRDefault="00F0418E" w:rsidP="00DE70FC">
            <w:pPr>
              <w:widowControl w:val="0"/>
              <w:spacing w:before="0" w:after="0"/>
              <w:rPr>
                <w:szCs w:val="20"/>
              </w:rPr>
            </w:pPr>
            <w:r>
              <w:rPr>
                <w:szCs w:val="20"/>
              </w:rPr>
              <w:t xml:space="preserve">cutter technique (ASTM D </w:t>
            </w:r>
            <w:r w:rsidR="004C4C18">
              <w:rPr>
                <w:szCs w:val="20"/>
              </w:rPr>
              <w:t>3776)</w:t>
            </w:r>
          </w:p>
        </w:tc>
        <w:tc>
          <w:tcPr>
            <w:tcW w:w="632" w:type="dxa"/>
            <w:tcBorders>
              <w:left w:val="single" w:sz="2" w:space="0" w:color="000000"/>
              <w:bottom w:val="single" w:sz="2" w:space="0" w:color="000000"/>
            </w:tcBorders>
            <w:vAlign w:val="center"/>
          </w:tcPr>
          <w:p w14:paraId="1615F37B"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632A74B2" w14:textId="77777777" w:rsidR="00D91EC8" w:rsidRDefault="00D91EC8">
            <w:pPr>
              <w:keepNext/>
              <w:widowControl w:val="0"/>
              <w:jc w:val="center"/>
              <w:rPr>
                <w:szCs w:val="20"/>
              </w:rPr>
            </w:pPr>
          </w:p>
        </w:tc>
        <w:tc>
          <w:tcPr>
            <w:tcW w:w="3262" w:type="dxa"/>
            <w:vMerge/>
            <w:tcBorders>
              <w:left w:val="single" w:sz="2" w:space="0" w:color="000000"/>
              <w:bottom w:val="single" w:sz="2" w:space="0" w:color="000000"/>
              <w:right w:val="single" w:sz="2" w:space="0" w:color="000000"/>
            </w:tcBorders>
          </w:tcPr>
          <w:p w14:paraId="6ECBC7A6" w14:textId="77777777" w:rsidR="00D91EC8" w:rsidRDefault="00D91EC8">
            <w:pPr>
              <w:keepNext/>
              <w:widowControl w:val="0"/>
              <w:rPr>
                <w:szCs w:val="20"/>
              </w:rPr>
            </w:pPr>
          </w:p>
        </w:tc>
      </w:tr>
      <w:tr w:rsidR="00D91EC8" w14:paraId="11939F64" w14:textId="77777777" w:rsidTr="00DE70FC">
        <w:trPr>
          <w:trHeight w:val="255"/>
        </w:trPr>
        <w:tc>
          <w:tcPr>
            <w:tcW w:w="558" w:type="dxa"/>
            <w:tcBorders>
              <w:left w:val="single" w:sz="2" w:space="0" w:color="000000"/>
              <w:bottom w:val="single" w:sz="2" w:space="0" w:color="000000"/>
            </w:tcBorders>
            <w:vAlign w:val="center"/>
          </w:tcPr>
          <w:p w14:paraId="7CDC90B3" w14:textId="77777777" w:rsidR="00D91EC8" w:rsidRDefault="00D91EC8">
            <w:pPr>
              <w:pStyle w:val="ListParagraph"/>
              <w:keepNext/>
              <w:widowControl w:val="0"/>
              <w:numPr>
                <w:ilvl w:val="0"/>
                <w:numId w:val="7"/>
              </w:numPr>
              <w:jc w:val="center"/>
              <w:rPr>
                <w:b/>
                <w:bCs/>
                <w:szCs w:val="20"/>
              </w:rPr>
            </w:pPr>
          </w:p>
        </w:tc>
        <w:tc>
          <w:tcPr>
            <w:tcW w:w="4673" w:type="dxa"/>
            <w:gridSpan w:val="2"/>
            <w:tcBorders>
              <w:left w:val="single" w:sz="2" w:space="0" w:color="000000"/>
              <w:bottom w:val="single" w:sz="2" w:space="0" w:color="000000"/>
            </w:tcBorders>
            <w:vAlign w:val="center"/>
          </w:tcPr>
          <w:p w14:paraId="34A816DE" w14:textId="77777777" w:rsidR="00D91EC8" w:rsidRDefault="00F0418E" w:rsidP="00DE70FC">
            <w:pPr>
              <w:widowControl w:val="0"/>
              <w:spacing w:before="0" w:after="0"/>
              <w:rPr>
                <w:rFonts w:eastAsiaTheme="minorHAnsi"/>
                <w:szCs w:val="20"/>
              </w:rPr>
            </w:pPr>
            <w:r>
              <w:rPr>
                <w:rFonts w:eastAsiaTheme="minorHAnsi"/>
                <w:szCs w:val="20"/>
              </w:rPr>
              <w:t>Perform identification of warp of given fabric</w:t>
            </w:r>
          </w:p>
        </w:tc>
        <w:tc>
          <w:tcPr>
            <w:tcW w:w="632" w:type="dxa"/>
            <w:tcBorders>
              <w:left w:val="single" w:sz="2" w:space="0" w:color="000000"/>
              <w:bottom w:val="single" w:sz="2" w:space="0" w:color="000000"/>
            </w:tcBorders>
            <w:vAlign w:val="center"/>
          </w:tcPr>
          <w:p w14:paraId="2F821598"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2C8344FB" w14:textId="77777777" w:rsidR="00D91EC8" w:rsidRDefault="00D91EC8">
            <w:pPr>
              <w:keepNext/>
              <w:widowControl w:val="0"/>
              <w:jc w:val="center"/>
              <w:rPr>
                <w:szCs w:val="20"/>
              </w:rPr>
            </w:pPr>
          </w:p>
        </w:tc>
        <w:tc>
          <w:tcPr>
            <w:tcW w:w="3262" w:type="dxa"/>
            <w:vMerge/>
            <w:tcBorders>
              <w:left w:val="single" w:sz="2" w:space="0" w:color="000000"/>
              <w:bottom w:val="single" w:sz="2" w:space="0" w:color="000000"/>
              <w:right w:val="single" w:sz="2" w:space="0" w:color="000000"/>
            </w:tcBorders>
          </w:tcPr>
          <w:p w14:paraId="42FA2614" w14:textId="77777777" w:rsidR="00D91EC8" w:rsidRDefault="00D91EC8">
            <w:pPr>
              <w:keepNext/>
              <w:widowControl w:val="0"/>
              <w:rPr>
                <w:szCs w:val="20"/>
              </w:rPr>
            </w:pPr>
          </w:p>
        </w:tc>
      </w:tr>
      <w:tr w:rsidR="00D91EC8" w14:paraId="18F863DE" w14:textId="77777777" w:rsidTr="00DE70FC">
        <w:trPr>
          <w:trHeight w:val="255"/>
        </w:trPr>
        <w:tc>
          <w:tcPr>
            <w:tcW w:w="558" w:type="dxa"/>
            <w:tcBorders>
              <w:left w:val="single" w:sz="2" w:space="0" w:color="000000"/>
              <w:bottom w:val="single" w:sz="2" w:space="0" w:color="000000"/>
            </w:tcBorders>
            <w:vAlign w:val="center"/>
          </w:tcPr>
          <w:p w14:paraId="675675CD" w14:textId="77777777" w:rsidR="00D91EC8" w:rsidRDefault="00D91EC8">
            <w:pPr>
              <w:pStyle w:val="ListParagraph"/>
              <w:keepNext/>
              <w:widowControl w:val="0"/>
              <w:numPr>
                <w:ilvl w:val="0"/>
                <w:numId w:val="7"/>
              </w:numPr>
              <w:jc w:val="center"/>
              <w:rPr>
                <w:b/>
                <w:bCs/>
                <w:szCs w:val="20"/>
              </w:rPr>
            </w:pPr>
          </w:p>
        </w:tc>
        <w:tc>
          <w:tcPr>
            <w:tcW w:w="4673" w:type="dxa"/>
            <w:gridSpan w:val="2"/>
            <w:tcBorders>
              <w:left w:val="single" w:sz="2" w:space="0" w:color="000000"/>
              <w:bottom w:val="single" w:sz="2" w:space="0" w:color="000000"/>
            </w:tcBorders>
            <w:vAlign w:val="center"/>
          </w:tcPr>
          <w:p w14:paraId="7AF21555" w14:textId="77777777" w:rsidR="00D91EC8" w:rsidRDefault="00F0418E" w:rsidP="00DE70FC">
            <w:pPr>
              <w:widowControl w:val="0"/>
              <w:spacing w:before="0" w:after="0"/>
              <w:rPr>
                <w:rFonts w:eastAsiaTheme="minorHAnsi"/>
                <w:szCs w:val="20"/>
              </w:rPr>
            </w:pPr>
            <w:r>
              <w:rPr>
                <w:rFonts w:eastAsiaTheme="minorHAnsi"/>
                <w:szCs w:val="20"/>
              </w:rPr>
              <w:t>Perform identification of weft of given fabric</w:t>
            </w:r>
          </w:p>
        </w:tc>
        <w:tc>
          <w:tcPr>
            <w:tcW w:w="632" w:type="dxa"/>
            <w:tcBorders>
              <w:left w:val="single" w:sz="2" w:space="0" w:color="000000"/>
              <w:bottom w:val="single" w:sz="2" w:space="0" w:color="000000"/>
            </w:tcBorders>
            <w:vAlign w:val="center"/>
          </w:tcPr>
          <w:p w14:paraId="3429523E"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3044F1CF" w14:textId="77777777" w:rsidR="00D91EC8" w:rsidRDefault="00D91EC8">
            <w:pPr>
              <w:keepNext/>
              <w:widowControl w:val="0"/>
              <w:jc w:val="center"/>
              <w:rPr>
                <w:szCs w:val="20"/>
              </w:rPr>
            </w:pPr>
          </w:p>
        </w:tc>
        <w:tc>
          <w:tcPr>
            <w:tcW w:w="3262" w:type="dxa"/>
            <w:vMerge/>
            <w:tcBorders>
              <w:left w:val="single" w:sz="2" w:space="0" w:color="000000"/>
              <w:bottom w:val="single" w:sz="2" w:space="0" w:color="000000"/>
              <w:right w:val="single" w:sz="2" w:space="0" w:color="000000"/>
            </w:tcBorders>
          </w:tcPr>
          <w:p w14:paraId="5FFD7182" w14:textId="77777777" w:rsidR="00D91EC8" w:rsidRDefault="00D91EC8">
            <w:pPr>
              <w:keepNext/>
              <w:widowControl w:val="0"/>
              <w:rPr>
                <w:szCs w:val="20"/>
              </w:rPr>
            </w:pPr>
          </w:p>
        </w:tc>
      </w:tr>
      <w:tr w:rsidR="00D91EC8" w14:paraId="74896FC2" w14:textId="77777777" w:rsidTr="00DE70FC">
        <w:trPr>
          <w:trHeight w:val="255"/>
        </w:trPr>
        <w:tc>
          <w:tcPr>
            <w:tcW w:w="558" w:type="dxa"/>
            <w:tcBorders>
              <w:left w:val="single" w:sz="2" w:space="0" w:color="000000"/>
              <w:bottom w:val="single" w:sz="2" w:space="0" w:color="000000"/>
            </w:tcBorders>
            <w:vAlign w:val="center"/>
          </w:tcPr>
          <w:p w14:paraId="0C1BF4BF" w14:textId="77777777" w:rsidR="00D91EC8" w:rsidRDefault="00D91EC8">
            <w:pPr>
              <w:pStyle w:val="ListParagraph"/>
              <w:keepNext/>
              <w:widowControl w:val="0"/>
              <w:numPr>
                <w:ilvl w:val="0"/>
                <w:numId w:val="7"/>
              </w:numPr>
              <w:jc w:val="center"/>
              <w:rPr>
                <w:b/>
                <w:bCs/>
                <w:szCs w:val="20"/>
              </w:rPr>
            </w:pPr>
          </w:p>
        </w:tc>
        <w:tc>
          <w:tcPr>
            <w:tcW w:w="4673" w:type="dxa"/>
            <w:gridSpan w:val="2"/>
            <w:tcBorders>
              <w:left w:val="single" w:sz="2" w:space="0" w:color="000000"/>
              <w:bottom w:val="single" w:sz="2" w:space="0" w:color="000000"/>
            </w:tcBorders>
            <w:vAlign w:val="center"/>
          </w:tcPr>
          <w:p w14:paraId="27890699" w14:textId="77777777" w:rsidR="00D91EC8" w:rsidRDefault="00F0418E" w:rsidP="00DE70FC">
            <w:pPr>
              <w:widowControl w:val="0"/>
              <w:spacing w:before="0" w:after="0"/>
              <w:rPr>
                <w:rFonts w:eastAsiaTheme="minorHAnsi"/>
                <w:szCs w:val="20"/>
              </w:rPr>
            </w:pPr>
            <w:r>
              <w:rPr>
                <w:rFonts w:eastAsiaTheme="minorHAnsi"/>
                <w:szCs w:val="20"/>
              </w:rPr>
              <w:t>Analyze the Ends per Inch of given fabric</w:t>
            </w:r>
          </w:p>
        </w:tc>
        <w:tc>
          <w:tcPr>
            <w:tcW w:w="632" w:type="dxa"/>
            <w:tcBorders>
              <w:left w:val="single" w:sz="2" w:space="0" w:color="000000"/>
              <w:bottom w:val="single" w:sz="2" w:space="0" w:color="000000"/>
            </w:tcBorders>
            <w:vAlign w:val="center"/>
          </w:tcPr>
          <w:p w14:paraId="4ECEF2CC"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7445666E" w14:textId="77777777" w:rsidR="00D91EC8" w:rsidRDefault="00D91EC8">
            <w:pPr>
              <w:keepNext/>
              <w:widowControl w:val="0"/>
              <w:jc w:val="center"/>
              <w:rPr>
                <w:szCs w:val="20"/>
              </w:rPr>
            </w:pPr>
          </w:p>
        </w:tc>
        <w:tc>
          <w:tcPr>
            <w:tcW w:w="3262" w:type="dxa"/>
            <w:vMerge/>
            <w:tcBorders>
              <w:left w:val="single" w:sz="2" w:space="0" w:color="000000"/>
              <w:bottom w:val="single" w:sz="2" w:space="0" w:color="000000"/>
              <w:right w:val="single" w:sz="2" w:space="0" w:color="000000"/>
            </w:tcBorders>
          </w:tcPr>
          <w:p w14:paraId="25778080" w14:textId="77777777" w:rsidR="00D91EC8" w:rsidRDefault="00D91EC8">
            <w:pPr>
              <w:keepNext/>
              <w:widowControl w:val="0"/>
              <w:rPr>
                <w:szCs w:val="20"/>
              </w:rPr>
            </w:pPr>
          </w:p>
        </w:tc>
      </w:tr>
      <w:tr w:rsidR="00D91EC8" w14:paraId="519E5108" w14:textId="77777777" w:rsidTr="00DE70FC">
        <w:trPr>
          <w:trHeight w:val="255"/>
        </w:trPr>
        <w:tc>
          <w:tcPr>
            <w:tcW w:w="558" w:type="dxa"/>
            <w:tcBorders>
              <w:left w:val="single" w:sz="2" w:space="0" w:color="000000"/>
              <w:bottom w:val="single" w:sz="2" w:space="0" w:color="000000"/>
            </w:tcBorders>
            <w:vAlign w:val="center"/>
          </w:tcPr>
          <w:p w14:paraId="57916DB2" w14:textId="77777777" w:rsidR="00D91EC8" w:rsidRDefault="00D91EC8">
            <w:pPr>
              <w:pStyle w:val="ListParagraph"/>
              <w:keepNext/>
              <w:widowControl w:val="0"/>
              <w:numPr>
                <w:ilvl w:val="0"/>
                <w:numId w:val="7"/>
              </w:numPr>
              <w:jc w:val="center"/>
              <w:rPr>
                <w:b/>
                <w:bCs/>
                <w:szCs w:val="20"/>
              </w:rPr>
            </w:pPr>
          </w:p>
        </w:tc>
        <w:tc>
          <w:tcPr>
            <w:tcW w:w="4673" w:type="dxa"/>
            <w:gridSpan w:val="2"/>
            <w:tcBorders>
              <w:left w:val="single" w:sz="2" w:space="0" w:color="000000"/>
              <w:bottom w:val="single" w:sz="2" w:space="0" w:color="000000"/>
            </w:tcBorders>
            <w:vAlign w:val="center"/>
          </w:tcPr>
          <w:p w14:paraId="012A2833" w14:textId="77777777" w:rsidR="00D91EC8" w:rsidRDefault="00F0418E" w:rsidP="00DE70FC">
            <w:pPr>
              <w:widowControl w:val="0"/>
              <w:spacing w:before="0" w:after="0"/>
              <w:rPr>
                <w:rFonts w:eastAsiaTheme="minorHAnsi"/>
                <w:szCs w:val="20"/>
              </w:rPr>
            </w:pPr>
            <w:r>
              <w:rPr>
                <w:rFonts w:eastAsiaTheme="minorHAnsi"/>
                <w:szCs w:val="20"/>
              </w:rPr>
              <w:t>Analyze the Picks per Inch of given fabric</w:t>
            </w:r>
          </w:p>
        </w:tc>
        <w:tc>
          <w:tcPr>
            <w:tcW w:w="632" w:type="dxa"/>
            <w:tcBorders>
              <w:left w:val="single" w:sz="2" w:space="0" w:color="000000"/>
              <w:bottom w:val="single" w:sz="2" w:space="0" w:color="000000"/>
            </w:tcBorders>
            <w:vAlign w:val="center"/>
          </w:tcPr>
          <w:p w14:paraId="4954DA88"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5750817A" w14:textId="77777777" w:rsidR="00D91EC8" w:rsidRDefault="00D91EC8">
            <w:pPr>
              <w:keepNext/>
              <w:widowControl w:val="0"/>
              <w:jc w:val="center"/>
              <w:rPr>
                <w:szCs w:val="20"/>
              </w:rPr>
            </w:pPr>
          </w:p>
        </w:tc>
        <w:tc>
          <w:tcPr>
            <w:tcW w:w="3262" w:type="dxa"/>
            <w:vMerge/>
            <w:tcBorders>
              <w:left w:val="single" w:sz="2" w:space="0" w:color="000000"/>
              <w:bottom w:val="single" w:sz="2" w:space="0" w:color="000000"/>
              <w:right w:val="single" w:sz="2" w:space="0" w:color="000000"/>
            </w:tcBorders>
          </w:tcPr>
          <w:p w14:paraId="4684041B" w14:textId="77777777" w:rsidR="00D91EC8" w:rsidRDefault="00D91EC8">
            <w:pPr>
              <w:keepNext/>
              <w:widowControl w:val="0"/>
              <w:rPr>
                <w:szCs w:val="20"/>
              </w:rPr>
            </w:pPr>
          </w:p>
        </w:tc>
      </w:tr>
      <w:tr w:rsidR="00D91EC8" w14:paraId="5E0C57B1" w14:textId="77777777" w:rsidTr="00DE70FC">
        <w:trPr>
          <w:trHeight w:val="255"/>
        </w:trPr>
        <w:tc>
          <w:tcPr>
            <w:tcW w:w="558" w:type="dxa"/>
            <w:tcBorders>
              <w:left w:val="single" w:sz="2" w:space="0" w:color="000000"/>
              <w:bottom w:val="single" w:sz="2" w:space="0" w:color="000000"/>
            </w:tcBorders>
            <w:vAlign w:val="center"/>
          </w:tcPr>
          <w:p w14:paraId="419775D9" w14:textId="77777777" w:rsidR="00D91EC8" w:rsidRDefault="00D91EC8">
            <w:pPr>
              <w:pStyle w:val="ListParagraph"/>
              <w:keepNext/>
              <w:widowControl w:val="0"/>
              <w:numPr>
                <w:ilvl w:val="0"/>
                <w:numId w:val="7"/>
              </w:numPr>
              <w:jc w:val="center"/>
              <w:rPr>
                <w:b/>
                <w:bCs/>
                <w:szCs w:val="20"/>
              </w:rPr>
            </w:pPr>
          </w:p>
        </w:tc>
        <w:tc>
          <w:tcPr>
            <w:tcW w:w="4673" w:type="dxa"/>
            <w:gridSpan w:val="2"/>
            <w:tcBorders>
              <w:left w:val="single" w:sz="2" w:space="0" w:color="000000"/>
              <w:bottom w:val="single" w:sz="2" w:space="0" w:color="000000"/>
            </w:tcBorders>
            <w:vAlign w:val="center"/>
          </w:tcPr>
          <w:p w14:paraId="6A90ECC8" w14:textId="77777777" w:rsidR="00D91EC8" w:rsidRDefault="00F0418E" w:rsidP="00DE70FC">
            <w:pPr>
              <w:widowControl w:val="0"/>
              <w:spacing w:before="0" w:after="0"/>
              <w:rPr>
                <w:rFonts w:eastAsiaTheme="minorHAnsi"/>
                <w:szCs w:val="20"/>
              </w:rPr>
            </w:pPr>
            <w:r>
              <w:rPr>
                <w:rFonts w:eastAsiaTheme="minorHAnsi"/>
                <w:szCs w:val="20"/>
              </w:rPr>
              <w:t>Recognize the Warp and weft Count of given fabric</w:t>
            </w:r>
          </w:p>
        </w:tc>
        <w:tc>
          <w:tcPr>
            <w:tcW w:w="632" w:type="dxa"/>
            <w:tcBorders>
              <w:left w:val="single" w:sz="2" w:space="0" w:color="000000"/>
              <w:bottom w:val="single" w:sz="2" w:space="0" w:color="000000"/>
            </w:tcBorders>
            <w:vAlign w:val="center"/>
          </w:tcPr>
          <w:p w14:paraId="54D8A486"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162C89CA" w14:textId="77777777" w:rsidR="00D91EC8" w:rsidRDefault="00D91EC8">
            <w:pPr>
              <w:keepNext/>
              <w:widowControl w:val="0"/>
              <w:jc w:val="center"/>
              <w:rPr>
                <w:szCs w:val="20"/>
              </w:rPr>
            </w:pPr>
          </w:p>
        </w:tc>
        <w:tc>
          <w:tcPr>
            <w:tcW w:w="3262" w:type="dxa"/>
            <w:vMerge/>
            <w:tcBorders>
              <w:left w:val="single" w:sz="2" w:space="0" w:color="000000"/>
              <w:bottom w:val="single" w:sz="2" w:space="0" w:color="000000"/>
              <w:right w:val="single" w:sz="2" w:space="0" w:color="000000"/>
            </w:tcBorders>
          </w:tcPr>
          <w:p w14:paraId="45AECD72" w14:textId="77777777" w:rsidR="00D91EC8" w:rsidRDefault="00D91EC8">
            <w:pPr>
              <w:keepNext/>
              <w:widowControl w:val="0"/>
              <w:rPr>
                <w:szCs w:val="20"/>
              </w:rPr>
            </w:pPr>
          </w:p>
        </w:tc>
      </w:tr>
      <w:tr w:rsidR="00D91EC8" w14:paraId="249EE447" w14:textId="77777777" w:rsidTr="00DE70FC">
        <w:trPr>
          <w:trHeight w:val="255"/>
        </w:trPr>
        <w:tc>
          <w:tcPr>
            <w:tcW w:w="558" w:type="dxa"/>
            <w:tcBorders>
              <w:left w:val="single" w:sz="2" w:space="0" w:color="000000"/>
              <w:bottom w:val="single" w:sz="2" w:space="0" w:color="000000"/>
            </w:tcBorders>
            <w:vAlign w:val="center"/>
          </w:tcPr>
          <w:p w14:paraId="1A8D13DE" w14:textId="77777777" w:rsidR="00D91EC8" w:rsidRDefault="00D91EC8">
            <w:pPr>
              <w:pStyle w:val="ListParagraph"/>
              <w:keepNext/>
              <w:widowControl w:val="0"/>
              <w:numPr>
                <w:ilvl w:val="0"/>
                <w:numId w:val="7"/>
              </w:numPr>
              <w:jc w:val="center"/>
              <w:rPr>
                <w:b/>
                <w:bCs/>
                <w:szCs w:val="20"/>
              </w:rPr>
            </w:pPr>
          </w:p>
        </w:tc>
        <w:tc>
          <w:tcPr>
            <w:tcW w:w="4673" w:type="dxa"/>
            <w:gridSpan w:val="2"/>
            <w:tcBorders>
              <w:left w:val="single" w:sz="2" w:space="0" w:color="000000"/>
              <w:bottom w:val="single" w:sz="2" w:space="0" w:color="000000"/>
            </w:tcBorders>
            <w:vAlign w:val="center"/>
          </w:tcPr>
          <w:p w14:paraId="313FFB13" w14:textId="77777777" w:rsidR="00D91EC8" w:rsidRDefault="00F0418E" w:rsidP="00DE70FC">
            <w:pPr>
              <w:widowControl w:val="0"/>
              <w:spacing w:before="0" w:after="0"/>
              <w:rPr>
                <w:rFonts w:eastAsiaTheme="minorHAnsi"/>
                <w:szCs w:val="20"/>
              </w:rPr>
            </w:pPr>
            <w:r>
              <w:rPr>
                <w:rFonts w:eastAsiaTheme="minorHAnsi"/>
                <w:szCs w:val="20"/>
              </w:rPr>
              <w:t>Recognize the Yarn Type of Warp and weft</w:t>
            </w:r>
          </w:p>
        </w:tc>
        <w:tc>
          <w:tcPr>
            <w:tcW w:w="632" w:type="dxa"/>
            <w:tcBorders>
              <w:left w:val="single" w:sz="2" w:space="0" w:color="000000"/>
              <w:bottom w:val="single" w:sz="2" w:space="0" w:color="000000"/>
            </w:tcBorders>
            <w:vAlign w:val="center"/>
          </w:tcPr>
          <w:p w14:paraId="7E8FD00E"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6E2DA637" w14:textId="77777777" w:rsidR="00D91EC8" w:rsidRDefault="00D91EC8">
            <w:pPr>
              <w:keepNext/>
              <w:widowControl w:val="0"/>
              <w:jc w:val="center"/>
              <w:rPr>
                <w:szCs w:val="20"/>
              </w:rPr>
            </w:pPr>
          </w:p>
        </w:tc>
        <w:tc>
          <w:tcPr>
            <w:tcW w:w="3262" w:type="dxa"/>
            <w:vMerge/>
            <w:tcBorders>
              <w:left w:val="single" w:sz="2" w:space="0" w:color="000000"/>
              <w:bottom w:val="single" w:sz="2" w:space="0" w:color="000000"/>
              <w:right w:val="single" w:sz="2" w:space="0" w:color="000000"/>
            </w:tcBorders>
          </w:tcPr>
          <w:p w14:paraId="684E7301" w14:textId="77777777" w:rsidR="00D91EC8" w:rsidRDefault="00D91EC8">
            <w:pPr>
              <w:keepNext/>
              <w:widowControl w:val="0"/>
              <w:rPr>
                <w:szCs w:val="20"/>
              </w:rPr>
            </w:pPr>
          </w:p>
        </w:tc>
      </w:tr>
      <w:tr w:rsidR="00D91EC8" w14:paraId="3DF24875" w14:textId="77777777" w:rsidTr="00DE70FC">
        <w:trPr>
          <w:trHeight w:val="255"/>
        </w:trPr>
        <w:tc>
          <w:tcPr>
            <w:tcW w:w="558" w:type="dxa"/>
            <w:tcBorders>
              <w:left w:val="single" w:sz="2" w:space="0" w:color="000000"/>
              <w:bottom w:val="single" w:sz="2" w:space="0" w:color="000000"/>
            </w:tcBorders>
            <w:vAlign w:val="center"/>
          </w:tcPr>
          <w:p w14:paraId="7EA83561" w14:textId="77777777" w:rsidR="00D91EC8" w:rsidRDefault="00D91EC8">
            <w:pPr>
              <w:pStyle w:val="ListParagraph"/>
              <w:keepNext/>
              <w:widowControl w:val="0"/>
              <w:numPr>
                <w:ilvl w:val="0"/>
                <w:numId w:val="7"/>
              </w:numPr>
              <w:jc w:val="center"/>
              <w:rPr>
                <w:b/>
                <w:bCs/>
                <w:szCs w:val="20"/>
              </w:rPr>
            </w:pPr>
          </w:p>
        </w:tc>
        <w:tc>
          <w:tcPr>
            <w:tcW w:w="4673" w:type="dxa"/>
            <w:gridSpan w:val="2"/>
            <w:tcBorders>
              <w:left w:val="single" w:sz="2" w:space="0" w:color="000000"/>
              <w:bottom w:val="single" w:sz="2" w:space="0" w:color="000000"/>
            </w:tcBorders>
            <w:vAlign w:val="center"/>
          </w:tcPr>
          <w:p w14:paraId="1614D648" w14:textId="77777777" w:rsidR="00D91EC8" w:rsidRDefault="00F0418E" w:rsidP="00DE70FC">
            <w:pPr>
              <w:widowControl w:val="0"/>
              <w:spacing w:before="0" w:after="0"/>
              <w:rPr>
                <w:rFonts w:eastAsiaTheme="minorHAnsi"/>
                <w:szCs w:val="20"/>
              </w:rPr>
            </w:pPr>
            <w:r>
              <w:rPr>
                <w:rFonts w:eastAsiaTheme="minorHAnsi"/>
                <w:szCs w:val="20"/>
              </w:rPr>
              <w:t>Perform the analysis of Face and back</w:t>
            </w:r>
          </w:p>
        </w:tc>
        <w:tc>
          <w:tcPr>
            <w:tcW w:w="632" w:type="dxa"/>
            <w:tcBorders>
              <w:left w:val="single" w:sz="2" w:space="0" w:color="000000"/>
              <w:bottom w:val="single" w:sz="2" w:space="0" w:color="000000"/>
            </w:tcBorders>
            <w:vAlign w:val="center"/>
          </w:tcPr>
          <w:p w14:paraId="386D4E5D"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54642731" w14:textId="77777777" w:rsidR="00D91EC8" w:rsidRDefault="00D91EC8">
            <w:pPr>
              <w:keepNext/>
              <w:widowControl w:val="0"/>
              <w:jc w:val="center"/>
              <w:rPr>
                <w:szCs w:val="20"/>
              </w:rPr>
            </w:pPr>
          </w:p>
        </w:tc>
        <w:tc>
          <w:tcPr>
            <w:tcW w:w="3262" w:type="dxa"/>
            <w:vMerge/>
            <w:tcBorders>
              <w:left w:val="single" w:sz="2" w:space="0" w:color="000000"/>
              <w:bottom w:val="single" w:sz="2" w:space="0" w:color="000000"/>
              <w:right w:val="single" w:sz="2" w:space="0" w:color="000000"/>
            </w:tcBorders>
          </w:tcPr>
          <w:p w14:paraId="214061BD" w14:textId="77777777" w:rsidR="00D91EC8" w:rsidRDefault="00D91EC8">
            <w:pPr>
              <w:keepNext/>
              <w:widowControl w:val="0"/>
              <w:rPr>
                <w:szCs w:val="20"/>
              </w:rPr>
            </w:pPr>
          </w:p>
        </w:tc>
      </w:tr>
      <w:tr w:rsidR="00D91EC8" w14:paraId="76F851A1" w14:textId="77777777" w:rsidTr="00DE70FC">
        <w:trPr>
          <w:trHeight w:val="255"/>
        </w:trPr>
        <w:tc>
          <w:tcPr>
            <w:tcW w:w="558" w:type="dxa"/>
            <w:tcBorders>
              <w:left w:val="single" w:sz="2" w:space="0" w:color="000000"/>
              <w:bottom w:val="single" w:sz="2" w:space="0" w:color="000000"/>
            </w:tcBorders>
            <w:vAlign w:val="center"/>
          </w:tcPr>
          <w:p w14:paraId="12D27E35" w14:textId="77777777" w:rsidR="00D91EC8" w:rsidRDefault="00D91EC8">
            <w:pPr>
              <w:pStyle w:val="ListParagraph"/>
              <w:keepNext/>
              <w:widowControl w:val="0"/>
              <w:numPr>
                <w:ilvl w:val="0"/>
                <w:numId w:val="7"/>
              </w:numPr>
              <w:jc w:val="center"/>
              <w:rPr>
                <w:b/>
                <w:bCs/>
                <w:szCs w:val="20"/>
              </w:rPr>
            </w:pPr>
          </w:p>
        </w:tc>
        <w:tc>
          <w:tcPr>
            <w:tcW w:w="4673" w:type="dxa"/>
            <w:gridSpan w:val="2"/>
            <w:tcBorders>
              <w:left w:val="single" w:sz="2" w:space="0" w:color="000000"/>
              <w:bottom w:val="single" w:sz="2" w:space="0" w:color="000000"/>
            </w:tcBorders>
            <w:vAlign w:val="center"/>
          </w:tcPr>
          <w:p w14:paraId="30407898" w14:textId="77777777" w:rsidR="00D91EC8" w:rsidRDefault="00F0418E" w:rsidP="00DE70FC">
            <w:pPr>
              <w:widowControl w:val="0"/>
              <w:spacing w:before="0" w:after="0"/>
              <w:rPr>
                <w:rFonts w:eastAsiaTheme="minorHAnsi"/>
                <w:szCs w:val="20"/>
              </w:rPr>
            </w:pPr>
            <w:r>
              <w:rPr>
                <w:rFonts w:eastAsiaTheme="minorHAnsi"/>
                <w:szCs w:val="20"/>
              </w:rPr>
              <w:t>Perform the analysis of Face and back</w:t>
            </w:r>
          </w:p>
        </w:tc>
        <w:tc>
          <w:tcPr>
            <w:tcW w:w="632" w:type="dxa"/>
            <w:tcBorders>
              <w:left w:val="single" w:sz="2" w:space="0" w:color="000000"/>
              <w:bottom w:val="single" w:sz="2" w:space="0" w:color="000000"/>
            </w:tcBorders>
            <w:vAlign w:val="center"/>
          </w:tcPr>
          <w:p w14:paraId="345F21AE"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409BEE79" w14:textId="77777777" w:rsidR="00D91EC8" w:rsidRDefault="00D91EC8">
            <w:pPr>
              <w:keepNext/>
              <w:widowControl w:val="0"/>
              <w:jc w:val="center"/>
              <w:rPr>
                <w:szCs w:val="20"/>
              </w:rPr>
            </w:pPr>
          </w:p>
        </w:tc>
        <w:tc>
          <w:tcPr>
            <w:tcW w:w="3262" w:type="dxa"/>
            <w:vMerge/>
            <w:tcBorders>
              <w:left w:val="single" w:sz="2" w:space="0" w:color="000000"/>
              <w:bottom w:val="single" w:sz="2" w:space="0" w:color="000000"/>
              <w:right w:val="single" w:sz="2" w:space="0" w:color="000000"/>
            </w:tcBorders>
          </w:tcPr>
          <w:p w14:paraId="39185EC4" w14:textId="77777777" w:rsidR="00D91EC8" w:rsidRDefault="00D91EC8">
            <w:pPr>
              <w:keepNext/>
              <w:widowControl w:val="0"/>
              <w:rPr>
                <w:szCs w:val="20"/>
              </w:rPr>
            </w:pPr>
          </w:p>
        </w:tc>
      </w:tr>
      <w:tr w:rsidR="00D91EC8" w14:paraId="3322BC0B" w14:textId="77777777" w:rsidTr="00DE70FC">
        <w:trPr>
          <w:trHeight w:val="255"/>
        </w:trPr>
        <w:tc>
          <w:tcPr>
            <w:tcW w:w="558" w:type="dxa"/>
            <w:tcBorders>
              <w:left w:val="single" w:sz="2" w:space="0" w:color="000000"/>
              <w:bottom w:val="single" w:sz="2" w:space="0" w:color="000000"/>
            </w:tcBorders>
            <w:vAlign w:val="center"/>
          </w:tcPr>
          <w:p w14:paraId="2F6071D2" w14:textId="77777777" w:rsidR="00D91EC8" w:rsidRDefault="00D91EC8">
            <w:pPr>
              <w:pStyle w:val="ListParagraph"/>
              <w:keepNext/>
              <w:widowControl w:val="0"/>
              <w:numPr>
                <w:ilvl w:val="0"/>
                <w:numId w:val="7"/>
              </w:numPr>
              <w:jc w:val="center"/>
              <w:rPr>
                <w:b/>
                <w:bCs/>
                <w:szCs w:val="20"/>
              </w:rPr>
            </w:pPr>
          </w:p>
        </w:tc>
        <w:tc>
          <w:tcPr>
            <w:tcW w:w="4673" w:type="dxa"/>
            <w:gridSpan w:val="2"/>
            <w:tcBorders>
              <w:left w:val="single" w:sz="2" w:space="0" w:color="000000"/>
              <w:bottom w:val="single" w:sz="2" w:space="0" w:color="000000"/>
            </w:tcBorders>
            <w:vAlign w:val="center"/>
          </w:tcPr>
          <w:p w14:paraId="21FB4129" w14:textId="77777777" w:rsidR="00D91EC8" w:rsidRDefault="00F0418E" w:rsidP="00DE70FC">
            <w:pPr>
              <w:widowControl w:val="0"/>
              <w:spacing w:before="0" w:after="0"/>
              <w:rPr>
                <w:rFonts w:eastAsiaTheme="minorHAnsi"/>
                <w:szCs w:val="20"/>
              </w:rPr>
            </w:pPr>
            <w:r>
              <w:rPr>
                <w:rFonts w:eastAsiaTheme="minorHAnsi"/>
                <w:szCs w:val="20"/>
              </w:rPr>
              <w:t>Perform the calculation of Crimp % of warp and weft of given fabric</w:t>
            </w:r>
          </w:p>
        </w:tc>
        <w:tc>
          <w:tcPr>
            <w:tcW w:w="632" w:type="dxa"/>
            <w:tcBorders>
              <w:left w:val="single" w:sz="2" w:space="0" w:color="000000"/>
              <w:bottom w:val="single" w:sz="2" w:space="0" w:color="000000"/>
            </w:tcBorders>
            <w:vAlign w:val="center"/>
          </w:tcPr>
          <w:p w14:paraId="3EFF7A64"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6A072684" w14:textId="77777777" w:rsidR="00D91EC8" w:rsidRDefault="00D91EC8">
            <w:pPr>
              <w:keepNext/>
              <w:widowControl w:val="0"/>
              <w:jc w:val="center"/>
              <w:rPr>
                <w:szCs w:val="20"/>
              </w:rPr>
            </w:pPr>
          </w:p>
        </w:tc>
        <w:tc>
          <w:tcPr>
            <w:tcW w:w="3262" w:type="dxa"/>
            <w:vMerge/>
            <w:tcBorders>
              <w:left w:val="single" w:sz="2" w:space="0" w:color="000000"/>
              <w:bottom w:val="single" w:sz="2" w:space="0" w:color="000000"/>
              <w:right w:val="single" w:sz="2" w:space="0" w:color="000000"/>
            </w:tcBorders>
          </w:tcPr>
          <w:p w14:paraId="2F5D8E24" w14:textId="77777777" w:rsidR="00D91EC8" w:rsidRDefault="00D91EC8">
            <w:pPr>
              <w:keepNext/>
              <w:widowControl w:val="0"/>
              <w:rPr>
                <w:szCs w:val="20"/>
              </w:rPr>
            </w:pPr>
          </w:p>
        </w:tc>
      </w:tr>
      <w:tr w:rsidR="00D91EC8" w14:paraId="3A668FEA" w14:textId="77777777" w:rsidTr="00DE70FC">
        <w:trPr>
          <w:trHeight w:val="255"/>
        </w:trPr>
        <w:tc>
          <w:tcPr>
            <w:tcW w:w="558" w:type="dxa"/>
            <w:tcBorders>
              <w:left w:val="single" w:sz="2" w:space="0" w:color="000000"/>
              <w:bottom w:val="single" w:sz="2" w:space="0" w:color="000000"/>
            </w:tcBorders>
            <w:vAlign w:val="center"/>
          </w:tcPr>
          <w:p w14:paraId="5694B7FA" w14:textId="77777777" w:rsidR="00D91EC8" w:rsidRDefault="00D91EC8">
            <w:pPr>
              <w:pStyle w:val="ListParagraph"/>
              <w:keepNext/>
              <w:widowControl w:val="0"/>
              <w:numPr>
                <w:ilvl w:val="0"/>
                <w:numId w:val="7"/>
              </w:numPr>
              <w:jc w:val="center"/>
              <w:rPr>
                <w:b/>
                <w:bCs/>
                <w:szCs w:val="20"/>
              </w:rPr>
            </w:pPr>
          </w:p>
        </w:tc>
        <w:tc>
          <w:tcPr>
            <w:tcW w:w="4673" w:type="dxa"/>
            <w:gridSpan w:val="2"/>
            <w:tcBorders>
              <w:left w:val="single" w:sz="2" w:space="0" w:color="000000"/>
              <w:bottom w:val="single" w:sz="2" w:space="0" w:color="000000"/>
            </w:tcBorders>
            <w:vAlign w:val="center"/>
          </w:tcPr>
          <w:p w14:paraId="2262E4B0" w14:textId="77777777" w:rsidR="00D91EC8" w:rsidRDefault="00F0418E" w:rsidP="00DE70FC">
            <w:pPr>
              <w:widowControl w:val="0"/>
              <w:spacing w:before="0" w:after="0"/>
            </w:pPr>
            <w:r>
              <w:t>Calculate the Warp and weft Weight (GSM)</w:t>
            </w:r>
          </w:p>
        </w:tc>
        <w:tc>
          <w:tcPr>
            <w:tcW w:w="632" w:type="dxa"/>
            <w:tcBorders>
              <w:left w:val="single" w:sz="2" w:space="0" w:color="000000"/>
              <w:bottom w:val="single" w:sz="2" w:space="0" w:color="000000"/>
            </w:tcBorders>
            <w:vAlign w:val="center"/>
          </w:tcPr>
          <w:p w14:paraId="46EBF8DF" w14:textId="77777777" w:rsidR="00D91EC8" w:rsidRDefault="00D91EC8">
            <w:pPr>
              <w:keepNext/>
              <w:widowControl w:val="0"/>
              <w:jc w:val="center"/>
              <w:rPr>
                <w:szCs w:val="20"/>
              </w:rPr>
            </w:pPr>
          </w:p>
        </w:tc>
        <w:tc>
          <w:tcPr>
            <w:tcW w:w="632" w:type="dxa"/>
            <w:tcBorders>
              <w:left w:val="single" w:sz="2" w:space="0" w:color="000000"/>
              <w:bottom w:val="single" w:sz="2" w:space="0" w:color="000000"/>
            </w:tcBorders>
            <w:vAlign w:val="center"/>
          </w:tcPr>
          <w:p w14:paraId="65B7610B" w14:textId="77777777" w:rsidR="00D91EC8" w:rsidRDefault="00D91EC8">
            <w:pPr>
              <w:keepNext/>
              <w:widowControl w:val="0"/>
              <w:jc w:val="center"/>
              <w:rPr>
                <w:szCs w:val="20"/>
              </w:rPr>
            </w:pPr>
          </w:p>
        </w:tc>
        <w:tc>
          <w:tcPr>
            <w:tcW w:w="3262" w:type="dxa"/>
            <w:vMerge/>
            <w:tcBorders>
              <w:left w:val="single" w:sz="2" w:space="0" w:color="000000"/>
              <w:bottom w:val="single" w:sz="2" w:space="0" w:color="000000"/>
              <w:right w:val="single" w:sz="2" w:space="0" w:color="000000"/>
            </w:tcBorders>
          </w:tcPr>
          <w:p w14:paraId="4712E1A0" w14:textId="77777777" w:rsidR="00D91EC8" w:rsidRDefault="00D91EC8">
            <w:pPr>
              <w:keepNext/>
              <w:widowControl w:val="0"/>
              <w:rPr>
                <w:szCs w:val="20"/>
              </w:rPr>
            </w:pPr>
          </w:p>
        </w:tc>
      </w:tr>
      <w:tr w:rsidR="00D91EC8" w14:paraId="7CD7A595" w14:textId="77777777">
        <w:trPr>
          <w:trHeight w:val="264"/>
        </w:trPr>
        <w:tc>
          <w:tcPr>
            <w:tcW w:w="3806" w:type="dxa"/>
            <w:gridSpan w:val="2"/>
            <w:tcBorders>
              <w:left w:val="single" w:sz="2" w:space="0" w:color="000000"/>
              <w:bottom w:val="single" w:sz="2" w:space="0" w:color="000000"/>
            </w:tcBorders>
            <w:vAlign w:val="center"/>
          </w:tcPr>
          <w:p w14:paraId="0BABE737" w14:textId="77777777" w:rsidR="00D91EC8" w:rsidRDefault="00F0418E">
            <w:pPr>
              <w:widowControl w:val="0"/>
              <w:rPr>
                <w:szCs w:val="20"/>
              </w:rPr>
            </w:pPr>
            <w:r>
              <w:rPr>
                <w:szCs w:val="20"/>
              </w:rPr>
              <w:t xml:space="preserve">Competent </w:t>
            </w:r>
            <w:r>
              <w:rPr>
                <w:rFonts w:ascii="Wingdings" w:eastAsia="Wingdings" w:hAnsi="Wingdings" w:cs="Wingdings"/>
                <w:szCs w:val="20"/>
              </w:rPr>
              <w:sym w:font="Wingdings" w:char="F06F"/>
            </w:r>
          </w:p>
        </w:tc>
        <w:tc>
          <w:tcPr>
            <w:tcW w:w="5951" w:type="dxa"/>
            <w:gridSpan w:val="4"/>
            <w:tcBorders>
              <w:left w:val="single" w:sz="2" w:space="0" w:color="000000"/>
              <w:bottom w:val="single" w:sz="2" w:space="0" w:color="000000"/>
              <w:right w:val="single" w:sz="2" w:space="0" w:color="000000"/>
            </w:tcBorders>
          </w:tcPr>
          <w:p w14:paraId="5CD1EF56" w14:textId="77777777" w:rsidR="00D91EC8" w:rsidRDefault="00F0418E">
            <w:pPr>
              <w:widowControl w:val="0"/>
              <w:rPr>
                <w:szCs w:val="20"/>
              </w:rPr>
            </w:pPr>
            <w:r>
              <w:rPr>
                <w:szCs w:val="20"/>
              </w:rPr>
              <w:t xml:space="preserve">Not Yet Competent </w:t>
            </w:r>
            <w:r>
              <w:rPr>
                <w:rFonts w:ascii="Wingdings" w:eastAsia="Wingdings" w:hAnsi="Wingdings" w:cs="Wingdings"/>
                <w:szCs w:val="20"/>
              </w:rPr>
              <w:sym w:font="Wingdings" w:char="F06F"/>
            </w:r>
          </w:p>
        </w:tc>
      </w:tr>
    </w:tbl>
    <w:p w14:paraId="77F8422E" w14:textId="77777777" w:rsidR="00D91EC8" w:rsidRDefault="00F0418E">
      <w:pPr>
        <w:spacing w:before="0" w:after="160" w:line="259" w:lineRule="auto"/>
      </w:pPr>
      <w:r>
        <w:br w:type="page"/>
      </w:r>
    </w:p>
    <w:p w14:paraId="0A0FE510" w14:textId="77777777" w:rsidR="00D91EC8" w:rsidRDefault="00F0418E">
      <w:pPr>
        <w:spacing w:before="0" w:after="200" w:line="276" w:lineRule="auto"/>
        <w:jc w:val="center"/>
        <w:rPr>
          <w:rFonts w:eastAsia="Calibri"/>
          <w:b/>
          <w:sz w:val="32"/>
          <w:szCs w:val="22"/>
        </w:rPr>
      </w:pPr>
      <w:r>
        <w:rPr>
          <w:rFonts w:eastAsia="Calibri"/>
          <w:b/>
          <w:sz w:val="32"/>
          <w:szCs w:val="22"/>
        </w:rPr>
        <w:lastRenderedPageBreak/>
        <w:t>Knowledge Assessment</w:t>
      </w:r>
    </w:p>
    <w:tbl>
      <w:tblPr>
        <w:tblpPr w:leftFromText="180" w:rightFromText="180" w:vertAnchor="text" w:horzAnchor="margin" w:tblpXSpec="center" w:tblpY="155"/>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925"/>
        <w:gridCol w:w="2160"/>
        <w:gridCol w:w="1080"/>
        <w:gridCol w:w="3713"/>
      </w:tblGrid>
      <w:tr w:rsidR="004C4C18" w:rsidRPr="00A5150E" w14:paraId="48B82EEE" w14:textId="77777777" w:rsidTr="00F0418E">
        <w:trPr>
          <w:trHeight w:val="620"/>
        </w:trPr>
        <w:tc>
          <w:tcPr>
            <w:tcW w:w="1590" w:type="dxa"/>
            <w:tcBorders>
              <w:top w:val="single" w:sz="4" w:space="0" w:color="auto"/>
              <w:left w:val="single" w:sz="4" w:space="0" w:color="auto"/>
              <w:bottom w:val="single" w:sz="4" w:space="0" w:color="auto"/>
              <w:right w:val="single" w:sz="4" w:space="0" w:color="auto"/>
            </w:tcBorders>
            <w:vAlign w:val="center"/>
            <w:hideMark/>
          </w:tcPr>
          <w:p w14:paraId="7BB608DF" w14:textId="77777777" w:rsidR="004C4C18" w:rsidRPr="00A5150E" w:rsidRDefault="004C4C18" w:rsidP="00F0418E">
            <w:pPr>
              <w:spacing w:before="0" w:after="0"/>
              <w:rPr>
                <w:rFonts w:eastAsia="Calibri"/>
                <w:b/>
                <w:sz w:val="22"/>
                <w:lang w:eastAsia="zh-CN"/>
              </w:rPr>
            </w:pPr>
            <w:r w:rsidRPr="00A5150E">
              <w:rPr>
                <w:rFonts w:eastAsia="SimSun"/>
                <w:b/>
                <w:sz w:val="22"/>
                <w:lang w:eastAsia="zh-CN"/>
              </w:rPr>
              <w:t>Qualification</w:t>
            </w:r>
          </w:p>
        </w:tc>
        <w:tc>
          <w:tcPr>
            <w:tcW w:w="7878" w:type="dxa"/>
            <w:gridSpan w:val="4"/>
            <w:tcBorders>
              <w:top w:val="single" w:sz="4" w:space="0" w:color="auto"/>
              <w:left w:val="single" w:sz="4" w:space="0" w:color="auto"/>
              <w:bottom w:val="single" w:sz="4" w:space="0" w:color="auto"/>
              <w:right w:val="single" w:sz="4" w:space="0" w:color="auto"/>
            </w:tcBorders>
            <w:vAlign w:val="center"/>
          </w:tcPr>
          <w:p w14:paraId="117F41FC" w14:textId="15083586" w:rsidR="004C4C18" w:rsidRPr="00A5150E" w:rsidRDefault="004C4C18" w:rsidP="00F0418E">
            <w:pPr>
              <w:spacing w:before="0" w:after="0"/>
              <w:rPr>
                <w:rFonts w:eastAsia="Calibri"/>
                <w:sz w:val="22"/>
                <w:lang w:eastAsia="zh-CN"/>
              </w:rPr>
            </w:pPr>
            <w:r w:rsidRPr="00A5150E">
              <w:rPr>
                <w:rFonts w:eastAsia="Calibri"/>
                <w:sz w:val="22"/>
                <w:lang w:eastAsia="zh-CN"/>
              </w:rPr>
              <w:t xml:space="preserve">National </w:t>
            </w:r>
            <w:r w:rsidR="005A53F7">
              <w:rPr>
                <w:rFonts w:eastAsia="Calibri"/>
                <w:sz w:val="22"/>
                <w:lang w:eastAsia="zh-CN"/>
              </w:rPr>
              <w:t>Vocational Certificate Level 3</w:t>
            </w:r>
            <w:r w:rsidRPr="00A5150E">
              <w:rPr>
                <w:rFonts w:eastAsia="Calibri"/>
                <w:sz w:val="22"/>
                <w:lang w:eastAsia="zh-CN"/>
              </w:rPr>
              <w:t xml:space="preserve"> </w:t>
            </w:r>
          </w:p>
          <w:p w14:paraId="5A131479" w14:textId="5E6056E7" w:rsidR="004C4C18" w:rsidRPr="00A5150E" w:rsidRDefault="004C4C18" w:rsidP="00F0418E">
            <w:pPr>
              <w:spacing w:before="0" w:after="0"/>
              <w:rPr>
                <w:rFonts w:eastAsia="Calibri"/>
                <w:sz w:val="22"/>
                <w:lang w:eastAsia="zh-CN"/>
              </w:rPr>
            </w:pPr>
            <w:r w:rsidRPr="00A5150E">
              <w:rPr>
                <w:rFonts w:eastAsia="Calibri"/>
                <w:sz w:val="22"/>
                <w:lang w:eastAsia="zh-CN"/>
              </w:rPr>
              <w:t xml:space="preserve">Textile </w:t>
            </w:r>
            <w:r w:rsidR="005A53F7">
              <w:rPr>
                <w:rFonts w:eastAsia="Calibri"/>
                <w:sz w:val="22"/>
                <w:lang w:eastAsia="zh-CN"/>
              </w:rPr>
              <w:t>Weaving Machine Mechanic-Level 3</w:t>
            </w:r>
          </w:p>
          <w:p w14:paraId="29053B14" w14:textId="77777777" w:rsidR="004C4C18" w:rsidRPr="00A5150E" w:rsidRDefault="004C4C18" w:rsidP="00F0418E">
            <w:pPr>
              <w:spacing w:before="0" w:after="0"/>
              <w:rPr>
                <w:rFonts w:eastAsia="Calibri"/>
                <w:sz w:val="22"/>
                <w:lang w:eastAsia="zh-CN"/>
              </w:rPr>
            </w:pPr>
          </w:p>
        </w:tc>
      </w:tr>
      <w:tr w:rsidR="004C4C18" w:rsidRPr="00A5150E" w14:paraId="5C0CB96F" w14:textId="77777777" w:rsidTr="00F0418E">
        <w:trPr>
          <w:trHeight w:val="264"/>
        </w:trPr>
        <w:tc>
          <w:tcPr>
            <w:tcW w:w="1590" w:type="dxa"/>
            <w:tcBorders>
              <w:top w:val="single" w:sz="4" w:space="0" w:color="auto"/>
              <w:left w:val="single" w:sz="4" w:space="0" w:color="auto"/>
              <w:bottom w:val="single" w:sz="4" w:space="0" w:color="auto"/>
              <w:right w:val="single" w:sz="4" w:space="0" w:color="auto"/>
            </w:tcBorders>
            <w:vAlign w:val="center"/>
            <w:hideMark/>
          </w:tcPr>
          <w:p w14:paraId="5CED30EF" w14:textId="77777777" w:rsidR="004C4C18" w:rsidRPr="00A5150E" w:rsidRDefault="004C4C18" w:rsidP="00F0418E">
            <w:pPr>
              <w:spacing w:before="0" w:after="0"/>
              <w:rPr>
                <w:rFonts w:eastAsia="Calibri"/>
                <w:b/>
                <w:sz w:val="22"/>
                <w:lang w:eastAsia="zh-CN"/>
              </w:rPr>
            </w:pPr>
            <w:r w:rsidRPr="00A5150E">
              <w:rPr>
                <w:rFonts w:eastAsia="SimSun"/>
                <w:b/>
                <w:sz w:val="22"/>
                <w:lang w:eastAsia="zh-CN"/>
              </w:rPr>
              <w:t>Competency Standard</w:t>
            </w:r>
          </w:p>
        </w:tc>
        <w:tc>
          <w:tcPr>
            <w:tcW w:w="7878" w:type="dxa"/>
            <w:gridSpan w:val="4"/>
            <w:tcBorders>
              <w:top w:val="single" w:sz="4" w:space="0" w:color="auto"/>
              <w:left w:val="single" w:sz="4" w:space="0" w:color="auto"/>
              <w:bottom w:val="single" w:sz="4" w:space="0" w:color="auto"/>
              <w:right w:val="single" w:sz="4" w:space="0" w:color="auto"/>
            </w:tcBorders>
            <w:vAlign w:val="center"/>
          </w:tcPr>
          <w:p w14:paraId="127B1DD0" w14:textId="77777777" w:rsidR="004C4C18" w:rsidRPr="00A5150E" w:rsidRDefault="004C4C18" w:rsidP="00F0418E">
            <w:pPr>
              <w:spacing w:before="0" w:after="0"/>
              <w:rPr>
                <w:rFonts w:eastAsia="Calibri"/>
                <w:sz w:val="22"/>
                <w:lang w:eastAsia="zh-CN"/>
              </w:rPr>
            </w:pPr>
          </w:p>
          <w:p w14:paraId="3D1EB3D8" w14:textId="77777777" w:rsidR="005A53F7" w:rsidRPr="005A53F7" w:rsidRDefault="005A53F7" w:rsidP="005A53F7">
            <w:pPr>
              <w:numPr>
                <w:ilvl w:val="0"/>
                <w:numId w:val="6"/>
              </w:numPr>
              <w:spacing w:before="0" w:after="0"/>
              <w:rPr>
                <w:rFonts w:eastAsia="Calibri"/>
                <w:sz w:val="22"/>
                <w:lang w:eastAsia="zh-CN"/>
              </w:rPr>
            </w:pPr>
            <w:r w:rsidRPr="005A53F7">
              <w:rPr>
                <w:rFonts w:eastAsia="Calibri"/>
                <w:sz w:val="22"/>
                <w:lang w:eastAsia="zh-CN"/>
              </w:rPr>
              <w:t>Identify the basics of weaving technology</w:t>
            </w:r>
          </w:p>
          <w:p w14:paraId="5DE64154" w14:textId="77777777" w:rsidR="005A53F7" w:rsidRPr="005A53F7" w:rsidRDefault="005A53F7" w:rsidP="005A53F7">
            <w:pPr>
              <w:numPr>
                <w:ilvl w:val="0"/>
                <w:numId w:val="6"/>
              </w:numPr>
              <w:spacing w:before="0" w:after="0"/>
              <w:rPr>
                <w:rFonts w:eastAsia="Calibri"/>
                <w:sz w:val="22"/>
                <w:lang w:eastAsia="zh-CN"/>
              </w:rPr>
            </w:pPr>
            <w:r w:rsidRPr="005A53F7">
              <w:rPr>
                <w:rFonts w:eastAsia="Calibri"/>
                <w:sz w:val="22"/>
                <w:lang w:eastAsia="zh-CN"/>
              </w:rPr>
              <w:t>Use mathematical methods for weaving</w:t>
            </w:r>
          </w:p>
          <w:p w14:paraId="656527E1" w14:textId="77777777" w:rsidR="005A53F7" w:rsidRPr="005A53F7" w:rsidRDefault="005A53F7" w:rsidP="005A53F7">
            <w:pPr>
              <w:numPr>
                <w:ilvl w:val="0"/>
                <w:numId w:val="6"/>
              </w:numPr>
              <w:spacing w:before="0" w:after="0"/>
              <w:rPr>
                <w:rFonts w:eastAsia="Calibri"/>
                <w:sz w:val="22"/>
                <w:lang w:eastAsia="zh-CN"/>
              </w:rPr>
            </w:pPr>
            <w:r w:rsidRPr="005A53F7">
              <w:rPr>
                <w:rFonts w:eastAsia="Calibri"/>
                <w:sz w:val="22"/>
                <w:lang w:eastAsia="zh-CN"/>
              </w:rPr>
              <w:t>Maintain health, safety and security at workplace</w:t>
            </w:r>
          </w:p>
          <w:p w14:paraId="74B7BFF2" w14:textId="77777777" w:rsidR="005A53F7" w:rsidRPr="005A53F7" w:rsidRDefault="005A53F7" w:rsidP="005A53F7">
            <w:pPr>
              <w:numPr>
                <w:ilvl w:val="0"/>
                <w:numId w:val="6"/>
              </w:numPr>
              <w:spacing w:before="0" w:after="0"/>
              <w:rPr>
                <w:rFonts w:eastAsia="Calibri"/>
                <w:sz w:val="22"/>
                <w:lang w:eastAsia="zh-CN"/>
              </w:rPr>
            </w:pPr>
            <w:r w:rsidRPr="005A53F7">
              <w:rPr>
                <w:rFonts w:eastAsia="Calibri"/>
                <w:sz w:val="22"/>
                <w:lang w:eastAsia="zh-CN"/>
              </w:rPr>
              <w:t>Identify weaving Processes</w:t>
            </w:r>
          </w:p>
          <w:p w14:paraId="484BA59E" w14:textId="77777777" w:rsidR="005A53F7" w:rsidRPr="005A53F7" w:rsidRDefault="005A53F7" w:rsidP="005A53F7">
            <w:pPr>
              <w:numPr>
                <w:ilvl w:val="0"/>
                <w:numId w:val="6"/>
              </w:numPr>
              <w:spacing w:before="0" w:after="0"/>
              <w:rPr>
                <w:rFonts w:eastAsia="Calibri"/>
                <w:sz w:val="22"/>
                <w:lang w:eastAsia="zh-CN"/>
              </w:rPr>
            </w:pPr>
            <w:r w:rsidRPr="005A53F7">
              <w:rPr>
                <w:rFonts w:eastAsia="Calibri"/>
                <w:sz w:val="22"/>
                <w:lang w:eastAsia="zh-CN"/>
              </w:rPr>
              <w:t>Identify woven design structure</w:t>
            </w:r>
          </w:p>
          <w:p w14:paraId="191D7E3C" w14:textId="77777777" w:rsidR="005A53F7" w:rsidRPr="005A53F7" w:rsidRDefault="005A53F7" w:rsidP="005A53F7">
            <w:pPr>
              <w:numPr>
                <w:ilvl w:val="0"/>
                <w:numId w:val="6"/>
              </w:numPr>
              <w:spacing w:before="0" w:after="0"/>
              <w:rPr>
                <w:rFonts w:eastAsia="Calibri"/>
                <w:sz w:val="22"/>
                <w:lang w:eastAsia="zh-CN"/>
              </w:rPr>
            </w:pPr>
            <w:r w:rsidRPr="005A53F7">
              <w:rPr>
                <w:rFonts w:eastAsia="Calibri"/>
                <w:sz w:val="22"/>
                <w:lang w:eastAsia="zh-CN"/>
              </w:rPr>
              <w:t>Maintain Textile weaving Machines</w:t>
            </w:r>
          </w:p>
          <w:p w14:paraId="1B80837D" w14:textId="77777777" w:rsidR="005A53F7" w:rsidRPr="005A53F7" w:rsidRDefault="005A53F7" w:rsidP="005A53F7">
            <w:pPr>
              <w:numPr>
                <w:ilvl w:val="0"/>
                <w:numId w:val="6"/>
              </w:numPr>
              <w:spacing w:before="0" w:after="0"/>
              <w:rPr>
                <w:rFonts w:eastAsia="Calibri"/>
                <w:sz w:val="22"/>
                <w:lang w:eastAsia="zh-CN"/>
              </w:rPr>
            </w:pPr>
            <w:r w:rsidRPr="005A53F7">
              <w:rPr>
                <w:rFonts w:eastAsia="Calibri"/>
                <w:sz w:val="22"/>
                <w:lang w:eastAsia="zh-CN"/>
              </w:rPr>
              <w:t>Conduct quality checks during weaving process</w:t>
            </w:r>
          </w:p>
          <w:p w14:paraId="2C411506" w14:textId="77777777" w:rsidR="005A53F7" w:rsidRPr="005A53F7" w:rsidRDefault="005A53F7" w:rsidP="005A53F7">
            <w:pPr>
              <w:numPr>
                <w:ilvl w:val="0"/>
                <w:numId w:val="6"/>
              </w:numPr>
              <w:spacing w:before="0" w:after="0"/>
              <w:rPr>
                <w:rFonts w:eastAsia="Calibri"/>
                <w:sz w:val="22"/>
                <w:lang w:eastAsia="zh-CN"/>
              </w:rPr>
            </w:pPr>
            <w:r w:rsidRPr="005A53F7">
              <w:rPr>
                <w:rFonts w:eastAsia="Calibri"/>
                <w:sz w:val="22"/>
                <w:lang w:eastAsia="zh-CN"/>
              </w:rPr>
              <w:t>Identify Fabric for reproduction</w:t>
            </w:r>
          </w:p>
          <w:p w14:paraId="57D04D03" w14:textId="77777777" w:rsidR="005A53F7" w:rsidRPr="005A53F7" w:rsidRDefault="005A53F7" w:rsidP="005A53F7">
            <w:pPr>
              <w:numPr>
                <w:ilvl w:val="0"/>
                <w:numId w:val="6"/>
              </w:numPr>
              <w:spacing w:before="0" w:after="0"/>
              <w:rPr>
                <w:rFonts w:eastAsia="Calibri"/>
                <w:sz w:val="22"/>
                <w:lang w:eastAsia="zh-CN"/>
              </w:rPr>
            </w:pPr>
            <w:r w:rsidRPr="005A53F7">
              <w:rPr>
                <w:rFonts w:eastAsia="Calibri"/>
                <w:sz w:val="22"/>
                <w:lang w:eastAsia="zh-CN"/>
              </w:rPr>
              <w:t>Perform Computer aided skills for weaving</w:t>
            </w:r>
          </w:p>
          <w:p w14:paraId="098F5DC3" w14:textId="6D275104" w:rsidR="004C4C18" w:rsidRPr="00A5150E" w:rsidRDefault="005A53F7" w:rsidP="005A53F7">
            <w:pPr>
              <w:spacing w:before="0" w:after="0"/>
              <w:rPr>
                <w:rFonts w:eastAsia="Calibri"/>
                <w:sz w:val="22"/>
                <w:lang w:eastAsia="zh-CN"/>
              </w:rPr>
            </w:pPr>
            <w:r w:rsidRPr="005A53F7">
              <w:rPr>
                <w:rFonts w:eastAsia="Calibri"/>
                <w:sz w:val="22"/>
                <w:lang w:eastAsia="zh-CN"/>
              </w:rPr>
              <w:t>Comply with industry requirements</w:t>
            </w:r>
          </w:p>
        </w:tc>
      </w:tr>
      <w:tr w:rsidR="004C4C18" w:rsidRPr="00A5150E" w14:paraId="033C4957" w14:textId="77777777" w:rsidTr="00F0418E">
        <w:trPr>
          <w:trHeight w:val="605"/>
        </w:trPr>
        <w:tc>
          <w:tcPr>
            <w:tcW w:w="1590" w:type="dxa"/>
            <w:tcBorders>
              <w:top w:val="single" w:sz="4" w:space="0" w:color="auto"/>
              <w:left w:val="single" w:sz="4" w:space="0" w:color="auto"/>
              <w:bottom w:val="single" w:sz="4" w:space="0" w:color="auto"/>
              <w:right w:val="single" w:sz="4" w:space="0" w:color="auto"/>
            </w:tcBorders>
            <w:vAlign w:val="center"/>
            <w:hideMark/>
          </w:tcPr>
          <w:p w14:paraId="6F32CEFB" w14:textId="77777777" w:rsidR="004C4C18" w:rsidRPr="00A5150E" w:rsidRDefault="004C4C18" w:rsidP="00F0418E">
            <w:pPr>
              <w:spacing w:before="0" w:after="0"/>
              <w:rPr>
                <w:rFonts w:eastAsia="Calibri"/>
                <w:b/>
                <w:sz w:val="22"/>
                <w:lang w:eastAsia="zh-CN"/>
              </w:rPr>
            </w:pPr>
            <w:r w:rsidRPr="00A5150E">
              <w:rPr>
                <w:rFonts w:eastAsia="SimSun"/>
                <w:b/>
                <w:sz w:val="22"/>
                <w:lang w:eastAsia="zh-CN"/>
              </w:rPr>
              <w:t>Purpose of Assessment</w:t>
            </w:r>
          </w:p>
        </w:tc>
        <w:tc>
          <w:tcPr>
            <w:tcW w:w="7878" w:type="dxa"/>
            <w:gridSpan w:val="4"/>
            <w:tcBorders>
              <w:top w:val="single" w:sz="4" w:space="0" w:color="auto"/>
              <w:left w:val="single" w:sz="4" w:space="0" w:color="auto"/>
              <w:bottom w:val="single" w:sz="4" w:space="0" w:color="auto"/>
              <w:right w:val="single" w:sz="4" w:space="0" w:color="auto"/>
            </w:tcBorders>
            <w:vAlign w:val="center"/>
            <w:hideMark/>
          </w:tcPr>
          <w:p w14:paraId="0B3B7676" w14:textId="01163946" w:rsidR="004C4C18" w:rsidRPr="00A5150E" w:rsidRDefault="005A53F7" w:rsidP="00F0418E">
            <w:pPr>
              <w:spacing w:before="0" w:after="0"/>
              <w:rPr>
                <w:rFonts w:eastAsia="Calibri"/>
                <w:sz w:val="24"/>
                <w:lang w:eastAsia="zh-CN"/>
              </w:rPr>
            </w:pPr>
            <w:r>
              <w:rPr>
                <w:rFonts w:eastAsia="SimSun"/>
                <w:sz w:val="22"/>
                <w:lang w:eastAsia="zh-CN"/>
              </w:rPr>
              <w:t>Summative</w:t>
            </w:r>
            <w:r w:rsidR="004C4C18" w:rsidRPr="00A5150E">
              <w:rPr>
                <w:rFonts w:eastAsia="SimSun"/>
                <w:sz w:val="22"/>
                <w:lang w:eastAsia="zh-CN"/>
              </w:rPr>
              <w:t xml:space="preserve"> Assessment</w:t>
            </w:r>
          </w:p>
        </w:tc>
      </w:tr>
      <w:tr w:rsidR="004C4C18" w:rsidRPr="00A5150E" w14:paraId="5D947FAE" w14:textId="77777777" w:rsidTr="00F0418E">
        <w:trPr>
          <w:trHeight w:val="1055"/>
        </w:trPr>
        <w:tc>
          <w:tcPr>
            <w:tcW w:w="1590" w:type="dxa"/>
            <w:tcBorders>
              <w:top w:val="single" w:sz="4" w:space="0" w:color="auto"/>
              <w:left w:val="single" w:sz="4" w:space="0" w:color="auto"/>
              <w:bottom w:val="single" w:sz="4" w:space="0" w:color="auto"/>
              <w:right w:val="single" w:sz="4" w:space="0" w:color="auto"/>
            </w:tcBorders>
            <w:vAlign w:val="center"/>
            <w:hideMark/>
          </w:tcPr>
          <w:p w14:paraId="3AD6321F" w14:textId="77777777" w:rsidR="004C4C18" w:rsidRPr="00A5150E" w:rsidRDefault="004C4C18" w:rsidP="00F0418E">
            <w:pPr>
              <w:spacing w:before="0" w:after="0"/>
              <w:rPr>
                <w:rFonts w:eastAsia="Calibri"/>
                <w:b/>
                <w:sz w:val="22"/>
                <w:lang w:eastAsia="zh-CN"/>
              </w:rPr>
            </w:pPr>
            <w:r w:rsidRPr="00A5150E">
              <w:rPr>
                <w:rFonts w:eastAsia="SimSun"/>
                <w:b/>
                <w:sz w:val="22"/>
                <w:lang w:eastAsia="zh-CN"/>
              </w:rPr>
              <w:t>Candidate Details</w:t>
            </w:r>
          </w:p>
        </w:tc>
        <w:tc>
          <w:tcPr>
            <w:tcW w:w="7878" w:type="dxa"/>
            <w:gridSpan w:val="4"/>
            <w:tcBorders>
              <w:top w:val="single" w:sz="4" w:space="0" w:color="auto"/>
              <w:left w:val="single" w:sz="4" w:space="0" w:color="auto"/>
              <w:bottom w:val="single" w:sz="4" w:space="0" w:color="auto"/>
              <w:right w:val="single" w:sz="4" w:space="0" w:color="auto"/>
            </w:tcBorders>
          </w:tcPr>
          <w:p w14:paraId="464DACD9" w14:textId="77777777" w:rsidR="004C4C18" w:rsidRPr="00A5150E" w:rsidRDefault="004C4C18" w:rsidP="00F0418E">
            <w:pPr>
              <w:spacing w:before="240" w:after="0"/>
              <w:rPr>
                <w:rFonts w:eastAsia="Calibri"/>
                <w:sz w:val="22"/>
                <w:lang w:eastAsia="zh-CN"/>
              </w:rPr>
            </w:pPr>
            <w:r w:rsidRPr="00A5150E">
              <w:rPr>
                <w:rFonts w:eastAsia="SimSun"/>
                <w:sz w:val="24"/>
                <w:lang w:eastAsia="zh-CN"/>
              </w:rPr>
              <w:t xml:space="preserve">Name: </w:t>
            </w:r>
            <w:bookmarkStart w:id="1" w:name="_GoBack"/>
            <w:bookmarkEnd w:id="1"/>
            <w:r w:rsidRPr="00A5150E">
              <w:rPr>
                <w:rFonts w:eastAsia="SimSun"/>
                <w:sz w:val="24"/>
                <w:lang w:eastAsia="zh-CN"/>
              </w:rPr>
              <w:t>_________________________________________________________</w:t>
            </w:r>
          </w:p>
          <w:p w14:paraId="2CECECA8" w14:textId="77777777" w:rsidR="004C4C18" w:rsidRPr="00A5150E" w:rsidRDefault="004C4C18" w:rsidP="00F0418E">
            <w:pPr>
              <w:spacing w:before="0" w:after="0"/>
              <w:rPr>
                <w:rFonts w:eastAsia="Calibri"/>
                <w:sz w:val="22"/>
                <w:lang w:eastAsia="zh-CN"/>
              </w:rPr>
            </w:pPr>
          </w:p>
          <w:p w14:paraId="183FAB1F" w14:textId="77777777" w:rsidR="004C4C18" w:rsidRPr="00A5150E" w:rsidRDefault="004C4C18" w:rsidP="00F0418E">
            <w:pPr>
              <w:spacing w:before="0" w:after="240"/>
              <w:rPr>
                <w:rFonts w:eastAsia="Calibri"/>
                <w:sz w:val="24"/>
                <w:lang w:eastAsia="zh-CN"/>
              </w:rPr>
            </w:pPr>
            <w:r w:rsidRPr="00A5150E">
              <w:rPr>
                <w:rFonts w:eastAsia="SimSun"/>
                <w:sz w:val="24"/>
                <w:lang w:eastAsia="zh-CN"/>
              </w:rPr>
              <w:t>Registration/Roll Number: _____   Candidate Signature: ___________</w:t>
            </w:r>
          </w:p>
        </w:tc>
      </w:tr>
      <w:tr w:rsidR="004C4C18" w:rsidRPr="00A5150E" w14:paraId="3864DA13" w14:textId="77777777" w:rsidTr="00F0418E">
        <w:trPr>
          <w:trHeight w:val="317"/>
        </w:trPr>
        <w:tc>
          <w:tcPr>
            <w:tcW w:w="1590" w:type="dxa"/>
            <w:vMerge w:val="restart"/>
            <w:tcBorders>
              <w:top w:val="single" w:sz="4" w:space="0" w:color="auto"/>
              <w:left w:val="single" w:sz="4" w:space="0" w:color="auto"/>
              <w:right w:val="single" w:sz="4" w:space="0" w:color="auto"/>
            </w:tcBorders>
            <w:vAlign w:val="center"/>
          </w:tcPr>
          <w:p w14:paraId="24F311A0" w14:textId="77777777" w:rsidR="004C4C18" w:rsidRPr="00A5150E" w:rsidRDefault="004C4C18" w:rsidP="00F0418E">
            <w:pPr>
              <w:spacing w:before="0" w:after="0"/>
              <w:rPr>
                <w:rFonts w:eastAsia="SimSun"/>
                <w:b/>
                <w:sz w:val="22"/>
                <w:lang w:eastAsia="zh-CN"/>
              </w:rPr>
            </w:pPr>
            <w:r w:rsidRPr="00A5150E">
              <w:rPr>
                <w:rFonts w:eastAsia="SimSun"/>
                <w:b/>
                <w:sz w:val="22"/>
                <w:lang w:eastAsia="zh-CN"/>
              </w:rPr>
              <w:t>Assessment Outcome</w:t>
            </w:r>
          </w:p>
        </w:tc>
        <w:tc>
          <w:tcPr>
            <w:tcW w:w="925" w:type="dxa"/>
            <w:tcBorders>
              <w:top w:val="single" w:sz="4" w:space="0" w:color="auto"/>
              <w:left w:val="single" w:sz="4" w:space="0" w:color="auto"/>
              <w:bottom w:val="single" w:sz="4" w:space="0" w:color="auto"/>
              <w:right w:val="single" w:sz="4" w:space="0" w:color="auto"/>
            </w:tcBorders>
            <w:vAlign w:val="center"/>
          </w:tcPr>
          <w:p w14:paraId="1BF7F1AE" w14:textId="33EBD0C3" w:rsidR="004C4C18" w:rsidRPr="00A5150E" w:rsidRDefault="004C4C18" w:rsidP="00F0418E">
            <w:pPr>
              <w:spacing w:before="0" w:after="0"/>
              <w:jc w:val="center"/>
              <w:rPr>
                <w:noProof/>
                <w:lang w:eastAsia="zh-CN"/>
              </w:rPr>
            </w:pPr>
            <w:r w:rsidRPr="00A5150E">
              <w:rPr>
                <w:noProof/>
              </w:rPr>
              <mc:AlternateContent>
                <mc:Choice Requires="wps">
                  <w:drawing>
                    <wp:inline distT="0" distB="0" distL="0" distR="0" wp14:anchorId="328D14FA" wp14:editId="5F1E994C">
                      <wp:extent cx="177800" cy="120650"/>
                      <wp:effectExtent l="0" t="0" r="12700" b="12700"/>
                      <wp:docPr id="6759277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20650"/>
                              </a:xfrm>
                              <a:prstGeom prst="rect">
                                <a:avLst/>
                              </a:prstGeom>
                              <a:solidFill>
                                <a:srgbClr val="FFFFFF"/>
                              </a:solidFill>
                              <a:ln w="12700">
                                <a:solidFill>
                                  <a:srgbClr val="000000"/>
                                </a:solidFill>
                                <a:round/>
                              </a:ln>
                              <a:effec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AAB14B" id="Rectangle 2" o:spid="_x0000_s1026" style="width:14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" strokeweight="1pt">
                      <v:stroke joinstyle="round"/>
                      <v:path arrowok="t"/>
                      <w10:anchorlock/>
                    </v:rect>
                  </w:pict>
                </mc:Fallback>
              </mc:AlternateContent>
            </w:r>
          </w:p>
        </w:tc>
        <w:tc>
          <w:tcPr>
            <w:tcW w:w="2160" w:type="dxa"/>
            <w:tcBorders>
              <w:top w:val="single" w:sz="4" w:space="0" w:color="auto"/>
              <w:left w:val="single" w:sz="4" w:space="0" w:color="auto"/>
              <w:bottom w:val="single" w:sz="4" w:space="0" w:color="auto"/>
              <w:right w:val="single" w:sz="4" w:space="0" w:color="auto"/>
            </w:tcBorders>
            <w:vAlign w:val="center"/>
          </w:tcPr>
          <w:p w14:paraId="11FF6FCA" w14:textId="77777777" w:rsidR="004C4C18" w:rsidRPr="00A5150E" w:rsidRDefault="004C4C18" w:rsidP="00F0418E">
            <w:pPr>
              <w:spacing w:before="0" w:after="0"/>
              <w:jc w:val="center"/>
              <w:rPr>
                <w:noProof/>
                <w:lang w:eastAsia="zh-CN"/>
              </w:rPr>
            </w:pPr>
            <w:r w:rsidRPr="00A5150E">
              <w:rPr>
                <w:rFonts w:eastAsia="SimSun"/>
                <w:b/>
                <w:sz w:val="24"/>
                <w:lang w:eastAsia="zh-CN"/>
              </w:rPr>
              <w:t>COMPETENT</w:t>
            </w:r>
          </w:p>
        </w:tc>
        <w:tc>
          <w:tcPr>
            <w:tcW w:w="1080" w:type="dxa"/>
            <w:tcBorders>
              <w:top w:val="single" w:sz="4" w:space="0" w:color="auto"/>
              <w:left w:val="single" w:sz="4" w:space="0" w:color="auto"/>
              <w:bottom w:val="single" w:sz="4" w:space="0" w:color="auto"/>
              <w:right w:val="single" w:sz="4" w:space="0" w:color="auto"/>
            </w:tcBorders>
            <w:vAlign w:val="center"/>
          </w:tcPr>
          <w:p w14:paraId="0F70481E" w14:textId="5C67460D" w:rsidR="004C4C18" w:rsidRPr="00A5150E" w:rsidRDefault="004C4C18" w:rsidP="00F0418E">
            <w:pPr>
              <w:spacing w:before="0" w:after="0"/>
              <w:jc w:val="center"/>
              <w:rPr>
                <w:noProof/>
                <w:lang w:eastAsia="zh-CN"/>
              </w:rPr>
            </w:pPr>
            <w:r w:rsidRPr="00A5150E">
              <w:rPr>
                <w:noProof/>
              </w:rPr>
              <mc:AlternateContent>
                <mc:Choice Requires="wps">
                  <w:drawing>
                    <wp:inline distT="0" distB="0" distL="0" distR="0" wp14:anchorId="696A93E8" wp14:editId="4215E10B">
                      <wp:extent cx="177800" cy="120650"/>
                      <wp:effectExtent l="0" t="0" r="12700" b="12700"/>
                      <wp:docPr id="371068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 cy="120650"/>
                              </a:xfrm>
                              <a:prstGeom prst="rect">
                                <a:avLst/>
                              </a:prstGeom>
                              <a:solidFill>
                                <a:srgbClr val="FFFFFF"/>
                              </a:solidFill>
                              <a:ln w="12700">
                                <a:solidFill>
                                  <a:srgbClr val="000000"/>
                                </a:solidFill>
                                <a:round/>
                              </a:ln>
                              <a:effec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63C6A4" id="Rectangle 1" o:spid="_x0000_s1026" style="width:14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" strokeweight="1pt">
                      <v:stroke joinstyle="round"/>
                      <v:path arrowok="t"/>
                      <w10:anchorlock/>
                    </v:rect>
                  </w:pict>
                </mc:Fallback>
              </mc:AlternateContent>
            </w:r>
          </w:p>
        </w:tc>
        <w:tc>
          <w:tcPr>
            <w:tcW w:w="3713" w:type="dxa"/>
            <w:tcBorders>
              <w:top w:val="single" w:sz="4" w:space="0" w:color="auto"/>
              <w:left w:val="single" w:sz="4" w:space="0" w:color="auto"/>
              <w:bottom w:val="single" w:sz="4" w:space="0" w:color="auto"/>
              <w:right w:val="single" w:sz="4" w:space="0" w:color="auto"/>
            </w:tcBorders>
            <w:vAlign w:val="center"/>
          </w:tcPr>
          <w:p w14:paraId="618B4F0F" w14:textId="77777777" w:rsidR="004C4C18" w:rsidRPr="00A5150E" w:rsidRDefault="004C4C18" w:rsidP="00F0418E">
            <w:pPr>
              <w:spacing w:before="0" w:after="0"/>
              <w:jc w:val="center"/>
              <w:rPr>
                <w:noProof/>
                <w:lang w:eastAsia="zh-CN"/>
              </w:rPr>
            </w:pPr>
            <w:r w:rsidRPr="00A5150E">
              <w:rPr>
                <w:rFonts w:eastAsia="SimSun"/>
                <w:b/>
                <w:sz w:val="24"/>
                <w:lang w:eastAsia="zh-CN"/>
              </w:rPr>
              <w:t>NOT YET COMPETENT</w:t>
            </w:r>
          </w:p>
        </w:tc>
      </w:tr>
      <w:tr w:rsidR="004C4C18" w:rsidRPr="00A5150E" w14:paraId="07840F55" w14:textId="77777777" w:rsidTr="00F0418E">
        <w:trPr>
          <w:trHeight w:val="1883"/>
        </w:trPr>
        <w:tc>
          <w:tcPr>
            <w:tcW w:w="1590" w:type="dxa"/>
            <w:vMerge/>
            <w:tcBorders>
              <w:left w:val="single" w:sz="4" w:space="0" w:color="auto"/>
              <w:bottom w:val="single" w:sz="4" w:space="0" w:color="auto"/>
              <w:right w:val="single" w:sz="4" w:space="0" w:color="auto"/>
            </w:tcBorders>
            <w:vAlign w:val="center"/>
            <w:hideMark/>
          </w:tcPr>
          <w:p w14:paraId="100EECC3" w14:textId="77777777" w:rsidR="004C4C18" w:rsidRPr="00A5150E" w:rsidRDefault="004C4C18" w:rsidP="00F0418E">
            <w:pPr>
              <w:spacing w:before="0" w:after="0"/>
              <w:rPr>
                <w:rFonts w:eastAsia="Calibri"/>
                <w:b/>
                <w:sz w:val="22"/>
                <w:lang w:eastAsia="zh-CN"/>
              </w:rPr>
            </w:pPr>
          </w:p>
        </w:tc>
        <w:tc>
          <w:tcPr>
            <w:tcW w:w="7878" w:type="dxa"/>
            <w:gridSpan w:val="4"/>
            <w:tcBorders>
              <w:top w:val="single" w:sz="4" w:space="0" w:color="auto"/>
              <w:left w:val="single" w:sz="4" w:space="0" w:color="auto"/>
              <w:bottom w:val="single" w:sz="4" w:space="0" w:color="auto"/>
              <w:right w:val="single" w:sz="4" w:space="0" w:color="auto"/>
            </w:tcBorders>
          </w:tcPr>
          <w:p w14:paraId="279DB0DC" w14:textId="77777777" w:rsidR="004C4C18" w:rsidRPr="00A5150E" w:rsidRDefault="004C4C18" w:rsidP="00F0418E">
            <w:pPr>
              <w:spacing w:before="0" w:after="0"/>
              <w:rPr>
                <w:rFonts w:eastAsia="Calibri"/>
                <w:b/>
                <w:sz w:val="24"/>
                <w:lang w:eastAsia="zh-CN"/>
              </w:rPr>
            </w:pPr>
            <w:r w:rsidRPr="00A5150E">
              <w:rPr>
                <w:rFonts w:eastAsia="SimSun"/>
                <w:sz w:val="24"/>
                <w:lang w:eastAsia="zh-CN"/>
              </w:rPr>
              <w:t>Name of the Assessor: ________________________________________________</w:t>
            </w:r>
          </w:p>
          <w:p w14:paraId="6796AE5A" w14:textId="77777777" w:rsidR="004C4C18" w:rsidRPr="00A5150E" w:rsidRDefault="004C4C18" w:rsidP="00F0418E">
            <w:pPr>
              <w:spacing w:before="0" w:after="0"/>
              <w:rPr>
                <w:rFonts w:eastAsia="Calibri"/>
                <w:b/>
                <w:sz w:val="24"/>
                <w:lang w:eastAsia="zh-CN"/>
              </w:rPr>
            </w:pPr>
          </w:p>
          <w:p w14:paraId="1AABA902" w14:textId="77777777" w:rsidR="004C4C18" w:rsidRPr="00A5150E" w:rsidRDefault="004C4C18" w:rsidP="00F0418E">
            <w:pPr>
              <w:spacing w:before="0" w:after="0"/>
              <w:rPr>
                <w:rFonts w:eastAsia="Calibri"/>
                <w:b/>
                <w:sz w:val="24"/>
                <w:lang w:eastAsia="zh-CN"/>
              </w:rPr>
            </w:pPr>
            <w:r w:rsidRPr="00A5150E">
              <w:rPr>
                <w:rFonts w:eastAsia="SimSun"/>
                <w:sz w:val="24"/>
                <w:lang w:eastAsia="zh-CN"/>
              </w:rPr>
              <w:t>Assessor’s code: ____________________________________________________</w:t>
            </w:r>
          </w:p>
          <w:p w14:paraId="467F844C" w14:textId="77777777" w:rsidR="004C4C18" w:rsidRPr="00A5150E" w:rsidRDefault="004C4C18" w:rsidP="00F0418E">
            <w:pPr>
              <w:spacing w:before="0" w:after="0"/>
              <w:rPr>
                <w:rFonts w:eastAsia="Calibri"/>
                <w:b/>
                <w:sz w:val="24"/>
                <w:lang w:eastAsia="zh-CN"/>
              </w:rPr>
            </w:pPr>
          </w:p>
          <w:p w14:paraId="250337E5" w14:textId="77777777" w:rsidR="004C4C18" w:rsidRPr="00A5150E" w:rsidRDefault="004C4C18" w:rsidP="00F0418E">
            <w:pPr>
              <w:spacing w:before="0" w:after="0"/>
              <w:rPr>
                <w:rFonts w:eastAsia="Calibri"/>
                <w:sz w:val="24"/>
                <w:lang w:eastAsia="zh-CN"/>
              </w:rPr>
            </w:pPr>
            <w:r w:rsidRPr="00A5150E">
              <w:rPr>
                <w:rFonts w:eastAsia="SimSun"/>
                <w:sz w:val="24"/>
                <w:lang w:eastAsia="zh-CN"/>
              </w:rPr>
              <w:t>Signature of the Assessor: _______________________</w:t>
            </w:r>
          </w:p>
        </w:tc>
      </w:tr>
    </w:tbl>
    <w:p w14:paraId="5BEEF1D7" w14:textId="77777777" w:rsidR="00D91EC8" w:rsidRDefault="00D91EC8">
      <w:pPr>
        <w:spacing w:before="0" w:after="200" w:line="276" w:lineRule="auto"/>
        <w:rPr>
          <w:rFonts w:eastAsia="Calibri"/>
          <w:sz w:val="22"/>
          <w:szCs w:val="22"/>
        </w:rPr>
      </w:pPr>
    </w:p>
    <w:tbl>
      <w:tblPr>
        <w:tblW w:w="9551" w:type="dxa"/>
        <w:tblInd w:w="451" w:type="dxa"/>
        <w:tblLayout w:type="fixed"/>
        <w:tblLook w:val="04A0" w:firstRow="1" w:lastRow="0" w:firstColumn="1" w:lastColumn="0" w:noHBand="0" w:noVBand="1"/>
      </w:tblPr>
      <w:tblGrid>
        <w:gridCol w:w="9551"/>
      </w:tblGrid>
      <w:tr w:rsidR="00D91EC8" w14:paraId="139B1930" w14:textId="77777777">
        <w:trPr>
          <w:trHeight w:val="710"/>
        </w:trPr>
        <w:tc>
          <w:tcPr>
            <w:tcW w:w="9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0B2DF" w14:textId="77777777" w:rsidR="00D91EC8" w:rsidRDefault="00F0418E">
            <w:pPr>
              <w:widowControl w:val="0"/>
              <w:spacing w:before="0" w:after="0"/>
              <w:jc w:val="both"/>
              <w:rPr>
                <w:rFonts w:eastAsia="Calibri"/>
                <w:color w:val="000000"/>
                <w:sz w:val="18"/>
                <w:szCs w:val="22"/>
              </w:rPr>
            </w:pPr>
            <w:r>
              <w:rPr>
                <w:rFonts w:eastAsia="SimSun"/>
                <w:color w:val="000000"/>
                <w:sz w:val="18"/>
              </w:rPr>
              <w:t>Candidate’s response is not required to be identical, but similar concepts and/or keywords must be used. Oral questioning may be used to clarify candidate understanding of topic and its application.</w:t>
            </w:r>
          </w:p>
        </w:tc>
      </w:tr>
    </w:tbl>
    <w:p w14:paraId="402209CC" w14:textId="77777777" w:rsidR="00D91EC8" w:rsidRDefault="00D91EC8">
      <w:pPr>
        <w:spacing w:before="0" w:after="200" w:line="276" w:lineRule="auto"/>
        <w:rPr>
          <w:rFonts w:eastAsia="Calibri"/>
          <w:sz w:val="22"/>
          <w:szCs w:val="22"/>
        </w:rPr>
      </w:pPr>
    </w:p>
    <w:tbl>
      <w:tblPr>
        <w:tblW w:w="9478" w:type="dxa"/>
        <w:jc w:val="center"/>
        <w:tblLayout w:type="fixed"/>
        <w:tblLook w:val="04A0" w:firstRow="1" w:lastRow="0" w:firstColumn="1" w:lastColumn="0" w:noHBand="0" w:noVBand="1"/>
      </w:tblPr>
      <w:tblGrid>
        <w:gridCol w:w="747"/>
        <w:gridCol w:w="5601"/>
        <w:gridCol w:w="1499"/>
        <w:gridCol w:w="1631"/>
      </w:tblGrid>
      <w:tr w:rsidR="00D91EC8" w14:paraId="4713B6D6" w14:textId="77777777">
        <w:trPr>
          <w:trHeight w:val="574"/>
          <w:jc w:val="center"/>
        </w:trPr>
        <w:tc>
          <w:tcPr>
            <w:tcW w:w="63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DEBC42" w14:textId="77777777" w:rsidR="00D91EC8" w:rsidRDefault="00F0418E">
            <w:pPr>
              <w:widowControl w:val="0"/>
              <w:spacing w:before="0" w:after="0"/>
              <w:rPr>
                <w:rFonts w:eastAsia="Calibri"/>
                <w:b/>
                <w:sz w:val="22"/>
                <w:szCs w:val="22"/>
              </w:rPr>
            </w:pPr>
            <w:r>
              <w:rPr>
                <w:rFonts w:eastAsia="SimSun"/>
                <w:b/>
                <w:sz w:val="24"/>
              </w:rPr>
              <w:t xml:space="preserve">Questions </w:t>
            </w:r>
            <w:r>
              <w:rPr>
                <w:rFonts w:eastAsia="SimSun"/>
                <w:sz w:val="18"/>
              </w:rPr>
              <w:t>(Candidate confidently answered questions correctly and demonstrated understanding of the topics and their application)</w:t>
            </w:r>
          </w:p>
        </w:tc>
        <w:tc>
          <w:tcPr>
            <w:tcW w:w="14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9386C" w14:textId="77777777" w:rsidR="00D91EC8" w:rsidRDefault="00F0418E">
            <w:pPr>
              <w:widowControl w:val="0"/>
              <w:spacing w:before="0" w:after="0"/>
              <w:ind w:right="-108"/>
              <w:rPr>
                <w:rFonts w:eastAsia="Calibri"/>
                <w:b/>
                <w:sz w:val="24"/>
                <w:szCs w:val="22"/>
              </w:rPr>
            </w:pPr>
            <w:r>
              <w:rPr>
                <w:rFonts w:eastAsia="SimSun"/>
                <w:b/>
                <w:sz w:val="24"/>
              </w:rPr>
              <w:t>Satisfactory</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6583B" w14:textId="77777777" w:rsidR="00D91EC8" w:rsidRDefault="00F0418E">
            <w:pPr>
              <w:widowControl w:val="0"/>
              <w:spacing w:before="0" w:after="0"/>
              <w:ind w:right="-76"/>
              <w:jc w:val="center"/>
              <w:rPr>
                <w:rFonts w:eastAsia="Calibri"/>
                <w:b/>
                <w:sz w:val="24"/>
                <w:szCs w:val="22"/>
              </w:rPr>
            </w:pPr>
            <w:r>
              <w:rPr>
                <w:rFonts w:eastAsia="SimSun"/>
                <w:b/>
                <w:sz w:val="24"/>
              </w:rPr>
              <w:t>Not Satisfactory</w:t>
            </w:r>
          </w:p>
        </w:tc>
      </w:tr>
      <w:tr w:rsidR="00DE70FC" w14:paraId="1EC060E1" w14:textId="77777777" w:rsidTr="00F0418E">
        <w:trPr>
          <w:trHeight w:val="315"/>
          <w:jc w:val="center"/>
        </w:trPr>
        <w:tc>
          <w:tcPr>
            <w:tcW w:w="747" w:type="dxa"/>
            <w:vMerge w:val="restart"/>
            <w:tcBorders>
              <w:top w:val="single" w:sz="4" w:space="0" w:color="000000"/>
              <w:left w:val="single" w:sz="4" w:space="0" w:color="000000"/>
              <w:right w:val="single" w:sz="4" w:space="0" w:color="000000"/>
            </w:tcBorders>
            <w:shd w:val="clear" w:color="auto" w:fill="auto"/>
            <w:vAlign w:val="center"/>
          </w:tcPr>
          <w:p w14:paraId="5A59FCB1" w14:textId="77777777" w:rsidR="00DE70FC" w:rsidRDefault="00DE70FC">
            <w:pPr>
              <w:widowControl w:val="0"/>
              <w:numPr>
                <w:ilvl w:val="0"/>
                <w:numId w:val="10"/>
              </w:numPr>
              <w:tabs>
                <w:tab w:val="left" w:pos="285"/>
              </w:tabs>
              <w:spacing w:before="0" w:after="0"/>
              <w:contextualSpacing/>
              <w:jc w:val="center"/>
              <w:rPr>
                <w:rFonts w:cs="Times New Roman"/>
                <w:lang w:val="x-none" w:eastAsia="x-none"/>
              </w:rPr>
            </w:pP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0010B" w14:textId="77777777" w:rsidR="00DE70FC" w:rsidRDefault="00DE70FC">
            <w:pPr>
              <w:widowControl w:val="0"/>
              <w:spacing w:after="0"/>
              <w:rPr>
                <w:iCs/>
              </w:rPr>
            </w:pPr>
            <w:r>
              <w:rPr>
                <w:iCs/>
              </w:rPr>
              <w:t>What do you understand with the term GSM?</w:t>
            </w:r>
          </w:p>
        </w:tc>
        <w:tc>
          <w:tcPr>
            <w:tcW w:w="1499" w:type="dxa"/>
            <w:vMerge w:val="restart"/>
            <w:tcBorders>
              <w:top w:val="single" w:sz="4" w:space="0" w:color="000000"/>
              <w:left w:val="single" w:sz="4" w:space="0" w:color="000000"/>
              <w:right w:val="single" w:sz="4" w:space="0" w:color="000000"/>
            </w:tcBorders>
            <w:shd w:val="clear" w:color="auto" w:fill="auto"/>
          </w:tcPr>
          <w:p w14:paraId="3774EEAB" w14:textId="77777777" w:rsidR="00DE70FC" w:rsidRDefault="00DE70FC">
            <w:pPr>
              <w:widowControl w:val="0"/>
              <w:spacing w:before="0" w:after="0"/>
              <w:rPr>
                <w:rFonts w:eastAsia="Calibri"/>
                <w:sz w:val="22"/>
                <w:szCs w:val="22"/>
              </w:rPr>
            </w:pPr>
          </w:p>
        </w:tc>
        <w:tc>
          <w:tcPr>
            <w:tcW w:w="1631" w:type="dxa"/>
            <w:vMerge w:val="restart"/>
            <w:tcBorders>
              <w:top w:val="single" w:sz="4" w:space="0" w:color="000000"/>
              <w:left w:val="single" w:sz="4" w:space="0" w:color="000000"/>
              <w:right w:val="single" w:sz="4" w:space="0" w:color="000000"/>
            </w:tcBorders>
            <w:shd w:val="clear" w:color="auto" w:fill="auto"/>
          </w:tcPr>
          <w:p w14:paraId="1BF4F0A3" w14:textId="77777777" w:rsidR="00DE70FC" w:rsidRDefault="00DE70FC">
            <w:pPr>
              <w:widowControl w:val="0"/>
              <w:spacing w:before="0" w:after="0"/>
              <w:rPr>
                <w:rFonts w:eastAsia="Calibri"/>
                <w:sz w:val="22"/>
                <w:szCs w:val="22"/>
              </w:rPr>
            </w:pPr>
          </w:p>
        </w:tc>
      </w:tr>
      <w:tr w:rsidR="00DE70FC" w14:paraId="4CA0EE18" w14:textId="77777777" w:rsidTr="00DE70FC">
        <w:trPr>
          <w:trHeight w:val="665"/>
          <w:jc w:val="center"/>
        </w:trPr>
        <w:tc>
          <w:tcPr>
            <w:tcW w:w="747" w:type="dxa"/>
            <w:vMerge/>
            <w:tcBorders>
              <w:left w:val="single" w:sz="4" w:space="0" w:color="000000"/>
              <w:bottom w:val="single" w:sz="4" w:space="0" w:color="000000"/>
              <w:right w:val="single" w:sz="4" w:space="0" w:color="000000"/>
            </w:tcBorders>
            <w:shd w:val="clear" w:color="auto" w:fill="auto"/>
            <w:vAlign w:val="center"/>
          </w:tcPr>
          <w:p w14:paraId="449EB4E9" w14:textId="77777777" w:rsidR="00DE70FC" w:rsidRDefault="00DE70FC">
            <w:pPr>
              <w:widowControl w:val="0"/>
              <w:numPr>
                <w:ilvl w:val="0"/>
                <w:numId w:val="10"/>
              </w:numPr>
              <w:tabs>
                <w:tab w:val="left" w:pos="285"/>
              </w:tabs>
              <w:spacing w:before="0" w:after="0"/>
              <w:contextualSpacing/>
              <w:jc w:val="center"/>
              <w:rPr>
                <w:rFonts w:cs="Times New Roman"/>
                <w:lang w:val="x-none" w:eastAsia="x-none"/>
              </w:rPr>
            </w:pP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F1FA5" w14:textId="77777777" w:rsidR="00DE70FC" w:rsidRDefault="00DE70FC">
            <w:pPr>
              <w:widowControl w:val="0"/>
              <w:spacing w:after="0"/>
              <w:rPr>
                <w:iCs/>
              </w:rPr>
            </w:pPr>
          </w:p>
        </w:tc>
        <w:tc>
          <w:tcPr>
            <w:tcW w:w="1499" w:type="dxa"/>
            <w:vMerge/>
            <w:tcBorders>
              <w:left w:val="single" w:sz="4" w:space="0" w:color="000000"/>
              <w:bottom w:val="single" w:sz="4" w:space="0" w:color="000000"/>
              <w:right w:val="single" w:sz="4" w:space="0" w:color="000000"/>
            </w:tcBorders>
            <w:shd w:val="clear" w:color="auto" w:fill="auto"/>
          </w:tcPr>
          <w:p w14:paraId="68BDBDFA" w14:textId="77777777" w:rsidR="00DE70FC" w:rsidRDefault="00DE70FC">
            <w:pPr>
              <w:widowControl w:val="0"/>
              <w:spacing w:before="0" w:after="0"/>
              <w:rPr>
                <w:rFonts w:eastAsia="Calibri"/>
                <w:sz w:val="22"/>
                <w:szCs w:val="22"/>
              </w:rPr>
            </w:pPr>
          </w:p>
        </w:tc>
        <w:tc>
          <w:tcPr>
            <w:tcW w:w="1631" w:type="dxa"/>
            <w:vMerge/>
            <w:tcBorders>
              <w:left w:val="single" w:sz="4" w:space="0" w:color="000000"/>
              <w:bottom w:val="single" w:sz="4" w:space="0" w:color="000000"/>
              <w:right w:val="single" w:sz="4" w:space="0" w:color="000000"/>
            </w:tcBorders>
            <w:shd w:val="clear" w:color="auto" w:fill="auto"/>
          </w:tcPr>
          <w:p w14:paraId="522E1322" w14:textId="77777777" w:rsidR="00DE70FC" w:rsidRDefault="00DE70FC">
            <w:pPr>
              <w:widowControl w:val="0"/>
              <w:spacing w:before="0" w:after="0"/>
              <w:rPr>
                <w:rFonts w:eastAsia="Calibri"/>
                <w:sz w:val="22"/>
                <w:szCs w:val="22"/>
              </w:rPr>
            </w:pPr>
          </w:p>
        </w:tc>
      </w:tr>
      <w:tr w:rsidR="00DE70FC" w14:paraId="703F18A8" w14:textId="77777777" w:rsidTr="00F0418E">
        <w:trPr>
          <w:trHeight w:val="441"/>
          <w:jc w:val="center"/>
        </w:trPr>
        <w:tc>
          <w:tcPr>
            <w:tcW w:w="747" w:type="dxa"/>
            <w:vMerge w:val="restart"/>
            <w:tcBorders>
              <w:top w:val="single" w:sz="4" w:space="0" w:color="000000"/>
              <w:left w:val="single" w:sz="4" w:space="0" w:color="000000"/>
              <w:right w:val="single" w:sz="4" w:space="0" w:color="000000"/>
            </w:tcBorders>
            <w:shd w:val="clear" w:color="auto" w:fill="auto"/>
            <w:vAlign w:val="center"/>
          </w:tcPr>
          <w:p w14:paraId="55514C0A" w14:textId="77777777" w:rsidR="00DE70FC" w:rsidRDefault="00DE70FC">
            <w:pPr>
              <w:widowControl w:val="0"/>
              <w:numPr>
                <w:ilvl w:val="0"/>
                <w:numId w:val="10"/>
              </w:numPr>
              <w:tabs>
                <w:tab w:val="left" w:pos="285"/>
              </w:tabs>
              <w:spacing w:before="0" w:after="0"/>
              <w:contextualSpacing/>
              <w:jc w:val="center"/>
              <w:rPr>
                <w:rFonts w:cs="Times New Roman"/>
                <w:lang w:val="x-none" w:eastAsia="x-none"/>
              </w:rPr>
            </w:pP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EED3B" w14:textId="77777777" w:rsidR="00DE70FC" w:rsidRDefault="00DE70FC">
            <w:pPr>
              <w:widowControl w:val="0"/>
            </w:pPr>
            <w:r>
              <w:t>Find number of warp for fabric construction 40 x 60 / 100 x 80 – 50”.</w:t>
            </w:r>
          </w:p>
        </w:tc>
        <w:tc>
          <w:tcPr>
            <w:tcW w:w="1499" w:type="dxa"/>
            <w:vMerge w:val="restart"/>
            <w:tcBorders>
              <w:top w:val="single" w:sz="4" w:space="0" w:color="000000"/>
              <w:left w:val="single" w:sz="4" w:space="0" w:color="000000"/>
              <w:right w:val="single" w:sz="4" w:space="0" w:color="000000"/>
            </w:tcBorders>
            <w:shd w:val="clear" w:color="auto" w:fill="auto"/>
          </w:tcPr>
          <w:p w14:paraId="453FC2DB" w14:textId="77777777" w:rsidR="00DE70FC" w:rsidRDefault="00DE70FC">
            <w:pPr>
              <w:widowControl w:val="0"/>
              <w:spacing w:before="0" w:after="0"/>
              <w:rPr>
                <w:rFonts w:eastAsia="Calibri"/>
                <w:sz w:val="22"/>
                <w:szCs w:val="22"/>
              </w:rPr>
            </w:pPr>
          </w:p>
        </w:tc>
        <w:tc>
          <w:tcPr>
            <w:tcW w:w="1631" w:type="dxa"/>
            <w:vMerge w:val="restart"/>
            <w:tcBorders>
              <w:top w:val="single" w:sz="4" w:space="0" w:color="000000"/>
              <w:left w:val="single" w:sz="4" w:space="0" w:color="000000"/>
              <w:right w:val="single" w:sz="4" w:space="0" w:color="000000"/>
            </w:tcBorders>
            <w:shd w:val="clear" w:color="auto" w:fill="auto"/>
          </w:tcPr>
          <w:p w14:paraId="3A231DE8" w14:textId="77777777" w:rsidR="00DE70FC" w:rsidRDefault="00DE70FC">
            <w:pPr>
              <w:widowControl w:val="0"/>
              <w:spacing w:before="0" w:after="0"/>
              <w:rPr>
                <w:rFonts w:eastAsia="Calibri"/>
                <w:sz w:val="22"/>
                <w:szCs w:val="22"/>
              </w:rPr>
            </w:pPr>
          </w:p>
        </w:tc>
      </w:tr>
      <w:tr w:rsidR="00DE70FC" w14:paraId="2003358E" w14:textId="77777777" w:rsidTr="00DE70FC">
        <w:trPr>
          <w:trHeight w:val="935"/>
          <w:jc w:val="center"/>
        </w:trPr>
        <w:tc>
          <w:tcPr>
            <w:tcW w:w="747" w:type="dxa"/>
            <w:vMerge/>
            <w:tcBorders>
              <w:left w:val="single" w:sz="4" w:space="0" w:color="000000"/>
              <w:bottom w:val="single" w:sz="4" w:space="0" w:color="000000"/>
              <w:right w:val="single" w:sz="4" w:space="0" w:color="000000"/>
            </w:tcBorders>
            <w:shd w:val="clear" w:color="auto" w:fill="auto"/>
            <w:vAlign w:val="center"/>
          </w:tcPr>
          <w:p w14:paraId="6588CE22" w14:textId="77777777" w:rsidR="00DE70FC" w:rsidRDefault="00DE70FC">
            <w:pPr>
              <w:widowControl w:val="0"/>
              <w:numPr>
                <w:ilvl w:val="0"/>
                <w:numId w:val="10"/>
              </w:numPr>
              <w:tabs>
                <w:tab w:val="left" w:pos="285"/>
              </w:tabs>
              <w:spacing w:before="0" w:after="0"/>
              <w:contextualSpacing/>
              <w:jc w:val="center"/>
              <w:rPr>
                <w:rFonts w:cs="Times New Roman"/>
                <w:lang w:val="x-none" w:eastAsia="x-none"/>
              </w:rPr>
            </w:pP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8E32A" w14:textId="77777777" w:rsidR="00DE70FC" w:rsidRDefault="00DE70FC">
            <w:pPr>
              <w:widowControl w:val="0"/>
            </w:pPr>
          </w:p>
        </w:tc>
        <w:tc>
          <w:tcPr>
            <w:tcW w:w="1499" w:type="dxa"/>
            <w:vMerge/>
            <w:tcBorders>
              <w:left w:val="single" w:sz="4" w:space="0" w:color="000000"/>
              <w:bottom w:val="single" w:sz="4" w:space="0" w:color="000000"/>
              <w:right w:val="single" w:sz="4" w:space="0" w:color="000000"/>
            </w:tcBorders>
            <w:shd w:val="clear" w:color="auto" w:fill="auto"/>
          </w:tcPr>
          <w:p w14:paraId="090FA2EB" w14:textId="77777777" w:rsidR="00DE70FC" w:rsidRDefault="00DE70FC">
            <w:pPr>
              <w:widowControl w:val="0"/>
              <w:spacing w:before="0" w:after="0"/>
              <w:rPr>
                <w:rFonts w:eastAsia="Calibri"/>
                <w:sz w:val="22"/>
                <w:szCs w:val="22"/>
              </w:rPr>
            </w:pPr>
          </w:p>
        </w:tc>
        <w:tc>
          <w:tcPr>
            <w:tcW w:w="1631" w:type="dxa"/>
            <w:vMerge/>
            <w:tcBorders>
              <w:left w:val="single" w:sz="4" w:space="0" w:color="000000"/>
              <w:bottom w:val="single" w:sz="4" w:space="0" w:color="000000"/>
              <w:right w:val="single" w:sz="4" w:space="0" w:color="000000"/>
            </w:tcBorders>
            <w:shd w:val="clear" w:color="auto" w:fill="auto"/>
          </w:tcPr>
          <w:p w14:paraId="37E9D0FC" w14:textId="77777777" w:rsidR="00DE70FC" w:rsidRDefault="00DE70FC">
            <w:pPr>
              <w:widowControl w:val="0"/>
              <w:spacing w:before="0" w:after="0"/>
              <w:rPr>
                <w:rFonts w:eastAsia="Calibri"/>
                <w:sz w:val="22"/>
                <w:szCs w:val="22"/>
              </w:rPr>
            </w:pPr>
          </w:p>
        </w:tc>
      </w:tr>
      <w:tr w:rsidR="00DE70FC" w14:paraId="76B26EE4" w14:textId="77777777" w:rsidTr="00F0418E">
        <w:trPr>
          <w:trHeight w:val="441"/>
          <w:jc w:val="center"/>
        </w:trPr>
        <w:tc>
          <w:tcPr>
            <w:tcW w:w="747" w:type="dxa"/>
            <w:vMerge w:val="restart"/>
            <w:tcBorders>
              <w:top w:val="single" w:sz="4" w:space="0" w:color="000000"/>
              <w:left w:val="single" w:sz="4" w:space="0" w:color="000000"/>
              <w:right w:val="single" w:sz="4" w:space="0" w:color="000000"/>
            </w:tcBorders>
            <w:shd w:val="clear" w:color="auto" w:fill="auto"/>
            <w:vAlign w:val="center"/>
          </w:tcPr>
          <w:p w14:paraId="1A0CB2E2" w14:textId="77777777" w:rsidR="00DE70FC" w:rsidRDefault="00DE70FC">
            <w:pPr>
              <w:widowControl w:val="0"/>
              <w:numPr>
                <w:ilvl w:val="0"/>
                <w:numId w:val="10"/>
              </w:numPr>
              <w:tabs>
                <w:tab w:val="left" w:pos="285"/>
              </w:tabs>
              <w:spacing w:before="0" w:after="0"/>
              <w:contextualSpacing/>
              <w:jc w:val="center"/>
              <w:rPr>
                <w:rFonts w:cs="Times New Roman"/>
                <w:lang w:val="x-none" w:eastAsia="x-none"/>
              </w:rPr>
            </w:pP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756B3" w14:textId="54DEB17B" w:rsidR="00DE70FC" w:rsidRDefault="00DE70FC">
            <w:pPr>
              <w:widowControl w:val="0"/>
            </w:pPr>
            <w:r>
              <w:rPr>
                <w:iCs/>
              </w:rPr>
              <w:t>How many different types of healed wire are used?</w:t>
            </w:r>
          </w:p>
        </w:tc>
        <w:tc>
          <w:tcPr>
            <w:tcW w:w="1499" w:type="dxa"/>
            <w:vMerge w:val="restart"/>
            <w:tcBorders>
              <w:top w:val="single" w:sz="4" w:space="0" w:color="000000"/>
              <w:left w:val="single" w:sz="4" w:space="0" w:color="000000"/>
              <w:right w:val="single" w:sz="4" w:space="0" w:color="000000"/>
            </w:tcBorders>
            <w:shd w:val="clear" w:color="auto" w:fill="auto"/>
          </w:tcPr>
          <w:p w14:paraId="0A05FFA0" w14:textId="77777777" w:rsidR="00DE70FC" w:rsidRDefault="00DE70FC">
            <w:pPr>
              <w:widowControl w:val="0"/>
              <w:spacing w:before="0" w:after="0"/>
              <w:rPr>
                <w:rFonts w:eastAsia="Calibri"/>
                <w:sz w:val="22"/>
                <w:szCs w:val="22"/>
              </w:rPr>
            </w:pPr>
          </w:p>
        </w:tc>
        <w:tc>
          <w:tcPr>
            <w:tcW w:w="1631" w:type="dxa"/>
            <w:vMerge w:val="restart"/>
            <w:tcBorders>
              <w:top w:val="single" w:sz="4" w:space="0" w:color="000000"/>
              <w:left w:val="single" w:sz="4" w:space="0" w:color="000000"/>
              <w:right w:val="single" w:sz="4" w:space="0" w:color="000000"/>
            </w:tcBorders>
            <w:shd w:val="clear" w:color="auto" w:fill="auto"/>
          </w:tcPr>
          <w:p w14:paraId="232C5480" w14:textId="77777777" w:rsidR="00DE70FC" w:rsidRDefault="00DE70FC">
            <w:pPr>
              <w:widowControl w:val="0"/>
              <w:spacing w:before="0" w:after="0"/>
              <w:rPr>
                <w:rFonts w:eastAsia="Calibri"/>
                <w:sz w:val="22"/>
                <w:szCs w:val="22"/>
              </w:rPr>
            </w:pPr>
          </w:p>
        </w:tc>
      </w:tr>
      <w:tr w:rsidR="00DE70FC" w14:paraId="061E57D9" w14:textId="77777777" w:rsidTr="00DE70FC">
        <w:trPr>
          <w:trHeight w:val="890"/>
          <w:jc w:val="center"/>
        </w:trPr>
        <w:tc>
          <w:tcPr>
            <w:tcW w:w="747" w:type="dxa"/>
            <w:vMerge/>
            <w:tcBorders>
              <w:left w:val="single" w:sz="4" w:space="0" w:color="000000"/>
              <w:bottom w:val="single" w:sz="4" w:space="0" w:color="000000"/>
              <w:right w:val="single" w:sz="4" w:space="0" w:color="000000"/>
            </w:tcBorders>
            <w:shd w:val="clear" w:color="auto" w:fill="auto"/>
            <w:vAlign w:val="center"/>
          </w:tcPr>
          <w:p w14:paraId="0D03825A" w14:textId="77777777" w:rsidR="00DE70FC" w:rsidRDefault="00DE70FC">
            <w:pPr>
              <w:widowControl w:val="0"/>
              <w:numPr>
                <w:ilvl w:val="0"/>
                <w:numId w:val="10"/>
              </w:numPr>
              <w:tabs>
                <w:tab w:val="left" w:pos="285"/>
              </w:tabs>
              <w:spacing w:before="0" w:after="0"/>
              <w:contextualSpacing/>
              <w:jc w:val="center"/>
              <w:rPr>
                <w:rFonts w:cs="Times New Roman"/>
                <w:lang w:val="x-none" w:eastAsia="x-none"/>
              </w:rPr>
            </w:pP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C7F60" w14:textId="77777777" w:rsidR="00DE70FC" w:rsidRDefault="00DE70FC">
            <w:pPr>
              <w:widowControl w:val="0"/>
            </w:pPr>
          </w:p>
        </w:tc>
        <w:tc>
          <w:tcPr>
            <w:tcW w:w="1499" w:type="dxa"/>
            <w:vMerge/>
            <w:tcBorders>
              <w:left w:val="single" w:sz="4" w:space="0" w:color="000000"/>
              <w:bottom w:val="single" w:sz="4" w:space="0" w:color="000000"/>
              <w:right w:val="single" w:sz="4" w:space="0" w:color="000000"/>
            </w:tcBorders>
            <w:shd w:val="clear" w:color="auto" w:fill="auto"/>
          </w:tcPr>
          <w:p w14:paraId="269F670F" w14:textId="77777777" w:rsidR="00DE70FC" w:rsidRDefault="00DE70FC">
            <w:pPr>
              <w:widowControl w:val="0"/>
              <w:spacing w:before="0" w:after="0"/>
              <w:rPr>
                <w:rFonts w:eastAsia="Calibri"/>
                <w:sz w:val="22"/>
                <w:szCs w:val="22"/>
              </w:rPr>
            </w:pPr>
          </w:p>
        </w:tc>
        <w:tc>
          <w:tcPr>
            <w:tcW w:w="1631" w:type="dxa"/>
            <w:vMerge/>
            <w:tcBorders>
              <w:left w:val="single" w:sz="4" w:space="0" w:color="000000"/>
              <w:bottom w:val="single" w:sz="4" w:space="0" w:color="000000"/>
              <w:right w:val="single" w:sz="4" w:space="0" w:color="000000"/>
            </w:tcBorders>
            <w:shd w:val="clear" w:color="auto" w:fill="auto"/>
          </w:tcPr>
          <w:p w14:paraId="4C41747A" w14:textId="77777777" w:rsidR="00DE70FC" w:rsidRDefault="00DE70FC">
            <w:pPr>
              <w:widowControl w:val="0"/>
              <w:spacing w:before="0" w:after="0"/>
              <w:rPr>
                <w:rFonts w:eastAsia="Calibri"/>
                <w:sz w:val="22"/>
                <w:szCs w:val="22"/>
              </w:rPr>
            </w:pPr>
          </w:p>
        </w:tc>
      </w:tr>
      <w:tr w:rsidR="00DE70FC" w14:paraId="209A4EE4" w14:textId="77777777" w:rsidTr="00F0418E">
        <w:trPr>
          <w:trHeight w:val="441"/>
          <w:jc w:val="center"/>
        </w:trPr>
        <w:tc>
          <w:tcPr>
            <w:tcW w:w="747" w:type="dxa"/>
            <w:vMerge w:val="restart"/>
            <w:tcBorders>
              <w:top w:val="single" w:sz="4" w:space="0" w:color="000000"/>
              <w:left w:val="single" w:sz="4" w:space="0" w:color="000000"/>
              <w:right w:val="single" w:sz="4" w:space="0" w:color="000000"/>
            </w:tcBorders>
            <w:shd w:val="clear" w:color="auto" w:fill="auto"/>
            <w:vAlign w:val="center"/>
          </w:tcPr>
          <w:p w14:paraId="0B1ED35C" w14:textId="77777777" w:rsidR="00DE70FC" w:rsidRDefault="00DE70FC">
            <w:pPr>
              <w:widowControl w:val="0"/>
              <w:numPr>
                <w:ilvl w:val="0"/>
                <w:numId w:val="10"/>
              </w:numPr>
              <w:tabs>
                <w:tab w:val="left" w:pos="285"/>
              </w:tabs>
              <w:spacing w:before="0" w:after="0"/>
              <w:contextualSpacing/>
              <w:jc w:val="center"/>
              <w:rPr>
                <w:rFonts w:cs="Times New Roman"/>
                <w:lang w:val="x-none" w:eastAsia="x-none"/>
              </w:rPr>
            </w:pP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F23D3" w14:textId="57C01569" w:rsidR="00DE70FC" w:rsidRDefault="00DE70FC">
            <w:pPr>
              <w:widowControl w:val="0"/>
            </w:pPr>
            <w:r>
              <w:t>Describe the use of Hydraulic Lifter.</w:t>
            </w:r>
          </w:p>
        </w:tc>
        <w:tc>
          <w:tcPr>
            <w:tcW w:w="1499" w:type="dxa"/>
            <w:vMerge w:val="restart"/>
            <w:tcBorders>
              <w:top w:val="single" w:sz="4" w:space="0" w:color="000000"/>
              <w:left w:val="single" w:sz="4" w:space="0" w:color="000000"/>
              <w:right w:val="single" w:sz="4" w:space="0" w:color="000000"/>
            </w:tcBorders>
            <w:shd w:val="clear" w:color="auto" w:fill="auto"/>
          </w:tcPr>
          <w:p w14:paraId="4C2E205B" w14:textId="77777777" w:rsidR="00DE70FC" w:rsidRDefault="00DE70FC">
            <w:pPr>
              <w:widowControl w:val="0"/>
              <w:spacing w:before="0" w:after="0"/>
              <w:rPr>
                <w:rFonts w:eastAsia="Calibri"/>
                <w:sz w:val="22"/>
                <w:szCs w:val="22"/>
              </w:rPr>
            </w:pPr>
          </w:p>
        </w:tc>
        <w:tc>
          <w:tcPr>
            <w:tcW w:w="1631" w:type="dxa"/>
            <w:vMerge w:val="restart"/>
            <w:tcBorders>
              <w:top w:val="single" w:sz="4" w:space="0" w:color="000000"/>
              <w:left w:val="single" w:sz="4" w:space="0" w:color="000000"/>
              <w:right w:val="single" w:sz="4" w:space="0" w:color="000000"/>
            </w:tcBorders>
            <w:shd w:val="clear" w:color="auto" w:fill="auto"/>
          </w:tcPr>
          <w:p w14:paraId="209C2092" w14:textId="77777777" w:rsidR="00DE70FC" w:rsidRDefault="00DE70FC">
            <w:pPr>
              <w:widowControl w:val="0"/>
              <w:spacing w:before="0" w:after="0"/>
              <w:rPr>
                <w:rFonts w:eastAsia="Calibri"/>
                <w:sz w:val="22"/>
                <w:szCs w:val="22"/>
              </w:rPr>
            </w:pPr>
          </w:p>
        </w:tc>
      </w:tr>
      <w:tr w:rsidR="00DE70FC" w14:paraId="436C9F2F" w14:textId="77777777" w:rsidTr="00DE70FC">
        <w:trPr>
          <w:trHeight w:val="890"/>
          <w:jc w:val="center"/>
        </w:trPr>
        <w:tc>
          <w:tcPr>
            <w:tcW w:w="747" w:type="dxa"/>
            <w:vMerge/>
            <w:tcBorders>
              <w:left w:val="single" w:sz="4" w:space="0" w:color="000000"/>
              <w:bottom w:val="single" w:sz="4" w:space="0" w:color="000000"/>
              <w:right w:val="single" w:sz="4" w:space="0" w:color="000000"/>
            </w:tcBorders>
            <w:shd w:val="clear" w:color="auto" w:fill="auto"/>
            <w:vAlign w:val="center"/>
          </w:tcPr>
          <w:p w14:paraId="66A2D8CE" w14:textId="77777777" w:rsidR="00DE70FC" w:rsidRDefault="00DE70FC">
            <w:pPr>
              <w:widowControl w:val="0"/>
              <w:numPr>
                <w:ilvl w:val="0"/>
                <w:numId w:val="10"/>
              </w:numPr>
              <w:tabs>
                <w:tab w:val="left" w:pos="285"/>
              </w:tabs>
              <w:spacing w:before="0" w:after="0"/>
              <w:contextualSpacing/>
              <w:jc w:val="center"/>
              <w:rPr>
                <w:rFonts w:cs="Times New Roman"/>
                <w:lang w:val="x-none" w:eastAsia="x-none"/>
              </w:rPr>
            </w:pP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45146" w14:textId="77777777" w:rsidR="00DE70FC" w:rsidRDefault="00DE70FC">
            <w:pPr>
              <w:widowControl w:val="0"/>
            </w:pPr>
          </w:p>
        </w:tc>
        <w:tc>
          <w:tcPr>
            <w:tcW w:w="1499" w:type="dxa"/>
            <w:vMerge/>
            <w:tcBorders>
              <w:left w:val="single" w:sz="4" w:space="0" w:color="000000"/>
              <w:bottom w:val="single" w:sz="4" w:space="0" w:color="000000"/>
              <w:right w:val="single" w:sz="4" w:space="0" w:color="000000"/>
            </w:tcBorders>
            <w:shd w:val="clear" w:color="auto" w:fill="auto"/>
          </w:tcPr>
          <w:p w14:paraId="738E9643" w14:textId="77777777" w:rsidR="00DE70FC" w:rsidRDefault="00DE70FC">
            <w:pPr>
              <w:widowControl w:val="0"/>
              <w:spacing w:before="0" w:after="0"/>
              <w:rPr>
                <w:rFonts w:eastAsia="Calibri"/>
                <w:sz w:val="22"/>
                <w:szCs w:val="22"/>
              </w:rPr>
            </w:pPr>
          </w:p>
        </w:tc>
        <w:tc>
          <w:tcPr>
            <w:tcW w:w="1631" w:type="dxa"/>
            <w:vMerge/>
            <w:tcBorders>
              <w:left w:val="single" w:sz="4" w:space="0" w:color="000000"/>
              <w:bottom w:val="single" w:sz="4" w:space="0" w:color="000000"/>
              <w:right w:val="single" w:sz="4" w:space="0" w:color="000000"/>
            </w:tcBorders>
            <w:shd w:val="clear" w:color="auto" w:fill="auto"/>
          </w:tcPr>
          <w:p w14:paraId="40276C25" w14:textId="77777777" w:rsidR="00DE70FC" w:rsidRDefault="00DE70FC">
            <w:pPr>
              <w:widowControl w:val="0"/>
              <w:spacing w:before="0" w:after="0"/>
              <w:rPr>
                <w:rFonts w:eastAsia="Calibri"/>
                <w:sz w:val="22"/>
                <w:szCs w:val="22"/>
              </w:rPr>
            </w:pPr>
          </w:p>
        </w:tc>
      </w:tr>
      <w:tr w:rsidR="00DE70FC" w14:paraId="2385637A" w14:textId="77777777" w:rsidTr="00F0418E">
        <w:trPr>
          <w:trHeight w:val="441"/>
          <w:jc w:val="center"/>
        </w:trPr>
        <w:tc>
          <w:tcPr>
            <w:tcW w:w="747" w:type="dxa"/>
            <w:vMerge w:val="restart"/>
            <w:tcBorders>
              <w:top w:val="single" w:sz="4" w:space="0" w:color="000000"/>
              <w:left w:val="single" w:sz="4" w:space="0" w:color="000000"/>
              <w:right w:val="single" w:sz="4" w:space="0" w:color="000000"/>
            </w:tcBorders>
            <w:shd w:val="clear" w:color="auto" w:fill="auto"/>
            <w:vAlign w:val="center"/>
          </w:tcPr>
          <w:p w14:paraId="2F765579" w14:textId="77777777" w:rsidR="00DE70FC" w:rsidRDefault="00DE70FC" w:rsidP="00DE70FC">
            <w:pPr>
              <w:widowControl w:val="0"/>
              <w:numPr>
                <w:ilvl w:val="0"/>
                <w:numId w:val="10"/>
              </w:numPr>
              <w:tabs>
                <w:tab w:val="left" w:pos="285"/>
              </w:tabs>
              <w:spacing w:before="0" w:after="0"/>
              <w:contextualSpacing/>
              <w:jc w:val="center"/>
              <w:rPr>
                <w:rFonts w:cs="Times New Roman"/>
                <w:lang w:val="x-none" w:eastAsia="x-none"/>
              </w:rPr>
            </w:pP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9D9CC" w14:textId="21F05D87" w:rsidR="00DE70FC" w:rsidRDefault="00DE70FC" w:rsidP="00DE70FC">
            <w:pPr>
              <w:widowControl w:val="0"/>
            </w:pPr>
            <w:r>
              <w:t>Name the loom on which Pre-winder is used.</w:t>
            </w:r>
          </w:p>
        </w:tc>
        <w:tc>
          <w:tcPr>
            <w:tcW w:w="1499" w:type="dxa"/>
            <w:vMerge w:val="restart"/>
            <w:tcBorders>
              <w:top w:val="single" w:sz="4" w:space="0" w:color="000000"/>
              <w:left w:val="single" w:sz="4" w:space="0" w:color="000000"/>
              <w:right w:val="single" w:sz="4" w:space="0" w:color="000000"/>
            </w:tcBorders>
            <w:shd w:val="clear" w:color="auto" w:fill="auto"/>
          </w:tcPr>
          <w:p w14:paraId="19E554F5" w14:textId="77777777" w:rsidR="00DE70FC" w:rsidRDefault="00DE70FC" w:rsidP="00DE70FC">
            <w:pPr>
              <w:widowControl w:val="0"/>
              <w:spacing w:before="0" w:after="0"/>
              <w:rPr>
                <w:rFonts w:eastAsia="Calibri"/>
                <w:sz w:val="22"/>
                <w:szCs w:val="22"/>
              </w:rPr>
            </w:pPr>
          </w:p>
        </w:tc>
        <w:tc>
          <w:tcPr>
            <w:tcW w:w="1631" w:type="dxa"/>
            <w:vMerge w:val="restart"/>
            <w:tcBorders>
              <w:top w:val="single" w:sz="4" w:space="0" w:color="000000"/>
              <w:left w:val="single" w:sz="4" w:space="0" w:color="000000"/>
              <w:right w:val="single" w:sz="4" w:space="0" w:color="000000"/>
            </w:tcBorders>
            <w:shd w:val="clear" w:color="auto" w:fill="auto"/>
          </w:tcPr>
          <w:p w14:paraId="0DF8F96C" w14:textId="77777777" w:rsidR="00DE70FC" w:rsidRDefault="00DE70FC" w:rsidP="00DE70FC">
            <w:pPr>
              <w:widowControl w:val="0"/>
              <w:spacing w:before="0" w:after="0"/>
              <w:rPr>
                <w:rFonts w:eastAsia="Calibri"/>
                <w:sz w:val="22"/>
                <w:szCs w:val="22"/>
              </w:rPr>
            </w:pPr>
          </w:p>
        </w:tc>
      </w:tr>
      <w:tr w:rsidR="00DE70FC" w14:paraId="25765057" w14:textId="77777777" w:rsidTr="00F0418E">
        <w:trPr>
          <w:trHeight w:val="441"/>
          <w:jc w:val="center"/>
        </w:trPr>
        <w:tc>
          <w:tcPr>
            <w:tcW w:w="747" w:type="dxa"/>
            <w:vMerge/>
            <w:tcBorders>
              <w:left w:val="single" w:sz="4" w:space="0" w:color="000000"/>
              <w:bottom w:val="single" w:sz="4" w:space="0" w:color="000000"/>
              <w:right w:val="single" w:sz="4" w:space="0" w:color="000000"/>
            </w:tcBorders>
            <w:shd w:val="clear" w:color="auto" w:fill="auto"/>
            <w:vAlign w:val="center"/>
          </w:tcPr>
          <w:p w14:paraId="3E5655DA" w14:textId="77777777" w:rsidR="00DE70FC" w:rsidRDefault="00DE70FC" w:rsidP="00DE70FC">
            <w:pPr>
              <w:widowControl w:val="0"/>
              <w:numPr>
                <w:ilvl w:val="0"/>
                <w:numId w:val="10"/>
              </w:numPr>
              <w:tabs>
                <w:tab w:val="left" w:pos="285"/>
              </w:tabs>
              <w:spacing w:before="0" w:after="0"/>
              <w:contextualSpacing/>
              <w:jc w:val="center"/>
              <w:rPr>
                <w:rFonts w:cs="Times New Roman"/>
                <w:lang w:val="x-none" w:eastAsia="x-none"/>
              </w:rPr>
            </w:pP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85F98" w14:textId="77777777" w:rsidR="00DE70FC" w:rsidRDefault="00DE70FC" w:rsidP="00DE70FC">
            <w:pPr>
              <w:widowControl w:val="0"/>
            </w:pPr>
          </w:p>
        </w:tc>
        <w:tc>
          <w:tcPr>
            <w:tcW w:w="1499" w:type="dxa"/>
            <w:vMerge/>
            <w:tcBorders>
              <w:left w:val="single" w:sz="4" w:space="0" w:color="000000"/>
              <w:bottom w:val="single" w:sz="4" w:space="0" w:color="000000"/>
              <w:right w:val="single" w:sz="4" w:space="0" w:color="000000"/>
            </w:tcBorders>
            <w:shd w:val="clear" w:color="auto" w:fill="auto"/>
          </w:tcPr>
          <w:p w14:paraId="54E80410" w14:textId="77777777" w:rsidR="00DE70FC" w:rsidRDefault="00DE70FC" w:rsidP="00DE70FC">
            <w:pPr>
              <w:widowControl w:val="0"/>
              <w:spacing w:before="0" w:after="0"/>
              <w:rPr>
                <w:rFonts w:eastAsia="Calibri"/>
                <w:sz w:val="22"/>
                <w:szCs w:val="22"/>
              </w:rPr>
            </w:pPr>
          </w:p>
        </w:tc>
        <w:tc>
          <w:tcPr>
            <w:tcW w:w="1631" w:type="dxa"/>
            <w:vMerge/>
            <w:tcBorders>
              <w:left w:val="single" w:sz="4" w:space="0" w:color="000000"/>
              <w:bottom w:val="single" w:sz="4" w:space="0" w:color="000000"/>
              <w:right w:val="single" w:sz="4" w:space="0" w:color="000000"/>
            </w:tcBorders>
            <w:shd w:val="clear" w:color="auto" w:fill="auto"/>
          </w:tcPr>
          <w:p w14:paraId="63F0BC57" w14:textId="77777777" w:rsidR="00DE70FC" w:rsidRDefault="00DE70FC" w:rsidP="00DE70FC">
            <w:pPr>
              <w:widowControl w:val="0"/>
              <w:spacing w:before="0" w:after="0"/>
              <w:rPr>
                <w:rFonts w:eastAsia="Calibri"/>
                <w:sz w:val="22"/>
                <w:szCs w:val="22"/>
              </w:rPr>
            </w:pPr>
          </w:p>
        </w:tc>
      </w:tr>
      <w:tr w:rsidR="00DE70FC" w14:paraId="1ADFBFCD" w14:textId="77777777" w:rsidTr="00F0418E">
        <w:trPr>
          <w:trHeight w:val="441"/>
          <w:jc w:val="center"/>
        </w:trPr>
        <w:tc>
          <w:tcPr>
            <w:tcW w:w="747" w:type="dxa"/>
            <w:vMerge w:val="restart"/>
            <w:tcBorders>
              <w:top w:val="single" w:sz="4" w:space="0" w:color="000000"/>
              <w:left w:val="single" w:sz="4" w:space="0" w:color="000000"/>
              <w:right w:val="single" w:sz="4" w:space="0" w:color="000000"/>
            </w:tcBorders>
            <w:shd w:val="clear" w:color="auto" w:fill="auto"/>
            <w:vAlign w:val="center"/>
          </w:tcPr>
          <w:p w14:paraId="046AAECD" w14:textId="77777777" w:rsidR="00DE70FC" w:rsidRDefault="00DE70FC" w:rsidP="00DE70FC">
            <w:pPr>
              <w:widowControl w:val="0"/>
              <w:numPr>
                <w:ilvl w:val="0"/>
                <w:numId w:val="10"/>
              </w:numPr>
              <w:tabs>
                <w:tab w:val="left" w:pos="285"/>
              </w:tabs>
              <w:spacing w:before="0" w:after="0"/>
              <w:contextualSpacing/>
              <w:jc w:val="center"/>
              <w:rPr>
                <w:rFonts w:cs="Times New Roman"/>
                <w:lang w:val="x-none" w:eastAsia="x-none"/>
              </w:rPr>
            </w:pP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0A8C5" w14:textId="3AF34C11" w:rsidR="00DE70FC" w:rsidRDefault="00DE70FC" w:rsidP="00DE70FC">
            <w:pPr>
              <w:widowControl w:val="0"/>
            </w:pPr>
            <w:r>
              <w:rPr>
                <w:iCs/>
              </w:rPr>
              <w:t>Give name of different shedding motions.</w:t>
            </w:r>
          </w:p>
        </w:tc>
        <w:tc>
          <w:tcPr>
            <w:tcW w:w="1499" w:type="dxa"/>
            <w:vMerge w:val="restart"/>
            <w:tcBorders>
              <w:top w:val="single" w:sz="4" w:space="0" w:color="000000"/>
              <w:left w:val="single" w:sz="4" w:space="0" w:color="000000"/>
              <w:right w:val="single" w:sz="4" w:space="0" w:color="000000"/>
            </w:tcBorders>
            <w:shd w:val="clear" w:color="auto" w:fill="auto"/>
          </w:tcPr>
          <w:p w14:paraId="79174D2D" w14:textId="77777777" w:rsidR="00DE70FC" w:rsidRDefault="00DE70FC" w:rsidP="00DE70FC">
            <w:pPr>
              <w:widowControl w:val="0"/>
              <w:spacing w:before="0" w:after="0"/>
              <w:rPr>
                <w:rFonts w:eastAsia="Calibri"/>
                <w:sz w:val="22"/>
                <w:szCs w:val="22"/>
              </w:rPr>
            </w:pPr>
          </w:p>
        </w:tc>
        <w:tc>
          <w:tcPr>
            <w:tcW w:w="1631" w:type="dxa"/>
            <w:vMerge w:val="restart"/>
            <w:tcBorders>
              <w:top w:val="single" w:sz="4" w:space="0" w:color="000000"/>
              <w:left w:val="single" w:sz="4" w:space="0" w:color="000000"/>
              <w:right w:val="single" w:sz="4" w:space="0" w:color="000000"/>
            </w:tcBorders>
            <w:shd w:val="clear" w:color="auto" w:fill="auto"/>
          </w:tcPr>
          <w:p w14:paraId="0DF8BFB8" w14:textId="77777777" w:rsidR="00DE70FC" w:rsidRDefault="00DE70FC" w:rsidP="00DE70FC">
            <w:pPr>
              <w:widowControl w:val="0"/>
              <w:spacing w:before="0" w:after="0"/>
              <w:rPr>
                <w:rFonts w:eastAsia="Calibri"/>
                <w:sz w:val="22"/>
                <w:szCs w:val="22"/>
              </w:rPr>
            </w:pPr>
          </w:p>
        </w:tc>
      </w:tr>
      <w:tr w:rsidR="00DE70FC" w14:paraId="59F3AFC4" w14:textId="77777777" w:rsidTr="00DE70FC">
        <w:trPr>
          <w:trHeight w:val="980"/>
          <w:jc w:val="center"/>
        </w:trPr>
        <w:tc>
          <w:tcPr>
            <w:tcW w:w="747" w:type="dxa"/>
            <w:vMerge/>
            <w:tcBorders>
              <w:left w:val="single" w:sz="4" w:space="0" w:color="000000"/>
              <w:bottom w:val="single" w:sz="4" w:space="0" w:color="000000"/>
              <w:right w:val="single" w:sz="4" w:space="0" w:color="000000"/>
            </w:tcBorders>
            <w:shd w:val="clear" w:color="auto" w:fill="auto"/>
            <w:vAlign w:val="center"/>
          </w:tcPr>
          <w:p w14:paraId="2B8A7FB5" w14:textId="77777777" w:rsidR="00DE70FC" w:rsidRDefault="00DE70FC" w:rsidP="00DE70FC">
            <w:pPr>
              <w:widowControl w:val="0"/>
              <w:numPr>
                <w:ilvl w:val="0"/>
                <w:numId w:val="10"/>
              </w:numPr>
              <w:tabs>
                <w:tab w:val="left" w:pos="285"/>
              </w:tabs>
              <w:spacing w:before="0" w:after="0"/>
              <w:contextualSpacing/>
              <w:jc w:val="center"/>
              <w:rPr>
                <w:rFonts w:cs="Times New Roman"/>
                <w:lang w:val="x-none" w:eastAsia="x-none"/>
              </w:rPr>
            </w:pP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206DC" w14:textId="77777777" w:rsidR="00DE70FC" w:rsidRDefault="00DE70FC" w:rsidP="00DE70FC">
            <w:pPr>
              <w:widowControl w:val="0"/>
            </w:pPr>
          </w:p>
        </w:tc>
        <w:tc>
          <w:tcPr>
            <w:tcW w:w="1499" w:type="dxa"/>
            <w:vMerge/>
            <w:tcBorders>
              <w:left w:val="single" w:sz="4" w:space="0" w:color="000000"/>
              <w:bottom w:val="single" w:sz="4" w:space="0" w:color="000000"/>
              <w:right w:val="single" w:sz="4" w:space="0" w:color="000000"/>
            </w:tcBorders>
            <w:shd w:val="clear" w:color="auto" w:fill="auto"/>
          </w:tcPr>
          <w:p w14:paraId="14DE2A66" w14:textId="77777777" w:rsidR="00DE70FC" w:rsidRDefault="00DE70FC" w:rsidP="00DE70FC">
            <w:pPr>
              <w:widowControl w:val="0"/>
              <w:spacing w:before="0" w:after="0"/>
              <w:rPr>
                <w:rFonts w:eastAsia="Calibri"/>
                <w:sz w:val="22"/>
                <w:szCs w:val="22"/>
              </w:rPr>
            </w:pPr>
          </w:p>
        </w:tc>
        <w:tc>
          <w:tcPr>
            <w:tcW w:w="1631" w:type="dxa"/>
            <w:vMerge/>
            <w:tcBorders>
              <w:left w:val="single" w:sz="4" w:space="0" w:color="000000"/>
              <w:bottom w:val="single" w:sz="4" w:space="0" w:color="000000"/>
              <w:right w:val="single" w:sz="4" w:space="0" w:color="000000"/>
            </w:tcBorders>
            <w:shd w:val="clear" w:color="auto" w:fill="auto"/>
          </w:tcPr>
          <w:p w14:paraId="2A0D43ED" w14:textId="77777777" w:rsidR="00DE70FC" w:rsidRDefault="00DE70FC" w:rsidP="00DE70FC">
            <w:pPr>
              <w:widowControl w:val="0"/>
              <w:spacing w:before="0" w:after="0"/>
              <w:rPr>
                <w:rFonts w:eastAsia="Calibri"/>
                <w:sz w:val="22"/>
                <w:szCs w:val="22"/>
              </w:rPr>
            </w:pPr>
          </w:p>
        </w:tc>
      </w:tr>
      <w:tr w:rsidR="00DE70FC" w14:paraId="3E265258" w14:textId="77777777" w:rsidTr="00F0418E">
        <w:trPr>
          <w:trHeight w:val="441"/>
          <w:jc w:val="center"/>
        </w:trPr>
        <w:tc>
          <w:tcPr>
            <w:tcW w:w="747" w:type="dxa"/>
            <w:vMerge w:val="restart"/>
            <w:tcBorders>
              <w:top w:val="single" w:sz="4" w:space="0" w:color="000000"/>
              <w:left w:val="single" w:sz="4" w:space="0" w:color="000000"/>
              <w:right w:val="single" w:sz="4" w:space="0" w:color="000000"/>
            </w:tcBorders>
            <w:shd w:val="clear" w:color="auto" w:fill="auto"/>
            <w:vAlign w:val="center"/>
          </w:tcPr>
          <w:p w14:paraId="25762A76" w14:textId="77777777" w:rsidR="00DE70FC" w:rsidRDefault="00DE70FC" w:rsidP="00DE70FC">
            <w:pPr>
              <w:widowControl w:val="0"/>
              <w:numPr>
                <w:ilvl w:val="0"/>
                <w:numId w:val="10"/>
              </w:numPr>
              <w:tabs>
                <w:tab w:val="left" w:pos="285"/>
              </w:tabs>
              <w:spacing w:before="0" w:after="0"/>
              <w:contextualSpacing/>
              <w:jc w:val="center"/>
              <w:rPr>
                <w:rFonts w:cs="Times New Roman"/>
                <w:lang w:val="x-none" w:eastAsia="x-none"/>
              </w:rPr>
            </w:pP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7B7C0" w14:textId="261CE215" w:rsidR="00DE70FC" w:rsidRDefault="00DE70FC" w:rsidP="00DE70FC">
            <w:pPr>
              <w:widowControl w:val="0"/>
            </w:pPr>
            <w:r>
              <w:rPr>
                <w:iCs/>
              </w:rPr>
              <w:t xml:space="preserve">Describe differences in shuttle and </w:t>
            </w:r>
            <w:proofErr w:type="spellStart"/>
            <w:r>
              <w:rPr>
                <w:iCs/>
              </w:rPr>
              <w:t>shuttleless</w:t>
            </w:r>
            <w:proofErr w:type="spellEnd"/>
            <w:r>
              <w:rPr>
                <w:iCs/>
              </w:rPr>
              <w:t xml:space="preserve"> looms.</w:t>
            </w:r>
          </w:p>
        </w:tc>
        <w:tc>
          <w:tcPr>
            <w:tcW w:w="1499" w:type="dxa"/>
            <w:vMerge w:val="restart"/>
            <w:tcBorders>
              <w:top w:val="single" w:sz="4" w:space="0" w:color="000000"/>
              <w:left w:val="single" w:sz="4" w:space="0" w:color="000000"/>
              <w:right w:val="single" w:sz="4" w:space="0" w:color="000000"/>
            </w:tcBorders>
            <w:shd w:val="clear" w:color="auto" w:fill="auto"/>
          </w:tcPr>
          <w:p w14:paraId="77612B25" w14:textId="77777777" w:rsidR="00DE70FC" w:rsidRDefault="00DE70FC" w:rsidP="00DE70FC">
            <w:pPr>
              <w:widowControl w:val="0"/>
              <w:spacing w:before="0" w:after="0"/>
              <w:rPr>
                <w:rFonts w:eastAsia="Calibri"/>
                <w:sz w:val="22"/>
                <w:szCs w:val="22"/>
              </w:rPr>
            </w:pPr>
          </w:p>
        </w:tc>
        <w:tc>
          <w:tcPr>
            <w:tcW w:w="1631" w:type="dxa"/>
            <w:vMerge w:val="restart"/>
            <w:tcBorders>
              <w:top w:val="single" w:sz="4" w:space="0" w:color="000000"/>
              <w:left w:val="single" w:sz="4" w:space="0" w:color="000000"/>
              <w:right w:val="single" w:sz="4" w:space="0" w:color="000000"/>
            </w:tcBorders>
            <w:shd w:val="clear" w:color="auto" w:fill="auto"/>
          </w:tcPr>
          <w:p w14:paraId="65C127F2" w14:textId="77777777" w:rsidR="00DE70FC" w:rsidRDefault="00DE70FC" w:rsidP="00DE70FC">
            <w:pPr>
              <w:widowControl w:val="0"/>
              <w:spacing w:before="0" w:after="0"/>
              <w:rPr>
                <w:rFonts w:eastAsia="Calibri"/>
                <w:sz w:val="22"/>
                <w:szCs w:val="22"/>
              </w:rPr>
            </w:pPr>
          </w:p>
        </w:tc>
      </w:tr>
      <w:tr w:rsidR="00DE70FC" w14:paraId="0CD3CFF8" w14:textId="77777777" w:rsidTr="00DE70FC">
        <w:trPr>
          <w:trHeight w:val="890"/>
          <w:jc w:val="center"/>
        </w:trPr>
        <w:tc>
          <w:tcPr>
            <w:tcW w:w="747" w:type="dxa"/>
            <w:vMerge/>
            <w:tcBorders>
              <w:left w:val="single" w:sz="4" w:space="0" w:color="000000"/>
              <w:bottom w:val="single" w:sz="4" w:space="0" w:color="000000"/>
              <w:right w:val="single" w:sz="4" w:space="0" w:color="000000"/>
            </w:tcBorders>
            <w:shd w:val="clear" w:color="auto" w:fill="auto"/>
            <w:vAlign w:val="center"/>
          </w:tcPr>
          <w:p w14:paraId="3FA1DAE5" w14:textId="77777777" w:rsidR="00DE70FC" w:rsidRDefault="00DE70FC" w:rsidP="00DE70FC">
            <w:pPr>
              <w:widowControl w:val="0"/>
              <w:numPr>
                <w:ilvl w:val="0"/>
                <w:numId w:val="10"/>
              </w:numPr>
              <w:tabs>
                <w:tab w:val="left" w:pos="285"/>
              </w:tabs>
              <w:spacing w:before="0" w:after="0"/>
              <w:contextualSpacing/>
              <w:jc w:val="center"/>
              <w:rPr>
                <w:rFonts w:cs="Times New Roman"/>
                <w:lang w:val="x-none" w:eastAsia="x-none"/>
              </w:rPr>
            </w:pP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75264" w14:textId="77716939" w:rsidR="00DE70FC" w:rsidRDefault="00DE70FC" w:rsidP="00DE70FC">
            <w:pPr>
              <w:widowControl w:val="0"/>
              <w:spacing w:after="0"/>
              <w:rPr>
                <w:iCs/>
              </w:rPr>
            </w:pPr>
          </w:p>
        </w:tc>
        <w:tc>
          <w:tcPr>
            <w:tcW w:w="1499" w:type="dxa"/>
            <w:vMerge/>
            <w:tcBorders>
              <w:left w:val="single" w:sz="4" w:space="0" w:color="000000"/>
              <w:bottom w:val="single" w:sz="4" w:space="0" w:color="000000"/>
              <w:right w:val="single" w:sz="4" w:space="0" w:color="000000"/>
            </w:tcBorders>
            <w:shd w:val="clear" w:color="auto" w:fill="auto"/>
          </w:tcPr>
          <w:p w14:paraId="14009FF2" w14:textId="77777777" w:rsidR="00DE70FC" w:rsidRDefault="00DE70FC" w:rsidP="00DE70FC">
            <w:pPr>
              <w:widowControl w:val="0"/>
              <w:spacing w:before="0" w:after="0"/>
              <w:rPr>
                <w:rFonts w:eastAsia="Calibri"/>
                <w:sz w:val="22"/>
                <w:szCs w:val="22"/>
              </w:rPr>
            </w:pPr>
          </w:p>
        </w:tc>
        <w:tc>
          <w:tcPr>
            <w:tcW w:w="1631" w:type="dxa"/>
            <w:vMerge/>
            <w:tcBorders>
              <w:left w:val="single" w:sz="4" w:space="0" w:color="000000"/>
              <w:bottom w:val="single" w:sz="4" w:space="0" w:color="000000"/>
              <w:right w:val="single" w:sz="4" w:space="0" w:color="000000"/>
            </w:tcBorders>
            <w:shd w:val="clear" w:color="auto" w:fill="auto"/>
          </w:tcPr>
          <w:p w14:paraId="7704C3AE" w14:textId="77777777" w:rsidR="00DE70FC" w:rsidRDefault="00DE70FC" w:rsidP="00DE70FC">
            <w:pPr>
              <w:widowControl w:val="0"/>
              <w:spacing w:before="0" w:after="0"/>
              <w:rPr>
                <w:rFonts w:eastAsia="Calibri"/>
                <w:sz w:val="22"/>
                <w:szCs w:val="22"/>
              </w:rPr>
            </w:pPr>
          </w:p>
        </w:tc>
      </w:tr>
      <w:tr w:rsidR="00DE70FC" w14:paraId="53FD3DE7" w14:textId="77777777" w:rsidTr="00F0418E">
        <w:trPr>
          <w:trHeight w:val="407"/>
          <w:jc w:val="center"/>
        </w:trPr>
        <w:tc>
          <w:tcPr>
            <w:tcW w:w="747" w:type="dxa"/>
            <w:vMerge w:val="restart"/>
            <w:tcBorders>
              <w:top w:val="single" w:sz="4" w:space="0" w:color="000000"/>
              <w:left w:val="single" w:sz="4" w:space="0" w:color="000000"/>
              <w:right w:val="single" w:sz="4" w:space="0" w:color="000000"/>
            </w:tcBorders>
            <w:shd w:val="clear" w:color="auto" w:fill="auto"/>
            <w:vAlign w:val="center"/>
          </w:tcPr>
          <w:p w14:paraId="34DE03FC" w14:textId="3B18090D" w:rsidR="00DE70FC" w:rsidRPr="00DE70FC" w:rsidRDefault="00DE70FC" w:rsidP="00DE70FC">
            <w:pPr>
              <w:widowControl w:val="0"/>
              <w:tabs>
                <w:tab w:val="left" w:pos="285"/>
              </w:tabs>
              <w:spacing w:before="0" w:after="0"/>
              <w:ind w:left="90"/>
              <w:contextualSpacing/>
              <w:jc w:val="center"/>
              <w:rPr>
                <w:rFonts w:cs="Times New Roman"/>
                <w:lang w:eastAsia="x-none"/>
              </w:rPr>
            </w:pPr>
            <w:r>
              <w:rPr>
                <w:rFonts w:cs="Times New Roman"/>
                <w:lang w:eastAsia="x-none"/>
              </w:rPr>
              <w:t>8.</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B9870" w14:textId="5710E866" w:rsidR="00DE70FC" w:rsidRDefault="00DE70FC" w:rsidP="00DE70FC">
            <w:pPr>
              <w:widowControl w:val="0"/>
            </w:pPr>
            <w:r>
              <w:t>What for a Tuck-in device is used, explain?</w:t>
            </w:r>
          </w:p>
        </w:tc>
        <w:tc>
          <w:tcPr>
            <w:tcW w:w="1499" w:type="dxa"/>
            <w:vMerge w:val="restart"/>
            <w:tcBorders>
              <w:top w:val="single" w:sz="4" w:space="0" w:color="000000"/>
              <w:left w:val="single" w:sz="4" w:space="0" w:color="000000"/>
              <w:right w:val="single" w:sz="4" w:space="0" w:color="000000"/>
            </w:tcBorders>
            <w:shd w:val="clear" w:color="auto" w:fill="auto"/>
          </w:tcPr>
          <w:p w14:paraId="2323DBE1" w14:textId="77777777" w:rsidR="00DE70FC" w:rsidRDefault="00DE70FC" w:rsidP="00DE70FC">
            <w:pPr>
              <w:widowControl w:val="0"/>
              <w:spacing w:before="0" w:after="0"/>
              <w:rPr>
                <w:rFonts w:eastAsia="Calibri"/>
                <w:sz w:val="22"/>
                <w:szCs w:val="22"/>
              </w:rPr>
            </w:pPr>
          </w:p>
        </w:tc>
        <w:tc>
          <w:tcPr>
            <w:tcW w:w="1631" w:type="dxa"/>
            <w:vMerge w:val="restart"/>
            <w:tcBorders>
              <w:top w:val="single" w:sz="4" w:space="0" w:color="000000"/>
              <w:left w:val="single" w:sz="4" w:space="0" w:color="000000"/>
              <w:right w:val="single" w:sz="4" w:space="0" w:color="000000"/>
            </w:tcBorders>
            <w:shd w:val="clear" w:color="auto" w:fill="auto"/>
          </w:tcPr>
          <w:p w14:paraId="31B6FC63" w14:textId="77777777" w:rsidR="00DE70FC" w:rsidRDefault="00DE70FC" w:rsidP="00DE70FC">
            <w:pPr>
              <w:widowControl w:val="0"/>
              <w:spacing w:before="0" w:after="0"/>
              <w:rPr>
                <w:rFonts w:eastAsia="Calibri"/>
                <w:sz w:val="22"/>
                <w:szCs w:val="22"/>
              </w:rPr>
            </w:pPr>
          </w:p>
        </w:tc>
      </w:tr>
      <w:tr w:rsidR="00DE70FC" w14:paraId="75EAEC18" w14:textId="77777777" w:rsidTr="00DE70FC">
        <w:trPr>
          <w:trHeight w:val="1097"/>
          <w:jc w:val="center"/>
        </w:trPr>
        <w:tc>
          <w:tcPr>
            <w:tcW w:w="747" w:type="dxa"/>
            <w:vMerge/>
            <w:tcBorders>
              <w:left w:val="single" w:sz="4" w:space="0" w:color="000000"/>
              <w:bottom w:val="single" w:sz="4" w:space="0" w:color="000000"/>
              <w:right w:val="single" w:sz="4" w:space="0" w:color="000000"/>
            </w:tcBorders>
            <w:shd w:val="clear" w:color="auto" w:fill="auto"/>
            <w:vAlign w:val="center"/>
          </w:tcPr>
          <w:p w14:paraId="353C9BE3" w14:textId="77777777" w:rsidR="00DE70FC" w:rsidRDefault="00DE70FC" w:rsidP="00DE70FC">
            <w:pPr>
              <w:widowControl w:val="0"/>
              <w:numPr>
                <w:ilvl w:val="0"/>
                <w:numId w:val="10"/>
              </w:numPr>
              <w:tabs>
                <w:tab w:val="left" w:pos="285"/>
              </w:tabs>
              <w:spacing w:before="0" w:after="0"/>
              <w:contextualSpacing/>
              <w:jc w:val="center"/>
              <w:rPr>
                <w:rFonts w:cs="Times New Roman"/>
                <w:lang w:val="x-none" w:eastAsia="x-none"/>
              </w:rPr>
            </w:pP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52C8D" w14:textId="038860A5" w:rsidR="00DE70FC" w:rsidRDefault="00DE70FC" w:rsidP="00DE70FC">
            <w:pPr>
              <w:widowControl w:val="0"/>
            </w:pPr>
          </w:p>
        </w:tc>
        <w:tc>
          <w:tcPr>
            <w:tcW w:w="1499" w:type="dxa"/>
            <w:vMerge/>
            <w:tcBorders>
              <w:left w:val="single" w:sz="4" w:space="0" w:color="000000"/>
              <w:bottom w:val="single" w:sz="4" w:space="0" w:color="000000"/>
              <w:right w:val="single" w:sz="4" w:space="0" w:color="000000"/>
            </w:tcBorders>
            <w:shd w:val="clear" w:color="auto" w:fill="auto"/>
          </w:tcPr>
          <w:p w14:paraId="1FFB1C4E" w14:textId="77777777" w:rsidR="00DE70FC" w:rsidRDefault="00DE70FC" w:rsidP="00DE70FC">
            <w:pPr>
              <w:widowControl w:val="0"/>
              <w:spacing w:before="0" w:after="0"/>
              <w:rPr>
                <w:rFonts w:eastAsia="Calibri"/>
                <w:sz w:val="22"/>
                <w:szCs w:val="22"/>
              </w:rPr>
            </w:pPr>
          </w:p>
        </w:tc>
        <w:tc>
          <w:tcPr>
            <w:tcW w:w="1631" w:type="dxa"/>
            <w:vMerge/>
            <w:tcBorders>
              <w:left w:val="single" w:sz="4" w:space="0" w:color="000000"/>
              <w:bottom w:val="single" w:sz="4" w:space="0" w:color="000000"/>
              <w:right w:val="single" w:sz="4" w:space="0" w:color="000000"/>
            </w:tcBorders>
            <w:shd w:val="clear" w:color="auto" w:fill="auto"/>
          </w:tcPr>
          <w:p w14:paraId="7F799235" w14:textId="77777777" w:rsidR="00DE70FC" w:rsidRDefault="00DE70FC" w:rsidP="00DE70FC">
            <w:pPr>
              <w:widowControl w:val="0"/>
              <w:spacing w:before="0" w:after="0"/>
              <w:rPr>
                <w:rFonts w:eastAsia="Calibri"/>
                <w:sz w:val="22"/>
                <w:szCs w:val="22"/>
              </w:rPr>
            </w:pPr>
          </w:p>
        </w:tc>
      </w:tr>
      <w:tr w:rsidR="00DE70FC" w14:paraId="4DC6D72F" w14:textId="77777777" w:rsidTr="00F0418E">
        <w:trPr>
          <w:trHeight w:val="453"/>
          <w:jc w:val="center"/>
        </w:trPr>
        <w:tc>
          <w:tcPr>
            <w:tcW w:w="747" w:type="dxa"/>
            <w:vMerge w:val="restart"/>
            <w:tcBorders>
              <w:top w:val="single" w:sz="4" w:space="0" w:color="000000"/>
              <w:left w:val="single" w:sz="4" w:space="0" w:color="000000"/>
              <w:right w:val="single" w:sz="4" w:space="0" w:color="000000"/>
            </w:tcBorders>
            <w:shd w:val="clear" w:color="auto" w:fill="auto"/>
            <w:vAlign w:val="center"/>
          </w:tcPr>
          <w:p w14:paraId="507043D6" w14:textId="6CC3CDC5" w:rsidR="00DE70FC" w:rsidRPr="00DE70FC" w:rsidRDefault="00DE70FC" w:rsidP="00DE70FC">
            <w:pPr>
              <w:widowControl w:val="0"/>
              <w:tabs>
                <w:tab w:val="left" w:pos="285"/>
              </w:tabs>
              <w:spacing w:before="0" w:after="0"/>
              <w:contextualSpacing/>
              <w:jc w:val="center"/>
              <w:rPr>
                <w:rFonts w:cs="Times New Roman"/>
                <w:lang w:eastAsia="x-none"/>
              </w:rPr>
            </w:pPr>
            <w:r>
              <w:rPr>
                <w:rFonts w:cs="Times New Roman"/>
                <w:lang w:eastAsia="x-none"/>
              </w:rPr>
              <w:t>9.</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750F7" w14:textId="201D35FF" w:rsidR="00DE70FC" w:rsidRDefault="00DE70FC" w:rsidP="00DE70FC">
            <w:pPr>
              <w:widowControl w:val="0"/>
              <w:spacing w:after="0"/>
              <w:rPr>
                <w:iCs/>
              </w:rPr>
            </w:pPr>
            <w:r>
              <w:t>Describe the function of leno catch cords.</w:t>
            </w:r>
          </w:p>
        </w:tc>
        <w:tc>
          <w:tcPr>
            <w:tcW w:w="1499" w:type="dxa"/>
            <w:vMerge w:val="restart"/>
            <w:tcBorders>
              <w:top w:val="single" w:sz="4" w:space="0" w:color="000000"/>
              <w:left w:val="single" w:sz="4" w:space="0" w:color="000000"/>
              <w:right w:val="single" w:sz="4" w:space="0" w:color="000000"/>
            </w:tcBorders>
            <w:shd w:val="clear" w:color="auto" w:fill="auto"/>
          </w:tcPr>
          <w:p w14:paraId="5764D7EF" w14:textId="77777777" w:rsidR="00DE70FC" w:rsidRDefault="00DE70FC" w:rsidP="00DE70FC">
            <w:pPr>
              <w:widowControl w:val="0"/>
              <w:spacing w:before="0" w:after="0"/>
              <w:rPr>
                <w:rFonts w:eastAsia="Calibri"/>
                <w:sz w:val="22"/>
                <w:szCs w:val="22"/>
              </w:rPr>
            </w:pPr>
          </w:p>
          <w:p w14:paraId="2E1A06F9" w14:textId="77777777" w:rsidR="00DE70FC" w:rsidRDefault="00DE70FC" w:rsidP="00DE70FC">
            <w:pPr>
              <w:widowControl w:val="0"/>
              <w:spacing w:before="0" w:after="0"/>
              <w:rPr>
                <w:rFonts w:eastAsia="Calibri"/>
                <w:sz w:val="22"/>
                <w:szCs w:val="22"/>
              </w:rPr>
            </w:pPr>
          </w:p>
        </w:tc>
        <w:tc>
          <w:tcPr>
            <w:tcW w:w="1631" w:type="dxa"/>
            <w:vMerge w:val="restart"/>
            <w:tcBorders>
              <w:top w:val="single" w:sz="4" w:space="0" w:color="000000"/>
              <w:left w:val="single" w:sz="4" w:space="0" w:color="000000"/>
              <w:right w:val="single" w:sz="4" w:space="0" w:color="000000"/>
            </w:tcBorders>
            <w:shd w:val="clear" w:color="auto" w:fill="auto"/>
          </w:tcPr>
          <w:p w14:paraId="378A4005" w14:textId="77777777" w:rsidR="00DE70FC" w:rsidRDefault="00DE70FC" w:rsidP="00DE70FC">
            <w:pPr>
              <w:widowControl w:val="0"/>
              <w:spacing w:before="0" w:after="0"/>
              <w:rPr>
                <w:rFonts w:eastAsia="Calibri"/>
                <w:sz w:val="22"/>
                <w:szCs w:val="22"/>
              </w:rPr>
            </w:pPr>
          </w:p>
        </w:tc>
      </w:tr>
      <w:tr w:rsidR="00DE70FC" w14:paraId="6BB2048D" w14:textId="77777777" w:rsidTr="00DE70FC">
        <w:trPr>
          <w:trHeight w:val="1142"/>
          <w:jc w:val="center"/>
        </w:trPr>
        <w:tc>
          <w:tcPr>
            <w:tcW w:w="747" w:type="dxa"/>
            <w:vMerge/>
            <w:tcBorders>
              <w:left w:val="single" w:sz="4" w:space="0" w:color="000000"/>
              <w:bottom w:val="single" w:sz="4" w:space="0" w:color="000000"/>
              <w:right w:val="single" w:sz="4" w:space="0" w:color="000000"/>
            </w:tcBorders>
            <w:shd w:val="clear" w:color="auto" w:fill="auto"/>
            <w:vAlign w:val="center"/>
          </w:tcPr>
          <w:p w14:paraId="6039F7F8" w14:textId="24DA67C5" w:rsidR="00DE70FC" w:rsidRDefault="00DE70FC" w:rsidP="00DE70FC">
            <w:pPr>
              <w:widowControl w:val="0"/>
              <w:tabs>
                <w:tab w:val="left" w:pos="285"/>
              </w:tabs>
              <w:spacing w:before="0" w:after="0"/>
              <w:contextualSpacing/>
              <w:jc w:val="center"/>
              <w:rPr>
                <w:rFonts w:cs="Times New Roman"/>
                <w:lang w:val="x-none" w:eastAsia="x-none"/>
              </w:rPr>
            </w:pP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AD364" w14:textId="45527DC5" w:rsidR="00DE70FC" w:rsidRDefault="00DE70FC" w:rsidP="00DE70FC">
            <w:pPr>
              <w:widowControl w:val="0"/>
              <w:spacing w:after="0"/>
              <w:rPr>
                <w:iCs/>
              </w:rPr>
            </w:pPr>
          </w:p>
        </w:tc>
        <w:tc>
          <w:tcPr>
            <w:tcW w:w="1499" w:type="dxa"/>
            <w:vMerge/>
            <w:tcBorders>
              <w:left w:val="single" w:sz="4" w:space="0" w:color="000000"/>
              <w:bottom w:val="single" w:sz="4" w:space="0" w:color="000000"/>
              <w:right w:val="single" w:sz="4" w:space="0" w:color="000000"/>
            </w:tcBorders>
            <w:shd w:val="clear" w:color="auto" w:fill="auto"/>
          </w:tcPr>
          <w:p w14:paraId="0F82D5AE" w14:textId="77777777" w:rsidR="00DE70FC" w:rsidRDefault="00DE70FC" w:rsidP="00DE70FC">
            <w:pPr>
              <w:widowControl w:val="0"/>
              <w:spacing w:before="0" w:after="0"/>
              <w:rPr>
                <w:rFonts w:eastAsia="Calibri"/>
                <w:sz w:val="22"/>
                <w:szCs w:val="22"/>
              </w:rPr>
            </w:pPr>
          </w:p>
        </w:tc>
        <w:tc>
          <w:tcPr>
            <w:tcW w:w="1631" w:type="dxa"/>
            <w:vMerge/>
            <w:tcBorders>
              <w:left w:val="single" w:sz="4" w:space="0" w:color="000000"/>
              <w:bottom w:val="single" w:sz="4" w:space="0" w:color="000000"/>
              <w:right w:val="single" w:sz="4" w:space="0" w:color="000000"/>
            </w:tcBorders>
            <w:shd w:val="clear" w:color="auto" w:fill="auto"/>
          </w:tcPr>
          <w:p w14:paraId="294C35A0" w14:textId="77777777" w:rsidR="00DE70FC" w:rsidRDefault="00DE70FC" w:rsidP="00DE70FC">
            <w:pPr>
              <w:widowControl w:val="0"/>
              <w:spacing w:before="0" w:after="0"/>
              <w:rPr>
                <w:rFonts w:eastAsia="Calibri"/>
                <w:sz w:val="22"/>
                <w:szCs w:val="22"/>
              </w:rPr>
            </w:pPr>
          </w:p>
        </w:tc>
      </w:tr>
      <w:tr w:rsidR="00DE70FC" w14:paraId="70B1ADD9" w14:textId="77777777">
        <w:trPr>
          <w:trHeight w:val="550"/>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495E3" w14:textId="62666F23" w:rsidR="00DE70FC" w:rsidRDefault="00DE70FC" w:rsidP="00DE70FC">
            <w:pPr>
              <w:widowControl w:val="0"/>
              <w:spacing w:before="0" w:after="0" w:line="276" w:lineRule="auto"/>
              <w:contextualSpacing/>
              <w:jc w:val="center"/>
              <w:rPr>
                <w:rFonts w:eastAsia="Calibri"/>
                <w:sz w:val="22"/>
                <w:szCs w:val="22"/>
              </w:rPr>
            </w:pPr>
            <w:r>
              <w:rPr>
                <w:rFonts w:eastAsia="Calibri"/>
                <w:sz w:val="22"/>
                <w:szCs w:val="22"/>
              </w:rPr>
              <w:t>10.</w:t>
            </w:r>
          </w:p>
        </w:tc>
        <w:tc>
          <w:tcPr>
            <w:tcW w:w="56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71CFB" w14:textId="1BE9584F" w:rsidR="00DE70FC" w:rsidRDefault="00DE70FC" w:rsidP="00DE70FC">
            <w:pPr>
              <w:widowControl w:val="0"/>
            </w:pPr>
            <w:r>
              <w:t>How many numbers of Wefts in one meter of fabric construction: 40 x 60 / 100 x 80 – 50”</w:t>
            </w:r>
          </w:p>
        </w:tc>
        <w:tc>
          <w:tcPr>
            <w:tcW w:w="1499" w:type="dxa"/>
            <w:tcBorders>
              <w:top w:val="single" w:sz="4" w:space="0" w:color="000000"/>
              <w:left w:val="single" w:sz="4" w:space="0" w:color="000000"/>
              <w:bottom w:val="single" w:sz="4" w:space="0" w:color="000000"/>
              <w:right w:val="single" w:sz="4" w:space="0" w:color="000000"/>
            </w:tcBorders>
            <w:shd w:val="clear" w:color="auto" w:fill="auto"/>
          </w:tcPr>
          <w:p w14:paraId="6EBF71DE" w14:textId="77777777" w:rsidR="00DE70FC" w:rsidRDefault="00DE70FC" w:rsidP="00DE70FC">
            <w:pPr>
              <w:widowControl w:val="0"/>
              <w:spacing w:before="0" w:after="0"/>
              <w:rPr>
                <w:rFonts w:eastAsia="Calibri"/>
                <w:sz w:val="22"/>
                <w:szCs w:val="22"/>
              </w:rPr>
            </w:pPr>
          </w:p>
        </w:tc>
        <w:tc>
          <w:tcPr>
            <w:tcW w:w="1631" w:type="dxa"/>
            <w:tcBorders>
              <w:top w:val="single" w:sz="4" w:space="0" w:color="000000"/>
              <w:left w:val="single" w:sz="4" w:space="0" w:color="000000"/>
              <w:bottom w:val="single" w:sz="4" w:space="0" w:color="000000"/>
              <w:right w:val="single" w:sz="4" w:space="0" w:color="000000"/>
            </w:tcBorders>
            <w:shd w:val="clear" w:color="auto" w:fill="auto"/>
          </w:tcPr>
          <w:p w14:paraId="418043B1" w14:textId="77777777" w:rsidR="00DE70FC" w:rsidRDefault="00DE70FC" w:rsidP="00DE70FC">
            <w:pPr>
              <w:widowControl w:val="0"/>
              <w:spacing w:before="0" w:after="0"/>
              <w:rPr>
                <w:rFonts w:eastAsia="Calibri"/>
                <w:sz w:val="22"/>
                <w:szCs w:val="22"/>
              </w:rPr>
            </w:pPr>
          </w:p>
        </w:tc>
      </w:tr>
      <w:tr w:rsidR="00DE70FC" w14:paraId="72517335" w14:textId="77777777">
        <w:trPr>
          <w:trHeight w:val="550"/>
          <w:jc w:val="center"/>
        </w:trPr>
        <w:tc>
          <w:tcPr>
            <w:tcW w:w="747" w:type="dxa"/>
            <w:tcBorders>
              <w:left w:val="single" w:sz="4" w:space="0" w:color="000000"/>
              <w:bottom w:val="single" w:sz="4" w:space="0" w:color="000000"/>
              <w:right w:val="single" w:sz="4" w:space="0" w:color="000000"/>
            </w:tcBorders>
            <w:shd w:val="clear" w:color="auto" w:fill="auto"/>
            <w:vAlign w:val="center"/>
          </w:tcPr>
          <w:p w14:paraId="6B6741C9" w14:textId="57FD6635" w:rsidR="00DE70FC" w:rsidRDefault="00DE70FC" w:rsidP="00DE70FC">
            <w:pPr>
              <w:widowControl w:val="0"/>
              <w:spacing w:before="0" w:after="0" w:line="276" w:lineRule="auto"/>
              <w:contextualSpacing/>
              <w:jc w:val="center"/>
              <w:rPr>
                <w:rFonts w:eastAsia="Calibri"/>
                <w:sz w:val="22"/>
                <w:szCs w:val="22"/>
              </w:rPr>
            </w:pPr>
            <w:r>
              <w:rPr>
                <w:rFonts w:eastAsia="Calibri"/>
                <w:sz w:val="22"/>
                <w:szCs w:val="22"/>
              </w:rPr>
              <w:t>11.</w:t>
            </w:r>
          </w:p>
        </w:tc>
        <w:tc>
          <w:tcPr>
            <w:tcW w:w="5601" w:type="dxa"/>
            <w:tcBorders>
              <w:left w:val="single" w:sz="4" w:space="0" w:color="000000"/>
              <w:bottom w:val="single" w:sz="4" w:space="0" w:color="000000"/>
              <w:right w:val="single" w:sz="4" w:space="0" w:color="000000"/>
            </w:tcBorders>
            <w:shd w:val="clear" w:color="auto" w:fill="auto"/>
            <w:vAlign w:val="center"/>
          </w:tcPr>
          <w:p w14:paraId="7353A1D8" w14:textId="77777777" w:rsidR="00DE70FC" w:rsidRDefault="00DE70FC" w:rsidP="00DE70FC">
            <w:pPr>
              <w:widowControl w:val="0"/>
            </w:pPr>
            <w:r>
              <w:t>Number of inches in a meter:</w:t>
            </w:r>
          </w:p>
          <w:p w14:paraId="6A74D5F9" w14:textId="77777777" w:rsidR="00DE70FC" w:rsidRDefault="00DE70FC" w:rsidP="00DE70FC">
            <w:pPr>
              <w:widowControl w:val="0"/>
              <w:numPr>
                <w:ilvl w:val="0"/>
                <w:numId w:val="19"/>
              </w:numPr>
            </w:pPr>
            <w:r>
              <w:t>40</w:t>
            </w:r>
          </w:p>
          <w:p w14:paraId="1F41B110" w14:textId="77777777" w:rsidR="00DE70FC" w:rsidRDefault="00DE70FC" w:rsidP="00DE70FC">
            <w:pPr>
              <w:widowControl w:val="0"/>
              <w:numPr>
                <w:ilvl w:val="0"/>
                <w:numId w:val="19"/>
              </w:numPr>
            </w:pPr>
            <w:r>
              <w:t>36</w:t>
            </w:r>
          </w:p>
          <w:p w14:paraId="3632731A" w14:textId="77777777" w:rsidR="00DE70FC" w:rsidRDefault="00DE70FC" w:rsidP="00DE70FC">
            <w:pPr>
              <w:widowControl w:val="0"/>
              <w:numPr>
                <w:ilvl w:val="0"/>
                <w:numId w:val="19"/>
              </w:numPr>
            </w:pPr>
            <w:r>
              <w:t>0.91</w:t>
            </w:r>
          </w:p>
          <w:p w14:paraId="48768071" w14:textId="77777777" w:rsidR="00DE70FC" w:rsidRDefault="00DE70FC" w:rsidP="00DE70FC">
            <w:pPr>
              <w:widowControl w:val="0"/>
              <w:numPr>
                <w:ilvl w:val="0"/>
                <w:numId w:val="19"/>
              </w:numPr>
            </w:pPr>
            <w:r>
              <w:t>39.37</w:t>
            </w:r>
          </w:p>
        </w:tc>
        <w:tc>
          <w:tcPr>
            <w:tcW w:w="1499" w:type="dxa"/>
            <w:tcBorders>
              <w:left w:val="single" w:sz="4" w:space="0" w:color="000000"/>
              <w:bottom w:val="single" w:sz="4" w:space="0" w:color="000000"/>
              <w:right w:val="single" w:sz="4" w:space="0" w:color="000000"/>
            </w:tcBorders>
            <w:shd w:val="clear" w:color="auto" w:fill="auto"/>
          </w:tcPr>
          <w:p w14:paraId="052A3A48" w14:textId="77777777" w:rsidR="00DE70FC" w:rsidRDefault="00DE70FC" w:rsidP="00DE70FC">
            <w:pPr>
              <w:widowControl w:val="0"/>
              <w:spacing w:before="0" w:after="0"/>
              <w:rPr>
                <w:rFonts w:eastAsia="Calibri"/>
                <w:sz w:val="22"/>
                <w:szCs w:val="22"/>
              </w:rPr>
            </w:pPr>
          </w:p>
        </w:tc>
        <w:tc>
          <w:tcPr>
            <w:tcW w:w="1631" w:type="dxa"/>
            <w:tcBorders>
              <w:left w:val="single" w:sz="4" w:space="0" w:color="000000"/>
              <w:bottom w:val="single" w:sz="4" w:space="0" w:color="000000"/>
              <w:right w:val="single" w:sz="4" w:space="0" w:color="000000"/>
            </w:tcBorders>
            <w:shd w:val="clear" w:color="auto" w:fill="auto"/>
          </w:tcPr>
          <w:p w14:paraId="400A9DB8" w14:textId="77777777" w:rsidR="00DE70FC" w:rsidRDefault="00DE70FC" w:rsidP="00DE70FC">
            <w:pPr>
              <w:widowControl w:val="0"/>
              <w:spacing w:before="0" w:after="0"/>
              <w:rPr>
                <w:rFonts w:eastAsia="Calibri"/>
                <w:sz w:val="22"/>
                <w:szCs w:val="22"/>
              </w:rPr>
            </w:pPr>
          </w:p>
        </w:tc>
      </w:tr>
      <w:tr w:rsidR="00DE70FC" w14:paraId="58E4DBBA" w14:textId="77777777" w:rsidTr="00F0418E">
        <w:trPr>
          <w:trHeight w:val="255"/>
          <w:jc w:val="center"/>
        </w:trPr>
        <w:tc>
          <w:tcPr>
            <w:tcW w:w="747" w:type="dxa"/>
            <w:vMerge w:val="restart"/>
            <w:tcBorders>
              <w:left w:val="single" w:sz="4" w:space="0" w:color="000000"/>
              <w:right w:val="single" w:sz="4" w:space="0" w:color="000000"/>
            </w:tcBorders>
            <w:shd w:val="clear" w:color="auto" w:fill="auto"/>
            <w:vAlign w:val="center"/>
          </w:tcPr>
          <w:p w14:paraId="39BDB084" w14:textId="0CC91B2B" w:rsidR="00DE70FC" w:rsidRDefault="00DE70FC" w:rsidP="00DE70FC">
            <w:pPr>
              <w:widowControl w:val="0"/>
              <w:spacing w:before="0" w:after="0" w:line="276" w:lineRule="auto"/>
              <w:contextualSpacing/>
              <w:jc w:val="center"/>
              <w:rPr>
                <w:rFonts w:eastAsia="Calibri"/>
                <w:sz w:val="22"/>
                <w:szCs w:val="22"/>
              </w:rPr>
            </w:pPr>
            <w:r>
              <w:rPr>
                <w:rFonts w:eastAsia="Calibri"/>
                <w:sz w:val="22"/>
                <w:szCs w:val="22"/>
              </w:rPr>
              <w:t>12.</w:t>
            </w:r>
          </w:p>
        </w:tc>
        <w:tc>
          <w:tcPr>
            <w:tcW w:w="5601" w:type="dxa"/>
            <w:tcBorders>
              <w:left w:val="single" w:sz="4" w:space="0" w:color="000000"/>
              <w:bottom w:val="single" w:sz="4" w:space="0" w:color="auto"/>
              <w:right w:val="single" w:sz="4" w:space="0" w:color="000000"/>
            </w:tcBorders>
            <w:shd w:val="clear" w:color="auto" w:fill="auto"/>
            <w:vAlign w:val="center"/>
          </w:tcPr>
          <w:p w14:paraId="4647A87A" w14:textId="4B7F6772" w:rsidR="00DE70FC" w:rsidRDefault="00DE70FC" w:rsidP="00DE70FC">
            <w:pPr>
              <w:widowControl w:val="0"/>
            </w:pPr>
            <w:r>
              <w:t>Shuttle runs on which component of the shuttle loom:</w:t>
            </w:r>
          </w:p>
        </w:tc>
        <w:tc>
          <w:tcPr>
            <w:tcW w:w="1499" w:type="dxa"/>
            <w:vMerge w:val="restart"/>
            <w:tcBorders>
              <w:left w:val="single" w:sz="4" w:space="0" w:color="000000"/>
              <w:right w:val="single" w:sz="4" w:space="0" w:color="000000"/>
            </w:tcBorders>
            <w:shd w:val="clear" w:color="auto" w:fill="auto"/>
          </w:tcPr>
          <w:p w14:paraId="46173819" w14:textId="77777777" w:rsidR="00DE70FC" w:rsidRDefault="00DE70FC" w:rsidP="00DE70FC">
            <w:pPr>
              <w:widowControl w:val="0"/>
              <w:spacing w:before="0" w:after="0"/>
              <w:rPr>
                <w:rFonts w:eastAsia="Calibri"/>
                <w:sz w:val="22"/>
                <w:szCs w:val="22"/>
              </w:rPr>
            </w:pPr>
          </w:p>
        </w:tc>
        <w:tc>
          <w:tcPr>
            <w:tcW w:w="1631" w:type="dxa"/>
            <w:vMerge w:val="restart"/>
            <w:tcBorders>
              <w:left w:val="single" w:sz="4" w:space="0" w:color="000000"/>
              <w:right w:val="single" w:sz="4" w:space="0" w:color="000000"/>
            </w:tcBorders>
            <w:shd w:val="clear" w:color="auto" w:fill="auto"/>
          </w:tcPr>
          <w:p w14:paraId="03CFE084" w14:textId="77777777" w:rsidR="00DE70FC" w:rsidRDefault="00DE70FC" w:rsidP="00DE70FC">
            <w:pPr>
              <w:widowControl w:val="0"/>
              <w:spacing w:before="0" w:after="0"/>
              <w:rPr>
                <w:rFonts w:eastAsia="Calibri"/>
                <w:sz w:val="22"/>
                <w:szCs w:val="22"/>
              </w:rPr>
            </w:pPr>
          </w:p>
        </w:tc>
      </w:tr>
      <w:tr w:rsidR="00DE70FC" w14:paraId="006BDF80" w14:textId="77777777" w:rsidTr="004C4C18">
        <w:trPr>
          <w:trHeight w:val="1245"/>
          <w:jc w:val="center"/>
        </w:trPr>
        <w:tc>
          <w:tcPr>
            <w:tcW w:w="747" w:type="dxa"/>
            <w:vMerge/>
            <w:tcBorders>
              <w:left w:val="single" w:sz="4" w:space="0" w:color="000000"/>
              <w:bottom w:val="single" w:sz="4" w:space="0" w:color="000000"/>
              <w:right w:val="single" w:sz="4" w:space="0" w:color="000000"/>
            </w:tcBorders>
            <w:shd w:val="clear" w:color="auto" w:fill="auto"/>
            <w:vAlign w:val="center"/>
          </w:tcPr>
          <w:p w14:paraId="0334547B" w14:textId="77777777" w:rsidR="00DE70FC" w:rsidRDefault="00DE70FC" w:rsidP="00DE70FC">
            <w:pPr>
              <w:widowControl w:val="0"/>
              <w:spacing w:before="0" w:after="0" w:line="276" w:lineRule="auto"/>
              <w:contextualSpacing/>
              <w:jc w:val="center"/>
              <w:rPr>
                <w:rFonts w:eastAsia="Calibri"/>
                <w:sz w:val="22"/>
                <w:szCs w:val="22"/>
              </w:rPr>
            </w:pPr>
          </w:p>
        </w:tc>
        <w:tc>
          <w:tcPr>
            <w:tcW w:w="5601" w:type="dxa"/>
            <w:tcBorders>
              <w:top w:val="single" w:sz="4" w:space="0" w:color="auto"/>
              <w:left w:val="single" w:sz="4" w:space="0" w:color="000000"/>
              <w:bottom w:val="single" w:sz="4" w:space="0" w:color="000000"/>
              <w:right w:val="single" w:sz="4" w:space="0" w:color="000000"/>
            </w:tcBorders>
            <w:shd w:val="clear" w:color="auto" w:fill="auto"/>
            <w:vAlign w:val="center"/>
          </w:tcPr>
          <w:p w14:paraId="6037FE9A" w14:textId="77777777" w:rsidR="00DE70FC" w:rsidRDefault="00DE70FC" w:rsidP="00DE70FC">
            <w:pPr>
              <w:widowControl w:val="0"/>
              <w:numPr>
                <w:ilvl w:val="0"/>
                <w:numId w:val="18"/>
              </w:numPr>
            </w:pPr>
            <w:r>
              <w:t>Race Board</w:t>
            </w:r>
          </w:p>
          <w:p w14:paraId="5F2F40F8" w14:textId="77777777" w:rsidR="00DE70FC" w:rsidRDefault="00DE70FC" w:rsidP="00DE70FC">
            <w:pPr>
              <w:widowControl w:val="0"/>
              <w:numPr>
                <w:ilvl w:val="0"/>
                <w:numId w:val="18"/>
              </w:numPr>
            </w:pPr>
            <w:r>
              <w:t>Shuttle Box</w:t>
            </w:r>
          </w:p>
          <w:p w14:paraId="32DC60EE" w14:textId="77777777" w:rsidR="00DE70FC" w:rsidRDefault="00DE70FC" w:rsidP="00DE70FC">
            <w:pPr>
              <w:widowControl w:val="0"/>
              <w:numPr>
                <w:ilvl w:val="0"/>
                <w:numId w:val="18"/>
              </w:numPr>
            </w:pPr>
            <w:r>
              <w:t>Picking Stick</w:t>
            </w:r>
          </w:p>
          <w:p w14:paraId="0999A676" w14:textId="77777777" w:rsidR="00DE70FC" w:rsidRDefault="00DE70FC" w:rsidP="00DE70FC">
            <w:pPr>
              <w:widowControl w:val="0"/>
              <w:numPr>
                <w:ilvl w:val="0"/>
                <w:numId w:val="18"/>
              </w:numPr>
            </w:pPr>
            <w:r>
              <w:t>Frames</w:t>
            </w:r>
          </w:p>
        </w:tc>
        <w:tc>
          <w:tcPr>
            <w:tcW w:w="1499" w:type="dxa"/>
            <w:vMerge/>
            <w:tcBorders>
              <w:left w:val="single" w:sz="4" w:space="0" w:color="000000"/>
              <w:bottom w:val="single" w:sz="4" w:space="0" w:color="000000"/>
              <w:right w:val="single" w:sz="4" w:space="0" w:color="000000"/>
            </w:tcBorders>
            <w:shd w:val="clear" w:color="auto" w:fill="auto"/>
          </w:tcPr>
          <w:p w14:paraId="6693C40D" w14:textId="77777777" w:rsidR="00DE70FC" w:rsidRDefault="00DE70FC" w:rsidP="00DE70FC">
            <w:pPr>
              <w:widowControl w:val="0"/>
              <w:spacing w:before="0" w:after="0"/>
              <w:rPr>
                <w:rFonts w:eastAsia="Calibri"/>
                <w:sz w:val="22"/>
                <w:szCs w:val="22"/>
              </w:rPr>
            </w:pPr>
          </w:p>
        </w:tc>
        <w:tc>
          <w:tcPr>
            <w:tcW w:w="1631" w:type="dxa"/>
            <w:vMerge/>
            <w:tcBorders>
              <w:left w:val="single" w:sz="4" w:space="0" w:color="000000"/>
              <w:bottom w:val="single" w:sz="4" w:space="0" w:color="000000"/>
              <w:right w:val="single" w:sz="4" w:space="0" w:color="000000"/>
            </w:tcBorders>
            <w:shd w:val="clear" w:color="auto" w:fill="auto"/>
          </w:tcPr>
          <w:p w14:paraId="4DD5069F" w14:textId="77777777" w:rsidR="00DE70FC" w:rsidRDefault="00DE70FC" w:rsidP="00DE70FC">
            <w:pPr>
              <w:widowControl w:val="0"/>
              <w:spacing w:before="0" w:after="0"/>
              <w:rPr>
                <w:rFonts w:eastAsia="Calibri"/>
                <w:sz w:val="22"/>
                <w:szCs w:val="22"/>
              </w:rPr>
            </w:pPr>
          </w:p>
        </w:tc>
      </w:tr>
      <w:tr w:rsidR="00DE70FC" w14:paraId="68FDA670" w14:textId="77777777" w:rsidTr="00F0418E">
        <w:trPr>
          <w:trHeight w:val="280"/>
          <w:jc w:val="center"/>
        </w:trPr>
        <w:tc>
          <w:tcPr>
            <w:tcW w:w="747" w:type="dxa"/>
            <w:vMerge w:val="restart"/>
            <w:tcBorders>
              <w:left w:val="single" w:sz="4" w:space="0" w:color="000000"/>
              <w:right w:val="single" w:sz="4" w:space="0" w:color="000000"/>
            </w:tcBorders>
            <w:shd w:val="clear" w:color="auto" w:fill="auto"/>
            <w:vAlign w:val="center"/>
          </w:tcPr>
          <w:p w14:paraId="5ECE5C1D" w14:textId="73159532" w:rsidR="00DE70FC" w:rsidRDefault="00DE70FC" w:rsidP="00DE70FC">
            <w:pPr>
              <w:widowControl w:val="0"/>
              <w:spacing w:before="0" w:after="0" w:line="276" w:lineRule="auto"/>
              <w:contextualSpacing/>
              <w:jc w:val="center"/>
              <w:rPr>
                <w:rFonts w:eastAsia="Calibri"/>
                <w:sz w:val="22"/>
                <w:szCs w:val="22"/>
              </w:rPr>
            </w:pPr>
            <w:r>
              <w:rPr>
                <w:rFonts w:eastAsia="Calibri"/>
                <w:sz w:val="22"/>
                <w:szCs w:val="22"/>
              </w:rPr>
              <w:t>13.</w:t>
            </w:r>
          </w:p>
        </w:tc>
        <w:tc>
          <w:tcPr>
            <w:tcW w:w="5601" w:type="dxa"/>
            <w:tcBorders>
              <w:left w:val="single" w:sz="4" w:space="0" w:color="000000"/>
              <w:bottom w:val="single" w:sz="4" w:space="0" w:color="auto"/>
              <w:right w:val="single" w:sz="4" w:space="0" w:color="000000"/>
            </w:tcBorders>
            <w:shd w:val="clear" w:color="auto" w:fill="auto"/>
            <w:vAlign w:val="center"/>
          </w:tcPr>
          <w:p w14:paraId="60F1B679" w14:textId="3BC963FD" w:rsidR="00DE70FC" w:rsidRDefault="00DE70FC" w:rsidP="00DE70FC">
            <w:pPr>
              <w:widowControl w:val="0"/>
            </w:pPr>
            <w:r>
              <w:t>What is the function of Prong?</w:t>
            </w:r>
          </w:p>
        </w:tc>
        <w:tc>
          <w:tcPr>
            <w:tcW w:w="1499" w:type="dxa"/>
            <w:vMerge w:val="restart"/>
            <w:tcBorders>
              <w:left w:val="single" w:sz="4" w:space="0" w:color="000000"/>
              <w:right w:val="single" w:sz="4" w:space="0" w:color="000000"/>
            </w:tcBorders>
            <w:shd w:val="clear" w:color="auto" w:fill="auto"/>
          </w:tcPr>
          <w:p w14:paraId="33F23D2A" w14:textId="77777777" w:rsidR="00DE70FC" w:rsidRDefault="00DE70FC" w:rsidP="00DE70FC">
            <w:pPr>
              <w:widowControl w:val="0"/>
              <w:spacing w:before="0" w:after="0"/>
              <w:rPr>
                <w:rFonts w:eastAsia="Calibri"/>
                <w:sz w:val="22"/>
                <w:szCs w:val="22"/>
              </w:rPr>
            </w:pPr>
          </w:p>
        </w:tc>
        <w:tc>
          <w:tcPr>
            <w:tcW w:w="1631" w:type="dxa"/>
            <w:vMerge w:val="restart"/>
            <w:tcBorders>
              <w:left w:val="single" w:sz="4" w:space="0" w:color="000000"/>
              <w:right w:val="single" w:sz="4" w:space="0" w:color="000000"/>
            </w:tcBorders>
            <w:shd w:val="clear" w:color="auto" w:fill="auto"/>
          </w:tcPr>
          <w:p w14:paraId="6F213BBD" w14:textId="77777777" w:rsidR="00DE70FC" w:rsidRDefault="00DE70FC" w:rsidP="00DE70FC">
            <w:pPr>
              <w:widowControl w:val="0"/>
              <w:spacing w:before="0" w:after="0"/>
              <w:rPr>
                <w:rFonts w:eastAsia="Calibri"/>
                <w:sz w:val="22"/>
                <w:szCs w:val="22"/>
              </w:rPr>
            </w:pPr>
          </w:p>
        </w:tc>
      </w:tr>
      <w:tr w:rsidR="00DE70FC" w14:paraId="18E0CAE0" w14:textId="77777777" w:rsidTr="004C4C18">
        <w:trPr>
          <w:trHeight w:val="1215"/>
          <w:jc w:val="center"/>
        </w:trPr>
        <w:tc>
          <w:tcPr>
            <w:tcW w:w="747" w:type="dxa"/>
            <w:vMerge/>
            <w:tcBorders>
              <w:left w:val="single" w:sz="4" w:space="0" w:color="000000"/>
              <w:bottom w:val="single" w:sz="4" w:space="0" w:color="000000"/>
              <w:right w:val="single" w:sz="4" w:space="0" w:color="000000"/>
            </w:tcBorders>
            <w:shd w:val="clear" w:color="auto" w:fill="auto"/>
            <w:vAlign w:val="center"/>
          </w:tcPr>
          <w:p w14:paraId="2FAFCD68" w14:textId="77777777" w:rsidR="00DE70FC" w:rsidRDefault="00DE70FC" w:rsidP="00DE70FC">
            <w:pPr>
              <w:widowControl w:val="0"/>
              <w:spacing w:before="0" w:after="0" w:line="276" w:lineRule="auto"/>
              <w:contextualSpacing/>
              <w:jc w:val="center"/>
              <w:rPr>
                <w:rFonts w:eastAsia="Calibri"/>
                <w:sz w:val="22"/>
                <w:szCs w:val="22"/>
              </w:rPr>
            </w:pPr>
          </w:p>
        </w:tc>
        <w:tc>
          <w:tcPr>
            <w:tcW w:w="5601" w:type="dxa"/>
            <w:tcBorders>
              <w:top w:val="single" w:sz="4" w:space="0" w:color="auto"/>
              <w:left w:val="single" w:sz="4" w:space="0" w:color="000000"/>
              <w:bottom w:val="single" w:sz="4" w:space="0" w:color="000000"/>
              <w:right w:val="single" w:sz="4" w:space="0" w:color="000000"/>
            </w:tcBorders>
            <w:shd w:val="clear" w:color="auto" w:fill="auto"/>
            <w:vAlign w:val="center"/>
          </w:tcPr>
          <w:p w14:paraId="78841C60" w14:textId="77777777" w:rsidR="00DE70FC" w:rsidRDefault="00DE70FC" w:rsidP="00DE70FC">
            <w:pPr>
              <w:widowControl w:val="0"/>
              <w:numPr>
                <w:ilvl w:val="0"/>
                <w:numId w:val="17"/>
              </w:numPr>
            </w:pPr>
            <w:r>
              <w:t>Weft stop motion</w:t>
            </w:r>
          </w:p>
          <w:p w14:paraId="7F4174A0" w14:textId="77777777" w:rsidR="00DE70FC" w:rsidRDefault="00DE70FC" w:rsidP="00DE70FC">
            <w:pPr>
              <w:widowControl w:val="0"/>
              <w:numPr>
                <w:ilvl w:val="0"/>
                <w:numId w:val="17"/>
              </w:numPr>
            </w:pPr>
            <w:r>
              <w:t>Warp stop motion</w:t>
            </w:r>
          </w:p>
          <w:p w14:paraId="0D2411BE" w14:textId="77777777" w:rsidR="00DE70FC" w:rsidRDefault="00DE70FC" w:rsidP="00DE70FC">
            <w:pPr>
              <w:widowControl w:val="0"/>
              <w:numPr>
                <w:ilvl w:val="0"/>
                <w:numId w:val="17"/>
              </w:numPr>
            </w:pPr>
            <w:r>
              <w:t>Warp left off</w:t>
            </w:r>
          </w:p>
          <w:p w14:paraId="0667ED1F" w14:textId="77777777" w:rsidR="00DE70FC" w:rsidRDefault="00DE70FC" w:rsidP="00DE70FC">
            <w:pPr>
              <w:widowControl w:val="0"/>
              <w:numPr>
                <w:ilvl w:val="0"/>
                <w:numId w:val="17"/>
              </w:numPr>
            </w:pPr>
            <w:r>
              <w:t>Fabric Take up</w:t>
            </w:r>
          </w:p>
        </w:tc>
        <w:tc>
          <w:tcPr>
            <w:tcW w:w="1499" w:type="dxa"/>
            <w:vMerge/>
            <w:tcBorders>
              <w:left w:val="single" w:sz="4" w:space="0" w:color="000000"/>
              <w:bottom w:val="single" w:sz="4" w:space="0" w:color="000000"/>
              <w:right w:val="single" w:sz="4" w:space="0" w:color="000000"/>
            </w:tcBorders>
            <w:shd w:val="clear" w:color="auto" w:fill="auto"/>
          </w:tcPr>
          <w:p w14:paraId="5C0065AC" w14:textId="77777777" w:rsidR="00DE70FC" w:rsidRDefault="00DE70FC" w:rsidP="00DE70FC">
            <w:pPr>
              <w:widowControl w:val="0"/>
              <w:spacing w:before="0" w:after="0"/>
              <w:rPr>
                <w:rFonts w:eastAsia="Calibri"/>
                <w:sz w:val="22"/>
                <w:szCs w:val="22"/>
              </w:rPr>
            </w:pPr>
          </w:p>
        </w:tc>
        <w:tc>
          <w:tcPr>
            <w:tcW w:w="1631" w:type="dxa"/>
            <w:vMerge/>
            <w:tcBorders>
              <w:left w:val="single" w:sz="4" w:space="0" w:color="000000"/>
              <w:bottom w:val="single" w:sz="4" w:space="0" w:color="000000"/>
              <w:right w:val="single" w:sz="4" w:space="0" w:color="000000"/>
            </w:tcBorders>
            <w:shd w:val="clear" w:color="auto" w:fill="auto"/>
          </w:tcPr>
          <w:p w14:paraId="16496628" w14:textId="77777777" w:rsidR="00DE70FC" w:rsidRDefault="00DE70FC" w:rsidP="00DE70FC">
            <w:pPr>
              <w:widowControl w:val="0"/>
              <w:spacing w:before="0" w:after="0"/>
              <w:rPr>
                <w:rFonts w:eastAsia="Calibri"/>
                <w:sz w:val="22"/>
                <w:szCs w:val="22"/>
              </w:rPr>
            </w:pPr>
          </w:p>
        </w:tc>
      </w:tr>
      <w:tr w:rsidR="00DE70FC" w14:paraId="6DC0741E" w14:textId="77777777" w:rsidTr="00F0418E">
        <w:trPr>
          <w:trHeight w:val="555"/>
          <w:jc w:val="center"/>
        </w:trPr>
        <w:tc>
          <w:tcPr>
            <w:tcW w:w="747" w:type="dxa"/>
            <w:vMerge w:val="restart"/>
            <w:tcBorders>
              <w:left w:val="single" w:sz="4" w:space="0" w:color="000000"/>
              <w:right w:val="single" w:sz="4" w:space="0" w:color="000000"/>
            </w:tcBorders>
            <w:shd w:val="clear" w:color="auto" w:fill="auto"/>
            <w:vAlign w:val="center"/>
          </w:tcPr>
          <w:p w14:paraId="65E6FC5D" w14:textId="70EBF9A3" w:rsidR="00DE70FC" w:rsidRDefault="00DE70FC" w:rsidP="00DE70FC">
            <w:pPr>
              <w:widowControl w:val="0"/>
              <w:spacing w:before="0" w:after="0" w:line="276" w:lineRule="auto"/>
              <w:contextualSpacing/>
              <w:jc w:val="center"/>
              <w:rPr>
                <w:rFonts w:eastAsia="Calibri"/>
                <w:sz w:val="22"/>
                <w:szCs w:val="22"/>
              </w:rPr>
            </w:pPr>
            <w:r>
              <w:rPr>
                <w:rFonts w:eastAsia="Calibri"/>
                <w:sz w:val="22"/>
                <w:szCs w:val="22"/>
              </w:rPr>
              <w:t>14.</w:t>
            </w:r>
          </w:p>
        </w:tc>
        <w:tc>
          <w:tcPr>
            <w:tcW w:w="5601" w:type="dxa"/>
            <w:tcBorders>
              <w:left w:val="single" w:sz="4" w:space="0" w:color="000000"/>
              <w:bottom w:val="single" w:sz="4" w:space="0" w:color="auto"/>
              <w:right w:val="single" w:sz="4" w:space="0" w:color="000000"/>
            </w:tcBorders>
            <w:shd w:val="clear" w:color="auto" w:fill="auto"/>
            <w:vAlign w:val="center"/>
          </w:tcPr>
          <w:p w14:paraId="3EB0D0F2" w14:textId="64527828" w:rsidR="00DE70FC" w:rsidRDefault="00DE70FC" w:rsidP="00DE70FC">
            <w:pPr>
              <w:widowControl w:val="0"/>
            </w:pPr>
            <w:r>
              <w:t xml:space="preserve">Which component of the following is the major part of Warp </w:t>
            </w:r>
            <w:r>
              <w:lastRenderedPageBreak/>
              <w:t>stop motion:</w:t>
            </w:r>
          </w:p>
        </w:tc>
        <w:tc>
          <w:tcPr>
            <w:tcW w:w="1499" w:type="dxa"/>
            <w:vMerge w:val="restart"/>
            <w:tcBorders>
              <w:left w:val="single" w:sz="4" w:space="0" w:color="000000"/>
              <w:right w:val="single" w:sz="4" w:space="0" w:color="000000"/>
            </w:tcBorders>
            <w:shd w:val="clear" w:color="auto" w:fill="auto"/>
          </w:tcPr>
          <w:p w14:paraId="204CA19E" w14:textId="77777777" w:rsidR="00DE70FC" w:rsidRDefault="00DE70FC" w:rsidP="00DE70FC">
            <w:pPr>
              <w:widowControl w:val="0"/>
              <w:spacing w:before="0" w:after="0"/>
              <w:rPr>
                <w:rFonts w:eastAsia="Calibri"/>
                <w:sz w:val="22"/>
                <w:szCs w:val="22"/>
              </w:rPr>
            </w:pPr>
          </w:p>
        </w:tc>
        <w:tc>
          <w:tcPr>
            <w:tcW w:w="1631" w:type="dxa"/>
            <w:vMerge w:val="restart"/>
            <w:tcBorders>
              <w:left w:val="single" w:sz="4" w:space="0" w:color="000000"/>
              <w:right w:val="single" w:sz="4" w:space="0" w:color="000000"/>
            </w:tcBorders>
            <w:shd w:val="clear" w:color="auto" w:fill="auto"/>
          </w:tcPr>
          <w:p w14:paraId="36E0EBBD" w14:textId="77777777" w:rsidR="00DE70FC" w:rsidRDefault="00DE70FC" w:rsidP="00DE70FC">
            <w:pPr>
              <w:widowControl w:val="0"/>
              <w:spacing w:before="0" w:after="0"/>
              <w:rPr>
                <w:rFonts w:eastAsia="Calibri"/>
                <w:sz w:val="22"/>
                <w:szCs w:val="22"/>
              </w:rPr>
            </w:pPr>
          </w:p>
        </w:tc>
      </w:tr>
      <w:tr w:rsidR="00DE70FC" w14:paraId="66BA9F58" w14:textId="77777777" w:rsidTr="004C4C18">
        <w:trPr>
          <w:trHeight w:val="1170"/>
          <w:jc w:val="center"/>
        </w:trPr>
        <w:tc>
          <w:tcPr>
            <w:tcW w:w="747" w:type="dxa"/>
            <w:vMerge/>
            <w:tcBorders>
              <w:left w:val="single" w:sz="4" w:space="0" w:color="000000"/>
              <w:bottom w:val="single" w:sz="4" w:space="0" w:color="000000"/>
              <w:right w:val="single" w:sz="4" w:space="0" w:color="000000"/>
            </w:tcBorders>
            <w:shd w:val="clear" w:color="auto" w:fill="auto"/>
            <w:vAlign w:val="center"/>
          </w:tcPr>
          <w:p w14:paraId="6D8053AB" w14:textId="77777777" w:rsidR="00DE70FC" w:rsidRDefault="00DE70FC" w:rsidP="00DE70FC">
            <w:pPr>
              <w:widowControl w:val="0"/>
              <w:spacing w:before="0" w:after="0" w:line="276" w:lineRule="auto"/>
              <w:contextualSpacing/>
              <w:jc w:val="center"/>
              <w:rPr>
                <w:rFonts w:eastAsia="Calibri"/>
                <w:sz w:val="22"/>
                <w:szCs w:val="22"/>
              </w:rPr>
            </w:pPr>
          </w:p>
        </w:tc>
        <w:tc>
          <w:tcPr>
            <w:tcW w:w="5601" w:type="dxa"/>
            <w:tcBorders>
              <w:top w:val="single" w:sz="4" w:space="0" w:color="auto"/>
              <w:left w:val="single" w:sz="4" w:space="0" w:color="000000"/>
              <w:bottom w:val="single" w:sz="4" w:space="0" w:color="000000"/>
              <w:right w:val="single" w:sz="4" w:space="0" w:color="000000"/>
            </w:tcBorders>
            <w:shd w:val="clear" w:color="auto" w:fill="auto"/>
            <w:vAlign w:val="center"/>
          </w:tcPr>
          <w:p w14:paraId="1A11DACE" w14:textId="77777777" w:rsidR="00DE70FC" w:rsidRDefault="00DE70FC" w:rsidP="00DE70FC">
            <w:pPr>
              <w:widowControl w:val="0"/>
              <w:numPr>
                <w:ilvl w:val="0"/>
                <w:numId w:val="16"/>
              </w:numPr>
            </w:pPr>
            <w:r>
              <w:t>Leasing rods</w:t>
            </w:r>
          </w:p>
          <w:p w14:paraId="3A03E2A9" w14:textId="77777777" w:rsidR="00DE70FC" w:rsidRDefault="00DE70FC" w:rsidP="00DE70FC">
            <w:pPr>
              <w:widowControl w:val="0"/>
              <w:numPr>
                <w:ilvl w:val="0"/>
                <w:numId w:val="16"/>
              </w:numPr>
            </w:pPr>
            <w:proofErr w:type="spellStart"/>
            <w:r>
              <w:t>Sley</w:t>
            </w:r>
            <w:proofErr w:type="spellEnd"/>
            <w:r>
              <w:t xml:space="preserve"> sword </w:t>
            </w:r>
          </w:p>
          <w:p w14:paraId="421B2E5C" w14:textId="77777777" w:rsidR="00DE70FC" w:rsidRDefault="00DE70FC" w:rsidP="00DE70FC">
            <w:pPr>
              <w:widowControl w:val="0"/>
              <w:numPr>
                <w:ilvl w:val="0"/>
                <w:numId w:val="16"/>
              </w:numPr>
            </w:pPr>
            <w:r>
              <w:t>Race Board</w:t>
            </w:r>
          </w:p>
          <w:p w14:paraId="6F16A992" w14:textId="77777777" w:rsidR="00DE70FC" w:rsidRDefault="00DE70FC" w:rsidP="00DE70FC">
            <w:pPr>
              <w:widowControl w:val="0"/>
              <w:numPr>
                <w:ilvl w:val="0"/>
                <w:numId w:val="16"/>
              </w:numPr>
            </w:pPr>
            <w:r>
              <w:t>Droppers</w:t>
            </w:r>
          </w:p>
        </w:tc>
        <w:tc>
          <w:tcPr>
            <w:tcW w:w="1499" w:type="dxa"/>
            <w:vMerge/>
            <w:tcBorders>
              <w:left w:val="single" w:sz="4" w:space="0" w:color="000000"/>
              <w:bottom w:val="single" w:sz="4" w:space="0" w:color="000000"/>
              <w:right w:val="single" w:sz="4" w:space="0" w:color="000000"/>
            </w:tcBorders>
            <w:shd w:val="clear" w:color="auto" w:fill="auto"/>
          </w:tcPr>
          <w:p w14:paraId="537426C5" w14:textId="77777777" w:rsidR="00DE70FC" w:rsidRDefault="00DE70FC" w:rsidP="00DE70FC">
            <w:pPr>
              <w:widowControl w:val="0"/>
              <w:spacing w:before="0" w:after="0"/>
              <w:rPr>
                <w:rFonts w:eastAsia="Calibri"/>
                <w:sz w:val="22"/>
                <w:szCs w:val="22"/>
              </w:rPr>
            </w:pPr>
          </w:p>
        </w:tc>
        <w:tc>
          <w:tcPr>
            <w:tcW w:w="1631" w:type="dxa"/>
            <w:vMerge/>
            <w:tcBorders>
              <w:left w:val="single" w:sz="4" w:space="0" w:color="000000"/>
              <w:bottom w:val="single" w:sz="4" w:space="0" w:color="000000"/>
              <w:right w:val="single" w:sz="4" w:space="0" w:color="000000"/>
            </w:tcBorders>
            <w:shd w:val="clear" w:color="auto" w:fill="auto"/>
          </w:tcPr>
          <w:p w14:paraId="2A004097" w14:textId="77777777" w:rsidR="00DE70FC" w:rsidRDefault="00DE70FC" w:rsidP="00DE70FC">
            <w:pPr>
              <w:widowControl w:val="0"/>
              <w:spacing w:before="0" w:after="0"/>
              <w:rPr>
                <w:rFonts w:eastAsia="Calibri"/>
                <w:sz w:val="22"/>
                <w:szCs w:val="22"/>
              </w:rPr>
            </w:pPr>
          </w:p>
        </w:tc>
      </w:tr>
      <w:tr w:rsidR="00DE70FC" w14:paraId="06FB0197" w14:textId="77777777" w:rsidTr="004C4C18">
        <w:trPr>
          <w:trHeight w:val="235"/>
          <w:jc w:val="center"/>
        </w:trPr>
        <w:tc>
          <w:tcPr>
            <w:tcW w:w="747" w:type="dxa"/>
            <w:vMerge w:val="restart"/>
            <w:tcBorders>
              <w:left w:val="single" w:sz="4" w:space="0" w:color="000000"/>
              <w:right w:val="single" w:sz="4" w:space="0" w:color="000000"/>
            </w:tcBorders>
            <w:shd w:val="clear" w:color="auto" w:fill="auto"/>
            <w:vAlign w:val="center"/>
          </w:tcPr>
          <w:p w14:paraId="0B33A786" w14:textId="29A37B37" w:rsidR="00DE70FC" w:rsidRDefault="00DE70FC" w:rsidP="00DE70FC">
            <w:pPr>
              <w:widowControl w:val="0"/>
              <w:spacing w:before="0" w:after="0" w:line="276" w:lineRule="auto"/>
              <w:contextualSpacing/>
              <w:jc w:val="center"/>
              <w:rPr>
                <w:rFonts w:eastAsia="Calibri"/>
                <w:sz w:val="22"/>
                <w:szCs w:val="22"/>
              </w:rPr>
            </w:pPr>
            <w:r>
              <w:rPr>
                <w:rFonts w:eastAsia="Calibri"/>
                <w:sz w:val="22"/>
                <w:szCs w:val="22"/>
              </w:rPr>
              <w:t>15.</w:t>
            </w:r>
          </w:p>
        </w:tc>
        <w:tc>
          <w:tcPr>
            <w:tcW w:w="5601" w:type="dxa"/>
            <w:tcBorders>
              <w:left w:val="single" w:sz="4" w:space="0" w:color="000000"/>
              <w:bottom w:val="single" w:sz="4" w:space="0" w:color="auto"/>
              <w:right w:val="single" w:sz="4" w:space="0" w:color="000000"/>
            </w:tcBorders>
            <w:shd w:val="clear" w:color="auto" w:fill="auto"/>
            <w:vAlign w:val="center"/>
          </w:tcPr>
          <w:p w14:paraId="5A70264B" w14:textId="15FC8039" w:rsidR="00DE70FC" w:rsidRDefault="00DE70FC" w:rsidP="00DE70FC">
            <w:pPr>
              <w:widowControl w:val="0"/>
            </w:pPr>
            <w:r>
              <w:t>How many grams in on pound weight</w:t>
            </w:r>
            <w:r w:rsidR="002852ED">
              <w:t>?</w:t>
            </w:r>
          </w:p>
        </w:tc>
        <w:tc>
          <w:tcPr>
            <w:tcW w:w="1499" w:type="dxa"/>
            <w:vMerge w:val="restart"/>
            <w:tcBorders>
              <w:left w:val="single" w:sz="4" w:space="0" w:color="000000"/>
              <w:right w:val="single" w:sz="4" w:space="0" w:color="000000"/>
            </w:tcBorders>
            <w:shd w:val="clear" w:color="auto" w:fill="auto"/>
          </w:tcPr>
          <w:p w14:paraId="1B79E4CA" w14:textId="77777777" w:rsidR="00DE70FC" w:rsidRDefault="00DE70FC" w:rsidP="00DE70FC">
            <w:pPr>
              <w:widowControl w:val="0"/>
              <w:spacing w:before="0" w:after="0"/>
              <w:rPr>
                <w:rFonts w:eastAsia="Calibri"/>
                <w:sz w:val="22"/>
                <w:szCs w:val="22"/>
              </w:rPr>
            </w:pPr>
          </w:p>
        </w:tc>
        <w:tc>
          <w:tcPr>
            <w:tcW w:w="1631" w:type="dxa"/>
            <w:vMerge w:val="restart"/>
            <w:tcBorders>
              <w:left w:val="single" w:sz="4" w:space="0" w:color="000000"/>
              <w:right w:val="single" w:sz="4" w:space="0" w:color="000000"/>
            </w:tcBorders>
            <w:shd w:val="clear" w:color="auto" w:fill="auto"/>
          </w:tcPr>
          <w:p w14:paraId="2E4ACF2F" w14:textId="77777777" w:rsidR="00DE70FC" w:rsidRDefault="00DE70FC" w:rsidP="00DE70FC">
            <w:pPr>
              <w:widowControl w:val="0"/>
              <w:spacing w:before="0" w:after="0"/>
              <w:rPr>
                <w:rFonts w:eastAsia="Calibri"/>
                <w:sz w:val="22"/>
                <w:szCs w:val="22"/>
              </w:rPr>
            </w:pPr>
          </w:p>
        </w:tc>
      </w:tr>
      <w:tr w:rsidR="00DE70FC" w14:paraId="636349B6" w14:textId="77777777" w:rsidTr="004C4C18">
        <w:trPr>
          <w:trHeight w:val="1260"/>
          <w:jc w:val="center"/>
        </w:trPr>
        <w:tc>
          <w:tcPr>
            <w:tcW w:w="747" w:type="dxa"/>
            <w:vMerge/>
            <w:tcBorders>
              <w:left w:val="single" w:sz="4" w:space="0" w:color="000000"/>
              <w:bottom w:val="single" w:sz="4" w:space="0" w:color="000000"/>
              <w:right w:val="single" w:sz="4" w:space="0" w:color="000000"/>
            </w:tcBorders>
            <w:shd w:val="clear" w:color="auto" w:fill="auto"/>
            <w:vAlign w:val="center"/>
          </w:tcPr>
          <w:p w14:paraId="23698ECB" w14:textId="77777777" w:rsidR="00DE70FC" w:rsidRDefault="00DE70FC" w:rsidP="00DE70FC">
            <w:pPr>
              <w:widowControl w:val="0"/>
              <w:spacing w:before="0" w:after="0" w:line="276" w:lineRule="auto"/>
              <w:contextualSpacing/>
              <w:jc w:val="center"/>
              <w:rPr>
                <w:rFonts w:eastAsia="Calibri"/>
                <w:sz w:val="22"/>
                <w:szCs w:val="22"/>
              </w:rPr>
            </w:pPr>
          </w:p>
        </w:tc>
        <w:tc>
          <w:tcPr>
            <w:tcW w:w="5601" w:type="dxa"/>
            <w:tcBorders>
              <w:top w:val="single" w:sz="4" w:space="0" w:color="auto"/>
              <w:left w:val="single" w:sz="4" w:space="0" w:color="000000"/>
              <w:bottom w:val="single" w:sz="4" w:space="0" w:color="000000"/>
              <w:right w:val="single" w:sz="4" w:space="0" w:color="000000"/>
            </w:tcBorders>
            <w:shd w:val="clear" w:color="auto" w:fill="auto"/>
            <w:vAlign w:val="center"/>
          </w:tcPr>
          <w:p w14:paraId="49CAEB19" w14:textId="77777777" w:rsidR="00DE70FC" w:rsidRDefault="00DE70FC" w:rsidP="00DE70FC">
            <w:pPr>
              <w:widowControl w:val="0"/>
              <w:numPr>
                <w:ilvl w:val="0"/>
                <w:numId w:val="15"/>
              </w:numPr>
            </w:pPr>
            <w:r>
              <w:t>500</w:t>
            </w:r>
          </w:p>
          <w:p w14:paraId="08AA0364" w14:textId="77777777" w:rsidR="00DE70FC" w:rsidRDefault="00DE70FC" w:rsidP="00DE70FC">
            <w:pPr>
              <w:widowControl w:val="0"/>
              <w:numPr>
                <w:ilvl w:val="0"/>
                <w:numId w:val="15"/>
              </w:numPr>
            </w:pPr>
            <w:r>
              <w:t>2000</w:t>
            </w:r>
          </w:p>
          <w:p w14:paraId="7D50B69E" w14:textId="77777777" w:rsidR="00DE70FC" w:rsidRDefault="00DE70FC" w:rsidP="00DE70FC">
            <w:pPr>
              <w:widowControl w:val="0"/>
              <w:numPr>
                <w:ilvl w:val="0"/>
                <w:numId w:val="15"/>
              </w:numPr>
            </w:pPr>
            <w:r>
              <w:t>453.6</w:t>
            </w:r>
          </w:p>
          <w:p w14:paraId="2397C57C" w14:textId="77777777" w:rsidR="00DE70FC" w:rsidRDefault="00DE70FC" w:rsidP="00DE70FC">
            <w:pPr>
              <w:widowControl w:val="0"/>
              <w:numPr>
                <w:ilvl w:val="0"/>
                <w:numId w:val="15"/>
              </w:numPr>
            </w:pPr>
            <w:r>
              <w:t>50.6</w:t>
            </w:r>
          </w:p>
        </w:tc>
        <w:tc>
          <w:tcPr>
            <w:tcW w:w="1499" w:type="dxa"/>
            <w:vMerge/>
            <w:tcBorders>
              <w:left w:val="single" w:sz="4" w:space="0" w:color="000000"/>
              <w:bottom w:val="single" w:sz="4" w:space="0" w:color="000000"/>
              <w:right w:val="single" w:sz="4" w:space="0" w:color="000000"/>
            </w:tcBorders>
            <w:shd w:val="clear" w:color="auto" w:fill="auto"/>
          </w:tcPr>
          <w:p w14:paraId="107FE152" w14:textId="77777777" w:rsidR="00DE70FC" w:rsidRDefault="00DE70FC" w:rsidP="00DE70FC">
            <w:pPr>
              <w:widowControl w:val="0"/>
              <w:spacing w:before="0" w:after="0"/>
              <w:rPr>
                <w:rFonts w:eastAsia="Calibri"/>
                <w:sz w:val="22"/>
                <w:szCs w:val="22"/>
              </w:rPr>
            </w:pPr>
          </w:p>
        </w:tc>
        <w:tc>
          <w:tcPr>
            <w:tcW w:w="1631" w:type="dxa"/>
            <w:vMerge/>
            <w:tcBorders>
              <w:left w:val="single" w:sz="4" w:space="0" w:color="000000"/>
              <w:bottom w:val="single" w:sz="4" w:space="0" w:color="000000"/>
              <w:right w:val="single" w:sz="4" w:space="0" w:color="000000"/>
            </w:tcBorders>
            <w:shd w:val="clear" w:color="auto" w:fill="auto"/>
          </w:tcPr>
          <w:p w14:paraId="14F3ADE8" w14:textId="77777777" w:rsidR="00DE70FC" w:rsidRDefault="00DE70FC" w:rsidP="00DE70FC">
            <w:pPr>
              <w:widowControl w:val="0"/>
              <w:spacing w:before="0" w:after="0"/>
              <w:rPr>
                <w:rFonts w:eastAsia="Calibri"/>
                <w:sz w:val="22"/>
                <w:szCs w:val="22"/>
              </w:rPr>
            </w:pPr>
          </w:p>
        </w:tc>
      </w:tr>
    </w:tbl>
    <w:p w14:paraId="6678A437" w14:textId="77777777" w:rsidR="00D91EC8" w:rsidRDefault="00D91EC8">
      <w:pPr>
        <w:spacing w:before="0" w:after="200" w:line="276" w:lineRule="auto"/>
        <w:rPr>
          <w:rFonts w:eastAsia="Calibri"/>
          <w:sz w:val="22"/>
          <w:szCs w:val="22"/>
        </w:rPr>
      </w:pPr>
    </w:p>
    <w:p w14:paraId="3D40D22F" w14:textId="77777777" w:rsidR="00D91EC8" w:rsidRDefault="00D91EC8">
      <w:pPr>
        <w:spacing w:before="0" w:after="200" w:line="276" w:lineRule="auto"/>
        <w:rPr>
          <w:rFonts w:eastAsia="Calibri"/>
          <w:sz w:val="22"/>
          <w:szCs w:val="22"/>
        </w:rPr>
      </w:pPr>
    </w:p>
    <w:tbl>
      <w:tblPr>
        <w:tblW w:w="8898" w:type="dxa"/>
        <w:tblInd w:w="480" w:type="dxa"/>
        <w:tblLayout w:type="fixed"/>
        <w:tblLook w:val="04A0" w:firstRow="1" w:lastRow="0" w:firstColumn="1" w:lastColumn="0" w:noHBand="0" w:noVBand="1"/>
      </w:tblPr>
      <w:tblGrid>
        <w:gridCol w:w="8898"/>
      </w:tblGrid>
      <w:tr w:rsidR="00D91EC8" w14:paraId="04F746C8" w14:textId="77777777">
        <w:trPr>
          <w:trHeight w:val="548"/>
        </w:trPr>
        <w:tc>
          <w:tcPr>
            <w:tcW w:w="88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C26BE" w14:textId="77777777" w:rsidR="00D91EC8" w:rsidRDefault="00F0418E">
            <w:pPr>
              <w:widowControl w:val="0"/>
              <w:spacing w:before="0" w:after="0"/>
              <w:jc w:val="center"/>
            </w:pPr>
            <w:r>
              <w:rPr>
                <w:rFonts w:eastAsia="SimSun"/>
                <w:b/>
                <w:sz w:val="32"/>
              </w:rPr>
              <w:t>Feedback to the Candidate</w:t>
            </w:r>
          </w:p>
        </w:tc>
      </w:tr>
      <w:tr w:rsidR="00D91EC8" w14:paraId="65F17868" w14:textId="77777777">
        <w:tc>
          <w:tcPr>
            <w:tcW w:w="8898" w:type="dxa"/>
            <w:tcBorders>
              <w:top w:val="single" w:sz="4" w:space="0" w:color="000000"/>
              <w:left w:val="single" w:sz="4" w:space="0" w:color="000000"/>
              <w:bottom w:val="single" w:sz="4" w:space="0" w:color="000000"/>
              <w:right w:val="single" w:sz="4" w:space="0" w:color="000000"/>
            </w:tcBorders>
            <w:shd w:val="clear" w:color="auto" w:fill="auto"/>
          </w:tcPr>
          <w:p w14:paraId="1D630E98" w14:textId="77777777" w:rsidR="00D91EC8" w:rsidRDefault="00D91EC8">
            <w:pPr>
              <w:widowControl w:val="0"/>
              <w:spacing w:before="0" w:after="0"/>
              <w:jc w:val="center"/>
              <w:rPr>
                <w:rFonts w:eastAsia="Calibri"/>
                <w:sz w:val="22"/>
                <w:szCs w:val="22"/>
              </w:rPr>
            </w:pPr>
          </w:p>
          <w:p w14:paraId="7C33AFF0" w14:textId="77777777" w:rsidR="00D91EC8" w:rsidRDefault="00D91EC8">
            <w:pPr>
              <w:widowControl w:val="0"/>
              <w:spacing w:before="0" w:after="0"/>
              <w:jc w:val="center"/>
              <w:rPr>
                <w:rFonts w:eastAsia="Calibri"/>
                <w:sz w:val="22"/>
                <w:szCs w:val="22"/>
              </w:rPr>
            </w:pPr>
          </w:p>
        </w:tc>
      </w:tr>
      <w:tr w:rsidR="00D91EC8" w14:paraId="1F2A48EF" w14:textId="77777777">
        <w:tc>
          <w:tcPr>
            <w:tcW w:w="8898" w:type="dxa"/>
            <w:tcBorders>
              <w:top w:val="single" w:sz="4" w:space="0" w:color="000000"/>
              <w:left w:val="single" w:sz="4" w:space="0" w:color="000000"/>
              <w:bottom w:val="single" w:sz="4" w:space="0" w:color="000000"/>
              <w:right w:val="single" w:sz="4" w:space="0" w:color="000000"/>
            </w:tcBorders>
            <w:shd w:val="clear" w:color="auto" w:fill="auto"/>
          </w:tcPr>
          <w:p w14:paraId="7BA50F1C" w14:textId="77777777" w:rsidR="00D91EC8" w:rsidRDefault="00D91EC8">
            <w:pPr>
              <w:widowControl w:val="0"/>
              <w:spacing w:before="0" w:after="0"/>
              <w:jc w:val="center"/>
              <w:rPr>
                <w:rFonts w:eastAsia="Calibri"/>
                <w:sz w:val="22"/>
                <w:szCs w:val="22"/>
              </w:rPr>
            </w:pPr>
          </w:p>
          <w:p w14:paraId="0641A381" w14:textId="77777777" w:rsidR="00D91EC8" w:rsidRDefault="00D91EC8">
            <w:pPr>
              <w:widowControl w:val="0"/>
              <w:spacing w:before="0" w:after="0"/>
              <w:jc w:val="center"/>
              <w:rPr>
                <w:rFonts w:eastAsia="Calibri"/>
                <w:sz w:val="22"/>
                <w:szCs w:val="22"/>
              </w:rPr>
            </w:pPr>
          </w:p>
        </w:tc>
      </w:tr>
      <w:tr w:rsidR="00D91EC8" w14:paraId="62598A40" w14:textId="77777777">
        <w:tc>
          <w:tcPr>
            <w:tcW w:w="8898" w:type="dxa"/>
            <w:tcBorders>
              <w:top w:val="single" w:sz="4" w:space="0" w:color="000000"/>
              <w:left w:val="single" w:sz="4" w:space="0" w:color="000000"/>
              <w:bottom w:val="single" w:sz="4" w:space="0" w:color="000000"/>
              <w:right w:val="single" w:sz="4" w:space="0" w:color="000000"/>
            </w:tcBorders>
            <w:shd w:val="clear" w:color="auto" w:fill="auto"/>
          </w:tcPr>
          <w:p w14:paraId="343CADBA" w14:textId="77777777" w:rsidR="00D91EC8" w:rsidRDefault="00D91EC8">
            <w:pPr>
              <w:widowControl w:val="0"/>
              <w:spacing w:before="0" w:after="0"/>
              <w:jc w:val="center"/>
              <w:rPr>
                <w:rFonts w:eastAsia="Calibri"/>
                <w:sz w:val="22"/>
                <w:szCs w:val="22"/>
              </w:rPr>
            </w:pPr>
          </w:p>
          <w:p w14:paraId="16E17531" w14:textId="77777777" w:rsidR="00D91EC8" w:rsidRDefault="00D91EC8">
            <w:pPr>
              <w:widowControl w:val="0"/>
              <w:spacing w:before="0" w:after="0"/>
              <w:jc w:val="center"/>
              <w:rPr>
                <w:rFonts w:eastAsia="Calibri"/>
                <w:sz w:val="22"/>
                <w:szCs w:val="22"/>
              </w:rPr>
            </w:pPr>
          </w:p>
        </w:tc>
      </w:tr>
      <w:tr w:rsidR="00D91EC8" w14:paraId="50FCFB83" w14:textId="77777777">
        <w:tc>
          <w:tcPr>
            <w:tcW w:w="8898" w:type="dxa"/>
            <w:tcBorders>
              <w:top w:val="single" w:sz="4" w:space="0" w:color="000000"/>
              <w:left w:val="single" w:sz="4" w:space="0" w:color="000000"/>
              <w:bottom w:val="single" w:sz="4" w:space="0" w:color="000000"/>
              <w:right w:val="single" w:sz="4" w:space="0" w:color="000000"/>
            </w:tcBorders>
            <w:shd w:val="clear" w:color="auto" w:fill="auto"/>
          </w:tcPr>
          <w:p w14:paraId="2019B4F5" w14:textId="77777777" w:rsidR="00D91EC8" w:rsidRDefault="00D91EC8">
            <w:pPr>
              <w:widowControl w:val="0"/>
              <w:spacing w:before="0" w:after="0"/>
              <w:jc w:val="center"/>
              <w:rPr>
                <w:rFonts w:eastAsia="Calibri"/>
                <w:sz w:val="22"/>
                <w:szCs w:val="22"/>
              </w:rPr>
            </w:pPr>
          </w:p>
          <w:p w14:paraId="153FF093" w14:textId="77777777" w:rsidR="00D91EC8" w:rsidRDefault="00D91EC8">
            <w:pPr>
              <w:widowControl w:val="0"/>
              <w:spacing w:before="0" w:after="0"/>
              <w:jc w:val="center"/>
              <w:rPr>
                <w:rFonts w:eastAsia="Calibri"/>
                <w:sz w:val="22"/>
                <w:szCs w:val="22"/>
              </w:rPr>
            </w:pPr>
          </w:p>
        </w:tc>
      </w:tr>
      <w:tr w:rsidR="00D91EC8" w14:paraId="023E2703" w14:textId="77777777">
        <w:tc>
          <w:tcPr>
            <w:tcW w:w="8898" w:type="dxa"/>
            <w:tcBorders>
              <w:top w:val="single" w:sz="4" w:space="0" w:color="000000"/>
              <w:left w:val="single" w:sz="4" w:space="0" w:color="000000"/>
              <w:bottom w:val="single" w:sz="4" w:space="0" w:color="000000"/>
              <w:right w:val="single" w:sz="4" w:space="0" w:color="000000"/>
            </w:tcBorders>
            <w:shd w:val="clear" w:color="auto" w:fill="auto"/>
          </w:tcPr>
          <w:p w14:paraId="1449AEB4" w14:textId="77777777" w:rsidR="00D91EC8" w:rsidRDefault="00D91EC8">
            <w:pPr>
              <w:widowControl w:val="0"/>
              <w:spacing w:before="0" w:after="0"/>
              <w:jc w:val="center"/>
              <w:rPr>
                <w:rFonts w:eastAsia="Calibri"/>
                <w:sz w:val="22"/>
                <w:szCs w:val="22"/>
              </w:rPr>
            </w:pPr>
          </w:p>
          <w:p w14:paraId="69BFE842" w14:textId="77777777" w:rsidR="00D91EC8" w:rsidRDefault="00D91EC8">
            <w:pPr>
              <w:widowControl w:val="0"/>
              <w:spacing w:before="0" w:after="0"/>
              <w:jc w:val="center"/>
              <w:rPr>
                <w:rFonts w:eastAsia="Calibri"/>
                <w:sz w:val="22"/>
                <w:szCs w:val="22"/>
              </w:rPr>
            </w:pPr>
          </w:p>
        </w:tc>
      </w:tr>
      <w:tr w:rsidR="00D91EC8" w14:paraId="4B9D1C54" w14:textId="77777777">
        <w:trPr>
          <w:trHeight w:val="1655"/>
        </w:trPr>
        <w:tc>
          <w:tcPr>
            <w:tcW w:w="8898" w:type="dxa"/>
            <w:tcBorders>
              <w:top w:val="single" w:sz="4" w:space="0" w:color="000000"/>
              <w:left w:val="single" w:sz="4" w:space="0" w:color="000000"/>
              <w:bottom w:val="single" w:sz="4" w:space="0" w:color="000000"/>
              <w:right w:val="single" w:sz="4" w:space="0" w:color="000000"/>
            </w:tcBorders>
            <w:shd w:val="clear" w:color="auto" w:fill="auto"/>
          </w:tcPr>
          <w:p w14:paraId="256B5B4F" w14:textId="77777777" w:rsidR="00D91EC8" w:rsidRDefault="00D91EC8">
            <w:pPr>
              <w:widowControl w:val="0"/>
              <w:spacing w:before="0" w:after="0"/>
              <w:jc w:val="center"/>
              <w:rPr>
                <w:rFonts w:eastAsia="Calibri"/>
                <w:sz w:val="22"/>
                <w:szCs w:val="22"/>
              </w:rPr>
            </w:pPr>
          </w:p>
          <w:p w14:paraId="229AA88A" w14:textId="77777777" w:rsidR="00D91EC8" w:rsidRDefault="00D91EC8">
            <w:pPr>
              <w:widowControl w:val="0"/>
              <w:spacing w:before="0" w:after="0"/>
              <w:jc w:val="center"/>
              <w:rPr>
                <w:rFonts w:eastAsia="Calibri"/>
                <w:sz w:val="22"/>
                <w:szCs w:val="22"/>
              </w:rPr>
            </w:pPr>
          </w:p>
          <w:p w14:paraId="22408183" w14:textId="77777777" w:rsidR="00D91EC8" w:rsidRDefault="00D91EC8">
            <w:pPr>
              <w:widowControl w:val="0"/>
              <w:spacing w:before="0" w:after="0"/>
              <w:jc w:val="center"/>
              <w:rPr>
                <w:rFonts w:eastAsia="Calibri"/>
                <w:sz w:val="22"/>
                <w:szCs w:val="22"/>
              </w:rPr>
            </w:pPr>
          </w:p>
          <w:p w14:paraId="1FB54E17" w14:textId="77777777" w:rsidR="00D91EC8" w:rsidRDefault="00D91EC8">
            <w:pPr>
              <w:widowControl w:val="0"/>
              <w:spacing w:before="0" w:after="0"/>
              <w:jc w:val="center"/>
              <w:rPr>
                <w:rFonts w:eastAsia="Calibri"/>
                <w:sz w:val="22"/>
                <w:szCs w:val="22"/>
              </w:rPr>
            </w:pPr>
          </w:p>
          <w:p w14:paraId="0981977C" w14:textId="722BE15F" w:rsidR="00D91EC8" w:rsidRDefault="00F0418E">
            <w:pPr>
              <w:widowControl w:val="0"/>
              <w:spacing w:before="0" w:after="0"/>
              <w:jc w:val="center"/>
            </w:pPr>
            <w:r>
              <w:rPr>
                <w:rFonts w:eastAsia="SimSun"/>
                <w:b/>
                <w:sz w:val="24"/>
              </w:rPr>
              <w:t>Candidate’s Signature</w:t>
            </w:r>
            <w:r>
              <w:rPr>
                <w:rFonts w:eastAsia="SimSun"/>
                <w:sz w:val="24"/>
              </w:rPr>
              <w:t xml:space="preserve">_________ </w:t>
            </w:r>
            <w:r>
              <w:rPr>
                <w:rFonts w:eastAsia="SimSun"/>
                <w:b/>
                <w:sz w:val="24"/>
              </w:rPr>
              <w:t>Assessor’s Signature</w:t>
            </w:r>
            <w:r>
              <w:rPr>
                <w:rFonts w:eastAsia="SimSun"/>
                <w:sz w:val="24"/>
              </w:rPr>
              <w:t xml:space="preserve"> _________________</w:t>
            </w:r>
          </w:p>
        </w:tc>
      </w:tr>
    </w:tbl>
    <w:p w14:paraId="6554A9C4" w14:textId="77777777" w:rsidR="00D91EC8" w:rsidRDefault="00D91EC8">
      <w:pPr>
        <w:spacing w:before="0" w:after="200" w:line="276" w:lineRule="auto"/>
        <w:rPr>
          <w:rFonts w:eastAsia="Calibri"/>
          <w:sz w:val="22"/>
          <w:szCs w:val="22"/>
        </w:rPr>
      </w:pPr>
    </w:p>
    <w:p w14:paraId="7C01A994" w14:textId="77777777" w:rsidR="00D91EC8" w:rsidRDefault="00D91EC8">
      <w:pPr>
        <w:spacing w:before="0" w:after="200" w:line="276" w:lineRule="auto"/>
        <w:rPr>
          <w:rFonts w:eastAsia="Calibri"/>
          <w:sz w:val="22"/>
          <w:szCs w:val="22"/>
        </w:rPr>
      </w:pPr>
    </w:p>
    <w:tbl>
      <w:tblPr>
        <w:tblW w:w="8905" w:type="dxa"/>
        <w:jc w:val="center"/>
        <w:tblLayout w:type="fixed"/>
        <w:tblLook w:val="04A0" w:firstRow="1" w:lastRow="0" w:firstColumn="1" w:lastColumn="0" w:noHBand="0" w:noVBand="1"/>
      </w:tblPr>
      <w:tblGrid>
        <w:gridCol w:w="720"/>
        <w:gridCol w:w="5125"/>
        <w:gridCol w:w="1530"/>
        <w:gridCol w:w="1530"/>
      </w:tblGrid>
      <w:tr w:rsidR="00D91EC8" w14:paraId="1EE998C8" w14:textId="77777777" w:rsidTr="00DE70FC">
        <w:trPr>
          <w:trHeight w:val="315"/>
          <w:jc w:val="center"/>
        </w:trPr>
        <w:tc>
          <w:tcPr>
            <w:tcW w:w="5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6D389C0" w14:textId="77777777" w:rsidR="00D91EC8" w:rsidRDefault="00D91EC8">
            <w:pPr>
              <w:widowControl w:val="0"/>
              <w:tabs>
                <w:tab w:val="left" w:pos="285"/>
              </w:tabs>
              <w:spacing w:before="0" w:after="0"/>
              <w:contextualSpacing/>
              <w:jc w:val="center"/>
              <w:rPr>
                <w:rFonts w:cs="Times New Roman"/>
                <w:lang w:val="x-none" w:eastAsia="x-none"/>
              </w:rPr>
            </w:pPr>
          </w:p>
          <w:p w14:paraId="5C5875AC" w14:textId="77777777" w:rsidR="00D91EC8" w:rsidRDefault="00F0418E">
            <w:pPr>
              <w:widowControl w:val="0"/>
              <w:spacing w:before="0" w:after="0"/>
              <w:rPr>
                <w:rFonts w:eastAsia="Calibri"/>
                <w:b/>
                <w:sz w:val="22"/>
                <w:szCs w:val="22"/>
              </w:rPr>
            </w:pPr>
            <w:r>
              <w:rPr>
                <w:rFonts w:eastAsia="SimSun"/>
                <w:b/>
                <w:sz w:val="24"/>
              </w:rPr>
              <w:t>Answer Key:</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7290A" w14:textId="77777777" w:rsidR="00D91EC8" w:rsidRDefault="00F0418E">
            <w:pPr>
              <w:widowControl w:val="0"/>
              <w:spacing w:before="0" w:after="0"/>
              <w:ind w:right="-108"/>
              <w:jc w:val="center"/>
            </w:pPr>
            <w:r>
              <w:rPr>
                <w:rFonts w:eastAsia="SimSun"/>
                <w:b/>
                <w:sz w:val="24"/>
              </w:rPr>
              <w:t>Satisfactory</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E5181" w14:textId="77777777" w:rsidR="00D91EC8" w:rsidRDefault="00F0418E">
            <w:pPr>
              <w:widowControl w:val="0"/>
              <w:spacing w:before="0" w:after="0"/>
              <w:ind w:right="-76"/>
              <w:jc w:val="center"/>
            </w:pPr>
            <w:r>
              <w:rPr>
                <w:rFonts w:eastAsia="SimSun"/>
                <w:b/>
                <w:sz w:val="24"/>
              </w:rPr>
              <w:t>Not Satisfactory</w:t>
            </w:r>
          </w:p>
        </w:tc>
      </w:tr>
      <w:tr w:rsidR="00D91EC8" w14:paraId="0E2F9198" w14:textId="77777777" w:rsidTr="00DE70FC">
        <w:trPr>
          <w:trHeight w:val="315"/>
          <w:jc w:val="center"/>
        </w:trPr>
        <w:tc>
          <w:tcPr>
            <w:tcW w:w="720" w:type="dxa"/>
            <w:vMerge w:val="restart"/>
            <w:tcBorders>
              <w:left w:val="single" w:sz="4" w:space="0" w:color="000000"/>
              <w:bottom w:val="single" w:sz="4" w:space="0" w:color="000000"/>
              <w:right w:val="single" w:sz="4" w:space="0" w:color="000000"/>
            </w:tcBorders>
            <w:shd w:val="clear" w:color="auto" w:fill="auto"/>
          </w:tcPr>
          <w:p w14:paraId="0296FF1C" w14:textId="77777777" w:rsidR="00D91EC8" w:rsidRDefault="00D91EC8">
            <w:pPr>
              <w:widowControl w:val="0"/>
              <w:numPr>
                <w:ilvl w:val="0"/>
                <w:numId w:val="21"/>
              </w:numPr>
              <w:tabs>
                <w:tab w:val="left" w:pos="285"/>
              </w:tabs>
              <w:spacing w:before="0" w:after="0"/>
              <w:contextualSpacing/>
              <w:jc w:val="center"/>
              <w:rPr>
                <w:rFonts w:cs="Times New Roman"/>
                <w:lang w:val="x-none" w:eastAsia="x-none"/>
              </w:rPr>
            </w:pPr>
          </w:p>
        </w:tc>
        <w:tc>
          <w:tcPr>
            <w:tcW w:w="5125" w:type="dxa"/>
            <w:tcBorders>
              <w:left w:val="single" w:sz="4" w:space="0" w:color="000000"/>
              <w:bottom w:val="single" w:sz="4" w:space="0" w:color="000000"/>
              <w:right w:val="single" w:sz="4" w:space="0" w:color="000000"/>
            </w:tcBorders>
            <w:shd w:val="clear" w:color="auto" w:fill="auto"/>
          </w:tcPr>
          <w:p w14:paraId="75C58F77" w14:textId="77777777" w:rsidR="00D91EC8" w:rsidRPr="00DE70FC" w:rsidRDefault="00F0418E" w:rsidP="00DE70FC">
            <w:pPr>
              <w:widowControl w:val="0"/>
              <w:spacing w:after="0"/>
              <w:rPr>
                <w:iCs/>
                <w:szCs w:val="20"/>
              </w:rPr>
            </w:pPr>
            <w:r w:rsidRPr="00DE70FC">
              <w:rPr>
                <w:iCs/>
                <w:szCs w:val="20"/>
              </w:rPr>
              <w:t>What do you understand with the term GSM?</w:t>
            </w:r>
          </w:p>
        </w:tc>
        <w:tc>
          <w:tcPr>
            <w:tcW w:w="1530" w:type="dxa"/>
            <w:vMerge w:val="restart"/>
            <w:tcBorders>
              <w:left w:val="single" w:sz="4" w:space="0" w:color="000000"/>
              <w:bottom w:val="single" w:sz="4" w:space="0" w:color="000000"/>
              <w:right w:val="single" w:sz="4" w:space="0" w:color="000000"/>
            </w:tcBorders>
            <w:shd w:val="clear" w:color="auto" w:fill="auto"/>
          </w:tcPr>
          <w:p w14:paraId="371DAE36" w14:textId="77777777" w:rsidR="00D91EC8" w:rsidRDefault="00D91EC8">
            <w:pPr>
              <w:widowControl w:val="0"/>
              <w:spacing w:before="0" w:after="0"/>
              <w:rPr>
                <w:rFonts w:eastAsia="Calibri"/>
                <w:sz w:val="22"/>
                <w:szCs w:val="22"/>
              </w:rPr>
            </w:pPr>
          </w:p>
        </w:tc>
        <w:tc>
          <w:tcPr>
            <w:tcW w:w="1530" w:type="dxa"/>
            <w:vMerge w:val="restart"/>
            <w:tcBorders>
              <w:left w:val="single" w:sz="4" w:space="0" w:color="000000"/>
              <w:bottom w:val="single" w:sz="4" w:space="0" w:color="000000"/>
              <w:right w:val="single" w:sz="4" w:space="0" w:color="000000"/>
            </w:tcBorders>
            <w:shd w:val="clear" w:color="auto" w:fill="auto"/>
          </w:tcPr>
          <w:p w14:paraId="08B12044" w14:textId="77777777" w:rsidR="00D91EC8" w:rsidRDefault="00D91EC8">
            <w:pPr>
              <w:widowControl w:val="0"/>
              <w:spacing w:before="0" w:after="0"/>
              <w:rPr>
                <w:rFonts w:eastAsia="Calibri"/>
                <w:sz w:val="22"/>
                <w:szCs w:val="22"/>
              </w:rPr>
            </w:pPr>
          </w:p>
        </w:tc>
      </w:tr>
      <w:tr w:rsidR="00D91EC8" w14:paraId="092FE3D9" w14:textId="77777777" w:rsidTr="00DE70FC">
        <w:trPr>
          <w:trHeight w:val="1007"/>
          <w:jc w:val="center"/>
        </w:trPr>
        <w:tc>
          <w:tcPr>
            <w:tcW w:w="720" w:type="dxa"/>
            <w:vMerge/>
            <w:tcBorders>
              <w:top w:val="single" w:sz="4" w:space="0" w:color="000000"/>
              <w:left w:val="single" w:sz="4" w:space="0" w:color="000000"/>
              <w:bottom w:val="single" w:sz="4" w:space="0" w:color="000000"/>
              <w:right w:val="single" w:sz="4" w:space="0" w:color="000000"/>
            </w:tcBorders>
            <w:shd w:val="clear" w:color="auto" w:fill="auto"/>
          </w:tcPr>
          <w:p w14:paraId="51F1333C" w14:textId="77777777" w:rsidR="00D91EC8" w:rsidRDefault="00D91EC8">
            <w:pPr>
              <w:widowControl w:val="0"/>
              <w:tabs>
                <w:tab w:val="left" w:pos="360"/>
              </w:tabs>
              <w:spacing w:before="0" w:after="0" w:line="276" w:lineRule="auto"/>
              <w:ind w:left="810"/>
              <w:contextualSpacing/>
              <w:jc w:val="center"/>
              <w:rPr>
                <w:rFonts w:eastAsia="Calibri"/>
                <w:sz w:val="22"/>
                <w:szCs w:val="22"/>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2D47556C" w14:textId="365D818C" w:rsidR="00D91EC8" w:rsidRPr="00DE70FC" w:rsidRDefault="00F0418E" w:rsidP="00DE70FC">
            <w:pPr>
              <w:widowControl w:val="0"/>
              <w:spacing w:before="0" w:after="0"/>
              <w:rPr>
                <w:rFonts w:eastAsia="Calibri"/>
                <w:iCs/>
                <w:szCs w:val="20"/>
              </w:rPr>
            </w:pPr>
            <w:r w:rsidRPr="00DE70FC">
              <w:rPr>
                <w:rFonts w:eastAsia="Calibri"/>
                <w:iCs/>
                <w:szCs w:val="20"/>
              </w:rPr>
              <w:t>GSM stands fo</w:t>
            </w:r>
            <w:r w:rsidR="005E2C24">
              <w:rPr>
                <w:rFonts w:eastAsia="Calibri"/>
                <w:iCs/>
                <w:szCs w:val="20"/>
              </w:rPr>
              <w:t>r</w:t>
            </w:r>
            <w:r w:rsidRPr="00DE70FC">
              <w:rPr>
                <w:rFonts w:eastAsia="Calibri"/>
                <w:iCs/>
                <w:szCs w:val="20"/>
              </w:rPr>
              <w:t xml:space="preserve"> grams per square of meters of a fabric. It </w:t>
            </w:r>
            <w:r w:rsidR="005E2C24" w:rsidRPr="00DE70FC">
              <w:rPr>
                <w:rFonts w:eastAsia="Calibri"/>
                <w:iCs/>
                <w:szCs w:val="20"/>
              </w:rPr>
              <w:t>tells</w:t>
            </w:r>
            <w:r w:rsidRPr="00DE70FC">
              <w:rPr>
                <w:rFonts w:eastAsia="Calibri"/>
                <w:iCs/>
                <w:szCs w:val="20"/>
              </w:rPr>
              <w:t xml:space="preserve"> about fabric aerial weight. Higher GSM fabric are heavier than fabric with lower GSM for same dimensions.</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24A4D4CC" w14:textId="77777777" w:rsidR="00D91EC8" w:rsidRDefault="00D91EC8">
            <w:pPr>
              <w:widowControl w:val="0"/>
              <w:spacing w:before="0" w:after="0"/>
              <w:rPr>
                <w:rFonts w:eastAsia="Calibri"/>
                <w:sz w:val="22"/>
                <w:szCs w:val="22"/>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6284514D" w14:textId="77777777" w:rsidR="00D91EC8" w:rsidRDefault="00D91EC8">
            <w:pPr>
              <w:widowControl w:val="0"/>
              <w:spacing w:before="0" w:after="0"/>
              <w:rPr>
                <w:rFonts w:eastAsia="Calibri"/>
                <w:sz w:val="22"/>
                <w:szCs w:val="22"/>
              </w:rPr>
            </w:pPr>
          </w:p>
        </w:tc>
      </w:tr>
      <w:tr w:rsidR="00D91EC8" w14:paraId="0ECF67CF" w14:textId="77777777" w:rsidTr="00DE70FC">
        <w:trPr>
          <w:trHeight w:val="441"/>
          <w:jc w:val="center"/>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44AC64" w14:textId="77777777" w:rsidR="00D91EC8" w:rsidRDefault="00D91EC8">
            <w:pPr>
              <w:widowControl w:val="0"/>
              <w:numPr>
                <w:ilvl w:val="0"/>
                <w:numId w:val="10"/>
              </w:numPr>
              <w:tabs>
                <w:tab w:val="left" w:pos="285"/>
              </w:tabs>
              <w:spacing w:before="0" w:after="0"/>
              <w:contextualSpacing/>
              <w:jc w:val="center"/>
              <w:rPr>
                <w:rFonts w:cs="Times New Roman"/>
                <w:lang w:val="x-none" w:eastAsia="x-none"/>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1E96206B" w14:textId="77777777" w:rsidR="00D91EC8" w:rsidRPr="00DE70FC" w:rsidRDefault="00F0418E" w:rsidP="00DE70FC">
            <w:pPr>
              <w:widowControl w:val="0"/>
              <w:rPr>
                <w:szCs w:val="20"/>
              </w:rPr>
            </w:pPr>
            <w:r w:rsidRPr="00DE70FC">
              <w:rPr>
                <w:szCs w:val="20"/>
              </w:rPr>
              <w:t>Find number of warp for fabric construction 40 x 60 / 100 x 80 – 50”.</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66632B" w14:textId="77777777" w:rsidR="00D91EC8" w:rsidRDefault="00D91EC8">
            <w:pPr>
              <w:widowControl w:val="0"/>
              <w:spacing w:before="0" w:after="0"/>
              <w:rPr>
                <w:rFonts w:eastAsia="Calibri"/>
                <w:sz w:val="22"/>
                <w:szCs w:val="22"/>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F7283C" w14:textId="77777777" w:rsidR="00D91EC8" w:rsidRDefault="00D91EC8">
            <w:pPr>
              <w:widowControl w:val="0"/>
              <w:spacing w:before="0" w:after="0"/>
              <w:rPr>
                <w:rFonts w:eastAsia="Calibri"/>
                <w:sz w:val="22"/>
                <w:szCs w:val="22"/>
              </w:rPr>
            </w:pPr>
          </w:p>
        </w:tc>
      </w:tr>
      <w:tr w:rsidR="00D91EC8" w14:paraId="41331C8D" w14:textId="77777777" w:rsidTr="005E2C24">
        <w:trPr>
          <w:trHeight w:val="665"/>
          <w:jc w:val="center"/>
        </w:trPr>
        <w:tc>
          <w:tcPr>
            <w:tcW w:w="720" w:type="dxa"/>
            <w:vMerge/>
            <w:tcBorders>
              <w:top w:val="single" w:sz="4" w:space="0" w:color="000000"/>
              <w:left w:val="single" w:sz="4" w:space="0" w:color="000000"/>
              <w:bottom w:val="single" w:sz="4" w:space="0" w:color="000000"/>
              <w:right w:val="single" w:sz="4" w:space="0" w:color="000000"/>
            </w:tcBorders>
            <w:shd w:val="clear" w:color="auto" w:fill="auto"/>
          </w:tcPr>
          <w:p w14:paraId="45CE222D" w14:textId="77777777" w:rsidR="00D91EC8" w:rsidRDefault="00D91EC8">
            <w:pPr>
              <w:widowControl w:val="0"/>
              <w:tabs>
                <w:tab w:val="left" w:pos="360"/>
              </w:tabs>
              <w:spacing w:before="0" w:after="0" w:line="276" w:lineRule="auto"/>
              <w:ind w:left="810"/>
              <w:contextualSpacing/>
              <w:jc w:val="center"/>
              <w:rPr>
                <w:rFonts w:eastAsia="Calibri"/>
                <w:sz w:val="22"/>
                <w:szCs w:val="22"/>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1001F81C" w14:textId="77777777" w:rsidR="00D91EC8" w:rsidRPr="00DE70FC" w:rsidRDefault="00F0418E" w:rsidP="00DE70FC">
            <w:pPr>
              <w:widowControl w:val="0"/>
              <w:spacing w:before="0" w:after="0"/>
              <w:rPr>
                <w:rFonts w:eastAsia="Calibri"/>
                <w:iCs/>
                <w:szCs w:val="20"/>
              </w:rPr>
            </w:pPr>
            <w:r w:rsidRPr="00DE70FC">
              <w:rPr>
                <w:rFonts w:eastAsia="Calibri"/>
                <w:iCs/>
                <w:szCs w:val="20"/>
              </w:rPr>
              <w:t xml:space="preserve">Total end of this construction would be: </w:t>
            </w:r>
          </w:p>
          <w:p w14:paraId="369802E5" w14:textId="77777777" w:rsidR="00D91EC8" w:rsidRPr="00DE70FC" w:rsidRDefault="00F0418E" w:rsidP="00DE70FC">
            <w:pPr>
              <w:widowControl w:val="0"/>
              <w:spacing w:before="0" w:after="0"/>
              <w:rPr>
                <w:rFonts w:eastAsia="Calibri"/>
                <w:iCs/>
                <w:szCs w:val="20"/>
              </w:rPr>
            </w:pPr>
            <w:r w:rsidRPr="00DE70FC">
              <w:rPr>
                <w:rFonts w:eastAsia="Calibri"/>
                <w:iCs/>
                <w:szCs w:val="20"/>
              </w:rPr>
              <w:t>Ends/inch x fabric width in inches</w:t>
            </w:r>
          </w:p>
          <w:p w14:paraId="00B3D1EE" w14:textId="77777777" w:rsidR="00D91EC8" w:rsidRPr="00DE70FC" w:rsidRDefault="00F0418E" w:rsidP="00DE70FC">
            <w:pPr>
              <w:widowControl w:val="0"/>
              <w:spacing w:before="0" w:after="0"/>
              <w:rPr>
                <w:rFonts w:eastAsia="Calibri"/>
                <w:iCs/>
                <w:szCs w:val="20"/>
              </w:rPr>
            </w:pPr>
            <w:r w:rsidRPr="00DE70FC">
              <w:rPr>
                <w:rFonts w:eastAsia="Calibri"/>
                <w:iCs/>
                <w:szCs w:val="20"/>
              </w:rPr>
              <w:t>= 100 x 50 = 5000</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0D89368F" w14:textId="77777777" w:rsidR="00D91EC8" w:rsidRDefault="00D91EC8">
            <w:pPr>
              <w:widowControl w:val="0"/>
              <w:spacing w:before="0" w:after="0"/>
              <w:rPr>
                <w:rFonts w:eastAsia="Calibri"/>
                <w:sz w:val="22"/>
                <w:szCs w:val="22"/>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63FECE09" w14:textId="77777777" w:rsidR="00D91EC8" w:rsidRDefault="00D91EC8">
            <w:pPr>
              <w:widowControl w:val="0"/>
              <w:spacing w:before="0" w:after="0"/>
              <w:rPr>
                <w:rFonts w:eastAsia="Calibri"/>
                <w:sz w:val="22"/>
                <w:szCs w:val="22"/>
              </w:rPr>
            </w:pPr>
          </w:p>
        </w:tc>
      </w:tr>
      <w:tr w:rsidR="00D91EC8" w14:paraId="684D31D5" w14:textId="77777777" w:rsidTr="005E2C24">
        <w:trPr>
          <w:trHeight w:val="323"/>
          <w:jc w:val="center"/>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DB3752" w14:textId="77777777" w:rsidR="00D91EC8" w:rsidRDefault="00D91EC8">
            <w:pPr>
              <w:widowControl w:val="0"/>
              <w:numPr>
                <w:ilvl w:val="0"/>
                <w:numId w:val="10"/>
              </w:numPr>
              <w:tabs>
                <w:tab w:val="left" w:pos="285"/>
              </w:tabs>
              <w:spacing w:before="0" w:after="0"/>
              <w:contextualSpacing/>
              <w:jc w:val="center"/>
              <w:rPr>
                <w:rFonts w:cs="Times New Roman"/>
                <w:lang w:val="x-none" w:eastAsia="x-none"/>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54E6266B" w14:textId="77777777" w:rsidR="00D91EC8" w:rsidRPr="00DE70FC" w:rsidRDefault="00F0418E" w:rsidP="00DE70FC">
            <w:pPr>
              <w:widowControl w:val="0"/>
              <w:spacing w:after="0"/>
              <w:rPr>
                <w:iCs/>
                <w:szCs w:val="20"/>
              </w:rPr>
            </w:pPr>
            <w:r w:rsidRPr="00DE70FC">
              <w:rPr>
                <w:iCs/>
                <w:szCs w:val="20"/>
              </w:rPr>
              <w:t>Name two reed counting systems: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5CCAB6" w14:textId="77777777" w:rsidR="00D91EC8" w:rsidRDefault="00D91EC8">
            <w:pPr>
              <w:widowControl w:val="0"/>
              <w:spacing w:before="0" w:after="0"/>
              <w:rPr>
                <w:rFonts w:eastAsia="Calibri"/>
                <w:sz w:val="22"/>
                <w:szCs w:val="22"/>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D97AEA" w14:textId="77777777" w:rsidR="00D91EC8" w:rsidRDefault="00D91EC8">
            <w:pPr>
              <w:widowControl w:val="0"/>
              <w:spacing w:before="0" w:after="0"/>
              <w:rPr>
                <w:rFonts w:eastAsia="Calibri"/>
                <w:sz w:val="22"/>
                <w:szCs w:val="22"/>
              </w:rPr>
            </w:pPr>
          </w:p>
        </w:tc>
      </w:tr>
      <w:tr w:rsidR="00D91EC8" w14:paraId="7F399335" w14:textId="77777777" w:rsidTr="00DE70FC">
        <w:trPr>
          <w:trHeight w:val="620"/>
          <w:jc w:val="center"/>
        </w:trPr>
        <w:tc>
          <w:tcPr>
            <w:tcW w:w="720" w:type="dxa"/>
            <w:vMerge/>
            <w:tcBorders>
              <w:top w:val="single" w:sz="4" w:space="0" w:color="000000"/>
              <w:left w:val="single" w:sz="4" w:space="0" w:color="000000"/>
              <w:bottom w:val="single" w:sz="4" w:space="0" w:color="000000"/>
              <w:right w:val="single" w:sz="4" w:space="0" w:color="000000"/>
            </w:tcBorders>
            <w:shd w:val="clear" w:color="auto" w:fill="auto"/>
          </w:tcPr>
          <w:p w14:paraId="747D9583" w14:textId="77777777" w:rsidR="00D91EC8" w:rsidRDefault="00D91EC8">
            <w:pPr>
              <w:widowControl w:val="0"/>
              <w:tabs>
                <w:tab w:val="left" w:pos="360"/>
              </w:tabs>
              <w:spacing w:before="0" w:after="0" w:line="276" w:lineRule="auto"/>
              <w:ind w:left="810"/>
              <w:contextualSpacing/>
              <w:jc w:val="center"/>
              <w:rPr>
                <w:rFonts w:eastAsia="Calibri"/>
                <w:sz w:val="22"/>
                <w:szCs w:val="22"/>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10DDBA54" w14:textId="1F39E753" w:rsidR="00D91EC8" w:rsidRPr="00DE70FC" w:rsidRDefault="00F0418E" w:rsidP="00DE70FC">
            <w:pPr>
              <w:widowControl w:val="0"/>
              <w:spacing w:before="0" w:after="0"/>
              <w:rPr>
                <w:rFonts w:eastAsia="Calibri"/>
                <w:iCs/>
                <w:szCs w:val="20"/>
              </w:rPr>
            </w:pPr>
            <w:r w:rsidRPr="00DE70FC">
              <w:rPr>
                <w:rFonts w:eastAsia="Calibri"/>
                <w:iCs/>
                <w:szCs w:val="20"/>
              </w:rPr>
              <w:t xml:space="preserve">Metric System: Number of </w:t>
            </w:r>
            <w:r w:rsidR="00DE70FC" w:rsidRPr="00DE70FC">
              <w:rPr>
                <w:rFonts w:eastAsia="Calibri"/>
                <w:iCs/>
                <w:szCs w:val="20"/>
              </w:rPr>
              <w:t>dents/meter</w:t>
            </w:r>
          </w:p>
          <w:p w14:paraId="2541E62F" w14:textId="77777777" w:rsidR="00D91EC8" w:rsidRPr="00DE70FC" w:rsidRDefault="00F0418E" w:rsidP="00DE70FC">
            <w:pPr>
              <w:widowControl w:val="0"/>
              <w:spacing w:before="0" w:after="0"/>
              <w:rPr>
                <w:rFonts w:eastAsia="Calibri"/>
                <w:iCs/>
                <w:szCs w:val="20"/>
              </w:rPr>
            </w:pPr>
            <w:r w:rsidRPr="00DE70FC">
              <w:rPr>
                <w:rFonts w:eastAsia="Calibri"/>
                <w:iCs/>
                <w:szCs w:val="20"/>
              </w:rPr>
              <w:t>English System: Number of dents / 2 inches</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6C285F5B" w14:textId="77777777" w:rsidR="00D91EC8" w:rsidRDefault="00D91EC8">
            <w:pPr>
              <w:widowControl w:val="0"/>
              <w:spacing w:before="0" w:after="0"/>
              <w:rPr>
                <w:rFonts w:eastAsia="Calibri"/>
                <w:sz w:val="22"/>
                <w:szCs w:val="22"/>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63DF0E6F" w14:textId="77777777" w:rsidR="00D91EC8" w:rsidRDefault="00D91EC8">
            <w:pPr>
              <w:widowControl w:val="0"/>
              <w:spacing w:before="0" w:after="0"/>
              <w:rPr>
                <w:rFonts w:eastAsia="Calibri"/>
                <w:sz w:val="22"/>
                <w:szCs w:val="22"/>
              </w:rPr>
            </w:pPr>
          </w:p>
        </w:tc>
      </w:tr>
      <w:tr w:rsidR="00D91EC8" w14:paraId="6522C6A7" w14:textId="77777777" w:rsidTr="00DE70FC">
        <w:trPr>
          <w:trHeight w:val="407"/>
          <w:jc w:val="center"/>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D1651E" w14:textId="77777777" w:rsidR="00D91EC8" w:rsidRDefault="00D91EC8">
            <w:pPr>
              <w:widowControl w:val="0"/>
              <w:numPr>
                <w:ilvl w:val="0"/>
                <w:numId w:val="10"/>
              </w:numPr>
              <w:tabs>
                <w:tab w:val="left" w:pos="285"/>
              </w:tabs>
              <w:spacing w:before="0" w:after="0"/>
              <w:contextualSpacing/>
              <w:jc w:val="center"/>
              <w:rPr>
                <w:rFonts w:cs="Times New Roman"/>
                <w:lang w:val="x-none" w:eastAsia="x-none"/>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22211C52" w14:textId="77777777" w:rsidR="00D91EC8" w:rsidRPr="00DE70FC" w:rsidRDefault="00F0418E" w:rsidP="00DE70FC">
            <w:pPr>
              <w:widowControl w:val="0"/>
              <w:rPr>
                <w:szCs w:val="20"/>
              </w:rPr>
            </w:pPr>
            <w:r w:rsidRPr="00DE70FC">
              <w:rPr>
                <w:szCs w:val="20"/>
              </w:rPr>
              <w:t>Describe the use of Hydraulic Lifter.</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B484942" w14:textId="77777777" w:rsidR="00D91EC8" w:rsidRDefault="00D91EC8">
            <w:pPr>
              <w:widowControl w:val="0"/>
              <w:spacing w:before="0" w:after="0"/>
              <w:rPr>
                <w:rFonts w:eastAsia="Calibri"/>
                <w:sz w:val="22"/>
                <w:szCs w:val="22"/>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F2F5027" w14:textId="77777777" w:rsidR="00D91EC8" w:rsidRDefault="00D91EC8">
            <w:pPr>
              <w:widowControl w:val="0"/>
              <w:spacing w:before="0" w:after="0"/>
              <w:rPr>
                <w:rFonts w:eastAsia="Calibri"/>
                <w:sz w:val="22"/>
                <w:szCs w:val="22"/>
              </w:rPr>
            </w:pPr>
          </w:p>
        </w:tc>
      </w:tr>
      <w:tr w:rsidR="00D91EC8" w14:paraId="66B2252B" w14:textId="77777777" w:rsidTr="00DE70FC">
        <w:trPr>
          <w:trHeight w:val="1475"/>
          <w:jc w:val="center"/>
        </w:trPr>
        <w:tc>
          <w:tcPr>
            <w:tcW w:w="720" w:type="dxa"/>
            <w:vMerge/>
            <w:tcBorders>
              <w:top w:val="single" w:sz="4" w:space="0" w:color="000000"/>
              <w:left w:val="single" w:sz="4" w:space="0" w:color="000000"/>
              <w:bottom w:val="single" w:sz="4" w:space="0" w:color="000000"/>
              <w:right w:val="single" w:sz="4" w:space="0" w:color="000000"/>
            </w:tcBorders>
            <w:shd w:val="clear" w:color="auto" w:fill="auto"/>
          </w:tcPr>
          <w:p w14:paraId="022BD062" w14:textId="77777777" w:rsidR="00D91EC8" w:rsidRDefault="00D91EC8">
            <w:pPr>
              <w:widowControl w:val="0"/>
              <w:tabs>
                <w:tab w:val="left" w:pos="360"/>
              </w:tabs>
              <w:spacing w:before="0" w:after="0" w:line="276" w:lineRule="auto"/>
              <w:ind w:left="810"/>
              <w:contextualSpacing/>
              <w:jc w:val="center"/>
              <w:rPr>
                <w:rFonts w:eastAsia="Calibri"/>
                <w:sz w:val="22"/>
                <w:szCs w:val="22"/>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438E0237" w14:textId="211570B0" w:rsidR="00D91EC8" w:rsidRPr="00DE70FC" w:rsidRDefault="00F0418E" w:rsidP="00DE70FC">
            <w:pPr>
              <w:widowControl w:val="0"/>
              <w:spacing w:before="0" w:after="0"/>
              <w:rPr>
                <w:rFonts w:eastAsia="Calibri"/>
                <w:iCs/>
                <w:szCs w:val="20"/>
              </w:rPr>
            </w:pPr>
            <w:r w:rsidRPr="00DE70FC">
              <w:rPr>
                <w:rFonts w:eastAsia="Calibri"/>
                <w:iCs/>
                <w:szCs w:val="20"/>
              </w:rPr>
              <w:t xml:space="preserve">Hydraulic lifter </w:t>
            </w:r>
            <w:r w:rsidR="00DE70FC" w:rsidRPr="00DE70FC">
              <w:rPr>
                <w:rFonts w:eastAsia="Calibri"/>
                <w:iCs/>
                <w:szCs w:val="20"/>
              </w:rPr>
              <w:t>uses</w:t>
            </w:r>
            <w:r w:rsidRPr="00DE70FC">
              <w:rPr>
                <w:rFonts w:eastAsia="Calibri"/>
                <w:iCs/>
                <w:szCs w:val="20"/>
              </w:rPr>
              <w:t xml:space="preserve"> oil pressure to lift the load. </w:t>
            </w:r>
          </w:p>
          <w:p w14:paraId="7095B55A" w14:textId="1BB76A97" w:rsidR="00D91EC8" w:rsidRPr="00DE70FC" w:rsidRDefault="00F0418E" w:rsidP="00DE70FC">
            <w:pPr>
              <w:widowControl w:val="0"/>
              <w:spacing w:before="0" w:after="0"/>
              <w:rPr>
                <w:rFonts w:eastAsia="Calibri"/>
                <w:iCs/>
                <w:szCs w:val="20"/>
              </w:rPr>
            </w:pPr>
            <w:r w:rsidRPr="00DE70FC">
              <w:rPr>
                <w:rFonts w:eastAsia="Calibri"/>
                <w:iCs/>
                <w:szCs w:val="20"/>
              </w:rPr>
              <w:t>Unpressurized lifter is place under the load in a way that lifting would balance the load on most sides and the oil is pumped by pressing the lifter arm. It must securely hold the lifting object and object weight must not be beyond the capacity of the lifter.</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3A5B2074" w14:textId="77777777" w:rsidR="00D91EC8" w:rsidRDefault="00D91EC8">
            <w:pPr>
              <w:widowControl w:val="0"/>
              <w:spacing w:before="0" w:after="0"/>
              <w:rPr>
                <w:rFonts w:eastAsia="Calibri"/>
                <w:sz w:val="22"/>
                <w:szCs w:val="22"/>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54F8C533" w14:textId="77777777" w:rsidR="00D91EC8" w:rsidRDefault="00D91EC8">
            <w:pPr>
              <w:widowControl w:val="0"/>
              <w:spacing w:before="0" w:after="0"/>
              <w:rPr>
                <w:rFonts w:eastAsia="Calibri"/>
                <w:sz w:val="22"/>
                <w:szCs w:val="22"/>
              </w:rPr>
            </w:pPr>
          </w:p>
        </w:tc>
      </w:tr>
      <w:tr w:rsidR="00D91EC8" w14:paraId="4F9F44CD" w14:textId="77777777" w:rsidTr="00F41933">
        <w:trPr>
          <w:trHeight w:val="350"/>
          <w:jc w:val="center"/>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48D52F" w14:textId="77777777" w:rsidR="00D91EC8" w:rsidRDefault="00D91EC8">
            <w:pPr>
              <w:widowControl w:val="0"/>
              <w:numPr>
                <w:ilvl w:val="0"/>
                <w:numId w:val="10"/>
              </w:numPr>
              <w:tabs>
                <w:tab w:val="left" w:pos="285"/>
              </w:tabs>
              <w:spacing w:before="0" w:after="0"/>
              <w:contextualSpacing/>
              <w:jc w:val="center"/>
              <w:rPr>
                <w:rFonts w:cs="Times New Roman"/>
                <w:lang w:val="x-none" w:eastAsia="x-none"/>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142761DD" w14:textId="77777777" w:rsidR="00D91EC8" w:rsidRPr="00DE70FC" w:rsidRDefault="00F0418E" w:rsidP="00DE70FC">
            <w:pPr>
              <w:widowControl w:val="0"/>
              <w:rPr>
                <w:szCs w:val="20"/>
              </w:rPr>
            </w:pPr>
            <w:r w:rsidRPr="00DE70FC">
              <w:rPr>
                <w:szCs w:val="20"/>
              </w:rPr>
              <w:t>Name the loom on which Pre-winder is used.</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E22371" w14:textId="77777777" w:rsidR="00D91EC8" w:rsidRDefault="00D91EC8">
            <w:pPr>
              <w:widowControl w:val="0"/>
              <w:spacing w:before="0" w:after="0"/>
              <w:rPr>
                <w:rFonts w:eastAsia="Calibri"/>
                <w:sz w:val="22"/>
                <w:szCs w:val="22"/>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767CD2" w14:textId="77777777" w:rsidR="00D91EC8" w:rsidRDefault="00D91EC8">
            <w:pPr>
              <w:widowControl w:val="0"/>
              <w:spacing w:before="0" w:after="0"/>
              <w:rPr>
                <w:rFonts w:eastAsia="Calibri"/>
                <w:sz w:val="22"/>
                <w:szCs w:val="22"/>
              </w:rPr>
            </w:pPr>
          </w:p>
        </w:tc>
      </w:tr>
      <w:tr w:rsidR="00D91EC8" w14:paraId="53C9EA19" w14:textId="77777777" w:rsidTr="00DE70FC">
        <w:trPr>
          <w:trHeight w:val="730"/>
          <w:jc w:val="center"/>
        </w:trPr>
        <w:tc>
          <w:tcPr>
            <w:tcW w:w="720" w:type="dxa"/>
            <w:vMerge/>
            <w:tcBorders>
              <w:top w:val="single" w:sz="4" w:space="0" w:color="000000"/>
              <w:left w:val="single" w:sz="4" w:space="0" w:color="000000"/>
              <w:bottom w:val="single" w:sz="4" w:space="0" w:color="000000"/>
              <w:right w:val="single" w:sz="4" w:space="0" w:color="000000"/>
            </w:tcBorders>
            <w:shd w:val="clear" w:color="auto" w:fill="auto"/>
          </w:tcPr>
          <w:p w14:paraId="2C1F5560" w14:textId="77777777" w:rsidR="00D91EC8" w:rsidRDefault="00D91EC8">
            <w:pPr>
              <w:widowControl w:val="0"/>
              <w:tabs>
                <w:tab w:val="left" w:pos="285"/>
                <w:tab w:val="left" w:pos="360"/>
              </w:tabs>
              <w:spacing w:before="0" w:after="0" w:line="276" w:lineRule="auto"/>
              <w:ind w:left="810"/>
              <w:contextualSpacing/>
              <w:jc w:val="center"/>
              <w:rPr>
                <w:rFonts w:eastAsia="Calibri"/>
                <w:sz w:val="22"/>
                <w:szCs w:val="22"/>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491B02BD" w14:textId="77777777" w:rsidR="00D91EC8" w:rsidRPr="00DE70FC" w:rsidRDefault="00F0418E" w:rsidP="00DE70FC">
            <w:pPr>
              <w:widowControl w:val="0"/>
              <w:spacing w:before="0" w:after="0"/>
              <w:rPr>
                <w:rFonts w:eastAsia="Calibri"/>
                <w:iCs/>
                <w:szCs w:val="20"/>
              </w:rPr>
            </w:pPr>
            <w:r w:rsidRPr="00DE70FC">
              <w:rPr>
                <w:rFonts w:eastAsia="Calibri"/>
                <w:iCs/>
                <w:szCs w:val="20"/>
              </w:rPr>
              <w:t xml:space="preserve">All </w:t>
            </w:r>
            <w:proofErr w:type="spellStart"/>
            <w:r w:rsidRPr="00DE70FC">
              <w:rPr>
                <w:rFonts w:eastAsia="Calibri"/>
                <w:iCs/>
                <w:szCs w:val="20"/>
              </w:rPr>
              <w:t>shuttleless</w:t>
            </w:r>
            <w:proofErr w:type="spellEnd"/>
            <w:r w:rsidRPr="00DE70FC">
              <w:rPr>
                <w:rFonts w:eastAsia="Calibri"/>
                <w:iCs/>
                <w:szCs w:val="20"/>
              </w:rPr>
              <w:t xml:space="preserve"> looms uses pre-winders namely:</w:t>
            </w:r>
          </w:p>
          <w:p w14:paraId="2C44F5B6" w14:textId="77777777" w:rsidR="00D91EC8" w:rsidRPr="00DE70FC" w:rsidRDefault="00F0418E" w:rsidP="00DE70FC">
            <w:pPr>
              <w:widowControl w:val="0"/>
              <w:spacing w:before="0" w:after="0"/>
              <w:rPr>
                <w:rFonts w:eastAsia="Calibri"/>
                <w:iCs/>
                <w:szCs w:val="20"/>
              </w:rPr>
            </w:pPr>
            <w:r w:rsidRPr="00DE70FC">
              <w:rPr>
                <w:rFonts w:eastAsia="Calibri"/>
                <w:iCs/>
                <w:szCs w:val="20"/>
              </w:rPr>
              <w:t xml:space="preserve">Projectile </w:t>
            </w:r>
            <w:proofErr w:type="spellStart"/>
            <w:r w:rsidRPr="00DE70FC">
              <w:rPr>
                <w:rFonts w:eastAsia="Calibri"/>
                <w:iCs/>
                <w:szCs w:val="20"/>
              </w:rPr>
              <w:t>shuttleless</w:t>
            </w:r>
            <w:proofErr w:type="spellEnd"/>
            <w:r w:rsidRPr="00DE70FC">
              <w:rPr>
                <w:rFonts w:eastAsia="Calibri"/>
                <w:iCs/>
                <w:szCs w:val="20"/>
              </w:rPr>
              <w:t xml:space="preserve"> weaving machines</w:t>
            </w:r>
          </w:p>
          <w:p w14:paraId="6C9313EB" w14:textId="77777777" w:rsidR="00D91EC8" w:rsidRPr="00DE70FC" w:rsidRDefault="00F0418E" w:rsidP="00DE70FC">
            <w:pPr>
              <w:widowControl w:val="0"/>
              <w:spacing w:before="0" w:after="0"/>
              <w:rPr>
                <w:rFonts w:eastAsia="Calibri"/>
                <w:iCs/>
                <w:szCs w:val="20"/>
              </w:rPr>
            </w:pPr>
            <w:proofErr w:type="spellStart"/>
            <w:r w:rsidRPr="00DE70FC">
              <w:rPr>
                <w:rFonts w:eastAsia="Calibri"/>
                <w:iCs/>
                <w:szCs w:val="20"/>
              </w:rPr>
              <w:t>Airjet</w:t>
            </w:r>
            <w:proofErr w:type="spellEnd"/>
            <w:r w:rsidRPr="00DE70FC">
              <w:rPr>
                <w:rFonts w:eastAsia="Calibri"/>
                <w:iCs/>
                <w:szCs w:val="20"/>
              </w:rPr>
              <w:t xml:space="preserve"> weaving machines</w:t>
            </w:r>
          </w:p>
          <w:p w14:paraId="616FFF2D" w14:textId="77777777" w:rsidR="00D91EC8" w:rsidRPr="00DE70FC" w:rsidRDefault="00F0418E" w:rsidP="00DE70FC">
            <w:pPr>
              <w:widowControl w:val="0"/>
              <w:spacing w:before="0" w:after="0"/>
              <w:rPr>
                <w:rFonts w:eastAsia="Calibri"/>
                <w:iCs/>
                <w:szCs w:val="20"/>
              </w:rPr>
            </w:pPr>
            <w:r w:rsidRPr="00DE70FC">
              <w:rPr>
                <w:rFonts w:eastAsia="Calibri"/>
                <w:iCs/>
                <w:szCs w:val="20"/>
              </w:rPr>
              <w:t>Waterjet weaving machines</w:t>
            </w:r>
          </w:p>
          <w:p w14:paraId="209D5544" w14:textId="77777777" w:rsidR="00D91EC8" w:rsidRPr="00DE70FC" w:rsidRDefault="00F0418E" w:rsidP="00DE70FC">
            <w:pPr>
              <w:widowControl w:val="0"/>
              <w:spacing w:before="0" w:after="0"/>
              <w:rPr>
                <w:rFonts w:eastAsia="Calibri"/>
                <w:iCs/>
                <w:szCs w:val="20"/>
              </w:rPr>
            </w:pPr>
            <w:r w:rsidRPr="00DE70FC">
              <w:rPr>
                <w:rFonts w:eastAsia="Calibri"/>
                <w:iCs/>
                <w:szCs w:val="20"/>
              </w:rPr>
              <w:t>Rapier weaving machine</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4EDCC51A" w14:textId="77777777" w:rsidR="00D91EC8" w:rsidRDefault="00D91EC8">
            <w:pPr>
              <w:widowControl w:val="0"/>
              <w:spacing w:before="0" w:after="0"/>
              <w:rPr>
                <w:rFonts w:eastAsia="Calibri"/>
                <w:sz w:val="22"/>
                <w:szCs w:val="22"/>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06826784" w14:textId="77777777" w:rsidR="00D91EC8" w:rsidRDefault="00D91EC8">
            <w:pPr>
              <w:widowControl w:val="0"/>
              <w:spacing w:before="0" w:after="0"/>
              <w:rPr>
                <w:rFonts w:eastAsia="Calibri"/>
                <w:sz w:val="22"/>
                <w:szCs w:val="22"/>
              </w:rPr>
            </w:pPr>
          </w:p>
        </w:tc>
      </w:tr>
      <w:tr w:rsidR="00D91EC8" w14:paraId="1CD5DF42" w14:textId="77777777" w:rsidTr="000D19F5">
        <w:trPr>
          <w:trHeight w:val="260"/>
          <w:jc w:val="center"/>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26B54D" w14:textId="77777777" w:rsidR="00D91EC8" w:rsidRDefault="00D91EC8">
            <w:pPr>
              <w:widowControl w:val="0"/>
              <w:numPr>
                <w:ilvl w:val="0"/>
                <w:numId w:val="10"/>
              </w:numPr>
              <w:tabs>
                <w:tab w:val="left" w:pos="285"/>
              </w:tabs>
              <w:spacing w:before="0" w:after="0"/>
              <w:contextualSpacing/>
              <w:jc w:val="center"/>
              <w:rPr>
                <w:rFonts w:cs="Times New Roman"/>
                <w:lang w:val="x-none" w:eastAsia="x-none"/>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5C05F3E2" w14:textId="77777777" w:rsidR="00D91EC8" w:rsidRPr="00DE70FC" w:rsidRDefault="00F0418E" w:rsidP="00DE70FC">
            <w:pPr>
              <w:widowControl w:val="0"/>
              <w:spacing w:after="0"/>
              <w:rPr>
                <w:iCs/>
                <w:szCs w:val="20"/>
              </w:rPr>
            </w:pPr>
            <w:r w:rsidRPr="00DE70FC">
              <w:rPr>
                <w:iCs/>
                <w:szCs w:val="20"/>
              </w:rPr>
              <w:t>Give name of different shedding motions.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B6A05AF" w14:textId="77777777" w:rsidR="00D91EC8" w:rsidRDefault="00D91EC8">
            <w:pPr>
              <w:widowControl w:val="0"/>
              <w:spacing w:before="0" w:after="0"/>
              <w:rPr>
                <w:rFonts w:eastAsia="Calibri"/>
                <w:sz w:val="22"/>
                <w:szCs w:val="22"/>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68E995" w14:textId="77777777" w:rsidR="00D91EC8" w:rsidRDefault="00D91EC8">
            <w:pPr>
              <w:widowControl w:val="0"/>
              <w:spacing w:before="0" w:after="0"/>
              <w:rPr>
                <w:rFonts w:eastAsia="Calibri"/>
                <w:sz w:val="22"/>
                <w:szCs w:val="22"/>
              </w:rPr>
            </w:pPr>
          </w:p>
        </w:tc>
      </w:tr>
      <w:tr w:rsidR="00D91EC8" w14:paraId="7640E93C" w14:textId="77777777" w:rsidTr="00F41933">
        <w:trPr>
          <w:trHeight w:val="980"/>
          <w:jc w:val="center"/>
        </w:trPr>
        <w:tc>
          <w:tcPr>
            <w:tcW w:w="720" w:type="dxa"/>
            <w:vMerge/>
            <w:tcBorders>
              <w:top w:val="single" w:sz="4" w:space="0" w:color="000000"/>
              <w:left w:val="single" w:sz="4" w:space="0" w:color="000000"/>
              <w:bottom w:val="single" w:sz="4" w:space="0" w:color="000000"/>
              <w:right w:val="single" w:sz="4" w:space="0" w:color="000000"/>
            </w:tcBorders>
            <w:shd w:val="clear" w:color="auto" w:fill="auto"/>
          </w:tcPr>
          <w:p w14:paraId="53E2B08E" w14:textId="77777777" w:rsidR="00D91EC8" w:rsidRDefault="00D91EC8">
            <w:pPr>
              <w:widowControl w:val="0"/>
              <w:tabs>
                <w:tab w:val="left" w:pos="285"/>
                <w:tab w:val="left" w:pos="360"/>
              </w:tabs>
              <w:spacing w:before="0" w:after="0" w:line="276" w:lineRule="auto"/>
              <w:ind w:left="810"/>
              <w:contextualSpacing/>
              <w:jc w:val="center"/>
              <w:rPr>
                <w:rFonts w:eastAsia="Calibri"/>
                <w:sz w:val="22"/>
                <w:szCs w:val="22"/>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3A9C1FA9" w14:textId="77777777" w:rsidR="00D91EC8" w:rsidRPr="00DE70FC" w:rsidRDefault="00F0418E" w:rsidP="00DE70FC">
            <w:pPr>
              <w:widowControl w:val="0"/>
              <w:spacing w:before="0" w:after="0"/>
              <w:rPr>
                <w:rFonts w:eastAsia="Calibri"/>
                <w:iCs/>
                <w:szCs w:val="20"/>
              </w:rPr>
            </w:pPr>
            <w:r w:rsidRPr="00DE70FC">
              <w:rPr>
                <w:rFonts w:eastAsia="Calibri"/>
                <w:iCs/>
                <w:szCs w:val="20"/>
              </w:rPr>
              <w:t>1. Tappet Shedding</w:t>
            </w:r>
          </w:p>
          <w:p w14:paraId="12777BB3" w14:textId="77777777" w:rsidR="00D91EC8" w:rsidRPr="00DE70FC" w:rsidRDefault="00F0418E" w:rsidP="00DE70FC">
            <w:pPr>
              <w:widowControl w:val="0"/>
              <w:spacing w:before="0" w:after="0"/>
              <w:rPr>
                <w:rFonts w:eastAsia="Calibri"/>
                <w:iCs/>
                <w:szCs w:val="20"/>
              </w:rPr>
            </w:pPr>
            <w:r w:rsidRPr="00DE70FC">
              <w:rPr>
                <w:rFonts w:eastAsia="Calibri"/>
                <w:iCs/>
                <w:szCs w:val="20"/>
              </w:rPr>
              <w:t>2. Cam Shedding</w:t>
            </w:r>
          </w:p>
          <w:p w14:paraId="0CD14BAF" w14:textId="77777777" w:rsidR="00D91EC8" w:rsidRPr="00DE70FC" w:rsidRDefault="00F0418E" w:rsidP="00DE70FC">
            <w:pPr>
              <w:widowControl w:val="0"/>
              <w:spacing w:before="0" w:after="0"/>
              <w:rPr>
                <w:rFonts w:eastAsia="Calibri"/>
                <w:iCs/>
                <w:szCs w:val="20"/>
              </w:rPr>
            </w:pPr>
            <w:r w:rsidRPr="00DE70FC">
              <w:rPr>
                <w:rFonts w:eastAsia="Calibri"/>
                <w:iCs/>
                <w:szCs w:val="20"/>
              </w:rPr>
              <w:t>3. Dobby Shedding</w:t>
            </w:r>
          </w:p>
          <w:p w14:paraId="54514141" w14:textId="77777777" w:rsidR="00D91EC8" w:rsidRPr="00DE70FC" w:rsidRDefault="00F0418E" w:rsidP="00DE70FC">
            <w:pPr>
              <w:widowControl w:val="0"/>
              <w:spacing w:before="0" w:after="0"/>
              <w:rPr>
                <w:rFonts w:eastAsia="Calibri"/>
                <w:iCs/>
                <w:szCs w:val="20"/>
              </w:rPr>
            </w:pPr>
            <w:r w:rsidRPr="00DE70FC">
              <w:rPr>
                <w:rFonts w:eastAsia="Calibri"/>
                <w:iCs/>
                <w:szCs w:val="20"/>
              </w:rPr>
              <w:t>4. Jacquard Shedding</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4C413BCB" w14:textId="77777777" w:rsidR="00D91EC8" w:rsidRDefault="00D91EC8">
            <w:pPr>
              <w:widowControl w:val="0"/>
              <w:spacing w:before="0" w:after="0"/>
              <w:rPr>
                <w:rFonts w:eastAsia="Calibri"/>
                <w:sz w:val="22"/>
                <w:szCs w:val="22"/>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7D9FCB23" w14:textId="77777777" w:rsidR="00D91EC8" w:rsidRDefault="00D91EC8">
            <w:pPr>
              <w:widowControl w:val="0"/>
              <w:spacing w:before="0" w:after="0"/>
              <w:rPr>
                <w:rFonts w:eastAsia="Calibri"/>
                <w:sz w:val="22"/>
                <w:szCs w:val="22"/>
              </w:rPr>
            </w:pPr>
          </w:p>
        </w:tc>
      </w:tr>
      <w:tr w:rsidR="00D91EC8" w14:paraId="5239B3D7" w14:textId="77777777" w:rsidTr="00F41933">
        <w:trPr>
          <w:trHeight w:val="350"/>
          <w:jc w:val="center"/>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4095D0" w14:textId="77777777" w:rsidR="00D91EC8" w:rsidRDefault="00D91EC8">
            <w:pPr>
              <w:widowControl w:val="0"/>
              <w:numPr>
                <w:ilvl w:val="0"/>
                <w:numId w:val="10"/>
              </w:numPr>
              <w:tabs>
                <w:tab w:val="left" w:pos="285"/>
              </w:tabs>
              <w:spacing w:before="0" w:after="0"/>
              <w:contextualSpacing/>
              <w:jc w:val="center"/>
              <w:rPr>
                <w:rFonts w:cs="Times New Roman"/>
                <w:lang w:val="x-none" w:eastAsia="x-none"/>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4FC01F82" w14:textId="77777777" w:rsidR="00D91EC8" w:rsidRPr="00DE70FC" w:rsidRDefault="00F0418E" w:rsidP="00DE70FC">
            <w:pPr>
              <w:widowControl w:val="0"/>
              <w:spacing w:after="0"/>
              <w:rPr>
                <w:iCs/>
                <w:szCs w:val="20"/>
              </w:rPr>
            </w:pPr>
            <w:r w:rsidRPr="00DE70FC">
              <w:rPr>
                <w:iCs/>
                <w:szCs w:val="20"/>
              </w:rPr>
              <w:t xml:space="preserve">Describe differences in shuttle and </w:t>
            </w:r>
            <w:proofErr w:type="spellStart"/>
            <w:r w:rsidRPr="00DE70FC">
              <w:rPr>
                <w:iCs/>
                <w:szCs w:val="20"/>
              </w:rPr>
              <w:t>shuttleless</w:t>
            </w:r>
            <w:proofErr w:type="spellEnd"/>
            <w:r w:rsidRPr="00DE70FC">
              <w:rPr>
                <w:iCs/>
                <w:szCs w:val="20"/>
              </w:rPr>
              <w:t xml:space="preserve"> looms.</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8859AFE" w14:textId="77777777" w:rsidR="00D91EC8" w:rsidRDefault="00D91EC8">
            <w:pPr>
              <w:widowControl w:val="0"/>
              <w:spacing w:before="0" w:after="0"/>
              <w:rPr>
                <w:rFonts w:eastAsia="Calibri"/>
                <w:sz w:val="22"/>
                <w:szCs w:val="22"/>
              </w:rPr>
            </w:pPr>
          </w:p>
          <w:p w14:paraId="5897B0CE" w14:textId="77777777" w:rsidR="00D91EC8" w:rsidRDefault="00D91EC8">
            <w:pPr>
              <w:widowControl w:val="0"/>
              <w:spacing w:before="0" w:after="0"/>
              <w:rPr>
                <w:rFonts w:eastAsia="Calibri"/>
                <w:sz w:val="22"/>
                <w:szCs w:val="22"/>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66A0F5" w14:textId="77777777" w:rsidR="00D91EC8" w:rsidRDefault="00D91EC8">
            <w:pPr>
              <w:widowControl w:val="0"/>
              <w:spacing w:before="0" w:after="0"/>
              <w:rPr>
                <w:rFonts w:eastAsia="Calibri"/>
                <w:sz w:val="22"/>
                <w:szCs w:val="22"/>
              </w:rPr>
            </w:pPr>
          </w:p>
        </w:tc>
      </w:tr>
      <w:tr w:rsidR="00D91EC8" w14:paraId="24B15C0D" w14:textId="77777777" w:rsidTr="00F41933">
        <w:trPr>
          <w:trHeight w:val="1430"/>
          <w:jc w:val="center"/>
        </w:trPr>
        <w:tc>
          <w:tcPr>
            <w:tcW w:w="720" w:type="dxa"/>
            <w:vMerge/>
            <w:tcBorders>
              <w:top w:val="single" w:sz="4" w:space="0" w:color="000000"/>
              <w:left w:val="single" w:sz="4" w:space="0" w:color="000000"/>
              <w:bottom w:val="single" w:sz="4" w:space="0" w:color="000000"/>
              <w:right w:val="single" w:sz="4" w:space="0" w:color="000000"/>
            </w:tcBorders>
            <w:shd w:val="clear" w:color="auto" w:fill="auto"/>
          </w:tcPr>
          <w:p w14:paraId="0AB51AF9" w14:textId="77777777" w:rsidR="00D91EC8" w:rsidRDefault="00D91EC8">
            <w:pPr>
              <w:widowControl w:val="0"/>
              <w:tabs>
                <w:tab w:val="left" w:pos="360"/>
              </w:tabs>
              <w:spacing w:before="0" w:after="0" w:line="276" w:lineRule="auto"/>
              <w:ind w:left="810"/>
              <w:contextualSpacing/>
              <w:jc w:val="center"/>
              <w:rPr>
                <w:rFonts w:eastAsia="Calibri"/>
                <w:sz w:val="22"/>
                <w:szCs w:val="22"/>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696AF7ED" w14:textId="48708593" w:rsidR="00D91EC8" w:rsidRPr="00DE70FC" w:rsidRDefault="00F0418E" w:rsidP="00DE70FC">
            <w:pPr>
              <w:widowControl w:val="0"/>
              <w:spacing w:before="0" w:after="0"/>
              <w:rPr>
                <w:rFonts w:eastAsia="Calibri"/>
                <w:szCs w:val="20"/>
              </w:rPr>
            </w:pPr>
            <w:r w:rsidRPr="00DE70FC">
              <w:rPr>
                <w:rFonts w:eastAsia="Calibri"/>
                <w:szCs w:val="20"/>
              </w:rPr>
              <w:t xml:space="preserve">Shuttle looms use </w:t>
            </w:r>
            <w:proofErr w:type="spellStart"/>
            <w:r w:rsidRPr="00DE70FC">
              <w:rPr>
                <w:rFonts w:eastAsia="Calibri"/>
                <w:szCs w:val="20"/>
              </w:rPr>
              <w:t>prin</w:t>
            </w:r>
            <w:proofErr w:type="spellEnd"/>
            <w:r w:rsidRPr="00DE70FC">
              <w:rPr>
                <w:rFonts w:eastAsia="Calibri"/>
                <w:szCs w:val="20"/>
              </w:rPr>
              <w:t xml:space="preserve"> and shuttle box to through the weft across the fabric width. Weft insertion is from both sides.</w:t>
            </w:r>
          </w:p>
          <w:p w14:paraId="47B63DCD" w14:textId="77777777" w:rsidR="00D91EC8" w:rsidRPr="00DE70FC" w:rsidRDefault="00F0418E" w:rsidP="00DE70FC">
            <w:pPr>
              <w:widowControl w:val="0"/>
              <w:spacing w:before="0" w:after="0"/>
              <w:rPr>
                <w:rFonts w:eastAsia="Calibri"/>
                <w:szCs w:val="20"/>
              </w:rPr>
            </w:pPr>
            <w:proofErr w:type="spellStart"/>
            <w:r w:rsidRPr="00DE70FC">
              <w:rPr>
                <w:rFonts w:eastAsia="Calibri"/>
                <w:szCs w:val="20"/>
              </w:rPr>
              <w:t>Shuttleless</w:t>
            </w:r>
            <w:proofErr w:type="spellEnd"/>
            <w:r w:rsidRPr="00DE70FC">
              <w:rPr>
                <w:rFonts w:eastAsia="Calibri"/>
                <w:szCs w:val="20"/>
              </w:rPr>
              <w:t xml:space="preserve"> weaving machines use various medium to apply force on free end of weft the pass it through the warp shed for the purpose of inserting the weft.</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356DC13B" w14:textId="77777777" w:rsidR="00D91EC8" w:rsidRDefault="00D91EC8">
            <w:pPr>
              <w:widowControl w:val="0"/>
              <w:spacing w:before="0" w:after="0"/>
              <w:rPr>
                <w:rFonts w:eastAsia="Calibri"/>
                <w:sz w:val="22"/>
                <w:szCs w:val="22"/>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4E9AD384" w14:textId="77777777" w:rsidR="00D91EC8" w:rsidRDefault="00D91EC8">
            <w:pPr>
              <w:widowControl w:val="0"/>
              <w:spacing w:before="0" w:after="0"/>
              <w:rPr>
                <w:rFonts w:eastAsia="Calibri"/>
                <w:sz w:val="22"/>
                <w:szCs w:val="22"/>
              </w:rPr>
            </w:pPr>
          </w:p>
        </w:tc>
      </w:tr>
      <w:tr w:rsidR="00D91EC8" w14:paraId="7506740F" w14:textId="77777777" w:rsidTr="00DE70FC">
        <w:trPr>
          <w:trHeight w:val="360"/>
          <w:jc w:val="center"/>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25242E" w14:textId="77777777" w:rsidR="00D91EC8" w:rsidRDefault="00D91EC8">
            <w:pPr>
              <w:widowControl w:val="0"/>
              <w:spacing w:before="0" w:after="0" w:line="276" w:lineRule="auto"/>
              <w:contextualSpacing/>
              <w:jc w:val="center"/>
              <w:rPr>
                <w:rFonts w:eastAsia="Calibri"/>
                <w:sz w:val="22"/>
                <w:szCs w:val="22"/>
              </w:rPr>
            </w:pPr>
          </w:p>
          <w:p w14:paraId="02E9E12A" w14:textId="77777777" w:rsidR="00D91EC8" w:rsidRDefault="00D91EC8">
            <w:pPr>
              <w:widowControl w:val="0"/>
              <w:numPr>
                <w:ilvl w:val="0"/>
                <w:numId w:val="10"/>
              </w:numPr>
              <w:spacing w:before="0" w:after="0" w:line="276" w:lineRule="auto"/>
              <w:contextualSpacing/>
              <w:jc w:val="center"/>
              <w:rPr>
                <w:rFonts w:eastAsia="Calibri"/>
                <w:sz w:val="22"/>
                <w:szCs w:val="22"/>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616FC3AD" w14:textId="77777777" w:rsidR="00D91EC8" w:rsidRPr="00DE70FC" w:rsidRDefault="00F0418E" w:rsidP="00DE70FC">
            <w:pPr>
              <w:widowControl w:val="0"/>
              <w:rPr>
                <w:szCs w:val="20"/>
              </w:rPr>
            </w:pPr>
            <w:r w:rsidRPr="00DE70FC">
              <w:rPr>
                <w:szCs w:val="20"/>
              </w:rPr>
              <w:t>What for a Tuck-in device is used, explain?</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B29F44" w14:textId="77777777" w:rsidR="00D91EC8" w:rsidRDefault="00D91EC8">
            <w:pPr>
              <w:widowControl w:val="0"/>
              <w:spacing w:before="0" w:after="0"/>
              <w:rPr>
                <w:rFonts w:eastAsia="Calibri"/>
                <w:sz w:val="22"/>
                <w:szCs w:val="22"/>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94AEE6" w14:textId="77777777" w:rsidR="00D91EC8" w:rsidRDefault="00D91EC8">
            <w:pPr>
              <w:widowControl w:val="0"/>
              <w:spacing w:before="0" w:after="0"/>
              <w:rPr>
                <w:rFonts w:eastAsia="Calibri"/>
                <w:sz w:val="22"/>
                <w:szCs w:val="22"/>
              </w:rPr>
            </w:pPr>
          </w:p>
        </w:tc>
      </w:tr>
      <w:tr w:rsidR="00D91EC8" w14:paraId="346C0BA6" w14:textId="77777777" w:rsidTr="00F41933">
        <w:trPr>
          <w:trHeight w:val="1052"/>
          <w:jc w:val="center"/>
        </w:trPr>
        <w:tc>
          <w:tcPr>
            <w:tcW w:w="720" w:type="dxa"/>
            <w:vMerge/>
            <w:tcBorders>
              <w:top w:val="single" w:sz="4" w:space="0" w:color="000000"/>
              <w:left w:val="single" w:sz="4" w:space="0" w:color="000000"/>
              <w:bottom w:val="single" w:sz="4" w:space="0" w:color="000000"/>
              <w:right w:val="single" w:sz="4" w:space="0" w:color="000000"/>
            </w:tcBorders>
            <w:shd w:val="clear" w:color="auto" w:fill="auto"/>
          </w:tcPr>
          <w:p w14:paraId="139F60BB" w14:textId="77777777" w:rsidR="00D91EC8" w:rsidRDefault="00D91EC8">
            <w:pPr>
              <w:widowControl w:val="0"/>
              <w:spacing w:before="0" w:after="0" w:line="276" w:lineRule="auto"/>
              <w:contextualSpacing/>
              <w:jc w:val="center"/>
              <w:rPr>
                <w:rFonts w:eastAsia="Calibri"/>
                <w:sz w:val="22"/>
                <w:szCs w:val="22"/>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644EB462" w14:textId="2057551A" w:rsidR="00D91EC8" w:rsidRPr="00DE70FC" w:rsidRDefault="00F0418E" w:rsidP="00DE70FC">
            <w:pPr>
              <w:widowControl w:val="0"/>
              <w:rPr>
                <w:szCs w:val="20"/>
              </w:rPr>
            </w:pPr>
            <w:r w:rsidRPr="00DE70FC">
              <w:rPr>
                <w:szCs w:val="20"/>
              </w:rPr>
              <w:t xml:space="preserve">A tuck-in device </w:t>
            </w:r>
            <w:r w:rsidR="00F41933" w:rsidRPr="00DE70FC">
              <w:rPr>
                <w:szCs w:val="20"/>
              </w:rPr>
              <w:t>forms</w:t>
            </w:r>
            <w:r w:rsidRPr="00DE70FC">
              <w:rPr>
                <w:szCs w:val="20"/>
              </w:rPr>
              <w:t xml:space="preserve"> a special selvedge on the (length-wise) edge of the fabric. In this selvedge the yarn </w:t>
            </w:r>
            <w:r w:rsidR="00F41933" w:rsidRPr="00DE70FC">
              <w:rPr>
                <w:szCs w:val="20"/>
              </w:rPr>
              <w:t>is</w:t>
            </w:r>
            <w:r w:rsidRPr="00DE70FC">
              <w:rPr>
                <w:szCs w:val="20"/>
              </w:rPr>
              <w:t xml:space="preserve"> cut after weft insertion and free end are tucked inside the fabric </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3A6AF442" w14:textId="77777777" w:rsidR="00D91EC8" w:rsidRDefault="00D91EC8">
            <w:pPr>
              <w:widowControl w:val="0"/>
              <w:spacing w:before="0" w:after="0"/>
              <w:rPr>
                <w:rFonts w:eastAsia="Calibri"/>
                <w:sz w:val="22"/>
                <w:szCs w:val="22"/>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34296DF4" w14:textId="77777777" w:rsidR="00D91EC8" w:rsidRDefault="00D91EC8">
            <w:pPr>
              <w:widowControl w:val="0"/>
              <w:spacing w:before="0" w:after="0"/>
              <w:rPr>
                <w:rFonts w:eastAsia="Calibri"/>
                <w:sz w:val="22"/>
                <w:szCs w:val="22"/>
              </w:rPr>
            </w:pPr>
          </w:p>
        </w:tc>
      </w:tr>
      <w:tr w:rsidR="00D91EC8" w14:paraId="240DFEAE" w14:textId="77777777" w:rsidTr="00DE70FC">
        <w:trPr>
          <w:trHeight w:val="380"/>
          <w:jc w:val="center"/>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07A943" w14:textId="77777777" w:rsidR="00D91EC8" w:rsidRDefault="00F0418E">
            <w:pPr>
              <w:widowControl w:val="0"/>
              <w:spacing w:before="0" w:after="0" w:line="276" w:lineRule="auto"/>
              <w:contextualSpacing/>
              <w:jc w:val="center"/>
              <w:rPr>
                <w:rFonts w:eastAsia="Calibri"/>
                <w:sz w:val="22"/>
                <w:szCs w:val="22"/>
              </w:rPr>
            </w:pPr>
            <w:r>
              <w:rPr>
                <w:rFonts w:eastAsia="Calibri"/>
                <w:sz w:val="22"/>
                <w:szCs w:val="22"/>
              </w:rPr>
              <w:t>9.</w:t>
            </w:r>
          </w:p>
          <w:p w14:paraId="30F52D88" w14:textId="77777777" w:rsidR="00D91EC8" w:rsidRDefault="00D91EC8">
            <w:pPr>
              <w:widowControl w:val="0"/>
              <w:spacing w:before="0" w:after="0" w:line="276" w:lineRule="auto"/>
              <w:contextualSpacing/>
              <w:jc w:val="center"/>
              <w:rPr>
                <w:rFonts w:eastAsia="Calibri"/>
                <w:sz w:val="22"/>
                <w:szCs w:val="22"/>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48E08B1B" w14:textId="77777777" w:rsidR="00D91EC8" w:rsidRPr="00DE70FC" w:rsidRDefault="00F0418E" w:rsidP="00DE70FC">
            <w:pPr>
              <w:widowControl w:val="0"/>
              <w:rPr>
                <w:szCs w:val="20"/>
              </w:rPr>
            </w:pPr>
            <w:r w:rsidRPr="00DE70FC">
              <w:rPr>
                <w:szCs w:val="20"/>
              </w:rPr>
              <w:t>Describe the function of leno catch cords?</w:t>
            </w:r>
          </w:p>
        </w:tc>
        <w:tc>
          <w:tcPr>
            <w:tcW w:w="30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9455656" w14:textId="77777777" w:rsidR="00D91EC8" w:rsidRDefault="00D91EC8">
            <w:pPr>
              <w:widowControl w:val="0"/>
              <w:spacing w:before="0" w:after="0"/>
              <w:rPr>
                <w:rFonts w:eastAsia="Calibri"/>
                <w:sz w:val="22"/>
                <w:szCs w:val="22"/>
              </w:rPr>
            </w:pPr>
          </w:p>
        </w:tc>
      </w:tr>
      <w:tr w:rsidR="00D91EC8" w14:paraId="530C1F8E" w14:textId="77777777" w:rsidTr="00DE70FC">
        <w:trPr>
          <w:trHeight w:val="950"/>
          <w:jc w:val="center"/>
        </w:trPr>
        <w:tc>
          <w:tcPr>
            <w:tcW w:w="720" w:type="dxa"/>
            <w:vMerge/>
            <w:tcBorders>
              <w:top w:val="single" w:sz="4" w:space="0" w:color="000000"/>
              <w:left w:val="single" w:sz="4" w:space="0" w:color="000000"/>
              <w:bottom w:val="single" w:sz="4" w:space="0" w:color="000000"/>
              <w:right w:val="single" w:sz="4" w:space="0" w:color="000000"/>
            </w:tcBorders>
            <w:shd w:val="clear" w:color="auto" w:fill="auto"/>
          </w:tcPr>
          <w:p w14:paraId="47F02018" w14:textId="77777777" w:rsidR="00D91EC8" w:rsidRDefault="00D91EC8">
            <w:pPr>
              <w:widowControl w:val="0"/>
              <w:spacing w:before="0" w:after="0" w:line="276" w:lineRule="auto"/>
              <w:contextualSpacing/>
              <w:jc w:val="center"/>
              <w:rPr>
                <w:rFonts w:eastAsia="Calibri"/>
                <w:sz w:val="22"/>
                <w:szCs w:val="22"/>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620C0C1D" w14:textId="77777777" w:rsidR="00D91EC8" w:rsidRPr="00DE70FC" w:rsidRDefault="00F0418E" w:rsidP="00DE70FC">
            <w:pPr>
              <w:widowControl w:val="0"/>
              <w:rPr>
                <w:szCs w:val="20"/>
              </w:rPr>
            </w:pPr>
            <w:r w:rsidRPr="00DE70FC">
              <w:rPr>
                <w:szCs w:val="20"/>
              </w:rPr>
              <w:t>Catch cords are used to hold the weft yarns out of the woven fabric for the purpose of cutting weft longer than fabric width. They are used for Leno selvedge in which a fray is formed at the selvedge of the fabric.</w:t>
            </w:r>
          </w:p>
        </w:tc>
        <w:tc>
          <w:tcPr>
            <w:tcW w:w="306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33994BF" w14:textId="77777777" w:rsidR="00D91EC8" w:rsidRDefault="00D91EC8">
            <w:pPr>
              <w:widowControl w:val="0"/>
              <w:spacing w:before="0" w:after="0"/>
              <w:rPr>
                <w:rFonts w:eastAsia="Calibri"/>
                <w:sz w:val="22"/>
                <w:szCs w:val="22"/>
              </w:rPr>
            </w:pPr>
          </w:p>
        </w:tc>
      </w:tr>
      <w:tr w:rsidR="00D91EC8" w14:paraId="0A67EB01" w14:textId="77777777" w:rsidTr="00DE70FC">
        <w:trPr>
          <w:trHeight w:val="550"/>
          <w:jc w:val="center"/>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235EF6" w14:textId="77777777" w:rsidR="00D91EC8" w:rsidRDefault="00F0418E">
            <w:pPr>
              <w:widowControl w:val="0"/>
              <w:spacing w:before="0" w:after="0" w:line="276" w:lineRule="auto"/>
              <w:contextualSpacing/>
              <w:jc w:val="center"/>
              <w:rPr>
                <w:rFonts w:eastAsia="Calibri"/>
                <w:sz w:val="22"/>
                <w:szCs w:val="22"/>
              </w:rPr>
            </w:pPr>
            <w:r>
              <w:rPr>
                <w:rFonts w:eastAsia="Calibri"/>
                <w:sz w:val="22"/>
                <w:szCs w:val="22"/>
              </w:rPr>
              <w:t>10.</w:t>
            </w: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4EFEBBB6" w14:textId="697255BC" w:rsidR="00D91EC8" w:rsidRPr="00DE70FC" w:rsidRDefault="00F0418E" w:rsidP="00DE70FC">
            <w:pPr>
              <w:widowControl w:val="0"/>
              <w:rPr>
                <w:szCs w:val="20"/>
              </w:rPr>
            </w:pPr>
            <w:r w:rsidRPr="00DE70FC">
              <w:rPr>
                <w:szCs w:val="20"/>
              </w:rPr>
              <w:t xml:space="preserve">How many </w:t>
            </w:r>
            <w:r w:rsidR="00F41933" w:rsidRPr="00DE70FC">
              <w:rPr>
                <w:szCs w:val="20"/>
              </w:rPr>
              <w:t>numbers</w:t>
            </w:r>
            <w:r w:rsidRPr="00DE70FC">
              <w:rPr>
                <w:szCs w:val="20"/>
              </w:rPr>
              <w:t xml:space="preserve"> of Wefts in one meter of fabric construction: 40 x 60 / 100 x 80 – 50”</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7425BD" w14:textId="77777777" w:rsidR="00D91EC8" w:rsidRDefault="00D91EC8">
            <w:pPr>
              <w:widowControl w:val="0"/>
              <w:spacing w:before="0" w:after="0"/>
              <w:rPr>
                <w:rFonts w:eastAsia="Calibri"/>
                <w:sz w:val="22"/>
                <w:szCs w:val="22"/>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D8775D" w14:textId="77777777" w:rsidR="00D91EC8" w:rsidRDefault="00D91EC8">
            <w:pPr>
              <w:widowControl w:val="0"/>
              <w:spacing w:before="0" w:after="0"/>
              <w:rPr>
                <w:rFonts w:eastAsia="Calibri"/>
                <w:sz w:val="22"/>
                <w:szCs w:val="22"/>
              </w:rPr>
            </w:pPr>
          </w:p>
        </w:tc>
      </w:tr>
      <w:tr w:rsidR="00D91EC8" w14:paraId="2D24C70D" w14:textId="77777777" w:rsidTr="00F41933">
        <w:trPr>
          <w:trHeight w:val="665"/>
          <w:jc w:val="center"/>
        </w:trPr>
        <w:tc>
          <w:tcPr>
            <w:tcW w:w="720" w:type="dxa"/>
            <w:vMerge/>
            <w:tcBorders>
              <w:top w:val="single" w:sz="4" w:space="0" w:color="000000"/>
              <w:left w:val="single" w:sz="4" w:space="0" w:color="000000"/>
              <w:bottom w:val="single" w:sz="4" w:space="0" w:color="000000"/>
              <w:right w:val="single" w:sz="4" w:space="0" w:color="000000"/>
            </w:tcBorders>
            <w:shd w:val="clear" w:color="auto" w:fill="auto"/>
          </w:tcPr>
          <w:p w14:paraId="4FAF2C07" w14:textId="77777777" w:rsidR="00D91EC8" w:rsidRDefault="00D91EC8">
            <w:pPr>
              <w:widowControl w:val="0"/>
              <w:spacing w:before="0" w:after="0" w:line="276" w:lineRule="auto"/>
              <w:contextualSpacing/>
              <w:jc w:val="center"/>
              <w:rPr>
                <w:rFonts w:eastAsia="Calibri"/>
                <w:sz w:val="22"/>
                <w:szCs w:val="22"/>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Pr>
          <w:p w14:paraId="0E38D7E5" w14:textId="77777777" w:rsidR="00D91EC8" w:rsidRPr="00DE70FC" w:rsidRDefault="00F0418E" w:rsidP="00DE70FC">
            <w:pPr>
              <w:widowControl w:val="0"/>
              <w:rPr>
                <w:szCs w:val="20"/>
              </w:rPr>
            </w:pPr>
            <w:r w:rsidRPr="00DE70FC">
              <w:rPr>
                <w:szCs w:val="20"/>
              </w:rPr>
              <w:t>Number of inches in one meter x picks per inch</w:t>
            </w:r>
          </w:p>
          <w:p w14:paraId="35BF2D61" w14:textId="77777777" w:rsidR="00D91EC8" w:rsidRPr="00DE70FC" w:rsidRDefault="00F0418E" w:rsidP="00DE70FC">
            <w:pPr>
              <w:widowControl w:val="0"/>
              <w:rPr>
                <w:szCs w:val="20"/>
              </w:rPr>
            </w:pPr>
            <w:r w:rsidRPr="00DE70FC">
              <w:rPr>
                <w:szCs w:val="20"/>
              </w:rPr>
              <w:t>= 39.37 x 80 = 3150</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023CBD21" w14:textId="77777777" w:rsidR="00D91EC8" w:rsidRDefault="00D91EC8">
            <w:pPr>
              <w:widowControl w:val="0"/>
              <w:spacing w:before="0" w:after="0"/>
              <w:rPr>
                <w:rFonts w:eastAsia="Calibri"/>
                <w:sz w:val="22"/>
                <w:szCs w:val="22"/>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6F305B20" w14:textId="77777777" w:rsidR="00D91EC8" w:rsidRDefault="00D91EC8">
            <w:pPr>
              <w:widowControl w:val="0"/>
              <w:spacing w:before="0" w:after="0"/>
              <w:rPr>
                <w:rFonts w:eastAsia="Calibri"/>
                <w:sz w:val="22"/>
                <w:szCs w:val="22"/>
              </w:rPr>
            </w:pPr>
          </w:p>
        </w:tc>
      </w:tr>
      <w:tr w:rsidR="00F41933" w14:paraId="11E3C4C5" w14:textId="77777777" w:rsidTr="00F0418E">
        <w:trPr>
          <w:trHeight w:val="280"/>
          <w:jc w:val="center"/>
        </w:trPr>
        <w:tc>
          <w:tcPr>
            <w:tcW w:w="720" w:type="dxa"/>
            <w:vMerge w:val="restart"/>
            <w:tcBorders>
              <w:left w:val="single" w:sz="4" w:space="0" w:color="000000"/>
              <w:right w:val="single" w:sz="4" w:space="0" w:color="000000"/>
            </w:tcBorders>
            <w:shd w:val="clear" w:color="auto" w:fill="auto"/>
          </w:tcPr>
          <w:p w14:paraId="76F501D4" w14:textId="77777777" w:rsidR="00F41933" w:rsidRDefault="00F41933">
            <w:pPr>
              <w:widowControl w:val="0"/>
              <w:spacing w:before="0" w:after="0" w:line="276" w:lineRule="auto"/>
              <w:contextualSpacing/>
              <w:jc w:val="center"/>
              <w:rPr>
                <w:rFonts w:eastAsia="Calibri"/>
                <w:sz w:val="22"/>
                <w:szCs w:val="22"/>
              </w:rPr>
            </w:pPr>
            <w:r>
              <w:rPr>
                <w:rFonts w:eastAsia="Calibri"/>
                <w:sz w:val="22"/>
                <w:szCs w:val="22"/>
              </w:rPr>
              <w:t>11.</w:t>
            </w:r>
          </w:p>
        </w:tc>
        <w:tc>
          <w:tcPr>
            <w:tcW w:w="5125" w:type="dxa"/>
            <w:tcBorders>
              <w:left w:val="single" w:sz="4" w:space="0" w:color="000000"/>
              <w:bottom w:val="single" w:sz="4" w:space="0" w:color="auto"/>
              <w:right w:val="single" w:sz="4" w:space="0" w:color="000000"/>
            </w:tcBorders>
            <w:shd w:val="clear" w:color="auto" w:fill="auto"/>
          </w:tcPr>
          <w:p w14:paraId="0B98BA74" w14:textId="45974C12" w:rsidR="00F41933" w:rsidRPr="00DE70FC" w:rsidRDefault="00F41933" w:rsidP="00DE70FC">
            <w:pPr>
              <w:widowControl w:val="0"/>
              <w:rPr>
                <w:b/>
                <w:bCs/>
                <w:szCs w:val="20"/>
              </w:rPr>
            </w:pPr>
            <w:r w:rsidRPr="00DE70FC">
              <w:rPr>
                <w:szCs w:val="20"/>
              </w:rPr>
              <w:t>Number of inches in a meter:</w:t>
            </w:r>
          </w:p>
        </w:tc>
        <w:tc>
          <w:tcPr>
            <w:tcW w:w="1530" w:type="dxa"/>
            <w:vMerge w:val="restart"/>
            <w:tcBorders>
              <w:left w:val="single" w:sz="4" w:space="0" w:color="000000"/>
              <w:right w:val="single" w:sz="4" w:space="0" w:color="000000"/>
            </w:tcBorders>
            <w:shd w:val="clear" w:color="auto" w:fill="auto"/>
          </w:tcPr>
          <w:p w14:paraId="7D35A883" w14:textId="77777777" w:rsidR="00F41933" w:rsidRDefault="00F41933">
            <w:pPr>
              <w:widowControl w:val="0"/>
              <w:spacing w:before="0" w:after="0"/>
              <w:rPr>
                <w:rFonts w:eastAsia="Calibri"/>
                <w:sz w:val="22"/>
                <w:szCs w:val="22"/>
              </w:rPr>
            </w:pPr>
          </w:p>
        </w:tc>
        <w:tc>
          <w:tcPr>
            <w:tcW w:w="1530" w:type="dxa"/>
            <w:vMerge w:val="restart"/>
            <w:tcBorders>
              <w:left w:val="single" w:sz="4" w:space="0" w:color="000000"/>
              <w:right w:val="single" w:sz="4" w:space="0" w:color="000000"/>
            </w:tcBorders>
            <w:shd w:val="clear" w:color="auto" w:fill="auto"/>
          </w:tcPr>
          <w:p w14:paraId="0E8EA886" w14:textId="77777777" w:rsidR="00F41933" w:rsidRDefault="00F41933">
            <w:pPr>
              <w:widowControl w:val="0"/>
              <w:spacing w:before="0" w:after="0"/>
              <w:rPr>
                <w:rFonts w:eastAsia="Calibri"/>
                <w:sz w:val="22"/>
                <w:szCs w:val="22"/>
              </w:rPr>
            </w:pPr>
          </w:p>
        </w:tc>
      </w:tr>
      <w:tr w:rsidR="00F41933" w14:paraId="74C629EF" w14:textId="77777777" w:rsidTr="00F41933">
        <w:trPr>
          <w:trHeight w:val="1215"/>
          <w:jc w:val="center"/>
        </w:trPr>
        <w:tc>
          <w:tcPr>
            <w:tcW w:w="720" w:type="dxa"/>
            <w:vMerge/>
            <w:tcBorders>
              <w:left w:val="single" w:sz="4" w:space="0" w:color="000000"/>
              <w:bottom w:val="single" w:sz="4" w:space="0" w:color="000000"/>
              <w:right w:val="single" w:sz="4" w:space="0" w:color="000000"/>
            </w:tcBorders>
            <w:shd w:val="clear" w:color="auto" w:fill="auto"/>
          </w:tcPr>
          <w:p w14:paraId="58FD8040" w14:textId="77777777" w:rsidR="00F41933" w:rsidRDefault="00F41933">
            <w:pPr>
              <w:widowControl w:val="0"/>
              <w:spacing w:before="0" w:after="0" w:line="276" w:lineRule="auto"/>
              <w:contextualSpacing/>
              <w:jc w:val="center"/>
              <w:rPr>
                <w:rFonts w:eastAsia="Calibri"/>
                <w:sz w:val="22"/>
                <w:szCs w:val="22"/>
              </w:rPr>
            </w:pPr>
          </w:p>
        </w:tc>
        <w:tc>
          <w:tcPr>
            <w:tcW w:w="5125" w:type="dxa"/>
            <w:tcBorders>
              <w:top w:val="single" w:sz="4" w:space="0" w:color="auto"/>
              <w:left w:val="single" w:sz="4" w:space="0" w:color="000000"/>
              <w:bottom w:val="single" w:sz="4" w:space="0" w:color="000000"/>
              <w:right w:val="single" w:sz="4" w:space="0" w:color="000000"/>
            </w:tcBorders>
            <w:shd w:val="clear" w:color="auto" w:fill="auto"/>
          </w:tcPr>
          <w:p w14:paraId="75703F49" w14:textId="77777777" w:rsidR="00F41933" w:rsidRPr="00DE70FC" w:rsidRDefault="00F41933" w:rsidP="00DE70FC">
            <w:pPr>
              <w:widowControl w:val="0"/>
              <w:numPr>
                <w:ilvl w:val="0"/>
                <w:numId w:val="22"/>
              </w:numPr>
              <w:rPr>
                <w:szCs w:val="20"/>
              </w:rPr>
            </w:pPr>
            <w:r w:rsidRPr="00DE70FC">
              <w:rPr>
                <w:szCs w:val="20"/>
              </w:rPr>
              <w:t>40</w:t>
            </w:r>
          </w:p>
          <w:p w14:paraId="6E38CA21" w14:textId="77777777" w:rsidR="00F41933" w:rsidRPr="00DE70FC" w:rsidRDefault="00F41933" w:rsidP="00DE70FC">
            <w:pPr>
              <w:widowControl w:val="0"/>
              <w:numPr>
                <w:ilvl w:val="0"/>
                <w:numId w:val="19"/>
              </w:numPr>
              <w:rPr>
                <w:szCs w:val="20"/>
              </w:rPr>
            </w:pPr>
            <w:r w:rsidRPr="00DE70FC">
              <w:rPr>
                <w:szCs w:val="20"/>
              </w:rPr>
              <w:t>36</w:t>
            </w:r>
          </w:p>
          <w:p w14:paraId="13AF4283" w14:textId="77777777" w:rsidR="00F41933" w:rsidRPr="00DE70FC" w:rsidRDefault="00F41933" w:rsidP="00DE70FC">
            <w:pPr>
              <w:widowControl w:val="0"/>
              <w:numPr>
                <w:ilvl w:val="0"/>
                <w:numId w:val="19"/>
              </w:numPr>
              <w:rPr>
                <w:szCs w:val="20"/>
              </w:rPr>
            </w:pPr>
            <w:r w:rsidRPr="00DE70FC">
              <w:rPr>
                <w:szCs w:val="20"/>
              </w:rPr>
              <w:t>0.91</w:t>
            </w:r>
          </w:p>
          <w:p w14:paraId="102E0912" w14:textId="77777777" w:rsidR="00F41933" w:rsidRPr="00DE70FC" w:rsidRDefault="00F41933" w:rsidP="00DE70FC">
            <w:pPr>
              <w:widowControl w:val="0"/>
              <w:numPr>
                <w:ilvl w:val="0"/>
                <w:numId w:val="19"/>
              </w:numPr>
              <w:rPr>
                <w:szCs w:val="20"/>
              </w:rPr>
            </w:pPr>
            <w:r w:rsidRPr="00DE70FC">
              <w:rPr>
                <w:b/>
                <w:bCs/>
                <w:szCs w:val="20"/>
              </w:rPr>
              <w:t>39.37</w:t>
            </w:r>
          </w:p>
        </w:tc>
        <w:tc>
          <w:tcPr>
            <w:tcW w:w="1530" w:type="dxa"/>
            <w:vMerge/>
            <w:tcBorders>
              <w:left w:val="single" w:sz="4" w:space="0" w:color="000000"/>
              <w:bottom w:val="single" w:sz="4" w:space="0" w:color="000000"/>
              <w:right w:val="single" w:sz="4" w:space="0" w:color="000000"/>
            </w:tcBorders>
            <w:shd w:val="clear" w:color="auto" w:fill="auto"/>
          </w:tcPr>
          <w:p w14:paraId="511EA7A4" w14:textId="77777777" w:rsidR="00F41933" w:rsidRDefault="00F41933">
            <w:pPr>
              <w:widowControl w:val="0"/>
              <w:spacing w:before="0" w:after="0"/>
              <w:rPr>
                <w:rFonts w:eastAsia="Calibri"/>
                <w:sz w:val="22"/>
                <w:szCs w:val="22"/>
              </w:rPr>
            </w:pPr>
          </w:p>
        </w:tc>
        <w:tc>
          <w:tcPr>
            <w:tcW w:w="1530" w:type="dxa"/>
            <w:vMerge/>
            <w:tcBorders>
              <w:left w:val="single" w:sz="4" w:space="0" w:color="000000"/>
              <w:bottom w:val="single" w:sz="4" w:space="0" w:color="000000"/>
              <w:right w:val="single" w:sz="4" w:space="0" w:color="000000"/>
            </w:tcBorders>
            <w:shd w:val="clear" w:color="auto" w:fill="auto"/>
          </w:tcPr>
          <w:p w14:paraId="20122FF2" w14:textId="77777777" w:rsidR="00F41933" w:rsidRDefault="00F41933">
            <w:pPr>
              <w:widowControl w:val="0"/>
              <w:spacing w:before="0" w:after="0"/>
              <w:rPr>
                <w:rFonts w:eastAsia="Calibri"/>
                <w:sz w:val="22"/>
                <w:szCs w:val="22"/>
              </w:rPr>
            </w:pPr>
          </w:p>
        </w:tc>
      </w:tr>
      <w:tr w:rsidR="00F41933" w14:paraId="5B294FF1" w14:textId="77777777" w:rsidTr="00F0418E">
        <w:trPr>
          <w:trHeight w:val="250"/>
          <w:jc w:val="center"/>
        </w:trPr>
        <w:tc>
          <w:tcPr>
            <w:tcW w:w="720" w:type="dxa"/>
            <w:vMerge w:val="restart"/>
            <w:tcBorders>
              <w:left w:val="single" w:sz="4" w:space="0" w:color="000000"/>
              <w:right w:val="single" w:sz="4" w:space="0" w:color="000000"/>
            </w:tcBorders>
            <w:shd w:val="clear" w:color="auto" w:fill="auto"/>
          </w:tcPr>
          <w:p w14:paraId="6A0073DC" w14:textId="77777777" w:rsidR="00F41933" w:rsidRDefault="00F41933">
            <w:pPr>
              <w:widowControl w:val="0"/>
              <w:spacing w:before="0" w:after="0" w:line="276" w:lineRule="auto"/>
              <w:contextualSpacing/>
              <w:jc w:val="center"/>
              <w:rPr>
                <w:rFonts w:eastAsia="Calibri"/>
                <w:sz w:val="22"/>
                <w:szCs w:val="22"/>
              </w:rPr>
            </w:pPr>
            <w:r>
              <w:rPr>
                <w:rFonts w:eastAsia="Calibri"/>
                <w:sz w:val="22"/>
                <w:szCs w:val="22"/>
              </w:rPr>
              <w:t>12.</w:t>
            </w:r>
          </w:p>
        </w:tc>
        <w:tc>
          <w:tcPr>
            <w:tcW w:w="5125" w:type="dxa"/>
            <w:tcBorders>
              <w:left w:val="single" w:sz="4" w:space="0" w:color="000000"/>
              <w:bottom w:val="single" w:sz="4" w:space="0" w:color="auto"/>
              <w:right w:val="single" w:sz="4" w:space="0" w:color="000000"/>
            </w:tcBorders>
            <w:shd w:val="clear" w:color="auto" w:fill="auto"/>
          </w:tcPr>
          <w:p w14:paraId="74A8C4AC" w14:textId="705258A4" w:rsidR="00F41933" w:rsidRPr="00DE70FC" w:rsidRDefault="00F41933" w:rsidP="00DE70FC">
            <w:pPr>
              <w:widowControl w:val="0"/>
              <w:rPr>
                <w:szCs w:val="20"/>
              </w:rPr>
            </w:pPr>
            <w:r w:rsidRPr="00DE70FC">
              <w:rPr>
                <w:szCs w:val="20"/>
              </w:rPr>
              <w:t>Shuttle runs on which component of the shuttle loom:</w:t>
            </w:r>
          </w:p>
        </w:tc>
        <w:tc>
          <w:tcPr>
            <w:tcW w:w="1530" w:type="dxa"/>
            <w:vMerge w:val="restart"/>
            <w:tcBorders>
              <w:left w:val="single" w:sz="4" w:space="0" w:color="000000"/>
              <w:right w:val="single" w:sz="4" w:space="0" w:color="000000"/>
            </w:tcBorders>
            <w:shd w:val="clear" w:color="auto" w:fill="auto"/>
          </w:tcPr>
          <w:p w14:paraId="098DEC61" w14:textId="77777777" w:rsidR="00F41933" w:rsidRDefault="00F41933">
            <w:pPr>
              <w:widowControl w:val="0"/>
              <w:spacing w:before="0" w:after="0"/>
              <w:rPr>
                <w:rFonts w:eastAsia="Calibri"/>
                <w:sz w:val="22"/>
                <w:szCs w:val="22"/>
              </w:rPr>
            </w:pPr>
          </w:p>
        </w:tc>
        <w:tc>
          <w:tcPr>
            <w:tcW w:w="1530" w:type="dxa"/>
            <w:vMerge w:val="restart"/>
            <w:tcBorders>
              <w:left w:val="single" w:sz="4" w:space="0" w:color="000000"/>
              <w:right w:val="single" w:sz="4" w:space="0" w:color="000000"/>
            </w:tcBorders>
            <w:shd w:val="clear" w:color="auto" w:fill="auto"/>
          </w:tcPr>
          <w:p w14:paraId="24B1FC50" w14:textId="77777777" w:rsidR="00F41933" w:rsidRDefault="00F41933">
            <w:pPr>
              <w:widowControl w:val="0"/>
              <w:spacing w:before="0" w:after="0"/>
              <w:rPr>
                <w:rFonts w:eastAsia="Calibri"/>
                <w:sz w:val="22"/>
                <w:szCs w:val="22"/>
              </w:rPr>
            </w:pPr>
          </w:p>
        </w:tc>
      </w:tr>
      <w:tr w:rsidR="00F41933" w14:paraId="00D1F391" w14:textId="77777777" w:rsidTr="00F41933">
        <w:trPr>
          <w:trHeight w:val="1245"/>
          <w:jc w:val="center"/>
        </w:trPr>
        <w:tc>
          <w:tcPr>
            <w:tcW w:w="720" w:type="dxa"/>
            <w:vMerge/>
            <w:tcBorders>
              <w:left w:val="single" w:sz="4" w:space="0" w:color="000000"/>
              <w:bottom w:val="single" w:sz="4" w:space="0" w:color="000000"/>
              <w:right w:val="single" w:sz="4" w:space="0" w:color="000000"/>
            </w:tcBorders>
            <w:shd w:val="clear" w:color="auto" w:fill="auto"/>
          </w:tcPr>
          <w:p w14:paraId="4C6E8ABA" w14:textId="77777777" w:rsidR="00F41933" w:rsidRDefault="00F41933">
            <w:pPr>
              <w:widowControl w:val="0"/>
              <w:spacing w:before="0" w:after="0" w:line="276" w:lineRule="auto"/>
              <w:contextualSpacing/>
              <w:jc w:val="center"/>
              <w:rPr>
                <w:rFonts w:eastAsia="Calibri"/>
                <w:sz w:val="22"/>
                <w:szCs w:val="22"/>
              </w:rPr>
            </w:pPr>
          </w:p>
        </w:tc>
        <w:tc>
          <w:tcPr>
            <w:tcW w:w="5125" w:type="dxa"/>
            <w:tcBorders>
              <w:top w:val="single" w:sz="4" w:space="0" w:color="auto"/>
              <w:left w:val="single" w:sz="4" w:space="0" w:color="000000"/>
              <w:bottom w:val="single" w:sz="4" w:space="0" w:color="000000"/>
              <w:right w:val="single" w:sz="4" w:space="0" w:color="000000"/>
            </w:tcBorders>
            <w:shd w:val="clear" w:color="auto" w:fill="auto"/>
          </w:tcPr>
          <w:p w14:paraId="3856C6E7" w14:textId="77777777" w:rsidR="00F41933" w:rsidRPr="00DE70FC" w:rsidRDefault="00F41933" w:rsidP="00DE70FC">
            <w:pPr>
              <w:widowControl w:val="0"/>
              <w:numPr>
                <w:ilvl w:val="0"/>
                <w:numId w:val="23"/>
              </w:numPr>
              <w:rPr>
                <w:szCs w:val="20"/>
              </w:rPr>
            </w:pPr>
            <w:r w:rsidRPr="00DE70FC">
              <w:rPr>
                <w:szCs w:val="20"/>
              </w:rPr>
              <w:t>Race Board</w:t>
            </w:r>
          </w:p>
          <w:p w14:paraId="74194CE1" w14:textId="77777777" w:rsidR="00F41933" w:rsidRPr="008B3692" w:rsidRDefault="00F41933" w:rsidP="00DE70FC">
            <w:pPr>
              <w:widowControl w:val="0"/>
              <w:numPr>
                <w:ilvl w:val="0"/>
                <w:numId w:val="18"/>
              </w:numPr>
              <w:rPr>
                <w:b/>
                <w:bCs/>
                <w:szCs w:val="20"/>
              </w:rPr>
            </w:pPr>
            <w:r w:rsidRPr="008B3692">
              <w:rPr>
                <w:b/>
                <w:bCs/>
                <w:szCs w:val="20"/>
              </w:rPr>
              <w:t>Shuttle Box</w:t>
            </w:r>
          </w:p>
          <w:p w14:paraId="09A74017" w14:textId="77777777" w:rsidR="00F41933" w:rsidRPr="00DE70FC" w:rsidRDefault="00F41933" w:rsidP="00DE70FC">
            <w:pPr>
              <w:widowControl w:val="0"/>
              <w:numPr>
                <w:ilvl w:val="0"/>
                <w:numId w:val="18"/>
              </w:numPr>
              <w:rPr>
                <w:szCs w:val="20"/>
              </w:rPr>
            </w:pPr>
            <w:r w:rsidRPr="00DE70FC">
              <w:rPr>
                <w:szCs w:val="20"/>
              </w:rPr>
              <w:t>Picking Stick</w:t>
            </w:r>
          </w:p>
          <w:p w14:paraId="47CCE3E0" w14:textId="77777777" w:rsidR="00F41933" w:rsidRPr="00DE70FC" w:rsidRDefault="00F41933" w:rsidP="00DE70FC">
            <w:pPr>
              <w:widowControl w:val="0"/>
              <w:numPr>
                <w:ilvl w:val="0"/>
                <w:numId w:val="18"/>
              </w:numPr>
              <w:rPr>
                <w:szCs w:val="20"/>
              </w:rPr>
            </w:pPr>
            <w:r w:rsidRPr="00DE70FC">
              <w:rPr>
                <w:szCs w:val="20"/>
              </w:rPr>
              <w:t>Frames</w:t>
            </w:r>
          </w:p>
        </w:tc>
        <w:tc>
          <w:tcPr>
            <w:tcW w:w="1530" w:type="dxa"/>
            <w:vMerge/>
            <w:tcBorders>
              <w:left w:val="single" w:sz="4" w:space="0" w:color="000000"/>
              <w:bottom w:val="single" w:sz="4" w:space="0" w:color="000000"/>
              <w:right w:val="single" w:sz="4" w:space="0" w:color="000000"/>
            </w:tcBorders>
            <w:shd w:val="clear" w:color="auto" w:fill="auto"/>
          </w:tcPr>
          <w:p w14:paraId="1A4EEE35" w14:textId="77777777" w:rsidR="00F41933" w:rsidRDefault="00F41933">
            <w:pPr>
              <w:widowControl w:val="0"/>
              <w:spacing w:before="0" w:after="0"/>
              <w:rPr>
                <w:rFonts w:eastAsia="Calibri"/>
                <w:sz w:val="22"/>
                <w:szCs w:val="22"/>
              </w:rPr>
            </w:pPr>
          </w:p>
        </w:tc>
        <w:tc>
          <w:tcPr>
            <w:tcW w:w="1530" w:type="dxa"/>
            <w:vMerge/>
            <w:tcBorders>
              <w:left w:val="single" w:sz="4" w:space="0" w:color="000000"/>
              <w:bottom w:val="single" w:sz="4" w:space="0" w:color="000000"/>
              <w:right w:val="single" w:sz="4" w:space="0" w:color="000000"/>
            </w:tcBorders>
            <w:shd w:val="clear" w:color="auto" w:fill="auto"/>
          </w:tcPr>
          <w:p w14:paraId="611514F5" w14:textId="77777777" w:rsidR="00F41933" w:rsidRDefault="00F41933">
            <w:pPr>
              <w:widowControl w:val="0"/>
              <w:spacing w:before="0" w:after="0"/>
              <w:rPr>
                <w:rFonts w:eastAsia="Calibri"/>
                <w:sz w:val="22"/>
                <w:szCs w:val="22"/>
              </w:rPr>
            </w:pPr>
          </w:p>
        </w:tc>
      </w:tr>
      <w:tr w:rsidR="00F41933" w14:paraId="3000B331" w14:textId="77777777" w:rsidTr="00F0418E">
        <w:trPr>
          <w:trHeight w:val="240"/>
          <w:jc w:val="center"/>
        </w:trPr>
        <w:tc>
          <w:tcPr>
            <w:tcW w:w="720" w:type="dxa"/>
            <w:vMerge w:val="restart"/>
            <w:tcBorders>
              <w:left w:val="single" w:sz="4" w:space="0" w:color="000000"/>
              <w:right w:val="single" w:sz="4" w:space="0" w:color="000000"/>
            </w:tcBorders>
            <w:shd w:val="clear" w:color="auto" w:fill="auto"/>
          </w:tcPr>
          <w:p w14:paraId="5AECCA4F" w14:textId="77777777" w:rsidR="00F41933" w:rsidRDefault="00F41933">
            <w:pPr>
              <w:widowControl w:val="0"/>
              <w:spacing w:before="0" w:after="0" w:line="276" w:lineRule="auto"/>
              <w:contextualSpacing/>
              <w:jc w:val="center"/>
              <w:rPr>
                <w:rFonts w:eastAsia="Calibri"/>
                <w:sz w:val="22"/>
                <w:szCs w:val="22"/>
              </w:rPr>
            </w:pPr>
            <w:r>
              <w:rPr>
                <w:rFonts w:eastAsia="Calibri"/>
                <w:sz w:val="22"/>
                <w:szCs w:val="22"/>
              </w:rPr>
              <w:t>13.</w:t>
            </w:r>
          </w:p>
        </w:tc>
        <w:tc>
          <w:tcPr>
            <w:tcW w:w="5125" w:type="dxa"/>
            <w:tcBorders>
              <w:left w:val="single" w:sz="4" w:space="0" w:color="000000"/>
              <w:bottom w:val="single" w:sz="4" w:space="0" w:color="auto"/>
              <w:right w:val="single" w:sz="4" w:space="0" w:color="000000"/>
            </w:tcBorders>
            <w:shd w:val="clear" w:color="auto" w:fill="auto"/>
          </w:tcPr>
          <w:p w14:paraId="05BA79BB" w14:textId="02244983" w:rsidR="00F41933" w:rsidRPr="00DE70FC" w:rsidRDefault="00F41933" w:rsidP="00DE70FC">
            <w:pPr>
              <w:widowControl w:val="0"/>
              <w:rPr>
                <w:szCs w:val="20"/>
              </w:rPr>
            </w:pPr>
            <w:r w:rsidRPr="00DE70FC">
              <w:rPr>
                <w:szCs w:val="20"/>
              </w:rPr>
              <w:t>What is the function of Prong?</w:t>
            </w:r>
          </w:p>
        </w:tc>
        <w:tc>
          <w:tcPr>
            <w:tcW w:w="1530" w:type="dxa"/>
            <w:vMerge w:val="restart"/>
            <w:tcBorders>
              <w:left w:val="single" w:sz="4" w:space="0" w:color="000000"/>
              <w:right w:val="single" w:sz="4" w:space="0" w:color="000000"/>
            </w:tcBorders>
            <w:shd w:val="clear" w:color="auto" w:fill="auto"/>
          </w:tcPr>
          <w:p w14:paraId="5DDCADCF" w14:textId="77777777" w:rsidR="00F41933" w:rsidRDefault="00F41933">
            <w:pPr>
              <w:widowControl w:val="0"/>
              <w:spacing w:before="0" w:after="0"/>
              <w:rPr>
                <w:rFonts w:eastAsia="Calibri"/>
                <w:sz w:val="22"/>
                <w:szCs w:val="22"/>
              </w:rPr>
            </w:pPr>
          </w:p>
        </w:tc>
        <w:tc>
          <w:tcPr>
            <w:tcW w:w="1530" w:type="dxa"/>
            <w:vMerge w:val="restart"/>
            <w:tcBorders>
              <w:left w:val="single" w:sz="4" w:space="0" w:color="000000"/>
              <w:right w:val="single" w:sz="4" w:space="0" w:color="000000"/>
            </w:tcBorders>
            <w:shd w:val="clear" w:color="auto" w:fill="auto"/>
          </w:tcPr>
          <w:p w14:paraId="7604C4D9" w14:textId="77777777" w:rsidR="00F41933" w:rsidRDefault="00F41933">
            <w:pPr>
              <w:widowControl w:val="0"/>
              <w:spacing w:before="0" w:after="0"/>
              <w:rPr>
                <w:rFonts w:eastAsia="Calibri"/>
                <w:sz w:val="22"/>
                <w:szCs w:val="22"/>
              </w:rPr>
            </w:pPr>
          </w:p>
        </w:tc>
      </w:tr>
      <w:tr w:rsidR="00F41933" w14:paraId="3E158B57" w14:textId="77777777" w:rsidTr="00F41933">
        <w:trPr>
          <w:trHeight w:val="1260"/>
          <w:jc w:val="center"/>
        </w:trPr>
        <w:tc>
          <w:tcPr>
            <w:tcW w:w="720" w:type="dxa"/>
            <w:vMerge/>
            <w:tcBorders>
              <w:left w:val="single" w:sz="4" w:space="0" w:color="000000"/>
              <w:bottom w:val="single" w:sz="4" w:space="0" w:color="000000"/>
              <w:right w:val="single" w:sz="4" w:space="0" w:color="000000"/>
            </w:tcBorders>
            <w:shd w:val="clear" w:color="auto" w:fill="auto"/>
          </w:tcPr>
          <w:p w14:paraId="36941BC7" w14:textId="77777777" w:rsidR="00F41933" w:rsidRDefault="00F41933">
            <w:pPr>
              <w:widowControl w:val="0"/>
              <w:spacing w:before="0" w:after="0" w:line="276" w:lineRule="auto"/>
              <w:contextualSpacing/>
              <w:jc w:val="center"/>
              <w:rPr>
                <w:rFonts w:eastAsia="Calibri"/>
                <w:sz w:val="22"/>
                <w:szCs w:val="22"/>
              </w:rPr>
            </w:pPr>
          </w:p>
        </w:tc>
        <w:tc>
          <w:tcPr>
            <w:tcW w:w="5125" w:type="dxa"/>
            <w:tcBorders>
              <w:top w:val="single" w:sz="4" w:space="0" w:color="auto"/>
              <w:left w:val="single" w:sz="4" w:space="0" w:color="000000"/>
              <w:bottom w:val="single" w:sz="4" w:space="0" w:color="000000"/>
              <w:right w:val="single" w:sz="4" w:space="0" w:color="000000"/>
            </w:tcBorders>
            <w:shd w:val="clear" w:color="auto" w:fill="auto"/>
          </w:tcPr>
          <w:p w14:paraId="3BFCDF84" w14:textId="77777777" w:rsidR="00F41933" w:rsidRPr="00DE70FC" w:rsidRDefault="00F41933" w:rsidP="00DE70FC">
            <w:pPr>
              <w:widowControl w:val="0"/>
              <w:numPr>
                <w:ilvl w:val="0"/>
                <w:numId w:val="24"/>
              </w:numPr>
              <w:rPr>
                <w:b/>
                <w:bCs/>
                <w:szCs w:val="20"/>
              </w:rPr>
            </w:pPr>
            <w:r w:rsidRPr="00DE70FC">
              <w:rPr>
                <w:b/>
                <w:bCs/>
                <w:szCs w:val="20"/>
              </w:rPr>
              <w:t>Weft stop motion</w:t>
            </w:r>
          </w:p>
          <w:p w14:paraId="6F17A769" w14:textId="77777777" w:rsidR="00F41933" w:rsidRPr="00DE70FC" w:rsidRDefault="00F41933" w:rsidP="00DE70FC">
            <w:pPr>
              <w:widowControl w:val="0"/>
              <w:numPr>
                <w:ilvl w:val="0"/>
                <w:numId w:val="17"/>
              </w:numPr>
              <w:rPr>
                <w:szCs w:val="20"/>
              </w:rPr>
            </w:pPr>
            <w:r w:rsidRPr="00DE70FC">
              <w:rPr>
                <w:szCs w:val="20"/>
              </w:rPr>
              <w:t>Warp stop motion</w:t>
            </w:r>
          </w:p>
          <w:p w14:paraId="797E6CE3" w14:textId="77777777" w:rsidR="00F41933" w:rsidRPr="00DE70FC" w:rsidRDefault="00F41933" w:rsidP="00DE70FC">
            <w:pPr>
              <w:widowControl w:val="0"/>
              <w:numPr>
                <w:ilvl w:val="0"/>
                <w:numId w:val="17"/>
              </w:numPr>
              <w:rPr>
                <w:szCs w:val="20"/>
              </w:rPr>
            </w:pPr>
            <w:r w:rsidRPr="00DE70FC">
              <w:rPr>
                <w:szCs w:val="20"/>
              </w:rPr>
              <w:t>Warp left off</w:t>
            </w:r>
          </w:p>
          <w:p w14:paraId="6AFA841F" w14:textId="77777777" w:rsidR="00F41933" w:rsidRPr="00DE70FC" w:rsidRDefault="00F41933" w:rsidP="00DE70FC">
            <w:pPr>
              <w:widowControl w:val="0"/>
              <w:numPr>
                <w:ilvl w:val="0"/>
                <w:numId w:val="17"/>
              </w:numPr>
              <w:rPr>
                <w:szCs w:val="20"/>
              </w:rPr>
            </w:pPr>
            <w:r w:rsidRPr="00DE70FC">
              <w:rPr>
                <w:szCs w:val="20"/>
              </w:rPr>
              <w:t>Fabric Take up</w:t>
            </w:r>
          </w:p>
        </w:tc>
        <w:tc>
          <w:tcPr>
            <w:tcW w:w="1530" w:type="dxa"/>
            <w:vMerge/>
            <w:tcBorders>
              <w:left w:val="single" w:sz="4" w:space="0" w:color="000000"/>
              <w:bottom w:val="single" w:sz="4" w:space="0" w:color="000000"/>
              <w:right w:val="single" w:sz="4" w:space="0" w:color="000000"/>
            </w:tcBorders>
            <w:shd w:val="clear" w:color="auto" w:fill="auto"/>
          </w:tcPr>
          <w:p w14:paraId="27AB8982" w14:textId="77777777" w:rsidR="00F41933" w:rsidRDefault="00F41933">
            <w:pPr>
              <w:widowControl w:val="0"/>
              <w:spacing w:before="0" w:after="0"/>
              <w:rPr>
                <w:rFonts w:eastAsia="Calibri"/>
                <w:sz w:val="22"/>
                <w:szCs w:val="22"/>
              </w:rPr>
            </w:pPr>
          </w:p>
        </w:tc>
        <w:tc>
          <w:tcPr>
            <w:tcW w:w="1530" w:type="dxa"/>
            <w:vMerge/>
            <w:tcBorders>
              <w:left w:val="single" w:sz="4" w:space="0" w:color="000000"/>
              <w:bottom w:val="single" w:sz="4" w:space="0" w:color="000000"/>
              <w:right w:val="single" w:sz="4" w:space="0" w:color="000000"/>
            </w:tcBorders>
            <w:shd w:val="clear" w:color="auto" w:fill="auto"/>
          </w:tcPr>
          <w:p w14:paraId="7AC6F798" w14:textId="77777777" w:rsidR="00F41933" w:rsidRDefault="00F41933">
            <w:pPr>
              <w:widowControl w:val="0"/>
              <w:spacing w:before="0" w:after="0"/>
              <w:rPr>
                <w:rFonts w:eastAsia="Calibri"/>
                <w:sz w:val="22"/>
                <w:szCs w:val="22"/>
              </w:rPr>
            </w:pPr>
          </w:p>
        </w:tc>
      </w:tr>
      <w:tr w:rsidR="00F41933" w14:paraId="72DD9EC9" w14:textId="77777777" w:rsidTr="00F0418E">
        <w:trPr>
          <w:trHeight w:val="495"/>
          <w:jc w:val="center"/>
        </w:trPr>
        <w:tc>
          <w:tcPr>
            <w:tcW w:w="720" w:type="dxa"/>
            <w:vMerge w:val="restart"/>
            <w:tcBorders>
              <w:left w:val="single" w:sz="4" w:space="0" w:color="000000"/>
              <w:right w:val="single" w:sz="4" w:space="0" w:color="000000"/>
            </w:tcBorders>
            <w:shd w:val="clear" w:color="auto" w:fill="auto"/>
          </w:tcPr>
          <w:p w14:paraId="25E72A1B" w14:textId="77777777" w:rsidR="00F41933" w:rsidRDefault="00F41933">
            <w:pPr>
              <w:widowControl w:val="0"/>
              <w:spacing w:before="0" w:after="0" w:line="276" w:lineRule="auto"/>
              <w:contextualSpacing/>
              <w:jc w:val="center"/>
              <w:rPr>
                <w:rFonts w:eastAsia="Calibri"/>
                <w:sz w:val="22"/>
                <w:szCs w:val="22"/>
              </w:rPr>
            </w:pPr>
            <w:r>
              <w:rPr>
                <w:rFonts w:eastAsia="Calibri"/>
                <w:sz w:val="22"/>
                <w:szCs w:val="22"/>
              </w:rPr>
              <w:t>14.</w:t>
            </w:r>
          </w:p>
        </w:tc>
        <w:tc>
          <w:tcPr>
            <w:tcW w:w="5125" w:type="dxa"/>
            <w:tcBorders>
              <w:left w:val="single" w:sz="4" w:space="0" w:color="000000"/>
              <w:bottom w:val="single" w:sz="4" w:space="0" w:color="auto"/>
              <w:right w:val="single" w:sz="4" w:space="0" w:color="000000"/>
            </w:tcBorders>
            <w:shd w:val="clear" w:color="auto" w:fill="auto"/>
          </w:tcPr>
          <w:p w14:paraId="07FD20FD" w14:textId="780CCA2A" w:rsidR="00F41933" w:rsidRPr="00DE70FC" w:rsidRDefault="00F41933" w:rsidP="00DE70FC">
            <w:pPr>
              <w:widowControl w:val="0"/>
              <w:rPr>
                <w:b/>
                <w:bCs/>
                <w:szCs w:val="20"/>
              </w:rPr>
            </w:pPr>
            <w:r w:rsidRPr="00DE70FC">
              <w:rPr>
                <w:szCs w:val="20"/>
              </w:rPr>
              <w:t xml:space="preserve">Which component of the following is the major part of Warp stop </w:t>
            </w:r>
            <w:r w:rsidR="005E2C24" w:rsidRPr="00DE70FC">
              <w:rPr>
                <w:szCs w:val="20"/>
              </w:rPr>
              <w:t>motion:</w:t>
            </w:r>
          </w:p>
        </w:tc>
        <w:tc>
          <w:tcPr>
            <w:tcW w:w="1530" w:type="dxa"/>
            <w:vMerge w:val="restart"/>
            <w:tcBorders>
              <w:left w:val="single" w:sz="4" w:space="0" w:color="000000"/>
              <w:right w:val="single" w:sz="4" w:space="0" w:color="000000"/>
            </w:tcBorders>
            <w:shd w:val="clear" w:color="auto" w:fill="auto"/>
          </w:tcPr>
          <w:p w14:paraId="14E7324D" w14:textId="77777777" w:rsidR="00F41933" w:rsidRDefault="00F41933">
            <w:pPr>
              <w:widowControl w:val="0"/>
              <w:spacing w:before="0" w:after="0"/>
              <w:rPr>
                <w:rFonts w:eastAsia="Calibri"/>
                <w:sz w:val="22"/>
                <w:szCs w:val="22"/>
              </w:rPr>
            </w:pPr>
          </w:p>
        </w:tc>
        <w:tc>
          <w:tcPr>
            <w:tcW w:w="1530" w:type="dxa"/>
            <w:vMerge w:val="restart"/>
            <w:tcBorders>
              <w:left w:val="single" w:sz="4" w:space="0" w:color="000000"/>
              <w:right w:val="single" w:sz="4" w:space="0" w:color="000000"/>
            </w:tcBorders>
            <w:shd w:val="clear" w:color="auto" w:fill="auto"/>
          </w:tcPr>
          <w:p w14:paraId="048163C8" w14:textId="77777777" w:rsidR="00F41933" w:rsidRDefault="00F41933">
            <w:pPr>
              <w:widowControl w:val="0"/>
              <w:spacing w:before="0" w:after="0"/>
              <w:rPr>
                <w:rFonts w:eastAsia="Calibri"/>
                <w:sz w:val="22"/>
                <w:szCs w:val="22"/>
              </w:rPr>
            </w:pPr>
          </w:p>
        </w:tc>
      </w:tr>
      <w:tr w:rsidR="00F41933" w14:paraId="5512BF0B" w14:textId="77777777" w:rsidTr="00F41933">
        <w:trPr>
          <w:trHeight w:val="1230"/>
          <w:jc w:val="center"/>
        </w:trPr>
        <w:tc>
          <w:tcPr>
            <w:tcW w:w="720" w:type="dxa"/>
            <w:vMerge/>
            <w:tcBorders>
              <w:left w:val="single" w:sz="4" w:space="0" w:color="000000"/>
              <w:bottom w:val="single" w:sz="4" w:space="0" w:color="000000"/>
              <w:right w:val="single" w:sz="4" w:space="0" w:color="000000"/>
            </w:tcBorders>
            <w:shd w:val="clear" w:color="auto" w:fill="auto"/>
          </w:tcPr>
          <w:p w14:paraId="2B3D2C46" w14:textId="77777777" w:rsidR="00F41933" w:rsidRDefault="00F41933">
            <w:pPr>
              <w:widowControl w:val="0"/>
              <w:spacing w:before="0" w:after="0" w:line="276" w:lineRule="auto"/>
              <w:contextualSpacing/>
              <w:jc w:val="center"/>
              <w:rPr>
                <w:rFonts w:eastAsia="Calibri"/>
                <w:sz w:val="22"/>
                <w:szCs w:val="22"/>
              </w:rPr>
            </w:pPr>
          </w:p>
        </w:tc>
        <w:tc>
          <w:tcPr>
            <w:tcW w:w="5125" w:type="dxa"/>
            <w:tcBorders>
              <w:top w:val="single" w:sz="4" w:space="0" w:color="auto"/>
              <w:left w:val="single" w:sz="4" w:space="0" w:color="000000"/>
              <w:bottom w:val="single" w:sz="4" w:space="0" w:color="000000"/>
              <w:right w:val="single" w:sz="4" w:space="0" w:color="000000"/>
            </w:tcBorders>
            <w:shd w:val="clear" w:color="auto" w:fill="auto"/>
          </w:tcPr>
          <w:p w14:paraId="6BE9CC54" w14:textId="77777777" w:rsidR="00F41933" w:rsidRPr="00DE70FC" w:rsidRDefault="00F41933" w:rsidP="00DE70FC">
            <w:pPr>
              <w:widowControl w:val="0"/>
              <w:numPr>
                <w:ilvl w:val="0"/>
                <w:numId w:val="25"/>
              </w:numPr>
              <w:rPr>
                <w:szCs w:val="20"/>
              </w:rPr>
            </w:pPr>
            <w:r w:rsidRPr="00DE70FC">
              <w:rPr>
                <w:szCs w:val="20"/>
              </w:rPr>
              <w:t>Leasing rods</w:t>
            </w:r>
          </w:p>
          <w:p w14:paraId="0350AAC8" w14:textId="77777777" w:rsidR="00F41933" w:rsidRPr="00DE70FC" w:rsidRDefault="00F41933" w:rsidP="00DE70FC">
            <w:pPr>
              <w:widowControl w:val="0"/>
              <w:numPr>
                <w:ilvl w:val="0"/>
                <w:numId w:val="16"/>
              </w:numPr>
              <w:rPr>
                <w:szCs w:val="20"/>
              </w:rPr>
            </w:pPr>
            <w:proofErr w:type="spellStart"/>
            <w:r w:rsidRPr="00DE70FC">
              <w:rPr>
                <w:szCs w:val="20"/>
              </w:rPr>
              <w:t>Sley</w:t>
            </w:r>
            <w:proofErr w:type="spellEnd"/>
            <w:r w:rsidRPr="00DE70FC">
              <w:rPr>
                <w:szCs w:val="20"/>
              </w:rPr>
              <w:t xml:space="preserve"> sword </w:t>
            </w:r>
          </w:p>
          <w:p w14:paraId="48B45C4D" w14:textId="77777777" w:rsidR="00F41933" w:rsidRPr="00DE70FC" w:rsidRDefault="00F41933" w:rsidP="00DE70FC">
            <w:pPr>
              <w:widowControl w:val="0"/>
              <w:numPr>
                <w:ilvl w:val="0"/>
                <w:numId w:val="16"/>
              </w:numPr>
              <w:rPr>
                <w:szCs w:val="20"/>
              </w:rPr>
            </w:pPr>
            <w:r w:rsidRPr="00DE70FC">
              <w:rPr>
                <w:szCs w:val="20"/>
              </w:rPr>
              <w:t>Race Board</w:t>
            </w:r>
          </w:p>
          <w:p w14:paraId="64D845A1" w14:textId="77777777" w:rsidR="00F41933" w:rsidRPr="00DE70FC" w:rsidRDefault="00F41933" w:rsidP="00DE70FC">
            <w:pPr>
              <w:widowControl w:val="0"/>
              <w:numPr>
                <w:ilvl w:val="0"/>
                <w:numId w:val="16"/>
              </w:numPr>
              <w:rPr>
                <w:szCs w:val="20"/>
              </w:rPr>
            </w:pPr>
            <w:r w:rsidRPr="00DE70FC">
              <w:rPr>
                <w:b/>
                <w:bCs/>
                <w:szCs w:val="20"/>
              </w:rPr>
              <w:t>Droppers</w:t>
            </w:r>
          </w:p>
        </w:tc>
        <w:tc>
          <w:tcPr>
            <w:tcW w:w="1530" w:type="dxa"/>
            <w:vMerge/>
            <w:tcBorders>
              <w:left w:val="single" w:sz="4" w:space="0" w:color="000000"/>
              <w:bottom w:val="single" w:sz="4" w:space="0" w:color="000000"/>
              <w:right w:val="single" w:sz="4" w:space="0" w:color="000000"/>
            </w:tcBorders>
            <w:shd w:val="clear" w:color="auto" w:fill="auto"/>
          </w:tcPr>
          <w:p w14:paraId="57F42746" w14:textId="77777777" w:rsidR="00F41933" w:rsidRDefault="00F41933">
            <w:pPr>
              <w:widowControl w:val="0"/>
              <w:spacing w:before="0" w:after="0"/>
              <w:rPr>
                <w:rFonts w:eastAsia="Calibri"/>
                <w:sz w:val="22"/>
                <w:szCs w:val="22"/>
              </w:rPr>
            </w:pPr>
          </w:p>
        </w:tc>
        <w:tc>
          <w:tcPr>
            <w:tcW w:w="1530" w:type="dxa"/>
            <w:vMerge/>
            <w:tcBorders>
              <w:left w:val="single" w:sz="4" w:space="0" w:color="000000"/>
              <w:bottom w:val="single" w:sz="4" w:space="0" w:color="000000"/>
              <w:right w:val="single" w:sz="4" w:space="0" w:color="000000"/>
            </w:tcBorders>
            <w:shd w:val="clear" w:color="auto" w:fill="auto"/>
          </w:tcPr>
          <w:p w14:paraId="4C9396F3" w14:textId="77777777" w:rsidR="00F41933" w:rsidRDefault="00F41933">
            <w:pPr>
              <w:widowControl w:val="0"/>
              <w:spacing w:before="0" w:after="0"/>
              <w:rPr>
                <w:rFonts w:eastAsia="Calibri"/>
                <w:sz w:val="22"/>
                <w:szCs w:val="22"/>
              </w:rPr>
            </w:pPr>
          </w:p>
        </w:tc>
      </w:tr>
      <w:tr w:rsidR="00F41933" w14:paraId="2B629872" w14:textId="77777777" w:rsidTr="00F41933">
        <w:trPr>
          <w:trHeight w:val="235"/>
          <w:jc w:val="center"/>
        </w:trPr>
        <w:tc>
          <w:tcPr>
            <w:tcW w:w="720" w:type="dxa"/>
            <w:vMerge w:val="restart"/>
            <w:tcBorders>
              <w:left w:val="single" w:sz="4" w:space="0" w:color="000000"/>
              <w:right w:val="single" w:sz="4" w:space="0" w:color="000000"/>
            </w:tcBorders>
            <w:shd w:val="clear" w:color="auto" w:fill="auto"/>
          </w:tcPr>
          <w:p w14:paraId="3B216886" w14:textId="77777777" w:rsidR="00F41933" w:rsidRDefault="00F41933">
            <w:pPr>
              <w:widowControl w:val="0"/>
              <w:spacing w:before="0" w:after="0" w:line="276" w:lineRule="auto"/>
              <w:contextualSpacing/>
              <w:jc w:val="center"/>
              <w:rPr>
                <w:rFonts w:eastAsia="Calibri"/>
                <w:sz w:val="22"/>
                <w:szCs w:val="22"/>
              </w:rPr>
            </w:pPr>
            <w:r>
              <w:rPr>
                <w:rFonts w:eastAsia="Calibri"/>
                <w:sz w:val="22"/>
                <w:szCs w:val="22"/>
              </w:rPr>
              <w:t>15.</w:t>
            </w:r>
          </w:p>
        </w:tc>
        <w:tc>
          <w:tcPr>
            <w:tcW w:w="5125" w:type="dxa"/>
            <w:tcBorders>
              <w:left w:val="single" w:sz="4" w:space="0" w:color="000000"/>
              <w:bottom w:val="single" w:sz="4" w:space="0" w:color="auto"/>
              <w:right w:val="single" w:sz="4" w:space="0" w:color="000000"/>
            </w:tcBorders>
            <w:shd w:val="clear" w:color="auto" w:fill="auto"/>
          </w:tcPr>
          <w:p w14:paraId="6DFA0D9B" w14:textId="1679748E" w:rsidR="00F41933" w:rsidRPr="00DE70FC" w:rsidRDefault="00F41933" w:rsidP="00DE70FC">
            <w:pPr>
              <w:widowControl w:val="0"/>
              <w:rPr>
                <w:szCs w:val="20"/>
              </w:rPr>
            </w:pPr>
            <w:r w:rsidRPr="00DE70FC">
              <w:rPr>
                <w:szCs w:val="20"/>
              </w:rPr>
              <w:t>How many grams in on pound weight</w:t>
            </w:r>
            <w:r w:rsidR="004C48DC">
              <w:rPr>
                <w:szCs w:val="20"/>
              </w:rPr>
              <w:t>?</w:t>
            </w:r>
          </w:p>
        </w:tc>
        <w:tc>
          <w:tcPr>
            <w:tcW w:w="1530" w:type="dxa"/>
            <w:vMerge w:val="restart"/>
            <w:tcBorders>
              <w:left w:val="single" w:sz="4" w:space="0" w:color="000000"/>
              <w:right w:val="single" w:sz="4" w:space="0" w:color="000000"/>
            </w:tcBorders>
            <w:shd w:val="clear" w:color="auto" w:fill="auto"/>
          </w:tcPr>
          <w:p w14:paraId="2CE8DFA8" w14:textId="77777777" w:rsidR="00F41933" w:rsidRDefault="00F41933">
            <w:pPr>
              <w:widowControl w:val="0"/>
              <w:spacing w:before="0" w:after="0"/>
              <w:rPr>
                <w:rFonts w:eastAsia="Calibri"/>
                <w:sz w:val="22"/>
                <w:szCs w:val="22"/>
              </w:rPr>
            </w:pPr>
          </w:p>
        </w:tc>
        <w:tc>
          <w:tcPr>
            <w:tcW w:w="1530" w:type="dxa"/>
            <w:vMerge w:val="restart"/>
            <w:tcBorders>
              <w:left w:val="single" w:sz="4" w:space="0" w:color="000000"/>
              <w:right w:val="single" w:sz="4" w:space="0" w:color="000000"/>
            </w:tcBorders>
            <w:shd w:val="clear" w:color="auto" w:fill="auto"/>
          </w:tcPr>
          <w:p w14:paraId="7CD8FCAE" w14:textId="77777777" w:rsidR="00F41933" w:rsidRDefault="00F41933">
            <w:pPr>
              <w:widowControl w:val="0"/>
              <w:spacing w:before="0" w:after="0"/>
              <w:rPr>
                <w:rFonts w:eastAsia="Calibri"/>
                <w:sz w:val="22"/>
                <w:szCs w:val="22"/>
              </w:rPr>
            </w:pPr>
          </w:p>
        </w:tc>
      </w:tr>
      <w:tr w:rsidR="00F41933" w14:paraId="3488DB99" w14:textId="77777777" w:rsidTr="005E2C24">
        <w:trPr>
          <w:trHeight w:val="1160"/>
          <w:jc w:val="center"/>
        </w:trPr>
        <w:tc>
          <w:tcPr>
            <w:tcW w:w="720" w:type="dxa"/>
            <w:vMerge/>
            <w:tcBorders>
              <w:left w:val="single" w:sz="4" w:space="0" w:color="000000"/>
              <w:bottom w:val="single" w:sz="4" w:space="0" w:color="000000"/>
              <w:right w:val="single" w:sz="4" w:space="0" w:color="000000"/>
            </w:tcBorders>
            <w:shd w:val="clear" w:color="auto" w:fill="auto"/>
          </w:tcPr>
          <w:p w14:paraId="75003E73" w14:textId="77777777" w:rsidR="00F41933" w:rsidRDefault="00F41933">
            <w:pPr>
              <w:widowControl w:val="0"/>
              <w:spacing w:before="0" w:after="0" w:line="276" w:lineRule="auto"/>
              <w:contextualSpacing/>
              <w:jc w:val="center"/>
              <w:rPr>
                <w:rFonts w:eastAsia="Calibri"/>
                <w:sz w:val="22"/>
                <w:szCs w:val="22"/>
              </w:rPr>
            </w:pPr>
          </w:p>
        </w:tc>
        <w:tc>
          <w:tcPr>
            <w:tcW w:w="5125" w:type="dxa"/>
            <w:tcBorders>
              <w:top w:val="single" w:sz="4" w:space="0" w:color="auto"/>
              <w:left w:val="single" w:sz="4" w:space="0" w:color="000000"/>
              <w:bottom w:val="single" w:sz="4" w:space="0" w:color="000000"/>
              <w:right w:val="single" w:sz="4" w:space="0" w:color="000000"/>
            </w:tcBorders>
            <w:shd w:val="clear" w:color="auto" w:fill="auto"/>
          </w:tcPr>
          <w:p w14:paraId="17DEEE12" w14:textId="77777777" w:rsidR="00F41933" w:rsidRPr="00DE70FC" w:rsidRDefault="00F41933" w:rsidP="00DE70FC">
            <w:pPr>
              <w:widowControl w:val="0"/>
              <w:numPr>
                <w:ilvl w:val="0"/>
                <w:numId w:val="26"/>
              </w:numPr>
              <w:rPr>
                <w:szCs w:val="20"/>
              </w:rPr>
            </w:pPr>
            <w:r w:rsidRPr="00DE70FC">
              <w:rPr>
                <w:szCs w:val="20"/>
              </w:rPr>
              <w:t>500</w:t>
            </w:r>
          </w:p>
          <w:p w14:paraId="5E5FEE85" w14:textId="77777777" w:rsidR="00F41933" w:rsidRPr="00DE70FC" w:rsidRDefault="00F41933" w:rsidP="00DE70FC">
            <w:pPr>
              <w:widowControl w:val="0"/>
              <w:numPr>
                <w:ilvl w:val="0"/>
                <w:numId w:val="15"/>
              </w:numPr>
              <w:rPr>
                <w:szCs w:val="20"/>
              </w:rPr>
            </w:pPr>
            <w:r w:rsidRPr="00DE70FC">
              <w:rPr>
                <w:szCs w:val="20"/>
              </w:rPr>
              <w:t>2000</w:t>
            </w:r>
          </w:p>
          <w:p w14:paraId="214E572F" w14:textId="77777777" w:rsidR="00F41933" w:rsidRPr="00DE70FC" w:rsidRDefault="00F41933" w:rsidP="00DE70FC">
            <w:pPr>
              <w:widowControl w:val="0"/>
              <w:numPr>
                <w:ilvl w:val="0"/>
                <w:numId w:val="15"/>
              </w:numPr>
              <w:rPr>
                <w:b/>
                <w:bCs/>
                <w:szCs w:val="20"/>
              </w:rPr>
            </w:pPr>
            <w:r w:rsidRPr="00DE70FC">
              <w:rPr>
                <w:b/>
                <w:bCs/>
                <w:szCs w:val="20"/>
              </w:rPr>
              <w:t>453.6</w:t>
            </w:r>
          </w:p>
          <w:p w14:paraId="2568B1CC" w14:textId="77777777" w:rsidR="00F41933" w:rsidRPr="00DE70FC" w:rsidRDefault="00F41933" w:rsidP="00DE70FC">
            <w:pPr>
              <w:widowControl w:val="0"/>
              <w:numPr>
                <w:ilvl w:val="0"/>
                <w:numId w:val="15"/>
              </w:numPr>
              <w:rPr>
                <w:szCs w:val="20"/>
              </w:rPr>
            </w:pPr>
            <w:r w:rsidRPr="00DE70FC">
              <w:rPr>
                <w:szCs w:val="20"/>
              </w:rPr>
              <w:t>50.6</w:t>
            </w:r>
          </w:p>
        </w:tc>
        <w:tc>
          <w:tcPr>
            <w:tcW w:w="1530" w:type="dxa"/>
            <w:vMerge/>
            <w:tcBorders>
              <w:left w:val="single" w:sz="4" w:space="0" w:color="000000"/>
              <w:bottom w:val="single" w:sz="4" w:space="0" w:color="000000"/>
              <w:right w:val="single" w:sz="4" w:space="0" w:color="000000"/>
            </w:tcBorders>
            <w:shd w:val="clear" w:color="auto" w:fill="auto"/>
          </w:tcPr>
          <w:p w14:paraId="3C79A7DE" w14:textId="77777777" w:rsidR="00F41933" w:rsidRDefault="00F41933">
            <w:pPr>
              <w:widowControl w:val="0"/>
              <w:spacing w:before="0" w:after="0"/>
              <w:rPr>
                <w:rFonts w:eastAsia="Calibri"/>
                <w:sz w:val="22"/>
                <w:szCs w:val="22"/>
              </w:rPr>
            </w:pPr>
          </w:p>
        </w:tc>
        <w:tc>
          <w:tcPr>
            <w:tcW w:w="1530" w:type="dxa"/>
            <w:vMerge/>
            <w:tcBorders>
              <w:left w:val="single" w:sz="4" w:space="0" w:color="000000"/>
              <w:bottom w:val="single" w:sz="4" w:space="0" w:color="000000"/>
              <w:right w:val="single" w:sz="4" w:space="0" w:color="000000"/>
            </w:tcBorders>
            <w:shd w:val="clear" w:color="auto" w:fill="auto"/>
          </w:tcPr>
          <w:p w14:paraId="2229B170" w14:textId="77777777" w:rsidR="00F41933" w:rsidRDefault="00F41933">
            <w:pPr>
              <w:widowControl w:val="0"/>
              <w:spacing w:before="0" w:after="0"/>
              <w:rPr>
                <w:rFonts w:eastAsia="Calibri"/>
                <w:sz w:val="22"/>
                <w:szCs w:val="22"/>
              </w:rPr>
            </w:pPr>
          </w:p>
        </w:tc>
      </w:tr>
    </w:tbl>
    <w:p w14:paraId="287C4103" w14:textId="77777777" w:rsidR="00D91EC8" w:rsidRDefault="00D91EC8" w:rsidP="005E2C24">
      <w:pPr>
        <w:spacing w:before="0" w:after="0"/>
      </w:pPr>
    </w:p>
    <w:sectPr w:rsidR="00D91EC8" w:rsidSect="00F13096">
      <w:pgSz w:w="11906" w:h="16838"/>
      <w:pgMar w:top="720" w:right="720" w:bottom="1135"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1"/>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DD9"/>
    <w:multiLevelType w:val="multilevel"/>
    <w:tmpl w:val="588C752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4182D59"/>
    <w:multiLevelType w:val="multilevel"/>
    <w:tmpl w:val="B4A227E2"/>
    <w:lvl w:ilvl="0">
      <w:start w:val="1"/>
      <w:numFmt w:val="decimal"/>
      <w:lvlText w:val="%1."/>
      <w:lvlJc w:val="left"/>
      <w:pPr>
        <w:tabs>
          <w:tab w:val="num" w:pos="0"/>
        </w:tabs>
        <w:ind w:left="810" w:hanging="720"/>
      </w:pPr>
      <w:rPr>
        <w:b w:val="0"/>
        <w:bCs/>
        <w:sz w:val="20"/>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2" w15:restartNumberingAfterBreak="0">
    <w:nsid w:val="05B357BE"/>
    <w:multiLevelType w:val="multilevel"/>
    <w:tmpl w:val="C3A0558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3" w15:restartNumberingAfterBreak="0">
    <w:nsid w:val="092D329A"/>
    <w:multiLevelType w:val="multilevel"/>
    <w:tmpl w:val="0E201CE8"/>
    <w:lvl w:ilvl="0">
      <w:start w:val="1"/>
      <w:numFmt w:val="decimal"/>
      <w:lvlText w:val="%1."/>
      <w:lvlJc w:val="left"/>
      <w:pPr>
        <w:tabs>
          <w:tab w:val="num" w:pos="180"/>
        </w:tabs>
        <w:ind w:left="720" w:hanging="360"/>
      </w:pPr>
      <w:rPr>
        <w:b/>
        <w:bCs/>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3A14D86"/>
    <w:multiLevelType w:val="multilevel"/>
    <w:tmpl w:val="A470074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D045CA9"/>
    <w:multiLevelType w:val="multilevel"/>
    <w:tmpl w:val="19BA4222"/>
    <w:lvl w:ilvl="0">
      <w:start w:val="1"/>
      <w:numFmt w:val="upperLetter"/>
      <w:pStyle w:val="COMPETENCYSTANDARD"/>
      <w:lvlText w:val="Competency Standard %1"/>
      <w:lvlJc w:val="left"/>
      <w:pPr>
        <w:tabs>
          <w:tab w:val="num" w:pos="0"/>
        </w:tabs>
        <w:ind w:left="0" w:firstLine="0"/>
      </w:pPr>
      <w:rPr>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utiesandTasks"/>
      <w:lvlText w:val="%1%2"/>
      <w:lvlJc w:val="left"/>
      <w:pPr>
        <w:tabs>
          <w:tab w:val="num" w:pos="0"/>
        </w:tabs>
        <w:ind w:left="720" w:hanging="720"/>
      </w:pPr>
      <w:rPr>
        <w:rFonts w:ascii="Arial" w:hAnsi="Arial"/>
        <w:sz w:val="18"/>
      </w:rPr>
    </w:lvl>
    <w:lvl w:ilvl="2">
      <w:start w:val="1"/>
      <w:numFmt w:val="decimal"/>
      <w:lvlText w:val="P%3"/>
      <w:lvlJc w:val="left"/>
      <w:pPr>
        <w:tabs>
          <w:tab w:val="num" w:pos="0"/>
        </w:tabs>
        <w:ind w:left="720" w:hanging="720"/>
      </w:pPr>
    </w:lvl>
    <w:lvl w:ilvl="3">
      <w:start w:val="1"/>
      <w:numFmt w:val="decimal"/>
      <w:lvlText w:val="K%4"/>
      <w:lvlJc w:val="left"/>
      <w:pPr>
        <w:tabs>
          <w:tab w:val="num" w:pos="0"/>
        </w:tabs>
        <w:ind w:left="720" w:hanging="72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5CD6D8C"/>
    <w:multiLevelType w:val="multilevel"/>
    <w:tmpl w:val="816447EC"/>
    <w:lvl w:ilvl="0">
      <w:start w:val="1"/>
      <w:numFmt w:val="decimal"/>
      <w:lvlText w:val="%1."/>
      <w:lvlJc w:val="left"/>
      <w:pPr>
        <w:tabs>
          <w:tab w:val="num" w:pos="0"/>
        </w:tabs>
        <w:ind w:left="720" w:hanging="360"/>
      </w:pPr>
      <w:rPr>
        <w:rFonts w:hint="default"/>
        <w:b/>
      </w:rPr>
    </w:lvl>
    <w:lvl w:ilvl="1">
      <w:start w:val="1"/>
      <w:numFmt w:val="lowerLetter"/>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7" w15:restartNumberingAfterBreak="0">
    <w:nsid w:val="2D380BEB"/>
    <w:multiLevelType w:val="multilevel"/>
    <w:tmpl w:val="BAC006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3C623121"/>
    <w:multiLevelType w:val="multilevel"/>
    <w:tmpl w:val="D2C2DF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CE2724E"/>
    <w:multiLevelType w:val="multilevel"/>
    <w:tmpl w:val="D9BA646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3CFF314A"/>
    <w:multiLevelType w:val="multilevel"/>
    <w:tmpl w:val="49FE0D0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15:restartNumberingAfterBreak="0">
    <w:nsid w:val="3D6F0B7B"/>
    <w:multiLevelType w:val="multilevel"/>
    <w:tmpl w:val="465A393E"/>
    <w:lvl w:ilvl="0">
      <w:start w:val="1"/>
      <w:numFmt w:val="decimal"/>
      <w:lvlText w:val="%1."/>
      <w:lvlJc w:val="left"/>
      <w:pPr>
        <w:tabs>
          <w:tab w:val="num" w:pos="-180"/>
        </w:tabs>
        <w:ind w:left="360" w:hanging="360"/>
      </w:pPr>
      <w:rPr>
        <w:b w:val="0"/>
        <w:bCs w:val="0"/>
        <w:sz w:val="22"/>
        <w:szCs w:val="22"/>
      </w:rPr>
    </w:lvl>
    <w:lvl w:ilvl="1">
      <w:start w:val="1"/>
      <w:numFmt w:val="lowerLetter"/>
      <w:lvlText w:val="%2."/>
      <w:lvlJc w:val="left"/>
      <w:pPr>
        <w:tabs>
          <w:tab w:val="num" w:pos="-180"/>
        </w:tabs>
        <w:ind w:left="1260" w:hanging="360"/>
      </w:pPr>
    </w:lvl>
    <w:lvl w:ilvl="2">
      <w:start w:val="1"/>
      <w:numFmt w:val="lowerRoman"/>
      <w:lvlText w:val="%3."/>
      <w:lvlJc w:val="right"/>
      <w:pPr>
        <w:tabs>
          <w:tab w:val="num" w:pos="-180"/>
        </w:tabs>
        <w:ind w:left="1980" w:hanging="180"/>
      </w:pPr>
    </w:lvl>
    <w:lvl w:ilvl="3">
      <w:start w:val="1"/>
      <w:numFmt w:val="decimal"/>
      <w:lvlText w:val="%4."/>
      <w:lvlJc w:val="left"/>
      <w:pPr>
        <w:tabs>
          <w:tab w:val="num" w:pos="-180"/>
        </w:tabs>
        <w:ind w:left="2700" w:hanging="360"/>
      </w:pPr>
    </w:lvl>
    <w:lvl w:ilvl="4">
      <w:start w:val="1"/>
      <w:numFmt w:val="lowerLetter"/>
      <w:lvlText w:val="%5."/>
      <w:lvlJc w:val="left"/>
      <w:pPr>
        <w:tabs>
          <w:tab w:val="num" w:pos="-180"/>
        </w:tabs>
        <w:ind w:left="3420" w:hanging="360"/>
      </w:pPr>
    </w:lvl>
    <w:lvl w:ilvl="5">
      <w:start w:val="1"/>
      <w:numFmt w:val="lowerRoman"/>
      <w:lvlText w:val="%6."/>
      <w:lvlJc w:val="right"/>
      <w:pPr>
        <w:tabs>
          <w:tab w:val="num" w:pos="-180"/>
        </w:tabs>
        <w:ind w:left="4140" w:hanging="180"/>
      </w:pPr>
    </w:lvl>
    <w:lvl w:ilvl="6">
      <w:start w:val="1"/>
      <w:numFmt w:val="decimal"/>
      <w:lvlText w:val="%7."/>
      <w:lvlJc w:val="left"/>
      <w:pPr>
        <w:tabs>
          <w:tab w:val="num" w:pos="-180"/>
        </w:tabs>
        <w:ind w:left="4860" w:hanging="360"/>
      </w:pPr>
    </w:lvl>
    <w:lvl w:ilvl="7">
      <w:start w:val="1"/>
      <w:numFmt w:val="lowerLetter"/>
      <w:lvlText w:val="%8."/>
      <w:lvlJc w:val="left"/>
      <w:pPr>
        <w:tabs>
          <w:tab w:val="num" w:pos="-180"/>
        </w:tabs>
        <w:ind w:left="5580" w:hanging="360"/>
      </w:pPr>
    </w:lvl>
    <w:lvl w:ilvl="8">
      <w:start w:val="1"/>
      <w:numFmt w:val="lowerRoman"/>
      <w:lvlText w:val="%9."/>
      <w:lvlJc w:val="right"/>
      <w:pPr>
        <w:tabs>
          <w:tab w:val="num" w:pos="-180"/>
        </w:tabs>
        <w:ind w:left="6300" w:hanging="180"/>
      </w:pPr>
    </w:lvl>
  </w:abstractNum>
  <w:abstractNum w:abstractNumId="12" w15:restartNumberingAfterBreak="0">
    <w:nsid w:val="608769E7"/>
    <w:multiLevelType w:val="multilevel"/>
    <w:tmpl w:val="052CC2B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5AB2D65"/>
    <w:multiLevelType w:val="multilevel"/>
    <w:tmpl w:val="6B5C36E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685010C9"/>
    <w:multiLevelType w:val="multilevel"/>
    <w:tmpl w:val="35FC79E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15:restartNumberingAfterBreak="0">
    <w:nsid w:val="6B2B153E"/>
    <w:multiLevelType w:val="multilevel"/>
    <w:tmpl w:val="2FC4E512"/>
    <w:lvl w:ilvl="0">
      <w:start w:val="1"/>
      <w:numFmt w:val="decimal"/>
      <w:lvlText w:val="%1."/>
      <w:lvlJc w:val="left"/>
      <w:pPr>
        <w:tabs>
          <w:tab w:val="num" w:pos="0"/>
        </w:tabs>
        <w:ind w:left="360" w:hanging="360"/>
      </w:pPr>
      <w:rPr>
        <w:rFonts w:ascii="Cambria" w:hAnsi="Cambria"/>
        <w:sz w:val="18"/>
      </w:rPr>
    </w:lvl>
    <w:lvl w:ilvl="1">
      <w:start w:val="1"/>
      <w:numFmt w:val="lowerRoman"/>
      <w:lvlText w:val="%2."/>
      <w:lvlJc w:val="right"/>
      <w:pPr>
        <w:tabs>
          <w:tab w:val="num" w:pos="0"/>
        </w:tabs>
        <w:ind w:left="1080" w:hanging="360"/>
      </w:pPr>
      <w:rPr>
        <w:sz w:val="18"/>
        <w:szCs w:val="18"/>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6F8169C6"/>
    <w:multiLevelType w:val="multilevel"/>
    <w:tmpl w:val="25F0BD8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6FE61FB8"/>
    <w:multiLevelType w:val="multilevel"/>
    <w:tmpl w:val="FB7432E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70F11335"/>
    <w:multiLevelType w:val="multilevel"/>
    <w:tmpl w:val="2F8A172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3B11CB6"/>
    <w:multiLevelType w:val="multilevel"/>
    <w:tmpl w:val="5ED6B732"/>
    <w:lvl w:ilvl="0">
      <w:start w:val="1"/>
      <w:numFmt w:val="decimal"/>
      <w:lvlText w:val="%1."/>
      <w:lvlJc w:val="left"/>
      <w:pPr>
        <w:tabs>
          <w:tab w:val="num" w:pos="450"/>
        </w:tabs>
        <w:ind w:left="45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CEA6E02"/>
    <w:multiLevelType w:val="multilevel"/>
    <w:tmpl w:val="402AF3E2"/>
    <w:lvl w:ilvl="0">
      <w:start w:val="1"/>
      <w:numFmt w:val="decimal"/>
      <w:pStyle w:val="GIZTemplateHeadings"/>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num w:numId="1">
    <w:abstractNumId w:val="8"/>
  </w:num>
  <w:num w:numId="2">
    <w:abstractNumId w:val="15"/>
  </w:num>
  <w:num w:numId="3">
    <w:abstractNumId w:val="5"/>
  </w:num>
  <w:num w:numId="4">
    <w:abstractNumId w:val="20"/>
  </w:num>
  <w:num w:numId="5">
    <w:abstractNumId w:val="2"/>
  </w:num>
  <w:num w:numId="6">
    <w:abstractNumId w:val="18"/>
  </w:num>
  <w:num w:numId="7">
    <w:abstractNumId w:val="11"/>
  </w:num>
  <w:num w:numId="8">
    <w:abstractNumId w:val="3"/>
  </w:num>
  <w:num w:numId="9">
    <w:abstractNumId w:val="4"/>
  </w:num>
  <w:num w:numId="10">
    <w:abstractNumId w:val="1"/>
  </w:num>
  <w:num w:numId="11">
    <w:abstractNumId w:val="17"/>
  </w:num>
  <w:num w:numId="12">
    <w:abstractNumId w:val="7"/>
  </w:num>
  <w:num w:numId="13">
    <w:abstractNumId w:val="16"/>
  </w:num>
  <w:num w:numId="14">
    <w:abstractNumId w:val="12"/>
  </w:num>
  <w:num w:numId="15">
    <w:abstractNumId w:val="0"/>
  </w:num>
  <w:num w:numId="16">
    <w:abstractNumId w:val="14"/>
  </w:num>
  <w:num w:numId="17">
    <w:abstractNumId w:val="10"/>
  </w:num>
  <w:num w:numId="18">
    <w:abstractNumId w:val="9"/>
  </w:num>
  <w:num w:numId="19">
    <w:abstractNumId w:val="13"/>
  </w:num>
  <w:num w:numId="20">
    <w:abstractNumId w:val="19"/>
  </w:num>
  <w:num w:numId="21">
    <w:abstractNumId w:val="1"/>
    <w:lvlOverride w:ilvl="0">
      <w:startOverride w:val="1"/>
    </w:lvlOverride>
  </w:num>
  <w:num w:numId="22">
    <w:abstractNumId w:val="13"/>
    <w:lvlOverride w:ilvl="0">
      <w:startOverride w:val="1"/>
    </w:lvlOverride>
  </w:num>
  <w:num w:numId="23">
    <w:abstractNumId w:val="9"/>
    <w:lvlOverride w:ilvl="0">
      <w:startOverride w:val="1"/>
    </w:lvlOverride>
  </w:num>
  <w:num w:numId="24">
    <w:abstractNumId w:val="10"/>
    <w:lvlOverride w:ilvl="0">
      <w:startOverride w:val="1"/>
    </w:lvlOverride>
  </w:num>
  <w:num w:numId="25">
    <w:abstractNumId w:val="14"/>
    <w:lvlOverride w:ilvl="0">
      <w:startOverride w:val="1"/>
    </w:lvlOverride>
  </w:num>
  <w:num w:numId="26">
    <w:abstractNumId w:val="0"/>
    <w:lvlOverride w:ilvl="0">
      <w:startOverride w:val="1"/>
    </w:lvlOverride>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EC8"/>
    <w:rsid w:val="000D19F5"/>
    <w:rsid w:val="002852ED"/>
    <w:rsid w:val="00360C08"/>
    <w:rsid w:val="004C48DC"/>
    <w:rsid w:val="004C4C18"/>
    <w:rsid w:val="005A53F7"/>
    <w:rsid w:val="005E2C24"/>
    <w:rsid w:val="006F1E2A"/>
    <w:rsid w:val="007A7824"/>
    <w:rsid w:val="008B3692"/>
    <w:rsid w:val="0095506C"/>
    <w:rsid w:val="00D91EC8"/>
    <w:rsid w:val="00DE70FC"/>
    <w:rsid w:val="00F0418E"/>
    <w:rsid w:val="00F13096"/>
    <w:rsid w:val="00F4193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2F526"/>
  <w15:docId w15:val="{028001E9-D904-4A00-A0B4-B1A4A173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3F7"/>
    <w:pPr>
      <w:spacing w:before="60" w:after="60"/>
    </w:pPr>
    <w:rPr>
      <w:rFonts w:ascii="Arial" w:eastAsia="Times New Roman" w:hAnsi="Arial"/>
      <w:szCs w:val="24"/>
    </w:rPr>
  </w:style>
  <w:style w:type="paragraph" w:styleId="Heading1">
    <w:name w:val="heading 1"/>
    <w:basedOn w:val="Normal"/>
    <w:next w:val="Normal"/>
    <w:link w:val="Heading1Char"/>
    <w:uiPriority w:val="9"/>
    <w:qFormat/>
    <w:rsid w:val="00BB3456"/>
    <w:pPr>
      <w:spacing w:before="240"/>
      <w:outlineLvl w:val="0"/>
    </w:pPr>
    <w:rPr>
      <w:rFonts w:eastAsia="Calibri" w:cs="Times New Roman"/>
      <w:b/>
      <w:sz w:val="28"/>
      <w:szCs w:val="20"/>
    </w:rPr>
  </w:style>
  <w:style w:type="paragraph" w:styleId="Heading2">
    <w:name w:val="heading 2"/>
    <w:basedOn w:val="Heading1"/>
    <w:next w:val="Normal"/>
    <w:link w:val="Heading2Char"/>
    <w:uiPriority w:val="9"/>
    <w:unhideWhenUsed/>
    <w:qFormat/>
    <w:rsid w:val="00310098"/>
    <w:pPr>
      <w:outlineLvl w:val="1"/>
    </w:pPr>
    <w:rPr>
      <w:sz w:val="24"/>
    </w:rPr>
  </w:style>
  <w:style w:type="paragraph" w:styleId="Heading3">
    <w:name w:val="heading 3"/>
    <w:basedOn w:val="Normal"/>
    <w:next w:val="Normal"/>
    <w:link w:val="Heading3Char"/>
    <w:uiPriority w:val="9"/>
    <w:unhideWhenUsed/>
    <w:qFormat/>
    <w:rsid w:val="00F955F7"/>
    <w:pPr>
      <w:keepNext/>
      <w:spacing w:before="240"/>
      <w:outlineLvl w:val="2"/>
    </w:pPr>
    <w:rPr>
      <w:rFonts w:eastAsia="Calibri"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BB3456"/>
    <w:rPr>
      <w:rFonts w:ascii="Arial" w:hAnsi="Arial" w:cs="Arial"/>
      <w:b/>
      <w:sz w:val="28"/>
      <w:lang w:val="en-US"/>
    </w:rPr>
  </w:style>
  <w:style w:type="character" w:customStyle="1" w:styleId="Heading2Char">
    <w:name w:val="Heading 2 Char"/>
    <w:link w:val="Heading2"/>
    <w:uiPriority w:val="9"/>
    <w:qFormat/>
    <w:rsid w:val="00310098"/>
    <w:rPr>
      <w:rFonts w:ascii="Arial" w:hAnsi="Arial" w:cs="Arial"/>
      <w:b/>
      <w:sz w:val="24"/>
      <w:lang w:val="en-US"/>
    </w:rPr>
  </w:style>
  <w:style w:type="character" w:customStyle="1" w:styleId="Heading3Char">
    <w:name w:val="Heading 3 Char"/>
    <w:link w:val="Heading3"/>
    <w:uiPriority w:val="9"/>
    <w:qFormat/>
    <w:rsid w:val="00F955F7"/>
    <w:rPr>
      <w:rFonts w:ascii="Arial" w:hAnsi="Arial" w:cs="Arial"/>
      <w:b/>
      <w:lang w:val="en-US"/>
    </w:rPr>
  </w:style>
  <w:style w:type="character" w:customStyle="1" w:styleId="TitleChar">
    <w:name w:val="Title Char"/>
    <w:link w:val="Title"/>
    <w:uiPriority w:val="10"/>
    <w:qFormat/>
    <w:rsid w:val="00061D7D"/>
    <w:rPr>
      <w:rFonts w:ascii="Times New Roman" w:eastAsia="Times New Roman" w:hAnsi="Times New Roman" w:cs="Times New Roman"/>
      <w:b/>
      <w:bCs/>
      <w:spacing w:val="40"/>
      <w:sz w:val="48"/>
      <w:szCs w:val="20"/>
      <w:lang w:val="en-US"/>
    </w:rPr>
  </w:style>
  <w:style w:type="character" w:customStyle="1" w:styleId="SubtitleChar">
    <w:name w:val="Subtitle Char"/>
    <w:link w:val="Subtitle"/>
    <w:uiPriority w:val="11"/>
    <w:qFormat/>
    <w:rsid w:val="00061D7D"/>
    <w:rPr>
      <w:rFonts w:ascii="Times New Roman" w:eastAsia="Times New Roman" w:hAnsi="Times New Roman" w:cs="Times New Roman"/>
      <w:b/>
      <w:bCs/>
      <w:i/>
      <w:spacing w:val="40"/>
      <w:sz w:val="28"/>
      <w:szCs w:val="20"/>
      <w:lang w:val="en-US"/>
    </w:rPr>
  </w:style>
  <w:style w:type="character" w:styleId="Hyperlink">
    <w:name w:val="Hyperlink"/>
    <w:uiPriority w:val="99"/>
    <w:unhideWhenUsed/>
    <w:rsid w:val="009C51C2"/>
    <w:rPr>
      <w:color w:val="0563C1"/>
      <w:u w:val="single"/>
    </w:rPr>
  </w:style>
  <w:style w:type="character" w:customStyle="1" w:styleId="HeaderChar">
    <w:name w:val="Header Char"/>
    <w:link w:val="Header"/>
    <w:uiPriority w:val="99"/>
    <w:qFormat/>
    <w:rsid w:val="00660D05"/>
    <w:rPr>
      <w:rFonts w:ascii="Arial" w:hAnsi="Arial" w:cs="Arial"/>
      <w:lang w:val="en-US"/>
    </w:rPr>
  </w:style>
  <w:style w:type="character" w:customStyle="1" w:styleId="FooterChar">
    <w:name w:val="Footer Char"/>
    <w:link w:val="Footer"/>
    <w:uiPriority w:val="99"/>
    <w:qFormat/>
    <w:rsid w:val="00660D05"/>
    <w:rPr>
      <w:rFonts w:ascii="Arial" w:hAnsi="Arial" w:cs="Arial"/>
      <w:sz w:val="16"/>
      <w:lang w:val="en-US"/>
    </w:rPr>
  </w:style>
  <w:style w:type="character" w:customStyle="1" w:styleId="BalloonTextChar">
    <w:name w:val="Balloon Text Char"/>
    <w:link w:val="BalloonText"/>
    <w:uiPriority w:val="99"/>
    <w:semiHidden/>
    <w:qFormat/>
    <w:rsid w:val="008D09D4"/>
    <w:rPr>
      <w:rFonts w:ascii="Tahoma" w:eastAsia="Times New Roman" w:hAnsi="Tahoma" w:cs="Tahoma"/>
      <w:sz w:val="16"/>
      <w:szCs w:val="16"/>
      <w:lang w:val="en-US"/>
    </w:rPr>
  </w:style>
  <w:style w:type="character" w:customStyle="1" w:styleId="ListParagraphChar">
    <w:name w:val="List Paragraph Char"/>
    <w:link w:val="ListParagraph"/>
    <w:uiPriority w:val="34"/>
    <w:qFormat/>
    <w:locked/>
    <w:rsid w:val="00A97A01"/>
    <w:rPr>
      <w:rFonts w:ascii="Arial" w:eastAsia="Times New Roman" w:hAnsi="Arial"/>
      <w:szCs w:val="24"/>
    </w:rPr>
  </w:style>
  <w:style w:type="character" w:customStyle="1" w:styleId="CommentTextChar">
    <w:name w:val="Comment Text Char"/>
    <w:basedOn w:val="DefaultParagraphFont"/>
    <w:link w:val="CommentText"/>
    <w:uiPriority w:val="99"/>
    <w:semiHidden/>
    <w:qFormat/>
    <w:rsid w:val="00CB28ED"/>
    <w:rPr>
      <w:rFonts w:ascii="Arial" w:eastAsia="Times New Roman" w:hAnsi="Arial"/>
    </w:rPr>
  </w:style>
  <w:style w:type="character" w:customStyle="1" w:styleId="CommentSubjectChar">
    <w:name w:val="Comment Subject Char"/>
    <w:basedOn w:val="CommentTextChar"/>
    <w:link w:val="CommentSubject"/>
    <w:uiPriority w:val="99"/>
    <w:semiHidden/>
    <w:qFormat/>
    <w:rsid w:val="00CB28ED"/>
    <w:rPr>
      <w:rFonts w:ascii="Arial" w:eastAsia="Arial" w:hAnsi="Arial"/>
      <w:b/>
      <w:bCs/>
      <w:lang w:val="en-GB" w:eastAsia="en-GB" w:bidi="en-GB"/>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before="0"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rPr>
  </w:style>
  <w:style w:type="paragraph" w:customStyle="1" w:styleId="Index">
    <w:name w:val="Index"/>
    <w:basedOn w:val="Normal"/>
    <w:qFormat/>
    <w:pPr>
      <w:suppressLineNumbers/>
    </w:pPr>
    <w:rPr>
      <w:rFonts w:cs="Noto Sans Devanagari"/>
    </w:rPr>
  </w:style>
  <w:style w:type="paragraph" w:customStyle="1" w:styleId="COMPETENCYSTANDARD">
    <w:name w:val="COMPETENCY STANDARD"/>
    <w:basedOn w:val="Normal"/>
    <w:qFormat/>
    <w:rsid w:val="00CC088C"/>
    <w:pPr>
      <w:keepNext/>
      <w:numPr>
        <w:numId w:val="3"/>
      </w:numPr>
    </w:pPr>
  </w:style>
  <w:style w:type="paragraph" w:customStyle="1" w:styleId="DutiesandTasks">
    <w:name w:val="Duties and Tasks"/>
    <w:basedOn w:val="Normal"/>
    <w:qFormat/>
    <w:rsid w:val="00FE6BDA"/>
    <w:pPr>
      <w:numPr>
        <w:ilvl w:val="1"/>
        <w:numId w:val="3"/>
      </w:numPr>
    </w:pPr>
    <w:rPr>
      <w:sz w:val="18"/>
      <w:szCs w:val="18"/>
    </w:rPr>
  </w:style>
  <w:style w:type="paragraph" w:customStyle="1" w:styleId="TableText">
    <w:name w:val="Table Text"/>
    <w:basedOn w:val="Normal"/>
    <w:qFormat/>
    <w:rsid w:val="00EA4DB3"/>
    <w:pPr>
      <w:spacing w:after="0"/>
    </w:pPr>
  </w:style>
  <w:style w:type="paragraph" w:customStyle="1" w:styleId="NAVTTC">
    <w:name w:val="NAVTTC"/>
    <w:basedOn w:val="Normal"/>
    <w:qFormat/>
    <w:rsid w:val="00487658"/>
    <w:pPr>
      <w:spacing w:before="240" w:after="120" w:line="276" w:lineRule="auto"/>
      <w:jc w:val="center"/>
    </w:pPr>
    <w:rPr>
      <w:b/>
      <w:bCs/>
      <w:spacing w:val="40"/>
      <w:sz w:val="30"/>
      <w:szCs w:val="28"/>
    </w:rPr>
  </w:style>
  <w:style w:type="paragraph" w:styleId="ListParagraph">
    <w:name w:val="List Paragraph"/>
    <w:basedOn w:val="Normal"/>
    <w:link w:val="ListParagraphChar"/>
    <w:uiPriority w:val="34"/>
    <w:qFormat/>
    <w:rsid w:val="00061D7D"/>
    <w:pPr>
      <w:contextualSpacing/>
    </w:pPr>
    <w:rPr>
      <w:rFonts w:cs="Times New Roman"/>
    </w:rPr>
  </w:style>
  <w:style w:type="paragraph" w:styleId="Title">
    <w:name w:val="Title"/>
    <w:basedOn w:val="Normal"/>
    <w:next w:val="Normal"/>
    <w:link w:val="TitleChar"/>
    <w:uiPriority w:val="10"/>
    <w:qFormat/>
    <w:rsid w:val="00487658"/>
    <w:pPr>
      <w:spacing w:before="240" w:after="120" w:line="276" w:lineRule="auto"/>
      <w:jc w:val="center"/>
    </w:pPr>
    <w:rPr>
      <w:rFonts w:ascii="Times New Roman" w:hAnsi="Times New Roman" w:cs="Times New Roman"/>
      <w:b/>
      <w:bCs/>
      <w:spacing w:val="40"/>
      <w:sz w:val="48"/>
      <w:szCs w:val="20"/>
    </w:rPr>
  </w:style>
  <w:style w:type="paragraph" w:styleId="Subtitle">
    <w:name w:val="Subtitle"/>
    <w:basedOn w:val="Normal"/>
    <w:next w:val="Normal"/>
    <w:link w:val="SubtitleChar"/>
    <w:uiPriority w:val="11"/>
    <w:qFormat/>
    <w:rsid w:val="00061D7D"/>
    <w:pPr>
      <w:spacing w:before="240" w:after="120" w:line="276" w:lineRule="auto"/>
      <w:jc w:val="center"/>
    </w:pPr>
    <w:rPr>
      <w:rFonts w:ascii="Times New Roman" w:hAnsi="Times New Roman" w:cs="Times New Roman"/>
      <w:b/>
      <w:bCs/>
      <w:i/>
      <w:spacing w:val="40"/>
      <w:sz w:val="28"/>
      <w:szCs w:val="20"/>
    </w:rPr>
  </w:style>
  <w:style w:type="paragraph" w:styleId="TOC1">
    <w:name w:val="toc 1"/>
    <w:basedOn w:val="Normal"/>
    <w:next w:val="Normal"/>
    <w:autoRedefine/>
    <w:uiPriority w:val="39"/>
    <w:unhideWhenUsed/>
    <w:rsid w:val="005C1B64"/>
    <w:pPr>
      <w:tabs>
        <w:tab w:val="right" w:pos="8505"/>
      </w:tabs>
      <w:spacing w:after="100"/>
    </w:pPr>
  </w:style>
  <w:style w:type="paragraph" w:styleId="TOC2">
    <w:name w:val="toc 2"/>
    <w:basedOn w:val="Normal"/>
    <w:next w:val="Normal"/>
    <w:autoRedefine/>
    <w:uiPriority w:val="39"/>
    <w:unhideWhenUsed/>
    <w:rsid w:val="005C1B64"/>
    <w:pPr>
      <w:tabs>
        <w:tab w:val="right" w:pos="8505"/>
      </w:tabs>
      <w:spacing w:after="100"/>
      <w:ind w:left="221"/>
    </w:pPr>
  </w:style>
  <w:style w:type="paragraph" w:customStyle="1" w:styleId="GIZTemplateHeadings">
    <w:name w:val="GIZ Template Headings"/>
    <w:basedOn w:val="Normal"/>
    <w:qFormat/>
    <w:rsid w:val="00162960"/>
    <w:pPr>
      <w:numPr>
        <w:numId w:val="4"/>
      </w:numPr>
      <w:tabs>
        <w:tab w:val="left" w:pos="1134"/>
      </w:tabs>
      <w:spacing w:before="120" w:after="120" w:line="276" w:lineRule="auto"/>
    </w:pPr>
    <w:rPr>
      <w:rFonts w:cs="Times New Roman"/>
      <w:b/>
      <w:sz w:val="24"/>
      <w:lang w:val="en-GB"/>
    </w:rPr>
  </w:style>
  <w:style w:type="paragraph" w:customStyle="1" w:styleId="Normal2">
    <w:name w:val="Normal 2"/>
    <w:basedOn w:val="Normal"/>
    <w:qFormat/>
    <w:rsid w:val="002369E3"/>
    <w:pPr>
      <w:ind w:left="720"/>
    </w:pPr>
  </w:style>
  <w:style w:type="paragraph" w:customStyle="1" w:styleId="HeaderandFooter">
    <w:name w:val="Header and Footer"/>
    <w:basedOn w:val="Normal"/>
    <w:qFormat/>
  </w:style>
  <w:style w:type="paragraph" w:styleId="Header">
    <w:name w:val="header"/>
    <w:basedOn w:val="Normal"/>
    <w:link w:val="HeaderChar"/>
    <w:uiPriority w:val="99"/>
    <w:unhideWhenUsed/>
    <w:rsid w:val="00660D05"/>
    <w:pPr>
      <w:tabs>
        <w:tab w:val="center" w:pos="4513"/>
        <w:tab w:val="right" w:pos="9026"/>
      </w:tabs>
      <w:spacing w:after="0"/>
    </w:pPr>
    <w:rPr>
      <w:rFonts w:eastAsia="Calibri" w:cs="Times New Roman"/>
      <w:szCs w:val="20"/>
    </w:rPr>
  </w:style>
  <w:style w:type="paragraph" w:styleId="Footer">
    <w:name w:val="footer"/>
    <w:basedOn w:val="Normal"/>
    <w:link w:val="FooterChar"/>
    <w:uiPriority w:val="99"/>
    <w:unhideWhenUsed/>
    <w:rsid w:val="00660D05"/>
    <w:pPr>
      <w:tabs>
        <w:tab w:val="center" w:pos="4513"/>
        <w:tab w:val="right" w:pos="9026"/>
      </w:tabs>
      <w:spacing w:after="0"/>
      <w:jc w:val="right"/>
    </w:pPr>
    <w:rPr>
      <w:rFonts w:eastAsia="Calibri" w:cs="Times New Roman"/>
      <w:sz w:val="16"/>
      <w:szCs w:val="20"/>
    </w:rPr>
  </w:style>
  <w:style w:type="paragraph" w:styleId="BalloonText">
    <w:name w:val="Balloon Text"/>
    <w:basedOn w:val="Normal"/>
    <w:link w:val="BalloonTextChar"/>
    <w:uiPriority w:val="99"/>
    <w:semiHidden/>
    <w:unhideWhenUsed/>
    <w:qFormat/>
    <w:rsid w:val="008D09D4"/>
    <w:pPr>
      <w:spacing w:before="0" w:after="0"/>
    </w:pPr>
    <w:rPr>
      <w:rFonts w:ascii="Tahoma" w:hAnsi="Tahoma" w:cs="Times New Roman"/>
      <w:sz w:val="16"/>
      <w:szCs w:val="16"/>
    </w:rPr>
  </w:style>
  <w:style w:type="paragraph" w:customStyle="1" w:styleId="Default">
    <w:name w:val="Default"/>
    <w:qFormat/>
    <w:rsid w:val="00EE1509"/>
    <w:rPr>
      <w:rFonts w:ascii="Times New Roman" w:eastAsiaTheme="minorHAnsi" w:hAnsi="Times New Roman" w:cs="Times New Roman"/>
      <w:color w:val="000000"/>
      <w:sz w:val="24"/>
      <w:szCs w:val="24"/>
      <w:lang w:val="en-GB"/>
    </w:rPr>
  </w:style>
  <w:style w:type="paragraph" w:styleId="CommentText">
    <w:name w:val="annotation text"/>
    <w:basedOn w:val="Normal"/>
    <w:link w:val="CommentTextChar"/>
    <w:uiPriority w:val="99"/>
    <w:semiHidden/>
    <w:unhideWhenUsed/>
    <w:qFormat/>
    <w:rsid w:val="00CB28ED"/>
    <w:rPr>
      <w:szCs w:val="20"/>
    </w:rPr>
  </w:style>
  <w:style w:type="paragraph" w:styleId="CommentSubject">
    <w:name w:val="annotation subject"/>
    <w:basedOn w:val="CommentText"/>
    <w:next w:val="CommentText"/>
    <w:link w:val="CommentSubjectChar"/>
    <w:uiPriority w:val="99"/>
    <w:semiHidden/>
    <w:unhideWhenUsed/>
    <w:qFormat/>
    <w:rsid w:val="00CB28ED"/>
    <w:pPr>
      <w:widowControl w:val="0"/>
      <w:spacing w:before="0" w:after="0"/>
    </w:pPr>
    <w:rPr>
      <w:rFonts w:eastAsia="Arial"/>
      <w:b/>
      <w:bCs/>
      <w:lang w:val="en-GB" w:eastAsia="en-GB" w:bidi="en-GB"/>
    </w:rPr>
  </w:style>
  <w:style w:type="paragraph" w:customStyle="1" w:styleId="TableParagraph">
    <w:name w:val="Table Paragraph"/>
    <w:basedOn w:val="Normal"/>
    <w:uiPriority w:val="1"/>
    <w:qFormat/>
    <w:rsid w:val="00294895"/>
    <w:pPr>
      <w:widowControl w:val="0"/>
      <w:spacing w:before="0" w:after="0"/>
      <w:ind w:left="107"/>
    </w:pPr>
    <w:rPr>
      <w:rFonts w:eastAsia="Arial"/>
      <w:sz w:val="22"/>
      <w:szCs w:val="22"/>
      <w:lang w:val="en-GB" w:eastAsia="en-GB" w:bidi="en-GB"/>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061D7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8D4EB-2290-4213-92CD-3C2AA83A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2083</Words>
  <Characters>11770</Characters>
  <Application>Microsoft Office Word</Application>
  <DocSecurity>0</DocSecurity>
  <Lines>560</Lines>
  <Paragraphs>407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Curtis</dc:creator>
  <dc:description/>
  <cp:lastModifiedBy>Mohni saif</cp:lastModifiedBy>
  <cp:revision>2</cp:revision>
  <dcterms:created xsi:type="dcterms:W3CDTF">2023-06-03T20:26:00Z</dcterms:created>
  <dcterms:modified xsi:type="dcterms:W3CDTF">2023-06-03T20:26:00Z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07b4bc7701cacae2060db58ff5edcf167fa88e68f469d3d910cb3e4fa9d8b4de</vt:lpwstr>
  </property>
</Properties>
</file>