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D49" w:rsidRPr="00ED136E" w:rsidRDefault="00486D49" w:rsidP="00486D49">
      <w:pPr>
        <w:shd w:val="clear" w:color="auto" w:fill="00B050"/>
        <w:spacing w:line="276" w:lineRule="auto"/>
        <w:ind w:right="270"/>
        <w:jc w:val="center"/>
        <w:rPr>
          <w:rFonts w:ascii="72 Condensed" w:hAnsi="72 Condensed" w:cs="72 Condensed"/>
          <w:b/>
          <w:iCs/>
          <w:color w:val="000000" w:themeColor="text1"/>
          <w:sz w:val="24"/>
          <w:szCs w:val="22"/>
        </w:rPr>
      </w:pPr>
    </w:p>
    <w:p w:rsidR="00286F24" w:rsidRPr="00ED136E" w:rsidRDefault="00286F24" w:rsidP="00C2509C">
      <w:pPr>
        <w:spacing w:line="276" w:lineRule="auto"/>
        <w:ind w:right="270"/>
        <w:jc w:val="center"/>
        <w:rPr>
          <w:rFonts w:ascii="72 Condensed" w:hAnsi="72 Condensed" w:cs="72 Condensed"/>
          <w:b/>
          <w:iCs/>
          <w:color w:val="000000" w:themeColor="text1"/>
          <w:sz w:val="24"/>
          <w:szCs w:val="22"/>
        </w:rPr>
      </w:pPr>
    </w:p>
    <w:p w:rsidR="0070749D" w:rsidRPr="0061043B" w:rsidRDefault="00F77651" w:rsidP="00F77651">
      <w:pPr>
        <w:spacing w:before="92" w:line="360" w:lineRule="auto"/>
        <w:ind w:left="419" w:right="975"/>
        <w:jc w:val="center"/>
        <w:rPr>
          <w:rFonts w:ascii="72 Condensed" w:hAnsi="72 Condensed" w:cs="72 Condensed"/>
          <w:b/>
          <w:sz w:val="36"/>
          <w:szCs w:val="36"/>
        </w:rPr>
      </w:pPr>
      <w:r w:rsidRPr="0061043B">
        <w:rPr>
          <w:rFonts w:ascii="72 Condensed" w:hAnsi="72 Condensed" w:cs="72 Condensed"/>
          <w:b/>
          <w:sz w:val="36"/>
          <w:szCs w:val="36"/>
        </w:rPr>
        <w:t xml:space="preserve">National Competency Standards Level 2 </w:t>
      </w:r>
    </w:p>
    <w:p w:rsidR="00F77651" w:rsidRPr="0061043B" w:rsidRDefault="00F77651" w:rsidP="0070749D">
      <w:pPr>
        <w:spacing w:before="92" w:line="360" w:lineRule="auto"/>
        <w:ind w:left="419" w:right="975"/>
        <w:jc w:val="center"/>
        <w:rPr>
          <w:rFonts w:ascii="72 Condensed" w:hAnsi="72 Condensed" w:cs="72 Condensed"/>
          <w:b/>
          <w:sz w:val="36"/>
          <w:szCs w:val="36"/>
        </w:rPr>
      </w:pPr>
      <w:r w:rsidRPr="0061043B">
        <w:rPr>
          <w:rFonts w:ascii="72 Condensed" w:hAnsi="72 Condensed" w:cs="72 Condensed"/>
          <w:b/>
          <w:sz w:val="36"/>
          <w:szCs w:val="36"/>
        </w:rPr>
        <w:t>Electrical</w:t>
      </w:r>
      <w:r w:rsidRPr="0061043B">
        <w:rPr>
          <w:rFonts w:ascii="72 Condensed" w:hAnsi="72 Condensed" w:cs="72 Condensed"/>
          <w:b/>
          <w:spacing w:val="-75"/>
          <w:sz w:val="36"/>
          <w:szCs w:val="36"/>
        </w:rPr>
        <w:t xml:space="preserve"> </w:t>
      </w:r>
      <w:r w:rsidRPr="0061043B">
        <w:rPr>
          <w:rFonts w:ascii="72 Condensed" w:hAnsi="72 Condensed" w:cs="72 Condensed"/>
          <w:b/>
          <w:sz w:val="36"/>
          <w:szCs w:val="36"/>
        </w:rPr>
        <w:t>Technology</w:t>
      </w:r>
      <w:r w:rsidR="0070749D" w:rsidRPr="0061043B">
        <w:rPr>
          <w:rFonts w:ascii="72 Condensed" w:hAnsi="72 Condensed" w:cs="72 Condensed"/>
          <w:b/>
          <w:sz w:val="36"/>
          <w:szCs w:val="36"/>
        </w:rPr>
        <w:t xml:space="preserve"> (</w:t>
      </w:r>
      <w:r w:rsidRPr="0061043B">
        <w:rPr>
          <w:rFonts w:ascii="72 Condensed" w:hAnsi="72 Condensed" w:cs="72 Condensed"/>
          <w:b/>
          <w:sz w:val="36"/>
          <w:szCs w:val="36"/>
        </w:rPr>
        <w:t>Domestic/General Electrician</w:t>
      </w:r>
      <w:r w:rsidR="0070749D" w:rsidRPr="0061043B">
        <w:rPr>
          <w:rFonts w:ascii="72 Condensed" w:hAnsi="72 Condensed" w:cs="72 Condensed"/>
          <w:b/>
          <w:sz w:val="36"/>
          <w:szCs w:val="36"/>
        </w:rPr>
        <w:t>)</w:t>
      </w:r>
    </w:p>
    <w:p w:rsidR="00295B62" w:rsidRPr="0061043B" w:rsidRDefault="00295B62" w:rsidP="00295B62">
      <w:pPr>
        <w:spacing w:line="276" w:lineRule="auto"/>
        <w:ind w:right="270"/>
        <w:jc w:val="center"/>
        <w:rPr>
          <w:rFonts w:ascii="72 Condensed" w:hAnsi="72 Condensed" w:cs="72 Condensed"/>
          <w:b/>
          <w:iCs/>
          <w:color w:val="000000" w:themeColor="text1"/>
          <w:sz w:val="24"/>
          <w:szCs w:val="22"/>
          <w:u w:val="single"/>
        </w:rPr>
      </w:pPr>
    </w:p>
    <w:p w:rsidR="00560833" w:rsidRPr="0061043B" w:rsidRDefault="00560833" w:rsidP="00C2509C">
      <w:pPr>
        <w:spacing w:line="276" w:lineRule="auto"/>
        <w:ind w:right="270"/>
        <w:rPr>
          <w:rFonts w:ascii="72 Condensed" w:hAnsi="72 Condensed" w:cs="72 Condensed"/>
          <w:color w:val="000000" w:themeColor="text1"/>
          <w:sz w:val="22"/>
        </w:rPr>
      </w:pPr>
      <w:r w:rsidRPr="0061043B">
        <w:rPr>
          <w:rFonts w:ascii="72 Condensed" w:hAnsi="72 Condensed" w:cs="72 Condensed"/>
          <w:noProof/>
          <w:color w:val="000000" w:themeColor="text1"/>
          <w:sz w:val="22"/>
        </w:rPr>
        <w:drawing>
          <wp:inline distT="0" distB="0" distL="0" distR="0" wp14:anchorId="58E2A08A" wp14:editId="0935A953">
            <wp:extent cx="28575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sidRPr="0061043B">
        <w:rPr>
          <w:rFonts w:ascii="72 Condensed" w:hAnsi="72 Condensed" w:cs="72 Condensed"/>
          <w:noProof/>
          <w:color w:val="000000" w:themeColor="text1"/>
          <w:sz w:val="22"/>
        </w:rPr>
        <w:drawing>
          <wp:inline distT="0" distB="0" distL="0" distR="0" wp14:anchorId="6AAD8ACC" wp14:editId="1EB2B669">
            <wp:extent cx="2755076" cy="16026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a:extLst>
                        <a:ext uri="{28A0092B-C50C-407E-A947-70E740481C1C}">
                          <a14:useLocalDpi xmlns:a14="http://schemas.microsoft.com/office/drawing/2010/main" val="0"/>
                        </a:ext>
                      </a:extLst>
                    </a:blip>
                    <a:stretch>
                      <a:fillRect/>
                    </a:stretch>
                  </pic:blipFill>
                  <pic:spPr>
                    <a:xfrm>
                      <a:off x="0" y="0"/>
                      <a:ext cx="2750789" cy="1600200"/>
                    </a:xfrm>
                    <a:prstGeom prst="rect">
                      <a:avLst/>
                    </a:prstGeom>
                  </pic:spPr>
                </pic:pic>
              </a:graphicData>
            </a:graphic>
          </wp:inline>
        </w:drawing>
      </w:r>
      <w:r w:rsidRPr="0061043B">
        <w:rPr>
          <w:rFonts w:ascii="72 Condensed" w:hAnsi="72 Condensed" w:cs="72 Condensed"/>
          <w:noProof/>
          <w:color w:val="000000" w:themeColor="text1"/>
          <w:sz w:val="22"/>
        </w:rPr>
        <w:drawing>
          <wp:inline distT="0" distB="0" distL="0" distR="0" wp14:anchorId="490CAF1D" wp14:editId="06A6C4A1">
            <wp:extent cx="1926077" cy="16015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0">
                      <a:extLst>
                        <a:ext uri="{28A0092B-C50C-407E-A947-70E740481C1C}">
                          <a14:useLocalDpi xmlns:a14="http://schemas.microsoft.com/office/drawing/2010/main" val="0"/>
                        </a:ext>
                      </a:extLst>
                    </a:blip>
                    <a:stretch>
                      <a:fillRect/>
                    </a:stretch>
                  </pic:blipFill>
                  <pic:spPr>
                    <a:xfrm>
                      <a:off x="0" y="0"/>
                      <a:ext cx="1924439" cy="1600200"/>
                    </a:xfrm>
                    <a:prstGeom prst="rect">
                      <a:avLst/>
                    </a:prstGeom>
                  </pic:spPr>
                </pic:pic>
              </a:graphicData>
            </a:graphic>
          </wp:inline>
        </w:drawing>
      </w:r>
      <w:r w:rsidRPr="0061043B">
        <w:rPr>
          <w:rFonts w:ascii="72 Condensed" w:hAnsi="72 Condensed" w:cs="72 Condensed"/>
          <w:noProof/>
          <w:color w:val="000000" w:themeColor="text1"/>
          <w:sz w:val="22"/>
        </w:rPr>
        <w:drawing>
          <wp:inline distT="0" distB="0" distL="0" distR="0" wp14:anchorId="46D206D7" wp14:editId="025D4259">
            <wp:extent cx="1922066" cy="16050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1">
                      <a:extLst>
                        <a:ext uri="{28A0092B-C50C-407E-A947-70E740481C1C}">
                          <a14:useLocalDpi xmlns:a14="http://schemas.microsoft.com/office/drawing/2010/main" val="0"/>
                        </a:ext>
                      </a:extLst>
                    </a:blip>
                    <a:stretch>
                      <a:fillRect/>
                    </a:stretch>
                  </pic:blipFill>
                  <pic:spPr>
                    <a:xfrm>
                      <a:off x="0" y="0"/>
                      <a:ext cx="1921645" cy="1604713"/>
                    </a:xfrm>
                    <a:prstGeom prst="rect">
                      <a:avLst/>
                    </a:prstGeom>
                  </pic:spPr>
                </pic:pic>
              </a:graphicData>
            </a:graphic>
          </wp:inline>
        </w:drawing>
      </w:r>
      <w:r w:rsidRPr="0061043B">
        <w:rPr>
          <w:rFonts w:ascii="72 Condensed" w:hAnsi="72 Condensed" w:cs="72 Condensed"/>
          <w:noProof/>
          <w:color w:val="000000" w:themeColor="text1"/>
          <w:sz w:val="22"/>
        </w:rPr>
        <w:drawing>
          <wp:inline distT="0" distB="0" distL="0" distR="0" wp14:anchorId="4EC6F472" wp14:editId="419CA863">
            <wp:extent cx="1769424" cy="15981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extLst>
                        <a:ext uri="{28A0092B-C50C-407E-A947-70E740481C1C}">
                          <a14:useLocalDpi xmlns:a14="http://schemas.microsoft.com/office/drawing/2010/main" val="0"/>
                        </a:ext>
                      </a:extLst>
                    </a:blip>
                    <a:stretch>
                      <a:fillRect/>
                    </a:stretch>
                  </pic:blipFill>
                  <pic:spPr>
                    <a:xfrm>
                      <a:off x="0" y="0"/>
                      <a:ext cx="1782020" cy="1609553"/>
                    </a:xfrm>
                    <a:prstGeom prst="rect">
                      <a:avLst/>
                    </a:prstGeom>
                  </pic:spPr>
                </pic:pic>
              </a:graphicData>
            </a:graphic>
          </wp:inline>
        </w:drawing>
      </w:r>
    </w:p>
    <w:p w:rsidR="00560833" w:rsidRPr="0061043B" w:rsidRDefault="00560833" w:rsidP="00C2509C">
      <w:pPr>
        <w:spacing w:line="276" w:lineRule="auto"/>
        <w:ind w:right="270"/>
        <w:jc w:val="center"/>
        <w:rPr>
          <w:rFonts w:ascii="72 Condensed" w:hAnsi="72 Condensed" w:cs="72 Condensed"/>
          <w:b/>
          <w:color w:val="000000" w:themeColor="text1"/>
          <w:sz w:val="22"/>
        </w:rPr>
      </w:pPr>
    </w:p>
    <w:p w:rsidR="0070749D" w:rsidRPr="0061043B" w:rsidRDefault="0070749D" w:rsidP="00672780">
      <w:pPr>
        <w:spacing w:line="360" w:lineRule="auto"/>
        <w:ind w:right="270"/>
        <w:jc w:val="center"/>
        <w:rPr>
          <w:rFonts w:ascii="72 Condensed" w:hAnsi="72 Condensed" w:cs="72 Condensed"/>
          <w:b/>
          <w:iCs/>
          <w:color w:val="000000" w:themeColor="text1"/>
          <w:sz w:val="28"/>
          <w:szCs w:val="28"/>
        </w:rPr>
      </w:pPr>
      <w:r w:rsidRPr="0061043B">
        <w:rPr>
          <w:rFonts w:ascii="72 Condensed" w:hAnsi="72 Condensed" w:cs="72 Condensed"/>
          <w:b/>
          <w:iCs/>
          <w:color w:val="000000" w:themeColor="text1"/>
          <w:sz w:val="28"/>
          <w:szCs w:val="28"/>
        </w:rPr>
        <w:t>Equivalent to G-III</w:t>
      </w:r>
    </w:p>
    <w:p w:rsidR="0070749D" w:rsidRPr="0061043B" w:rsidRDefault="0070749D" w:rsidP="00672780">
      <w:pPr>
        <w:spacing w:line="360" w:lineRule="auto"/>
        <w:ind w:right="270"/>
        <w:jc w:val="center"/>
        <w:rPr>
          <w:rFonts w:ascii="72 Condensed" w:hAnsi="72 Condensed" w:cs="72 Condensed"/>
          <w:b/>
          <w:iCs/>
          <w:color w:val="000000" w:themeColor="text1"/>
          <w:sz w:val="28"/>
          <w:szCs w:val="28"/>
        </w:rPr>
      </w:pPr>
      <w:r w:rsidRPr="0061043B">
        <w:rPr>
          <w:rFonts w:ascii="72 Condensed" w:hAnsi="72 Condensed" w:cs="72 Condensed"/>
          <w:b/>
          <w:iCs/>
          <w:color w:val="000000" w:themeColor="text1"/>
          <w:sz w:val="28"/>
          <w:szCs w:val="28"/>
        </w:rPr>
        <w:t>60 Credit Hours</w:t>
      </w:r>
    </w:p>
    <w:p w:rsidR="00863795" w:rsidRPr="0061043B" w:rsidRDefault="00863795" w:rsidP="00C2509C">
      <w:pPr>
        <w:spacing w:line="276" w:lineRule="auto"/>
        <w:ind w:right="270"/>
        <w:jc w:val="center"/>
        <w:rPr>
          <w:rFonts w:ascii="72 Condensed" w:hAnsi="72 Condensed" w:cs="72 Condensed"/>
          <w:b/>
          <w:i/>
          <w:iCs/>
          <w:color w:val="000000" w:themeColor="text1"/>
          <w:sz w:val="24"/>
          <w:szCs w:val="24"/>
        </w:rPr>
      </w:pPr>
    </w:p>
    <w:p w:rsidR="00863795" w:rsidRPr="0061043B" w:rsidRDefault="00863795" w:rsidP="00C2509C">
      <w:pPr>
        <w:spacing w:line="276" w:lineRule="auto"/>
        <w:ind w:right="270"/>
        <w:jc w:val="center"/>
        <w:rPr>
          <w:rFonts w:ascii="72 Condensed" w:hAnsi="72 Condensed" w:cs="72 Condensed"/>
          <w:b/>
          <w:i/>
          <w:iCs/>
          <w:color w:val="000000" w:themeColor="text1"/>
          <w:sz w:val="24"/>
          <w:szCs w:val="24"/>
        </w:rPr>
      </w:pPr>
    </w:p>
    <w:p w:rsidR="00863795" w:rsidRPr="0061043B" w:rsidRDefault="00863795" w:rsidP="00863795">
      <w:pPr>
        <w:spacing w:line="276" w:lineRule="auto"/>
        <w:ind w:right="270"/>
        <w:rPr>
          <w:rFonts w:ascii="72 Condensed" w:hAnsi="72 Condensed" w:cs="72 Condensed"/>
          <w:b/>
          <w:i/>
          <w:iCs/>
          <w:color w:val="000000" w:themeColor="text1"/>
          <w:sz w:val="24"/>
          <w:szCs w:val="24"/>
        </w:rPr>
      </w:pPr>
    </w:p>
    <w:p w:rsidR="00863795" w:rsidRPr="0061043B" w:rsidRDefault="00863795" w:rsidP="00C2509C">
      <w:pPr>
        <w:spacing w:line="276" w:lineRule="auto"/>
        <w:ind w:right="270"/>
        <w:jc w:val="center"/>
        <w:rPr>
          <w:rFonts w:ascii="72 Condensed" w:hAnsi="72 Condensed" w:cs="72 Condensed"/>
          <w:b/>
          <w:i/>
          <w:iCs/>
          <w:color w:val="000000" w:themeColor="text1"/>
          <w:sz w:val="24"/>
          <w:szCs w:val="24"/>
        </w:rPr>
      </w:pPr>
    </w:p>
    <w:p w:rsidR="00560833" w:rsidRPr="0061043B" w:rsidRDefault="00560833" w:rsidP="00C2509C">
      <w:pPr>
        <w:spacing w:line="276" w:lineRule="auto"/>
        <w:ind w:right="270"/>
        <w:jc w:val="center"/>
        <w:rPr>
          <w:rFonts w:ascii="72 Condensed" w:hAnsi="72 Condensed" w:cs="72 Condensed"/>
          <w:b/>
          <w:color w:val="000000" w:themeColor="text1"/>
          <w:sz w:val="24"/>
          <w:szCs w:val="24"/>
        </w:rPr>
      </w:pPr>
    </w:p>
    <w:p w:rsidR="00093DF1" w:rsidRPr="0061043B" w:rsidRDefault="00093DF1" w:rsidP="00C2509C">
      <w:pPr>
        <w:spacing w:line="276" w:lineRule="auto"/>
        <w:ind w:right="270"/>
        <w:jc w:val="center"/>
        <w:rPr>
          <w:rFonts w:ascii="72 Condensed" w:hAnsi="72 Condensed" w:cs="72 Condensed"/>
          <w:b/>
          <w:color w:val="000000" w:themeColor="text1"/>
          <w:sz w:val="24"/>
          <w:szCs w:val="24"/>
        </w:rPr>
      </w:pPr>
    </w:p>
    <w:p w:rsidR="0070749D" w:rsidRPr="0061043B" w:rsidRDefault="0070749D" w:rsidP="00C2509C">
      <w:pPr>
        <w:spacing w:line="276" w:lineRule="auto"/>
        <w:ind w:right="270"/>
        <w:jc w:val="center"/>
        <w:rPr>
          <w:rFonts w:ascii="72 Condensed" w:hAnsi="72 Condensed" w:cs="72 Condensed"/>
          <w:b/>
          <w:color w:val="000000" w:themeColor="text1"/>
          <w:sz w:val="24"/>
          <w:szCs w:val="24"/>
        </w:rPr>
      </w:pPr>
    </w:p>
    <w:p w:rsidR="0070749D" w:rsidRPr="0061043B" w:rsidRDefault="0070749D" w:rsidP="00C2509C">
      <w:pPr>
        <w:spacing w:line="276" w:lineRule="auto"/>
        <w:ind w:right="270"/>
        <w:jc w:val="center"/>
        <w:rPr>
          <w:rFonts w:ascii="72 Condensed" w:hAnsi="72 Condensed" w:cs="72 Condensed"/>
          <w:b/>
          <w:color w:val="000000" w:themeColor="text1"/>
          <w:sz w:val="24"/>
          <w:szCs w:val="24"/>
        </w:rPr>
      </w:pPr>
    </w:p>
    <w:p w:rsidR="0070749D" w:rsidRPr="0061043B" w:rsidRDefault="0070749D" w:rsidP="00C2509C">
      <w:pPr>
        <w:spacing w:line="276" w:lineRule="auto"/>
        <w:ind w:right="270"/>
        <w:jc w:val="center"/>
        <w:rPr>
          <w:rFonts w:ascii="72 Condensed" w:hAnsi="72 Condensed" w:cs="72 Condensed"/>
          <w:b/>
          <w:color w:val="000000" w:themeColor="text1"/>
          <w:sz w:val="24"/>
          <w:szCs w:val="24"/>
        </w:rPr>
      </w:pPr>
    </w:p>
    <w:p w:rsidR="0070749D" w:rsidRPr="0061043B" w:rsidRDefault="0070749D" w:rsidP="00C2509C">
      <w:pPr>
        <w:spacing w:line="276" w:lineRule="auto"/>
        <w:ind w:right="270"/>
        <w:jc w:val="center"/>
        <w:rPr>
          <w:rFonts w:ascii="72 Condensed" w:hAnsi="72 Condensed" w:cs="72 Condensed"/>
          <w:b/>
          <w:color w:val="000000" w:themeColor="text1"/>
          <w:sz w:val="24"/>
          <w:szCs w:val="24"/>
        </w:rPr>
      </w:pPr>
    </w:p>
    <w:p w:rsidR="00286F24" w:rsidRPr="0061043B" w:rsidRDefault="00560833" w:rsidP="00C2509C">
      <w:pPr>
        <w:spacing w:line="276" w:lineRule="auto"/>
        <w:ind w:right="270"/>
        <w:jc w:val="center"/>
        <w:rPr>
          <w:rFonts w:ascii="72 Condensed" w:hAnsi="72 Condensed" w:cs="72 Condensed"/>
          <w:b/>
          <w:color w:val="000000" w:themeColor="text1"/>
          <w:sz w:val="36"/>
          <w:szCs w:val="36"/>
        </w:rPr>
      </w:pPr>
      <w:r w:rsidRPr="0061043B">
        <w:rPr>
          <w:rFonts w:ascii="72 Condensed" w:hAnsi="72 Condensed" w:cs="72 Condensed"/>
          <w:b/>
          <w:color w:val="000000" w:themeColor="text1"/>
          <w:sz w:val="36"/>
          <w:szCs w:val="36"/>
        </w:rPr>
        <w:t>National Vocational and Technical Training Commission (NAVTTC)</w:t>
      </w:r>
      <w:r w:rsidR="00336EAF" w:rsidRPr="0061043B">
        <w:rPr>
          <w:rFonts w:ascii="72 Condensed" w:hAnsi="72 Condensed" w:cs="72 Condensed"/>
          <w:b/>
          <w:color w:val="000000" w:themeColor="text1"/>
          <w:sz w:val="36"/>
          <w:szCs w:val="36"/>
        </w:rPr>
        <w:t xml:space="preserve"> </w:t>
      </w:r>
    </w:p>
    <w:p w:rsidR="0070749D" w:rsidRPr="0061043B" w:rsidRDefault="00560833" w:rsidP="00C2509C">
      <w:pPr>
        <w:spacing w:line="276" w:lineRule="auto"/>
        <w:ind w:right="270"/>
        <w:jc w:val="center"/>
        <w:rPr>
          <w:rFonts w:ascii="72 Condensed" w:hAnsi="72 Condensed" w:cs="72 Condensed"/>
          <w:b/>
          <w:color w:val="000000" w:themeColor="text1"/>
          <w:sz w:val="36"/>
          <w:szCs w:val="36"/>
        </w:rPr>
      </w:pPr>
      <w:r w:rsidRPr="0061043B">
        <w:rPr>
          <w:rFonts w:ascii="72 Condensed" w:hAnsi="72 Condensed" w:cs="72 Condensed"/>
          <w:b/>
          <w:color w:val="000000" w:themeColor="text1"/>
          <w:sz w:val="36"/>
          <w:szCs w:val="36"/>
        </w:rPr>
        <w:t>Government of Pakistan</w:t>
      </w:r>
    </w:p>
    <w:p w:rsidR="0070749D" w:rsidRPr="0061043B" w:rsidRDefault="0070749D" w:rsidP="0070749D">
      <w:pPr>
        <w:spacing w:line="360" w:lineRule="auto"/>
        <w:ind w:right="270"/>
        <w:rPr>
          <w:rFonts w:ascii="72 Condensed" w:hAnsi="72 Condensed" w:cs="72 Condensed"/>
          <w:b/>
          <w:iCs/>
          <w:color w:val="000000" w:themeColor="text1"/>
          <w:sz w:val="36"/>
          <w:szCs w:val="36"/>
        </w:rPr>
      </w:pPr>
    </w:p>
    <w:p w:rsidR="0070749D" w:rsidRPr="0061043B" w:rsidRDefault="0070749D" w:rsidP="0070749D">
      <w:pPr>
        <w:spacing w:line="360" w:lineRule="auto"/>
        <w:ind w:right="270"/>
        <w:rPr>
          <w:rFonts w:ascii="72 Condensed" w:hAnsi="72 Condensed" w:cs="72 Condensed"/>
          <w:b/>
          <w:iCs/>
          <w:color w:val="000000" w:themeColor="text1"/>
        </w:rPr>
      </w:pPr>
    </w:p>
    <w:p w:rsidR="007203ED" w:rsidRPr="0061043B" w:rsidRDefault="007203ED" w:rsidP="00C2509C">
      <w:pPr>
        <w:spacing w:line="276" w:lineRule="auto"/>
        <w:ind w:right="270"/>
        <w:jc w:val="center"/>
        <w:rPr>
          <w:rFonts w:ascii="72 Condensed" w:hAnsi="72 Condensed" w:cs="72 Condensed"/>
          <w:b/>
          <w:color w:val="000000" w:themeColor="text1"/>
          <w:sz w:val="24"/>
          <w:szCs w:val="24"/>
        </w:rPr>
      </w:pPr>
    </w:p>
    <w:p w:rsidR="007203ED" w:rsidRPr="0061043B" w:rsidRDefault="007203ED" w:rsidP="00C2509C">
      <w:pPr>
        <w:spacing w:line="276" w:lineRule="auto"/>
        <w:ind w:right="270"/>
        <w:jc w:val="center"/>
        <w:rPr>
          <w:rFonts w:ascii="72 Condensed" w:hAnsi="72 Condensed" w:cs="72 Condensed"/>
          <w:b/>
          <w:color w:val="000000" w:themeColor="text1"/>
          <w:sz w:val="24"/>
          <w:szCs w:val="24"/>
        </w:rPr>
      </w:pPr>
    </w:p>
    <w:sdt>
      <w:sdtPr>
        <w:rPr>
          <w:rFonts w:ascii="72 Condensed" w:eastAsiaTheme="minorHAnsi" w:hAnsi="72 Condensed" w:cs="72 Condensed"/>
          <w:b w:val="0"/>
          <w:bCs w:val="0"/>
          <w:color w:val="000000" w:themeColor="text1"/>
          <w:sz w:val="20"/>
          <w:szCs w:val="22"/>
          <w:lang w:eastAsia="en-US"/>
        </w:rPr>
        <w:id w:val="-1492409122"/>
        <w:docPartObj>
          <w:docPartGallery w:val="Table of Contents"/>
          <w:docPartUnique/>
        </w:docPartObj>
      </w:sdtPr>
      <w:sdtEndPr>
        <w:rPr>
          <w:rFonts w:eastAsia="Calibri"/>
          <w:noProof/>
          <w:sz w:val="22"/>
        </w:rPr>
      </w:sdtEndPr>
      <w:sdtContent>
        <w:p w:rsidR="00560833" w:rsidRPr="005E47F6" w:rsidRDefault="00560833" w:rsidP="00833D5C">
          <w:pPr>
            <w:pStyle w:val="TOCHeading"/>
            <w:tabs>
              <w:tab w:val="left" w:pos="8640"/>
              <w:tab w:val="left" w:pos="9090"/>
            </w:tabs>
            <w:ind w:right="270"/>
            <w:jc w:val="center"/>
            <w:rPr>
              <w:rFonts w:ascii="72 Condensed" w:hAnsi="72 Condensed" w:cs="72 Condensed"/>
              <w:color w:val="244061" w:themeColor="accent1" w:themeShade="80"/>
            </w:rPr>
          </w:pPr>
          <w:r w:rsidRPr="005E47F6">
            <w:rPr>
              <w:rFonts w:ascii="72 Condensed" w:hAnsi="72 Condensed" w:cs="72 Condensed"/>
              <w:color w:val="244061" w:themeColor="accent1" w:themeShade="80"/>
            </w:rPr>
            <w:t>Table of Contents</w:t>
          </w:r>
        </w:p>
        <w:p w:rsidR="00286F24" w:rsidRPr="005E47F6" w:rsidRDefault="00286F24" w:rsidP="00286F24">
          <w:pPr>
            <w:rPr>
              <w:rFonts w:ascii="72 Condensed" w:hAnsi="72 Condensed" w:cs="72 Condensed"/>
              <w:sz w:val="28"/>
              <w:szCs w:val="28"/>
              <w:lang w:eastAsia="ja-JP"/>
            </w:rPr>
          </w:pPr>
        </w:p>
        <w:p w:rsidR="00286F24" w:rsidRPr="0061043B" w:rsidRDefault="00286F24" w:rsidP="00286F24">
          <w:pPr>
            <w:rPr>
              <w:rFonts w:ascii="72 Condensed" w:hAnsi="72 Condensed" w:cs="72 Condensed"/>
              <w:sz w:val="24"/>
              <w:szCs w:val="24"/>
              <w:lang w:eastAsia="ja-JP"/>
            </w:rPr>
          </w:pPr>
        </w:p>
        <w:p w:rsidR="005E47F6" w:rsidRDefault="00560833" w:rsidP="00150F05">
          <w:pPr>
            <w:pStyle w:val="TOC1"/>
            <w:ind w:right="740"/>
            <w:rPr>
              <w:rFonts w:asciiTheme="minorHAnsi" w:eastAsiaTheme="minorEastAsia" w:hAnsiTheme="minorHAnsi" w:cstheme="minorBidi"/>
              <w:b w:val="0"/>
              <w:bCs w:val="0"/>
              <w:sz w:val="22"/>
              <w:lang w:val="en-US"/>
            </w:rPr>
          </w:pPr>
          <w:r w:rsidRPr="0061043B">
            <w:rPr>
              <w:rFonts w:ascii="72 Condensed" w:hAnsi="72 Condensed" w:cs="72 Condensed"/>
              <w:b w:val="0"/>
              <w:bCs w:val="0"/>
              <w:color w:val="000000" w:themeColor="text1"/>
              <w:sz w:val="24"/>
              <w:szCs w:val="24"/>
            </w:rPr>
            <w:fldChar w:fldCharType="begin"/>
          </w:r>
          <w:r w:rsidRPr="0061043B">
            <w:rPr>
              <w:rFonts w:ascii="72 Condensed" w:hAnsi="72 Condensed" w:cs="72 Condensed"/>
              <w:b w:val="0"/>
              <w:bCs w:val="0"/>
              <w:color w:val="000000" w:themeColor="text1"/>
              <w:sz w:val="24"/>
              <w:szCs w:val="24"/>
            </w:rPr>
            <w:instrText xml:space="preserve"> TOC \o "1-3" \h \z \u </w:instrText>
          </w:r>
          <w:r w:rsidRPr="0061043B">
            <w:rPr>
              <w:rFonts w:ascii="72 Condensed" w:hAnsi="72 Condensed" w:cs="72 Condensed"/>
              <w:b w:val="0"/>
              <w:bCs w:val="0"/>
              <w:color w:val="000000" w:themeColor="text1"/>
              <w:sz w:val="24"/>
              <w:szCs w:val="24"/>
            </w:rPr>
            <w:fldChar w:fldCharType="separate"/>
          </w:r>
          <w:hyperlink w:anchor="_Toc138723382" w:history="1">
            <w:r w:rsidR="005E47F6" w:rsidRPr="00F62AA8">
              <w:rPr>
                <w:rStyle w:val="Hyperlink"/>
                <w:rFonts w:ascii="72 Condensed" w:hAnsi="72 Condensed" w:cs="72 Condensed"/>
              </w:rPr>
              <w:t>Introduction</w:t>
            </w:r>
            <w:r w:rsidR="005E47F6">
              <w:rPr>
                <w:webHidden/>
              </w:rPr>
              <w:tab/>
            </w:r>
            <w:r w:rsidR="005E47F6">
              <w:rPr>
                <w:webHidden/>
              </w:rPr>
              <w:fldChar w:fldCharType="begin"/>
            </w:r>
            <w:r w:rsidR="005E47F6">
              <w:rPr>
                <w:webHidden/>
              </w:rPr>
              <w:instrText xml:space="preserve"> PAGEREF _Toc138723382 \h </w:instrText>
            </w:r>
            <w:r w:rsidR="005E47F6">
              <w:rPr>
                <w:webHidden/>
              </w:rPr>
            </w:r>
            <w:r w:rsidR="005E47F6">
              <w:rPr>
                <w:webHidden/>
              </w:rPr>
              <w:fldChar w:fldCharType="separate"/>
            </w:r>
            <w:r w:rsidR="005E47F6">
              <w:rPr>
                <w:webHidden/>
              </w:rPr>
              <w:t>3</w:t>
            </w:r>
            <w:r w:rsidR="005E47F6">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83" w:history="1">
            <w:r w:rsidRPr="00F62AA8">
              <w:rPr>
                <w:rStyle w:val="Hyperlink"/>
                <w:rFonts w:ascii="72 Condensed" w:hAnsi="72 Condensed" w:cs="72 Condensed"/>
              </w:rPr>
              <w:t>Purpose of the Qualification</w:t>
            </w:r>
            <w:r>
              <w:rPr>
                <w:webHidden/>
              </w:rPr>
              <w:tab/>
            </w:r>
            <w:r>
              <w:rPr>
                <w:webHidden/>
              </w:rPr>
              <w:fldChar w:fldCharType="begin"/>
            </w:r>
            <w:r>
              <w:rPr>
                <w:webHidden/>
              </w:rPr>
              <w:instrText xml:space="preserve"> PAGEREF _Toc138723383 \h </w:instrText>
            </w:r>
            <w:r>
              <w:rPr>
                <w:webHidden/>
              </w:rPr>
            </w:r>
            <w:r>
              <w:rPr>
                <w:webHidden/>
              </w:rPr>
              <w:fldChar w:fldCharType="separate"/>
            </w:r>
            <w:r>
              <w:rPr>
                <w:webHidden/>
              </w:rPr>
              <w:t>4</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84" w:history="1">
            <w:r w:rsidRPr="00F62AA8">
              <w:rPr>
                <w:rStyle w:val="Hyperlink"/>
                <w:rFonts w:ascii="72 Condensed" w:hAnsi="72 Condensed" w:cs="72 Condensed"/>
              </w:rPr>
              <w:t>Summary of Competency Standards and contact hours</w:t>
            </w:r>
            <w:r>
              <w:rPr>
                <w:webHidden/>
              </w:rPr>
              <w:tab/>
            </w:r>
            <w:r>
              <w:rPr>
                <w:webHidden/>
              </w:rPr>
              <w:fldChar w:fldCharType="begin"/>
            </w:r>
            <w:r>
              <w:rPr>
                <w:webHidden/>
              </w:rPr>
              <w:instrText xml:space="preserve"> PAGEREF _Toc138723384 \h </w:instrText>
            </w:r>
            <w:r>
              <w:rPr>
                <w:webHidden/>
              </w:rPr>
            </w:r>
            <w:r>
              <w:rPr>
                <w:webHidden/>
              </w:rPr>
              <w:fldChar w:fldCharType="separate"/>
            </w:r>
            <w:r>
              <w:rPr>
                <w:webHidden/>
              </w:rPr>
              <w:t>4</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85" w:history="1">
            <w:r w:rsidRPr="00F62AA8">
              <w:rPr>
                <w:rStyle w:val="Hyperlink"/>
                <w:rFonts w:ascii="72 Condensed" w:hAnsi="72 Condensed" w:cs="72 Condensed"/>
              </w:rPr>
              <w:t>Packaging of Occupations</w:t>
            </w:r>
            <w:r>
              <w:rPr>
                <w:webHidden/>
              </w:rPr>
              <w:tab/>
            </w:r>
            <w:r>
              <w:rPr>
                <w:webHidden/>
              </w:rPr>
              <w:fldChar w:fldCharType="begin"/>
            </w:r>
            <w:r>
              <w:rPr>
                <w:webHidden/>
              </w:rPr>
              <w:instrText xml:space="preserve"> PAGEREF _Toc138723385 \h </w:instrText>
            </w:r>
            <w:r>
              <w:rPr>
                <w:webHidden/>
              </w:rPr>
            </w:r>
            <w:r>
              <w:rPr>
                <w:webHidden/>
              </w:rPr>
              <w:fldChar w:fldCharType="separate"/>
            </w:r>
            <w:r>
              <w:rPr>
                <w:webHidden/>
              </w:rPr>
              <w:t>4</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86" w:history="1">
            <w:r w:rsidRPr="00F62AA8">
              <w:rPr>
                <w:rStyle w:val="Hyperlink"/>
                <w:rFonts w:ascii="72 Condensed" w:hAnsi="72 Condensed" w:cs="72 Condensed"/>
              </w:rPr>
              <w:t>Date of Validation</w:t>
            </w:r>
            <w:r>
              <w:rPr>
                <w:webHidden/>
              </w:rPr>
              <w:tab/>
            </w:r>
            <w:r>
              <w:rPr>
                <w:webHidden/>
              </w:rPr>
              <w:fldChar w:fldCharType="begin"/>
            </w:r>
            <w:r>
              <w:rPr>
                <w:webHidden/>
              </w:rPr>
              <w:instrText xml:space="preserve"> PAGEREF _Toc138723386 \h </w:instrText>
            </w:r>
            <w:r>
              <w:rPr>
                <w:webHidden/>
              </w:rPr>
            </w:r>
            <w:r>
              <w:rPr>
                <w:webHidden/>
              </w:rPr>
              <w:fldChar w:fldCharType="separate"/>
            </w:r>
            <w:r>
              <w:rPr>
                <w:webHidden/>
              </w:rPr>
              <w:t>5</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87" w:history="1">
            <w:r w:rsidRPr="00F62AA8">
              <w:rPr>
                <w:rStyle w:val="Hyperlink"/>
                <w:rFonts w:ascii="72 Condensed" w:hAnsi="72 Condensed" w:cs="72 Condensed"/>
              </w:rPr>
              <w:t>Date of Review</w:t>
            </w:r>
            <w:r>
              <w:rPr>
                <w:webHidden/>
              </w:rPr>
              <w:tab/>
            </w:r>
            <w:r>
              <w:rPr>
                <w:webHidden/>
              </w:rPr>
              <w:fldChar w:fldCharType="begin"/>
            </w:r>
            <w:r>
              <w:rPr>
                <w:webHidden/>
              </w:rPr>
              <w:instrText xml:space="preserve"> PAGEREF _Toc138723387 \h </w:instrText>
            </w:r>
            <w:r>
              <w:rPr>
                <w:webHidden/>
              </w:rPr>
            </w:r>
            <w:r>
              <w:rPr>
                <w:webHidden/>
              </w:rPr>
              <w:fldChar w:fldCharType="separate"/>
            </w:r>
            <w:r>
              <w:rPr>
                <w:webHidden/>
              </w:rPr>
              <w:t>5</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88" w:history="1">
            <w:r w:rsidRPr="00F62AA8">
              <w:rPr>
                <w:rStyle w:val="Hyperlink"/>
                <w:rFonts w:ascii="72 Condensed" w:hAnsi="72 Condensed" w:cs="72 Condensed"/>
              </w:rPr>
              <w:t>Codes of Qualifications</w:t>
            </w:r>
            <w:r>
              <w:rPr>
                <w:webHidden/>
              </w:rPr>
              <w:tab/>
            </w:r>
            <w:r>
              <w:rPr>
                <w:webHidden/>
              </w:rPr>
              <w:fldChar w:fldCharType="begin"/>
            </w:r>
            <w:r>
              <w:rPr>
                <w:webHidden/>
              </w:rPr>
              <w:instrText xml:space="preserve"> PAGEREF _Toc138723388 \h </w:instrText>
            </w:r>
            <w:r>
              <w:rPr>
                <w:webHidden/>
              </w:rPr>
            </w:r>
            <w:r>
              <w:rPr>
                <w:webHidden/>
              </w:rPr>
              <w:fldChar w:fldCharType="separate"/>
            </w:r>
            <w:r>
              <w:rPr>
                <w:webHidden/>
              </w:rPr>
              <w:t>5</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89" w:history="1">
            <w:r w:rsidRPr="00F62AA8">
              <w:rPr>
                <w:rStyle w:val="Hyperlink"/>
                <w:rFonts w:ascii="72 Condensed" w:hAnsi="72 Condensed" w:cs="72 Condensed"/>
              </w:rPr>
              <w:t>Members of Qualifications Review Committee</w:t>
            </w:r>
            <w:r>
              <w:rPr>
                <w:webHidden/>
              </w:rPr>
              <w:tab/>
            </w:r>
            <w:r>
              <w:rPr>
                <w:webHidden/>
              </w:rPr>
              <w:fldChar w:fldCharType="begin"/>
            </w:r>
            <w:r>
              <w:rPr>
                <w:webHidden/>
              </w:rPr>
              <w:instrText xml:space="preserve"> PAGEREF _Toc138723389 \h </w:instrText>
            </w:r>
            <w:r>
              <w:rPr>
                <w:webHidden/>
              </w:rPr>
            </w:r>
            <w:r>
              <w:rPr>
                <w:webHidden/>
              </w:rPr>
              <w:fldChar w:fldCharType="separate"/>
            </w:r>
            <w:r>
              <w:rPr>
                <w:webHidden/>
              </w:rPr>
              <w:t>5</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90" w:history="1">
            <w:r w:rsidRPr="00F62AA8">
              <w:rPr>
                <w:rStyle w:val="Hyperlink"/>
                <w:rFonts w:ascii="72 Condensed" w:hAnsi="72 Condensed" w:cs="72 Condensed"/>
              </w:rPr>
              <w:t>Members of Qualifications Development Committee</w:t>
            </w:r>
            <w:r>
              <w:rPr>
                <w:webHidden/>
              </w:rPr>
              <w:tab/>
            </w:r>
            <w:r>
              <w:rPr>
                <w:webHidden/>
              </w:rPr>
              <w:fldChar w:fldCharType="begin"/>
            </w:r>
            <w:r>
              <w:rPr>
                <w:webHidden/>
              </w:rPr>
              <w:instrText xml:space="preserve"> PAGEREF _Toc138723390 \h </w:instrText>
            </w:r>
            <w:r>
              <w:rPr>
                <w:webHidden/>
              </w:rPr>
            </w:r>
            <w:r>
              <w:rPr>
                <w:webHidden/>
              </w:rPr>
              <w:fldChar w:fldCharType="separate"/>
            </w:r>
            <w:r>
              <w:rPr>
                <w:webHidden/>
              </w:rPr>
              <w:t>6</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91" w:history="1">
            <w:r w:rsidRPr="00F62AA8">
              <w:rPr>
                <w:rStyle w:val="Hyperlink"/>
                <w:rFonts w:ascii="72 Condensed" w:hAnsi="72 Condensed" w:cs="72 Condensed"/>
              </w:rPr>
              <w:t>Members of Qualification Validation Committee</w:t>
            </w:r>
            <w:r>
              <w:rPr>
                <w:webHidden/>
              </w:rPr>
              <w:tab/>
            </w:r>
            <w:r>
              <w:rPr>
                <w:webHidden/>
              </w:rPr>
              <w:fldChar w:fldCharType="begin"/>
            </w:r>
            <w:r>
              <w:rPr>
                <w:webHidden/>
              </w:rPr>
              <w:instrText xml:space="preserve"> PAGEREF _Toc138723391 \h </w:instrText>
            </w:r>
            <w:r>
              <w:rPr>
                <w:webHidden/>
              </w:rPr>
            </w:r>
            <w:r>
              <w:rPr>
                <w:webHidden/>
              </w:rPr>
              <w:fldChar w:fldCharType="separate"/>
            </w:r>
            <w:r>
              <w:rPr>
                <w:webHidden/>
              </w:rPr>
              <w:t>6</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92" w:history="1">
            <w:r w:rsidRPr="00F62AA8">
              <w:rPr>
                <w:rStyle w:val="Hyperlink"/>
                <w:rFonts w:ascii="72 Condensed" w:hAnsi="72 Condensed" w:cs="72 Condensed"/>
              </w:rPr>
              <w:t>Entry Requirements</w:t>
            </w:r>
            <w:r>
              <w:rPr>
                <w:webHidden/>
              </w:rPr>
              <w:tab/>
            </w:r>
            <w:r>
              <w:rPr>
                <w:webHidden/>
              </w:rPr>
              <w:fldChar w:fldCharType="begin"/>
            </w:r>
            <w:r>
              <w:rPr>
                <w:webHidden/>
              </w:rPr>
              <w:instrText xml:space="preserve"> PAGEREF _Toc138723392 \h </w:instrText>
            </w:r>
            <w:r>
              <w:rPr>
                <w:webHidden/>
              </w:rPr>
            </w:r>
            <w:r>
              <w:rPr>
                <w:webHidden/>
              </w:rPr>
              <w:fldChar w:fldCharType="separate"/>
            </w:r>
            <w:r>
              <w:rPr>
                <w:webHidden/>
              </w:rPr>
              <w:t>7</w:t>
            </w:r>
            <w:r>
              <w:rPr>
                <w:webHidden/>
              </w:rPr>
              <w:fldChar w:fldCharType="end"/>
            </w:r>
          </w:hyperlink>
        </w:p>
        <w:p w:rsidR="005E47F6" w:rsidRDefault="005E47F6" w:rsidP="00150F05">
          <w:pPr>
            <w:pStyle w:val="TOC1"/>
            <w:ind w:right="740"/>
            <w:rPr>
              <w:rFonts w:asciiTheme="minorHAnsi" w:eastAsiaTheme="minorEastAsia" w:hAnsiTheme="minorHAnsi" w:cstheme="minorBidi"/>
              <w:b w:val="0"/>
              <w:bCs w:val="0"/>
              <w:sz w:val="22"/>
              <w:lang w:val="en-US"/>
            </w:rPr>
          </w:pPr>
          <w:hyperlink w:anchor="_Toc138723393" w:history="1">
            <w:r w:rsidRPr="00F62AA8">
              <w:rPr>
                <w:rStyle w:val="Hyperlink"/>
                <w:rFonts w:ascii="72 Condensed" w:hAnsi="72 Condensed" w:cs="72 Condensed"/>
              </w:rPr>
              <w:t>Detail of Competency Standards</w:t>
            </w:r>
            <w:r>
              <w:rPr>
                <w:webHidden/>
              </w:rPr>
              <w:tab/>
            </w:r>
            <w:r>
              <w:rPr>
                <w:webHidden/>
              </w:rPr>
              <w:fldChar w:fldCharType="begin"/>
            </w:r>
            <w:r>
              <w:rPr>
                <w:webHidden/>
              </w:rPr>
              <w:instrText xml:space="preserve"> PAGEREF _Toc138723393 \h </w:instrText>
            </w:r>
            <w:r>
              <w:rPr>
                <w:webHidden/>
              </w:rPr>
            </w:r>
            <w:r>
              <w:rPr>
                <w:webHidden/>
              </w:rPr>
              <w:fldChar w:fldCharType="separate"/>
            </w:r>
            <w:r>
              <w:rPr>
                <w:webHidden/>
              </w:rPr>
              <w:t>8</w:t>
            </w:r>
            <w:r>
              <w:rPr>
                <w:webHidden/>
              </w:rPr>
              <w:fldChar w:fldCharType="end"/>
            </w:r>
          </w:hyperlink>
        </w:p>
        <w:p w:rsidR="005E47F6" w:rsidRDefault="005E47F6" w:rsidP="00150F05">
          <w:pPr>
            <w:pStyle w:val="TOC3"/>
            <w:tabs>
              <w:tab w:val="right" w:leader="dot" w:pos="8910"/>
            </w:tabs>
            <w:ind w:right="740"/>
            <w:rPr>
              <w:rFonts w:eastAsiaTheme="minorEastAsia" w:cstheme="minorBidi"/>
              <w:noProof/>
            </w:rPr>
          </w:pPr>
          <w:hyperlink w:anchor="_Toc138723394" w:history="1">
            <w:r w:rsidRPr="00F62AA8">
              <w:rPr>
                <w:rStyle w:val="Hyperlink"/>
                <w:noProof/>
              </w:rPr>
              <w:t>Follow Occupational Health and Safety Practices</w:t>
            </w:r>
            <w:r>
              <w:rPr>
                <w:noProof/>
                <w:webHidden/>
              </w:rPr>
              <w:tab/>
            </w:r>
            <w:r>
              <w:rPr>
                <w:noProof/>
                <w:webHidden/>
              </w:rPr>
              <w:fldChar w:fldCharType="begin"/>
            </w:r>
            <w:r>
              <w:rPr>
                <w:noProof/>
                <w:webHidden/>
              </w:rPr>
              <w:instrText xml:space="preserve"> PAGEREF _Toc138723394 \h </w:instrText>
            </w:r>
            <w:r>
              <w:rPr>
                <w:noProof/>
                <w:webHidden/>
              </w:rPr>
            </w:r>
            <w:r>
              <w:rPr>
                <w:noProof/>
                <w:webHidden/>
              </w:rPr>
              <w:fldChar w:fldCharType="separate"/>
            </w:r>
            <w:r>
              <w:rPr>
                <w:noProof/>
                <w:webHidden/>
              </w:rPr>
              <w:t>8</w:t>
            </w:r>
            <w:r>
              <w:rPr>
                <w:noProof/>
                <w:webHidden/>
              </w:rPr>
              <w:fldChar w:fldCharType="end"/>
            </w:r>
          </w:hyperlink>
        </w:p>
        <w:p w:rsidR="005E47F6" w:rsidRDefault="005E47F6" w:rsidP="00150F05">
          <w:pPr>
            <w:pStyle w:val="TOC3"/>
            <w:tabs>
              <w:tab w:val="right" w:leader="dot" w:pos="8910"/>
            </w:tabs>
            <w:ind w:right="740"/>
            <w:rPr>
              <w:rFonts w:eastAsiaTheme="minorEastAsia" w:cstheme="minorBidi"/>
              <w:noProof/>
            </w:rPr>
          </w:pPr>
          <w:hyperlink w:anchor="_Toc138723395" w:history="1">
            <w:r w:rsidRPr="00F62AA8">
              <w:rPr>
                <w:rStyle w:val="Hyperlink"/>
                <w:noProof/>
              </w:rPr>
              <w:t>Demonstrate Basic Communication Skills</w:t>
            </w:r>
            <w:r>
              <w:rPr>
                <w:noProof/>
                <w:webHidden/>
              </w:rPr>
              <w:tab/>
            </w:r>
            <w:r>
              <w:rPr>
                <w:noProof/>
                <w:webHidden/>
              </w:rPr>
              <w:fldChar w:fldCharType="begin"/>
            </w:r>
            <w:r>
              <w:rPr>
                <w:noProof/>
                <w:webHidden/>
              </w:rPr>
              <w:instrText xml:space="preserve"> PAGEREF _Toc138723395 \h </w:instrText>
            </w:r>
            <w:r>
              <w:rPr>
                <w:noProof/>
                <w:webHidden/>
              </w:rPr>
            </w:r>
            <w:r>
              <w:rPr>
                <w:noProof/>
                <w:webHidden/>
              </w:rPr>
              <w:fldChar w:fldCharType="separate"/>
            </w:r>
            <w:r>
              <w:rPr>
                <w:noProof/>
                <w:webHidden/>
              </w:rPr>
              <w:t>11</w:t>
            </w:r>
            <w:r>
              <w:rPr>
                <w:noProof/>
                <w:webHidden/>
              </w:rPr>
              <w:fldChar w:fldCharType="end"/>
            </w:r>
          </w:hyperlink>
        </w:p>
        <w:p w:rsidR="005E47F6" w:rsidRDefault="005E47F6" w:rsidP="00150F05">
          <w:pPr>
            <w:pStyle w:val="TOC3"/>
            <w:tabs>
              <w:tab w:val="right" w:leader="dot" w:pos="8910"/>
            </w:tabs>
            <w:ind w:right="740"/>
            <w:rPr>
              <w:rFonts w:eastAsiaTheme="minorEastAsia" w:cstheme="minorBidi"/>
              <w:noProof/>
            </w:rPr>
          </w:pPr>
          <w:hyperlink w:anchor="_Toc138723396" w:history="1">
            <w:r w:rsidRPr="00F62AA8">
              <w:rPr>
                <w:rStyle w:val="Hyperlink"/>
                <w:noProof/>
              </w:rPr>
              <w:t>Prepare Estimates for Electrical Work</w:t>
            </w:r>
            <w:r>
              <w:rPr>
                <w:noProof/>
                <w:webHidden/>
              </w:rPr>
              <w:tab/>
            </w:r>
            <w:r>
              <w:rPr>
                <w:noProof/>
                <w:webHidden/>
              </w:rPr>
              <w:fldChar w:fldCharType="begin"/>
            </w:r>
            <w:r>
              <w:rPr>
                <w:noProof/>
                <w:webHidden/>
              </w:rPr>
              <w:instrText xml:space="preserve"> PAGEREF _Toc138723396 \h </w:instrText>
            </w:r>
            <w:r>
              <w:rPr>
                <w:noProof/>
                <w:webHidden/>
              </w:rPr>
            </w:r>
            <w:r>
              <w:rPr>
                <w:noProof/>
                <w:webHidden/>
              </w:rPr>
              <w:fldChar w:fldCharType="separate"/>
            </w:r>
            <w:r>
              <w:rPr>
                <w:noProof/>
                <w:webHidden/>
              </w:rPr>
              <w:t>13</w:t>
            </w:r>
            <w:r>
              <w:rPr>
                <w:noProof/>
                <w:webHidden/>
              </w:rPr>
              <w:fldChar w:fldCharType="end"/>
            </w:r>
          </w:hyperlink>
        </w:p>
        <w:p w:rsidR="005E47F6" w:rsidRDefault="005E47F6" w:rsidP="00150F05">
          <w:pPr>
            <w:pStyle w:val="TOC3"/>
            <w:tabs>
              <w:tab w:val="right" w:leader="dot" w:pos="8910"/>
            </w:tabs>
            <w:ind w:right="740"/>
            <w:rPr>
              <w:rFonts w:eastAsiaTheme="minorEastAsia" w:cstheme="minorBidi"/>
              <w:noProof/>
            </w:rPr>
          </w:pPr>
          <w:hyperlink w:anchor="_Toc138723397" w:history="1">
            <w:r w:rsidRPr="00F62AA8">
              <w:rPr>
                <w:rStyle w:val="Hyperlink"/>
                <w:noProof/>
                <w:lang w:val="en-GB"/>
              </w:rPr>
              <w:t>Follow bas</w:t>
            </w:r>
            <w:r w:rsidRPr="00F62AA8">
              <w:rPr>
                <w:rStyle w:val="Hyperlink"/>
                <w:noProof/>
                <w:lang w:val="en-GB"/>
              </w:rPr>
              <w:t>i</w:t>
            </w:r>
            <w:r w:rsidRPr="00F62AA8">
              <w:rPr>
                <w:rStyle w:val="Hyperlink"/>
                <w:noProof/>
                <w:lang w:val="en-GB"/>
              </w:rPr>
              <w:t>c green practices for Domestic/General Electrician</w:t>
            </w:r>
            <w:r>
              <w:rPr>
                <w:noProof/>
                <w:webHidden/>
              </w:rPr>
              <w:tab/>
            </w:r>
            <w:r>
              <w:rPr>
                <w:noProof/>
                <w:webHidden/>
              </w:rPr>
              <w:fldChar w:fldCharType="begin"/>
            </w:r>
            <w:r>
              <w:rPr>
                <w:noProof/>
                <w:webHidden/>
              </w:rPr>
              <w:instrText xml:space="preserve"> PAGEREF _Toc138723397 \h </w:instrText>
            </w:r>
            <w:r>
              <w:rPr>
                <w:noProof/>
                <w:webHidden/>
              </w:rPr>
            </w:r>
            <w:r>
              <w:rPr>
                <w:noProof/>
                <w:webHidden/>
              </w:rPr>
              <w:fldChar w:fldCharType="separate"/>
            </w:r>
            <w:r>
              <w:rPr>
                <w:noProof/>
                <w:webHidden/>
              </w:rPr>
              <w:t>15</w:t>
            </w:r>
            <w:r>
              <w:rPr>
                <w:noProof/>
                <w:webHidden/>
              </w:rPr>
              <w:fldChar w:fldCharType="end"/>
            </w:r>
          </w:hyperlink>
        </w:p>
        <w:p w:rsidR="005E47F6" w:rsidRDefault="005E47F6" w:rsidP="00150F05">
          <w:pPr>
            <w:pStyle w:val="TOC3"/>
            <w:tabs>
              <w:tab w:val="right" w:leader="dot" w:pos="8910"/>
            </w:tabs>
            <w:ind w:right="740"/>
            <w:rPr>
              <w:rFonts w:eastAsiaTheme="minorEastAsia" w:cstheme="minorBidi"/>
              <w:noProof/>
            </w:rPr>
          </w:pPr>
          <w:hyperlink w:anchor="_Toc138723398" w:history="1">
            <w:r w:rsidRPr="00F62AA8">
              <w:rPr>
                <w:rStyle w:val="Hyperlink"/>
                <w:noProof/>
              </w:rPr>
              <w:t>Install single phase Electrical wiring.</w:t>
            </w:r>
            <w:r>
              <w:rPr>
                <w:noProof/>
                <w:webHidden/>
              </w:rPr>
              <w:tab/>
            </w:r>
            <w:r>
              <w:rPr>
                <w:noProof/>
                <w:webHidden/>
              </w:rPr>
              <w:fldChar w:fldCharType="begin"/>
            </w:r>
            <w:r>
              <w:rPr>
                <w:noProof/>
                <w:webHidden/>
              </w:rPr>
              <w:instrText xml:space="preserve"> PAGEREF _Toc138723398 \h </w:instrText>
            </w:r>
            <w:r>
              <w:rPr>
                <w:noProof/>
                <w:webHidden/>
              </w:rPr>
            </w:r>
            <w:r>
              <w:rPr>
                <w:noProof/>
                <w:webHidden/>
              </w:rPr>
              <w:fldChar w:fldCharType="separate"/>
            </w:r>
            <w:r>
              <w:rPr>
                <w:noProof/>
                <w:webHidden/>
              </w:rPr>
              <w:t>17</w:t>
            </w:r>
            <w:r>
              <w:rPr>
                <w:noProof/>
                <w:webHidden/>
              </w:rPr>
              <w:fldChar w:fldCharType="end"/>
            </w:r>
          </w:hyperlink>
        </w:p>
        <w:p w:rsidR="005E47F6" w:rsidRDefault="005E47F6" w:rsidP="00150F05">
          <w:pPr>
            <w:pStyle w:val="TOC3"/>
            <w:tabs>
              <w:tab w:val="right" w:leader="dot" w:pos="8910"/>
            </w:tabs>
            <w:ind w:right="740"/>
            <w:rPr>
              <w:rFonts w:eastAsiaTheme="minorEastAsia" w:cstheme="minorBidi"/>
              <w:noProof/>
            </w:rPr>
          </w:pPr>
          <w:hyperlink w:anchor="_Toc138723399" w:history="1">
            <w:r w:rsidRPr="00F62AA8">
              <w:rPr>
                <w:rStyle w:val="Hyperlink"/>
                <w:noProof/>
              </w:rPr>
              <w:t>Perform Testing of Electrical Wiring</w:t>
            </w:r>
            <w:r>
              <w:rPr>
                <w:noProof/>
                <w:webHidden/>
              </w:rPr>
              <w:tab/>
            </w:r>
            <w:r>
              <w:rPr>
                <w:noProof/>
                <w:webHidden/>
              </w:rPr>
              <w:fldChar w:fldCharType="begin"/>
            </w:r>
            <w:r>
              <w:rPr>
                <w:noProof/>
                <w:webHidden/>
              </w:rPr>
              <w:instrText xml:space="preserve"> PAGEREF _Toc138723399 \h </w:instrText>
            </w:r>
            <w:r>
              <w:rPr>
                <w:noProof/>
                <w:webHidden/>
              </w:rPr>
            </w:r>
            <w:r>
              <w:rPr>
                <w:noProof/>
                <w:webHidden/>
              </w:rPr>
              <w:fldChar w:fldCharType="separate"/>
            </w:r>
            <w:r>
              <w:rPr>
                <w:noProof/>
                <w:webHidden/>
              </w:rPr>
              <w:t>21</w:t>
            </w:r>
            <w:r>
              <w:rPr>
                <w:noProof/>
                <w:webHidden/>
              </w:rPr>
              <w:fldChar w:fldCharType="end"/>
            </w:r>
          </w:hyperlink>
        </w:p>
        <w:p w:rsidR="005E47F6" w:rsidRDefault="005E47F6" w:rsidP="00150F05">
          <w:pPr>
            <w:pStyle w:val="TOC3"/>
            <w:tabs>
              <w:tab w:val="right" w:leader="dot" w:pos="8910"/>
            </w:tabs>
            <w:ind w:right="740"/>
            <w:rPr>
              <w:rFonts w:eastAsiaTheme="minorEastAsia" w:cstheme="minorBidi"/>
              <w:noProof/>
            </w:rPr>
          </w:pPr>
          <w:hyperlink w:anchor="_Toc138723400" w:history="1">
            <w:r w:rsidRPr="00F62AA8">
              <w:rPr>
                <w:rStyle w:val="Hyperlink"/>
                <w:noProof/>
              </w:rPr>
              <w:t>Install Security &amp; Electrical Communication Systems</w:t>
            </w:r>
            <w:r>
              <w:rPr>
                <w:noProof/>
                <w:webHidden/>
              </w:rPr>
              <w:tab/>
            </w:r>
            <w:r>
              <w:rPr>
                <w:noProof/>
                <w:webHidden/>
              </w:rPr>
              <w:fldChar w:fldCharType="begin"/>
            </w:r>
            <w:r>
              <w:rPr>
                <w:noProof/>
                <w:webHidden/>
              </w:rPr>
              <w:instrText xml:space="preserve"> PAGEREF _Toc138723400 \h </w:instrText>
            </w:r>
            <w:r>
              <w:rPr>
                <w:noProof/>
                <w:webHidden/>
              </w:rPr>
            </w:r>
            <w:r>
              <w:rPr>
                <w:noProof/>
                <w:webHidden/>
              </w:rPr>
              <w:fldChar w:fldCharType="separate"/>
            </w:r>
            <w:r>
              <w:rPr>
                <w:noProof/>
                <w:webHidden/>
              </w:rPr>
              <w:t>25</w:t>
            </w:r>
            <w:r>
              <w:rPr>
                <w:noProof/>
                <w:webHidden/>
              </w:rPr>
              <w:fldChar w:fldCharType="end"/>
            </w:r>
          </w:hyperlink>
        </w:p>
        <w:p w:rsidR="00560833" w:rsidRPr="0061043B" w:rsidRDefault="00560833" w:rsidP="00150F05">
          <w:pPr>
            <w:spacing w:line="276" w:lineRule="auto"/>
            <w:ind w:right="740"/>
            <w:rPr>
              <w:rFonts w:ascii="72 Condensed" w:hAnsi="72 Condensed" w:cs="72 Condensed"/>
              <w:color w:val="000000" w:themeColor="text1"/>
              <w:sz w:val="22"/>
              <w:szCs w:val="22"/>
            </w:rPr>
          </w:pPr>
          <w:r w:rsidRPr="0061043B">
            <w:rPr>
              <w:rFonts w:ascii="72 Condensed" w:hAnsi="72 Condensed" w:cs="72 Condensed"/>
              <w:noProof/>
              <w:color w:val="000000" w:themeColor="text1"/>
              <w:sz w:val="24"/>
              <w:szCs w:val="24"/>
            </w:rPr>
            <w:fldChar w:fldCharType="end"/>
          </w:r>
          <w:r w:rsidR="009621D6" w:rsidRPr="0061043B">
            <w:rPr>
              <w:rFonts w:ascii="72 Condensed" w:hAnsi="72 Condensed" w:cs="72 Condensed"/>
              <w:noProof/>
              <w:color w:val="000000" w:themeColor="text1"/>
              <w:sz w:val="22"/>
              <w:szCs w:val="22"/>
            </w:rPr>
            <w:t xml:space="preserve"> </w:t>
          </w:r>
        </w:p>
      </w:sdtContent>
    </w:sdt>
    <w:p w:rsidR="00560833" w:rsidRPr="0061043B" w:rsidRDefault="00560833" w:rsidP="00C2509C">
      <w:pPr>
        <w:spacing w:line="276" w:lineRule="auto"/>
        <w:ind w:right="270"/>
        <w:rPr>
          <w:rFonts w:ascii="72 Condensed" w:hAnsi="72 Condensed" w:cs="72 Condensed"/>
          <w:color w:val="000000" w:themeColor="text1"/>
          <w:sz w:val="22"/>
        </w:rPr>
      </w:pPr>
    </w:p>
    <w:p w:rsidR="004F23D6" w:rsidRPr="0061043B" w:rsidRDefault="00560833" w:rsidP="004F23D6">
      <w:pPr>
        <w:spacing w:line="276" w:lineRule="auto"/>
        <w:ind w:right="270"/>
        <w:rPr>
          <w:rFonts w:ascii="72 Condensed" w:hAnsi="72 Condensed" w:cs="72 Condensed"/>
          <w:color w:val="000000" w:themeColor="text1"/>
          <w:sz w:val="22"/>
        </w:rPr>
      </w:pPr>
      <w:r w:rsidRPr="0061043B">
        <w:rPr>
          <w:rFonts w:ascii="72 Condensed" w:hAnsi="72 Condensed" w:cs="72 Condensed"/>
          <w:color w:val="000000" w:themeColor="text1"/>
          <w:sz w:val="22"/>
        </w:rPr>
        <w:br w:type="page"/>
      </w:r>
      <w:bookmarkStart w:id="0" w:name="_Toc11027894"/>
    </w:p>
    <w:p w:rsidR="004F23D6" w:rsidRPr="0061043B" w:rsidRDefault="004F23D6" w:rsidP="004F23D6">
      <w:pPr>
        <w:pStyle w:val="Heading1"/>
        <w:spacing w:before="0" w:after="0"/>
        <w:ind w:right="274"/>
        <w:rPr>
          <w:rFonts w:ascii="72 Condensed" w:hAnsi="72 Condensed" w:cs="72 Condensed"/>
          <w:color w:val="000000" w:themeColor="text1"/>
          <w:sz w:val="28"/>
          <w:szCs w:val="28"/>
        </w:rPr>
      </w:pPr>
    </w:p>
    <w:p w:rsidR="00560833" w:rsidRPr="0061043B" w:rsidRDefault="00560833" w:rsidP="00273DB8">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before="0" w:after="0"/>
        <w:ind w:right="274"/>
        <w:rPr>
          <w:rFonts w:ascii="72 Condensed" w:hAnsi="72 Condensed" w:cs="72 Condensed"/>
          <w:color w:val="000000" w:themeColor="text1"/>
          <w:sz w:val="28"/>
          <w:szCs w:val="28"/>
        </w:rPr>
      </w:pPr>
      <w:bookmarkStart w:id="1" w:name="_Toc138723382"/>
      <w:r w:rsidRPr="0061043B">
        <w:rPr>
          <w:rFonts w:ascii="72 Condensed" w:hAnsi="72 Condensed" w:cs="72 Condensed"/>
          <w:color w:val="000000" w:themeColor="text1"/>
          <w:sz w:val="28"/>
          <w:szCs w:val="28"/>
        </w:rPr>
        <w:t>Introduction</w:t>
      </w:r>
      <w:bookmarkEnd w:id="0"/>
      <w:bookmarkEnd w:id="1"/>
    </w:p>
    <w:p w:rsidR="009B1756" w:rsidRPr="0061043B" w:rsidRDefault="009B1756" w:rsidP="00ED136E">
      <w:pPr>
        <w:ind w:right="270"/>
        <w:jc w:val="both"/>
        <w:rPr>
          <w:rFonts w:ascii="72 Condensed" w:hAnsi="72 Condensed" w:cs="72 Condensed"/>
          <w:sz w:val="24"/>
          <w:szCs w:val="24"/>
        </w:rPr>
      </w:pPr>
      <w:r w:rsidRPr="0061043B">
        <w:rPr>
          <w:rFonts w:ascii="72 Condensed" w:hAnsi="72 Condensed" w:cs="72 Condensed"/>
          <w:b/>
          <w:bCs/>
          <w:sz w:val="52"/>
          <w:szCs w:val="52"/>
        </w:rPr>
        <w:t>G</w:t>
      </w:r>
      <w:r w:rsidRPr="0061043B">
        <w:rPr>
          <w:rFonts w:ascii="72 Condensed" w:hAnsi="72 Condensed" w:cs="72 Condensed"/>
          <w:sz w:val="24"/>
          <w:szCs w:val="24"/>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rsidR="009B1756" w:rsidRPr="0061043B" w:rsidRDefault="009B1756" w:rsidP="00ED136E">
      <w:pPr>
        <w:ind w:right="270"/>
        <w:jc w:val="both"/>
        <w:rPr>
          <w:rFonts w:ascii="72 Condensed" w:hAnsi="72 Condensed" w:cs="72 Condensed"/>
          <w:sz w:val="24"/>
          <w:szCs w:val="24"/>
        </w:rPr>
      </w:pPr>
    </w:p>
    <w:p w:rsidR="009B1756" w:rsidRPr="0061043B" w:rsidRDefault="009B1756" w:rsidP="00ED136E">
      <w:pPr>
        <w:ind w:right="270"/>
        <w:jc w:val="both"/>
        <w:rPr>
          <w:rFonts w:ascii="72 Condensed" w:hAnsi="72 Condensed" w:cs="72 Condensed"/>
          <w:sz w:val="24"/>
          <w:szCs w:val="24"/>
        </w:rPr>
      </w:pPr>
      <w:r w:rsidRPr="0061043B">
        <w:rPr>
          <w:rFonts w:ascii="72 Condensed" w:hAnsi="72 Condensed" w:cs="72 Condensed"/>
          <w:sz w:val="24"/>
          <w:szCs w:val="24"/>
        </w:rPr>
        <w:t>The U</w:t>
      </w:r>
      <w:r w:rsidR="001552F4" w:rsidRPr="0061043B">
        <w:rPr>
          <w:rFonts w:ascii="72 Condensed" w:hAnsi="72 Condensed" w:cs="72 Condensed"/>
          <w:sz w:val="24"/>
          <w:szCs w:val="24"/>
        </w:rPr>
        <w:t xml:space="preserve">nited </w:t>
      </w:r>
      <w:r w:rsidRPr="0061043B">
        <w:rPr>
          <w:rFonts w:ascii="72 Condensed" w:hAnsi="72 Condensed" w:cs="72 Condensed"/>
          <w:sz w:val="24"/>
          <w:szCs w:val="24"/>
        </w:rPr>
        <w:t>N</w:t>
      </w:r>
      <w:r w:rsidR="001552F4" w:rsidRPr="0061043B">
        <w:rPr>
          <w:rFonts w:ascii="72 Condensed" w:hAnsi="72 Condensed" w:cs="72 Condensed"/>
          <w:sz w:val="24"/>
          <w:szCs w:val="24"/>
        </w:rPr>
        <w:t>ation’s</w:t>
      </w:r>
      <w:r w:rsidRPr="0061043B">
        <w:rPr>
          <w:rFonts w:ascii="72 Condensed" w:hAnsi="72 Condensed" w:cs="72 Condensed"/>
          <w:sz w:val="24"/>
          <w:szCs w:val="24"/>
        </w:rPr>
        <w:t xml:space="preserve"> </w:t>
      </w:r>
      <w:r w:rsidR="001552F4" w:rsidRPr="0061043B">
        <w:rPr>
          <w:rFonts w:ascii="72 Condensed" w:hAnsi="72 Condensed" w:cs="72 Condensed"/>
          <w:sz w:val="24"/>
          <w:szCs w:val="24"/>
        </w:rPr>
        <w:t>Sustainable Development Goals (</w:t>
      </w:r>
      <w:r w:rsidRPr="0061043B">
        <w:rPr>
          <w:rFonts w:ascii="72 Condensed" w:hAnsi="72 Condensed" w:cs="72 Condensed"/>
          <w:sz w:val="24"/>
          <w:szCs w:val="24"/>
        </w:rPr>
        <w:t>SDGs</w:t>
      </w:r>
      <w:r w:rsidR="001552F4" w:rsidRPr="0061043B">
        <w:rPr>
          <w:rFonts w:ascii="72 Condensed" w:hAnsi="72 Condensed" w:cs="72 Condensed"/>
          <w:sz w:val="24"/>
          <w:szCs w:val="24"/>
        </w:rPr>
        <w:t>)</w:t>
      </w:r>
      <w:r w:rsidRPr="0061043B">
        <w:rPr>
          <w:rFonts w:ascii="72 Condensed" w:hAnsi="72 Condensed" w:cs="72 Condensed"/>
          <w:sz w:val="24"/>
          <w:szCs w:val="24"/>
        </w:rPr>
        <w:t>, UNESCO ESD initiatives UNEVOC</w:t>
      </w:r>
      <w:r w:rsidR="001552F4" w:rsidRPr="0061043B">
        <w:rPr>
          <w:rFonts w:ascii="72 Condensed" w:hAnsi="72 Condensed" w:cs="72 Condensed"/>
          <w:sz w:val="24"/>
          <w:szCs w:val="24"/>
        </w:rPr>
        <w:t>,</w:t>
      </w:r>
      <w:r w:rsidRPr="0061043B">
        <w:rPr>
          <w:rFonts w:ascii="72 Condensed" w:hAnsi="72 Condensed" w:cs="72 Condensed"/>
          <w:sz w:val="24"/>
          <w:szCs w:val="24"/>
        </w:rPr>
        <w:t xml:space="preserve"> ILO</w:t>
      </w:r>
      <w:r w:rsidR="001552F4" w:rsidRPr="0061043B">
        <w:rPr>
          <w:rFonts w:ascii="72 Condensed" w:hAnsi="72 Condensed" w:cs="72 Condensed"/>
          <w:sz w:val="24"/>
          <w:szCs w:val="24"/>
        </w:rPr>
        <w:t xml:space="preserve">, </w:t>
      </w:r>
      <w:r w:rsidRPr="0061043B">
        <w:rPr>
          <w:rFonts w:ascii="72 Condensed" w:hAnsi="72 Condensed" w:cs="72 Condensed"/>
          <w:sz w:val="24"/>
          <w:szCs w:val="24"/>
        </w:rPr>
        <w:t>CPSC</w:t>
      </w:r>
      <w:r w:rsidR="00544CD9" w:rsidRPr="0061043B">
        <w:rPr>
          <w:rFonts w:ascii="72 Condensed" w:hAnsi="72 Condensed" w:cs="72 Condensed"/>
          <w:sz w:val="24"/>
          <w:szCs w:val="24"/>
        </w:rPr>
        <w:t xml:space="preserve"> and</w:t>
      </w:r>
      <w:r w:rsidR="001552F4" w:rsidRPr="0061043B">
        <w:rPr>
          <w:rFonts w:ascii="72 Condensed" w:hAnsi="72 Condensed" w:cs="72 Condensed"/>
          <w:sz w:val="24"/>
          <w:szCs w:val="24"/>
        </w:rPr>
        <w:t xml:space="preserve"> </w:t>
      </w:r>
      <w:r w:rsidRPr="0061043B">
        <w:rPr>
          <w:rFonts w:ascii="72 Condensed" w:hAnsi="72 Condensed" w:cs="72 Condensed"/>
          <w:sz w:val="24"/>
          <w:szCs w:val="24"/>
        </w:rPr>
        <w:t xml:space="preserve">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rsidR="009B1756" w:rsidRPr="0061043B" w:rsidRDefault="009B1756" w:rsidP="00ED136E">
      <w:pPr>
        <w:ind w:right="270"/>
        <w:jc w:val="both"/>
        <w:rPr>
          <w:rFonts w:ascii="72 Condensed" w:hAnsi="72 Condensed" w:cs="72 Condensed"/>
          <w:sz w:val="24"/>
          <w:szCs w:val="24"/>
        </w:rPr>
      </w:pPr>
    </w:p>
    <w:p w:rsidR="00ED136E" w:rsidRPr="0061043B" w:rsidRDefault="009B1756" w:rsidP="00ED136E">
      <w:pPr>
        <w:ind w:right="270"/>
        <w:jc w:val="both"/>
        <w:rPr>
          <w:rFonts w:ascii="72 Condensed" w:hAnsi="72 Condensed" w:cs="72 Condensed"/>
          <w:color w:val="000000" w:themeColor="text1"/>
          <w:sz w:val="24"/>
          <w:szCs w:val="24"/>
          <w:shd w:val="clear" w:color="auto" w:fill="FFFFFF"/>
        </w:rPr>
      </w:pPr>
      <w:r w:rsidRPr="0061043B">
        <w:rPr>
          <w:rFonts w:ascii="72 Condensed" w:hAnsi="72 Condensed" w:cs="72 Condensed"/>
          <w:bCs/>
          <w:color w:val="000000" w:themeColor="text1"/>
          <w:sz w:val="24"/>
          <w:szCs w:val="24"/>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61043B">
        <w:rPr>
          <w:rFonts w:ascii="72 Condensed" w:hAnsi="72 Condensed" w:cs="72 Condensed"/>
          <w:color w:val="000000" w:themeColor="text1"/>
          <w:sz w:val="24"/>
          <w:szCs w:val="24"/>
          <w:shd w:val="clear" w:color="auto" w:fill="FFFFFF"/>
        </w:rPr>
        <w:t xml:space="preserve">The scope and demand of Domestic or General Electrician is very high in Pakistan due to fast growing population </w:t>
      </w:r>
      <w:r w:rsidR="00544CD9" w:rsidRPr="0061043B">
        <w:rPr>
          <w:rFonts w:ascii="72 Condensed" w:hAnsi="72 Condensed" w:cs="72 Condensed"/>
          <w:color w:val="000000" w:themeColor="text1"/>
          <w:sz w:val="24"/>
          <w:szCs w:val="24"/>
          <w:shd w:val="clear" w:color="auto" w:fill="FFFFFF"/>
        </w:rPr>
        <w:t>and construction projects in</w:t>
      </w:r>
      <w:r w:rsidRPr="0061043B">
        <w:rPr>
          <w:rFonts w:ascii="72 Condensed" w:hAnsi="72 Condensed" w:cs="72 Condensed"/>
          <w:color w:val="000000" w:themeColor="text1"/>
          <w:sz w:val="24"/>
          <w:szCs w:val="24"/>
          <w:shd w:val="clear" w:color="auto" w:fill="FFFFFF"/>
        </w:rPr>
        <w:t xml:space="preserve"> Pakistan. There are more job opportunities for electricians in Pakistan </w:t>
      </w:r>
    </w:p>
    <w:p w:rsidR="00ED136E" w:rsidRPr="0061043B" w:rsidRDefault="00ED136E" w:rsidP="00ED136E">
      <w:pPr>
        <w:ind w:right="270"/>
        <w:jc w:val="both"/>
        <w:rPr>
          <w:rFonts w:ascii="72 Condensed" w:hAnsi="72 Condensed" w:cs="72 Condensed"/>
          <w:color w:val="000000" w:themeColor="text1"/>
          <w:sz w:val="24"/>
          <w:szCs w:val="24"/>
          <w:shd w:val="clear" w:color="auto" w:fill="FFFFFF"/>
        </w:rPr>
      </w:pPr>
    </w:p>
    <w:p w:rsidR="00544CD9" w:rsidRPr="0061043B" w:rsidRDefault="009B1756" w:rsidP="00ED136E">
      <w:pPr>
        <w:ind w:right="270"/>
        <w:jc w:val="both"/>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shd w:val="clear" w:color="auto" w:fill="FFFFFF"/>
        </w:rPr>
        <w:t xml:space="preserve">than any other </w:t>
      </w:r>
      <w:r w:rsidR="00544CD9" w:rsidRPr="0061043B">
        <w:rPr>
          <w:rFonts w:ascii="72 Condensed" w:hAnsi="72 Condensed" w:cs="72 Condensed"/>
          <w:color w:val="000000" w:themeColor="text1"/>
          <w:sz w:val="24"/>
          <w:szCs w:val="24"/>
          <w:shd w:val="clear" w:color="auto" w:fill="FFFFFF"/>
        </w:rPr>
        <w:t xml:space="preserve">vocational </w:t>
      </w:r>
      <w:r w:rsidRPr="0061043B">
        <w:rPr>
          <w:rFonts w:ascii="72 Condensed" w:hAnsi="72 Condensed" w:cs="72 Condensed"/>
          <w:color w:val="000000" w:themeColor="text1"/>
          <w:sz w:val="24"/>
          <w:szCs w:val="24"/>
          <w:shd w:val="clear" w:color="auto" w:fill="FFFFFF"/>
        </w:rPr>
        <w:t>field. Pakistan is still facing energy crises,</w:t>
      </w:r>
      <w:r w:rsidR="00544CD9" w:rsidRPr="0061043B">
        <w:rPr>
          <w:rFonts w:ascii="72 Condensed" w:hAnsi="72 Condensed" w:cs="72 Condensed"/>
          <w:color w:val="000000" w:themeColor="text1"/>
          <w:sz w:val="24"/>
          <w:szCs w:val="24"/>
          <w:shd w:val="clear" w:color="auto" w:fill="FFFFFF"/>
        </w:rPr>
        <w:t xml:space="preserve"> therefore </w:t>
      </w:r>
      <w:r w:rsidRPr="0061043B">
        <w:rPr>
          <w:rFonts w:ascii="72 Condensed" w:hAnsi="72 Condensed" w:cs="72 Condensed"/>
          <w:color w:val="000000" w:themeColor="text1"/>
          <w:sz w:val="24"/>
          <w:szCs w:val="24"/>
          <w:shd w:val="clear" w:color="auto" w:fill="FFFFFF"/>
        </w:rPr>
        <w:t>need</w:t>
      </w:r>
      <w:r w:rsidR="00544CD9" w:rsidRPr="0061043B">
        <w:rPr>
          <w:rFonts w:ascii="72 Condensed" w:hAnsi="72 Condensed" w:cs="72 Condensed"/>
          <w:color w:val="000000" w:themeColor="text1"/>
          <w:sz w:val="24"/>
          <w:szCs w:val="24"/>
          <w:shd w:val="clear" w:color="auto" w:fill="FFFFFF"/>
        </w:rPr>
        <w:t>s</w:t>
      </w:r>
      <w:r w:rsidRPr="0061043B">
        <w:rPr>
          <w:rFonts w:ascii="72 Condensed" w:hAnsi="72 Condensed" w:cs="72 Condensed"/>
          <w:color w:val="000000" w:themeColor="text1"/>
          <w:sz w:val="24"/>
          <w:szCs w:val="24"/>
          <w:shd w:val="clear" w:color="auto" w:fill="FFFFFF"/>
        </w:rPr>
        <w:t xml:space="preserve"> more power houses, </w:t>
      </w:r>
      <w:r w:rsidR="00544CD9" w:rsidRPr="0061043B">
        <w:rPr>
          <w:rFonts w:ascii="72 Condensed" w:hAnsi="72 Condensed" w:cs="72 Condensed"/>
          <w:color w:val="000000" w:themeColor="text1"/>
          <w:sz w:val="24"/>
          <w:szCs w:val="24"/>
          <w:shd w:val="clear" w:color="auto" w:fill="FFFFFF"/>
        </w:rPr>
        <w:t xml:space="preserve">dams, </w:t>
      </w:r>
      <w:r w:rsidRPr="0061043B">
        <w:rPr>
          <w:rFonts w:ascii="72 Condensed" w:hAnsi="72 Condensed" w:cs="72 Condensed"/>
          <w:color w:val="000000" w:themeColor="text1"/>
          <w:sz w:val="24"/>
          <w:szCs w:val="24"/>
          <w:shd w:val="clear" w:color="auto" w:fill="FFFFFF"/>
        </w:rPr>
        <w:t>renewable energy sources</w:t>
      </w:r>
      <w:r w:rsidR="00544CD9" w:rsidRPr="0061043B">
        <w:rPr>
          <w:rFonts w:ascii="72 Condensed" w:hAnsi="72 Condensed" w:cs="72 Condensed"/>
          <w:color w:val="000000" w:themeColor="text1"/>
          <w:sz w:val="24"/>
          <w:szCs w:val="24"/>
          <w:shd w:val="clear" w:color="auto" w:fill="FFFFFF"/>
        </w:rPr>
        <w:t>, solar installations</w:t>
      </w:r>
      <w:r w:rsidRPr="0061043B">
        <w:rPr>
          <w:rFonts w:ascii="72 Condensed" w:hAnsi="72 Condensed" w:cs="72 Condensed"/>
          <w:color w:val="000000" w:themeColor="text1"/>
          <w:sz w:val="24"/>
          <w:szCs w:val="24"/>
          <w:shd w:val="clear" w:color="auto" w:fill="FFFFFF"/>
        </w:rPr>
        <w:t xml:space="preserve"> </w:t>
      </w:r>
      <w:r w:rsidR="00544CD9" w:rsidRPr="0061043B">
        <w:rPr>
          <w:rFonts w:ascii="72 Condensed" w:hAnsi="72 Condensed" w:cs="72 Condensed"/>
          <w:color w:val="000000" w:themeColor="text1"/>
          <w:sz w:val="24"/>
          <w:szCs w:val="24"/>
          <w:shd w:val="clear" w:color="auto" w:fill="FFFFFF"/>
        </w:rPr>
        <w:t xml:space="preserve">etc. </w:t>
      </w:r>
      <w:r w:rsidRPr="0061043B">
        <w:rPr>
          <w:rFonts w:ascii="72 Condensed" w:hAnsi="72 Condensed" w:cs="72 Condensed"/>
          <w:color w:val="000000" w:themeColor="text1"/>
          <w:sz w:val="24"/>
          <w:szCs w:val="24"/>
          <w:shd w:val="clear" w:color="auto" w:fill="FFFFFF"/>
        </w:rPr>
        <w:t>which will result in more demand of electrical technicians.</w:t>
      </w:r>
      <w:r w:rsidR="00544CD9" w:rsidRPr="0061043B">
        <w:rPr>
          <w:rFonts w:ascii="72 Condensed" w:hAnsi="72 Condensed" w:cs="72 Condensed"/>
          <w:color w:val="000000" w:themeColor="text1"/>
          <w:sz w:val="24"/>
          <w:szCs w:val="24"/>
          <w:shd w:val="clear" w:color="auto" w:fill="FFFFFF"/>
        </w:rPr>
        <w:t xml:space="preserve"> </w:t>
      </w:r>
      <w:r w:rsidR="00544CD9" w:rsidRPr="0061043B">
        <w:rPr>
          <w:rFonts w:ascii="72 Condensed" w:hAnsi="72 Condensed" w:cs="72 Condensed"/>
          <w:color w:val="000000" w:themeColor="text1"/>
          <w:sz w:val="24"/>
          <w:szCs w:val="24"/>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rsidR="00544CD9" w:rsidRPr="0061043B" w:rsidRDefault="00544CD9" w:rsidP="00ED136E">
      <w:pPr>
        <w:ind w:right="270"/>
        <w:jc w:val="both"/>
        <w:rPr>
          <w:rFonts w:ascii="72 Condensed" w:hAnsi="72 Condensed" w:cs="72 Condensed"/>
          <w:color w:val="000000" w:themeColor="text1"/>
          <w:sz w:val="24"/>
          <w:szCs w:val="24"/>
          <w:shd w:val="clear" w:color="auto" w:fill="FFFFFF"/>
        </w:rPr>
      </w:pPr>
    </w:p>
    <w:p w:rsidR="00544CD9" w:rsidRPr="0061043B" w:rsidRDefault="00544CD9" w:rsidP="00ED136E">
      <w:pPr>
        <w:ind w:right="270"/>
        <w:jc w:val="both"/>
        <w:rPr>
          <w:rFonts w:ascii="72 Condensed" w:hAnsi="72 Condensed" w:cs="72 Condensed"/>
          <w:color w:val="000000" w:themeColor="text1"/>
          <w:sz w:val="24"/>
          <w:szCs w:val="24"/>
          <w:shd w:val="clear" w:color="auto" w:fill="FFFFFF"/>
        </w:rPr>
      </w:pPr>
      <w:r w:rsidRPr="0061043B">
        <w:rPr>
          <w:rFonts w:ascii="72 Condensed" w:hAnsi="72 Condensed" w:cs="72 Condensed"/>
          <w:color w:val="000000" w:themeColor="text1"/>
          <w:sz w:val="24"/>
          <w:szCs w:val="24"/>
          <w:shd w:val="clear" w:color="auto" w:fill="FFFFFF"/>
        </w:rPr>
        <w:t xml:space="preserve">The </w:t>
      </w:r>
      <w:r w:rsidR="00C36309" w:rsidRPr="0061043B">
        <w:rPr>
          <w:rFonts w:ascii="72 Condensed" w:hAnsi="72 Condensed" w:cs="72 Condensed"/>
          <w:color w:val="000000" w:themeColor="text1"/>
          <w:sz w:val="24"/>
          <w:szCs w:val="24"/>
          <w:shd w:val="clear" w:color="auto" w:fill="FFFFFF"/>
        </w:rPr>
        <w:t xml:space="preserve">Government of Pakistan through </w:t>
      </w:r>
      <w:r w:rsidRPr="0061043B">
        <w:rPr>
          <w:rFonts w:ascii="72 Condensed" w:hAnsi="72 Condensed" w:cs="72 Condensed"/>
          <w:color w:val="000000" w:themeColor="text1"/>
          <w:sz w:val="24"/>
          <w:szCs w:val="24"/>
          <w:shd w:val="clear" w:color="auto" w:fill="FFFFFF"/>
        </w:rPr>
        <w:t xml:space="preserve">National Vocational </w:t>
      </w:r>
      <w:r w:rsidR="00C36309" w:rsidRPr="0061043B">
        <w:rPr>
          <w:rFonts w:ascii="72 Condensed" w:hAnsi="72 Condensed" w:cs="72 Condensed"/>
          <w:color w:val="000000" w:themeColor="text1"/>
          <w:sz w:val="24"/>
          <w:szCs w:val="24"/>
          <w:shd w:val="clear" w:color="auto" w:fill="FFFFFF"/>
        </w:rPr>
        <w:t>&amp;</w:t>
      </w:r>
      <w:r w:rsidRPr="0061043B">
        <w:rPr>
          <w:rFonts w:ascii="72 Condensed" w:hAnsi="72 Condensed" w:cs="72 Condensed"/>
          <w:color w:val="000000" w:themeColor="text1"/>
          <w:sz w:val="24"/>
          <w:szCs w:val="24"/>
          <w:shd w:val="clear" w:color="auto" w:fill="FFFFFF"/>
        </w:rPr>
        <w:t xml:space="preserve"> Technical Training Commission (NAVTTC) in collaboration with </w:t>
      </w:r>
      <w:r w:rsidR="00C36309" w:rsidRPr="0061043B">
        <w:rPr>
          <w:rFonts w:ascii="72 Condensed" w:hAnsi="72 Condensed" w:cs="72 Condensed"/>
          <w:color w:val="000000" w:themeColor="text1"/>
          <w:sz w:val="24"/>
          <w:szCs w:val="24"/>
          <w:shd w:val="clear" w:color="auto" w:fill="FFFFFF"/>
        </w:rPr>
        <w:t xml:space="preserve">German Development Company </w:t>
      </w:r>
      <w:r w:rsidR="004F23D6" w:rsidRPr="0061043B">
        <w:rPr>
          <w:rFonts w:ascii="72 Condensed" w:hAnsi="72 Condensed" w:cs="72 Condensed"/>
          <w:color w:val="000000" w:themeColor="text1"/>
          <w:sz w:val="24"/>
          <w:szCs w:val="24"/>
          <w:shd w:val="clear" w:color="auto" w:fill="FFFFFF"/>
        </w:rPr>
        <w:t xml:space="preserve">&amp; </w:t>
      </w:r>
      <w:r w:rsidR="00C36309" w:rsidRPr="0061043B">
        <w:rPr>
          <w:rFonts w:ascii="72 Condensed" w:hAnsi="72 Condensed" w:cs="72 Condensed"/>
          <w:color w:val="000000" w:themeColor="text1"/>
          <w:sz w:val="24"/>
          <w:szCs w:val="24"/>
          <w:shd w:val="clear" w:color="auto" w:fill="FFFFFF"/>
        </w:rPr>
        <w:t xml:space="preserve">BMZ </w:t>
      </w:r>
      <w:r w:rsidRPr="0061043B">
        <w:rPr>
          <w:rFonts w:ascii="72 Condensed" w:hAnsi="72 Condensed" w:cs="72 Condensed"/>
          <w:color w:val="000000" w:themeColor="text1"/>
          <w:sz w:val="24"/>
          <w:szCs w:val="24"/>
          <w:shd w:val="clear" w:color="auto" w:fill="FFFFFF"/>
        </w:rPr>
        <w:t xml:space="preserve">has </w:t>
      </w:r>
      <w:r w:rsidR="00C36309" w:rsidRPr="0061043B">
        <w:rPr>
          <w:rFonts w:ascii="72 Condensed" w:hAnsi="72 Condensed" w:cs="72 Condensed"/>
          <w:color w:val="000000" w:themeColor="text1"/>
          <w:sz w:val="24"/>
          <w:szCs w:val="24"/>
          <w:shd w:val="clear" w:color="auto" w:fill="FFFFFF"/>
        </w:rPr>
        <w:t>revised</w:t>
      </w:r>
      <w:r w:rsidRPr="0061043B">
        <w:rPr>
          <w:rFonts w:ascii="72 Condensed" w:hAnsi="72 Condensed" w:cs="72 Condensed"/>
          <w:color w:val="000000" w:themeColor="text1"/>
          <w:sz w:val="24"/>
          <w:szCs w:val="24"/>
          <w:shd w:val="clear" w:color="auto" w:fill="FFFFFF"/>
        </w:rPr>
        <w:t xml:space="preserve"> the </w:t>
      </w:r>
      <w:r w:rsidR="00C36309" w:rsidRPr="0061043B">
        <w:rPr>
          <w:rFonts w:ascii="72 Condensed" w:hAnsi="72 Condensed" w:cs="72 Condensed"/>
          <w:color w:val="000000" w:themeColor="text1"/>
          <w:sz w:val="24"/>
          <w:szCs w:val="24"/>
          <w:shd w:val="clear" w:color="auto" w:fill="FFFFFF"/>
        </w:rPr>
        <w:t xml:space="preserve">national vocational qualifications for </w:t>
      </w:r>
      <w:r w:rsidR="004F23D6" w:rsidRPr="0061043B">
        <w:rPr>
          <w:rFonts w:ascii="72 Condensed" w:hAnsi="72 Condensed" w:cs="72 Condensed"/>
          <w:color w:val="000000" w:themeColor="text1"/>
          <w:sz w:val="24"/>
          <w:szCs w:val="24"/>
          <w:shd w:val="clear" w:color="auto" w:fill="FFFFFF"/>
        </w:rPr>
        <w:t xml:space="preserve">NVQF </w:t>
      </w:r>
      <w:r w:rsidRPr="0061043B">
        <w:rPr>
          <w:rFonts w:ascii="72 Condensed" w:hAnsi="72 Condensed" w:cs="72 Condensed"/>
          <w:color w:val="000000" w:themeColor="text1"/>
          <w:sz w:val="24"/>
          <w:szCs w:val="24"/>
          <w:shd w:val="clear" w:color="auto" w:fill="FFFFFF"/>
        </w:rPr>
        <w:t>level 1</w:t>
      </w:r>
      <w:r w:rsidR="004F23D6" w:rsidRPr="0061043B">
        <w:rPr>
          <w:rFonts w:ascii="72 Condensed" w:hAnsi="72 Condensed" w:cs="72 Condensed"/>
          <w:color w:val="000000" w:themeColor="text1"/>
          <w:sz w:val="24"/>
          <w:szCs w:val="24"/>
          <w:shd w:val="clear" w:color="auto" w:fill="FFFFFF"/>
        </w:rPr>
        <w:t xml:space="preserve"> to Level </w:t>
      </w:r>
      <w:r w:rsidR="00C36309" w:rsidRPr="0061043B">
        <w:rPr>
          <w:rFonts w:ascii="72 Condensed" w:hAnsi="72 Condensed" w:cs="72 Condensed"/>
          <w:color w:val="000000" w:themeColor="text1"/>
          <w:sz w:val="24"/>
          <w:szCs w:val="24"/>
          <w:shd w:val="clear" w:color="auto" w:fill="FFFFFF"/>
        </w:rPr>
        <w:t>3</w:t>
      </w:r>
      <w:r w:rsidRPr="0061043B">
        <w:rPr>
          <w:rFonts w:ascii="72 Condensed" w:hAnsi="72 Condensed" w:cs="72 Condensed"/>
          <w:color w:val="000000" w:themeColor="text1"/>
          <w:sz w:val="24"/>
          <w:szCs w:val="24"/>
          <w:shd w:val="clear" w:color="auto" w:fill="FFFFFF"/>
        </w:rPr>
        <w:t xml:space="preserve"> in Electrical Technology with </w:t>
      </w:r>
      <w:r w:rsidR="00C36309" w:rsidRPr="0061043B">
        <w:rPr>
          <w:rFonts w:ascii="72 Condensed" w:hAnsi="72 Condensed" w:cs="72 Condensed"/>
          <w:color w:val="000000" w:themeColor="text1"/>
          <w:sz w:val="24"/>
          <w:szCs w:val="24"/>
          <w:shd w:val="clear" w:color="auto" w:fill="FFFFFF"/>
        </w:rPr>
        <w:t>greening</w:t>
      </w:r>
      <w:r w:rsidRPr="0061043B">
        <w:rPr>
          <w:rFonts w:ascii="72 Condensed" w:hAnsi="72 Condensed" w:cs="72 Condensed"/>
          <w:color w:val="000000" w:themeColor="text1"/>
          <w:sz w:val="24"/>
          <w:szCs w:val="24"/>
          <w:shd w:val="clear" w:color="auto" w:fill="FFFFFF"/>
        </w:rPr>
        <w:t xml:space="preserve"> concepts, </w:t>
      </w:r>
      <w:r w:rsidR="004F23D6" w:rsidRPr="0061043B">
        <w:rPr>
          <w:rFonts w:ascii="72 Condensed" w:hAnsi="72 Condensed" w:cs="72 Condensed"/>
          <w:color w:val="000000" w:themeColor="text1"/>
          <w:sz w:val="24"/>
          <w:szCs w:val="24"/>
          <w:shd w:val="clear" w:color="auto" w:fill="FFFFFF"/>
        </w:rPr>
        <w:t xml:space="preserve">which </w:t>
      </w:r>
      <w:r w:rsidRPr="0061043B">
        <w:rPr>
          <w:rFonts w:ascii="72 Condensed" w:hAnsi="72 Condensed" w:cs="72 Condensed"/>
          <w:color w:val="000000" w:themeColor="text1"/>
          <w:sz w:val="24"/>
          <w:szCs w:val="24"/>
          <w:shd w:val="clear" w:color="auto" w:fill="FFFFFF"/>
        </w:rPr>
        <w:t xml:space="preserve">not only allows </w:t>
      </w:r>
      <w:r w:rsidR="00C36309" w:rsidRPr="0061043B">
        <w:rPr>
          <w:rFonts w:ascii="72 Condensed" w:hAnsi="72 Condensed" w:cs="72 Condensed"/>
          <w:color w:val="000000" w:themeColor="text1"/>
          <w:sz w:val="24"/>
          <w:szCs w:val="24"/>
          <w:shd w:val="clear" w:color="auto" w:fill="FFFFFF"/>
        </w:rPr>
        <w:t>trainees</w:t>
      </w:r>
      <w:r w:rsidRPr="0061043B">
        <w:rPr>
          <w:rFonts w:ascii="72 Condensed" w:hAnsi="72 Condensed" w:cs="72 Condensed"/>
          <w:color w:val="000000" w:themeColor="text1"/>
          <w:sz w:val="24"/>
          <w:szCs w:val="24"/>
          <w:shd w:val="clear" w:color="auto" w:fill="FFFFFF"/>
        </w:rPr>
        <w:t xml:space="preserve"> to equip with growing Industrial trends but will be beneficial in </w:t>
      </w:r>
      <w:r w:rsidR="00F56BF2" w:rsidRPr="0061043B">
        <w:rPr>
          <w:rFonts w:ascii="72 Condensed" w:hAnsi="72 Condensed" w:cs="72 Condensed"/>
          <w:color w:val="000000" w:themeColor="text1"/>
          <w:sz w:val="24"/>
          <w:szCs w:val="24"/>
          <w:shd w:val="clear" w:color="auto" w:fill="FFFFFF"/>
        </w:rPr>
        <w:t>Rapidly</w:t>
      </w:r>
      <w:r w:rsidR="004F23D6" w:rsidRPr="0061043B">
        <w:rPr>
          <w:rFonts w:ascii="72 Condensed" w:hAnsi="72 Condensed" w:cs="72 Condensed"/>
          <w:color w:val="000000" w:themeColor="text1"/>
          <w:sz w:val="24"/>
          <w:szCs w:val="24"/>
          <w:shd w:val="clear" w:color="auto" w:fill="FFFFFF"/>
        </w:rPr>
        <w:t xml:space="preserve"> </w:t>
      </w:r>
      <w:r w:rsidRPr="0061043B">
        <w:rPr>
          <w:rFonts w:ascii="72 Condensed" w:hAnsi="72 Condensed" w:cs="72 Condensed"/>
          <w:color w:val="000000" w:themeColor="text1"/>
          <w:sz w:val="24"/>
          <w:szCs w:val="24"/>
          <w:shd w:val="clear" w:color="auto" w:fill="FFFFFF"/>
        </w:rPr>
        <w:t xml:space="preserve">capturing the job market across the globe. </w:t>
      </w:r>
    </w:p>
    <w:p w:rsidR="00492FED" w:rsidRPr="0061043B" w:rsidRDefault="00492FED" w:rsidP="00ED136E">
      <w:pPr>
        <w:ind w:right="270"/>
        <w:jc w:val="both"/>
        <w:rPr>
          <w:rFonts w:ascii="72 Condensed" w:hAnsi="72 Condensed" w:cs="72 Condensed"/>
          <w:sz w:val="24"/>
          <w:szCs w:val="24"/>
        </w:rPr>
      </w:pPr>
    </w:p>
    <w:p w:rsidR="00EA455A" w:rsidRPr="0061043B" w:rsidRDefault="001552F4" w:rsidP="00ED136E">
      <w:pPr>
        <w:ind w:right="270"/>
        <w:jc w:val="both"/>
        <w:rPr>
          <w:rFonts w:ascii="72 Condensed" w:hAnsi="72 Condensed" w:cs="72 Condensed"/>
          <w:sz w:val="24"/>
          <w:szCs w:val="24"/>
        </w:rPr>
      </w:pPr>
      <w:r w:rsidRPr="0061043B">
        <w:rPr>
          <w:rFonts w:ascii="72 Condensed" w:hAnsi="72 Condensed" w:cs="72 Condensed"/>
          <w:sz w:val="24"/>
          <w:szCs w:val="24"/>
        </w:rPr>
        <w:t xml:space="preserve">This document identifies competencies </w:t>
      </w:r>
      <w:r w:rsidR="004430D6" w:rsidRPr="0061043B">
        <w:rPr>
          <w:rFonts w:ascii="72 Condensed" w:hAnsi="72 Condensed" w:cs="72 Condensed"/>
          <w:sz w:val="24"/>
          <w:szCs w:val="24"/>
        </w:rPr>
        <w:t>related to electrician trade</w:t>
      </w:r>
      <w:r w:rsidR="004F23D6" w:rsidRPr="0061043B">
        <w:rPr>
          <w:rFonts w:ascii="72 Condensed" w:hAnsi="72 Condensed" w:cs="72 Condensed"/>
          <w:sz w:val="24"/>
          <w:szCs w:val="24"/>
        </w:rPr>
        <w:t xml:space="preserve"> identified by the relevant industry during workshops held at Lahore Chamber of Commerce &amp; Industry, Lahore</w:t>
      </w:r>
      <w:r w:rsidRPr="0061043B">
        <w:rPr>
          <w:rFonts w:ascii="72 Condensed" w:hAnsi="72 Condensed" w:cs="72 Condensed"/>
          <w:sz w:val="24"/>
          <w:szCs w:val="24"/>
        </w:rPr>
        <w:t xml:space="preserve">. These skills either can be infused as a separate competency standard / competency unit in relevant qualifications or can be integrated as a separate module in the qualifications already developed or being developed under </w:t>
      </w:r>
      <w:r w:rsidR="004F23D6" w:rsidRPr="0061043B">
        <w:rPr>
          <w:rFonts w:ascii="72 Condensed" w:hAnsi="72 Condensed" w:cs="72 Condensed"/>
          <w:sz w:val="24"/>
          <w:szCs w:val="24"/>
        </w:rPr>
        <w:t>growth economic</w:t>
      </w:r>
      <w:r w:rsidRPr="0061043B">
        <w:rPr>
          <w:rFonts w:ascii="72 Condensed" w:hAnsi="72 Condensed" w:cs="72 Condensed"/>
          <w:sz w:val="24"/>
          <w:szCs w:val="24"/>
        </w:rPr>
        <w:t xml:space="preserve"> sectors. Critical evidence statements have also been added to assist assessors in preparation and conduct of assessment. </w:t>
      </w:r>
      <w:r w:rsidR="009B1756" w:rsidRPr="0061043B">
        <w:rPr>
          <w:rFonts w:ascii="72 Condensed" w:hAnsi="72 Condensed" w:cs="72 Condensed"/>
          <w:sz w:val="24"/>
          <w:szCs w:val="24"/>
        </w:rPr>
        <w:t xml:space="preserve">The purpose of this document is to bring change in abilities, values and attitudes needed by human to support the sustainable and effective utilization of resources in the workplace. It focuses on the skills that will help preserve and conserve the environment. </w:t>
      </w:r>
      <w:r w:rsidR="00544CD9" w:rsidRPr="0061043B">
        <w:rPr>
          <w:rFonts w:ascii="72 Condensed" w:hAnsi="72 Condensed" w:cs="72 Condensed"/>
          <w:color w:val="000000" w:themeColor="text1"/>
          <w:sz w:val="24"/>
          <w:szCs w:val="24"/>
        </w:rPr>
        <w:t xml:space="preserve">If </w:t>
      </w:r>
      <w:r w:rsidR="004F23D6" w:rsidRPr="0061043B">
        <w:rPr>
          <w:rFonts w:ascii="72 Condensed" w:hAnsi="72 Condensed" w:cs="72 Condensed"/>
          <w:color w:val="000000" w:themeColor="text1"/>
          <w:sz w:val="24"/>
          <w:szCs w:val="24"/>
        </w:rPr>
        <w:t>qualifications implemented by training providers,</w:t>
      </w:r>
      <w:r w:rsidR="00544CD9" w:rsidRPr="0061043B">
        <w:rPr>
          <w:rFonts w:ascii="72 Condensed" w:hAnsi="72 Condensed" w:cs="72 Condensed"/>
          <w:color w:val="000000" w:themeColor="text1"/>
          <w:sz w:val="24"/>
          <w:szCs w:val="24"/>
        </w:rPr>
        <w:t xml:space="preserve"> will directly benefit the poor by increasing access, improving reliability, and reducing cost and pollution.</w:t>
      </w:r>
    </w:p>
    <w:p w:rsidR="00EA455A" w:rsidRPr="0061043B" w:rsidRDefault="00EA455A" w:rsidP="00ED136E">
      <w:pPr>
        <w:ind w:right="270"/>
        <w:jc w:val="both"/>
        <w:rPr>
          <w:rFonts w:ascii="72 Condensed" w:hAnsi="72 Condensed" w:cs="72 Condensed"/>
          <w:color w:val="000000" w:themeColor="text1"/>
          <w:sz w:val="24"/>
          <w:szCs w:val="24"/>
          <w:shd w:val="clear" w:color="auto" w:fill="FFFFFF"/>
        </w:rPr>
      </w:pPr>
    </w:p>
    <w:p w:rsidR="007C5811" w:rsidRPr="0061043B" w:rsidRDefault="004F23D6" w:rsidP="00ED136E">
      <w:p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t>This qualification</w:t>
      </w:r>
      <w:r w:rsidR="004254B8" w:rsidRPr="0061043B">
        <w:rPr>
          <w:rFonts w:ascii="72 Condensed" w:hAnsi="72 Condensed" w:cs="72 Condensed"/>
          <w:color w:val="000000"/>
          <w:sz w:val="24"/>
          <w:szCs w:val="24"/>
          <w:shd w:val="clear" w:color="auto" w:fill="FFFFFF"/>
        </w:rPr>
        <w:t xml:space="preserve"> can create a considerable impact in electrical field especially in the following areas:</w:t>
      </w:r>
    </w:p>
    <w:p w:rsidR="00EA455A" w:rsidRPr="0061043B" w:rsidRDefault="00EA455A" w:rsidP="00ED136E">
      <w:pPr>
        <w:jc w:val="both"/>
        <w:rPr>
          <w:rFonts w:ascii="72 Condensed" w:hAnsi="72 Condensed" w:cs="72 Condensed"/>
          <w:color w:val="000000"/>
          <w:sz w:val="24"/>
          <w:szCs w:val="24"/>
          <w:shd w:val="clear" w:color="auto" w:fill="FFFFFF"/>
        </w:rPr>
      </w:pPr>
    </w:p>
    <w:p w:rsidR="007C5811" w:rsidRPr="0061043B" w:rsidRDefault="007C5811" w:rsidP="00ED136E">
      <w:pPr>
        <w:pStyle w:val="ListParagraph"/>
        <w:numPr>
          <w:ilvl w:val="0"/>
          <w:numId w:val="100"/>
        </w:num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t xml:space="preserve">Energy saving infrastructures </w:t>
      </w:r>
    </w:p>
    <w:p w:rsidR="007C5811" w:rsidRPr="0061043B" w:rsidRDefault="007C5811" w:rsidP="00ED136E">
      <w:pPr>
        <w:pStyle w:val="ListParagraph"/>
        <w:numPr>
          <w:ilvl w:val="0"/>
          <w:numId w:val="100"/>
        </w:num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t xml:space="preserve">Renewable Energy </w:t>
      </w:r>
    </w:p>
    <w:p w:rsidR="007C5811" w:rsidRPr="0061043B" w:rsidRDefault="007C5811" w:rsidP="00ED136E">
      <w:pPr>
        <w:pStyle w:val="ListParagraph"/>
        <w:numPr>
          <w:ilvl w:val="0"/>
          <w:numId w:val="100"/>
        </w:num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t xml:space="preserve">Building Automation </w:t>
      </w:r>
    </w:p>
    <w:p w:rsidR="007C5811" w:rsidRPr="0061043B" w:rsidRDefault="007C5811" w:rsidP="00ED136E">
      <w:pPr>
        <w:pStyle w:val="ListParagraph"/>
        <w:numPr>
          <w:ilvl w:val="0"/>
          <w:numId w:val="100"/>
        </w:num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t>Energy Network Management</w:t>
      </w:r>
    </w:p>
    <w:p w:rsidR="007C5811" w:rsidRPr="0061043B" w:rsidRDefault="001935B6" w:rsidP="00ED136E">
      <w:pPr>
        <w:pStyle w:val="ListParagraph"/>
        <w:numPr>
          <w:ilvl w:val="0"/>
          <w:numId w:val="100"/>
        </w:num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lastRenderedPageBreak/>
        <w:t>e-Vehicles</w:t>
      </w:r>
    </w:p>
    <w:p w:rsidR="004F23D6" w:rsidRPr="0061043B" w:rsidRDefault="007C5811" w:rsidP="00ED136E">
      <w:pPr>
        <w:pStyle w:val="ListParagraph"/>
        <w:numPr>
          <w:ilvl w:val="0"/>
          <w:numId w:val="100"/>
        </w:num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t>LED Illumination</w:t>
      </w:r>
    </w:p>
    <w:p w:rsidR="007C5811" w:rsidRPr="0061043B" w:rsidRDefault="004F23D6" w:rsidP="00ED136E">
      <w:pPr>
        <w:pStyle w:val="ListParagraph"/>
        <w:numPr>
          <w:ilvl w:val="0"/>
          <w:numId w:val="100"/>
        </w:num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t>Solar Energy</w:t>
      </w:r>
      <w:r w:rsidR="007C5811" w:rsidRPr="0061043B">
        <w:rPr>
          <w:rFonts w:ascii="72 Condensed" w:hAnsi="72 Condensed" w:cs="72 Condensed"/>
          <w:color w:val="000000"/>
          <w:sz w:val="24"/>
          <w:szCs w:val="24"/>
          <w:shd w:val="clear" w:color="auto" w:fill="FFFFFF"/>
        </w:rPr>
        <w:t xml:space="preserve"> </w:t>
      </w:r>
    </w:p>
    <w:p w:rsidR="005B1AC4" w:rsidRPr="0061043B" w:rsidRDefault="005B1AC4" w:rsidP="00ED136E">
      <w:pPr>
        <w:jc w:val="both"/>
        <w:rPr>
          <w:rFonts w:ascii="72 Condensed" w:hAnsi="72 Condensed" w:cs="72 Condensed"/>
          <w:color w:val="000000"/>
          <w:sz w:val="24"/>
          <w:szCs w:val="24"/>
          <w:shd w:val="clear" w:color="auto" w:fill="FFFFFF"/>
        </w:rPr>
      </w:pPr>
    </w:p>
    <w:p w:rsidR="005B1AC4" w:rsidRPr="0061043B" w:rsidRDefault="005B1AC4" w:rsidP="00ED136E">
      <w:pPr>
        <w:jc w:val="both"/>
        <w:rPr>
          <w:rFonts w:ascii="72 Condensed" w:hAnsi="72 Condensed" w:cs="72 Condensed"/>
          <w:color w:val="000000"/>
          <w:sz w:val="24"/>
          <w:szCs w:val="24"/>
          <w:shd w:val="clear" w:color="auto" w:fill="FFFFFF"/>
        </w:rPr>
      </w:pPr>
      <w:r w:rsidRPr="0061043B">
        <w:rPr>
          <w:rFonts w:ascii="72 Condensed" w:hAnsi="72 Condensed" w:cs="72 Condensed"/>
          <w:color w:val="000000"/>
          <w:sz w:val="24"/>
          <w:szCs w:val="24"/>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rsidR="000F576C" w:rsidRPr="0061043B" w:rsidRDefault="000F576C" w:rsidP="00ED136E">
      <w:pPr>
        <w:jc w:val="both"/>
        <w:rPr>
          <w:rFonts w:ascii="72 Condensed" w:hAnsi="72 Condensed" w:cs="72 Condensed"/>
          <w:color w:val="000000"/>
          <w:sz w:val="24"/>
          <w:szCs w:val="24"/>
          <w:shd w:val="clear" w:color="auto" w:fill="FFFFFF"/>
        </w:rPr>
      </w:pPr>
    </w:p>
    <w:p w:rsidR="00560833" w:rsidRPr="0061043B" w:rsidRDefault="00560833" w:rsidP="00273DB8">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2" w:name="_Toc479859626"/>
      <w:bookmarkStart w:id="3" w:name="_Toc11027895"/>
      <w:bookmarkStart w:id="4" w:name="_Toc138723383"/>
      <w:r w:rsidRPr="0061043B">
        <w:rPr>
          <w:rFonts w:ascii="72 Condensed" w:hAnsi="72 Condensed" w:cs="72 Condensed"/>
          <w:color w:val="000000" w:themeColor="text1"/>
          <w:sz w:val="24"/>
          <w:szCs w:val="24"/>
        </w:rPr>
        <w:t>Purpose of the Qualification</w:t>
      </w:r>
      <w:bookmarkEnd w:id="2"/>
      <w:bookmarkEnd w:id="3"/>
      <w:bookmarkEnd w:id="4"/>
    </w:p>
    <w:p w:rsidR="005F4E1C" w:rsidRPr="0061043B" w:rsidRDefault="005F4E1C" w:rsidP="00ED136E">
      <w:pPr>
        <w:autoSpaceDE w:val="0"/>
        <w:autoSpaceDN w:val="0"/>
        <w:adjustRightInd w:val="0"/>
        <w:ind w:right="274"/>
        <w:jc w:val="both"/>
        <w:rPr>
          <w:rFonts w:ascii="72 Condensed" w:hAnsi="72 Condensed" w:cs="72 Condensed"/>
          <w:color w:val="000000" w:themeColor="text1"/>
          <w:sz w:val="24"/>
          <w:szCs w:val="24"/>
          <w:lang w:val="en-GB"/>
        </w:rPr>
      </w:pPr>
    </w:p>
    <w:p w:rsidR="000F576C" w:rsidRPr="0061043B" w:rsidRDefault="00560833" w:rsidP="00ED136E">
      <w:pPr>
        <w:autoSpaceDE w:val="0"/>
        <w:autoSpaceDN w:val="0"/>
        <w:adjustRightInd w:val="0"/>
        <w:ind w:right="274"/>
        <w:jc w:val="both"/>
        <w:rPr>
          <w:rFonts w:ascii="72 Condensed" w:eastAsia="Times New Roman" w:hAnsi="72 Condensed" w:cs="72 Condensed"/>
          <w:color w:val="000000" w:themeColor="text1"/>
          <w:sz w:val="24"/>
          <w:szCs w:val="24"/>
        </w:rPr>
      </w:pPr>
      <w:r w:rsidRPr="0061043B">
        <w:rPr>
          <w:rFonts w:ascii="72 Condensed" w:hAnsi="72 Condensed" w:cs="72 Condensed"/>
          <w:color w:val="000000" w:themeColor="text1"/>
          <w:sz w:val="24"/>
          <w:szCs w:val="24"/>
          <w:lang w:val="en-GB"/>
        </w:rPr>
        <w:t>The qualifications are in line with the vision of Pakistan’s National Skills Strategy (NSS), National TVET Policy and National Vocational Qualification Framework (NVQF)</w:t>
      </w:r>
      <w:r w:rsidR="000F576C" w:rsidRPr="0061043B">
        <w:rPr>
          <w:rFonts w:ascii="72 Condensed" w:hAnsi="72 Condensed" w:cs="72 Condensed"/>
          <w:color w:val="000000" w:themeColor="text1"/>
          <w:sz w:val="24"/>
          <w:szCs w:val="24"/>
          <w:lang w:val="en-GB"/>
        </w:rPr>
        <w:t xml:space="preserve"> based on demand of respective employers</w:t>
      </w:r>
      <w:r w:rsidRPr="0061043B">
        <w:rPr>
          <w:rFonts w:ascii="72 Condensed" w:hAnsi="72 Condensed" w:cs="72 Condensed"/>
          <w:color w:val="000000" w:themeColor="text1"/>
          <w:sz w:val="24"/>
          <w:szCs w:val="24"/>
          <w:lang w:val="en-GB"/>
        </w:rPr>
        <w:t xml:space="preserve">. This provides policy directions, support and an enabling environment to the public and private sectors to impart training for skills development to enhance social and economic profile. </w:t>
      </w:r>
      <w:r w:rsidRPr="0061043B">
        <w:rPr>
          <w:rFonts w:ascii="72 Condensed" w:eastAsia="Times New Roman" w:hAnsi="72 Condensed" w:cs="72 Condensed"/>
          <w:color w:val="000000" w:themeColor="text1"/>
          <w:sz w:val="24"/>
          <w:szCs w:val="24"/>
        </w:rPr>
        <w:t xml:space="preserve">The National Competency Standards could be used as a referral document for the development of curricula </w:t>
      </w:r>
      <w:r w:rsidR="000F576C" w:rsidRPr="0061043B">
        <w:rPr>
          <w:rFonts w:ascii="72 Condensed" w:eastAsia="Times New Roman" w:hAnsi="72 Condensed" w:cs="72 Condensed"/>
          <w:color w:val="000000" w:themeColor="text1"/>
          <w:sz w:val="24"/>
          <w:szCs w:val="24"/>
        </w:rPr>
        <w:t xml:space="preserve">and Assessment Packages </w:t>
      </w:r>
      <w:r w:rsidRPr="0061043B">
        <w:rPr>
          <w:rFonts w:ascii="72 Condensed" w:eastAsia="Times New Roman" w:hAnsi="72 Condensed" w:cs="72 Condensed"/>
          <w:color w:val="000000" w:themeColor="text1"/>
          <w:sz w:val="24"/>
          <w:szCs w:val="24"/>
        </w:rPr>
        <w:t>to be used by training institutions</w:t>
      </w:r>
      <w:r w:rsidR="000F576C" w:rsidRPr="0061043B">
        <w:rPr>
          <w:rFonts w:ascii="72 Condensed" w:eastAsia="Times New Roman" w:hAnsi="72 Condensed" w:cs="72 Condensed"/>
          <w:color w:val="000000" w:themeColor="text1"/>
          <w:sz w:val="24"/>
          <w:szCs w:val="24"/>
        </w:rPr>
        <w:t xml:space="preserve"> and Qualification Awarding Bodies respectively</w:t>
      </w:r>
      <w:r w:rsidRPr="0061043B">
        <w:rPr>
          <w:rFonts w:ascii="72 Condensed" w:eastAsia="Times New Roman" w:hAnsi="72 Condensed" w:cs="72 Condensed"/>
          <w:color w:val="000000" w:themeColor="text1"/>
          <w:sz w:val="24"/>
          <w:szCs w:val="24"/>
        </w:rPr>
        <w:t>.</w:t>
      </w:r>
    </w:p>
    <w:p w:rsidR="00560833" w:rsidRPr="0061043B" w:rsidRDefault="00560833" w:rsidP="00ED136E">
      <w:pPr>
        <w:autoSpaceDE w:val="0"/>
        <w:autoSpaceDN w:val="0"/>
        <w:adjustRightInd w:val="0"/>
        <w:ind w:right="274"/>
        <w:jc w:val="both"/>
        <w:rPr>
          <w:rFonts w:ascii="72 Condensed" w:hAnsi="72 Condensed" w:cs="72 Condensed"/>
          <w:color w:val="000000" w:themeColor="text1"/>
          <w:sz w:val="24"/>
          <w:szCs w:val="24"/>
          <w:lang w:val="en-GB"/>
        </w:rPr>
      </w:pPr>
      <w:r w:rsidRPr="0061043B">
        <w:rPr>
          <w:rFonts w:ascii="72 Condensed" w:eastAsia="Times New Roman" w:hAnsi="72 Condensed" w:cs="72 Condensed"/>
          <w:color w:val="000000" w:themeColor="text1"/>
          <w:sz w:val="24"/>
          <w:szCs w:val="24"/>
        </w:rPr>
        <w:t xml:space="preserve"> </w:t>
      </w:r>
    </w:p>
    <w:p w:rsidR="00560833" w:rsidRPr="0061043B" w:rsidRDefault="00560833" w:rsidP="00ED136E">
      <w:pPr>
        <w:autoSpaceDE w:val="0"/>
        <w:autoSpaceDN w:val="0"/>
        <w:adjustRightInd w:val="0"/>
        <w:ind w:right="274"/>
        <w:jc w:val="both"/>
        <w:rPr>
          <w:rFonts w:ascii="72 Condensed" w:hAnsi="72 Condensed" w:cs="72 Condensed"/>
          <w:color w:val="000000" w:themeColor="text1"/>
          <w:sz w:val="24"/>
          <w:szCs w:val="24"/>
          <w:lang w:val="en-GB"/>
        </w:rPr>
      </w:pPr>
      <w:r w:rsidRPr="0061043B">
        <w:rPr>
          <w:rFonts w:ascii="72 Condensed" w:eastAsia="Times New Roman" w:hAnsi="72 Condensed" w:cs="72 Condensed"/>
          <w:color w:val="000000" w:themeColor="text1"/>
          <w:sz w:val="24"/>
          <w:szCs w:val="24"/>
        </w:rPr>
        <w:t>The purpose of the training is to</w:t>
      </w:r>
      <w:r w:rsidRPr="0061043B">
        <w:rPr>
          <w:rFonts w:ascii="72 Condensed" w:hAnsi="72 Condensed" w:cs="72 Condensed"/>
          <w:color w:val="000000" w:themeColor="text1"/>
          <w:sz w:val="24"/>
          <w:szCs w:val="24"/>
          <w:lang w:val="en-GB"/>
        </w:rPr>
        <w:t xml:space="preserve"> provide the </w:t>
      </w:r>
      <w:r w:rsidR="001935B6" w:rsidRPr="0061043B">
        <w:rPr>
          <w:rFonts w:ascii="72 Condensed" w:hAnsi="72 Condensed" w:cs="72 Condensed"/>
          <w:color w:val="000000" w:themeColor="text1"/>
          <w:sz w:val="24"/>
          <w:szCs w:val="24"/>
          <w:lang w:val="en-GB"/>
        </w:rPr>
        <w:t>Green</w:t>
      </w:r>
      <w:r w:rsidRPr="0061043B">
        <w:rPr>
          <w:rFonts w:ascii="72 Condensed" w:hAnsi="72 Condensed" w:cs="72 Condensed"/>
          <w:color w:val="000000" w:themeColor="text1"/>
          <w:sz w:val="24"/>
          <w:szCs w:val="24"/>
          <w:lang w:val="en-GB"/>
        </w:rPr>
        <w:t xml:space="preserve"> skills to the trainees in the field of Electrical and convert it into value added </w:t>
      </w:r>
      <w:r w:rsidR="001935B6" w:rsidRPr="0061043B">
        <w:rPr>
          <w:rFonts w:ascii="72 Condensed" w:hAnsi="72 Condensed" w:cs="72 Condensed"/>
          <w:color w:val="000000" w:themeColor="text1"/>
          <w:sz w:val="24"/>
          <w:szCs w:val="24"/>
          <w:lang w:val="en-GB"/>
        </w:rPr>
        <w:t>product, which</w:t>
      </w:r>
      <w:r w:rsidRPr="0061043B">
        <w:rPr>
          <w:rFonts w:ascii="72 Condensed" w:hAnsi="72 Condensed" w:cs="72 Condensed"/>
          <w:color w:val="000000" w:themeColor="text1"/>
          <w:sz w:val="24"/>
          <w:szCs w:val="24"/>
          <w:lang w:val="en-GB"/>
        </w:rPr>
        <w:t xml:space="preserve"> is acceptable by International market and fit-in a skilled graduate into National Vocational Qualification Framework for his / her vertical career progression and qualification equivalencies at par with acceptable international standards.</w:t>
      </w:r>
    </w:p>
    <w:p w:rsidR="000F576C" w:rsidRPr="0061043B" w:rsidRDefault="000F576C" w:rsidP="00ED136E">
      <w:pPr>
        <w:autoSpaceDE w:val="0"/>
        <w:autoSpaceDN w:val="0"/>
        <w:adjustRightInd w:val="0"/>
        <w:ind w:right="274"/>
        <w:jc w:val="both"/>
        <w:rPr>
          <w:rFonts w:ascii="72 Condensed" w:hAnsi="72 Condensed" w:cs="72 Condensed"/>
          <w:color w:val="000000" w:themeColor="text1"/>
          <w:sz w:val="24"/>
          <w:szCs w:val="24"/>
          <w:lang w:val="en-GB"/>
        </w:rPr>
      </w:pPr>
    </w:p>
    <w:p w:rsidR="00560833" w:rsidRPr="0061043B" w:rsidRDefault="00BF730F" w:rsidP="00273DB8">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5" w:name="_Toc138723384"/>
      <w:r w:rsidRPr="0061043B">
        <w:rPr>
          <w:rFonts w:ascii="72 Condensed" w:hAnsi="72 Condensed" w:cs="72 Condensed"/>
          <w:color w:val="000000" w:themeColor="text1"/>
          <w:sz w:val="24"/>
          <w:szCs w:val="24"/>
        </w:rPr>
        <w:t>Summary of Competency Standards and contact hours</w:t>
      </w:r>
      <w:bookmarkEnd w:id="5"/>
    </w:p>
    <w:p w:rsidR="00560833" w:rsidRPr="0061043B" w:rsidRDefault="00560833" w:rsidP="00ED136E">
      <w:pPr>
        <w:ind w:right="270"/>
        <w:jc w:val="both"/>
        <w:rPr>
          <w:rFonts w:ascii="72 Condensed" w:hAnsi="72 Condensed" w:cs="72 Condensed"/>
          <w:color w:val="000000" w:themeColor="text1"/>
          <w:sz w:val="24"/>
          <w:szCs w:val="24"/>
        </w:rPr>
      </w:pPr>
    </w:p>
    <w:tbl>
      <w:tblPr>
        <w:tblW w:w="9648" w:type="dxa"/>
        <w:tblLayout w:type="fixed"/>
        <w:tblLook w:val="04A0" w:firstRow="1" w:lastRow="0" w:firstColumn="1" w:lastColumn="0" w:noHBand="0" w:noVBand="1"/>
      </w:tblPr>
      <w:tblGrid>
        <w:gridCol w:w="5418"/>
        <w:gridCol w:w="1350"/>
        <w:gridCol w:w="630"/>
        <w:gridCol w:w="630"/>
        <w:gridCol w:w="810"/>
        <w:gridCol w:w="810"/>
      </w:tblGrid>
      <w:tr w:rsidR="00BF730F" w:rsidRPr="0061043B" w:rsidTr="00BF730F">
        <w:trPr>
          <w:trHeight w:val="825"/>
        </w:trPr>
        <w:tc>
          <w:tcPr>
            <w:tcW w:w="5418"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r w:rsidRPr="0061043B">
              <w:rPr>
                <w:rFonts w:ascii="72 Condensed" w:eastAsia="Times New Roman" w:hAnsi="72 Condensed" w:cs="72 Condensed"/>
                <w:b/>
                <w:bCs/>
                <w:color w:val="000000" w:themeColor="text1"/>
                <w:sz w:val="24"/>
                <w:szCs w:val="24"/>
              </w:rPr>
              <w:t>Competency Standards</w:t>
            </w:r>
          </w:p>
        </w:tc>
        <w:tc>
          <w:tcPr>
            <w:tcW w:w="1350"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r w:rsidRPr="0061043B">
              <w:rPr>
                <w:rFonts w:ascii="72 Condensed" w:eastAsia="Times New Roman" w:hAnsi="72 Condensed" w:cs="72 Condensed"/>
                <w:b/>
                <w:bCs/>
                <w:color w:val="000000" w:themeColor="text1"/>
                <w:sz w:val="24"/>
                <w:szCs w:val="24"/>
              </w:rPr>
              <w:t>Category</w:t>
            </w:r>
          </w:p>
        </w:tc>
        <w:tc>
          <w:tcPr>
            <w:tcW w:w="2070" w:type="dxa"/>
            <w:gridSpan w:val="3"/>
            <w:tcBorders>
              <w:top w:val="single" w:sz="12" w:space="0" w:color="auto"/>
              <w:left w:val="nil"/>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r w:rsidRPr="0061043B">
              <w:rPr>
                <w:rFonts w:ascii="72 Condensed" w:eastAsia="Times New Roman" w:hAnsi="72 Condensed" w:cs="72 Condensed"/>
                <w:b/>
                <w:bCs/>
                <w:color w:val="000000" w:themeColor="text1"/>
                <w:sz w:val="24"/>
                <w:szCs w:val="24"/>
              </w:rPr>
              <w:t>Estimated Contact Hours</w:t>
            </w:r>
          </w:p>
        </w:tc>
        <w:tc>
          <w:tcPr>
            <w:tcW w:w="810"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r w:rsidRPr="0061043B">
              <w:rPr>
                <w:rFonts w:ascii="72 Condensed" w:eastAsia="Times New Roman" w:hAnsi="72 Condensed" w:cs="72 Condensed"/>
                <w:b/>
                <w:bCs/>
                <w:color w:val="000000" w:themeColor="text1"/>
                <w:sz w:val="24"/>
                <w:szCs w:val="24"/>
              </w:rPr>
              <w:t xml:space="preserve">Cr </w:t>
            </w:r>
            <w:proofErr w:type="spellStart"/>
            <w:r w:rsidRPr="0061043B">
              <w:rPr>
                <w:rFonts w:ascii="72 Condensed" w:eastAsia="Times New Roman" w:hAnsi="72 Condensed" w:cs="72 Condensed"/>
                <w:b/>
                <w:bCs/>
                <w:color w:val="000000" w:themeColor="text1"/>
                <w:sz w:val="24"/>
                <w:szCs w:val="24"/>
              </w:rPr>
              <w:t>Hr</w:t>
            </w:r>
            <w:proofErr w:type="spellEnd"/>
          </w:p>
        </w:tc>
      </w:tr>
      <w:tr w:rsidR="00BF730F" w:rsidRPr="0061043B" w:rsidTr="00BF730F">
        <w:trPr>
          <w:trHeight w:val="312"/>
        </w:trPr>
        <w:tc>
          <w:tcPr>
            <w:tcW w:w="5418" w:type="dxa"/>
            <w:vMerge/>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p>
        </w:tc>
        <w:tc>
          <w:tcPr>
            <w:tcW w:w="1350" w:type="dxa"/>
            <w:vMerge/>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p>
        </w:tc>
        <w:tc>
          <w:tcPr>
            <w:tcW w:w="630" w:type="dxa"/>
            <w:tcBorders>
              <w:top w:val="nil"/>
              <w:left w:val="nil"/>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r w:rsidRPr="0061043B">
              <w:rPr>
                <w:rFonts w:ascii="72 Condensed" w:eastAsia="Times New Roman" w:hAnsi="72 Condensed" w:cs="72 Condensed"/>
                <w:b/>
                <w:bCs/>
                <w:color w:val="000000" w:themeColor="text1"/>
                <w:sz w:val="24"/>
                <w:szCs w:val="24"/>
              </w:rPr>
              <w:t>Th</w:t>
            </w:r>
          </w:p>
        </w:tc>
        <w:tc>
          <w:tcPr>
            <w:tcW w:w="630" w:type="dxa"/>
            <w:tcBorders>
              <w:top w:val="nil"/>
              <w:left w:val="nil"/>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proofErr w:type="spellStart"/>
            <w:r w:rsidRPr="0061043B">
              <w:rPr>
                <w:rFonts w:ascii="72 Condensed" w:eastAsia="Times New Roman" w:hAnsi="72 Condensed" w:cs="72 Condensed"/>
                <w:b/>
                <w:bCs/>
                <w:color w:val="000000" w:themeColor="text1"/>
                <w:sz w:val="24"/>
                <w:szCs w:val="24"/>
              </w:rPr>
              <w:t>Pr</w:t>
            </w:r>
            <w:proofErr w:type="spellEnd"/>
          </w:p>
        </w:tc>
        <w:tc>
          <w:tcPr>
            <w:tcW w:w="810" w:type="dxa"/>
            <w:tcBorders>
              <w:top w:val="nil"/>
              <w:left w:val="nil"/>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r w:rsidRPr="0061043B">
              <w:rPr>
                <w:rFonts w:ascii="72 Condensed" w:eastAsia="Times New Roman" w:hAnsi="72 Condensed" w:cs="72 Condensed"/>
                <w:b/>
                <w:bCs/>
                <w:color w:val="000000" w:themeColor="text1"/>
                <w:sz w:val="24"/>
                <w:szCs w:val="24"/>
              </w:rPr>
              <w:t>Total</w:t>
            </w:r>
          </w:p>
        </w:tc>
        <w:tc>
          <w:tcPr>
            <w:tcW w:w="810" w:type="dxa"/>
            <w:vMerge/>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61043B" w:rsidRDefault="00BF730F" w:rsidP="00ED136E">
            <w:pPr>
              <w:jc w:val="both"/>
              <w:rPr>
                <w:rFonts w:ascii="72 Condensed" w:eastAsia="Times New Roman" w:hAnsi="72 Condensed" w:cs="72 Condensed"/>
                <w:b/>
                <w:bCs/>
                <w:color w:val="000000" w:themeColor="text1"/>
                <w:sz w:val="24"/>
                <w:szCs w:val="24"/>
              </w:rPr>
            </w:pPr>
          </w:p>
        </w:tc>
      </w:tr>
      <w:tr w:rsidR="00BF730F" w:rsidRPr="0061043B" w:rsidTr="00BF730F">
        <w:trPr>
          <w:trHeight w:val="360"/>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Follow Occupational Health and Safety practices</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Functional</w:t>
            </w:r>
          </w:p>
        </w:tc>
        <w:tc>
          <w:tcPr>
            <w:tcW w:w="63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8</w:t>
            </w:r>
          </w:p>
        </w:tc>
        <w:tc>
          <w:tcPr>
            <w:tcW w:w="63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32</w:t>
            </w:r>
          </w:p>
        </w:tc>
        <w:tc>
          <w:tcPr>
            <w:tcW w:w="81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40</w:t>
            </w:r>
          </w:p>
        </w:tc>
        <w:tc>
          <w:tcPr>
            <w:tcW w:w="81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w:t>
            </w:r>
          </w:p>
        </w:tc>
      </w:tr>
      <w:tr w:rsidR="00BF730F" w:rsidRPr="0061043B" w:rsidTr="00BF730F">
        <w:trPr>
          <w:trHeight w:val="105"/>
        </w:trPr>
        <w:tc>
          <w:tcPr>
            <w:tcW w:w="5418" w:type="dxa"/>
            <w:tcBorders>
              <w:top w:val="nil"/>
              <w:left w:val="single" w:sz="12" w:space="0" w:color="auto"/>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Demonstrate basic communication skills</w:t>
            </w:r>
          </w:p>
        </w:tc>
        <w:tc>
          <w:tcPr>
            <w:tcW w:w="135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Generic</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w:t>
            </w:r>
          </w:p>
        </w:tc>
      </w:tr>
      <w:tr w:rsidR="00BF730F" w:rsidRPr="0061043B"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Prepare estimates for electrical work</w:t>
            </w:r>
          </w:p>
        </w:tc>
        <w:tc>
          <w:tcPr>
            <w:tcW w:w="135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Functional</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w:t>
            </w:r>
          </w:p>
        </w:tc>
      </w:tr>
      <w:tr w:rsidR="00BF730F" w:rsidRPr="0061043B"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hAnsi="72 Condensed" w:cs="72 Condensed"/>
                <w:sz w:val="24"/>
                <w:szCs w:val="24"/>
                <w:lang w:val="en-GB"/>
              </w:rPr>
              <w:t>Follow basic green practices for Domestic/General Electrician</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Generic</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w:t>
            </w:r>
          </w:p>
        </w:tc>
      </w:tr>
      <w:tr w:rsidR="00BF730F" w:rsidRPr="0061043B"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61043B" w:rsidRDefault="00854670"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Install</w:t>
            </w:r>
            <w:r w:rsidR="00BF730F" w:rsidRPr="0061043B">
              <w:rPr>
                <w:rFonts w:ascii="72 Condensed" w:eastAsia="Times New Roman" w:hAnsi="72 Condensed" w:cs="72 Condensed"/>
                <w:color w:val="000000" w:themeColor="text1"/>
                <w:sz w:val="24"/>
                <w:szCs w:val="24"/>
              </w:rPr>
              <w:t xml:space="preserve"> Single Phase Electrical Wiring</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Technical</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292938"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64</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292938"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256</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854670"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w:t>
            </w:r>
            <w:r w:rsidR="00292938" w:rsidRPr="0061043B">
              <w:rPr>
                <w:rFonts w:ascii="72 Condensed" w:eastAsia="Times New Roman" w:hAnsi="72 Condensed" w:cs="72 Condensed"/>
                <w:color w:val="000000" w:themeColor="text1"/>
                <w:sz w:val="24"/>
                <w:szCs w:val="24"/>
              </w:rPr>
              <w:t>2</w:t>
            </w:r>
            <w:r w:rsidRPr="0061043B">
              <w:rPr>
                <w:rFonts w:ascii="72 Condensed" w:eastAsia="Times New Roman" w:hAnsi="72 Condensed" w:cs="72 Condensed"/>
                <w:color w:val="000000" w:themeColor="text1"/>
                <w:sz w:val="24"/>
                <w:szCs w:val="24"/>
              </w:rPr>
              <w:t>0</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292938"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32</w:t>
            </w:r>
          </w:p>
        </w:tc>
      </w:tr>
      <w:tr w:rsidR="00BF730F" w:rsidRPr="0061043B"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Perform Testing of Electrical Wiring</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Technical</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w:t>
            </w:r>
          </w:p>
        </w:tc>
      </w:tr>
      <w:tr w:rsidR="00BF730F" w:rsidRPr="0061043B"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Perform Repair &amp; Maintenance of Electrical Installations in Single Phase</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Technical</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w:t>
            </w:r>
          </w:p>
        </w:tc>
      </w:tr>
      <w:tr w:rsidR="00BF730F" w:rsidRPr="0061043B"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Install Security and Electrical Communication systems</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Technical</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w:t>
            </w:r>
          </w:p>
        </w:tc>
      </w:tr>
      <w:tr w:rsidR="00BF730F" w:rsidRPr="0061043B"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b/>
                <w:bCs/>
                <w:color w:val="000000" w:themeColor="text1"/>
                <w:sz w:val="24"/>
                <w:szCs w:val="24"/>
              </w:rPr>
              <w:t>Total</w:t>
            </w:r>
          </w:p>
        </w:tc>
        <w:tc>
          <w:tcPr>
            <w:tcW w:w="1350" w:type="dxa"/>
            <w:tcBorders>
              <w:top w:val="nil"/>
              <w:left w:val="nil"/>
              <w:bottom w:val="single" w:sz="12" w:space="0" w:color="auto"/>
              <w:right w:val="single" w:sz="12" w:space="0" w:color="auto"/>
            </w:tcBorders>
            <w:shd w:val="clear" w:color="auto" w:fill="auto"/>
            <w:noWrap/>
            <w:vAlign w:val="bottom"/>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b/>
                <w:bCs/>
                <w:color w:val="000000" w:themeColor="text1"/>
                <w:sz w:val="24"/>
                <w:szCs w:val="24"/>
              </w:rPr>
              <w:t> </w:t>
            </w:r>
          </w:p>
        </w:tc>
        <w:tc>
          <w:tcPr>
            <w:tcW w:w="630" w:type="dxa"/>
            <w:tcBorders>
              <w:top w:val="nil"/>
              <w:left w:val="nil"/>
              <w:bottom w:val="single" w:sz="12" w:space="0" w:color="auto"/>
              <w:right w:val="single" w:sz="12" w:space="0" w:color="auto"/>
            </w:tcBorders>
            <w:shd w:val="clear" w:color="auto" w:fill="auto"/>
            <w:noWrap/>
            <w:vAlign w:val="bottom"/>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120</w:t>
            </w:r>
          </w:p>
        </w:tc>
        <w:tc>
          <w:tcPr>
            <w:tcW w:w="630" w:type="dxa"/>
            <w:tcBorders>
              <w:top w:val="nil"/>
              <w:left w:val="nil"/>
              <w:bottom w:val="single" w:sz="12" w:space="0" w:color="auto"/>
              <w:right w:val="single" w:sz="12" w:space="0" w:color="auto"/>
            </w:tcBorders>
            <w:shd w:val="clear" w:color="auto" w:fill="auto"/>
            <w:noWrap/>
            <w:vAlign w:val="bottom"/>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color w:val="000000" w:themeColor="text1"/>
                <w:sz w:val="24"/>
                <w:szCs w:val="24"/>
              </w:rPr>
              <w:t>480</w:t>
            </w:r>
          </w:p>
        </w:tc>
        <w:tc>
          <w:tcPr>
            <w:tcW w:w="810" w:type="dxa"/>
            <w:tcBorders>
              <w:top w:val="nil"/>
              <w:left w:val="nil"/>
              <w:bottom w:val="single" w:sz="12" w:space="0" w:color="auto"/>
              <w:right w:val="single" w:sz="12" w:space="0" w:color="auto"/>
            </w:tcBorders>
            <w:shd w:val="clear" w:color="auto" w:fill="auto"/>
            <w:noWrap/>
            <w:vAlign w:val="bottom"/>
            <w:hideMark/>
          </w:tcPr>
          <w:p w:rsidR="00BF730F" w:rsidRPr="0061043B" w:rsidRDefault="00BF730F" w:rsidP="00ED136E">
            <w:pPr>
              <w:jc w:val="both"/>
              <w:rPr>
                <w:rFonts w:ascii="72 Condensed" w:eastAsia="Times New Roman" w:hAnsi="72 Condensed" w:cs="72 Condensed"/>
                <w:color w:val="000000" w:themeColor="text1"/>
                <w:sz w:val="24"/>
                <w:szCs w:val="24"/>
              </w:rPr>
            </w:pPr>
            <w:r w:rsidRPr="0061043B">
              <w:rPr>
                <w:rFonts w:ascii="72 Condensed" w:eastAsia="Times New Roman" w:hAnsi="72 Condensed" w:cs="72 Condensed"/>
                <w:b/>
                <w:bCs/>
                <w:color w:val="000000" w:themeColor="text1"/>
                <w:sz w:val="24"/>
                <w:szCs w:val="24"/>
              </w:rPr>
              <w:t>600</w:t>
            </w:r>
          </w:p>
        </w:tc>
        <w:tc>
          <w:tcPr>
            <w:tcW w:w="810" w:type="dxa"/>
            <w:tcBorders>
              <w:top w:val="nil"/>
              <w:left w:val="nil"/>
              <w:bottom w:val="single" w:sz="12" w:space="0" w:color="auto"/>
              <w:right w:val="single" w:sz="12" w:space="0" w:color="auto"/>
            </w:tcBorders>
            <w:shd w:val="clear" w:color="auto" w:fill="auto"/>
            <w:noWrap/>
            <w:vAlign w:val="bottom"/>
            <w:hideMark/>
          </w:tcPr>
          <w:p w:rsidR="00BF730F" w:rsidRPr="0061043B" w:rsidRDefault="00BF730F" w:rsidP="00ED136E">
            <w:pPr>
              <w:jc w:val="both"/>
              <w:rPr>
                <w:rFonts w:ascii="72 Condensed" w:eastAsia="Times New Roman" w:hAnsi="72 Condensed" w:cs="72 Condensed"/>
                <w:color w:val="000000" w:themeColor="text1"/>
                <w:sz w:val="24"/>
                <w:szCs w:val="24"/>
              </w:rPr>
            </w:pPr>
          </w:p>
        </w:tc>
      </w:tr>
    </w:tbl>
    <w:p w:rsidR="00672780" w:rsidRPr="0061043B" w:rsidRDefault="00672780" w:rsidP="00ED136E">
      <w:pPr>
        <w:pStyle w:val="Heading1"/>
        <w:pBdr>
          <w:top w:val="single" w:sz="4" w:space="1" w:color="auto"/>
          <w:left w:val="single" w:sz="4" w:space="4" w:color="auto"/>
          <w:bottom w:val="single" w:sz="4" w:space="1" w:color="auto"/>
          <w:right w:val="single" w:sz="4" w:space="4" w:color="auto"/>
        </w:pBdr>
        <w:spacing w:before="0" w:after="0"/>
        <w:ind w:right="270"/>
        <w:jc w:val="both"/>
        <w:rPr>
          <w:rFonts w:ascii="72 Condensed" w:hAnsi="72 Condensed" w:cs="72 Condensed"/>
          <w:color w:val="000000" w:themeColor="text1"/>
          <w:sz w:val="24"/>
          <w:szCs w:val="24"/>
        </w:rPr>
      </w:pPr>
    </w:p>
    <w:p w:rsidR="00560833" w:rsidRPr="0061043B" w:rsidRDefault="00560833" w:rsidP="00273DB8">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6" w:name="_Toc138723385"/>
      <w:r w:rsidRPr="0061043B">
        <w:rPr>
          <w:rFonts w:ascii="72 Condensed" w:hAnsi="72 Condensed" w:cs="72 Condensed"/>
          <w:color w:val="000000" w:themeColor="text1"/>
          <w:sz w:val="24"/>
          <w:szCs w:val="24"/>
        </w:rPr>
        <w:t>Packaging of Occupations</w:t>
      </w:r>
      <w:bookmarkEnd w:id="6"/>
    </w:p>
    <w:p w:rsidR="00BF730F" w:rsidRPr="0061043B" w:rsidRDefault="00BF730F" w:rsidP="00ED136E">
      <w:pPr>
        <w:ind w:right="270"/>
        <w:jc w:val="both"/>
        <w:rPr>
          <w:rFonts w:ascii="72 Condensed" w:hAnsi="72 Condensed" w:cs="72 Condensed"/>
          <w:sz w:val="24"/>
          <w:szCs w:val="24"/>
        </w:rPr>
      </w:pPr>
    </w:p>
    <w:p w:rsidR="00560833" w:rsidRPr="0061043B" w:rsidRDefault="00560833" w:rsidP="00ED136E">
      <w:pPr>
        <w:ind w:right="270"/>
        <w:jc w:val="both"/>
        <w:rPr>
          <w:rFonts w:ascii="72 Condensed" w:hAnsi="72 Condensed" w:cs="72 Condensed"/>
          <w:sz w:val="24"/>
          <w:szCs w:val="24"/>
        </w:rPr>
      </w:pPr>
      <w:r w:rsidRPr="0061043B">
        <w:rPr>
          <w:rFonts w:ascii="72 Condensed" w:hAnsi="72 Condensed" w:cs="72 Condensed"/>
          <w:sz w:val="24"/>
          <w:szCs w:val="24"/>
        </w:rPr>
        <w:t xml:space="preserve">The National Vocational Qualification </w:t>
      </w:r>
      <w:r w:rsidR="00BF730F" w:rsidRPr="0061043B">
        <w:rPr>
          <w:rFonts w:ascii="72 Condensed" w:hAnsi="72 Condensed" w:cs="72 Condensed"/>
          <w:sz w:val="24"/>
          <w:szCs w:val="24"/>
        </w:rPr>
        <w:t xml:space="preserve">for </w:t>
      </w:r>
      <w:r w:rsidR="00BF730F" w:rsidRPr="0061043B">
        <w:rPr>
          <w:rFonts w:ascii="72 Condensed" w:hAnsi="72 Condensed" w:cs="72 Condensed"/>
          <w:b/>
          <w:i/>
          <w:sz w:val="24"/>
          <w:szCs w:val="24"/>
        </w:rPr>
        <w:t xml:space="preserve">General Electrician / Domestic </w:t>
      </w:r>
      <w:r w:rsidR="00273DB8" w:rsidRPr="0061043B">
        <w:rPr>
          <w:rFonts w:ascii="72 Condensed" w:hAnsi="72 Condensed" w:cs="72 Condensed"/>
          <w:b/>
          <w:i/>
          <w:sz w:val="24"/>
          <w:szCs w:val="24"/>
        </w:rPr>
        <w:t>Electrician</w:t>
      </w:r>
      <w:r w:rsidR="00273DB8" w:rsidRPr="0061043B">
        <w:rPr>
          <w:rFonts w:ascii="72 Condensed" w:hAnsi="72 Condensed" w:cs="72 Condensed"/>
          <w:sz w:val="24"/>
          <w:szCs w:val="24"/>
        </w:rPr>
        <w:t xml:space="preserve"> has</w:t>
      </w:r>
      <w:r w:rsidRPr="0061043B">
        <w:rPr>
          <w:rFonts w:ascii="72 Condensed" w:hAnsi="72 Condensed" w:cs="72 Condensed"/>
          <w:sz w:val="24"/>
          <w:szCs w:val="24"/>
        </w:rPr>
        <w:t xml:space="preserve"> been packaged as detailed below:</w:t>
      </w:r>
    </w:p>
    <w:p w:rsidR="00560833" w:rsidRPr="0061043B" w:rsidRDefault="00560833" w:rsidP="00ED136E">
      <w:pPr>
        <w:ind w:right="270"/>
        <w:jc w:val="both"/>
        <w:rPr>
          <w:rFonts w:ascii="72 Condensed" w:hAnsi="72 Condensed" w:cs="72 Condensed"/>
          <w:b/>
          <w:i/>
          <w:sz w:val="24"/>
          <w:szCs w:val="24"/>
        </w:rPr>
      </w:pPr>
    </w:p>
    <w:p w:rsidR="00560833" w:rsidRPr="0061043B" w:rsidRDefault="00CE1F9A"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Follow</w:t>
      </w:r>
      <w:r w:rsidR="00560833" w:rsidRPr="0061043B">
        <w:rPr>
          <w:rFonts w:ascii="72 Condensed" w:hAnsi="72 Condensed" w:cs="72 Condensed"/>
          <w:sz w:val="24"/>
          <w:szCs w:val="24"/>
        </w:rPr>
        <w:t xml:space="preserve"> Occupational Health and Safety</w:t>
      </w:r>
    </w:p>
    <w:p w:rsidR="008E6F1A" w:rsidRPr="0061043B" w:rsidRDefault="008E6F1A"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Demonstrate Basic Communication Skills.</w:t>
      </w:r>
    </w:p>
    <w:p w:rsidR="008E6F1A" w:rsidRPr="0061043B" w:rsidRDefault="0009416B"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lastRenderedPageBreak/>
        <w:t>Calculate and prepare estimates for Electrical Work.</w:t>
      </w:r>
    </w:p>
    <w:p w:rsidR="00560833" w:rsidRPr="0061043B" w:rsidRDefault="00560833"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Maintain Tools &amp; Equipment.</w:t>
      </w:r>
    </w:p>
    <w:p w:rsidR="00560833" w:rsidRPr="0061043B" w:rsidRDefault="00560833"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Make Cable/Wire Joints</w:t>
      </w:r>
      <w:r w:rsidR="00A70E45" w:rsidRPr="0061043B">
        <w:rPr>
          <w:rFonts w:ascii="72 Condensed" w:hAnsi="72 Condensed" w:cs="72 Condensed"/>
          <w:sz w:val="24"/>
          <w:szCs w:val="24"/>
        </w:rPr>
        <w:t xml:space="preserve"> (Single Phase)</w:t>
      </w:r>
    </w:p>
    <w:p w:rsidR="0025754B" w:rsidRPr="0061043B" w:rsidRDefault="0025754B"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lang w:val="en-GB"/>
        </w:rPr>
        <w:t>Follow basic green practices for Domestic/General Electrician.</w:t>
      </w:r>
    </w:p>
    <w:p w:rsidR="00560833" w:rsidRPr="0061043B" w:rsidRDefault="00560833"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Prepare and Install Main Distribution Boards (Single Phase)</w:t>
      </w:r>
    </w:p>
    <w:p w:rsidR="00560833" w:rsidRPr="0061043B" w:rsidRDefault="00560833"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Carryout Basic Electrical Installation</w:t>
      </w:r>
      <w:r w:rsidR="009613EB" w:rsidRPr="0061043B">
        <w:rPr>
          <w:rFonts w:ascii="72 Condensed" w:hAnsi="72 Condensed" w:cs="72 Condensed"/>
          <w:sz w:val="24"/>
          <w:szCs w:val="24"/>
        </w:rPr>
        <w:t>.</w:t>
      </w:r>
    </w:p>
    <w:p w:rsidR="00560833" w:rsidRPr="0061043B" w:rsidRDefault="00560833"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Install Simple Electrical Wiring</w:t>
      </w:r>
      <w:r w:rsidR="009613EB" w:rsidRPr="0061043B">
        <w:rPr>
          <w:rFonts w:ascii="72 Condensed" w:hAnsi="72 Condensed" w:cs="72 Condensed"/>
          <w:sz w:val="24"/>
          <w:szCs w:val="24"/>
        </w:rPr>
        <w:t>.</w:t>
      </w:r>
    </w:p>
    <w:p w:rsidR="00560833" w:rsidRPr="0061043B" w:rsidRDefault="00560833"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Install Single Phase Complex Electrical Wiring</w:t>
      </w:r>
      <w:r w:rsidR="009613EB" w:rsidRPr="0061043B">
        <w:rPr>
          <w:rFonts w:ascii="72 Condensed" w:hAnsi="72 Condensed" w:cs="72 Condensed"/>
          <w:sz w:val="24"/>
          <w:szCs w:val="24"/>
        </w:rPr>
        <w:t>.</w:t>
      </w:r>
    </w:p>
    <w:p w:rsidR="00560833" w:rsidRPr="0061043B" w:rsidRDefault="00560833"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Perform Testing of Electrical Wiring</w:t>
      </w:r>
      <w:r w:rsidR="009613EB" w:rsidRPr="0061043B">
        <w:rPr>
          <w:rFonts w:ascii="72 Condensed" w:hAnsi="72 Condensed" w:cs="72 Condensed"/>
          <w:sz w:val="24"/>
          <w:szCs w:val="24"/>
        </w:rPr>
        <w:t>.</w:t>
      </w:r>
    </w:p>
    <w:p w:rsidR="00560833" w:rsidRPr="0061043B" w:rsidRDefault="00560833"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Repair/ Maintenance of Electrical Installations</w:t>
      </w:r>
      <w:r w:rsidR="009613EB" w:rsidRPr="0061043B">
        <w:rPr>
          <w:rFonts w:ascii="72 Condensed" w:hAnsi="72 Condensed" w:cs="72 Condensed"/>
          <w:sz w:val="24"/>
          <w:szCs w:val="24"/>
        </w:rPr>
        <w:t>.</w:t>
      </w:r>
    </w:p>
    <w:p w:rsidR="00560833" w:rsidRPr="0061043B" w:rsidRDefault="00A70E45" w:rsidP="00ED136E">
      <w:pPr>
        <w:pStyle w:val="ListParagraph"/>
        <w:numPr>
          <w:ilvl w:val="0"/>
          <w:numId w:val="103"/>
        </w:numPr>
        <w:ind w:right="270"/>
        <w:jc w:val="both"/>
        <w:rPr>
          <w:rFonts w:ascii="72 Condensed" w:hAnsi="72 Condensed" w:cs="72 Condensed"/>
          <w:sz w:val="24"/>
          <w:szCs w:val="24"/>
        </w:rPr>
      </w:pPr>
      <w:r w:rsidRPr="0061043B">
        <w:rPr>
          <w:rFonts w:ascii="72 Condensed" w:hAnsi="72 Condensed" w:cs="72 Condensed"/>
          <w:sz w:val="24"/>
          <w:szCs w:val="24"/>
        </w:rPr>
        <w:t>Install Security and Electrical Communication System.</w:t>
      </w:r>
    </w:p>
    <w:p w:rsidR="007572D7" w:rsidRPr="0061043B" w:rsidRDefault="007572D7" w:rsidP="00ED136E">
      <w:pPr>
        <w:jc w:val="both"/>
        <w:rPr>
          <w:rFonts w:ascii="72 Condensed" w:hAnsi="72 Condensed" w:cs="72 Condensed"/>
          <w:b/>
          <w:sz w:val="24"/>
          <w:szCs w:val="24"/>
          <w:u w:val="single"/>
        </w:rPr>
      </w:pPr>
    </w:p>
    <w:p w:rsidR="00560833" w:rsidRPr="0061043B" w:rsidRDefault="00560833" w:rsidP="00273DB8">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7" w:name="_Toc479859627"/>
      <w:bookmarkStart w:id="8" w:name="_Toc9946218"/>
      <w:bookmarkStart w:id="9" w:name="_Toc11027897"/>
      <w:bookmarkStart w:id="10" w:name="_Toc138723386"/>
      <w:r w:rsidRPr="0061043B">
        <w:rPr>
          <w:rFonts w:ascii="72 Condensed" w:hAnsi="72 Condensed" w:cs="72 Condensed"/>
          <w:color w:val="000000" w:themeColor="text1"/>
          <w:sz w:val="24"/>
          <w:szCs w:val="24"/>
        </w:rPr>
        <w:t>Date of Validation</w:t>
      </w:r>
      <w:bookmarkEnd w:id="7"/>
      <w:bookmarkEnd w:id="8"/>
      <w:bookmarkEnd w:id="9"/>
      <w:bookmarkEnd w:id="10"/>
    </w:p>
    <w:p w:rsidR="00560833" w:rsidRPr="0061043B" w:rsidRDefault="00560833" w:rsidP="00ED136E">
      <w:pPr>
        <w:ind w:right="270"/>
        <w:jc w:val="both"/>
        <w:rPr>
          <w:rFonts w:ascii="72 Condensed" w:hAnsi="72 Condensed" w:cs="72 Condensed"/>
          <w:color w:val="000000" w:themeColor="text1"/>
          <w:sz w:val="24"/>
          <w:szCs w:val="24"/>
        </w:rPr>
      </w:pPr>
    </w:p>
    <w:p w:rsidR="00FB4503" w:rsidRPr="0061043B" w:rsidRDefault="00560833" w:rsidP="00ED136E">
      <w:pPr>
        <w:ind w:left="1688" w:right="16" w:hanging="1669"/>
        <w:jc w:val="both"/>
        <w:rPr>
          <w:rFonts w:ascii="72 Condensed" w:hAnsi="72 Condensed" w:cs="72 Condensed"/>
          <w:b/>
          <w:i/>
          <w:sz w:val="24"/>
          <w:szCs w:val="24"/>
        </w:rPr>
      </w:pPr>
      <w:r w:rsidRPr="0061043B">
        <w:rPr>
          <w:rFonts w:ascii="72 Condensed" w:hAnsi="72 Condensed" w:cs="72 Condensed"/>
          <w:color w:val="000000" w:themeColor="text1"/>
          <w:sz w:val="24"/>
          <w:szCs w:val="24"/>
        </w:rPr>
        <w:t xml:space="preserve">The </w:t>
      </w:r>
      <w:r w:rsidR="00FB4503" w:rsidRPr="0061043B">
        <w:rPr>
          <w:rFonts w:ascii="72 Condensed" w:hAnsi="72 Condensed" w:cs="72 Condensed"/>
          <w:b/>
          <w:i/>
          <w:sz w:val="24"/>
          <w:szCs w:val="24"/>
        </w:rPr>
        <w:t>National</w:t>
      </w:r>
      <w:r w:rsidR="00FB4503" w:rsidRPr="0061043B">
        <w:rPr>
          <w:rFonts w:ascii="72 Condensed" w:hAnsi="72 Condensed" w:cs="72 Condensed"/>
          <w:b/>
          <w:i/>
          <w:spacing w:val="-4"/>
          <w:sz w:val="24"/>
          <w:szCs w:val="24"/>
        </w:rPr>
        <w:t xml:space="preserve"> </w:t>
      </w:r>
      <w:r w:rsidR="00FB4503" w:rsidRPr="0061043B">
        <w:rPr>
          <w:rFonts w:ascii="72 Condensed" w:hAnsi="72 Condensed" w:cs="72 Condensed"/>
          <w:b/>
          <w:i/>
          <w:sz w:val="24"/>
          <w:szCs w:val="24"/>
        </w:rPr>
        <w:t>Competency</w:t>
      </w:r>
      <w:r w:rsidR="00FB4503" w:rsidRPr="0061043B">
        <w:rPr>
          <w:rFonts w:ascii="72 Condensed" w:hAnsi="72 Condensed" w:cs="72 Condensed"/>
          <w:b/>
          <w:i/>
          <w:spacing w:val="-2"/>
          <w:sz w:val="24"/>
          <w:szCs w:val="24"/>
        </w:rPr>
        <w:t xml:space="preserve"> </w:t>
      </w:r>
      <w:r w:rsidR="00FB4503" w:rsidRPr="0061043B">
        <w:rPr>
          <w:rFonts w:ascii="72 Condensed" w:hAnsi="72 Condensed" w:cs="72 Condensed"/>
          <w:b/>
          <w:i/>
          <w:sz w:val="24"/>
          <w:szCs w:val="24"/>
        </w:rPr>
        <w:t>Standards</w:t>
      </w:r>
      <w:r w:rsidR="00FB4503" w:rsidRPr="0061043B">
        <w:rPr>
          <w:rFonts w:ascii="72 Condensed" w:hAnsi="72 Condensed" w:cs="72 Condensed"/>
          <w:b/>
          <w:i/>
          <w:spacing w:val="-3"/>
          <w:sz w:val="24"/>
          <w:szCs w:val="24"/>
        </w:rPr>
        <w:t xml:space="preserve"> </w:t>
      </w:r>
      <w:r w:rsidR="00FB4503" w:rsidRPr="0061043B">
        <w:rPr>
          <w:rFonts w:ascii="72 Condensed" w:hAnsi="72 Condensed" w:cs="72 Condensed"/>
          <w:b/>
          <w:i/>
          <w:sz w:val="24"/>
          <w:szCs w:val="24"/>
        </w:rPr>
        <w:t>Level-2</w:t>
      </w:r>
      <w:r w:rsidR="00FB4503" w:rsidRPr="0061043B">
        <w:rPr>
          <w:rFonts w:ascii="72 Condensed" w:hAnsi="72 Condensed" w:cs="72 Condensed"/>
          <w:b/>
          <w:i/>
          <w:spacing w:val="-4"/>
          <w:sz w:val="24"/>
          <w:szCs w:val="24"/>
        </w:rPr>
        <w:t xml:space="preserve"> </w:t>
      </w:r>
      <w:r w:rsidR="00FB4503" w:rsidRPr="0061043B">
        <w:rPr>
          <w:rFonts w:ascii="72 Condensed" w:hAnsi="72 Condensed" w:cs="72 Condensed"/>
          <w:b/>
          <w:i/>
          <w:sz w:val="24"/>
          <w:szCs w:val="24"/>
        </w:rPr>
        <w:t>for</w:t>
      </w:r>
      <w:r w:rsidR="00FB4503" w:rsidRPr="0061043B">
        <w:rPr>
          <w:rFonts w:ascii="72 Condensed" w:hAnsi="72 Condensed" w:cs="72 Condensed"/>
          <w:b/>
          <w:i/>
          <w:spacing w:val="-2"/>
          <w:sz w:val="24"/>
          <w:szCs w:val="24"/>
        </w:rPr>
        <w:t xml:space="preserve"> </w:t>
      </w:r>
      <w:r w:rsidR="00FB4503" w:rsidRPr="0061043B">
        <w:rPr>
          <w:rFonts w:ascii="72 Condensed" w:hAnsi="72 Condensed" w:cs="72 Condensed"/>
          <w:b/>
          <w:i/>
          <w:sz w:val="24"/>
          <w:szCs w:val="24"/>
        </w:rPr>
        <w:t>Electrical</w:t>
      </w:r>
      <w:r w:rsidR="00FB4503" w:rsidRPr="0061043B">
        <w:rPr>
          <w:rFonts w:ascii="72 Condensed" w:hAnsi="72 Condensed" w:cs="72 Condensed"/>
          <w:b/>
          <w:i/>
          <w:spacing w:val="-2"/>
          <w:sz w:val="24"/>
          <w:szCs w:val="24"/>
        </w:rPr>
        <w:t xml:space="preserve"> </w:t>
      </w:r>
      <w:r w:rsidR="00FB4503" w:rsidRPr="0061043B">
        <w:rPr>
          <w:rFonts w:ascii="72 Condensed" w:hAnsi="72 Condensed" w:cs="72 Condensed"/>
          <w:b/>
          <w:i/>
          <w:sz w:val="24"/>
          <w:szCs w:val="24"/>
        </w:rPr>
        <w:t>Technology</w:t>
      </w:r>
      <w:r w:rsidR="00FB4503" w:rsidRPr="0061043B">
        <w:rPr>
          <w:rFonts w:ascii="72 Condensed" w:hAnsi="72 Condensed" w:cs="72 Condensed"/>
          <w:b/>
          <w:i/>
          <w:spacing w:val="-53"/>
          <w:sz w:val="24"/>
          <w:szCs w:val="24"/>
        </w:rPr>
        <w:t xml:space="preserve"> </w:t>
      </w:r>
      <w:r w:rsidR="00FB4503" w:rsidRPr="0061043B">
        <w:rPr>
          <w:rFonts w:ascii="72 Condensed" w:hAnsi="72 Condensed" w:cs="72 Condensed"/>
          <w:b/>
          <w:i/>
          <w:sz w:val="24"/>
          <w:szCs w:val="24"/>
        </w:rPr>
        <w:t>“Domestic/General Electrician”</w:t>
      </w:r>
    </w:p>
    <w:p w:rsidR="00560833" w:rsidRPr="0061043B" w:rsidRDefault="00560833" w:rsidP="00ED136E">
      <w:pPr>
        <w:ind w:right="270"/>
        <w:jc w:val="both"/>
        <w:rPr>
          <w:rFonts w:ascii="72 Condensed" w:hAnsi="72 Condensed" w:cs="72 Condensed"/>
          <w:b/>
          <w:color w:val="000000" w:themeColor="text1"/>
          <w:sz w:val="24"/>
          <w:szCs w:val="24"/>
        </w:rPr>
      </w:pPr>
      <w:r w:rsidRPr="0061043B">
        <w:rPr>
          <w:rFonts w:ascii="72 Condensed" w:hAnsi="72 Condensed" w:cs="72 Condensed"/>
          <w:color w:val="000000" w:themeColor="text1"/>
          <w:sz w:val="24"/>
          <w:szCs w:val="24"/>
        </w:rPr>
        <w:t xml:space="preserve">has been validated by the Qualifications Validation Committee (QVC) members on </w:t>
      </w:r>
      <w:r w:rsidR="00FB4503" w:rsidRPr="0061043B">
        <w:rPr>
          <w:rFonts w:ascii="72 Condensed" w:hAnsi="72 Condensed" w:cs="72 Condensed"/>
          <w:color w:val="000000" w:themeColor="text1"/>
          <w:sz w:val="24"/>
          <w:szCs w:val="24"/>
        </w:rPr>
        <w:t>12</w:t>
      </w:r>
      <w:r w:rsidRPr="0061043B">
        <w:rPr>
          <w:rFonts w:ascii="72 Condensed" w:hAnsi="72 Condensed" w:cs="72 Condensed"/>
          <w:color w:val="000000" w:themeColor="text1"/>
          <w:sz w:val="24"/>
          <w:szCs w:val="24"/>
        </w:rPr>
        <w:t xml:space="preserve"> </w:t>
      </w:r>
      <w:proofErr w:type="gramStart"/>
      <w:r w:rsidR="00FB4503" w:rsidRPr="0061043B">
        <w:rPr>
          <w:rFonts w:ascii="72 Condensed" w:hAnsi="72 Condensed" w:cs="72 Condensed"/>
          <w:color w:val="000000" w:themeColor="text1"/>
          <w:sz w:val="24"/>
          <w:szCs w:val="24"/>
        </w:rPr>
        <w:t>April</w:t>
      </w:r>
      <w:r w:rsidRPr="0061043B">
        <w:rPr>
          <w:rFonts w:ascii="72 Condensed" w:hAnsi="72 Condensed" w:cs="72 Condensed"/>
          <w:color w:val="000000" w:themeColor="text1"/>
          <w:sz w:val="24"/>
          <w:szCs w:val="24"/>
        </w:rPr>
        <w:t>,</w:t>
      </w:r>
      <w:proofErr w:type="gramEnd"/>
      <w:r w:rsidRPr="0061043B">
        <w:rPr>
          <w:rFonts w:ascii="72 Condensed" w:hAnsi="72 Condensed" w:cs="72 Condensed"/>
          <w:color w:val="000000" w:themeColor="text1"/>
          <w:sz w:val="24"/>
          <w:szCs w:val="24"/>
        </w:rPr>
        <w:t xml:space="preserve"> 20</w:t>
      </w:r>
      <w:r w:rsidR="00FB4503" w:rsidRPr="0061043B">
        <w:rPr>
          <w:rFonts w:ascii="72 Condensed" w:hAnsi="72 Condensed" w:cs="72 Condensed"/>
          <w:color w:val="000000" w:themeColor="text1"/>
          <w:sz w:val="24"/>
          <w:szCs w:val="24"/>
        </w:rPr>
        <w:t>23</w:t>
      </w:r>
      <w:r w:rsidRPr="0061043B">
        <w:rPr>
          <w:rFonts w:ascii="72 Condensed" w:hAnsi="72 Condensed" w:cs="72 Condensed"/>
          <w:color w:val="000000" w:themeColor="text1"/>
          <w:sz w:val="24"/>
          <w:szCs w:val="24"/>
        </w:rPr>
        <w:t xml:space="preserve"> and will remain valid for ten years </w:t>
      </w:r>
      <w:r w:rsidR="007572D7" w:rsidRPr="0061043B">
        <w:rPr>
          <w:rFonts w:ascii="72 Condensed" w:hAnsi="72 Condensed" w:cs="72 Condensed"/>
          <w:color w:val="000000" w:themeColor="text1"/>
          <w:sz w:val="24"/>
          <w:szCs w:val="24"/>
        </w:rPr>
        <w:t>i.e.</w:t>
      </w:r>
      <w:r w:rsidRPr="0061043B">
        <w:rPr>
          <w:rFonts w:ascii="72 Condensed" w:hAnsi="72 Condensed" w:cs="72 Condensed"/>
          <w:color w:val="000000" w:themeColor="text1"/>
          <w:sz w:val="24"/>
          <w:szCs w:val="24"/>
        </w:rPr>
        <w:t xml:space="preserve"> </w:t>
      </w:r>
      <w:r w:rsidR="00FB4503" w:rsidRPr="0061043B">
        <w:rPr>
          <w:rFonts w:ascii="72 Condensed" w:hAnsi="72 Condensed" w:cs="72 Condensed"/>
          <w:b/>
          <w:color w:val="000000" w:themeColor="text1"/>
          <w:sz w:val="24"/>
          <w:szCs w:val="24"/>
        </w:rPr>
        <w:t>11</w:t>
      </w:r>
      <w:r w:rsidRPr="0061043B">
        <w:rPr>
          <w:rFonts w:ascii="72 Condensed" w:hAnsi="72 Condensed" w:cs="72 Condensed"/>
          <w:b/>
          <w:color w:val="000000" w:themeColor="text1"/>
          <w:sz w:val="24"/>
          <w:szCs w:val="24"/>
        </w:rPr>
        <w:t xml:space="preserve"> </w:t>
      </w:r>
      <w:r w:rsidR="00FB4503" w:rsidRPr="0061043B">
        <w:rPr>
          <w:rFonts w:ascii="72 Condensed" w:hAnsi="72 Condensed" w:cs="72 Condensed"/>
          <w:b/>
          <w:color w:val="000000" w:themeColor="text1"/>
          <w:sz w:val="24"/>
          <w:szCs w:val="24"/>
        </w:rPr>
        <w:t>April</w:t>
      </w:r>
      <w:r w:rsidRPr="0061043B">
        <w:rPr>
          <w:rFonts w:ascii="72 Condensed" w:hAnsi="72 Condensed" w:cs="72 Condensed"/>
          <w:b/>
          <w:color w:val="000000" w:themeColor="text1"/>
          <w:sz w:val="24"/>
          <w:szCs w:val="24"/>
        </w:rPr>
        <w:t>, 20</w:t>
      </w:r>
      <w:r w:rsidR="00FB4503" w:rsidRPr="0061043B">
        <w:rPr>
          <w:rFonts w:ascii="72 Condensed" w:hAnsi="72 Condensed" w:cs="72 Condensed"/>
          <w:b/>
          <w:color w:val="000000" w:themeColor="text1"/>
          <w:sz w:val="24"/>
          <w:szCs w:val="24"/>
        </w:rPr>
        <w:t>33.</w:t>
      </w:r>
    </w:p>
    <w:p w:rsidR="00FB4503" w:rsidRPr="0061043B" w:rsidRDefault="00FB4503" w:rsidP="00ED136E">
      <w:pPr>
        <w:ind w:right="270"/>
        <w:jc w:val="both"/>
        <w:rPr>
          <w:rFonts w:ascii="72 Condensed" w:hAnsi="72 Condensed" w:cs="72 Condensed"/>
          <w:b/>
          <w:color w:val="000000" w:themeColor="text1"/>
          <w:sz w:val="24"/>
          <w:szCs w:val="24"/>
        </w:rPr>
      </w:pPr>
    </w:p>
    <w:p w:rsidR="00560833" w:rsidRPr="0061043B" w:rsidRDefault="00560833" w:rsidP="00273DB8">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11" w:name="_Toc138723387"/>
      <w:r w:rsidRPr="0061043B">
        <w:rPr>
          <w:rFonts w:ascii="72 Condensed" w:hAnsi="72 Condensed" w:cs="72 Condensed"/>
          <w:color w:val="000000" w:themeColor="text1"/>
          <w:sz w:val="24"/>
          <w:szCs w:val="24"/>
        </w:rPr>
        <w:t>Date of Review</w:t>
      </w:r>
      <w:bookmarkEnd w:id="11"/>
    </w:p>
    <w:p w:rsidR="00560833" w:rsidRPr="0061043B" w:rsidRDefault="00560833" w:rsidP="00ED136E">
      <w:pPr>
        <w:ind w:right="270"/>
        <w:jc w:val="both"/>
        <w:rPr>
          <w:rFonts w:ascii="72 Condensed" w:hAnsi="72 Condensed" w:cs="72 Condensed"/>
          <w:color w:val="000000" w:themeColor="text1"/>
          <w:sz w:val="24"/>
          <w:szCs w:val="24"/>
        </w:rPr>
      </w:pPr>
    </w:p>
    <w:p w:rsidR="00FB4503" w:rsidRPr="0061043B" w:rsidRDefault="00560833" w:rsidP="00ED136E">
      <w:pPr>
        <w:ind w:left="1688" w:right="16" w:hanging="1669"/>
        <w:jc w:val="both"/>
        <w:rPr>
          <w:rFonts w:ascii="72 Condensed" w:hAnsi="72 Condensed" w:cs="72 Condensed"/>
          <w:b/>
          <w:i/>
          <w:sz w:val="24"/>
          <w:szCs w:val="24"/>
        </w:rPr>
      </w:pPr>
      <w:r w:rsidRPr="0061043B">
        <w:rPr>
          <w:rFonts w:ascii="72 Condensed" w:hAnsi="72 Condensed" w:cs="72 Condensed"/>
          <w:color w:val="000000" w:themeColor="text1"/>
          <w:sz w:val="24"/>
          <w:szCs w:val="24"/>
        </w:rPr>
        <w:t xml:space="preserve">The </w:t>
      </w:r>
      <w:r w:rsidR="00FB4503" w:rsidRPr="0061043B">
        <w:rPr>
          <w:rFonts w:ascii="72 Condensed" w:hAnsi="72 Condensed" w:cs="72 Condensed"/>
          <w:b/>
          <w:i/>
          <w:sz w:val="24"/>
          <w:szCs w:val="24"/>
        </w:rPr>
        <w:t>National</w:t>
      </w:r>
      <w:r w:rsidR="00FB4503" w:rsidRPr="0061043B">
        <w:rPr>
          <w:rFonts w:ascii="72 Condensed" w:hAnsi="72 Condensed" w:cs="72 Condensed"/>
          <w:b/>
          <w:i/>
          <w:spacing w:val="-4"/>
          <w:sz w:val="24"/>
          <w:szCs w:val="24"/>
        </w:rPr>
        <w:t xml:space="preserve"> </w:t>
      </w:r>
      <w:r w:rsidR="00FB4503" w:rsidRPr="0061043B">
        <w:rPr>
          <w:rFonts w:ascii="72 Condensed" w:hAnsi="72 Condensed" w:cs="72 Condensed"/>
          <w:b/>
          <w:i/>
          <w:sz w:val="24"/>
          <w:szCs w:val="24"/>
        </w:rPr>
        <w:t>Competency</w:t>
      </w:r>
      <w:r w:rsidR="00FB4503" w:rsidRPr="0061043B">
        <w:rPr>
          <w:rFonts w:ascii="72 Condensed" w:hAnsi="72 Condensed" w:cs="72 Condensed"/>
          <w:b/>
          <w:i/>
          <w:spacing w:val="-2"/>
          <w:sz w:val="24"/>
          <w:szCs w:val="24"/>
        </w:rPr>
        <w:t xml:space="preserve"> </w:t>
      </w:r>
      <w:r w:rsidR="00FB4503" w:rsidRPr="0061043B">
        <w:rPr>
          <w:rFonts w:ascii="72 Condensed" w:hAnsi="72 Condensed" w:cs="72 Condensed"/>
          <w:b/>
          <w:i/>
          <w:sz w:val="24"/>
          <w:szCs w:val="24"/>
        </w:rPr>
        <w:t>Standards</w:t>
      </w:r>
      <w:r w:rsidR="00FB4503" w:rsidRPr="0061043B">
        <w:rPr>
          <w:rFonts w:ascii="72 Condensed" w:hAnsi="72 Condensed" w:cs="72 Condensed"/>
          <w:b/>
          <w:i/>
          <w:spacing w:val="-3"/>
          <w:sz w:val="24"/>
          <w:szCs w:val="24"/>
        </w:rPr>
        <w:t xml:space="preserve"> </w:t>
      </w:r>
      <w:r w:rsidR="00FB4503" w:rsidRPr="0061043B">
        <w:rPr>
          <w:rFonts w:ascii="72 Condensed" w:hAnsi="72 Condensed" w:cs="72 Condensed"/>
          <w:b/>
          <w:i/>
          <w:sz w:val="24"/>
          <w:szCs w:val="24"/>
        </w:rPr>
        <w:t>Level-2</w:t>
      </w:r>
      <w:r w:rsidR="00FB4503" w:rsidRPr="0061043B">
        <w:rPr>
          <w:rFonts w:ascii="72 Condensed" w:hAnsi="72 Condensed" w:cs="72 Condensed"/>
          <w:b/>
          <w:i/>
          <w:spacing w:val="-4"/>
          <w:sz w:val="24"/>
          <w:szCs w:val="24"/>
        </w:rPr>
        <w:t xml:space="preserve"> </w:t>
      </w:r>
      <w:r w:rsidR="00FB4503" w:rsidRPr="0061043B">
        <w:rPr>
          <w:rFonts w:ascii="72 Condensed" w:hAnsi="72 Condensed" w:cs="72 Condensed"/>
          <w:b/>
          <w:i/>
          <w:sz w:val="24"/>
          <w:szCs w:val="24"/>
        </w:rPr>
        <w:t>for</w:t>
      </w:r>
      <w:r w:rsidR="00FB4503" w:rsidRPr="0061043B">
        <w:rPr>
          <w:rFonts w:ascii="72 Condensed" w:hAnsi="72 Condensed" w:cs="72 Condensed"/>
          <w:b/>
          <w:i/>
          <w:spacing w:val="-2"/>
          <w:sz w:val="24"/>
          <w:szCs w:val="24"/>
        </w:rPr>
        <w:t xml:space="preserve"> </w:t>
      </w:r>
      <w:r w:rsidR="00FB4503" w:rsidRPr="0061043B">
        <w:rPr>
          <w:rFonts w:ascii="72 Condensed" w:hAnsi="72 Condensed" w:cs="72 Condensed"/>
          <w:b/>
          <w:i/>
          <w:sz w:val="24"/>
          <w:szCs w:val="24"/>
        </w:rPr>
        <w:t>Electrical</w:t>
      </w:r>
      <w:r w:rsidR="00FB4503" w:rsidRPr="0061043B">
        <w:rPr>
          <w:rFonts w:ascii="72 Condensed" w:hAnsi="72 Condensed" w:cs="72 Condensed"/>
          <w:b/>
          <w:i/>
          <w:spacing w:val="-2"/>
          <w:sz w:val="24"/>
          <w:szCs w:val="24"/>
        </w:rPr>
        <w:t xml:space="preserve"> </w:t>
      </w:r>
      <w:r w:rsidR="00FB4503" w:rsidRPr="0061043B">
        <w:rPr>
          <w:rFonts w:ascii="72 Condensed" w:hAnsi="72 Condensed" w:cs="72 Condensed"/>
          <w:b/>
          <w:i/>
          <w:sz w:val="24"/>
          <w:szCs w:val="24"/>
        </w:rPr>
        <w:t>Technology</w:t>
      </w:r>
      <w:r w:rsidR="00FB4503" w:rsidRPr="0061043B">
        <w:rPr>
          <w:rFonts w:ascii="72 Condensed" w:hAnsi="72 Condensed" w:cs="72 Condensed"/>
          <w:b/>
          <w:i/>
          <w:spacing w:val="-53"/>
          <w:sz w:val="24"/>
          <w:szCs w:val="24"/>
        </w:rPr>
        <w:t xml:space="preserve"> </w:t>
      </w:r>
      <w:r w:rsidR="00FB4503" w:rsidRPr="0061043B">
        <w:rPr>
          <w:rFonts w:ascii="72 Condensed" w:hAnsi="72 Condensed" w:cs="72 Condensed"/>
          <w:b/>
          <w:i/>
          <w:sz w:val="24"/>
          <w:szCs w:val="24"/>
        </w:rPr>
        <w:t>“Domestic/General Electrician”</w:t>
      </w:r>
    </w:p>
    <w:p w:rsidR="00560833" w:rsidRPr="0061043B" w:rsidRDefault="00560833" w:rsidP="00ED136E">
      <w:pPr>
        <w:ind w:right="270"/>
        <w:jc w:val="both"/>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has been validated by the Qualifications Validation Committee (QVC) members on </w:t>
      </w:r>
      <w:r w:rsidR="00FB4503" w:rsidRPr="0061043B">
        <w:rPr>
          <w:rFonts w:ascii="72 Condensed" w:hAnsi="72 Condensed" w:cs="72 Condensed"/>
          <w:color w:val="000000" w:themeColor="text1"/>
          <w:sz w:val="24"/>
          <w:szCs w:val="24"/>
        </w:rPr>
        <w:t xml:space="preserve">12 </w:t>
      </w:r>
      <w:proofErr w:type="gramStart"/>
      <w:r w:rsidR="00FB4503" w:rsidRPr="0061043B">
        <w:rPr>
          <w:rFonts w:ascii="72 Condensed" w:hAnsi="72 Condensed" w:cs="72 Condensed"/>
          <w:color w:val="000000" w:themeColor="text1"/>
          <w:sz w:val="24"/>
          <w:szCs w:val="24"/>
        </w:rPr>
        <w:t>April</w:t>
      </w:r>
      <w:r w:rsidRPr="0061043B">
        <w:rPr>
          <w:rFonts w:ascii="72 Condensed" w:hAnsi="72 Condensed" w:cs="72 Condensed"/>
          <w:color w:val="000000" w:themeColor="text1"/>
          <w:sz w:val="24"/>
          <w:szCs w:val="24"/>
        </w:rPr>
        <w:t>,</w:t>
      </w:r>
      <w:proofErr w:type="gramEnd"/>
      <w:r w:rsidRPr="0061043B">
        <w:rPr>
          <w:rFonts w:ascii="72 Condensed" w:hAnsi="72 Condensed" w:cs="72 Condensed"/>
          <w:color w:val="000000" w:themeColor="text1"/>
          <w:sz w:val="24"/>
          <w:szCs w:val="24"/>
        </w:rPr>
        <w:t xml:space="preserve"> 20</w:t>
      </w:r>
      <w:r w:rsidR="00FB4503" w:rsidRPr="0061043B">
        <w:rPr>
          <w:rFonts w:ascii="72 Condensed" w:hAnsi="72 Condensed" w:cs="72 Condensed"/>
          <w:color w:val="000000" w:themeColor="text1"/>
          <w:sz w:val="24"/>
          <w:szCs w:val="24"/>
        </w:rPr>
        <w:t>23</w:t>
      </w:r>
      <w:r w:rsidRPr="0061043B">
        <w:rPr>
          <w:rFonts w:ascii="72 Condensed" w:hAnsi="72 Condensed" w:cs="72 Condensed"/>
          <w:color w:val="000000" w:themeColor="text1"/>
          <w:sz w:val="24"/>
          <w:szCs w:val="24"/>
        </w:rPr>
        <w:t xml:space="preserve"> and shall be reviewed after three years i.e</w:t>
      </w:r>
      <w:r w:rsidR="00FD3291" w:rsidRPr="0061043B">
        <w:rPr>
          <w:rFonts w:ascii="72 Condensed" w:hAnsi="72 Condensed" w:cs="72 Condensed"/>
          <w:color w:val="000000" w:themeColor="text1"/>
          <w:sz w:val="24"/>
          <w:szCs w:val="24"/>
        </w:rPr>
        <w:t>.</w:t>
      </w:r>
      <w:r w:rsidRPr="0061043B">
        <w:rPr>
          <w:rFonts w:ascii="72 Condensed" w:hAnsi="72 Condensed" w:cs="72 Condensed"/>
          <w:color w:val="000000" w:themeColor="text1"/>
          <w:sz w:val="24"/>
          <w:szCs w:val="24"/>
        </w:rPr>
        <w:t xml:space="preserve"> </w:t>
      </w:r>
      <w:r w:rsidR="00FB4503" w:rsidRPr="0061043B">
        <w:rPr>
          <w:rFonts w:ascii="72 Condensed" w:hAnsi="72 Condensed" w:cs="72 Condensed"/>
          <w:b/>
          <w:color w:val="000000" w:themeColor="text1"/>
          <w:sz w:val="24"/>
          <w:szCs w:val="24"/>
        </w:rPr>
        <w:t>11</w:t>
      </w:r>
      <w:r w:rsidRPr="0061043B">
        <w:rPr>
          <w:rFonts w:ascii="72 Condensed" w:hAnsi="72 Condensed" w:cs="72 Condensed"/>
          <w:b/>
          <w:color w:val="000000" w:themeColor="text1"/>
          <w:sz w:val="24"/>
          <w:szCs w:val="24"/>
        </w:rPr>
        <w:t xml:space="preserve"> </w:t>
      </w:r>
      <w:r w:rsidR="00FB4503" w:rsidRPr="0061043B">
        <w:rPr>
          <w:rFonts w:ascii="72 Condensed" w:hAnsi="72 Condensed" w:cs="72 Condensed"/>
          <w:b/>
          <w:color w:val="000000" w:themeColor="text1"/>
          <w:sz w:val="24"/>
          <w:szCs w:val="24"/>
        </w:rPr>
        <w:t>April</w:t>
      </w:r>
      <w:r w:rsidRPr="0061043B">
        <w:rPr>
          <w:rFonts w:ascii="72 Condensed" w:hAnsi="72 Condensed" w:cs="72 Condensed"/>
          <w:b/>
          <w:color w:val="000000" w:themeColor="text1"/>
          <w:sz w:val="24"/>
          <w:szCs w:val="24"/>
        </w:rPr>
        <w:t>, 202</w:t>
      </w:r>
      <w:r w:rsidR="00FB4503" w:rsidRPr="0061043B">
        <w:rPr>
          <w:rFonts w:ascii="72 Condensed" w:hAnsi="72 Condensed" w:cs="72 Condensed"/>
          <w:b/>
          <w:color w:val="000000" w:themeColor="text1"/>
          <w:sz w:val="24"/>
          <w:szCs w:val="24"/>
        </w:rPr>
        <w:t>6.</w:t>
      </w:r>
    </w:p>
    <w:p w:rsidR="00560833" w:rsidRPr="0061043B" w:rsidRDefault="00560833" w:rsidP="00ED136E">
      <w:pPr>
        <w:ind w:right="270"/>
        <w:jc w:val="both"/>
        <w:rPr>
          <w:rFonts w:ascii="72 Condensed" w:hAnsi="72 Condensed" w:cs="72 Condensed"/>
          <w:color w:val="000000" w:themeColor="text1"/>
          <w:sz w:val="24"/>
          <w:szCs w:val="24"/>
        </w:rPr>
      </w:pPr>
    </w:p>
    <w:p w:rsidR="00560833" w:rsidRPr="0061043B" w:rsidRDefault="00560833" w:rsidP="00273DB8">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12" w:name="_Toc479859628"/>
      <w:bookmarkStart w:id="13" w:name="_Toc9946219"/>
      <w:bookmarkStart w:id="14" w:name="_Toc11027898"/>
      <w:bookmarkStart w:id="15" w:name="_Toc138723388"/>
      <w:r w:rsidRPr="0061043B">
        <w:rPr>
          <w:rFonts w:ascii="72 Condensed" w:hAnsi="72 Condensed" w:cs="72 Condensed"/>
          <w:color w:val="000000" w:themeColor="text1"/>
          <w:sz w:val="24"/>
          <w:szCs w:val="24"/>
        </w:rPr>
        <w:t>Codes of Qualification</w:t>
      </w:r>
      <w:bookmarkEnd w:id="12"/>
      <w:r w:rsidRPr="0061043B">
        <w:rPr>
          <w:rFonts w:ascii="72 Condensed" w:hAnsi="72 Condensed" w:cs="72 Condensed"/>
          <w:color w:val="000000" w:themeColor="text1"/>
          <w:sz w:val="24"/>
          <w:szCs w:val="24"/>
        </w:rPr>
        <w:t>s</w:t>
      </w:r>
      <w:bookmarkEnd w:id="13"/>
      <w:bookmarkEnd w:id="14"/>
      <w:bookmarkEnd w:id="15"/>
    </w:p>
    <w:p w:rsidR="00560833" w:rsidRPr="0061043B" w:rsidRDefault="00560833" w:rsidP="00ED136E">
      <w:pPr>
        <w:ind w:right="270"/>
        <w:jc w:val="both"/>
        <w:rPr>
          <w:rFonts w:ascii="72 Condensed" w:hAnsi="72 Condensed" w:cs="72 Condensed"/>
          <w:color w:val="000000" w:themeColor="text1"/>
          <w:sz w:val="24"/>
          <w:szCs w:val="24"/>
        </w:rPr>
      </w:pPr>
    </w:p>
    <w:p w:rsidR="00560833" w:rsidRPr="0061043B" w:rsidRDefault="00560833" w:rsidP="00ED136E">
      <w:pPr>
        <w:ind w:right="270"/>
        <w:jc w:val="both"/>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The International Standard Classification of Education (ISCED) is a framework for assembling, compiling and analyzing cross-nationally comparable statistics on education and training. ISCED codes for these qualifications are assigned as follows</w:t>
      </w:r>
      <w:r w:rsidRPr="0061043B">
        <w:rPr>
          <w:rFonts w:ascii="72 Condensed" w:hAnsi="72 Condensed" w:cs="72 Condensed"/>
          <w:b/>
          <w:color w:val="000000" w:themeColor="text1"/>
          <w:sz w:val="24"/>
          <w:szCs w:val="24"/>
        </w:rPr>
        <w:t>:</w:t>
      </w:r>
    </w:p>
    <w:p w:rsidR="00560833" w:rsidRPr="0061043B" w:rsidRDefault="00560833" w:rsidP="00ED136E">
      <w:pPr>
        <w:ind w:right="270"/>
        <w:jc w:val="both"/>
        <w:rPr>
          <w:rFonts w:ascii="72 Condensed" w:hAnsi="72 Condensed" w:cs="72 Condensed"/>
          <w:color w:val="000000" w:themeColor="text1"/>
          <w:sz w:val="24"/>
          <w:szCs w:val="24"/>
        </w:rPr>
      </w:pPr>
    </w:p>
    <w:tbl>
      <w:tblPr>
        <w:tblStyle w:val="GridTable5Dark-Accent412"/>
        <w:tblW w:w="9900" w:type="dxa"/>
        <w:tblLook w:val="04A0" w:firstRow="1" w:lastRow="0" w:firstColumn="1" w:lastColumn="0" w:noHBand="0" w:noVBand="1"/>
      </w:tblPr>
      <w:tblGrid>
        <w:gridCol w:w="1807"/>
        <w:gridCol w:w="8093"/>
      </w:tblGrid>
      <w:tr w:rsidR="007D5682" w:rsidRPr="0061043B" w:rsidTr="0061043B">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07" w:type="dxa"/>
            <w:tcBorders>
              <w:top w:val="single" w:sz="4" w:space="0" w:color="auto"/>
              <w:left w:val="single" w:sz="4" w:space="0" w:color="auto"/>
              <w:bottom w:val="single" w:sz="4" w:space="0" w:color="auto"/>
              <w:right w:val="single" w:sz="4" w:space="0" w:color="auto"/>
            </w:tcBorders>
            <w:vAlign w:val="center"/>
          </w:tcPr>
          <w:p w:rsidR="007D5682" w:rsidRPr="0061043B" w:rsidRDefault="007D5682"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color w:val="000000" w:themeColor="text1"/>
                <w:sz w:val="24"/>
                <w:szCs w:val="24"/>
              </w:rPr>
              <w:t>0713E&amp;</w:t>
            </w:r>
            <w:proofErr w:type="gramStart"/>
            <w:r w:rsidRPr="0061043B">
              <w:rPr>
                <w:rFonts w:ascii="72 Condensed" w:hAnsi="72 Condensed" w:cs="72 Condensed"/>
                <w:color w:val="000000" w:themeColor="text1"/>
                <w:sz w:val="24"/>
                <w:szCs w:val="24"/>
              </w:rPr>
              <w:t>E(</w:t>
            </w:r>
            <w:proofErr w:type="gramEnd"/>
            <w:r w:rsidRPr="0061043B">
              <w:rPr>
                <w:rFonts w:ascii="72 Condensed" w:hAnsi="72 Condensed" w:cs="72 Condensed"/>
                <w:color w:val="000000" w:themeColor="text1"/>
                <w:sz w:val="24"/>
                <w:szCs w:val="24"/>
              </w:rPr>
              <w:t>2)</w:t>
            </w:r>
          </w:p>
        </w:tc>
        <w:tc>
          <w:tcPr>
            <w:tcW w:w="809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D5682" w:rsidRPr="0061043B" w:rsidRDefault="007D5682" w:rsidP="00ED136E">
            <w:pPr>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4"/>
                <w:szCs w:val="24"/>
              </w:rPr>
            </w:pPr>
            <w:r w:rsidRPr="0061043B">
              <w:rPr>
                <w:rFonts w:ascii="72 Condensed" w:hAnsi="72 Condensed" w:cs="72 Condensed"/>
                <w:color w:val="000000" w:themeColor="text1"/>
                <w:sz w:val="24"/>
                <w:szCs w:val="24"/>
              </w:rPr>
              <w:t>National Vocational Certificate Level 2 in Electrical Technology</w:t>
            </w:r>
          </w:p>
        </w:tc>
      </w:tr>
      <w:tr w:rsidR="00C10CA5" w:rsidRPr="0061043B" w:rsidTr="0061043B">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07" w:type="dxa"/>
            <w:tcBorders>
              <w:top w:val="single" w:sz="4" w:space="0" w:color="auto"/>
              <w:bottom w:val="single" w:sz="4" w:space="0" w:color="auto"/>
            </w:tcBorders>
            <w:shd w:val="clear" w:color="auto" w:fill="FFFFFF" w:themeFill="background1"/>
            <w:vAlign w:val="center"/>
          </w:tcPr>
          <w:p w:rsidR="00C10CA5" w:rsidRPr="0061043B" w:rsidRDefault="00C10CA5" w:rsidP="00ED136E">
            <w:pPr>
              <w:ind w:right="270"/>
              <w:jc w:val="both"/>
              <w:rPr>
                <w:rFonts w:ascii="72 Condensed" w:hAnsi="72 Condensed" w:cs="72 Condensed"/>
                <w:color w:val="000000" w:themeColor="text1"/>
                <w:sz w:val="24"/>
                <w:szCs w:val="24"/>
              </w:rPr>
            </w:pPr>
          </w:p>
        </w:tc>
        <w:tc>
          <w:tcPr>
            <w:tcW w:w="8093" w:type="dxa"/>
            <w:tcBorders>
              <w:top w:val="single" w:sz="4" w:space="0" w:color="auto"/>
              <w:bottom w:val="single" w:sz="4" w:space="0" w:color="auto"/>
            </w:tcBorders>
            <w:shd w:val="clear" w:color="auto" w:fill="FFFFFF" w:themeFill="background1"/>
            <w:vAlign w:val="center"/>
          </w:tcPr>
          <w:p w:rsidR="00C10CA5" w:rsidRPr="0061043B" w:rsidRDefault="00C10CA5" w:rsidP="00ED136E">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r>
    </w:tbl>
    <w:p w:rsidR="007572D7" w:rsidRPr="0061043B" w:rsidRDefault="007572D7" w:rsidP="0061043B">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16" w:name="_Toc138723389"/>
      <w:r w:rsidRPr="0061043B">
        <w:rPr>
          <w:rFonts w:ascii="72 Condensed" w:hAnsi="72 Condensed" w:cs="72 Condensed"/>
          <w:color w:val="000000" w:themeColor="text1"/>
          <w:sz w:val="24"/>
          <w:szCs w:val="24"/>
        </w:rPr>
        <w:t>Membe</w:t>
      </w:r>
      <w:r w:rsidR="00B068AC" w:rsidRPr="0061043B">
        <w:rPr>
          <w:rFonts w:ascii="72 Condensed" w:hAnsi="72 Condensed" w:cs="72 Condensed"/>
          <w:color w:val="000000" w:themeColor="text1"/>
          <w:sz w:val="24"/>
          <w:szCs w:val="24"/>
        </w:rPr>
        <w:t>rs of Qualifications Review</w:t>
      </w:r>
      <w:r w:rsidRPr="0061043B">
        <w:rPr>
          <w:rFonts w:ascii="72 Condensed" w:hAnsi="72 Condensed" w:cs="72 Condensed"/>
          <w:color w:val="000000" w:themeColor="text1"/>
          <w:sz w:val="24"/>
          <w:szCs w:val="24"/>
        </w:rPr>
        <w:t xml:space="preserve"> Committee</w:t>
      </w:r>
      <w:bookmarkEnd w:id="16"/>
    </w:p>
    <w:p w:rsidR="007572D7" w:rsidRPr="0061043B" w:rsidRDefault="007572D7" w:rsidP="00ED136E">
      <w:pPr>
        <w:ind w:right="270"/>
        <w:jc w:val="both"/>
        <w:rPr>
          <w:rFonts w:ascii="72 Condensed" w:hAnsi="72 Condensed" w:cs="72 Condensed"/>
          <w:color w:val="000000" w:themeColor="text1"/>
          <w:sz w:val="24"/>
          <w:szCs w:val="24"/>
        </w:rPr>
      </w:pPr>
    </w:p>
    <w:p w:rsidR="007572D7" w:rsidRPr="0061043B" w:rsidRDefault="007572D7" w:rsidP="00ED136E">
      <w:pPr>
        <w:ind w:right="270"/>
        <w:jc w:val="both"/>
        <w:rPr>
          <w:rFonts w:ascii="72 Condensed" w:hAnsi="72 Condensed" w:cs="72 Condensed"/>
          <w:b/>
          <w:color w:val="000000" w:themeColor="text1"/>
          <w:sz w:val="24"/>
          <w:szCs w:val="24"/>
        </w:rPr>
      </w:pPr>
      <w:r w:rsidRPr="0061043B">
        <w:rPr>
          <w:rFonts w:ascii="72 Condensed" w:hAnsi="72 Condensed" w:cs="72 Condensed"/>
          <w:color w:val="000000" w:themeColor="text1"/>
          <w:sz w:val="24"/>
          <w:szCs w:val="24"/>
        </w:rPr>
        <w:t>The following members participated in the qualification</w:t>
      </w:r>
      <w:r w:rsidR="002D7BA2" w:rsidRPr="0061043B">
        <w:rPr>
          <w:rFonts w:ascii="72 Condensed" w:hAnsi="72 Condensed" w:cs="72 Condensed"/>
          <w:color w:val="000000" w:themeColor="text1"/>
          <w:sz w:val="24"/>
          <w:szCs w:val="24"/>
        </w:rPr>
        <w:t xml:space="preserve"> </w:t>
      </w:r>
      <w:r w:rsidR="00FB4503" w:rsidRPr="0061043B">
        <w:rPr>
          <w:rFonts w:ascii="72 Condensed" w:hAnsi="72 Condensed" w:cs="72 Condensed"/>
          <w:color w:val="000000" w:themeColor="text1"/>
          <w:sz w:val="24"/>
          <w:szCs w:val="24"/>
        </w:rPr>
        <w:t>r</w:t>
      </w:r>
      <w:r w:rsidR="002D7BA2" w:rsidRPr="0061043B">
        <w:rPr>
          <w:rFonts w:ascii="72 Condensed" w:hAnsi="72 Condensed" w:cs="72 Condensed"/>
          <w:color w:val="000000" w:themeColor="text1"/>
          <w:sz w:val="24"/>
          <w:szCs w:val="24"/>
        </w:rPr>
        <w:t xml:space="preserve">eview </w:t>
      </w:r>
      <w:r w:rsidR="00FB4503" w:rsidRPr="0061043B">
        <w:rPr>
          <w:rFonts w:ascii="72 Condensed" w:hAnsi="72 Condensed" w:cs="72 Condensed"/>
          <w:color w:val="000000" w:themeColor="text1"/>
          <w:sz w:val="24"/>
          <w:szCs w:val="24"/>
        </w:rPr>
        <w:t>c</w:t>
      </w:r>
      <w:r w:rsidR="002D7BA2" w:rsidRPr="0061043B">
        <w:rPr>
          <w:rFonts w:ascii="72 Condensed" w:hAnsi="72 Condensed" w:cs="72 Condensed"/>
          <w:color w:val="000000" w:themeColor="text1"/>
          <w:sz w:val="24"/>
          <w:szCs w:val="24"/>
        </w:rPr>
        <w:t>ommittee</w:t>
      </w:r>
      <w:r w:rsidRPr="0061043B">
        <w:rPr>
          <w:rFonts w:ascii="72 Condensed" w:hAnsi="72 Condensed" w:cs="72 Condensed"/>
          <w:color w:val="000000" w:themeColor="text1"/>
          <w:sz w:val="24"/>
          <w:szCs w:val="24"/>
        </w:rPr>
        <w:t xml:space="preserve"> of this qualification</w:t>
      </w:r>
      <w:r w:rsidR="002D7BA2" w:rsidRPr="0061043B">
        <w:rPr>
          <w:rFonts w:ascii="72 Condensed" w:hAnsi="72 Condensed" w:cs="72 Condensed"/>
          <w:color w:val="000000" w:themeColor="text1"/>
          <w:sz w:val="24"/>
          <w:szCs w:val="24"/>
        </w:rPr>
        <w:t xml:space="preserve"> held at </w:t>
      </w:r>
      <w:r w:rsidR="00FB4503" w:rsidRPr="0061043B">
        <w:rPr>
          <w:rFonts w:ascii="72 Condensed" w:hAnsi="72 Condensed" w:cs="72 Condensed"/>
          <w:color w:val="000000" w:themeColor="text1"/>
          <w:sz w:val="24"/>
          <w:szCs w:val="24"/>
        </w:rPr>
        <w:t xml:space="preserve">Lahore </w:t>
      </w:r>
      <w:r w:rsidR="002D7BA2" w:rsidRPr="0061043B">
        <w:rPr>
          <w:rFonts w:ascii="72 Condensed" w:hAnsi="72 Condensed" w:cs="72 Condensed"/>
          <w:color w:val="000000" w:themeColor="text1"/>
          <w:sz w:val="24"/>
          <w:szCs w:val="24"/>
        </w:rPr>
        <w:t xml:space="preserve">Chamber of Commerce </w:t>
      </w:r>
      <w:r w:rsidR="00FB4503" w:rsidRPr="0061043B">
        <w:rPr>
          <w:rFonts w:ascii="72 Condensed" w:hAnsi="72 Condensed" w:cs="72 Condensed"/>
          <w:color w:val="000000" w:themeColor="text1"/>
          <w:sz w:val="24"/>
          <w:szCs w:val="24"/>
        </w:rPr>
        <w:t xml:space="preserve">&amp; Industry </w:t>
      </w:r>
      <w:r w:rsidR="002D7BA2" w:rsidRPr="0061043B">
        <w:rPr>
          <w:rFonts w:ascii="72 Condensed" w:hAnsi="72 Condensed" w:cs="72 Condensed"/>
          <w:color w:val="000000" w:themeColor="text1"/>
          <w:sz w:val="24"/>
          <w:szCs w:val="24"/>
        </w:rPr>
        <w:t>Lahore</w:t>
      </w:r>
      <w:r w:rsidRPr="0061043B">
        <w:rPr>
          <w:rFonts w:ascii="72 Condensed" w:hAnsi="72 Condensed" w:cs="72 Condensed"/>
          <w:b/>
          <w:color w:val="000000" w:themeColor="text1"/>
          <w:sz w:val="24"/>
          <w:szCs w:val="24"/>
        </w:rPr>
        <w:t>:</w:t>
      </w:r>
    </w:p>
    <w:p w:rsidR="00FB4503" w:rsidRPr="0061043B" w:rsidRDefault="00FB4503" w:rsidP="00ED136E">
      <w:pPr>
        <w:ind w:right="270"/>
        <w:jc w:val="both"/>
        <w:rPr>
          <w:rFonts w:ascii="72 Condensed" w:hAnsi="72 Condensed" w:cs="72 Condensed"/>
          <w:color w:val="000000" w:themeColor="text1"/>
          <w:sz w:val="24"/>
          <w:szCs w:val="24"/>
        </w:rPr>
      </w:pPr>
    </w:p>
    <w:tbl>
      <w:tblPr>
        <w:tblStyle w:val="GridTable5Dark-Accent412"/>
        <w:tblW w:w="9900" w:type="dxa"/>
        <w:tblLayout w:type="fixed"/>
        <w:tblLook w:val="04A0" w:firstRow="1" w:lastRow="0" w:firstColumn="1" w:lastColumn="0" w:noHBand="0" w:noVBand="1"/>
      </w:tblPr>
      <w:tblGrid>
        <w:gridCol w:w="738"/>
        <w:gridCol w:w="2790"/>
        <w:gridCol w:w="2610"/>
        <w:gridCol w:w="3762"/>
      </w:tblGrid>
      <w:tr w:rsidR="007572D7" w:rsidRPr="0061043B" w:rsidTr="00672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8" w:type="dxa"/>
            <w:shd w:val="clear" w:color="auto" w:fill="C2D69B" w:themeFill="accent3" w:themeFillTint="99"/>
          </w:tcPr>
          <w:p w:rsidR="007572D7" w:rsidRPr="0061043B" w:rsidRDefault="007572D7" w:rsidP="00ED136E">
            <w:pPr>
              <w:ind w:right="270"/>
              <w:jc w:val="both"/>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S#</w:t>
            </w:r>
          </w:p>
        </w:tc>
        <w:tc>
          <w:tcPr>
            <w:tcW w:w="2790" w:type="dxa"/>
            <w:shd w:val="clear" w:color="auto" w:fill="C2D69B" w:themeFill="accent3" w:themeFillTint="99"/>
          </w:tcPr>
          <w:p w:rsidR="007572D7" w:rsidRPr="0061043B" w:rsidRDefault="007572D7"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Name</w:t>
            </w:r>
          </w:p>
          <w:p w:rsidR="00672780" w:rsidRPr="0061043B" w:rsidRDefault="00672780"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p>
        </w:tc>
        <w:tc>
          <w:tcPr>
            <w:tcW w:w="2610" w:type="dxa"/>
            <w:shd w:val="clear" w:color="auto" w:fill="C2D69B" w:themeFill="accent3" w:themeFillTint="99"/>
          </w:tcPr>
          <w:p w:rsidR="007572D7" w:rsidRPr="0061043B" w:rsidRDefault="007572D7"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Designation</w:t>
            </w:r>
          </w:p>
        </w:tc>
        <w:tc>
          <w:tcPr>
            <w:tcW w:w="3762" w:type="dxa"/>
            <w:shd w:val="clear" w:color="auto" w:fill="C2D69B" w:themeFill="accent3" w:themeFillTint="99"/>
          </w:tcPr>
          <w:p w:rsidR="007572D7" w:rsidRPr="0061043B" w:rsidRDefault="007572D7"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Organization</w:t>
            </w:r>
          </w:p>
        </w:tc>
      </w:tr>
      <w:tr w:rsidR="007572D7" w:rsidRPr="0061043B"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61043B" w:rsidRDefault="007572D7"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1</w:t>
            </w:r>
          </w:p>
        </w:tc>
        <w:tc>
          <w:tcPr>
            <w:tcW w:w="2790" w:type="dxa"/>
          </w:tcPr>
          <w:p w:rsidR="007572D7" w:rsidRPr="0061043B" w:rsidRDefault="00FB450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490BE2" w:rsidRPr="0061043B">
              <w:rPr>
                <w:rFonts w:ascii="72 Condensed" w:hAnsi="72 Condensed" w:cs="72 Condensed"/>
                <w:color w:val="000000" w:themeColor="text1"/>
                <w:sz w:val="24"/>
                <w:szCs w:val="24"/>
              </w:rPr>
              <w:t>Shehreyar Kha</w:t>
            </w:r>
            <w:r w:rsidR="00C10CA5" w:rsidRPr="0061043B">
              <w:rPr>
                <w:rFonts w:ascii="72 Condensed" w:hAnsi="72 Condensed" w:cs="72 Condensed"/>
                <w:color w:val="000000" w:themeColor="text1"/>
                <w:sz w:val="24"/>
                <w:szCs w:val="24"/>
              </w:rPr>
              <w:t>n</w:t>
            </w:r>
            <w:r w:rsidR="00490BE2" w:rsidRPr="0061043B">
              <w:rPr>
                <w:rFonts w:ascii="72 Condensed" w:hAnsi="72 Condensed" w:cs="72 Condensed"/>
                <w:color w:val="000000" w:themeColor="text1"/>
                <w:sz w:val="24"/>
                <w:szCs w:val="24"/>
              </w:rPr>
              <w:t xml:space="preserve"> </w:t>
            </w:r>
            <w:proofErr w:type="spellStart"/>
            <w:r w:rsidR="00490BE2" w:rsidRPr="0061043B">
              <w:rPr>
                <w:rFonts w:ascii="72 Condensed" w:hAnsi="72 Condensed" w:cs="72 Condensed"/>
                <w:color w:val="000000" w:themeColor="text1"/>
                <w:sz w:val="24"/>
                <w:szCs w:val="24"/>
              </w:rPr>
              <w:t>Marwat</w:t>
            </w:r>
            <w:proofErr w:type="spellEnd"/>
          </w:p>
          <w:p w:rsidR="00672780" w:rsidRPr="0061043B" w:rsidRDefault="006727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c>
          <w:tcPr>
            <w:tcW w:w="2610" w:type="dxa"/>
          </w:tcPr>
          <w:p w:rsidR="007572D7" w:rsidRPr="0061043B" w:rsidRDefault="009621D6"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AD </w:t>
            </w:r>
            <w:proofErr w:type="spellStart"/>
            <w:r w:rsidRPr="0061043B">
              <w:rPr>
                <w:rFonts w:ascii="72 Condensed" w:hAnsi="72 Condensed" w:cs="72 Condensed"/>
                <w:color w:val="000000" w:themeColor="text1"/>
                <w:sz w:val="24"/>
                <w:szCs w:val="24"/>
              </w:rPr>
              <w:t>A</w:t>
            </w:r>
            <w:r w:rsidR="00490BE2" w:rsidRPr="0061043B">
              <w:rPr>
                <w:rFonts w:ascii="72 Condensed" w:hAnsi="72 Condensed" w:cs="72 Condensed"/>
                <w:color w:val="000000" w:themeColor="text1"/>
                <w:sz w:val="24"/>
                <w:szCs w:val="24"/>
              </w:rPr>
              <w:t>cad</w:t>
            </w:r>
            <w:proofErr w:type="spellEnd"/>
            <w:r w:rsidR="00490BE2" w:rsidRPr="0061043B">
              <w:rPr>
                <w:rFonts w:ascii="72 Condensed" w:hAnsi="72 Condensed" w:cs="72 Condensed"/>
                <w:color w:val="000000" w:themeColor="text1"/>
                <w:sz w:val="24"/>
                <w:szCs w:val="24"/>
              </w:rPr>
              <w:t>/</w:t>
            </w:r>
            <w:proofErr w:type="spellStart"/>
            <w:r w:rsidR="00490BE2" w:rsidRPr="0061043B">
              <w:rPr>
                <w:rFonts w:ascii="72 Condensed" w:hAnsi="72 Condensed" w:cs="72 Condensed"/>
                <w:color w:val="000000" w:themeColor="text1"/>
                <w:sz w:val="24"/>
                <w:szCs w:val="24"/>
              </w:rPr>
              <w:t>Oper</w:t>
            </w:r>
            <w:proofErr w:type="spellEnd"/>
          </w:p>
        </w:tc>
        <w:tc>
          <w:tcPr>
            <w:tcW w:w="3762" w:type="dxa"/>
          </w:tcPr>
          <w:p w:rsidR="007572D7" w:rsidRPr="0061043B" w:rsidRDefault="00490BE2"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KP- TEVTA</w:t>
            </w:r>
            <w:r w:rsidR="00C10CA5" w:rsidRPr="0061043B">
              <w:rPr>
                <w:rFonts w:ascii="72 Condensed" w:hAnsi="72 Condensed" w:cs="72 Condensed"/>
                <w:color w:val="000000" w:themeColor="text1"/>
                <w:sz w:val="24"/>
                <w:szCs w:val="24"/>
              </w:rPr>
              <w:t>, Peshawar</w:t>
            </w:r>
          </w:p>
        </w:tc>
      </w:tr>
      <w:tr w:rsidR="007572D7" w:rsidRPr="0061043B"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61043B" w:rsidRDefault="007572D7"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2</w:t>
            </w:r>
          </w:p>
        </w:tc>
        <w:tc>
          <w:tcPr>
            <w:tcW w:w="2790" w:type="dxa"/>
          </w:tcPr>
          <w:p w:rsidR="007572D7" w:rsidRPr="0061043B" w:rsidRDefault="00FB450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proofErr w:type="spellStart"/>
            <w:r w:rsidR="00490BE2" w:rsidRPr="0061043B">
              <w:rPr>
                <w:rFonts w:ascii="72 Condensed" w:hAnsi="72 Condensed" w:cs="72 Condensed"/>
                <w:color w:val="000000" w:themeColor="text1"/>
                <w:sz w:val="24"/>
                <w:szCs w:val="24"/>
              </w:rPr>
              <w:t>Rehan</w:t>
            </w:r>
            <w:proofErr w:type="spellEnd"/>
            <w:r w:rsidR="00490BE2" w:rsidRPr="0061043B">
              <w:rPr>
                <w:rFonts w:ascii="72 Condensed" w:hAnsi="72 Condensed" w:cs="72 Condensed"/>
                <w:color w:val="000000" w:themeColor="text1"/>
                <w:sz w:val="24"/>
                <w:szCs w:val="24"/>
              </w:rPr>
              <w:t xml:space="preserve"> Qureshi</w:t>
            </w:r>
          </w:p>
          <w:p w:rsidR="00672780" w:rsidRPr="0061043B" w:rsidRDefault="006727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c>
          <w:tcPr>
            <w:tcW w:w="2610" w:type="dxa"/>
          </w:tcPr>
          <w:p w:rsidR="007572D7" w:rsidRPr="0061043B" w:rsidRDefault="00490BE2"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Instructor</w:t>
            </w:r>
            <w:r w:rsidR="00C10CA5" w:rsidRPr="0061043B">
              <w:rPr>
                <w:rFonts w:ascii="72 Condensed" w:hAnsi="72 Condensed" w:cs="72 Condensed"/>
                <w:color w:val="000000" w:themeColor="text1"/>
                <w:sz w:val="24"/>
                <w:szCs w:val="24"/>
              </w:rPr>
              <w:t xml:space="preserve"> GTTI</w:t>
            </w:r>
          </w:p>
        </w:tc>
        <w:tc>
          <w:tcPr>
            <w:tcW w:w="3762" w:type="dxa"/>
          </w:tcPr>
          <w:p w:rsidR="007572D7" w:rsidRPr="0061043B" w:rsidRDefault="00490BE2"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P-TEVTA</w:t>
            </w:r>
            <w:r w:rsidR="00C10CA5" w:rsidRPr="0061043B">
              <w:rPr>
                <w:rFonts w:ascii="72 Condensed" w:hAnsi="72 Condensed" w:cs="72 Condensed"/>
                <w:color w:val="000000" w:themeColor="text1"/>
                <w:sz w:val="24"/>
                <w:szCs w:val="24"/>
              </w:rPr>
              <w:t>, Lahore</w:t>
            </w:r>
          </w:p>
        </w:tc>
      </w:tr>
      <w:tr w:rsidR="007572D7" w:rsidRPr="0061043B"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61043B" w:rsidRDefault="007572D7"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3</w:t>
            </w:r>
          </w:p>
        </w:tc>
        <w:tc>
          <w:tcPr>
            <w:tcW w:w="2790" w:type="dxa"/>
          </w:tcPr>
          <w:p w:rsidR="007572D7" w:rsidRPr="0061043B" w:rsidRDefault="00FB450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490BE2" w:rsidRPr="0061043B">
              <w:rPr>
                <w:rFonts w:ascii="72 Condensed" w:hAnsi="72 Condensed" w:cs="72 Condensed"/>
                <w:color w:val="000000" w:themeColor="text1"/>
                <w:sz w:val="24"/>
                <w:szCs w:val="24"/>
              </w:rPr>
              <w:t>Waqas Niaz</w:t>
            </w:r>
          </w:p>
        </w:tc>
        <w:tc>
          <w:tcPr>
            <w:tcW w:w="2610" w:type="dxa"/>
          </w:tcPr>
          <w:p w:rsidR="007572D7" w:rsidRPr="0061043B" w:rsidRDefault="00490BE2"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SDO</w:t>
            </w:r>
          </w:p>
          <w:p w:rsidR="007572D7" w:rsidRPr="0061043B" w:rsidRDefault="007572D7"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c>
          <w:tcPr>
            <w:tcW w:w="3762" w:type="dxa"/>
          </w:tcPr>
          <w:p w:rsidR="007572D7" w:rsidRPr="0061043B" w:rsidRDefault="00490BE2"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NTDC</w:t>
            </w:r>
            <w:r w:rsidR="00C10CA5" w:rsidRPr="0061043B">
              <w:rPr>
                <w:rFonts w:ascii="72 Condensed" w:hAnsi="72 Condensed" w:cs="72 Condensed"/>
                <w:color w:val="000000" w:themeColor="text1"/>
                <w:sz w:val="24"/>
                <w:szCs w:val="24"/>
              </w:rPr>
              <w:t>, Islamabad</w:t>
            </w:r>
          </w:p>
        </w:tc>
      </w:tr>
      <w:tr w:rsidR="007572D7" w:rsidRPr="0061043B"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61043B" w:rsidRDefault="007572D7"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4</w:t>
            </w:r>
          </w:p>
        </w:tc>
        <w:tc>
          <w:tcPr>
            <w:tcW w:w="2790" w:type="dxa"/>
          </w:tcPr>
          <w:p w:rsidR="007572D7" w:rsidRPr="0061043B" w:rsidRDefault="00FB450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6F568D" w:rsidRPr="0061043B">
              <w:rPr>
                <w:rFonts w:ascii="72 Condensed" w:hAnsi="72 Condensed" w:cs="72 Condensed"/>
                <w:color w:val="000000" w:themeColor="text1"/>
                <w:sz w:val="24"/>
                <w:szCs w:val="24"/>
              </w:rPr>
              <w:t>Yusuf Mirza</w:t>
            </w:r>
          </w:p>
        </w:tc>
        <w:tc>
          <w:tcPr>
            <w:tcW w:w="2610" w:type="dxa"/>
          </w:tcPr>
          <w:p w:rsidR="007572D7" w:rsidRPr="0061043B" w:rsidRDefault="002D7BA2"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Deputy </w:t>
            </w:r>
            <w:r w:rsidR="006F568D" w:rsidRPr="0061043B">
              <w:rPr>
                <w:rFonts w:ascii="72 Condensed" w:hAnsi="72 Condensed" w:cs="72 Condensed"/>
                <w:color w:val="000000" w:themeColor="text1"/>
                <w:sz w:val="24"/>
                <w:szCs w:val="24"/>
              </w:rPr>
              <w:t xml:space="preserve">Director </w:t>
            </w:r>
          </w:p>
        </w:tc>
        <w:tc>
          <w:tcPr>
            <w:tcW w:w="3762" w:type="dxa"/>
          </w:tcPr>
          <w:p w:rsidR="007572D7" w:rsidRPr="0061043B" w:rsidRDefault="002D7BA2"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roofErr w:type="spellStart"/>
            <w:r w:rsidRPr="0061043B">
              <w:rPr>
                <w:rFonts w:ascii="72 Condensed" w:hAnsi="72 Condensed" w:cs="72 Condensed"/>
                <w:color w:val="000000" w:themeColor="text1"/>
                <w:sz w:val="24"/>
                <w:szCs w:val="24"/>
              </w:rPr>
              <w:t>CoE</w:t>
            </w:r>
            <w:proofErr w:type="spellEnd"/>
            <w:r w:rsidRPr="0061043B">
              <w:rPr>
                <w:rFonts w:ascii="72 Condensed" w:hAnsi="72 Condensed" w:cs="72 Condensed"/>
                <w:color w:val="000000" w:themeColor="text1"/>
                <w:sz w:val="24"/>
                <w:szCs w:val="24"/>
              </w:rPr>
              <w:t xml:space="preserve"> /</w:t>
            </w:r>
            <w:r w:rsidR="00C10CA5" w:rsidRPr="0061043B">
              <w:rPr>
                <w:rFonts w:ascii="72 Condensed" w:hAnsi="72 Condensed" w:cs="72 Condensed"/>
                <w:color w:val="000000" w:themeColor="text1"/>
                <w:sz w:val="24"/>
                <w:szCs w:val="24"/>
              </w:rPr>
              <w:t xml:space="preserve"> </w:t>
            </w:r>
            <w:r w:rsidRPr="0061043B">
              <w:rPr>
                <w:rFonts w:ascii="72 Condensed" w:hAnsi="72 Condensed" w:cs="72 Condensed"/>
                <w:color w:val="000000" w:themeColor="text1"/>
                <w:sz w:val="24"/>
                <w:szCs w:val="24"/>
              </w:rPr>
              <w:t xml:space="preserve">GSTC </w:t>
            </w:r>
            <w:proofErr w:type="spellStart"/>
            <w:r w:rsidR="00C10CA5" w:rsidRPr="0061043B">
              <w:rPr>
                <w:rFonts w:ascii="72 Condensed" w:hAnsi="72 Condensed" w:cs="72 Condensed"/>
                <w:color w:val="000000" w:themeColor="text1"/>
                <w:sz w:val="24"/>
                <w:szCs w:val="24"/>
              </w:rPr>
              <w:t>M</w:t>
            </w:r>
            <w:r w:rsidRPr="0061043B">
              <w:rPr>
                <w:rFonts w:ascii="72 Condensed" w:hAnsi="72 Condensed" w:cs="72 Condensed"/>
                <w:color w:val="000000" w:themeColor="text1"/>
                <w:sz w:val="24"/>
                <w:szCs w:val="24"/>
              </w:rPr>
              <w:t>ughalpura</w:t>
            </w:r>
            <w:proofErr w:type="spellEnd"/>
            <w:r w:rsidR="00C10CA5" w:rsidRPr="0061043B">
              <w:rPr>
                <w:rFonts w:ascii="72 Condensed" w:hAnsi="72 Condensed" w:cs="72 Condensed"/>
                <w:color w:val="000000" w:themeColor="text1"/>
                <w:sz w:val="24"/>
                <w:szCs w:val="24"/>
              </w:rPr>
              <w:t>, Lahore</w:t>
            </w:r>
          </w:p>
          <w:p w:rsidR="007572D7" w:rsidRPr="0061043B" w:rsidRDefault="007572D7"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r w:rsidR="007572D7" w:rsidRPr="0061043B"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61043B" w:rsidRDefault="007572D7"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lastRenderedPageBreak/>
              <w:t>5</w:t>
            </w:r>
          </w:p>
        </w:tc>
        <w:tc>
          <w:tcPr>
            <w:tcW w:w="2790" w:type="dxa"/>
          </w:tcPr>
          <w:p w:rsidR="007572D7" w:rsidRPr="0061043B" w:rsidRDefault="00FB450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490BE2" w:rsidRPr="0061043B">
              <w:rPr>
                <w:rFonts w:ascii="72 Condensed" w:hAnsi="72 Condensed" w:cs="72 Condensed"/>
                <w:color w:val="000000" w:themeColor="text1"/>
                <w:sz w:val="24"/>
                <w:szCs w:val="24"/>
              </w:rPr>
              <w:t>Taha Rehman</w:t>
            </w:r>
          </w:p>
        </w:tc>
        <w:tc>
          <w:tcPr>
            <w:tcW w:w="2610" w:type="dxa"/>
          </w:tcPr>
          <w:p w:rsidR="007572D7" w:rsidRPr="0061043B" w:rsidRDefault="00490BE2"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Sr.</w:t>
            </w:r>
            <w:r w:rsidR="007572D7" w:rsidRPr="0061043B">
              <w:rPr>
                <w:rFonts w:ascii="72 Condensed" w:hAnsi="72 Condensed" w:cs="72 Condensed"/>
                <w:color w:val="000000" w:themeColor="text1"/>
                <w:sz w:val="24"/>
                <w:szCs w:val="24"/>
              </w:rPr>
              <w:t xml:space="preserve"> Engineer</w:t>
            </w:r>
          </w:p>
        </w:tc>
        <w:tc>
          <w:tcPr>
            <w:tcW w:w="3762" w:type="dxa"/>
          </w:tcPr>
          <w:p w:rsidR="007572D7" w:rsidRPr="0061043B" w:rsidRDefault="00490BE2"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Delta Electromechanical Works, Is</w:t>
            </w:r>
            <w:r w:rsidR="00C10CA5" w:rsidRPr="0061043B">
              <w:rPr>
                <w:rFonts w:ascii="72 Condensed" w:hAnsi="72 Condensed" w:cs="72 Condensed"/>
                <w:color w:val="000000" w:themeColor="text1"/>
                <w:sz w:val="24"/>
                <w:szCs w:val="24"/>
              </w:rPr>
              <w:t>lamabad</w:t>
            </w:r>
            <w:r w:rsidRPr="0061043B">
              <w:rPr>
                <w:rFonts w:ascii="72 Condensed" w:hAnsi="72 Condensed" w:cs="72 Condensed"/>
                <w:color w:val="000000" w:themeColor="text1"/>
                <w:sz w:val="24"/>
                <w:szCs w:val="24"/>
              </w:rPr>
              <w:t>.</w:t>
            </w:r>
          </w:p>
        </w:tc>
      </w:tr>
      <w:tr w:rsidR="007572D7" w:rsidRPr="0061043B"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61043B" w:rsidRDefault="007572D7"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7</w:t>
            </w:r>
          </w:p>
        </w:tc>
        <w:tc>
          <w:tcPr>
            <w:tcW w:w="2790" w:type="dxa"/>
          </w:tcPr>
          <w:p w:rsidR="007572D7" w:rsidRPr="0061043B" w:rsidRDefault="00490BE2"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Engr.</w:t>
            </w:r>
            <w:r w:rsidR="00FB4503" w:rsidRPr="0061043B">
              <w:rPr>
                <w:rFonts w:ascii="72 Condensed" w:hAnsi="72 Condensed" w:cs="72 Condensed"/>
                <w:color w:val="000000" w:themeColor="text1"/>
                <w:sz w:val="24"/>
                <w:szCs w:val="24"/>
              </w:rPr>
              <w:t xml:space="preserve"> </w:t>
            </w:r>
            <w:r w:rsidRPr="0061043B">
              <w:rPr>
                <w:rFonts w:ascii="72 Condensed" w:hAnsi="72 Condensed" w:cs="72 Condensed"/>
                <w:color w:val="000000" w:themeColor="text1"/>
                <w:sz w:val="24"/>
                <w:szCs w:val="24"/>
              </w:rPr>
              <w:t>Muhammad Aleem</w:t>
            </w:r>
          </w:p>
        </w:tc>
        <w:tc>
          <w:tcPr>
            <w:tcW w:w="2610" w:type="dxa"/>
          </w:tcPr>
          <w:p w:rsidR="007572D7" w:rsidRPr="0061043B" w:rsidRDefault="007572D7"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DACUM Facilitator</w:t>
            </w:r>
          </w:p>
        </w:tc>
        <w:tc>
          <w:tcPr>
            <w:tcW w:w="3762" w:type="dxa"/>
          </w:tcPr>
          <w:p w:rsidR="007572D7"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Professor </w:t>
            </w:r>
            <w:proofErr w:type="spellStart"/>
            <w:r w:rsidR="00490BE2" w:rsidRPr="0061043B">
              <w:rPr>
                <w:rFonts w:ascii="72 Condensed" w:hAnsi="72 Condensed" w:cs="72 Condensed"/>
                <w:color w:val="000000" w:themeColor="text1"/>
                <w:sz w:val="24"/>
                <w:szCs w:val="24"/>
              </w:rPr>
              <w:t>UoL</w:t>
            </w:r>
            <w:proofErr w:type="spellEnd"/>
            <w:r w:rsidR="00FB4503" w:rsidRPr="0061043B">
              <w:rPr>
                <w:rFonts w:ascii="72 Condensed" w:hAnsi="72 Condensed" w:cs="72 Condensed"/>
                <w:color w:val="000000" w:themeColor="text1"/>
                <w:sz w:val="24"/>
                <w:szCs w:val="24"/>
              </w:rPr>
              <w:t xml:space="preserve">, </w:t>
            </w:r>
            <w:r w:rsidRPr="0061043B">
              <w:rPr>
                <w:rFonts w:ascii="72 Condensed" w:hAnsi="72 Condensed" w:cs="72 Condensed"/>
                <w:color w:val="000000" w:themeColor="text1"/>
                <w:sz w:val="24"/>
                <w:szCs w:val="24"/>
              </w:rPr>
              <w:t>Sargodha</w:t>
            </w:r>
          </w:p>
          <w:p w:rsidR="007572D7" w:rsidRPr="0061043B" w:rsidRDefault="007572D7"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r w:rsidR="007572D7" w:rsidRPr="0061043B"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61043B" w:rsidRDefault="007572D7"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8</w:t>
            </w:r>
          </w:p>
        </w:tc>
        <w:tc>
          <w:tcPr>
            <w:tcW w:w="2790" w:type="dxa"/>
          </w:tcPr>
          <w:p w:rsidR="007572D7" w:rsidRPr="0061043B" w:rsidRDefault="00FB450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490BE2" w:rsidRPr="0061043B">
              <w:rPr>
                <w:rFonts w:ascii="72 Condensed" w:hAnsi="72 Condensed" w:cs="72 Condensed"/>
                <w:color w:val="000000" w:themeColor="text1"/>
                <w:sz w:val="24"/>
                <w:szCs w:val="24"/>
              </w:rPr>
              <w:t>Muhammad Aasim</w:t>
            </w:r>
          </w:p>
        </w:tc>
        <w:tc>
          <w:tcPr>
            <w:tcW w:w="2610" w:type="dxa"/>
          </w:tcPr>
          <w:p w:rsidR="007572D7" w:rsidRPr="0061043B" w:rsidRDefault="007572D7"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NAVTTC Coordinator</w:t>
            </w:r>
          </w:p>
        </w:tc>
        <w:tc>
          <w:tcPr>
            <w:tcW w:w="3762" w:type="dxa"/>
          </w:tcPr>
          <w:p w:rsidR="007572D7" w:rsidRPr="0061043B" w:rsidRDefault="007572D7"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NAVTTC HQ</w:t>
            </w:r>
            <w:r w:rsidR="00C10CA5" w:rsidRPr="0061043B">
              <w:rPr>
                <w:rFonts w:ascii="72 Condensed" w:hAnsi="72 Condensed" w:cs="72 Condensed"/>
                <w:color w:val="000000" w:themeColor="text1"/>
                <w:sz w:val="24"/>
                <w:szCs w:val="24"/>
              </w:rPr>
              <w:t>s,</w:t>
            </w:r>
            <w:r w:rsidRPr="0061043B">
              <w:rPr>
                <w:rFonts w:ascii="72 Condensed" w:hAnsi="72 Condensed" w:cs="72 Condensed"/>
                <w:color w:val="000000" w:themeColor="text1"/>
                <w:sz w:val="24"/>
                <w:szCs w:val="24"/>
              </w:rPr>
              <w:t xml:space="preserve"> Islamabad</w:t>
            </w:r>
          </w:p>
          <w:p w:rsidR="007572D7" w:rsidRPr="0061043B" w:rsidRDefault="007572D7"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r>
      <w:tr w:rsidR="006F568D" w:rsidRPr="0061043B" w:rsidTr="00211980">
        <w:tc>
          <w:tcPr>
            <w:cnfStyle w:val="001000000000" w:firstRow="0" w:lastRow="0" w:firstColumn="1" w:lastColumn="0" w:oddVBand="0" w:evenVBand="0" w:oddHBand="0" w:evenHBand="0" w:firstRowFirstColumn="0" w:firstRowLastColumn="0" w:lastRowFirstColumn="0" w:lastRowLastColumn="0"/>
            <w:tcW w:w="738" w:type="dxa"/>
          </w:tcPr>
          <w:p w:rsidR="006F568D" w:rsidRPr="0061043B" w:rsidRDefault="006F568D"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9</w:t>
            </w:r>
          </w:p>
        </w:tc>
        <w:tc>
          <w:tcPr>
            <w:tcW w:w="2790" w:type="dxa"/>
          </w:tcPr>
          <w:p w:rsidR="006F568D" w:rsidRPr="0061043B" w:rsidRDefault="00FB450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2D7BA2" w:rsidRPr="0061043B">
              <w:rPr>
                <w:rFonts w:ascii="72 Condensed" w:hAnsi="72 Condensed" w:cs="72 Condensed"/>
                <w:color w:val="000000" w:themeColor="text1"/>
                <w:sz w:val="24"/>
                <w:szCs w:val="24"/>
              </w:rPr>
              <w:t>Hassan Abbas</w:t>
            </w:r>
          </w:p>
        </w:tc>
        <w:tc>
          <w:tcPr>
            <w:tcW w:w="2610" w:type="dxa"/>
          </w:tcPr>
          <w:p w:rsidR="006F568D" w:rsidRPr="0061043B" w:rsidRDefault="00FB450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XEN</w:t>
            </w:r>
          </w:p>
        </w:tc>
        <w:tc>
          <w:tcPr>
            <w:tcW w:w="3762" w:type="dxa"/>
          </w:tcPr>
          <w:p w:rsidR="006F568D" w:rsidRPr="0061043B" w:rsidRDefault="002D7BA2"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IESCO</w:t>
            </w:r>
            <w:r w:rsidR="00C10CA5" w:rsidRPr="0061043B">
              <w:rPr>
                <w:rFonts w:ascii="72 Condensed" w:hAnsi="72 Condensed" w:cs="72 Condensed"/>
                <w:color w:val="000000" w:themeColor="text1"/>
                <w:sz w:val="24"/>
                <w:szCs w:val="24"/>
              </w:rPr>
              <w:t>, Islamabad</w:t>
            </w:r>
          </w:p>
          <w:p w:rsidR="00C10CA5"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r w:rsidR="00FB4503" w:rsidRPr="0061043B"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FB4503" w:rsidRPr="0061043B" w:rsidRDefault="00211980"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10</w:t>
            </w:r>
          </w:p>
        </w:tc>
        <w:tc>
          <w:tcPr>
            <w:tcW w:w="2790" w:type="dxa"/>
          </w:tcPr>
          <w:p w:rsidR="00FB4503" w:rsidRPr="0061043B" w:rsidRDefault="00FB450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Syed Waqar Azeem </w:t>
            </w:r>
          </w:p>
        </w:tc>
        <w:tc>
          <w:tcPr>
            <w:tcW w:w="2610" w:type="dxa"/>
          </w:tcPr>
          <w:p w:rsidR="00FB4503" w:rsidRPr="0061043B" w:rsidRDefault="00FB450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Director </w:t>
            </w:r>
            <w:r w:rsidR="00C10CA5" w:rsidRPr="0061043B">
              <w:rPr>
                <w:rFonts w:ascii="72 Condensed" w:hAnsi="72 Condensed" w:cs="72 Condensed"/>
                <w:color w:val="000000" w:themeColor="text1"/>
                <w:sz w:val="24"/>
                <w:szCs w:val="24"/>
              </w:rPr>
              <w:t>Curriculum</w:t>
            </w:r>
          </w:p>
        </w:tc>
        <w:tc>
          <w:tcPr>
            <w:tcW w:w="3762" w:type="dxa"/>
          </w:tcPr>
          <w:p w:rsidR="00FB4503"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P-TEVTA, Lahore</w:t>
            </w:r>
          </w:p>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r>
      <w:tr w:rsidR="00C10CA5" w:rsidRPr="0061043B" w:rsidTr="00211980">
        <w:tc>
          <w:tcPr>
            <w:cnfStyle w:val="001000000000" w:firstRow="0" w:lastRow="0" w:firstColumn="1" w:lastColumn="0" w:oddVBand="0" w:evenVBand="0" w:oddHBand="0" w:evenHBand="0" w:firstRowFirstColumn="0" w:firstRowLastColumn="0" w:lastRowFirstColumn="0" w:lastRowLastColumn="0"/>
            <w:tcW w:w="738" w:type="dxa"/>
          </w:tcPr>
          <w:p w:rsidR="00C10CA5" w:rsidRPr="0061043B" w:rsidRDefault="00211980"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11</w:t>
            </w:r>
          </w:p>
        </w:tc>
        <w:tc>
          <w:tcPr>
            <w:tcW w:w="2790" w:type="dxa"/>
          </w:tcPr>
          <w:p w:rsidR="00C10CA5" w:rsidRPr="0061043B" w:rsidRDefault="006727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Hafiz Waqar Hashmi</w:t>
            </w:r>
          </w:p>
        </w:tc>
        <w:tc>
          <w:tcPr>
            <w:tcW w:w="2610" w:type="dxa"/>
          </w:tcPr>
          <w:p w:rsidR="00C10CA5"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AD Curriculum</w:t>
            </w:r>
          </w:p>
        </w:tc>
        <w:tc>
          <w:tcPr>
            <w:tcW w:w="3762" w:type="dxa"/>
          </w:tcPr>
          <w:p w:rsidR="00C10CA5"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P-TEVTA, Lahore</w:t>
            </w:r>
          </w:p>
          <w:p w:rsidR="00C10CA5"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r w:rsidR="00C10CA5" w:rsidRPr="0061043B"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10CA5" w:rsidRPr="0061043B" w:rsidRDefault="00211980"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12</w:t>
            </w:r>
          </w:p>
        </w:tc>
        <w:tc>
          <w:tcPr>
            <w:tcW w:w="2790" w:type="dxa"/>
          </w:tcPr>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Mr. Basit Ali</w:t>
            </w:r>
          </w:p>
        </w:tc>
        <w:tc>
          <w:tcPr>
            <w:tcW w:w="2610" w:type="dxa"/>
          </w:tcPr>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AD Curriculum</w:t>
            </w:r>
          </w:p>
        </w:tc>
        <w:tc>
          <w:tcPr>
            <w:tcW w:w="3762" w:type="dxa"/>
          </w:tcPr>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PVTC, Lahore</w:t>
            </w:r>
          </w:p>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r>
      <w:tr w:rsidR="00C10CA5" w:rsidRPr="0061043B" w:rsidTr="00211980">
        <w:tc>
          <w:tcPr>
            <w:cnfStyle w:val="001000000000" w:firstRow="0" w:lastRow="0" w:firstColumn="1" w:lastColumn="0" w:oddVBand="0" w:evenVBand="0" w:oddHBand="0" w:evenHBand="0" w:firstRowFirstColumn="0" w:firstRowLastColumn="0" w:lastRowFirstColumn="0" w:lastRowLastColumn="0"/>
            <w:tcW w:w="738" w:type="dxa"/>
          </w:tcPr>
          <w:p w:rsidR="00C10CA5" w:rsidRPr="0061043B" w:rsidRDefault="00211980"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13</w:t>
            </w:r>
          </w:p>
        </w:tc>
        <w:tc>
          <w:tcPr>
            <w:tcW w:w="2790" w:type="dxa"/>
          </w:tcPr>
          <w:p w:rsidR="00C10CA5"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Mr. Atif Mahmood</w:t>
            </w:r>
          </w:p>
        </w:tc>
        <w:tc>
          <w:tcPr>
            <w:tcW w:w="2610" w:type="dxa"/>
          </w:tcPr>
          <w:p w:rsidR="00C10CA5"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Technical Advisor</w:t>
            </w:r>
          </w:p>
        </w:tc>
        <w:tc>
          <w:tcPr>
            <w:tcW w:w="3762" w:type="dxa"/>
          </w:tcPr>
          <w:p w:rsidR="00C10CA5"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GIZ, Islamabad</w:t>
            </w:r>
          </w:p>
          <w:p w:rsidR="00C10CA5" w:rsidRPr="0061043B" w:rsidRDefault="00C10CA5"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r w:rsidR="00C10CA5" w:rsidRPr="0061043B"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10CA5" w:rsidRPr="0061043B" w:rsidRDefault="00211980"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14</w:t>
            </w:r>
          </w:p>
        </w:tc>
        <w:tc>
          <w:tcPr>
            <w:tcW w:w="2790" w:type="dxa"/>
          </w:tcPr>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Mr. Muhammad Naeem Akhtar</w:t>
            </w:r>
          </w:p>
        </w:tc>
        <w:tc>
          <w:tcPr>
            <w:tcW w:w="2610" w:type="dxa"/>
          </w:tcPr>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Technical Advisor</w:t>
            </w:r>
          </w:p>
        </w:tc>
        <w:tc>
          <w:tcPr>
            <w:tcW w:w="3762" w:type="dxa"/>
          </w:tcPr>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GIZ, Islamabad</w:t>
            </w:r>
          </w:p>
          <w:p w:rsidR="00C10CA5" w:rsidRPr="0061043B" w:rsidRDefault="00C10CA5"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r>
    </w:tbl>
    <w:p w:rsidR="007572D7" w:rsidRPr="0061043B" w:rsidRDefault="007572D7" w:rsidP="00ED136E">
      <w:pPr>
        <w:ind w:right="270"/>
        <w:jc w:val="both"/>
        <w:rPr>
          <w:rFonts w:ascii="72 Condensed" w:hAnsi="72 Condensed" w:cs="72 Condensed"/>
          <w:color w:val="000000" w:themeColor="text1"/>
          <w:sz w:val="24"/>
          <w:szCs w:val="24"/>
        </w:rPr>
      </w:pPr>
    </w:p>
    <w:p w:rsidR="00560833" w:rsidRPr="0061043B" w:rsidRDefault="00560833" w:rsidP="0061043B">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17" w:name="_Toc479859630"/>
      <w:bookmarkStart w:id="18" w:name="_Toc9946220"/>
      <w:bookmarkStart w:id="19" w:name="_Toc11027899"/>
      <w:bookmarkStart w:id="20" w:name="_Toc138723390"/>
      <w:r w:rsidRPr="0061043B">
        <w:rPr>
          <w:rFonts w:ascii="72 Condensed" w:hAnsi="72 Condensed" w:cs="72 Condensed"/>
          <w:color w:val="000000" w:themeColor="text1"/>
          <w:sz w:val="24"/>
          <w:szCs w:val="24"/>
        </w:rPr>
        <w:t>Members of Qualifications Development Committee</w:t>
      </w:r>
      <w:bookmarkEnd w:id="17"/>
      <w:bookmarkEnd w:id="18"/>
      <w:bookmarkEnd w:id="19"/>
      <w:bookmarkEnd w:id="20"/>
    </w:p>
    <w:p w:rsidR="00560833" w:rsidRPr="0061043B" w:rsidRDefault="00560833" w:rsidP="00ED136E">
      <w:pPr>
        <w:ind w:right="270"/>
        <w:jc w:val="both"/>
        <w:rPr>
          <w:rFonts w:ascii="72 Condensed" w:hAnsi="72 Condensed" w:cs="72 Condensed"/>
          <w:color w:val="000000" w:themeColor="text1"/>
          <w:sz w:val="24"/>
          <w:szCs w:val="24"/>
        </w:rPr>
      </w:pPr>
    </w:p>
    <w:p w:rsidR="00560833" w:rsidRPr="0061043B" w:rsidRDefault="00560833" w:rsidP="00ED136E">
      <w:pPr>
        <w:ind w:right="270"/>
        <w:jc w:val="both"/>
        <w:rPr>
          <w:rFonts w:ascii="72 Condensed" w:hAnsi="72 Condensed" w:cs="72 Condensed"/>
          <w:b/>
          <w:color w:val="000000" w:themeColor="text1"/>
          <w:sz w:val="24"/>
          <w:szCs w:val="24"/>
        </w:rPr>
      </w:pPr>
      <w:r w:rsidRPr="0061043B">
        <w:rPr>
          <w:rFonts w:ascii="72 Condensed" w:hAnsi="72 Condensed" w:cs="72 Condensed"/>
          <w:color w:val="000000" w:themeColor="text1"/>
          <w:sz w:val="24"/>
          <w:szCs w:val="24"/>
        </w:rPr>
        <w:t>The following members participated in the qualification development of this qualification</w:t>
      </w:r>
      <w:r w:rsidRPr="0061043B">
        <w:rPr>
          <w:rFonts w:ascii="72 Condensed" w:hAnsi="72 Condensed" w:cs="72 Condensed"/>
          <w:b/>
          <w:color w:val="000000" w:themeColor="text1"/>
          <w:sz w:val="24"/>
          <w:szCs w:val="24"/>
        </w:rPr>
        <w:t>:</w:t>
      </w:r>
    </w:p>
    <w:p w:rsidR="00C10CA5" w:rsidRPr="0061043B" w:rsidRDefault="00C10CA5" w:rsidP="00ED136E">
      <w:pPr>
        <w:ind w:right="270"/>
        <w:jc w:val="both"/>
        <w:rPr>
          <w:rFonts w:ascii="72 Condensed" w:hAnsi="72 Condensed" w:cs="72 Condensed"/>
          <w:color w:val="000000" w:themeColor="text1"/>
          <w:sz w:val="24"/>
          <w:szCs w:val="24"/>
        </w:rPr>
      </w:pP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60833" w:rsidRPr="0061043B" w:rsidTr="00E75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C2D69B" w:themeFill="accent3" w:themeFillTint="99"/>
          </w:tcPr>
          <w:p w:rsidR="00560833" w:rsidRPr="0061043B" w:rsidRDefault="00560833" w:rsidP="00ED136E">
            <w:pPr>
              <w:ind w:right="270"/>
              <w:jc w:val="both"/>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S#</w:t>
            </w:r>
          </w:p>
        </w:tc>
        <w:tc>
          <w:tcPr>
            <w:tcW w:w="2430" w:type="dxa"/>
            <w:shd w:val="clear" w:color="auto" w:fill="C2D69B" w:themeFill="accent3" w:themeFillTint="99"/>
          </w:tcPr>
          <w:p w:rsidR="00560833" w:rsidRPr="0061043B" w:rsidRDefault="00560833"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Name</w:t>
            </w:r>
          </w:p>
        </w:tc>
        <w:tc>
          <w:tcPr>
            <w:tcW w:w="2790" w:type="dxa"/>
            <w:shd w:val="clear" w:color="auto" w:fill="C2D69B" w:themeFill="accent3" w:themeFillTint="99"/>
          </w:tcPr>
          <w:p w:rsidR="00560833" w:rsidRPr="0061043B" w:rsidRDefault="00560833"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Designation</w:t>
            </w:r>
          </w:p>
        </w:tc>
        <w:tc>
          <w:tcPr>
            <w:tcW w:w="4230" w:type="dxa"/>
            <w:shd w:val="clear" w:color="auto" w:fill="C2D69B" w:themeFill="accent3" w:themeFillTint="99"/>
          </w:tcPr>
          <w:p w:rsidR="00560833" w:rsidRPr="0061043B" w:rsidRDefault="00560833"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Organization</w:t>
            </w:r>
          </w:p>
        </w:tc>
      </w:tr>
      <w:tr w:rsidR="00560833" w:rsidRPr="0061043B"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1</w:t>
            </w:r>
          </w:p>
        </w:tc>
        <w:tc>
          <w:tcPr>
            <w:tcW w:w="2430" w:type="dxa"/>
          </w:tcPr>
          <w:p w:rsidR="00560833" w:rsidRPr="0061043B" w:rsidRDefault="002119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Aijaz Ahmed Zia</w:t>
            </w:r>
          </w:p>
        </w:tc>
        <w:tc>
          <w:tcPr>
            <w:tcW w:w="279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Design &amp; Application </w:t>
            </w:r>
          </w:p>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Engineer</w:t>
            </w:r>
          </w:p>
        </w:tc>
        <w:tc>
          <w:tcPr>
            <w:tcW w:w="42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INTECH Process Automation. Lahore</w:t>
            </w:r>
          </w:p>
        </w:tc>
      </w:tr>
      <w:tr w:rsidR="00560833" w:rsidRPr="0061043B"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2</w:t>
            </w:r>
          </w:p>
        </w:tc>
        <w:tc>
          <w:tcPr>
            <w:tcW w:w="2430" w:type="dxa"/>
          </w:tcPr>
          <w:p w:rsidR="00560833"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Amir Amin</w:t>
            </w:r>
          </w:p>
        </w:tc>
        <w:tc>
          <w:tcPr>
            <w:tcW w:w="279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HOD Electrical, Research Associate LUMS</w:t>
            </w:r>
          </w:p>
        </w:tc>
        <w:tc>
          <w:tcPr>
            <w:tcW w:w="423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City Polytechnic</w:t>
            </w:r>
            <w:r w:rsidR="00211980" w:rsidRPr="0061043B">
              <w:rPr>
                <w:rFonts w:ascii="72 Condensed" w:hAnsi="72 Condensed" w:cs="72 Condensed"/>
                <w:color w:val="000000" w:themeColor="text1"/>
                <w:sz w:val="24"/>
                <w:szCs w:val="24"/>
              </w:rPr>
              <w:t>, Lahore</w:t>
            </w:r>
          </w:p>
        </w:tc>
      </w:tr>
      <w:tr w:rsidR="00560833" w:rsidRPr="0061043B"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3</w:t>
            </w:r>
          </w:p>
        </w:tc>
        <w:tc>
          <w:tcPr>
            <w:tcW w:w="2430" w:type="dxa"/>
          </w:tcPr>
          <w:p w:rsidR="00560833" w:rsidRPr="0061043B" w:rsidRDefault="002119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Muhammad Faheem Anjum</w:t>
            </w:r>
          </w:p>
        </w:tc>
        <w:tc>
          <w:tcPr>
            <w:tcW w:w="279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Chief Instructor Electrical</w:t>
            </w:r>
          </w:p>
        </w:tc>
        <w:tc>
          <w:tcPr>
            <w:tcW w:w="42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P-TEVTA</w:t>
            </w:r>
            <w:r w:rsidR="00211980" w:rsidRPr="0061043B">
              <w:rPr>
                <w:rFonts w:ascii="72 Condensed" w:hAnsi="72 Condensed" w:cs="72 Condensed"/>
                <w:color w:val="000000" w:themeColor="text1"/>
                <w:sz w:val="24"/>
                <w:szCs w:val="24"/>
              </w:rPr>
              <w:t xml:space="preserve">, Lahore </w:t>
            </w:r>
          </w:p>
        </w:tc>
      </w:tr>
      <w:tr w:rsidR="00560833" w:rsidRPr="0061043B"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4</w:t>
            </w:r>
          </w:p>
        </w:tc>
        <w:tc>
          <w:tcPr>
            <w:tcW w:w="2430" w:type="dxa"/>
          </w:tcPr>
          <w:p w:rsidR="00560833"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Muhammad Asad</w:t>
            </w:r>
          </w:p>
        </w:tc>
        <w:tc>
          <w:tcPr>
            <w:tcW w:w="279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Instructor Electrical</w:t>
            </w:r>
          </w:p>
        </w:tc>
        <w:tc>
          <w:tcPr>
            <w:tcW w:w="423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P-TEVTA</w:t>
            </w:r>
            <w:r w:rsidR="00211980" w:rsidRPr="0061043B">
              <w:rPr>
                <w:rFonts w:ascii="72 Condensed" w:hAnsi="72 Condensed" w:cs="72 Condensed"/>
                <w:color w:val="000000" w:themeColor="text1"/>
                <w:sz w:val="24"/>
                <w:szCs w:val="24"/>
              </w:rPr>
              <w:t>, Lahore</w:t>
            </w:r>
          </w:p>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r w:rsidR="00560833" w:rsidRPr="0061043B"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5</w:t>
            </w:r>
          </w:p>
        </w:tc>
        <w:tc>
          <w:tcPr>
            <w:tcW w:w="2430" w:type="dxa"/>
          </w:tcPr>
          <w:p w:rsidR="00560833" w:rsidRPr="0061043B" w:rsidRDefault="002119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Ms. </w:t>
            </w:r>
            <w:proofErr w:type="spellStart"/>
            <w:r w:rsidR="00560833" w:rsidRPr="0061043B">
              <w:rPr>
                <w:rFonts w:ascii="72 Condensed" w:hAnsi="72 Condensed" w:cs="72 Condensed"/>
                <w:color w:val="000000" w:themeColor="text1"/>
                <w:sz w:val="24"/>
                <w:szCs w:val="24"/>
              </w:rPr>
              <w:t>Tahreem</w:t>
            </w:r>
            <w:proofErr w:type="spellEnd"/>
            <w:r w:rsidR="00560833" w:rsidRPr="0061043B">
              <w:rPr>
                <w:rFonts w:ascii="72 Condensed" w:hAnsi="72 Condensed" w:cs="72 Condensed"/>
                <w:color w:val="000000" w:themeColor="text1"/>
                <w:sz w:val="24"/>
                <w:szCs w:val="24"/>
              </w:rPr>
              <w:t xml:space="preserve"> Javeed</w:t>
            </w:r>
          </w:p>
        </w:tc>
        <w:tc>
          <w:tcPr>
            <w:tcW w:w="279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Lab Engineer</w:t>
            </w:r>
          </w:p>
        </w:tc>
        <w:tc>
          <w:tcPr>
            <w:tcW w:w="42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The University of Lahore</w:t>
            </w:r>
          </w:p>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r>
      <w:tr w:rsidR="00560833" w:rsidRPr="0061043B"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6</w:t>
            </w:r>
          </w:p>
        </w:tc>
        <w:tc>
          <w:tcPr>
            <w:tcW w:w="2430" w:type="dxa"/>
          </w:tcPr>
          <w:p w:rsidR="00560833"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Ms. </w:t>
            </w:r>
            <w:r w:rsidR="00560833" w:rsidRPr="0061043B">
              <w:rPr>
                <w:rFonts w:ascii="72 Condensed" w:hAnsi="72 Condensed" w:cs="72 Condensed"/>
                <w:color w:val="000000" w:themeColor="text1"/>
                <w:sz w:val="24"/>
                <w:szCs w:val="24"/>
              </w:rPr>
              <w:t>Huma Naeem</w:t>
            </w:r>
          </w:p>
        </w:tc>
        <w:tc>
          <w:tcPr>
            <w:tcW w:w="279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Research Associate</w:t>
            </w:r>
          </w:p>
        </w:tc>
        <w:tc>
          <w:tcPr>
            <w:tcW w:w="423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COMSATS Lahore</w:t>
            </w:r>
          </w:p>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r w:rsidR="00560833" w:rsidRPr="0061043B"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7</w:t>
            </w:r>
          </w:p>
        </w:tc>
        <w:tc>
          <w:tcPr>
            <w:tcW w:w="24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Engr.</w:t>
            </w:r>
            <w:r w:rsidR="00C10CA5" w:rsidRPr="0061043B">
              <w:rPr>
                <w:rFonts w:ascii="72 Condensed" w:hAnsi="72 Condensed" w:cs="72 Condensed"/>
                <w:color w:val="000000" w:themeColor="text1"/>
                <w:sz w:val="24"/>
                <w:szCs w:val="24"/>
              </w:rPr>
              <w:t xml:space="preserve"> </w:t>
            </w:r>
            <w:r w:rsidRPr="0061043B">
              <w:rPr>
                <w:rFonts w:ascii="72 Condensed" w:hAnsi="72 Condensed" w:cs="72 Condensed"/>
                <w:color w:val="000000" w:themeColor="text1"/>
                <w:sz w:val="24"/>
                <w:szCs w:val="24"/>
              </w:rPr>
              <w:t>Inayat Ur Rehman</w:t>
            </w:r>
          </w:p>
        </w:tc>
        <w:tc>
          <w:tcPr>
            <w:tcW w:w="279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DACUM Facilitator</w:t>
            </w:r>
          </w:p>
        </w:tc>
        <w:tc>
          <w:tcPr>
            <w:tcW w:w="42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KPK-TEVTA</w:t>
            </w:r>
            <w:r w:rsidR="00211980" w:rsidRPr="0061043B">
              <w:rPr>
                <w:rFonts w:ascii="72 Condensed" w:hAnsi="72 Condensed" w:cs="72 Condensed"/>
                <w:color w:val="000000" w:themeColor="text1"/>
                <w:sz w:val="24"/>
                <w:szCs w:val="24"/>
              </w:rPr>
              <w:t>, Peshawar</w:t>
            </w:r>
          </w:p>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r>
      <w:tr w:rsidR="00560833" w:rsidRPr="0061043B"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8</w:t>
            </w:r>
          </w:p>
        </w:tc>
        <w:tc>
          <w:tcPr>
            <w:tcW w:w="2430" w:type="dxa"/>
          </w:tcPr>
          <w:p w:rsidR="00560833"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Muhammad Yasir</w:t>
            </w:r>
          </w:p>
        </w:tc>
        <w:tc>
          <w:tcPr>
            <w:tcW w:w="279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NAVTTC Coordinator</w:t>
            </w:r>
          </w:p>
        </w:tc>
        <w:tc>
          <w:tcPr>
            <w:tcW w:w="423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NAVTTC HQ Islamabad</w:t>
            </w:r>
          </w:p>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bl>
    <w:p w:rsidR="00560833" w:rsidRPr="0061043B" w:rsidRDefault="00560833" w:rsidP="00ED136E">
      <w:pPr>
        <w:ind w:right="270"/>
        <w:jc w:val="both"/>
        <w:rPr>
          <w:rFonts w:ascii="72 Condensed" w:hAnsi="72 Condensed" w:cs="72 Condensed"/>
          <w:color w:val="000000" w:themeColor="text1"/>
          <w:sz w:val="24"/>
          <w:szCs w:val="24"/>
        </w:rPr>
      </w:pPr>
    </w:p>
    <w:p w:rsidR="00560833" w:rsidRPr="0061043B" w:rsidRDefault="00560833" w:rsidP="0061043B">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21" w:name="_Toc9946221"/>
      <w:bookmarkStart w:id="22" w:name="_Toc11027900"/>
      <w:bookmarkStart w:id="23" w:name="_Toc138723391"/>
      <w:r w:rsidRPr="0061043B">
        <w:rPr>
          <w:rFonts w:ascii="72 Condensed" w:hAnsi="72 Condensed" w:cs="72 Condensed"/>
          <w:color w:val="000000" w:themeColor="text1"/>
          <w:sz w:val="24"/>
          <w:szCs w:val="24"/>
        </w:rPr>
        <w:t>Members of Qualification Validation Committee</w:t>
      </w:r>
      <w:bookmarkEnd w:id="21"/>
      <w:bookmarkEnd w:id="22"/>
      <w:bookmarkEnd w:id="23"/>
    </w:p>
    <w:p w:rsidR="00560833" w:rsidRPr="0061043B" w:rsidRDefault="00560833" w:rsidP="00ED136E">
      <w:pPr>
        <w:ind w:right="270"/>
        <w:jc w:val="both"/>
        <w:rPr>
          <w:rFonts w:ascii="72 Condensed" w:hAnsi="72 Condensed" w:cs="72 Condensed"/>
          <w:color w:val="000000" w:themeColor="text1"/>
          <w:sz w:val="24"/>
          <w:szCs w:val="24"/>
        </w:rPr>
      </w:pPr>
    </w:p>
    <w:p w:rsidR="00560833" w:rsidRPr="0061043B" w:rsidRDefault="00560833" w:rsidP="00ED136E">
      <w:pPr>
        <w:ind w:right="270"/>
        <w:jc w:val="both"/>
        <w:rPr>
          <w:rFonts w:ascii="72 Condensed" w:hAnsi="72 Condensed" w:cs="72 Condensed"/>
          <w:b/>
          <w:color w:val="000000" w:themeColor="text1"/>
          <w:sz w:val="24"/>
          <w:szCs w:val="24"/>
        </w:rPr>
      </w:pPr>
      <w:r w:rsidRPr="0061043B">
        <w:rPr>
          <w:rFonts w:ascii="72 Condensed" w:hAnsi="72 Condensed" w:cs="72 Condensed"/>
          <w:color w:val="000000" w:themeColor="text1"/>
          <w:sz w:val="24"/>
          <w:szCs w:val="24"/>
        </w:rPr>
        <w:t xml:space="preserve">The following members participated in the </w:t>
      </w:r>
      <w:proofErr w:type="gramStart"/>
      <w:r w:rsidRPr="0061043B">
        <w:rPr>
          <w:rFonts w:ascii="72 Condensed" w:hAnsi="72 Condensed" w:cs="72 Condensed"/>
          <w:color w:val="000000" w:themeColor="text1"/>
          <w:sz w:val="24"/>
          <w:szCs w:val="24"/>
        </w:rPr>
        <w:t>qualifications</w:t>
      </w:r>
      <w:proofErr w:type="gramEnd"/>
      <w:r w:rsidRPr="0061043B">
        <w:rPr>
          <w:rFonts w:ascii="72 Condensed" w:hAnsi="72 Condensed" w:cs="72 Condensed"/>
          <w:color w:val="000000" w:themeColor="text1"/>
          <w:sz w:val="24"/>
          <w:szCs w:val="24"/>
        </w:rPr>
        <w:t xml:space="preserve"> validation of this qualification</w:t>
      </w:r>
      <w:r w:rsidRPr="0061043B">
        <w:rPr>
          <w:rFonts w:ascii="72 Condensed" w:hAnsi="72 Condensed" w:cs="72 Condensed"/>
          <w:b/>
          <w:color w:val="000000" w:themeColor="text1"/>
          <w:sz w:val="24"/>
          <w:szCs w:val="24"/>
        </w:rPr>
        <w:t>:</w:t>
      </w:r>
    </w:p>
    <w:p w:rsidR="00211980" w:rsidRPr="0061043B" w:rsidRDefault="00211980" w:rsidP="00ED136E">
      <w:pPr>
        <w:ind w:right="270"/>
        <w:jc w:val="both"/>
        <w:rPr>
          <w:rFonts w:ascii="72 Condensed" w:hAnsi="72 Condensed" w:cs="72 Condensed"/>
          <w:color w:val="000000" w:themeColor="text1"/>
          <w:sz w:val="24"/>
          <w:szCs w:val="24"/>
        </w:rPr>
      </w:pP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60833" w:rsidRPr="0061043B" w:rsidTr="00E75F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 w:type="dxa"/>
            <w:shd w:val="clear" w:color="auto" w:fill="C2D69B" w:themeFill="accent3" w:themeFillTint="99"/>
          </w:tcPr>
          <w:p w:rsidR="00560833" w:rsidRPr="0061043B" w:rsidRDefault="00560833" w:rsidP="00ED136E">
            <w:pPr>
              <w:ind w:right="270"/>
              <w:jc w:val="both"/>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lastRenderedPageBreak/>
              <w:t>S#</w:t>
            </w:r>
          </w:p>
        </w:tc>
        <w:tc>
          <w:tcPr>
            <w:tcW w:w="2430" w:type="dxa"/>
            <w:shd w:val="clear" w:color="auto" w:fill="C2D69B" w:themeFill="accent3" w:themeFillTint="99"/>
          </w:tcPr>
          <w:p w:rsidR="00560833" w:rsidRPr="0061043B" w:rsidRDefault="00560833"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Name</w:t>
            </w:r>
          </w:p>
        </w:tc>
        <w:tc>
          <w:tcPr>
            <w:tcW w:w="2790" w:type="dxa"/>
            <w:shd w:val="clear" w:color="auto" w:fill="C2D69B" w:themeFill="accent3" w:themeFillTint="99"/>
          </w:tcPr>
          <w:p w:rsidR="00560833" w:rsidRPr="0061043B" w:rsidRDefault="00560833"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Designation</w:t>
            </w:r>
          </w:p>
        </w:tc>
        <w:tc>
          <w:tcPr>
            <w:tcW w:w="4230" w:type="dxa"/>
            <w:shd w:val="clear" w:color="auto" w:fill="C2D69B" w:themeFill="accent3" w:themeFillTint="99"/>
          </w:tcPr>
          <w:p w:rsidR="00560833" w:rsidRPr="0061043B" w:rsidRDefault="00560833"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Times New Roman" w:hAnsi="72 Condensed" w:cs="72 Condensed"/>
                <w:bCs w:val="0"/>
                <w:color w:val="000000" w:themeColor="text1"/>
                <w:sz w:val="24"/>
                <w:szCs w:val="24"/>
              </w:rPr>
            </w:pPr>
            <w:r w:rsidRPr="0061043B">
              <w:rPr>
                <w:rFonts w:ascii="72 Condensed" w:eastAsia="Times New Roman" w:hAnsi="72 Condensed" w:cs="72 Condensed"/>
                <w:bCs w:val="0"/>
                <w:color w:val="000000" w:themeColor="text1"/>
                <w:sz w:val="24"/>
                <w:szCs w:val="24"/>
              </w:rPr>
              <w:t>Organization</w:t>
            </w:r>
          </w:p>
        </w:tc>
      </w:tr>
      <w:tr w:rsidR="00560833" w:rsidRPr="0061043B"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1</w:t>
            </w:r>
          </w:p>
        </w:tc>
        <w:tc>
          <w:tcPr>
            <w:tcW w:w="2430" w:type="dxa"/>
          </w:tcPr>
          <w:p w:rsidR="00560833" w:rsidRPr="0061043B" w:rsidRDefault="002119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Israr Ahmad</w:t>
            </w:r>
          </w:p>
          <w:p w:rsidR="00211980" w:rsidRPr="0061043B" w:rsidRDefault="002119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p>
        </w:tc>
        <w:tc>
          <w:tcPr>
            <w:tcW w:w="279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DD Academ</w:t>
            </w:r>
            <w:r w:rsidR="00211980" w:rsidRPr="0061043B">
              <w:rPr>
                <w:rFonts w:ascii="72 Condensed" w:hAnsi="72 Condensed" w:cs="72 Condensed"/>
                <w:color w:val="000000" w:themeColor="text1"/>
                <w:sz w:val="24"/>
                <w:szCs w:val="24"/>
              </w:rPr>
              <w:t>ic</w:t>
            </w:r>
          </w:p>
        </w:tc>
        <w:tc>
          <w:tcPr>
            <w:tcW w:w="42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KP-TEVTA</w:t>
            </w:r>
            <w:r w:rsidR="00211980" w:rsidRPr="0061043B">
              <w:rPr>
                <w:rFonts w:ascii="72 Condensed" w:hAnsi="72 Condensed" w:cs="72 Condensed"/>
                <w:color w:val="000000" w:themeColor="text1"/>
                <w:sz w:val="24"/>
                <w:szCs w:val="24"/>
              </w:rPr>
              <w:t>, Peshawar</w:t>
            </w:r>
          </w:p>
        </w:tc>
      </w:tr>
      <w:tr w:rsidR="00560833" w:rsidRPr="0061043B"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2</w:t>
            </w:r>
          </w:p>
        </w:tc>
        <w:tc>
          <w:tcPr>
            <w:tcW w:w="2430" w:type="dxa"/>
          </w:tcPr>
          <w:p w:rsidR="00560833"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Muhammad Yasir</w:t>
            </w:r>
          </w:p>
        </w:tc>
        <w:tc>
          <w:tcPr>
            <w:tcW w:w="279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NAVTTC Coordinator</w:t>
            </w:r>
          </w:p>
        </w:tc>
        <w:tc>
          <w:tcPr>
            <w:tcW w:w="423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NAVTTC HQ Islamabad</w:t>
            </w:r>
          </w:p>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r w:rsidR="00560833" w:rsidRPr="0061043B"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3</w:t>
            </w:r>
          </w:p>
        </w:tc>
        <w:tc>
          <w:tcPr>
            <w:tcW w:w="2430" w:type="dxa"/>
          </w:tcPr>
          <w:p w:rsidR="00560833" w:rsidRPr="0061043B" w:rsidRDefault="002119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Ms. </w:t>
            </w:r>
            <w:proofErr w:type="spellStart"/>
            <w:r w:rsidR="00560833" w:rsidRPr="0061043B">
              <w:rPr>
                <w:rFonts w:ascii="72 Condensed" w:hAnsi="72 Condensed" w:cs="72 Condensed"/>
                <w:color w:val="000000" w:themeColor="text1"/>
                <w:sz w:val="24"/>
                <w:szCs w:val="24"/>
              </w:rPr>
              <w:t>Sayeda</w:t>
            </w:r>
            <w:proofErr w:type="spellEnd"/>
            <w:r w:rsidR="00560833" w:rsidRPr="0061043B">
              <w:rPr>
                <w:rFonts w:ascii="72 Condensed" w:hAnsi="72 Condensed" w:cs="72 Condensed"/>
                <w:color w:val="000000" w:themeColor="text1"/>
                <w:sz w:val="24"/>
                <w:szCs w:val="24"/>
              </w:rPr>
              <w:t xml:space="preserve"> Fatima Iqbal</w:t>
            </w:r>
          </w:p>
        </w:tc>
        <w:tc>
          <w:tcPr>
            <w:tcW w:w="279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System Analyst </w:t>
            </w:r>
          </w:p>
        </w:tc>
        <w:tc>
          <w:tcPr>
            <w:tcW w:w="42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PBTE Lahore</w:t>
            </w:r>
          </w:p>
        </w:tc>
      </w:tr>
      <w:tr w:rsidR="00560833" w:rsidRPr="0061043B"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4</w:t>
            </w:r>
          </w:p>
        </w:tc>
        <w:tc>
          <w:tcPr>
            <w:tcW w:w="2430" w:type="dxa"/>
          </w:tcPr>
          <w:p w:rsidR="00560833"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Danish Khan</w:t>
            </w:r>
          </w:p>
          <w:p w:rsidR="00211980"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c>
          <w:tcPr>
            <w:tcW w:w="279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Calibration Engineer</w:t>
            </w:r>
          </w:p>
        </w:tc>
        <w:tc>
          <w:tcPr>
            <w:tcW w:w="423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NPSL(PCSIR) Islamabad</w:t>
            </w:r>
          </w:p>
        </w:tc>
      </w:tr>
      <w:tr w:rsidR="00560833" w:rsidRPr="0061043B"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5</w:t>
            </w:r>
          </w:p>
        </w:tc>
        <w:tc>
          <w:tcPr>
            <w:tcW w:w="2430" w:type="dxa"/>
          </w:tcPr>
          <w:p w:rsidR="00560833" w:rsidRPr="0061043B" w:rsidRDefault="002119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 xml:space="preserve">Ghulam Rasool </w:t>
            </w:r>
            <w:proofErr w:type="spellStart"/>
            <w:r w:rsidR="00560833" w:rsidRPr="0061043B">
              <w:rPr>
                <w:rFonts w:ascii="72 Condensed" w:hAnsi="72 Condensed" w:cs="72 Condensed"/>
                <w:color w:val="000000" w:themeColor="text1"/>
                <w:sz w:val="24"/>
                <w:szCs w:val="24"/>
              </w:rPr>
              <w:t>Maka</w:t>
            </w:r>
            <w:proofErr w:type="spellEnd"/>
          </w:p>
        </w:tc>
        <w:tc>
          <w:tcPr>
            <w:tcW w:w="279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Vice Principal</w:t>
            </w:r>
          </w:p>
        </w:tc>
        <w:tc>
          <w:tcPr>
            <w:tcW w:w="42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S TEVTA</w:t>
            </w:r>
            <w:r w:rsidR="00211980" w:rsidRPr="0061043B">
              <w:rPr>
                <w:rFonts w:ascii="72 Condensed" w:hAnsi="72 Condensed" w:cs="72 Condensed"/>
                <w:color w:val="000000" w:themeColor="text1"/>
                <w:sz w:val="24"/>
                <w:szCs w:val="24"/>
              </w:rPr>
              <w:t>, Karachi</w:t>
            </w:r>
          </w:p>
        </w:tc>
      </w:tr>
      <w:tr w:rsidR="00560833" w:rsidRPr="0061043B"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6</w:t>
            </w:r>
          </w:p>
        </w:tc>
        <w:tc>
          <w:tcPr>
            <w:tcW w:w="2430" w:type="dxa"/>
          </w:tcPr>
          <w:p w:rsidR="00560833"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 xml:space="preserve">Muhammad Mehboob </w:t>
            </w:r>
            <w:r w:rsidRPr="0061043B">
              <w:rPr>
                <w:rFonts w:ascii="72 Condensed" w:hAnsi="72 Condensed" w:cs="72 Condensed"/>
                <w:color w:val="000000" w:themeColor="text1"/>
                <w:sz w:val="24"/>
                <w:szCs w:val="24"/>
              </w:rPr>
              <w:t>B</w:t>
            </w:r>
            <w:r w:rsidR="00560833" w:rsidRPr="0061043B">
              <w:rPr>
                <w:rFonts w:ascii="72 Condensed" w:hAnsi="72 Condensed" w:cs="72 Condensed"/>
                <w:color w:val="000000" w:themeColor="text1"/>
                <w:sz w:val="24"/>
                <w:szCs w:val="24"/>
              </w:rPr>
              <w:t>utt</w:t>
            </w:r>
          </w:p>
        </w:tc>
        <w:tc>
          <w:tcPr>
            <w:tcW w:w="279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Associate Professor</w:t>
            </w:r>
          </w:p>
        </w:tc>
        <w:tc>
          <w:tcPr>
            <w:tcW w:w="423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 TEVTA</w:t>
            </w:r>
            <w:r w:rsidR="00211980" w:rsidRPr="0061043B">
              <w:rPr>
                <w:rFonts w:ascii="72 Condensed" w:hAnsi="72 Condensed" w:cs="72 Condensed"/>
                <w:color w:val="000000" w:themeColor="text1"/>
                <w:sz w:val="24"/>
                <w:szCs w:val="24"/>
              </w:rPr>
              <w:t>, Lahore</w:t>
            </w:r>
          </w:p>
        </w:tc>
      </w:tr>
      <w:tr w:rsidR="00560833" w:rsidRPr="0061043B"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7</w:t>
            </w:r>
          </w:p>
        </w:tc>
        <w:tc>
          <w:tcPr>
            <w:tcW w:w="2430" w:type="dxa"/>
          </w:tcPr>
          <w:p w:rsidR="00560833" w:rsidRPr="0061043B" w:rsidRDefault="00211980"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 xml:space="preserve">Inayat Ur Rehman </w:t>
            </w:r>
          </w:p>
        </w:tc>
        <w:tc>
          <w:tcPr>
            <w:tcW w:w="279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lang w:val="pt-BR"/>
              </w:rPr>
            </w:pPr>
            <w:r w:rsidRPr="0061043B">
              <w:rPr>
                <w:rFonts w:ascii="72 Condensed" w:hAnsi="72 Condensed" w:cs="72 Condensed"/>
                <w:color w:val="000000" w:themeColor="text1"/>
                <w:sz w:val="24"/>
                <w:szCs w:val="24"/>
                <w:lang w:val="pt-BR"/>
              </w:rPr>
              <w:t>EX Professor</w:t>
            </w:r>
            <w:r w:rsidR="00211980" w:rsidRPr="0061043B">
              <w:rPr>
                <w:rFonts w:ascii="72 Condensed" w:hAnsi="72 Condensed" w:cs="72 Condensed"/>
                <w:color w:val="000000" w:themeColor="text1"/>
                <w:sz w:val="24"/>
                <w:szCs w:val="24"/>
                <w:lang w:val="pt-BR"/>
              </w:rPr>
              <w:t xml:space="preserve"> </w:t>
            </w:r>
            <w:r w:rsidRPr="0061043B">
              <w:rPr>
                <w:rFonts w:ascii="72 Condensed" w:hAnsi="72 Condensed" w:cs="72 Condensed"/>
                <w:color w:val="000000" w:themeColor="text1"/>
                <w:sz w:val="24"/>
                <w:szCs w:val="24"/>
                <w:lang w:val="pt-BR"/>
              </w:rPr>
              <w:t>/</w:t>
            </w:r>
            <w:r w:rsidR="00211980" w:rsidRPr="0061043B">
              <w:rPr>
                <w:rFonts w:ascii="72 Condensed" w:hAnsi="72 Condensed" w:cs="72 Condensed"/>
                <w:color w:val="000000" w:themeColor="text1"/>
                <w:sz w:val="24"/>
                <w:szCs w:val="24"/>
                <w:lang w:val="pt-BR"/>
              </w:rPr>
              <w:t xml:space="preserve"> </w:t>
            </w:r>
            <w:r w:rsidRPr="0061043B">
              <w:rPr>
                <w:rFonts w:ascii="72 Condensed" w:hAnsi="72 Condensed" w:cs="72 Condensed"/>
                <w:color w:val="000000" w:themeColor="text1"/>
                <w:sz w:val="24"/>
                <w:szCs w:val="24"/>
                <w:lang w:val="pt-BR"/>
              </w:rPr>
              <w:t>Director Academics</w:t>
            </w:r>
          </w:p>
        </w:tc>
        <w:tc>
          <w:tcPr>
            <w:tcW w:w="4230" w:type="dxa"/>
          </w:tcPr>
          <w:p w:rsidR="00560833" w:rsidRPr="0061043B" w:rsidRDefault="00560833"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KP-TEVTA</w:t>
            </w:r>
            <w:r w:rsidR="00211980" w:rsidRPr="0061043B">
              <w:rPr>
                <w:rFonts w:ascii="72 Condensed" w:hAnsi="72 Condensed" w:cs="72 Condensed"/>
                <w:color w:val="000000" w:themeColor="text1"/>
                <w:sz w:val="24"/>
                <w:szCs w:val="24"/>
              </w:rPr>
              <w:t>, Peshawar</w:t>
            </w:r>
          </w:p>
        </w:tc>
      </w:tr>
      <w:tr w:rsidR="00560833" w:rsidRPr="0061043B"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61043B" w:rsidRDefault="00560833" w:rsidP="00ED136E">
            <w:pPr>
              <w:ind w:right="270"/>
              <w:jc w:val="both"/>
              <w:rPr>
                <w:rFonts w:ascii="72 Condensed" w:hAnsi="72 Condensed" w:cs="72 Condensed"/>
                <w:b w:val="0"/>
                <w:color w:val="000000" w:themeColor="text1"/>
                <w:sz w:val="24"/>
                <w:szCs w:val="24"/>
              </w:rPr>
            </w:pPr>
            <w:r w:rsidRPr="0061043B">
              <w:rPr>
                <w:rFonts w:ascii="72 Condensed" w:hAnsi="72 Condensed" w:cs="72 Condensed"/>
                <w:b w:val="0"/>
                <w:color w:val="000000" w:themeColor="text1"/>
                <w:sz w:val="24"/>
                <w:szCs w:val="24"/>
              </w:rPr>
              <w:t>8</w:t>
            </w:r>
          </w:p>
        </w:tc>
        <w:tc>
          <w:tcPr>
            <w:tcW w:w="2430" w:type="dxa"/>
          </w:tcPr>
          <w:p w:rsidR="00560833" w:rsidRPr="0061043B" w:rsidRDefault="00211980"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Mr. </w:t>
            </w:r>
            <w:r w:rsidR="00560833" w:rsidRPr="0061043B">
              <w:rPr>
                <w:rFonts w:ascii="72 Condensed" w:hAnsi="72 Condensed" w:cs="72 Condensed"/>
                <w:color w:val="000000" w:themeColor="text1"/>
                <w:sz w:val="24"/>
                <w:szCs w:val="24"/>
              </w:rPr>
              <w:t>Muhammad Asad</w:t>
            </w:r>
          </w:p>
        </w:tc>
        <w:tc>
          <w:tcPr>
            <w:tcW w:w="279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Instructor Electrical</w:t>
            </w:r>
          </w:p>
        </w:tc>
        <w:tc>
          <w:tcPr>
            <w:tcW w:w="4230" w:type="dxa"/>
          </w:tcPr>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P-TEVTA</w:t>
            </w:r>
            <w:r w:rsidR="00211980" w:rsidRPr="0061043B">
              <w:rPr>
                <w:rFonts w:ascii="72 Condensed" w:hAnsi="72 Condensed" w:cs="72 Condensed"/>
                <w:color w:val="000000" w:themeColor="text1"/>
                <w:sz w:val="24"/>
                <w:szCs w:val="24"/>
              </w:rPr>
              <w:t>, Lahore</w:t>
            </w:r>
          </w:p>
          <w:p w:rsidR="00560833" w:rsidRPr="0061043B" w:rsidRDefault="00560833"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4"/>
                <w:szCs w:val="24"/>
              </w:rPr>
            </w:pPr>
          </w:p>
        </w:tc>
      </w:tr>
    </w:tbl>
    <w:p w:rsidR="00560833" w:rsidRPr="0061043B" w:rsidRDefault="00560833" w:rsidP="00ED136E">
      <w:pPr>
        <w:ind w:right="270"/>
        <w:jc w:val="both"/>
        <w:rPr>
          <w:rFonts w:ascii="72 Condensed" w:hAnsi="72 Condensed" w:cs="72 Condensed"/>
          <w:color w:val="000000" w:themeColor="text1"/>
          <w:sz w:val="24"/>
          <w:szCs w:val="24"/>
        </w:rPr>
      </w:pPr>
    </w:p>
    <w:p w:rsidR="00560833" w:rsidRPr="0061043B" w:rsidRDefault="00560833" w:rsidP="0061043B">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24" w:name="_Toc479859629"/>
      <w:bookmarkStart w:id="25" w:name="_Toc9946222"/>
      <w:bookmarkStart w:id="26" w:name="_Toc11027901"/>
      <w:bookmarkStart w:id="27" w:name="_Toc479859631"/>
      <w:bookmarkStart w:id="28" w:name="_Toc138723392"/>
      <w:r w:rsidRPr="0061043B">
        <w:rPr>
          <w:rFonts w:ascii="72 Condensed" w:hAnsi="72 Condensed" w:cs="72 Condensed"/>
          <w:color w:val="000000" w:themeColor="text1"/>
          <w:sz w:val="24"/>
          <w:szCs w:val="24"/>
        </w:rPr>
        <w:t>Entry Requirements</w:t>
      </w:r>
      <w:bookmarkEnd w:id="24"/>
      <w:bookmarkEnd w:id="25"/>
      <w:bookmarkEnd w:id="26"/>
      <w:bookmarkEnd w:id="28"/>
    </w:p>
    <w:p w:rsidR="00560833" w:rsidRPr="0061043B" w:rsidRDefault="00560833" w:rsidP="00ED136E">
      <w:pPr>
        <w:ind w:right="270"/>
        <w:jc w:val="both"/>
        <w:rPr>
          <w:rFonts w:ascii="72 Condensed" w:hAnsi="72 Condensed" w:cs="72 Condensed"/>
          <w:color w:val="000000" w:themeColor="text1"/>
          <w:sz w:val="24"/>
          <w:szCs w:val="24"/>
        </w:rPr>
      </w:pPr>
    </w:p>
    <w:p w:rsidR="00560833" w:rsidRPr="0061043B" w:rsidRDefault="00560833" w:rsidP="00ED136E">
      <w:pPr>
        <w:ind w:right="270"/>
        <w:jc w:val="both"/>
        <w:rPr>
          <w:rFonts w:ascii="72 Condensed" w:hAnsi="72 Condensed" w:cs="72 Condensed"/>
          <w:color w:val="000000" w:themeColor="text1"/>
          <w:sz w:val="24"/>
          <w:szCs w:val="24"/>
        </w:rPr>
      </w:pPr>
      <w:bookmarkStart w:id="29" w:name="_Toc498349742"/>
      <w:bookmarkStart w:id="30" w:name="_Toc498517879"/>
      <w:bookmarkStart w:id="31" w:name="_Toc501024847"/>
      <w:bookmarkStart w:id="32" w:name="_Toc501030847"/>
      <w:bookmarkStart w:id="33" w:name="_Toc519761910"/>
      <w:r w:rsidRPr="0061043B">
        <w:rPr>
          <w:rFonts w:ascii="72 Condensed" w:hAnsi="72 Condensed" w:cs="72 Condensed"/>
          <w:bCs/>
          <w:color w:val="000000" w:themeColor="text1"/>
          <w:sz w:val="24"/>
          <w:szCs w:val="24"/>
        </w:rPr>
        <w:t>The entry</w:t>
      </w:r>
      <w:r w:rsidR="007D5682" w:rsidRPr="0061043B">
        <w:rPr>
          <w:rFonts w:ascii="72 Condensed" w:hAnsi="72 Condensed" w:cs="72 Condensed"/>
          <w:bCs/>
          <w:color w:val="000000" w:themeColor="text1"/>
          <w:sz w:val="24"/>
          <w:szCs w:val="24"/>
        </w:rPr>
        <w:t xml:space="preserve"> level</w:t>
      </w:r>
      <w:r w:rsidRPr="0061043B">
        <w:rPr>
          <w:rFonts w:ascii="72 Condensed" w:hAnsi="72 Condensed" w:cs="72 Condensed"/>
          <w:bCs/>
          <w:color w:val="000000" w:themeColor="text1"/>
          <w:sz w:val="24"/>
          <w:szCs w:val="24"/>
        </w:rPr>
        <w:t xml:space="preserve"> for </w:t>
      </w:r>
      <w:r w:rsidR="007D5682" w:rsidRPr="0061043B">
        <w:rPr>
          <w:rFonts w:ascii="72 Condensed" w:hAnsi="72 Condensed" w:cs="72 Condensed"/>
          <w:bCs/>
          <w:color w:val="000000" w:themeColor="text1"/>
          <w:sz w:val="24"/>
          <w:szCs w:val="24"/>
        </w:rPr>
        <w:t xml:space="preserve">National Vocational Certificate Level 2 in </w:t>
      </w:r>
      <w:r w:rsidRPr="0061043B">
        <w:rPr>
          <w:rFonts w:ascii="72 Condensed" w:hAnsi="72 Condensed" w:cs="72 Condensed"/>
          <w:bCs/>
          <w:color w:val="000000" w:themeColor="text1"/>
          <w:sz w:val="24"/>
          <w:szCs w:val="24"/>
        </w:rPr>
        <w:t xml:space="preserve">Electrical Technology </w:t>
      </w:r>
      <w:r w:rsidR="004A6CD3" w:rsidRPr="0061043B">
        <w:rPr>
          <w:rFonts w:ascii="72 Condensed" w:hAnsi="72 Condensed" w:cs="72 Condensed"/>
          <w:bCs/>
          <w:color w:val="000000" w:themeColor="text1"/>
          <w:sz w:val="24"/>
          <w:szCs w:val="24"/>
        </w:rPr>
        <w:t>is</w:t>
      </w:r>
      <w:bookmarkEnd w:id="29"/>
      <w:bookmarkEnd w:id="30"/>
      <w:bookmarkEnd w:id="31"/>
      <w:bookmarkEnd w:id="32"/>
      <w:bookmarkEnd w:id="33"/>
      <w:r w:rsidRPr="0061043B">
        <w:rPr>
          <w:rFonts w:ascii="72 Condensed" w:hAnsi="72 Condensed" w:cs="72 Condensed"/>
          <w:bCs/>
          <w:color w:val="000000" w:themeColor="text1"/>
          <w:sz w:val="24"/>
          <w:szCs w:val="24"/>
        </w:rPr>
        <w:t xml:space="preserve"> </w:t>
      </w:r>
      <w:r w:rsidR="004A6CD3" w:rsidRPr="0061043B">
        <w:rPr>
          <w:rFonts w:ascii="72 Condensed" w:hAnsi="72 Condensed" w:cs="72 Condensed"/>
          <w:b/>
          <w:bCs/>
          <w:color w:val="000000" w:themeColor="text1"/>
          <w:sz w:val="24"/>
          <w:szCs w:val="24"/>
        </w:rPr>
        <w:t>Middle</w:t>
      </w:r>
      <w:bookmarkEnd w:id="27"/>
      <w:r w:rsidR="004A6CD3" w:rsidRPr="0061043B">
        <w:rPr>
          <w:rFonts w:ascii="72 Condensed" w:hAnsi="72 Condensed" w:cs="72 Condensed"/>
          <w:b/>
          <w:bCs/>
          <w:color w:val="000000" w:themeColor="text1"/>
          <w:sz w:val="24"/>
          <w:szCs w:val="24"/>
        </w:rPr>
        <w:t xml:space="preserve"> </w:t>
      </w:r>
      <w:r w:rsidR="00211980" w:rsidRPr="0061043B">
        <w:rPr>
          <w:rFonts w:ascii="72 Condensed" w:hAnsi="72 Condensed" w:cs="72 Condensed"/>
          <w:b/>
          <w:bCs/>
          <w:color w:val="000000" w:themeColor="text1"/>
          <w:sz w:val="24"/>
          <w:szCs w:val="24"/>
        </w:rPr>
        <w:t xml:space="preserve">Grade 8 </w:t>
      </w:r>
      <w:r w:rsidR="00B416AA" w:rsidRPr="0061043B">
        <w:rPr>
          <w:rFonts w:ascii="72 Condensed" w:hAnsi="72 Condensed" w:cs="72 Condensed"/>
          <w:color w:val="000000" w:themeColor="text1"/>
          <w:sz w:val="24"/>
          <w:szCs w:val="24"/>
        </w:rPr>
        <w:t>c</w:t>
      </w:r>
      <w:r w:rsidR="004A6CD3" w:rsidRPr="0061043B">
        <w:rPr>
          <w:rFonts w:ascii="72 Condensed" w:hAnsi="72 Condensed" w:cs="72 Condensed"/>
          <w:color w:val="000000" w:themeColor="text1"/>
          <w:sz w:val="24"/>
          <w:szCs w:val="24"/>
        </w:rPr>
        <w:t>ertificate</w:t>
      </w:r>
      <w:r w:rsidR="00B416AA" w:rsidRPr="0061043B">
        <w:rPr>
          <w:rFonts w:ascii="72 Condensed" w:hAnsi="72 Condensed" w:cs="72 Condensed"/>
          <w:color w:val="000000" w:themeColor="text1"/>
          <w:sz w:val="24"/>
          <w:szCs w:val="24"/>
        </w:rPr>
        <w:t>.</w:t>
      </w:r>
    </w:p>
    <w:p w:rsidR="00560833" w:rsidRPr="0061043B" w:rsidRDefault="00560833" w:rsidP="00ED136E">
      <w:pPr>
        <w:ind w:right="270"/>
        <w:jc w:val="both"/>
        <w:rPr>
          <w:rFonts w:ascii="72 Condensed" w:hAnsi="72 Condensed" w:cs="72 Condensed"/>
          <w:color w:val="000000" w:themeColor="text1"/>
          <w:sz w:val="24"/>
          <w:szCs w:val="24"/>
        </w:rPr>
      </w:pPr>
    </w:p>
    <w:p w:rsidR="00E75F38" w:rsidRPr="0061043B" w:rsidRDefault="00E75F38" w:rsidP="00ED136E">
      <w:pPr>
        <w:jc w:val="both"/>
        <w:rPr>
          <w:rFonts w:ascii="72 Condensed" w:hAnsi="72 Condensed" w:cs="72 Condensed"/>
          <w:b/>
          <w:color w:val="000000" w:themeColor="text1"/>
          <w:sz w:val="24"/>
          <w:szCs w:val="24"/>
        </w:rPr>
      </w:pPr>
      <w:bookmarkStart w:id="34" w:name="_Toc11027902"/>
      <w:bookmarkStart w:id="35" w:name="_Toc479859634"/>
      <w:r w:rsidRPr="0061043B">
        <w:rPr>
          <w:rFonts w:ascii="72 Condensed" w:hAnsi="72 Condensed" w:cs="72 Condensed"/>
          <w:color w:val="000000" w:themeColor="text1"/>
          <w:sz w:val="24"/>
          <w:szCs w:val="24"/>
        </w:rPr>
        <w:br w:type="page"/>
      </w:r>
    </w:p>
    <w:p w:rsidR="00560833" w:rsidRPr="0061043B" w:rsidRDefault="00560833" w:rsidP="0061043B">
      <w:pPr>
        <w:pStyle w:val="Heading1"/>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right="270"/>
        <w:jc w:val="both"/>
        <w:rPr>
          <w:rFonts w:ascii="72 Condensed" w:hAnsi="72 Condensed" w:cs="72 Condensed"/>
          <w:color w:val="000000" w:themeColor="text1"/>
          <w:sz w:val="24"/>
          <w:szCs w:val="24"/>
        </w:rPr>
      </w:pPr>
      <w:bookmarkStart w:id="36" w:name="_Toc138723393"/>
      <w:r w:rsidRPr="0061043B">
        <w:rPr>
          <w:rFonts w:ascii="72 Condensed" w:hAnsi="72 Condensed" w:cs="72 Condensed"/>
          <w:color w:val="000000" w:themeColor="text1"/>
          <w:sz w:val="24"/>
          <w:szCs w:val="24"/>
        </w:rPr>
        <w:lastRenderedPageBreak/>
        <w:t>Detail of Competency Standards</w:t>
      </w:r>
      <w:bookmarkEnd w:id="34"/>
      <w:bookmarkEnd w:id="35"/>
      <w:bookmarkEnd w:id="36"/>
    </w:p>
    <w:p w:rsidR="00C42D6F" w:rsidRPr="0061043B" w:rsidRDefault="00C42D6F" w:rsidP="00ED136E">
      <w:pPr>
        <w:jc w:val="both"/>
        <w:rPr>
          <w:rFonts w:ascii="72 Condensed" w:eastAsia="Arial" w:hAnsi="72 Condensed" w:cs="72 Condensed"/>
          <w:b/>
          <w:color w:val="000000"/>
          <w:sz w:val="24"/>
          <w:szCs w:val="24"/>
        </w:rPr>
      </w:pPr>
    </w:p>
    <w:p w:rsidR="00943652" w:rsidRPr="0061043B" w:rsidRDefault="00B068AC" w:rsidP="00273DB8">
      <w:pPr>
        <w:pStyle w:val="Heading3"/>
      </w:pPr>
      <w:bookmarkStart w:id="37" w:name="_Toc138723394"/>
      <w:r w:rsidRPr="0061043B">
        <w:t>Follow Occupational</w:t>
      </w:r>
      <w:r w:rsidR="00F44C6A" w:rsidRPr="0061043B">
        <w:t xml:space="preserve"> Health and Safety</w:t>
      </w:r>
      <w:r w:rsidR="00211980" w:rsidRPr="0061043B">
        <w:t xml:space="preserve"> Practices</w:t>
      </w:r>
      <w:bookmarkEnd w:id="37"/>
    </w:p>
    <w:p w:rsidR="00943652" w:rsidRPr="0061043B" w:rsidRDefault="00943652" w:rsidP="00ED136E">
      <w:pPr>
        <w:ind w:right="270"/>
        <w:jc w:val="both"/>
        <w:rPr>
          <w:rFonts w:ascii="72 Condensed" w:eastAsia="Arial" w:hAnsi="72 Condensed" w:cs="72 Condensed"/>
          <w:color w:val="000000"/>
          <w:sz w:val="24"/>
          <w:szCs w:val="24"/>
        </w:rPr>
      </w:pPr>
    </w:p>
    <w:p w:rsidR="00943652" w:rsidRPr="0061043B" w:rsidRDefault="00CE3743" w:rsidP="00ED136E">
      <w:pPr>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Overv</w:t>
      </w:r>
      <w:bookmarkStart w:id="38" w:name="_GoBack"/>
      <w:bookmarkEnd w:id="38"/>
      <w:r w:rsidRPr="0061043B">
        <w:rPr>
          <w:rFonts w:ascii="72 Condensed" w:eastAsia="Arial" w:hAnsi="72 Condensed" w:cs="72 Condensed"/>
          <w:b/>
          <w:color w:val="000000"/>
          <w:sz w:val="24"/>
          <w:szCs w:val="24"/>
        </w:rPr>
        <w:t>iew:</w:t>
      </w:r>
    </w:p>
    <w:p w:rsidR="00211980" w:rsidRPr="0061043B" w:rsidRDefault="00211980" w:rsidP="00ED136E">
      <w:pPr>
        <w:ind w:right="270"/>
        <w:jc w:val="both"/>
        <w:rPr>
          <w:rFonts w:ascii="72 Condensed" w:eastAsia="Arial" w:hAnsi="72 Condensed" w:cs="72 Condensed"/>
          <w:color w:val="000000"/>
          <w:sz w:val="24"/>
          <w:szCs w:val="24"/>
        </w:rPr>
      </w:pPr>
    </w:p>
    <w:p w:rsidR="00943652" w:rsidRPr="0061043B" w:rsidRDefault="00F44C6A" w:rsidP="00ED136E">
      <w:pP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After this Competency Standard, the Trainee will be able to develop skill and competence required to maintain Occupational Health and Safety and take remedial measures to deal with the emergencies in a professional manner,</w:t>
      </w:r>
      <w:r w:rsidR="00A7594D" w:rsidRPr="0061043B">
        <w:rPr>
          <w:rFonts w:ascii="72 Condensed" w:eastAsia="Arial" w:hAnsi="72 Condensed" w:cs="72 Condensed"/>
          <w:color w:val="000000"/>
          <w:sz w:val="24"/>
          <w:szCs w:val="24"/>
        </w:rPr>
        <w:t xml:space="preserve"> thus minimizing the losses and </w:t>
      </w:r>
      <w:r w:rsidRPr="0061043B">
        <w:rPr>
          <w:rFonts w:ascii="72 Condensed" w:eastAsia="Arial" w:hAnsi="72 Condensed" w:cs="72 Condensed"/>
          <w:color w:val="000000"/>
          <w:sz w:val="24"/>
          <w:szCs w:val="24"/>
        </w:rPr>
        <w:t xml:space="preserve">providing a safe </w:t>
      </w:r>
      <w:r w:rsidR="00A7594D" w:rsidRPr="0061043B">
        <w:rPr>
          <w:rFonts w:ascii="72 Condensed" w:eastAsia="Arial" w:hAnsi="72 Condensed" w:cs="72 Condensed"/>
          <w:color w:val="000000"/>
          <w:sz w:val="24"/>
          <w:szCs w:val="24"/>
        </w:rPr>
        <w:t xml:space="preserve">and healthy working environment. The learner will also be able to practice green skills and become more </w:t>
      </w:r>
      <w:proofErr w:type="gramStart"/>
      <w:r w:rsidR="00A7594D" w:rsidRPr="0061043B">
        <w:rPr>
          <w:rFonts w:ascii="72 Condensed" w:eastAsia="Arial" w:hAnsi="72 Condensed" w:cs="72 Condensed"/>
          <w:color w:val="000000"/>
          <w:sz w:val="24"/>
          <w:szCs w:val="24"/>
        </w:rPr>
        <w:t>environment</w:t>
      </w:r>
      <w:r w:rsidR="00DB2F70" w:rsidRPr="0061043B">
        <w:rPr>
          <w:rFonts w:ascii="72 Condensed" w:eastAsia="Arial" w:hAnsi="72 Condensed" w:cs="72 Condensed"/>
          <w:color w:val="000000"/>
          <w:sz w:val="24"/>
          <w:szCs w:val="24"/>
        </w:rPr>
        <w:t>al</w:t>
      </w:r>
      <w:proofErr w:type="gramEnd"/>
      <w:r w:rsidR="00A7594D" w:rsidRPr="0061043B">
        <w:rPr>
          <w:rFonts w:ascii="72 Condensed" w:eastAsia="Arial" w:hAnsi="72 Condensed" w:cs="72 Condensed"/>
          <w:color w:val="000000"/>
          <w:sz w:val="24"/>
          <w:szCs w:val="24"/>
        </w:rPr>
        <w:t xml:space="preserve"> friendly.</w:t>
      </w:r>
    </w:p>
    <w:p w:rsidR="00943652" w:rsidRPr="0061043B" w:rsidRDefault="00943652" w:rsidP="00ED136E">
      <w:pPr>
        <w:ind w:right="270"/>
        <w:jc w:val="both"/>
        <w:rPr>
          <w:rFonts w:ascii="72 Condensed" w:eastAsia="Arial" w:hAnsi="72 Condensed" w:cs="72 Condensed"/>
          <w:color w:val="000000"/>
          <w:sz w:val="24"/>
          <w:szCs w:val="24"/>
        </w:rPr>
      </w:pPr>
    </w:p>
    <w:tbl>
      <w:tblPr>
        <w:tblStyle w:val="a"/>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55"/>
        <w:gridCol w:w="7175"/>
      </w:tblGrid>
      <w:tr w:rsidR="00943652" w:rsidRPr="0061043B" w:rsidTr="0061043B">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943652" w:rsidRPr="0061043B" w:rsidRDefault="00F44C6A" w:rsidP="00ED136E">
            <w:pP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Competency Unit</w:t>
            </w:r>
          </w:p>
        </w:tc>
        <w:tc>
          <w:tcPr>
            <w:tcW w:w="3687"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943652" w:rsidRPr="0061043B" w:rsidRDefault="00F44C6A"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Performance Criteria</w:t>
            </w:r>
          </w:p>
        </w:tc>
      </w:tr>
      <w:tr w:rsidR="00943652" w:rsidRPr="0061043B" w:rsidTr="0061043B">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61043B" w:rsidRDefault="00F44C6A" w:rsidP="00ED136E">
            <w:pPr>
              <w:numPr>
                <w:ilvl w:val="0"/>
                <w:numId w:val="6"/>
              </w:numPr>
              <w:ind w:left="540" w:right="270"/>
              <w:jc w:val="both"/>
              <w:rPr>
                <w:rFonts w:ascii="72 Condensed" w:hAnsi="72 Condensed" w:cs="72 Condensed"/>
                <w:b w:val="0"/>
                <w:bCs/>
                <w:sz w:val="24"/>
                <w:szCs w:val="24"/>
              </w:rPr>
            </w:pPr>
            <w:r w:rsidRPr="0061043B">
              <w:rPr>
                <w:rFonts w:ascii="72 Condensed" w:eastAsia="Arial" w:hAnsi="72 Condensed" w:cs="72 Condensed"/>
                <w:b w:val="0"/>
                <w:bCs/>
                <w:color w:val="000000"/>
                <w:sz w:val="24"/>
                <w:szCs w:val="24"/>
              </w:rPr>
              <w:t>Ensure use of personal protective equipment (PPE)</w:t>
            </w:r>
          </w:p>
          <w:p w:rsidR="00943652" w:rsidRPr="0061043B" w:rsidRDefault="00943652" w:rsidP="00ED136E">
            <w:pPr>
              <w:ind w:left="540" w:right="270" w:hanging="360"/>
              <w:jc w:val="both"/>
              <w:rPr>
                <w:rFonts w:ascii="72 Condensed" w:eastAsia="Arial" w:hAnsi="72 Condensed" w:cs="72 Condensed"/>
                <w:b w:val="0"/>
                <w:bCs/>
                <w:color w:val="000000"/>
                <w:sz w:val="24"/>
                <w:szCs w:val="24"/>
              </w:rPr>
            </w:pPr>
          </w:p>
        </w:tc>
        <w:tc>
          <w:tcPr>
            <w:tcW w:w="3687" w:type="pct"/>
            <w:tcBorders>
              <w:top w:val="single" w:sz="4" w:space="0" w:color="auto"/>
              <w:left w:val="single" w:sz="4" w:space="0" w:color="auto"/>
              <w:bottom w:val="single" w:sz="4" w:space="0" w:color="auto"/>
              <w:right w:val="single" w:sz="4" w:space="0" w:color="auto"/>
            </w:tcBorders>
            <w:shd w:val="clear" w:color="auto" w:fill="FFFFFF" w:themeFill="background1"/>
          </w:tcPr>
          <w:p w:rsidR="007C6CFD"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7C6CFD" w:rsidRPr="007C6CFD"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p>
          <w:p w:rsidR="00943652" w:rsidRPr="0061043B" w:rsidRDefault="00F44C6A" w:rsidP="00ED136E">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Arrange the required personal protective equipment </w:t>
            </w:r>
          </w:p>
          <w:p w:rsidR="00943652" w:rsidRPr="0061043B" w:rsidRDefault="00F44C6A" w:rsidP="00ED136E">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Check functional condition of PPE’s </w:t>
            </w:r>
          </w:p>
          <w:p w:rsidR="00943652" w:rsidRPr="0061043B" w:rsidRDefault="00F44C6A" w:rsidP="00ED136E">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Wear personal protective equipment </w:t>
            </w:r>
          </w:p>
          <w:p w:rsidR="00943652" w:rsidRPr="007C6CFD" w:rsidRDefault="00F44C6A" w:rsidP="00ED136E">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Store PPE at appropriate place after use.</w:t>
            </w:r>
          </w:p>
          <w:p w:rsidR="007C6CFD" w:rsidRPr="0061043B"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p>
        </w:tc>
      </w:tr>
      <w:tr w:rsidR="00943652" w:rsidRPr="0061043B" w:rsidTr="0061043B">
        <w:trPr>
          <w:trHeight w:val="1313"/>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61043B" w:rsidRDefault="00F44C6A" w:rsidP="00ED136E">
            <w:pPr>
              <w:numPr>
                <w:ilvl w:val="0"/>
                <w:numId w:val="6"/>
              </w:numPr>
              <w:pBdr>
                <w:top w:val="nil"/>
                <w:left w:val="nil"/>
                <w:bottom w:val="nil"/>
                <w:right w:val="nil"/>
                <w:between w:val="nil"/>
              </w:pBdr>
              <w:ind w:left="540" w:right="270"/>
              <w:jc w:val="both"/>
              <w:rPr>
                <w:rFonts w:ascii="72 Condensed" w:hAnsi="72 Condensed" w:cs="72 Condensed"/>
                <w:b w:val="0"/>
                <w:bCs/>
                <w:sz w:val="24"/>
                <w:szCs w:val="24"/>
              </w:rPr>
            </w:pPr>
            <w:r w:rsidRPr="0061043B">
              <w:rPr>
                <w:rFonts w:ascii="72 Condensed" w:eastAsia="Arial" w:hAnsi="72 Condensed" w:cs="72 Condensed"/>
                <w:b w:val="0"/>
                <w:bCs/>
                <w:color w:val="000000"/>
                <w:sz w:val="24"/>
                <w:szCs w:val="24"/>
              </w:rPr>
              <w:t>Maintain First-aid Box</w:t>
            </w:r>
          </w:p>
        </w:tc>
        <w:tc>
          <w:tcPr>
            <w:tcW w:w="3687" w:type="pct"/>
            <w:tcBorders>
              <w:top w:val="single" w:sz="4" w:space="0" w:color="auto"/>
              <w:left w:val="single" w:sz="4" w:space="0" w:color="auto"/>
              <w:bottom w:val="single" w:sz="4" w:space="0" w:color="auto"/>
              <w:right w:val="single" w:sz="4" w:space="0" w:color="auto"/>
            </w:tcBorders>
            <w:shd w:val="clear" w:color="auto" w:fill="FFFFFF" w:themeFill="background1"/>
          </w:tcPr>
          <w:p w:rsidR="007C6CFD" w:rsidRPr="007C6CFD" w:rsidRDefault="007C6CFD" w:rsidP="007C6CFD">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7C6CFD" w:rsidRPr="007C6CFD" w:rsidRDefault="007C6CFD" w:rsidP="007C6CFD">
            <w:p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p>
          <w:p w:rsidR="00943652" w:rsidRPr="0061043B" w:rsidRDefault="00F44C6A" w:rsidP="00ED136E">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Ensure availability of first aid box</w:t>
            </w:r>
          </w:p>
          <w:p w:rsidR="00943652" w:rsidRPr="0061043B" w:rsidRDefault="00F44C6A" w:rsidP="00ED136E">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Check first aid box for requisite emergency</w:t>
            </w:r>
          </w:p>
          <w:p w:rsidR="00943652" w:rsidRPr="0061043B" w:rsidRDefault="00F44C6A" w:rsidP="00ED136E">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Check expiry of medicines</w:t>
            </w:r>
          </w:p>
          <w:p w:rsidR="00943652" w:rsidRPr="0061043B" w:rsidRDefault="00F44C6A" w:rsidP="00ED136E">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Perform first aid treatment against electric shocks</w:t>
            </w:r>
          </w:p>
          <w:p w:rsidR="00943652" w:rsidRPr="0061043B" w:rsidRDefault="00F44C6A" w:rsidP="00ED136E">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Perform first aid treatment/bandages against minor injuries.</w:t>
            </w:r>
          </w:p>
          <w:p w:rsidR="00943652" w:rsidRPr="0061043B" w:rsidRDefault="00943652" w:rsidP="00ED136E">
            <w:pP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61043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61043B" w:rsidRDefault="00F44C6A" w:rsidP="00ED136E">
            <w:pPr>
              <w:numPr>
                <w:ilvl w:val="0"/>
                <w:numId w:val="7"/>
              </w:numPr>
              <w:pBdr>
                <w:top w:val="nil"/>
                <w:left w:val="nil"/>
                <w:bottom w:val="nil"/>
                <w:right w:val="nil"/>
                <w:between w:val="nil"/>
              </w:pBdr>
              <w:ind w:left="540" w:right="270"/>
              <w:jc w:val="both"/>
              <w:rPr>
                <w:rFonts w:ascii="72 Condensed" w:hAnsi="72 Condensed" w:cs="72 Condensed"/>
                <w:b w:val="0"/>
                <w:bCs/>
                <w:sz w:val="24"/>
                <w:szCs w:val="24"/>
              </w:rPr>
            </w:pPr>
            <w:r w:rsidRPr="0061043B">
              <w:rPr>
                <w:rFonts w:ascii="72 Condensed" w:eastAsia="Arial" w:hAnsi="72 Condensed" w:cs="72 Condensed"/>
                <w:b w:val="0"/>
                <w:bCs/>
                <w:color w:val="000000"/>
                <w:sz w:val="24"/>
                <w:szCs w:val="24"/>
              </w:rPr>
              <w:t>Maintain Fire Extinguisher</w:t>
            </w:r>
          </w:p>
        </w:tc>
        <w:tc>
          <w:tcPr>
            <w:tcW w:w="3687" w:type="pct"/>
            <w:tcBorders>
              <w:top w:val="single" w:sz="4" w:space="0" w:color="auto"/>
              <w:left w:val="single" w:sz="4" w:space="0" w:color="auto"/>
              <w:bottom w:val="single" w:sz="4" w:space="0" w:color="auto"/>
              <w:right w:val="single" w:sz="4" w:space="0" w:color="auto"/>
            </w:tcBorders>
            <w:shd w:val="clear" w:color="auto" w:fill="FFFFFF" w:themeFill="background1"/>
          </w:tcPr>
          <w:p w:rsidR="007C6CFD" w:rsidRPr="007C6CFD"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7C6CFD" w:rsidRPr="007C6CFD"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p>
          <w:p w:rsidR="00943652" w:rsidRPr="0061043B" w:rsidRDefault="00F44C6A" w:rsidP="00ED136E">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Check expiry of fire extinguisher</w:t>
            </w:r>
          </w:p>
          <w:p w:rsidR="00943652" w:rsidRPr="0061043B" w:rsidRDefault="00F44C6A" w:rsidP="00ED136E">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Operate fire extinguisher</w:t>
            </w:r>
          </w:p>
          <w:p w:rsidR="00943652" w:rsidRPr="0061043B" w:rsidRDefault="00F44C6A" w:rsidP="00ED136E">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Replace fire extinguisher</w:t>
            </w:r>
          </w:p>
          <w:p w:rsidR="00943652" w:rsidRPr="0061043B" w:rsidRDefault="00F44C6A" w:rsidP="00ED136E">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Ensure that the fire brigade is at stand by</w:t>
            </w:r>
            <w:r w:rsidR="001B3A83" w:rsidRPr="0061043B">
              <w:rPr>
                <w:rFonts w:ascii="72 Condensed" w:eastAsia="Arial" w:hAnsi="72 Condensed" w:cs="72 Condensed"/>
                <w:color w:val="000000"/>
                <w:sz w:val="24"/>
                <w:szCs w:val="24"/>
              </w:rPr>
              <w:t xml:space="preserve"> </w:t>
            </w:r>
            <w:r w:rsidRPr="0061043B">
              <w:rPr>
                <w:rFonts w:ascii="72 Condensed" w:eastAsia="Arial" w:hAnsi="72 Condensed" w:cs="72 Condensed"/>
                <w:color w:val="000000"/>
                <w:sz w:val="24"/>
                <w:szCs w:val="24"/>
              </w:rPr>
              <w:t>(for major emergency)</w:t>
            </w:r>
          </w:p>
          <w:p w:rsidR="00211980" w:rsidRPr="0061043B" w:rsidRDefault="00211980" w:rsidP="00ED136E">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p>
        </w:tc>
      </w:tr>
      <w:tr w:rsidR="00943652" w:rsidRPr="0061043B" w:rsidTr="0061043B">
        <w:trPr>
          <w:trHeight w:val="301"/>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61043B" w:rsidRDefault="00F44C6A" w:rsidP="00ED136E">
            <w:pPr>
              <w:numPr>
                <w:ilvl w:val="0"/>
                <w:numId w:val="7"/>
              </w:numPr>
              <w:pBdr>
                <w:top w:val="nil"/>
                <w:left w:val="nil"/>
                <w:bottom w:val="nil"/>
                <w:right w:val="nil"/>
                <w:between w:val="nil"/>
              </w:pBdr>
              <w:ind w:left="540" w:right="270"/>
              <w:jc w:val="both"/>
              <w:rPr>
                <w:rFonts w:ascii="72 Condensed" w:hAnsi="72 Condensed" w:cs="72 Condensed"/>
                <w:b w:val="0"/>
                <w:bCs/>
                <w:sz w:val="24"/>
                <w:szCs w:val="24"/>
              </w:rPr>
            </w:pPr>
            <w:proofErr w:type="gramStart"/>
            <w:r w:rsidRPr="0061043B">
              <w:rPr>
                <w:rFonts w:ascii="72 Condensed" w:eastAsia="Arial" w:hAnsi="72 Condensed" w:cs="72 Condensed"/>
                <w:b w:val="0"/>
                <w:bCs/>
                <w:color w:val="000000"/>
                <w:sz w:val="24"/>
                <w:szCs w:val="24"/>
              </w:rPr>
              <w:t>Ensure  Safeguard</w:t>
            </w:r>
            <w:proofErr w:type="gramEnd"/>
            <w:r w:rsidRPr="0061043B">
              <w:rPr>
                <w:rFonts w:ascii="72 Condensed" w:eastAsia="Arial" w:hAnsi="72 Condensed" w:cs="72 Condensed"/>
                <w:b w:val="0"/>
                <w:bCs/>
                <w:color w:val="000000"/>
                <w:sz w:val="24"/>
                <w:szCs w:val="24"/>
              </w:rPr>
              <w:t xml:space="preserve">  of Machines</w:t>
            </w:r>
          </w:p>
        </w:tc>
        <w:tc>
          <w:tcPr>
            <w:tcW w:w="3687" w:type="pct"/>
            <w:tcBorders>
              <w:top w:val="single" w:sz="4" w:space="0" w:color="auto"/>
              <w:left w:val="single" w:sz="4" w:space="0" w:color="auto"/>
              <w:bottom w:val="single" w:sz="4" w:space="0" w:color="auto"/>
              <w:right w:val="single" w:sz="4" w:space="0" w:color="auto"/>
            </w:tcBorders>
            <w:shd w:val="clear" w:color="auto" w:fill="FFFFFF" w:themeFill="background1"/>
          </w:tcPr>
          <w:p w:rsidR="007C6CFD" w:rsidRPr="007C6CFD" w:rsidRDefault="007C6CFD" w:rsidP="007C6CFD">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7C6CFD" w:rsidRPr="007C6CFD" w:rsidRDefault="007C6CFD" w:rsidP="007C6CFD">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p>
          <w:p w:rsidR="00943652" w:rsidRPr="0061043B" w:rsidRDefault="00F44C6A" w:rsidP="00ED136E">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Maintain radiator shield</w:t>
            </w:r>
          </w:p>
          <w:p w:rsidR="00943652" w:rsidRPr="0061043B" w:rsidRDefault="00F44C6A" w:rsidP="00ED136E">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Maintain alternator fan shield</w:t>
            </w:r>
          </w:p>
          <w:p w:rsidR="00943652" w:rsidRPr="0061043B" w:rsidRDefault="00F44C6A" w:rsidP="00ED136E">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Maintain heat resister material on silencer</w:t>
            </w:r>
          </w:p>
          <w:p w:rsidR="00943652" w:rsidRPr="0061043B" w:rsidRDefault="00F44C6A" w:rsidP="00ED136E">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Cover main circuit breaker </w:t>
            </w:r>
          </w:p>
          <w:p w:rsidR="00943652" w:rsidRPr="0061043B" w:rsidRDefault="00F44C6A" w:rsidP="00ED136E">
            <w:pPr>
              <w:keepNext/>
              <w:numPr>
                <w:ilvl w:val="0"/>
                <w:numId w:val="15"/>
              </w:numPr>
              <w:pBdr>
                <w:top w:val="nil"/>
                <w:left w:val="nil"/>
                <w:bottom w:val="nil"/>
                <w:right w:val="nil"/>
                <w:between w:val="nil"/>
              </w:pBdr>
              <w:tabs>
                <w:tab w:val="left" w:pos="28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  </w:t>
            </w:r>
            <w:r w:rsidR="007C6CFD">
              <w:rPr>
                <w:rFonts w:ascii="72 Condensed" w:eastAsia="Arial" w:hAnsi="72 Condensed" w:cs="72 Condensed"/>
                <w:color w:val="000000"/>
                <w:sz w:val="24"/>
                <w:szCs w:val="24"/>
              </w:rPr>
              <w:t xml:space="preserve"> </w:t>
            </w:r>
            <w:r w:rsidRPr="0061043B">
              <w:rPr>
                <w:rFonts w:ascii="72 Condensed" w:eastAsia="Arial" w:hAnsi="72 Condensed" w:cs="72 Condensed"/>
                <w:color w:val="000000"/>
                <w:sz w:val="24"/>
                <w:szCs w:val="24"/>
              </w:rPr>
              <w:t>Lock canopy doors</w:t>
            </w:r>
          </w:p>
          <w:p w:rsidR="00211980" w:rsidRPr="0061043B" w:rsidRDefault="00211980" w:rsidP="00ED136E">
            <w:pPr>
              <w:keepNext/>
              <w:pBdr>
                <w:top w:val="nil"/>
                <w:left w:val="nil"/>
                <w:bottom w:val="nil"/>
                <w:right w:val="nil"/>
                <w:between w:val="nil"/>
              </w:pBdr>
              <w:tabs>
                <w:tab w:val="left" w:pos="28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p>
        </w:tc>
      </w:tr>
      <w:tr w:rsidR="00943652" w:rsidRPr="0061043B" w:rsidTr="0061043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61043B" w:rsidRDefault="00F44C6A" w:rsidP="00ED136E">
            <w:pPr>
              <w:numPr>
                <w:ilvl w:val="0"/>
                <w:numId w:val="7"/>
              </w:numPr>
              <w:pBdr>
                <w:top w:val="nil"/>
                <w:left w:val="nil"/>
                <w:bottom w:val="nil"/>
                <w:right w:val="nil"/>
                <w:between w:val="nil"/>
              </w:pBdr>
              <w:ind w:left="540" w:right="270"/>
              <w:jc w:val="both"/>
              <w:rPr>
                <w:rFonts w:ascii="72 Condensed" w:hAnsi="72 Condensed" w:cs="72 Condensed"/>
                <w:b w:val="0"/>
                <w:bCs/>
                <w:sz w:val="24"/>
                <w:szCs w:val="24"/>
              </w:rPr>
            </w:pPr>
            <w:r w:rsidRPr="0061043B">
              <w:rPr>
                <w:rFonts w:ascii="72 Condensed" w:eastAsia="Arial" w:hAnsi="72 Condensed" w:cs="72 Condensed"/>
                <w:b w:val="0"/>
                <w:bCs/>
                <w:color w:val="000000"/>
                <w:sz w:val="24"/>
                <w:szCs w:val="24"/>
              </w:rPr>
              <w:t>Adopt company policies and procedures</w:t>
            </w:r>
          </w:p>
        </w:tc>
        <w:tc>
          <w:tcPr>
            <w:tcW w:w="3687" w:type="pct"/>
            <w:tcBorders>
              <w:top w:val="single" w:sz="4" w:space="0" w:color="auto"/>
              <w:left w:val="single" w:sz="4" w:space="0" w:color="auto"/>
              <w:bottom w:val="single" w:sz="4" w:space="0" w:color="auto"/>
              <w:right w:val="single" w:sz="4" w:space="0" w:color="auto"/>
            </w:tcBorders>
            <w:shd w:val="clear" w:color="auto" w:fill="FFFFFF" w:themeFill="background1"/>
          </w:tcPr>
          <w:p w:rsidR="007C6CFD" w:rsidRPr="007C6CFD"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7C6CFD" w:rsidRPr="007C6CFD"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p>
          <w:p w:rsidR="00943652" w:rsidRPr="0061043B" w:rsidRDefault="00F44C6A" w:rsidP="00ED136E">
            <w:pPr>
              <w:numPr>
                <w:ilvl w:val="0"/>
                <w:numId w:val="1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Ensure company’s safety policy</w:t>
            </w:r>
          </w:p>
          <w:p w:rsidR="00943652" w:rsidRPr="0061043B" w:rsidRDefault="00F44C6A" w:rsidP="00ED136E">
            <w:pPr>
              <w:keepNext/>
              <w:numPr>
                <w:ilvl w:val="0"/>
                <w:numId w:val="17"/>
              </w:numPr>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Adopt company safety procedure</w:t>
            </w:r>
          </w:p>
          <w:p w:rsidR="00943652" w:rsidRPr="0061043B" w:rsidRDefault="00F44C6A" w:rsidP="00ED136E">
            <w:pPr>
              <w:keepNext/>
              <w:numPr>
                <w:ilvl w:val="0"/>
                <w:numId w:val="17"/>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Advocate worker with company safety policy</w:t>
            </w:r>
          </w:p>
          <w:p w:rsidR="00943652" w:rsidRPr="0061043B" w:rsidRDefault="00F44C6A" w:rsidP="00ED136E">
            <w:pPr>
              <w:keepNext/>
              <w:numPr>
                <w:ilvl w:val="0"/>
                <w:numId w:val="17"/>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Implement Safety sign board as per standard</w:t>
            </w:r>
          </w:p>
          <w:p w:rsidR="00211980" w:rsidRPr="0061043B" w:rsidRDefault="00211980" w:rsidP="00ED136E">
            <w:pPr>
              <w:keepNext/>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p>
        </w:tc>
      </w:tr>
      <w:tr w:rsidR="00943652" w:rsidRPr="0061043B" w:rsidTr="0061043B">
        <w:trPr>
          <w:trHeight w:val="301"/>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61043B" w:rsidRDefault="00F44C6A" w:rsidP="00ED136E">
            <w:pPr>
              <w:numPr>
                <w:ilvl w:val="0"/>
                <w:numId w:val="7"/>
              </w:numPr>
              <w:pBdr>
                <w:top w:val="nil"/>
                <w:left w:val="nil"/>
                <w:bottom w:val="nil"/>
                <w:right w:val="nil"/>
                <w:between w:val="nil"/>
              </w:pBdr>
              <w:ind w:left="540" w:right="270"/>
              <w:jc w:val="both"/>
              <w:rPr>
                <w:rFonts w:ascii="72 Condensed" w:hAnsi="72 Condensed" w:cs="72 Condensed"/>
                <w:b w:val="0"/>
                <w:bCs/>
                <w:sz w:val="24"/>
                <w:szCs w:val="24"/>
              </w:rPr>
            </w:pPr>
            <w:r w:rsidRPr="0061043B">
              <w:rPr>
                <w:rFonts w:ascii="72 Condensed" w:eastAsia="Arial" w:hAnsi="72 Condensed" w:cs="72 Condensed"/>
                <w:b w:val="0"/>
                <w:bCs/>
                <w:color w:val="000000"/>
                <w:sz w:val="24"/>
                <w:szCs w:val="24"/>
              </w:rPr>
              <w:lastRenderedPageBreak/>
              <w:t>Attain health &amp; safety training</w:t>
            </w:r>
          </w:p>
        </w:tc>
        <w:tc>
          <w:tcPr>
            <w:tcW w:w="3687" w:type="pct"/>
            <w:tcBorders>
              <w:top w:val="single" w:sz="4" w:space="0" w:color="auto"/>
              <w:left w:val="single" w:sz="4" w:space="0" w:color="auto"/>
              <w:bottom w:val="single" w:sz="4" w:space="0" w:color="auto"/>
              <w:right w:val="single" w:sz="4" w:space="0" w:color="auto"/>
            </w:tcBorders>
            <w:shd w:val="clear" w:color="auto" w:fill="FFFFFF" w:themeFill="background1"/>
          </w:tcPr>
          <w:p w:rsidR="007C6CFD" w:rsidRPr="007C6CFD" w:rsidRDefault="007C6CFD" w:rsidP="007C6CFD">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7C6CFD" w:rsidRPr="007C6CFD" w:rsidRDefault="007C6CFD" w:rsidP="007C6CFD">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p>
          <w:p w:rsidR="00943652" w:rsidRPr="0061043B" w:rsidRDefault="00F44C6A" w:rsidP="00ED136E">
            <w:pPr>
              <w:numPr>
                <w:ilvl w:val="0"/>
                <w:numId w:val="1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Take required health and safety   training</w:t>
            </w:r>
          </w:p>
          <w:p w:rsidR="00943652" w:rsidRPr="0061043B" w:rsidRDefault="00F44C6A" w:rsidP="00ED136E">
            <w:pPr>
              <w:numPr>
                <w:ilvl w:val="0"/>
                <w:numId w:val="1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Implement work hazardous material information system (WHMIS)</w:t>
            </w:r>
          </w:p>
          <w:p w:rsidR="00943652" w:rsidRPr="0061043B" w:rsidRDefault="00F44C6A" w:rsidP="00ED136E">
            <w:pPr>
              <w:keepNext/>
              <w:numPr>
                <w:ilvl w:val="0"/>
                <w:numId w:val="19"/>
              </w:numPr>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Adopt first aid </w:t>
            </w:r>
            <w:proofErr w:type="gramStart"/>
            <w:r w:rsidRPr="0061043B">
              <w:rPr>
                <w:rFonts w:ascii="72 Condensed" w:eastAsia="Arial" w:hAnsi="72 Condensed" w:cs="72 Condensed"/>
                <w:color w:val="000000"/>
                <w:sz w:val="24"/>
                <w:szCs w:val="24"/>
              </w:rPr>
              <w:t>cardio respiratory</w:t>
            </w:r>
            <w:proofErr w:type="gramEnd"/>
            <w:r w:rsidRPr="0061043B">
              <w:rPr>
                <w:rFonts w:ascii="72 Condensed" w:eastAsia="Arial" w:hAnsi="72 Condensed" w:cs="72 Condensed"/>
                <w:color w:val="000000"/>
                <w:sz w:val="24"/>
                <w:szCs w:val="24"/>
              </w:rPr>
              <w:t>, resuscitation and CPR</w:t>
            </w:r>
          </w:p>
          <w:p w:rsidR="00211980" w:rsidRPr="0061043B" w:rsidRDefault="00211980" w:rsidP="00ED136E">
            <w:pPr>
              <w:keepNext/>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p>
        </w:tc>
      </w:tr>
      <w:tr w:rsidR="00943652" w:rsidRPr="0061043B" w:rsidTr="0061043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61043B" w:rsidRDefault="00F44C6A" w:rsidP="00ED136E">
            <w:pPr>
              <w:numPr>
                <w:ilvl w:val="0"/>
                <w:numId w:val="7"/>
              </w:numPr>
              <w:pBdr>
                <w:top w:val="nil"/>
                <w:left w:val="nil"/>
                <w:bottom w:val="nil"/>
                <w:right w:val="nil"/>
                <w:between w:val="nil"/>
              </w:pBdr>
              <w:ind w:left="540" w:right="270"/>
              <w:jc w:val="both"/>
              <w:rPr>
                <w:rFonts w:ascii="72 Condensed" w:hAnsi="72 Condensed" w:cs="72 Condensed"/>
                <w:b w:val="0"/>
                <w:bCs/>
                <w:sz w:val="24"/>
                <w:szCs w:val="24"/>
              </w:rPr>
            </w:pPr>
            <w:r w:rsidRPr="0061043B">
              <w:rPr>
                <w:rFonts w:ascii="72 Condensed" w:eastAsia="Arial" w:hAnsi="72 Condensed" w:cs="72 Condensed"/>
                <w:b w:val="0"/>
                <w:bCs/>
                <w:color w:val="000000"/>
                <w:sz w:val="24"/>
                <w:szCs w:val="24"/>
              </w:rPr>
              <w:t>Prepare for emergencies</w:t>
            </w:r>
          </w:p>
        </w:tc>
        <w:tc>
          <w:tcPr>
            <w:tcW w:w="3687" w:type="pct"/>
            <w:tcBorders>
              <w:top w:val="single" w:sz="4" w:space="0" w:color="auto"/>
              <w:left w:val="single" w:sz="4" w:space="0" w:color="auto"/>
              <w:bottom w:val="single" w:sz="4" w:space="0" w:color="auto"/>
              <w:right w:val="single" w:sz="4" w:space="0" w:color="auto"/>
            </w:tcBorders>
            <w:shd w:val="clear" w:color="auto" w:fill="FFFFFF" w:themeFill="background1"/>
          </w:tcPr>
          <w:p w:rsidR="007C6CFD" w:rsidRPr="007C6CFD"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7C6CFD" w:rsidRPr="007C6CFD" w:rsidRDefault="007C6CFD" w:rsidP="007C6CFD">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p>
          <w:p w:rsidR="00943652" w:rsidRPr="0061043B" w:rsidRDefault="00F44C6A" w:rsidP="00ED136E">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Take emergency response training </w:t>
            </w:r>
          </w:p>
          <w:p w:rsidR="00943652" w:rsidRPr="0061043B" w:rsidRDefault="00F44C6A" w:rsidP="00ED136E">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Ensure practice of emergency exercises</w:t>
            </w:r>
          </w:p>
          <w:p w:rsidR="00943652" w:rsidRPr="0061043B" w:rsidRDefault="00F44C6A" w:rsidP="00ED136E">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Check the emergency alarms</w:t>
            </w:r>
          </w:p>
          <w:p w:rsidR="00943652" w:rsidRPr="0061043B" w:rsidRDefault="00F44C6A" w:rsidP="00ED136E">
            <w:pPr>
              <w:keepNext/>
              <w:numPr>
                <w:ilvl w:val="0"/>
                <w:numId w:val="21"/>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Ensure regular practice of gathering the workers in assembly area during the emergency.</w:t>
            </w:r>
          </w:p>
          <w:p w:rsidR="00211980" w:rsidRPr="0061043B" w:rsidRDefault="00211980" w:rsidP="00ED136E">
            <w:pPr>
              <w:keepNext/>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sz w:val="24"/>
                <w:szCs w:val="24"/>
              </w:rPr>
            </w:pPr>
          </w:p>
        </w:tc>
      </w:tr>
      <w:tr w:rsidR="00943652" w:rsidRPr="0061043B" w:rsidTr="0061043B">
        <w:trPr>
          <w:trHeight w:val="301"/>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61043B" w:rsidRDefault="00F44C6A" w:rsidP="00ED136E">
            <w:pPr>
              <w:numPr>
                <w:ilvl w:val="0"/>
                <w:numId w:val="7"/>
              </w:numPr>
              <w:pBdr>
                <w:top w:val="nil"/>
                <w:left w:val="nil"/>
                <w:bottom w:val="nil"/>
                <w:right w:val="nil"/>
                <w:between w:val="nil"/>
              </w:pBdr>
              <w:tabs>
                <w:tab w:val="left" w:pos="630"/>
              </w:tabs>
              <w:ind w:left="540" w:right="270"/>
              <w:jc w:val="both"/>
              <w:rPr>
                <w:rFonts w:ascii="72 Condensed" w:hAnsi="72 Condensed" w:cs="72 Condensed"/>
                <w:b w:val="0"/>
                <w:bCs/>
                <w:sz w:val="24"/>
                <w:szCs w:val="24"/>
              </w:rPr>
            </w:pPr>
            <w:r w:rsidRPr="0061043B">
              <w:rPr>
                <w:rFonts w:ascii="72 Condensed" w:eastAsia="Arial" w:hAnsi="72 Condensed" w:cs="72 Condensed"/>
                <w:b w:val="0"/>
                <w:bCs/>
                <w:color w:val="000000"/>
                <w:sz w:val="24"/>
                <w:szCs w:val="24"/>
              </w:rPr>
              <w:t xml:space="preserve">  Respond to emergencies</w:t>
            </w:r>
          </w:p>
        </w:tc>
        <w:tc>
          <w:tcPr>
            <w:tcW w:w="3687" w:type="pct"/>
            <w:tcBorders>
              <w:top w:val="single" w:sz="4" w:space="0" w:color="auto"/>
              <w:left w:val="single" w:sz="4" w:space="0" w:color="auto"/>
              <w:bottom w:val="single" w:sz="4" w:space="0" w:color="auto"/>
              <w:right w:val="single" w:sz="4" w:space="0" w:color="auto"/>
            </w:tcBorders>
            <w:shd w:val="clear" w:color="auto" w:fill="FFFFFF" w:themeFill="background1"/>
          </w:tcPr>
          <w:p w:rsidR="007C6CFD" w:rsidRPr="007C6CFD" w:rsidRDefault="007C6CFD" w:rsidP="007C6CFD">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7C6CFD" w:rsidRPr="007C6CFD" w:rsidRDefault="007C6CFD" w:rsidP="007C6CFD">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p>
          <w:p w:rsidR="00943652" w:rsidRPr="0061043B" w:rsidRDefault="00F44C6A" w:rsidP="00ED136E">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Follow emergency plan</w:t>
            </w:r>
            <w:r w:rsidR="007C6CFD">
              <w:rPr>
                <w:rFonts w:ascii="72 Condensed" w:eastAsia="Arial" w:hAnsi="72 Condensed" w:cs="72 Condensed"/>
                <w:color w:val="000000"/>
                <w:sz w:val="24"/>
                <w:szCs w:val="24"/>
              </w:rPr>
              <w:t xml:space="preserve"> as per SOP</w:t>
            </w:r>
          </w:p>
          <w:p w:rsidR="00943652" w:rsidRPr="0061043B" w:rsidRDefault="00F44C6A" w:rsidP="00ED136E">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Communicate instructions to co workers</w:t>
            </w:r>
          </w:p>
          <w:p w:rsidR="00943652" w:rsidRPr="0061043B" w:rsidRDefault="00F44C6A" w:rsidP="00ED136E">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Assess risk and determine course of action</w:t>
            </w:r>
            <w:r w:rsidR="004000EC">
              <w:rPr>
                <w:rFonts w:ascii="72 Condensed" w:eastAsia="Arial" w:hAnsi="72 Condensed" w:cs="72 Condensed"/>
                <w:color w:val="000000"/>
                <w:sz w:val="24"/>
                <w:szCs w:val="24"/>
              </w:rPr>
              <w:t xml:space="preserve"> as per SOP</w:t>
            </w:r>
          </w:p>
          <w:p w:rsidR="00211980" w:rsidRPr="004000EC" w:rsidRDefault="00F44C6A" w:rsidP="004000EC">
            <w:pPr>
              <w:keepNext/>
              <w:numPr>
                <w:ilvl w:val="0"/>
                <w:numId w:val="23"/>
              </w:numPr>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r w:rsidRPr="0061043B">
              <w:rPr>
                <w:rFonts w:ascii="72 Condensed" w:eastAsia="Arial" w:hAnsi="72 Condensed" w:cs="72 Condensed"/>
                <w:color w:val="000000"/>
                <w:sz w:val="24"/>
                <w:szCs w:val="24"/>
              </w:rPr>
              <w:t>Operate emergency equipment and supplies</w:t>
            </w:r>
            <w:r w:rsidR="004000EC">
              <w:rPr>
                <w:rFonts w:ascii="72 Condensed" w:eastAsia="Arial" w:hAnsi="72 Condensed" w:cs="72 Condensed"/>
                <w:color w:val="000000"/>
                <w:sz w:val="24"/>
                <w:szCs w:val="24"/>
              </w:rPr>
              <w:t xml:space="preserve"> </w:t>
            </w:r>
          </w:p>
          <w:p w:rsidR="007C6CFD" w:rsidRPr="0061043B" w:rsidRDefault="007C6CFD" w:rsidP="007C6CFD">
            <w:pPr>
              <w:pBdr>
                <w:top w:val="nil"/>
                <w:left w:val="nil"/>
                <w:bottom w:val="nil"/>
                <w:right w:val="nil"/>
                <w:between w:val="nil"/>
              </w:pBdr>
              <w:shd w:val="clear" w:color="auto" w:fill="FFFFFF" w:themeFill="background1"/>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sz w:val="24"/>
                <w:szCs w:val="24"/>
              </w:rPr>
            </w:pPr>
          </w:p>
        </w:tc>
      </w:tr>
    </w:tbl>
    <w:p w:rsidR="00943652" w:rsidRPr="0061043B" w:rsidRDefault="00943652" w:rsidP="00ED136E">
      <w:pPr>
        <w:ind w:right="270"/>
        <w:jc w:val="both"/>
        <w:rPr>
          <w:rFonts w:ascii="72 Condensed" w:eastAsia="Arial" w:hAnsi="72 Condensed" w:cs="72 Condensed"/>
          <w:color w:val="000000"/>
          <w:sz w:val="24"/>
          <w:szCs w:val="24"/>
        </w:rPr>
      </w:pPr>
    </w:p>
    <w:p w:rsidR="00943652" w:rsidRPr="0061043B" w:rsidRDefault="00F44C6A" w:rsidP="00ED136E">
      <w:pPr>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Knowledge &amp; Understanding</w:t>
      </w:r>
    </w:p>
    <w:p w:rsidR="00943652" w:rsidRPr="0061043B" w:rsidRDefault="00943652" w:rsidP="00ED136E">
      <w:pPr>
        <w:ind w:right="270"/>
        <w:jc w:val="both"/>
        <w:rPr>
          <w:rFonts w:ascii="72 Condensed" w:eastAsia="Arial" w:hAnsi="72 Condensed" w:cs="72 Condensed"/>
          <w:color w:val="000000"/>
          <w:sz w:val="24"/>
          <w:szCs w:val="24"/>
        </w:rPr>
      </w:pP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 xml:space="preserve">Factors affecting Health &amp; Safety in the workplace. </w:t>
      </w: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Personal Protective Equipment (PPE)</w:t>
      </w: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First-Aid-Box.</w:t>
      </w: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Emergency medicines and expiry</w:t>
      </w: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Methods of treatment against electric shock</w:t>
      </w: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Methods of treatment against minor injuries</w:t>
      </w: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Types of Fire Extinguisher</w:t>
      </w: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Uses of Fire Extinguisher</w:t>
      </w:r>
    </w:p>
    <w:p w:rsidR="00943652" w:rsidRPr="0061043B" w:rsidRDefault="00F44C6A" w:rsidP="00ED136E">
      <w:pPr>
        <w:numPr>
          <w:ilvl w:val="0"/>
          <w:numId w:val="8"/>
        </w:numPr>
        <w:pBdr>
          <w:top w:val="nil"/>
          <w:left w:val="nil"/>
          <w:bottom w:val="nil"/>
          <w:right w:val="nil"/>
          <w:between w:val="nil"/>
        </w:pBdr>
        <w:tabs>
          <w:tab w:val="left" w:pos="532"/>
          <w:tab w:val="left" w:pos="810"/>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Safety measures</w:t>
      </w:r>
    </w:p>
    <w:p w:rsidR="00943652" w:rsidRPr="0061043B" w:rsidRDefault="00F44C6A" w:rsidP="00ED136E">
      <w:pPr>
        <w:numPr>
          <w:ilvl w:val="0"/>
          <w:numId w:val="8"/>
        </w:numPr>
        <w:pBdr>
          <w:top w:val="nil"/>
          <w:left w:val="nil"/>
          <w:bottom w:val="nil"/>
          <w:right w:val="nil"/>
          <w:between w:val="nil"/>
        </w:pBdr>
        <w:tabs>
          <w:tab w:val="left" w:pos="532"/>
        </w:tabs>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Types of work site Hazards</w:t>
      </w:r>
    </w:p>
    <w:p w:rsidR="00943652" w:rsidRPr="0061043B" w:rsidRDefault="00943652" w:rsidP="00ED136E">
      <w:pPr>
        <w:ind w:right="270"/>
        <w:jc w:val="both"/>
        <w:rPr>
          <w:rFonts w:ascii="72 Condensed" w:eastAsia="Arial" w:hAnsi="72 Condensed" w:cs="72 Condensed"/>
          <w:color w:val="000000"/>
          <w:sz w:val="24"/>
          <w:szCs w:val="24"/>
        </w:rPr>
      </w:pPr>
    </w:p>
    <w:p w:rsidR="00943652" w:rsidRPr="0061043B" w:rsidRDefault="00F44C6A" w:rsidP="0061043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Tools and Equipment</w:t>
      </w:r>
    </w:p>
    <w:p w:rsidR="00943652" w:rsidRPr="0061043B" w:rsidRDefault="00943652" w:rsidP="00ED136E">
      <w:pPr>
        <w:ind w:right="270"/>
        <w:jc w:val="both"/>
        <w:rPr>
          <w:rFonts w:ascii="72 Condensed" w:eastAsia="Arial" w:hAnsi="72 Condensed" w:cs="72 Condensed"/>
          <w:color w:val="000000"/>
          <w:sz w:val="24"/>
          <w:szCs w:val="24"/>
        </w:rPr>
      </w:pPr>
    </w:p>
    <w:tbl>
      <w:tblPr>
        <w:tblStyle w:val="a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8833"/>
      </w:tblGrid>
      <w:tr w:rsidR="00943652" w:rsidRPr="0061043B" w:rsidTr="00610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none" w:sz="0" w:space="0" w:color="auto"/>
              <w:left w:val="none" w:sz="0" w:space="0" w:color="auto"/>
              <w:right w:val="none" w:sz="0" w:space="0" w:color="auto"/>
            </w:tcBorders>
            <w:shd w:val="clear" w:color="auto" w:fill="C2D69B" w:themeFill="accent3" w:themeFillTint="99"/>
          </w:tcPr>
          <w:p w:rsidR="00943652" w:rsidRPr="0061043B" w:rsidRDefault="00F44C6A" w:rsidP="00ED136E">
            <w:pPr>
              <w:ind w:right="270"/>
              <w:jc w:val="center"/>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SN</w:t>
            </w:r>
          </w:p>
        </w:tc>
        <w:tc>
          <w:tcPr>
            <w:tcW w:w="8833" w:type="dxa"/>
            <w:tcBorders>
              <w:top w:val="none" w:sz="0" w:space="0" w:color="auto"/>
              <w:left w:val="none" w:sz="0" w:space="0" w:color="auto"/>
              <w:right w:val="none" w:sz="0" w:space="0" w:color="auto"/>
            </w:tcBorders>
            <w:shd w:val="clear" w:color="auto" w:fill="C2D69B" w:themeFill="accent3" w:themeFillTint="99"/>
          </w:tcPr>
          <w:p w:rsidR="00943652" w:rsidRPr="0061043B" w:rsidRDefault="00F44C6A"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Tools</w:t>
            </w:r>
          </w:p>
        </w:tc>
      </w:tr>
      <w:tr w:rsidR="00943652" w:rsidRPr="0061043B" w:rsidTr="00610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w:t>
            </w:r>
          </w:p>
        </w:tc>
        <w:tc>
          <w:tcPr>
            <w:tcW w:w="8833"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Protection suite</w:t>
            </w:r>
          </w:p>
        </w:tc>
      </w:tr>
      <w:tr w:rsidR="00943652" w:rsidRPr="0061043B" w:rsidTr="0061043B">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w:t>
            </w:r>
          </w:p>
        </w:tc>
        <w:tc>
          <w:tcPr>
            <w:tcW w:w="8833"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Safety shoes</w:t>
            </w:r>
          </w:p>
        </w:tc>
      </w:tr>
      <w:tr w:rsidR="00943652" w:rsidRPr="0061043B" w:rsidTr="00610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3</w:t>
            </w:r>
          </w:p>
        </w:tc>
        <w:tc>
          <w:tcPr>
            <w:tcW w:w="8833"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Safety goggles</w:t>
            </w:r>
          </w:p>
        </w:tc>
      </w:tr>
      <w:tr w:rsidR="00943652" w:rsidRPr="0061043B" w:rsidTr="0061043B">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4</w:t>
            </w:r>
          </w:p>
        </w:tc>
        <w:tc>
          <w:tcPr>
            <w:tcW w:w="8833"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Hearing protection</w:t>
            </w:r>
          </w:p>
        </w:tc>
      </w:tr>
      <w:tr w:rsidR="00943652" w:rsidRPr="0061043B" w:rsidTr="00610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5</w:t>
            </w:r>
          </w:p>
        </w:tc>
        <w:tc>
          <w:tcPr>
            <w:tcW w:w="8833"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Respiratory mask</w:t>
            </w:r>
          </w:p>
        </w:tc>
      </w:tr>
      <w:tr w:rsidR="00943652" w:rsidRPr="0061043B" w:rsidTr="0061043B">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6</w:t>
            </w:r>
          </w:p>
        </w:tc>
        <w:tc>
          <w:tcPr>
            <w:tcW w:w="8833"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First Aid Box</w:t>
            </w:r>
          </w:p>
        </w:tc>
      </w:tr>
      <w:tr w:rsidR="00943652" w:rsidRPr="0061043B" w:rsidTr="00610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7</w:t>
            </w:r>
          </w:p>
        </w:tc>
        <w:tc>
          <w:tcPr>
            <w:tcW w:w="8833"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First Aid Kit</w:t>
            </w:r>
          </w:p>
        </w:tc>
      </w:tr>
      <w:tr w:rsidR="00943652" w:rsidRPr="0061043B" w:rsidTr="0061043B">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8</w:t>
            </w:r>
          </w:p>
        </w:tc>
        <w:tc>
          <w:tcPr>
            <w:tcW w:w="8833"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Stretcher</w:t>
            </w:r>
          </w:p>
        </w:tc>
      </w:tr>
      <w:tr w:rsidR="00943652" w:rsidRPr="0061043B" w:rsidTr="00610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9</w:t>
            </w:r>
          </w:p>
        </w:tc>
        <w:tc>
          <w:tcPr>
            <w:tcW w:w="8833"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Fire Buckets</w:t>
            </w:r>
          </w:p>
        </w:tc>
      </w:tr>
      <w:tr w:rsidR="00943652" w:rsidRPr="0061043B" w:rsidTr="0061043B">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lastRenderedPageBreak/>
              <w:t>10</w:t>
            </w:r>
          </w:p>
        </w:tc>
        <w:tc>
          <w:tcPr>
            <w:tcW w:w="8833"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Fire Extinguisher</w:t>
            </w:r>
          </w:p>
        </w:tc>
      </w:tr>
      <w:tr w:rsidR="00943652" w:rsidRPr="0061043B" w:rsidTr="00610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11</w:t>
            </w:r>
          </w:p>
        </w:tc>
        <w:tc>
          <w:tcPr>
            <w:tcW w:w="8833"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Emergency Alarm/Bell</w:t>
            </w:r>
          </w:p>
        </w:tc>
      </w:tr>
      <w:tr w:rsidR="00943652" w:rsidRPr="0061043B" w:rsidTr="0061043B">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12</w:t>
            </w:r>
          </w:p>
        </w:tc>
        <w:tc>
          <w:tcPr>
            <w:tcW w:w="8833"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Emergency response Plan</w:t>
            </w:r>
          </w:p>
        </w:tc>
      </w:tr>
      <w:tr w:rsidR="00943652" w:rsidRPr="0061043B" w:rsidTr="00610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bottom w:val="none" w:sz="0" w:space="0" w:color="auto"/>
            </w:tcBorders>
            <w:shd w:val="clear" w:color="auto" w:fill="FFFFFF" w:themeFill="background1"/>
          </w:tcPr>
          <w:p w:rsidR="00943652" w:rsidRPr="0061043B" w:rsidRDefault="00F44C6A" w:rsidP="00ED136E">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13</w:t>
            </w:r>
          </w:p>
        </w:tc>
        <w:tc>
          <w:tcPr>
            <w:tcW w:w="8833"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Fall Protection Plan</w:t>
            </w:r>
          </w:p>
        </w:tc>
      </w:tr>
    </w:tbl>
    <w:p w:rsidR="00943652" w:rsidRPr="0061043B" w:rsidRDefault="00943652" w:rsidP="00ED136E">
      <w:pPr>
        <w:ind w:right="270"/>
        <w:jc w:val="both"/>
        <w:rPr>
          <w:rFonts w:ascii="72 Condensed" w:eastAsia="Arial" w:hAnsi="72 Condensed" w:cs="72 Condensed"/>
          <w:color w:val="000000"/>
          <w:sz w:val="24"/>
          <w:szCs w:val="24"/>
        </w:rPr>
      </w:pPr>
    </w:p>
    <w:p w:rsidR="00943652" w:rsidRPr="0061043B" w:rsidRDefault="00F44C6A" w:rsidP="0061043B">
      <w:pPr>
        <w:pBdr>
          <w:top w:val="single" w:sz="4" w:space="1" w:color="000000"/>
          <w:left w:val="single" w:sz="4" w:space="4" w:color="000000"/>
          <w:bottom w:val="single" w:sz="4" w:space="0" w:color="000000"/>
          <w:right w:val="single" w:sz="4" w:space="4" w:color="000000"/>
        </w:pBdr>
        <w:shd w:val="clear" w:color="auto" w:fill="D6E3BC" w:themeFill="accent3" w:themeFillTint="66"/>
        <w:tabs>
          <w:tab w:val="left" w:pos="5310"/>
        </w:tabs>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Critical Evidence(s) Required</w:t>
      </w:r>
    </w:p>
    <w:p w:rsidR="00943652" w:rsidRPr="0061043B" w:rsidRDefault="00943652" w:rsidP="00ED136E">
      <w:pPr>
        <w:ind w:right="270"/>
        <w:jc w:val="both"/>
        <w:rPr>
          <w:rFonts w:ascii="72 Condensed" w:eastAsia="Arial" w:hAnsi="72 Condensed" w:cs="72 Condensed"/>
          <w:color w:val="000000"/>
          <w:sz w:val="24"/>
          <w:szCs w:val="24"/>
        </w:rPr>
      </w:pPr>
    </w:p>
    <w:p w:rsidR="00943652" w:rsidRPr="0061043B" w:rsidRDefault="00F44C6A" w:rsidP="00ED136E">
      <w:pP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The candidate needs to produce following critical evidence(s) in order to be competent in this standard</w:t>
      </w:r>
      <w:r w:rsidRPr="0061043B">
        <w:rPr>
          <w:rFonts w:ascii="72 Condensed" w:eastAsia="Arial" w:hAnsi="72 Condensed" w:cs="72 Condensed"/>
          <w:b/>
          <w:color w:val="000000"/>
          <w:sz w:val="24"/>
          <w:szCs w:val="24"/>
        </w:rPr>
        <w:t>:</w:t>
      </w:r>
      <w:r w:rsidRPr="0061043B">
        <w:rPr>
          <w:rFonts w:ascii="72 Condensed" w:eastAsia="Arial" w:hAnsi="72 Condensed" w:cs="72 Condensed"/>
          <w:color w:val="000000"/>
          <w:sz w:val="24"/>
          <w:szCs w:val="24"/>
        </w:rPr>
        <w:t xml:space="preserve"> </w:t>
      </w:r>
    </w:p>
    <w:p w:rsidR="00F7594A" w:rsidRPr="0061043B" w:rsidRDefault="00F7594A" w:rsidP="00ED136E">
      <w:pPr>
        <w:ind w:right="270"/>
        <w:jc w:val="both"/>
        <w:rPr>
          <w:rFonts w:ascii="72 Condensed" w:eastAsia="Arial" w:hAnsi="72 Condensed" w:cs="72 Condensed"/>
          <w:color w:val="000000"/>
          <w:sz w:val="24"/>
          <w:szCs w:val="24"/>
        </w:rPr>
      </w:pPr>
    </w:p>
    <w:p w:rsidR="00943652" w:rsidRPr="0061043B" w:rsidRDefault="00F44C6A" w:rsidP="00ED136E">
      <w:pPr>
        <w:numPr>
          <w:ilvl w:val="0"/>
          <w:numId w:val="27"/>
        </w:numPr>
        <w:pBdr>
          <w:top w:val="nil"/>
          <w:left w:val="nil"/>
          <w:bottom w:val="nil"/>
          <w:right w:val="nil"/>
          <w:between w:val="nil"/>
        </w:pBdr>
        <w:shd w:val="clear" w:color="auto" w:fill="FFFFFF"/>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Types of hazards that are most likely to cause harm to health and safety</w:t>
      </w:r>
    </w:p>
    <w:p w:rsidR="00943652" w:rsidRPr="0061043B" w:rsidRDefault="00F44C6A" w:rsidP="00ED136E">
      <w:pPr>
        <w:numPr>
          <w:ilvl w:val="0"/>
          <w:numId w:val="27"/>
        </w:numPr>
        <w:pBdr>
          <w:top w:val="nil"/>
          <w:left w:val="nil"/>
          <w:bottom w:val="nil"/>
          <w:right w:val="nil"/>
          <w:between w:val="nil"/>
        </w:pBdr>
        <w:shd w:val="clear" w:color="auto" w:fill="FFFFFF"/>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Health and safety signs and precautions</w:t>
      </w:r>
    </w:p>
    <w:p w:rsidR="00943652" w:rsidRPr="0061043B" w:rsidRDefault="00F44C6A" w:rsidP="00ED136E">
      <w:pPr>
        <w:numPr>
          <w:ilvl w:val="0"/>
          <w:numId w:val="27"/>
        </w:numPr>
        <w:pBdr>
          <w:top w:val="nil"/>
          <w:left w:val="nil"/>
          <w:bottom w:val="nil"/>
          <w:right w:val="nil"/>
          <w:between w:val="nil"/>
        </w:pBdr>
        <w:shd w:val="clear" w:color="auto" w:fill="FFFFFF"/>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Techniques and methods to identify the risks of hazards at workplace</w:t>
      </w:r>
    </w:p>
    <w:p w:rsidR="00943652" w:rsidRPr="0061043B" w:rsidRDefault="00F44C6A" w:rsidP="00ED136E">
      <w:pPr>
        <w:numPr>
          <w:ilvl w:val="0"/>
          <w:numId w:val="27"/>
        </w:numPr>
        <w:pBdr>
          <w:top w:val="nil"/>
          <w:left w:val="nil"/>
          <w:bottom w:val="nil"/>
          <w:right w:val="nil"/>
          <w:between w:val="nil"/>
        </w:pBdr>
        <w:shd w:val="clear" w:color="auto" w:fill="FFFFFF"/>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Safety reporting procedures and documentation</w:t>
      </w:r>
    </w:p>
    <w:p w:rsidR="00943652" w:rsidRPr="0061043B" w:rsidRDefault="00F44C6A" w:rsidP="00ED136E">
      <w:pPr>
        <w:numPr>
          <w:ilvl w:val="0"/>
          <w:numId w:val="27"/>
        </w:numPr>
        <w:pBdr>
          <w:top w:val="nil"/>
          <w:left w:val="nil"/>
          <w:bottom w:val="nil"/>
          <w:right w:val="nil"/>
          <w:between w:val="nil"/>
        </w:pBdr>
        <w:shd w:val="clear" w:color="auto" w:fill="FFFFFF"/>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Describe fire-fighting methods</w:t>
      </w:r>
    </w:p>
    <w:p w:rsidR="00943652" w:rsidRPr="0061043B" w:rsidRDefault="00F44C6A" w:rsidP="00ED136E">
      <w:pPr>
        <w:numPr>
          <w:ilvl w:val="0"/>
          <w:numId w:val="27"/>
        </w:numPr>
        <w:pBdr>
          <w:top w:val="nil"/>
          <w:left w:val="nil"/>
          <w:bottom w:val="nil"/>
          <w:right w:val="nil"/>
          <w:between w:val="nil"/>
        </w:pBdr>
        <w:shd w:val="clear" w:color="auto" w:fill="FFFFFF"/>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Demonstrate use of appropriate Personal Protective Equipment (PPE) for the assigned job</w:t>
      </w:r>
    </w:p>
    <w:p w:rsidR="00943652" w:rsidRPr="0061043B" w:rsidRDefault="00F44C6A" w:rsidP="00ED136E">
      <w:pPr>
        <w:numPr>
          <w:ilvl w:val="0"/>
          <w:numId w:val="27"/>
        </w:numPr>
        <w:pBdr>
          <w:top w:val="nil"/>
          <w:left w:val="nil"/>
          <w:bottom w:val="nil"/>
          <w:right w:val="nil"/>
          <w:between w:val="nil"/>
        </w:pBdr>
        <w:shd w:val="clear" w:color="auto" w:fill="FFFFFF"/>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Demonstrate removal and disposal of PPE.</w:t>
      </w:r>
    </w:p>
    <w:p w:rsidR="00E75F38" w:rsidRPr="0061043B" w:rsidRDefault="00E75F38" w:rsidP="00ED136E">
      <w:pPr>
        <w:jc w:val="both"/>
        <w:rPr>
          <w:rFonts w:ascii="72 Condensed" w:eastAsia="Arial" w:hAnsi="72 Condensed" w:cs="72 Condensed"/>
          <w:b/>
          <w:color w:val="000000"/>
          <w:sz w:val="24"/>
          <w:szCs w:val="24"/>
        </w:rPr>
      </w:pPr>
    </w:p>
    <w:p w:rsidR="004000EC" w:rsidRDefault="004000EC">
      <w:pPr>
        <w:rPr>
          <w:rFonts w:asciiTheme="minorBidi" w:eastAsia="Arial" w:hAnsiTheme="minorBidi" w:cstheme="minorBidi"/>
          <w:b/>
          <w:color w:val="000000"/>
          <w:sz w:val="24"/>
          <w:szCs w:val="24"/>
        </w:rPr>
      </w:pPr>
      <w:r>
        <w:br w:type="page"/>
      </w:r>
    </w:p>
    <w:p w:rsidR="00467C0C" w:rsidRPr="0061043B" w:rsidRDefault="009D598A" w:rsidP="00273DB8">
      <w:pPr>
        <w:pStyle w:val="Heading3"/>
      </w:pPr>
      <w:bookmarkStart w:id="39" w:name="_Toc138723395"/>
      <w:r w:rsidRPr="0061043B">
        <w:lastRenderedPageBreak/>
        <w:t xml:space="preserve">Demonstrate </w:t>
      </w:r>
      <w:r w:rsidR="006A7544" w:rsidRPr="0061043B">
        <w:t xml:space="preserve">Basic </w:t>
      </w:r>
      <w:r w:rsidRPr="0061043B">
        <w:t>Communication Skills</w:t>
      </w:r>
      <w:bookmarkEnd w:id="39"/>
    </w:p>
    <w:p w:rsidR="00DB2F70" w:rsidRPr="0061043B" w:rsidRDefault="00DB2F70" w:rsidP="00ED136E">
      <w:pPr>
        <w:jc w:val="both"/>
        <w:rPr>
          <w:rFonts w:ascii="72 Condensed" w:hAnsi="72 Condensed" w:cs="72 Condensed"/>
          <w:sz w:val="24"/>
          <w:szCs w:val="24"/>
        </w:rPr>
      </w:pPr>
    </w:p>
    <w:p w:rsidR="002100B2" w:rsidRPr="0061043B" w:rsidRDefault="00CE3743" w:rsidP="00ED136E">
      <w:pPr>
        <w:jc w:val="both"/>
        <w:rPr>
          <w:rFonts w:ascii="72 Condensed" w:hAnsi="72 Condensed" w:cs="72 Condensed"/>
          <w:b/>
          <w:sz w:val="24"/>
          <w:szCs w:val="24"/>
        </w:rPr>
      </w:pPr>
      <w:r w:rsidRPr="0061043B">
        <w:rPr>
          <w:rFonts w:ascii="72 Condensed" w:hAnsi="72 Condensed" w:cs="72 Condensed"/>
          <w:b/>
          <w:sz w:val="24"/>
          <w:szCs w:val="24"/>
        </w:rPr>
        <w:t>Overview:</w:t>
      </w:r>
    </w:p>
    <w:p w:rsidR="00DB2F70" w:rsidRPr="0061043B" w:rsidRDefault="00DB2F70" w:rsidP="00ED136E">
      <w:pPr>
        <w:jc w:val="both"/>
        <w:rPr>
          <w:rFonts w:ascii="72 Condensed" w:hAnsi="72 Condensed" w:cs="72 Condensed"/>
          <w:b/>
          <w:sz w:val="24"/>
          <w:szCs w:val="24"/>
        </w:rPr>
      </w:pPr>
    </w:p>
    <w:p w:rsidR="00467C0C" w:rsidRPr="0061043B" w:rsidRDefault="00467C0C" w:rsidP="00ED136E">
      <w:pPr>
        <w:jc w:val="both"/>
        <w:rPr>
          <w:rFonts w:ascii="72 Condensed" w:hAnsi="72 Condensed" w:cs="72 Condensed"/>
          <w:sz w:val="24"/>
          <w:szCs w:val="24"/>
        </w:rPr>
      </w:pPr>
      <w:r w:rsidRPr="0061043B">
        <w:rPr>
          <w:rFonts w:ascii="72 Condensed" w:hAnsi="72 Condensed" w:cs="72 Condensed"/>
          <w:sz w:val="24"/>
          <w:szCs w:val="24"/>
        </w:rPr>
        <w:t xml:space="preserve">This Competency Standard identifies the competencies required to apply communication skills at workplace in accordance with the organization’s guidelines and procedures. You are expected to work in a team to achieve common organizational goals and avoid conflicts. This competency standard would also enable you to use basic computer skills to communicate effectively and prepare work related documents and </w:t>
      </w:r>
      <w:r w:rsidR="00CF2797" w:rsidRPr="0061043B">
        <w:rPr>
          <w:rFonts w:ascii="72 Condensed" w:hAnsi="72 Condensed" w:cs="72 Condensed"/>
          <w:sz w:val="24"/>
          <w:szCs w:val="24"/>
        </w:rPr>
        <w:t>report</w:t>
      </w:r>
      <w:r w:rsidR="00AD19F6" w:rsidRPr="0061043B">
        <w:rPr>
          <w:rFonts w:ascii="72 Condensed" w:hAnsi="72 Condensed" w:cs="72 Condensed"/>
          <w:sz w:val="24"/>
          <w:szCs w:val="24"/>
        </w:rPr>
        <w:t xml:space="preserve">s. This module also focuses on establishing a green environment by adopting paperless communication medium and emphasis more on digital skills. </w:t>
      </w:r>
    </w:p>
    <w:p w:rsidR="00467C0C" w:rsidRPr="0061043B" w:rsidRDefault="00467C0C" w:rsidP="00ED136E">
      <w:pPr>
        <w:pStyle w:val="BodyText"/>
        <w:spacing w:before="0" w:after="0"/>
        <w:jc w:val="both"/>
        <w:rPr>
          <w:rFonts w:ascii="72 Condensed" w:hAnsi="72 Condensed" w:cs="72 Condensed"/>
          <w:sz w:val="24"/>
          <w:szCs w:val="24"/>
        </w:rPr>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95"/>
        <w:gridCol w:w="6909"/>
      </w:tblGrid>
      <w:tr w:rsidR="00467C0C" w:rsidRPr="0061043B" w:rsidTr="007C6CFD">
        <w:trPr>
          <w:trHeight w:val="635"/>
          <w:tblHeader/>
          <w:jc w:val="center"/>
        </w:trPr>
        <w:tc>
          <w:tcPr>
            <w:tcW w:w="1403" w:type="pct"/>
            <w:shd w:val="clear" w:color="auto" w:fill="C2D69B" w:themeFill="accent3" w:themeFillTint="99"/>
          </w:tcPr>
          <w:p w:rsidR="00467C0C" w:rsidRPr="0061043B" w:rsidRDefault="00467C0C" w:rsidP="00ED136E">
            <w:pPr>
              <w:pStyle w:val="TableParagraph"/>
              <w:ind w:left="160"/>
              <w:jc w:val="both"/>
              <w:rPr>
                <w:rFonts w:ascii="72 Condensed" w:hAnsi="72 Condensed" w:cs="72 Condensed"/>
                <w:b/>
                <w:sz w:val="24"/>
                <w:szCs w:val="24"/>
              </w:rPr>
            </w:pPr>
            <w:r w:rsidRPr="0061043B">
              <w:rPr>
                <w:rFonts w:ascii="72 Condensed" w:hAnsi="72 Condensed" w:cs="72 Condensed"/>
                <w:b/>
                <w:color w:val="000000" w:themeColor="text1"/>
                <w:sz w:val="24"/>
                <w:szCs w:val="24"/>
              </w:rPr>
              <w:t>Competency</w:t>
            </w:r>
            <w:r w:rsidRPr="0061043B">
              <w:rPr>
                <w:rFonts w:ascii="72 Condensed" w:hAnsi="72 Condensed" w:cs="72 Condensed"/>
                <w:b/>
                <w:color w:val="000000" w:themeColor="text1"/>
                <w:spacing w:val="-1"/>
                <w:sz w:val="24"/>
                <w:szCs w:val="24"/>
              </w:rPr>
              <w:t xml:space="preserve"> </w:t>
            </w:r>
            <w:r w:rsidRPr="0061043B">
              <w:rPr>
                <w:rFonts w:ascii="72 Condensed" w:hAnsi="72 Condensed" w:cs="72 Condensed"/>
                <w:b/>
                <w:color w:val="000000" w:themeColor="text1"/>
                <w:sz w:val="24"/>
                <w:szCs w:val="24"/>
              </w:rPr>
              <w:t>Units</w:t>
            </w:r>
          </w:p>
        </w:tc>
        <w:tc>
          <w:tcPr>
            <w:tcW w:w="3597" w:type="pct"/>
            <w:shd w:val="clear" w:color="auto" w:fill="C2D69B" w:themeFill="accent3" w:themeFillTint="99"/>
          </w:tcPr>
          <w:p w:rsidR="00467C0C" w:rsidRPr="0061043B" w:rsidRDefault="00467C0C" w:rsidP="00ED136E">
            <w:pPr>
              <w:pStyle w:val="TableParagraph"/>
              <w:ind w:left="97"/>
              <w:jc w:val="both"/>
              <w:rPr>
                <w:rFonts w:ascii="72 Condensed" w:hAnsi="72 Condensed" w:cs="72 Condensed"/>
                <w:b/>
                <w:sz w:val="24"/>
                <w:szCs w:val="24"/>
              </w:rPr>
            </w:pPr>
            <w:r w:rsidRPr="0061043B">
              <w:rPr>
                <w:rFonts w:ascii="72 Condensed" w:hAnsi="72 Condensed" w:cs="72 Condensed"/>
                <w:b/>
                <w:color w:val="000000" w:themeColor="text1"/>
                <w:sz w:val="24"/>
                <w:szCs w:val="24"/>
              </w:rPr>
              <w:t>Performance</w:t>
            </w:r>
            <w:r w:rsidRPr="0061043B">
              <w:rPr>
                <w:rFonts w:ascii="72 Condensed" w:hAnsi="72 Condensed" w:cs="72 Condensed"/>
                <w:b/>
                <w:color w:val="000000" w:themeColor="text1"/>
                <w:spacing w:val="-2"/>
                <w:sz w:val="24"/>
                <w:szCs w:val="24"/>
              </w:rPr>
              <w:t xml:space="preserve"> </w:t>
            </w:r>
            <w:r w:rsidRPr="0061043B">
              <w:rPr>
                <w:rFonts w:ascii="72 Condensed" w:hAnsi="72 Condensed" w:cs="72 Condensed"/>
                <w:b/>
                <w:color w:val="000000" w:themeColor="text1"/>
                <w:sz w:val="24"/>
                <w:szCs w:val="24"/>
              </w:rPr>
              <w:t>Criteria</w:t>
            </w:r>
          </w:p>
        </w:tc>
      </w:tr>
      <w:tr w:rsidR="005E01A2" w:rsidRPr="0061043B" w:rsidTr="007C6CFD">
        <w:trPr>
          <w:trHeight w:val="252"/>
          <w:jc w:val="center"/>
        </w:trPr>
        <w:tc>
          <w:tcPr>
            <w:tcW w:w="1403" w:type="pct"/>
            <w:shd w:val="clear" w:color="auto" w:fill="FFFFFF" w:themeFill="background1"/>
          </w:tcPr>
          <w:p w:rsidR="005E01A2" w:rsidRPr="0061043B" w:rsidRDefault="005E01A2" w:rsidP="0061043B">
            <w:pPr>
              <w:pStyle w:val="TableParagraph"/>
              <w:shd w:val="clear" w:color="auto" w:fill="FFFFFF" w:themeFill="background1"/>
              <w:ind w:left="39"/>
              <w:jc w:val="both"/>
              <w:rPr>
                <w:rFonts w:ascii="72 Condensed" w:hAnsi="72 Condensed" w:cs="72 Condensed"/>
                <w:b/>
                <w:sz w:val="24"/>
                <w:szCs w:val="24"/>
              </w:rPr>
            </w:pPr>
            <w:r w:rsidRPr="0061043B">
              <w:rPr>
                <w:rFonts w:ascii="72 Condensed" w:hAnsi="72 Condensed" w:cs="72 Condensed"/>
                <w:b/>
                <w:sz w:val="24"/>
                <w:szCs w:val="24"/>
              </w:rPr>
              <w:t>CU1. Work</w:t>
            </w:r>
            <w:r w:rsidRPr="0061043B">
              <w:rPr>
                <w:rFonts w:ascii="72 Condensed" w:hAnsi="72 Condensed" w:cs="72 Condensed"/>
                <w:b/>
                <w:spacing w:val="-2"/>
                <w:sz w:val="24"/>
                <w:szCs w:val="24"/>
              </w:rPr>
              <w:t xml:space="preserve"> </w:t>
            </w:r>
            <w:r w:rsidRPr="0061043B">
              <w:rPr>
                <w:rFonts w:ascii="72 Condensed" w:hAnsi="72 Condensed" w:cs="72 Condensed"/>
                <w:b/>
                <w:sz w:val="24"/>
                <w:szCs w:val="24"/>
              </w:rPr>
              <w:t>in Team</w:t>
            </w:r>
          </w:p>
        </w:tc>
        <w:tc>
          <w:tcPr>
            <w:tcW w:w="3597" w:type="pct"/>
            <w:shd w:val="clear" w:color="auto" w:fill="FFFFFF" w:themeFill="background1"/>
          </w:tcPr>
          <w:p w:rsidR="004000EC" w:rsidRPr="007C6CFD" w:rsidRDefault="004000EC" w:rsidP="004000EC">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4000EC" w:rsidRDefault="004000EC" w:rsidP="007C6CFD">
            <w:pPr>
              <w:pStyle w:val="TableParagraph"/>
              <w:shd w:val="clear" w:color="auto" w:fill="FFFFFF" w:themeFill="background1"/>
              <w:ind w:left="590"/>
              <w:jc w:val="both"/>
              <w:rPr>
                <w:rFonts w:ascii="72 Condensed" w:hAnsi="72 Condensed" w:cs="72 Condensed"/>
                <w:b/>
                <w:bCs/>
                <w:sz w:val="24"/>
                <w:szCs w:val="24"/>
              </w:rPr>
            </w:pPr>
          </w:p>
          <w:p w:rsidR="005E01A2" w:rsidRDefault="005E01A2" w:rsidP="007C6CFD">
            <w:pPr>
              <w:pStyle w:val="TableParagraph"/>
              <w:shd w:val="clear" w:color="auto" w:fill="FFFFFF" w:themeFill="background1"/>
              <w:ind w:left="590"/>
              <w:jc w:val="both"/>
              <w:rPr>
                <w:rFonts w:ascii="72 Condensed" w:hAnsi="72 Condensed" w:cs="72 Condensed"/>
                <w:sz w:val="24"/>
                <w:szCs w:val="24"/>
              </w:rPr>
            </w:pPr>
            <w:r w:rsidRPr="005E01A2">
              <w:rPr>
                <w:rFonts w:ascii="72 Condensed" w:hAnsi="72 Condensed" w:cs="72 Condensed"/>
                <w:b/>
                <w:bCs/>
                <w:sz w:val="24"/>
                <w:szCs w:val="24"/>
              </w:rPr>
              <w:t>P1.</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Treat</w:t>
            </w:r>
            <w:r w:rsidRPr="0061043B">
              <w:rPr>
                <w:rFonts w:ascii="72 Condensed" w:hAnsi="72 Condensed" w:cs="72 Condensed"/>
                <w:spacing w:val="57"/>
                <w:sz w:val="24"/>
                <w:szCs w:val="24"/>
              </w:rPr>
              <w:t xml:space="preserve"> </w:t>
            </w:r>
            <w:r w:rsidRPr="0061043B">
              <w:rPr>
                <w:rFonts w:ascii="72 Condensed" w:hAnsi="72 Condensed" w:cs="72 Condensed"/>
                <w:sz w:val="24"/>
                <w:szCs w:val="24"/>
              </w:rPr>
              <w:t>team</w:t>
            </w:r>
            <w:r w:rsidRPr="0061043B">
              <w:rPr>
                <w:rFonts w:ascii="72 Condensed" w:hAnsi="72 Condensed" w:cs="72 Condensed"/>
                <w:spacing w:val="58"/>
                <w:sz w:val="24"/>
                <w:szCs w:val="24"/>
              </w:rPr>
              <w:t xml:space="preserve"> </w:t>
            </w:r>
            <w:r w:rsidRPr="0061043B">
              <w:rPr>
                <w:rFonts w:ascii="72 Condensed" w:hAnsi="72 Condensed" w:cs="72 Condensed"/>
                <w:sz w:val="24"/>
                <w:szCs w:val="24"/>
              </w:rPr>
              <w:t>members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with</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respect</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maintain Positive</w:t>
            </w:r>
            <w:r w:rsidRPr="0061043B">
              <w:rPr>
                <w:rFonts w:ascii="72 Condensed" w:hAnsi="72 Condensed" w:cs="72 Condensed"/>
                <w:spacing w:val="-11"/>
                <w:sz w:val="24"/>
                <w:szCs w:val="24"/>
              </w:rPr>
              <w:t xml:space="preserve"> </w:t>
            </w:r>
            <w:r w:rsidRPr="0061043B">
              <w:rPr>
                <w:rFonts w:ascii="72 Condensed" w:hAnsi="72 Condensed" w:cs="72 Condensed"/>
                <w:sz w:val="24"/>
                <w:szCs w:val="24"/>
              </w:rPr>
              <w:t>relationships</w:t>
            </w:r>
            <w:r w:rsidRPr="0061043B">
              <w:rPr>
                <w:rFonts w:ascii="72 Condensed" w:hAnsi="72 Condensed" w:cs="72 Condensed"/>
                <w:spacing w:val="-12"/>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9"/>
                <w:sz w:val="24"/>
                <w:szCs w:val="24"/>
              </w:rPr>
              <w:t xml:space="preserve"> </w:t>
            </w:r>
            <w:r w:rsidRPr="0061043B">
              <w:rPr>
                <w:rFonts w:ascii="72 Condensed" w:hAnsi="72 Condensed" w:cs="72 Condensed"/>
                <w:sz w:val="24"/>
                <w:szCs w:val="24"/>
              </w:rPr>
              <w:t>achieve</w:t>
            </w:r>
            <w:r w:rsidRPr="0061043B">
              <w:rPr>
                <w:rFonts w:ascii="72 Condensed" w:hAnsi="72 Condensed" w:cs="72 Condensed"/>
                <w:spacing w:val="-10"/>
                <w:sz w:val="24"/>
                <w:szCs w:val="24"/>
              </w:rPr>
              <w:t xml:space="preserve"> </w:t>
            </w:r>
            <w:r w:rsidRPr="0061043B">
              <w:rPr>
                <w:rFonts w:ascii="72 Condensed" w:hAnsi="72 Condensed" w:cs="72 Condensed"/>
                <w:sz w:val="24"/>
                <w:szCs w:val="24"/>
              </w:rPr>
              <w:t>common</w:t>
            </w:r>
            <w:r>
              <w:rPr>
                <w:rFonts w:ascii="72 Condensed" w:hAnsi="72 Condensed" w:cs="72 Condensed"/>
                <w:sz w:val="24"/>
                <w:szCs w:val="24"/>
              </w:rPr>
              <w:t xml:space="preserve"> </w:t>
            </w:r>
            <w:r w:rsidRPr="0061043B">
              <w:rPr>
                <w:rFonts w:ascii="72 Condensed" w:hAnsi="72 Condensed" w:cs="72 Condensed"/>
                <w:sz w:val="24"/>
                <w:szCs w:val="24"/>
              </w:rPr>
              <w:t>organizational</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goals</w:t>
            </w:r>
          </w:p>
          <w:p w:rsidR="005E01A2" w:rsidRPr="0061043B" w:rsidRDefault="005E01A2" w:rsidP="007C6CFD">
            <w:pPr>
              <w:pStyle w:val="TableParagraph"/>
              <w:shd w:val="clear" w:color="auto" w:fill="FFFFFF" w:themeFill="background1"/>
              <w:ind w:left="590" w:right="54"/>
              <w:jc w:val="both"/>
              <w:rPr>
                <w:rFonts w:ascii="72 Condensed" w:hAnsi="72 Condensed" w:cs="72 Condensed"/>
                <w:sz w:val="24"/>
                <w:szCs w:val="24"/>
              </w:rPr>
            </w:pPr>
            <w:r w:rsidRPr="005E01A2">
              <w:rPr>
                <w:rFonts w:ascii="72 Condensed" w:hAnsi="72 Condensed" w:cs="72 Condensed"/>
                <w:b/>
                <w:bCs/>
                <w:sz w:val="24"/>
                <w:szCs w:val="24"/>
              </w:rPr>
              <w:t>P2.</w:t>
            </w:r>
            <w:r>
              <w:rPr>
                <w:rFonts w:ascii="72 Condensed" w:hAnsi="72 Condensed" w:cs="72 Condensed"/>
                <w:sz w:val="24"/>
                <w:szCs w:val="24"/>
              </w:rPr>
              <w:t xml:space="preserve"> </w:t>
            </w:r>
            <w:r w:rsidRPr="0061043B">
              <w:rPr>
                <w:rFonts w:ascii="72 Condensed" w:hAnsi="72 Condensed" w:cs="72 Condensed"/>
                <w:sz w:val="24"/>
                <w:szCs w:val="24"/>
              </w:rPr>
              <w:t>Listen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instructions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carefully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&amp; comply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with those</w:t>
            </w:r>
            <w:r>
              <w:rPr>
                <w:rFonts w:ascii="72 Condensed" w:hAnsi="72 Condensed" w:cs="72 Condensed"/>
                <w:sz w:val="24"/>
                <w:szCs w:val="24"/>
              </w:rPr>
              <w:t xml:space="preserve"> </w:t>
            </w:r>
            <w:r w:rsidRPr="0061043B">
              <w:rPr>
                <w:rFonts w:ascii="72 Condensed" w:hAnsi="72 Condensed" w:cs="72 Condensed"/>
                <w:sz w:val="24"/>
                <w:szCs w:val="24"/>
              </w:rPr>
              <w:t>Instructions</w:t>
            </w:r>
          </w:p>
          <w:p w:rsidR="005E01A2" w:rsidRPr="0061043B" w:rsidRDefault="005E01A2" w:rsidP="007C6CFD">
            <w:pPr>
              <w:pStyle w:val="TableParagraph"/>
              <w:shd w:val="clear" w:color="auto" w:fill="FFFFFF" w:themeFill="background1"/>
              <w:ind w:left="590" w:right="54"/>
              <w:jc w:val="both"/>
              <w:rPr>
                <w:rFonts w:ascii="72 Condensed" w:hAnsi="72 Condensed" w:cs="72 Condensed"/>
                <w:sz w:val="24"/>
                <w:szCs w:val="24"/>
              </w:rPr>
            </w:pPr>
            <w:r w:rsidRPr="005E01A2">
              <w:rPr>
                <w:rFonts w:ascii="72 Condensed" w:hAnsi="72 Condensed" w:cs="72 Condensed"/>
                <w:b/>
                <w:bCs/>
                <w:sz w:val="24"/>
                <w:szCs w:val="24"/>
              </w:rPr>
              <w:t>P3.</w:t>
            </w:r>
            <w:r>
              <w:rPr>
                <w:rFonts w:ascii="72 Condensed" w:hAnsi="72 Condensed" w:cs="72 Condensed"/>
                <w:sz w:val="24"/>
                <w:szCs w:val="24"/>
              </w:rPr>
              <w:t xml:space="preserve"> </w:t>
            </w:r>
            <w:r w:rsidRPr="0061043B">
              <w:rPr>
                <w:rFonts w:ascii="72 Condensed" w:hAnsi="72 Condensed" w:cs="72 Condensed"/>
                <w:sz w:val="24"/>
                <w:szCs w:val="24"/>
              </w:rPr>
              <w:t>Provide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work</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related</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information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team</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members</w:t>
            </w:r>
            <w:r>
              <w:rPr>
                <w:rFonts w:ascii="72 Condensed" w:hAnsi="72 Condensed" w:cs="72 Condensed"/>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61"/>
                <w:sz w:val="24"/>
                <w:szCs w:val="24"/>
              </w:rPr>
              <w:t xml:space="preserve"> </w:t>
            </w:r>
            <w:r w:rsidRPr="0061043B">
              <w:rPr>
                <w:rFonts w:ascii="72 Condensed" w:hAnsi="72 Condensed" w:cs="72 Condensed"/>
                <w:sz w:val="24"/>
                <w:szCs w:val="24"/>
              </w:rPr>
              <w:t>identify</w:t>
            </w:r>
            <w:r w:rsidRPr="0061043B">
              <w:rPr>
                <w:rFonts w:ascii="72 Condensed" w:hAnsi="72 Condensed" w:cs="72 Condensed"/>
                <w:spacing w:val="56"/>
                <w:sz w:val="24"/>
                <w:szCs w:val="24"/>
              </w:rPr>
              <w:t xml:space="preserve"> </w:t>
            </w:r>
            <w:r w:rsidRPr="0061043B">
              <w:rPr>
                <w:rFonts w:ascii="72 Condensed" w:hAnsi="72 Condensed" w:cs="72 Condensed"/>
                <w:sz w:val="24"/>
                <w:szCs w:val="24"/>
              </w:rPr>
              <w:t>interrelated</w:t>
            </w:r>
            <w:r w:rsidRPr="0061043B">
              <w:rPr>
                <w:rFonts w:ascii="72 Condensed" w:hAnsi="72 Condensed" w:cs="72 Condensed"/>
                <w:spacing w:val="58"/>
                <w:sz w:val="24"/>
                <w:szCs w:val="24"/>
              </w:rPr>
              <w:t xml:space="preserve"> </w:t>
            </w:r>
            <w:proofErr w:type="gramStart"/>
            <w:r w:rsidRPr="0061043B">
              <w:rPr>
                <w:rFonts w:ascii="72 Condensed" w:hAnsi="72 Condensed" w:cs="72 Condensed"/>
                <w:sz w:val="24"/>
                <w:szCs w:val="24"/>
              </w:rPr>
              <w:t>work  activities</w:t>
            </w:r>
            <w:proofErr w:type="gramEnd"/>
            <w:r w:rsidRPr="0061043B">
              <w:rPr>
                <w:rFonts w:ascii="72 Condensed" w:hAnsi="72 Condensed" w:cs="72 Condensed"/>
                <w:spacing w:val="58"/>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58"/>
                <w:sz w:val="24"/>
                <w:szCs w:val="24"/>
              </w:rPr>
              <w:t xml:space="preserve"> </w:t>
            </w:r>
            <w:r w:rsidRPr="0061043B">
              <w:rPr>
                <w:rFonts w:ascii="72 Condensed" w:hAnsi="72 Condensed" w:cs="72 Condensed"/>
                <w:sz w:val="24"/>
                <w:szCs w:val="24"/>
              </w:rPr>
              <w:t>avoid</w:t>
            </w:r>
            <w:r>
              <w:rPr>
                <w:rFonts w:ascii="72 Condensed" w:hAnsi="72 Condensed" w:cs="72 Condensed"/>
                <w:sz w:val="24"/>
                <w:szCs w:val="24"/>
              </w:rPr>
              <w:t xml:space="preserve"> </w:t>
            </w:r>
            <w:r w:rsidRPr="0061043B">
              <w:rPr>
                <w:rFonts w:ascii="72 Condensed" w:hAnsi="72 Condensed" w:cs="72 Condensed"/>
                <w:sz w:val="24"/>
                <w:szCs w:val="24"/>
              </w:rPr>
              <w:t>Confusion</w:t>
            </w:r>
          </w:p>
          <w:p w:rsidR="005E01A2" w:rsidRPr="0061043B" w:rsidRDefault="005E01A2" w:rsidP="007C6CFD">
            <w:pPr>
              <w:pStyle w:val="TableParagraph"/>
              <w:shd w:val="clear" w:color="auto" w:fill="FFFFFF" w:themeFill="background1"/>
              <w:ind w:left="590" w:right="54"/>
              <w:jc w:val="both"/>
              <w:rPr>
                <w:rFonts w:ascii="72 Condensed" w:hAnsi="72 Condensed" w:cs="72 Condensed"/>
                <w:sz w:val="24"/>
                <w:szCs w:val="24"/>
              </w:rPr>
            </w:pPr>
            <w:r w:rsidRPr="005E01A2">
              <w:rPr>
                <w:rFonts w:ascii="72 Condensed" w:hAnsi="72 Condensed" w:cs="72 Condensed"/>
                <w:b/>
                <w:bCs/>
                <w:sz w:val="24"/>
                <w:szCs w:val="24"/>
              </w:rPr>
              <w:t>P4.</w:t>
            </w:r>
            <w:r>
              <w:rPr>
                <w:rFonts w:ascii="72 Condensed" w:hAnsi="72 Condensed" w:cs="72 Condensed"/>
                <w:sz w:val="24"/>
                <w:szCs w:val="24"/>
              </w:rPr>
              <w:t xml:space="preserve"> </w:t>
            </w:r>
            <w:r w:rsidRPr="0061043B">
              <w:rPr>
                <w:rFonts w:ascii="72 Condensed" w:hAnsi="72 Condensed" w:cs="72 Condensed"/>
                <w:sz w:val="24"/>
                <w:szCs w:val="24"/>
              </w:rPr>
              <w:t>Adopt</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58"/>
                <w:sz w:val="24"/>
                <w:szCs w:val="24"/>
              </w:rPr>
              <w:t xml:space="preserve"> </w:t>
            </w:r>
            <w:r w:rsidRPr="0061043B">
              <w:rPr>
                <w:rFonts w:ascii="72 Condensed" w:hAnsi="72 Condensed" w:cs="72 Condensed"/>
                <w:sz w:val="24"/>
                <w:szCs w:val="24"/>
              </w:rPr>
              <w:t>skills</w:t>
            </w:r>
            <w:r w:rsidRPr="0061043B">
              <w:rPr>
                <w:rFonts w:ascii="72 Condensed" w:hAnsi="72 Condensed" w:cs="72 Condensed"/>
                <w:spacing w:val="61"/>
                <w:sz w:val="24"/>
                <w:szCs w:val="24"/>
              </w:rPr>
              <w:t xml:space="preserve"> </w:t>
            </w:r>
            <w:r w:rsidRPr="0061043B">
              <w:rPr>
                <w:rFonts w:ascii="72 Condensed" w:hAnsi="72 Condensed" w:cs="72 Condensed"/>
                <w:sz w:val="24"/>
                <w:szCs w:val="24"/>
              </w:rPr>
              <w:t>appropriate</w:t>
            </w:r>
            <w:r w:rsidRPr="0061043B">
              <w:rPr>
                <w:rFonts w:ascii="72 Condensed" w:hAnsi="72 Condensed" w:cs="72 Condensed"/>
                <w:spacing w:val="56"/>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58"/>
                <w:sz w:val="24"/>
                <w:szCs w:val="24"/>
              </w:rPr>
              <w:t xml:space="preserve"> </w:t>
            </w:r>
            <w:r w:rsidRPr="0061043B">
              <w:rPr>
                <w:rFonts w:ascii="72 Condensed" w:hAnsi="72 Condensed" w:cs="72 Condensed"/>
                <w:sz w:val="24"/>
                <w:szCs w:val="24"/>
              </w:rPr>
              <w:t>work</w:t>
            </w:r>
            <w:r>
              <w:rPr>
                <w:rFonts w:ascii="72 Condensed" w:hAnsi="72 Condensed" w:cs="72 Condensed"/>
                <w:sz w:val="24"/>
                <w:szCs w:val="24"/>
              </w:rPr>
              <w:t xml:space="preserve"> </w:t>
            </w:r>
            <w:r w:rsidRPr="0061043B">
              <w:rPr>
                <w:rFonts w:ascii="72 Condensed" w:hAnsi="72 Condensed" w:cs="72 Condensed"/>
                <w:sz w:val="24"/>
                <w:szCs w:val="24"/>
              </w:rPr>
              <w:t>activities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 company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procedures</w:t>
            </w:r>
            <w:r>
              <w:rPr>
                <w:rFonts w:ascii="72 Condensed" w:hAnsi="72 Condensed" w:cs="72 Condensed"/>
                <w:sz w:val="24"/>
                <w:szCs w:val="24"/>
              </w:rPr>
              <w:t xml:space="preserve"> </w:t>
            </w:r>
          </w:p>
          <w:p w:rsidR="007C6CFD" w:rsidRDefault="005E01A2" w:rsidP="007C6CFD">
            <w:pPr>
              <w:pStyle w:val="TableParagraph"/>
              <w:shd w:val="clear" w:color="auto" w:fill="FFFFFF" w:themeFill="background1"/>
              <w:ind w:left="590" w:right="54"/>
              <w:jc w:val="both"/>
              <w:rPr>
                <w:rFonts w:ascii="72 Condensed" w:hAnsi="72 Condensed" w:cs="72 Condensed"/>
                <w:sz w:val="24"/>
                <w:szCs w:val="24"/>
              </w:rPr>
            </w:pPr>
            <w:r w:rsidRPr="005E01A2">
              <w:rPr>
                <w:rFonts w:ascii="72 Condensed" w:hAnsi="72 Condensed" w:cs="72 Condensed"/>
                <w:b/>
                <w:bCs/>
                <w:sz w:val="24"/>
                <w:szCs w:val="24"/>
              </w:rPr>
              <w:t>P5.</w:t>
            </w:r>
            <w:r>
              <w:rPr>
                <w:rFonts w:ascii="72 Condensed" w:hAnsi="72 Condensed" w:cs="72 Condensed"/>
                <w:sz w:val="24"/>
                <w:szCs w:val="24"/>
              </w:rPr>
              <w:t xml:space="preserve"> </w:t>
            </w:r>
            <w:r w:rsidRPr="0061043B">
              <w:rPr>
                <w:rFonts w:ascii="72 Condensed" w:hAnsi="72 Condensed" w:cs="72 Condensed"/>
                <w:sz w:val="24"/>
                <w:szCs w:val="24"/>
              </w:rPr>
              <w:t>Identify</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problems</w:t>
            </w:r>
            <w:r w:rsidRPr="0061043B">
              <w:rPr>
                <w:rFonts w:ascii="72 Condensed" w:hAnsi="72 Condensed" w:cs="72 Condensed"/>
                <w:spacing w:val="119"/>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119"/>
                <w:sz w:val="24"/>
                <w:szCs w:val="24"/>
              </w:rPr>
              <w:t xml:space="preserve"> </w:t>
            </w:r>
            <w:r w:rsidRPr="0061043B">
              <w:rPr>
                <w:rFonts w:ascii="72 Condensed" w:hAnsi="72 Condensed" w:cs="72 Condensed"/>
                <w:sz w:val="24"/>
                <w:szCs w:val="24"/>
              </w:rPr>
              <w:t>resolve</w:t>
            </w:r>
            <w:r w:rsidRPr="0061043B">
              <w:rPr>
                <w:rFonts w:ascii="72 Condensed" w:hAnsi="72 Condensed" w:cs="72 Condensed"/>
                <w:spacing w:val="122"/>
                <w:sz w:val="24"/>
                <w:szCs w:val="24"/>
              </w:rPr>
              <w:t xml:space="preserve"> </w:t>
            </w:r>
            <w:r w:rsidRPr="0061043B">
              <w:rPr>
                <w:rFonts w:ascii="72 Condensed" w:hAnsi="72 Condensed" w:cs="72 Condensed"/>
                <w:sz w:val="24"/>
                <w:szCs w:val="24"/>
              </w:rPr>
              <w:t>them</w:t>
            </w:r>
            <w:r w:rsidRPr="0061043B">
              <w:rPr>
                <w:rFonts w:ascii="72 Condensed" w:hAnsi="72 Condensed" w:cs="72 Condensed"/>
                <w:spacing w:val="120"/>
                <w:sz w:val="24"/>
                <w:szCs w:val="24"/>
              </w:rPr>
              <w:t xml:space="preserve"> </w:t>
            </w:r>
            <w:r w:rsidRPr="0061043B">
              <w:rPr>
                <w:rFonts w:ascii="72 Condensed" w:hAnsi="72 Condensed" w:cs="72 Condensed"/>
                <w:sz w:val="24"/>
                <w:szCs w:val="24"/>
              </w:rPr>
              <w:t>through</w:t>
            </w:r>
            <w:r>
              <w:rPr>
                <w:rFonts w:ascii="72 Condensed" w:hAnsi="72 Condensed" w:cs="72 Condensed"/>
                <w:sz w:val="24"/>
                <w:szCs w:val="24"/>
              </w:rPr>
              <w:t xml:space="preserve"> </w:t>
            </w:r>
            <w:r w:rsidRPr="0061043B">
              <w:rPr>
                <w:rFonts w:ascii="72 Condensed" w:hAnsi="72 Condensed" w:cs="72 Condensed"/>
                <w:sz w:val="24"/>
                <w:szCs w:val="24"/>
              </w:rPr>
              <w:t>discussion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mutual</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agreement</w:t>
            </w:r>
          </w:p>
          <w:p w:rsidR="005E01A2" w:rsidRPr="0061043B" w:rsidRDefault="005E01A2" w:rsidP="007C6CFD">
            <w:pPr>
              <w:pStyle w:val="TableParagraph"/>
              <w:shd w:val="clear" w:color="auto" w:fill="FFFFFF" w:themeFill="background1"/>
              <w:ind w:left="590" w:right="54"/>
              <w:jc w:val="both"/>
              <w:rPr>
                <w:rFonts w:ascii="72 Condensed" w:hAnsi="72 Condensed" w:cs="72 Condensed"/>
                <w:sz w:val="24"/>
                <w:szCs w:val="24"/>
              </w:rPr>
            </w:pPr>
            <w:r>
              <w:rPr>
                <w:rFonts w:ascii="72 Condensed" w:hAnsi="72 Condensed" w:cs="72 Condensed"/>
                <w:sz w:val="24"/>
                <w:szCs w:val="24"/>
              </w:rPr>
              <w:t xml:space="preserve"> </w:t>
            </w:r>
          </w:p>
        </w:tc>
      </w:tr>
      <w:tr w:rsidR="005E01A2" w:rsidRPr="0061043B" w:rsidTr="007C6CFD">
        <w:trPr>
          <w:trHeight w:val="1331"/>
          <w:jc w:val="center"/>
        </w:trPr>
        <w:tc>
          <w:tcPr>
            <w:tcW w:w="1403" w:type="pct"/>
            <w:shd w:val="clear" w:color="auto" w:fill="FFFFFF" w:themeFill="background1"/>
          </w:tcPr>
          <w:p w:rsidR="005E01A2" w:rsidRPr="0061043B" w:rsidRDefault="005E01A2" w:rsidP="0061043B">
            <w:pPr>
              <w:pStyle w:val="TableParagraph"/>
              <w:shd w:val="clear" w:color="auto" w:fill="FFFFFF" w:themeFill="background1"/>
              <w:jc w:val="both"/>
              <w:rPr>
                <w:rFonts w:ascii="72 Condensed" w:hAnsi="72 Condensed" w:cs="72 Condensed"/>
                <w:b/>
                <w:sz w:val="24"/>
                <w:szCs w:val="24"/>
              </w:rPr>
            </w:pPr>
            <w:r w:rsidRPr="0061043B">
              <w:rPr>
                <w:rFonts w:ascii="72 Condensed" w:hAnsi="72 Condensed" w:cs="72 Condensed"/>
                <w:b/>
                <w:sz w:val="24"/>
                <w:szCs w:val="24"/>
              </w:rPr>
              <w:t>CU2.Deal</w:t>
            </w:r>
            <w:r w:rsidRPr="0061043B">
              <w:rPr>
                <w:rFonts w:ascii="72 Condensed" w:hAnsi="72 Condensed" w:cs="72 Condensed"/>
                <w:b/>
                <w:spacing w:val="-3"/>
                <w:sz w:val="24"/>
                <w:szCs w:val="24"/>
              </w:rPr>
              <w:t xml:space="preserve"> </w:t>
            </w:r>
            <w:r w:rsidRPr="0061043B">
              <w:rPr>
                <w:rFonts w:ascii="72 Condensed" w:hAnsi="72 Condensed" w:cs="72 Condensed"/>
                <w:b/>
                <w:sz w:val="24"/>
                <w:szCs w:val="24"/>
              </w:rPr>
              <w:t>with Clients</w:t>
            </w:r>
          </w:p>
        </w:tc>
        <w:tc>
          <w:tcPr>
            <w:tcW w:w="3597" w:type="pct"/>
            <w:shd w:val="clear" w:color="auto" w:fill="FFFFFF" w:themeFill="background1"/>
          </w:tcPr>
          <w:p w:rsidR="004000EC" w:rsidRPr="007C6CFD" w:rsidRDefault="004000EC" w:rsidP="004000EC">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4000EC" w:rsidRDefault="004000EC" w:rsidP="007C6CFD">
            <w:pPr>
              <w:pStyle w:val="TableParagraph"/>
              <w:shd w:val="clear" w:color="auto" w:fill="FFFFFF" w:themeFill="background1"/>
              <w:ind w:left="590"/>
              <w:jc w:val="both"/>
              <w:rPr>
                <w:rFonts w:ascii="72 Condensed" w:hAnsi="72 Condensed" w:cs="72 Condensed"/>
                <w:b/>
                <w:bCs/>
                <w:sz w:val="24"/>
                <w:szCs w:val="24"/>
              </w:rPr>
            </w:pPr>
          </w:p>
          <w:p w:rsidR="005E01A2" w:rsidRDefault="005E01A2" w:rsidP="007C6CFD">
            <w:pPr>
              <w:pStyle w:val="TableParagraph"/>
              <w:shd w:val="clear" w:color="auto" w:fill="FFFFFF" w:themeFill="background1"/>
              <w:ind w:left="590"/>
              <w:jc w:val="both"/>
              <w:rPr>
                <w:rFonts w:ascii="72 Condensed" w:hAnsi="72 Condensed" w:cs="72 Condensed"/>
                <w:sz w:val="24"/>
                <w:szCs w:val="24"/>
              </w:rPr>
            </w:pPr>
            <w:r w:rsidRPr="007C6CFD">
              <w:rPr>
                <w:rFonts w:ascii="72 Condensed" w:hAnsi="72 Condensed" w:cs="72 Condensed"/>
                <w:b/>
                <w:bCs/>
                <w:sz w:val="24"/>
                <w:szCs w:val="24"/>
              </w:rPr>
              <w:t>P1.</w:t>
            </w:r>
            <w:r>
              <w:rPr>
                <w:rFonts w:ascii="72 Condensed" w:hAnsi="72 Condensed" w:cs="72 Condensed"/>
                <w:sz w:val="24"/>
                <w:szCs w:val="24"/>
              </w:rPr>
              <w:t xml:space="preserve"> </w:t>
            </w:r>
            <w:r w:rsidRPr="0061043B">
              <w:rPr>
                <w:rFonts w:ascii="72 Condensed" w:hAnsi="72 Condensed" w:cs="72 Condensed"/>
                <w:sz w:val="24"/>
                <w:szCs w:val="24"/>
              </w:rPr>
              <w:t>Collect</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confirm</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work</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requirements</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from</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clients</w:t>
            </w:r>
            <w:r>
              <w:rPr>
                <w:rFonts w:ascii="72 Condensed" w:hAnsi="72 Condensed" w:cs="72 Condensed"/>
                <w:sz w:val="24"/>
                <w:szCs w:val="24"/>
              </w:rPr>
              <w:t xml:space="preserve"> by </w:t>
            </w:r>
            <w:r w:rsidRPr="0061043B">
              <w:rPr>
                <w:rFonts w:ascii="72 Condensed" w:hAnsi="72 Condensed" w:cs="72 Condensed"/>
                <w:sz w:val="24"/>
                <w:szCs w:val="24"/>
              </w:rPr>
              <w:t>using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appropriate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3"/>
                <w:sz w:val="24"/>
                <w:szCs w:val="24"/>
              </w:rPr>
              <w:t xml:space="preserve"> </w:t>
            </w:r>
          </w:p>
          <w:p w:rsidR="005E01A2" w:rsidRPr="0061043B" w:rsidRDefault="005E01A2" w:rsidP="007C6CFD">
            <w:pPr>
              <w:pStyle w:val="TableParagraph"/>
              <w:shd w:val="clear" w:color="auto" w:fill="FFFFFF" w:themeFill="background1"/>
              <w:ind w:left="590"/>
              <w:jc w:val="both"/>
              <w:rPr>
                <w:rFonts w:ascii="72 Condensed" w:hAnsi="72 Condensed" w:cs="72 Condensed"/>
                <w:sz w:val="24"/>
                <w:szCs w:val="24"/>
              </w:rPr>
            </w:pPr>
            <w:r w:rsidRPr="007C6CFD">
              <w:rPr>
                <w:rFonts w:ascii="72 Condensed" w:hAnsi="72 Condensed" w:cs="72 Condensed"/>
                <w:b/>
                <w:bCs/>
                <w:sz w:val="24"/>
                <w:szCs w:val="24"/>
              </w:rPr>
              <w:t>P2.</w:t>
            </w:r>
            <w:r>
              <w:rPr>
                <w:rFonts w:ascii="72 Condensed" w:hAnsi="72 Condensed" w:cs="72 Condensed"/>
                <w:sz w:val="24"/>
                <w:szCs w:val="24"/>
              </w:rPr>
              <w:t xml:space="preserve"> </w:t>
            </w:r>
            <w:r w:rsidRPr="0061043B">
              <w:rPr>
                <w:rFonts w:ascii="72 Condensed" w:hAnsi="72 Condensed" w:cs="72 Condensed"/>
                <w:sz w:val="24"/>
                <w:szCs w:val="24"/>
              </w:rPr>
              <w:t>Provide</w:t>
            </w:r>
            <w:r w:rsidRPr="0061043B">
              <w:rPr>
                <w:rFonts w:ascii="72 Condensed" w:hAnsi="72 Condensed" w:cs="72 Condensed"/>
                <w:spacing w:val="60"/>
                <w:sz w:val="24"/>
                <w:szCs w:val="24"/>
              </w:rPr>
              <w:t xml:space="preserve"> </w:t>
            </w:r>
            <w:r w:rsidRPr="0061043B">
              <w:rPr>
                <w:rFonts w:ascii="72 Condensed" w:hAnsi="72 Condensed" w:cs="72 Condensed"/>
                <w:sz w:val="24"/>
                <w:szCs w:val="24"/>
              </w:rPr>
              <w:t>clear</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information</w:t>
            </w:r>
            <w:r w:rsidRPr="0061043B">
              <w:rPr>
                <w:rFonts w:ascii="72 Condensed" w:hAnsi="72 Condensed" w:cs="72 Condensed"/>
                <w:spacing w:val="58"/>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58"/>
                <w:sz w:val="24"/>
                <w:szCs w:val="24"/>
              </w:rPr>
              <w:t xml:space="preserve"> </w:t>
            </w:r>
            <w:r w:rsidRPr="0061043B">
              <w:rPr>
                <w:rFonts w:ascii="72 Condensed" w:hAnsi="72 Condensed" w:cs="72 Condensed"/>
                <w:sz w:val="24"/>
                <w:szCs w:val="24"/>
              </w:rPr>
              <w:t>clients</w:t>
            </w:r>
            <w:r w:rsidRPr="0061043B">
              <w:rPr>
                <w:rFonts w:ascii="72 Condensed" w:hAnsi="72 Condensed" w:cs="72 Condensed"/>
                <w:spacing w:val="60"/>
                <w:sz w:val="24"/>
                <w:szCs w:val="24"/>
              </w:rPr>
              <w:t xml:space="preserve"> </w:t>
            </w:r>
            <w:r w:rsidRPr="0061043B">
              <w:rPr>
                <w:rFonts w:ascii="72 Condensed" w:hAnsi="72 Condensed" w:cs="72 Condensed"/>
                <w:sz w:val="24"/>
                <w:szCs w:val="24"/>
              </w:rPr>
              <w:t>about</w:t>
            </w:r>
            <w:r w:rsidRPr="0061043B">
              <w:rPr>
                <w:rFonts w:ascii="72 Condensed" w:hAnsi="72 Condensed" w:cs="72 Condensed"/>
                <w:spacing w:val="57"/>
                <w:sz w:val="24"/>
                <w:szCs w:val="24"/>
              </w:rPr>
              <w:t xml:space="preserve"> </w:t>
            </w:r>
            <w:r w:rsidRPr="0061043B">
              <w:rPr>
                <w:rFonts w:ascii="72 Condensed" w:hAnsi="72 Condensed" w:cs="72 Condensed"/>
                <w:sz w:val="24"/>
                <w:szCs w:val="24"/>
              </w:rPr>
              <w:t>work</w:t>
            </w:r>
            <w:r>
              <w:rPr>
                <w:rFonts w:ascii="72 Condensed" w:hAnsi="72 Condensed" w:cs="72 Condensed"/>
                <w:sz w:val="24"/>
                <w:szCs w:val="24"/>
              </w:rPr>
              <w:t xml:space="preserve"> </w:t>
            </w:r>
            <w:r w:rsidRPr="0061043B">
              <w:rPr>
                <w:rFonts w:ascii="72 Condensed" w:hAnsi="72 Condensed" w:cs="72 Condensed"/>
                <w:sz w:val="24"/>
                <w:szCs w:val="24"/>
              </w:rPr>
              <w:t>requirements</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including</w:t>
            </w:r>
            <w:r w:rsidRPr="0061043B">
              <w:rPr>
                <w:rFonts w:ascii="72 Condensed" w:hAnsi="72 Condensed" w:cs="72 Condensed"/>
                <w:spacing w:val="60"/>
                <w:sz w:val="24"/>
                <w:szCs w:val="24"/>
              </w:rPr>
              <w:t xml:space="preserve"> </w:t>
            </w:r>
            <w:r w:rsidRPr="0061043B">
              <w:rPr>
                <w:rFonts w:ascii="72 Condensed" w:hAnsi="72 Condensed" w:cs="72 Condensed"/>
                <w:sz w:val="24"/>
                <w:szCs w:val="24"/>
              </w:rPr>
              <w:t>costs</w:t>
            </w:r>
            <w:r w:rsidRPr="0061043B">
              <w:rPr>
                <w:rFonts w:ascii="72 Condensed" w:hAnsi="72 Condensed" w:cs="72 Condensed"/>
                <w:spacing w:val="60"/>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58"/>
                <w:sz w:val="24"/>
                <w:szCs w:val="24"/>
              </w:rPr>
              <w:t xml:space="preserve"> </w:t>
            </w:r>
            <w:r w:rsidRPr="0061043B">
              <w:rPr>
                <w:rFonts w:ascii="72 Condensed" w:hAnsi="72 Condensed" w:cs="72 Condensed"/>
                <w:sz w:val="24"/>
                <w:szCs w:val="24"/>
              </w:rPr>
              <w:t>time</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needed</w:t>
            </w:r>
            <w:r w:rsidRPr="0061043B">
              <w:rPr>
                <w:rFonts w:ascii="72 Condensed" w:hAnsi="72 Condensed" w:cs="72 Condensed"/>
                <w:spacing w:val="57"/>
                <w:sz w:val="24"/>
                <w:szCs w:val="24"/>
              </w:rPr>
              <w:t xml:space="preserve"> </w:t>
            </w:r>
            <w:r w:rsidRPr="0061043B">
              <w:rPr>
                <w:rFonts w:ascii="72 Condensed" w:hAnsi="72 Condensed" w:cs="72 Condensed"/>
                <w:sz w:val="24"/>
                <w:szCs w:val="24"/>
              </w:rPr>
              <w:t>to accomplish</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task</w:t>
            </w:r>
          </w:p>
          <w:p w:rsidR="005E01A2" w:rsidRDefault="005E01A2" w:rsidP="007C6CFD">
            <w:pPr>
              <w:pStyle w:val="TableParagraph"/>
              <w:shd w:val="clear" w:color="auto" w:fill="FFFFFF" w:themeFill="background1"/>
              <w:ind w:left="590"/>
              <w:jc w:val="both"/>
              <w:rPr>
                <w:rFonts w:ascii="72 Condensed" w:hAnsi="72 Condensed" w:cs="72 Condensed"/>
                <w:sz w:val="24"/>
                <w:szCs w:val="24"/>
              </w:rPr>
            </w:pPr>
            <w:r w:rsidRPr="007C6CFD">
              <w:rPr>
                <w:rFonts w:ascii="72 Condensed" w:hAnsi="72 Condensed" w:cs="72 Condensed"/>
                <w:b/>
                <w:bCs/>
                <w:sz w:val="24"/>
                <w:szCs w:val="24"/>
              </w:rPr>
              <w:t>P3.</w:t>
            </w:r>
            <w:r>
              <w:rPr>
                <w:rFonts w:ascii="72 Condensed" w:hAnsi="72 Condensed" w:cs="72 Condensed"/>
                <w:sz w:val="24"/>
                <w:szCs w:val="24"/>
              </w:rPr>
              <w:t xml:space="preserve"> </w:t>
            </w:r>
            <w:r w:rsidRPr="0061043B">
              <w:rPr>
                <w:rFonts w:ascii="72 Condensed" w:hAnsi="72 Condensed" w:cs="72 Condensed"/>
                <w:sz w:val="24"/>
                <w:szCs w:val="24"/>
              </w:rPr>
              <w:t>Negotiate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with</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clients</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regarding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wages,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time,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labor</w:t>
            </w:r>
          </w:p>
          <w:p w:rsidR="007C6CFD" w:rsidRPr="0061043B" w:rsidRDefault="007C6CFD" w:rsidP="007C6CFD">
            <w:pPr>
              <w:pStyle w:val="TableParagraph"/>
              <w:shd w:val="clear" w:color="auto" w:fill="FFFFFF" w:themeFill="background1"/>
              <w:ind w:left="590"/>
              <w:jc w:val="both"/>
              <w:rPr>
                <w:rFonts w:ascii="72 Condensed" w:hAnsi="72 Condensed" w:cs="72 Condensed"/>
                <w:sz w:val="24"/>
                <w:szCs w:val="24"/>
              </w:rPr>
            </w:pPr>
          </w:p>
        </w:tc>
      </w:tr>
      <w:tr w:rsidR="005E01A2" w:rsidRPr="0061043B" w:rsidTr="007C6CFD">
        <w:trPr>
          <w:trHeight w:val="1331"/>
          <w:jc w:val="center"/>
        </w:trPr>
        <w:tc>
          <w:tcPr>
            <w:tcW w:w="1403" w:type="pct"/>
            <w:shd w:val="clear" w:color="auto" w:fill="FFFFFF" w:themeFill="background1"/>
          </w:tcPr>
          <w:p w:rsidR="005E01A2" w:rsidRPr="0061043B" w:rsidRDefault="007C6CFD" w:rsidP="0061043B">
            <w:pPr>
              <w:pStyle w:val="TableParagraph"/>
              <w:shd w:val="clear" w:color="auto" w:fill="FFFFFF" w:themeFill="background1"/>
              <w:jc w:val="both"/>
              <w:rPr>
                <w:rFonts w:ascii="72 Condensed" w:hAnsi="72 Condensed" w:cs="72 Condensed"/>
                <w:b/>
                <w:sz w:val="24"/>
                <w:szCs w:val="24"/>
              </w:rPr>
            </w:pPr>
            <w:r>
              <w:rPr>
                <w:rFonts w:ascii="72 Condensed" w:hAnsi="72 Condensed" w:cs="72 Condensed"/>
                <w:b/>
                <w:sz w:val="24"/>
                <w:szCs w:val="24"/>
              </w:rPr>
              <w:t>CU3. Perform Entry in the computer</w:t>
            </w:r>
          </w:p>
        </w:tc>
        <w:tc>
          <w:tcPr>
            <w:tcW w:w="3597" w:type="pct"/>
            <w:shd w:val="clear" w:color="auto" w:fill="FFFFFF" w:themeFill="background1"/>
          </w:tcPr>
          <w:p w:rsidR="004000EC" w:rsidRPr="007C6CFD" w:rsidRDefault="004000EC" w:rsidP="004000EC">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4000EC" w:rsidRDefault="004000EC" w:rsidP="007C6CFD">
            <w:pPr>
              <w:pStyle w:val="TableParagraph"/>
              <w:shd w:val="clear" w:color="auto" w:fill="FFFFFF" w:themeFill="background1"/>
              <w:tabs>
                <w:tab w:val="left" w:pos="590"/>
              </w:tabs>
              <w:ind w:left="590" w:hanging="50"/>
              <w:jc w:val="both"/>
              <w:rPr>
                <w:rFonts w:ascii="72 Condensed" w:hAnsi="72 Condensed" w:cs="72 Condensed"/>
                <w:b/>
                <w:bCs/>
                <w:sz w:val="24"/>
                <w:szCs w:val="24"/>
              </w:rPr>
            </w:pPr>
          </w:p>
          <w:p w:rsidR="005E01A2" w:rsidRPr="0061043B" w:rsidRDefault="005E01A2" w:rsidP="007C6CFD">
            <w:pPr>
              <w:pStyle w:val="TableParagraph"/>
              <w:shd w:val="clear" w:color="auto" w:fill="FFFFFF" w:themeFill="background1"/>
              <w:tabs>
                <w:tab w:val="left" w:pos="590"/>
              </w:tabs>
              <w:ind w:left="590" w:hanging="50"/>
              <w:jc w:val="both"/>
              <w:rPr>
                <w:rFonts w:ascii="72 Condensed" w:hAnsi="72 Condensed" w:cs="72 Condensed"/>
                <w:sz w:val="24"/>
                <w:szCs w:val="24"/>
              </w:rPr>
            </w:pPr>
            <w:r w:rsidRPr="007C6CFD">
              <w:rPr>
                <w:rFonts w:ascii="72 Condensed" w:hAnsi="72 Condensed" w:cs="72 Condensed"/>
                <w:b/>
                <w:bCs/>
                <w:sz w:val="24"/>
                <w:szCs w:val="24"/>
              </w:rPr>
              <w:t>P1.</w:t>
            </w:r>
            <w:r w:rsidRPr="0061043B">
              <w:rPr>
                <w:rFonts w:ascii="72 Condensed" w:hAnsi="72 Condensed" w:cs="72 Condensed"/>
                <w:sz w:val="24"/>
                <w:szCs w:val="24"/>
              </w:rPr>
              <w:t xml:space="preserve"> Create folders and files and learn major commands</w:t>
            </w:r>
            <w:r>
              <w:rPr>
                <w:rFonts w:ascii="72 Condensed" w:hAnsi="72 Condensed" w:cs="72 Condensed"/>
                <w:sz w:val="24"/>
                <w:szCs w:val="24"/>
              </w:rPr>
              <w:t xml:space="preserve"> </w:t>
            </w:r>
            <w:r w:rsidRPr="0061043B">
              <w:rPr>
                <w:rFonts w:ascii="72 Condensed" w:hAnsi="72 Condensed" w:cs="72 Condensed"/>
                <w:sz w:val="24"/>
                <w:szCs w:val="24"/>
              </w:rPr>
              <w:t>of operating system/windows</w:t>
            </w:r>
          </w:p>
          <w:p w:rsidR="005E01A2" w:rsidRPr="0061043B" w:rsidRDefault="005E01A2" w:rsidP="007C6CFD">
            <w:pPr>
              <w:pStyle w:val="TableParagraph"/>
              <w:shd w:val="clear" w:color="auto" w:fill="FFFFFF" w:themeFill="background1"/>
              <w:tabs>
                <w:tab w:val="left" w:pos="590"/>
              </w:tabs>
              <w:ind w:left="590" w:hanging="50"/>
              <w:jc w:val="both"/>
              <w:rPr>
                <w:rFonts w:ascii="72 Condensed" w:hAnsi="72 Condensed" w:cs="72 Condensed"/>
                <w:sz w:val="24"/>
                <w:szCs w:val="24"/>
              </w:rPr>
            </w:pPr>
            <w:r w:rsidRPr="007C6CFD">
              <w:rPr>
                <w:rFonts w:ascii="72 Condensed" w:hAnsi="72 Condensed" w:cs="72 Condensed"/>
                <w:b/>
                <w:bCs/>
                <w:sz w:val="24"/>
                <w:szCs w:val="24"/>
              </w:rPr>
              <w:t>P2.</w:t>
            </w:r>
            <w:r w:rsidRPr="0061043B">
              <w:rPr>
                <w:rFonts w:ascii="72 Condensed" w:hAnsi="72 Condensed" w:cs="72 Condensed"/>
                <w:sz w:val="24"/>
                <w:szCs w:val="24"/>
              </w:rPr>
              <w:t xml:space="preserve"> Type text and use major commands such as printing, editing, creating tables, header footer, footnotes, table of contents and page number etc.</w:t>
            </w:r>
          </w:p>
          <w:p w:rsidR="005E01A2" w:rsidRPr="0061043B" w:rsidRDefault="005E01A2" w:rsidP="007C6CFD">
            <w:pPr>
              <w:pStyle w:val="TableParagraph"/>
              <w:shd w:val="clear" w:color="auto" w:fill="FFFFFF" w:themeFill="background1"/>
              <w:tabs>
                <w:tab w:val="left" w:pos="590"/>
              </w:tabs>
              <w:ind w:left="590" w:hanging="50"/>
              <w:jc w:val="both"/>
              <w:rPr>
                <w:rFonts w:ascii="72 Condensed" w:hAnsi="72 Condensed" w:cs="72 Condensed"/>
                <w:sz w:val="24"/>
                <w:szCs w:val="24"/>
              </w:rPr>
            </w:pPr>
            <w:r w:rsidRPr="007C6CFD">
              <w:rPr>
                <w:rFonts w:ascii="72 Condensed" w:hAnsi="72 Condensed" w:cs="72 Condensed"/>
                <w:b/>
                <w:bCs/>
                <w:sz w:val="24"/>
                <w:szCs w:val="24"/>
              </w:rPr>
              <w:t>P3.</w:t>
            </w:r>
            <w:r w:rsidRPr="0061043B">
              <w:rPr>
                <w:rFonts w:ascii="72 Condensed" w:hAnsi="72 Condensed" w:cs="72 Condensed"/>
                <w:sz w:val="24"/>
                <w:szCs w:val="24"/>
              </w:rPr>
              <w:t xml:space="preserve"> Make the document as per work specifications and client’s requirement</w:t>
            </w:r>
          </w:p>
          <w:p w:rsidR="005E01A2" w:rsidRPr="0061043B" w:rsidRDefault="005E01A2" w:rsidP="007C6CFD">
            <w:pPr>
              <w:pStyle w:val="TableParagraph"/>
              <w:shd w:val="clear" w:color="auto" w:fill="FFFFFF" w:themeFill="background1"/>
              <w:tabs>
                <w:tab w:val="left" w:pos="590"/>
              </w:tabs>
              <w:ind w:left="590" w:hanging="50"/>
              <w:jc w:val="both"/>
              <w:rPr>
                <w:rFonts w:ascii="72 Condensed" w:hAnsi="72 Condensed" w:cs="72 Condensed"/>
                <w:sz w:val="24"/>
                <w:szCs w:val="24"/>
              </w:rPr>
            </w:pPr>
            <w:r w:rsidRPr="007C6CFD">
              <w:rPr>
                <w:rFonts w:ascii="72 Condensed" w:hAnsi="72 Condensed" w:cs="72 Condensed"/>
                <w:b/>
                <w:bCs/>
                <w:sz w:val="24"/>
                <w:szCs w:val="24"/>
              </w:rPr>
              <w:t>P4.</w:t>
            </w:r>
            <w:r w:rsidRPr="0061043B">
              <w:rPr>
                <w:rFonts w:ascii="72 Condensed" w:hAnsi="72 Condensed" w:cs="72 Condensed"/>
                <w:sz w:val="24"/>
                <w:szCs w:val="24"/>
              </w:rPr>
              <w:t xml:space="preserve"> Generate reports for clients using appropriate computer applications</w:t>
            </w:r>
          </w:p>
          <w:p w:rsidR="007C6CFD" w:rsidRDefault="005E01A2" w:rsidP="007C6CFD">
            <w:pPr>
              <w:pStyle w:val="TableParagraph"/>
              <w:shd w:val="clear" w:color="auto" w:fill="FFFFFF" w:themeFill="background1"/>
              <w:tabs>
                <w:tab w:val="left" w:pos="590"/>
              </w:tabs>
              <w:ind w:left="590" w:hanging="50"/>
              <w:jc w:val="both"/>
              <w:rPr>
                <w:rFonts w:ascii="72 Condensed" w:hAnsi="72 Condensed" w:cs="72 Condensed"/>
                <w:sz w:val="24"/>
                <w:szCs w:val="24"/>
              </w:rPr>
            </w:pPr>
            <w:r w:rsidRPr="007C6CFD">
              <w:rPr>
                <w:rFonts w:ascii="72 Condensed" w:hAnsi="72 Condensed" w:cs="72 Condensed"/>
                <w:b/>
                <w:bCs/>
                <w:sz w:val="24"/>
                <w:szCs w:val="24"/>
              </w:rPr>
              <w:t>P5.</w:t>
            </w:r>
            <w:r>
              <w:rPr>
                <w:rFonts w:ascii="72 Condensed" w:hAnsi="72 Condensed" w:cs="72 Condensed"/>
                <w:sz w:val="24"/>
                <w:szCs w:val="24"/>
              </w:rPr>
              <w:t xml:space="preserve"> </w:t>
            </w:r>
            <w:r w:rsidRPr="0061043B">
              <w:rPr>
                <w:rFonts w:ascii="72 Condensed" w:hAnsi="72 Condensed" w:cs="72 Condensed"/>
                <w:sz w:val="24"/>
                <w:szCs w:val="24"/>
              </w:rPr>
              <w:t>Use internet for sending/receiving emails and connecting through social or other media</w:t>
            </w:r>
          </w:p>
          <w:p w:rsidR="004000EC" w:rsidRDefault="004000EC" w:rsidP="007C6CFD">
            <w:pPr>
              <w:pStyle w:val="TableParagraph"/>
              <w:shd w:val="clear" w:color="auto" w:fill="FFFFFF" w:themeFill="background1"/>
              <w:tabs>
                <w:tab w:val="left" w:pos="590"/>
              </w:tabs>
              <w:ind w:left="590" w:hanging="50"/>
              <w:jc w:val="both"/>
              <w:rPr>
                <w:rFonts w:ascii="72 Condensed" w:hAnsi="72 Condensed" w:cs="72 Condensed"/>
                <w:sz w:val="24"/>
                <w:szCs w:val="24"/>
              </w:rPr>
            </w:pPr>
          </w:p>
        </w:tc>
      </w:tr>
    </w:tbl>
    <w:p w:rsidR="00467C0C" w:rsidRPr="0061043B" w:rsidRDefault="00467C0C" w:rsidP="0061043B">
      <w:pPr>
        <w:shd w:val="clear" w:color="auto" w:fill="FFFFFF" w:themeFill="background1"/>
        <w:jc w:val="both"/>
        <w:rPr>
          <w:rFonts w:ascii="72 Condensed" w:hAnsi="72 Condensed" w:cs="72 Condensed"/>
          <w:sz w:val="24"/>
          <w:szCs w:val="24"/>
        </w:rPr>
        <w:sectPr w:rsidR="00467C0C" w:rsidRPr="0061043B" w:rsidSect="003577C6">
          <w:headerReference w:type="default" r:id="rId13"/>
          <w:footerReference w:type="default" r:id="rId14"/>
          <w:pgSz w:w="11900" w:h="16840" w:code="9"/>
          <w:pgMar w:top="1440" w:right="1080" w:bottom="1440" w:left="1080" w:header="0" w:footer="1045" w:gutter="0"/>
          <w:cols w:space="720"/>
          <w:docGrid w:linePitch="272"/>
        </w:sectPr>
      </w:pPr>
    </w:p>
    <w:p w:rsidR="007C6CFD" w:rsidRDefault="007C6CFD" w:rsidP="00ED136E">
      <w:pPr>
        <w:jc w:val="both"/>
        <w:rPr>
          <w:rFonts w:ascii="72 Condensed" w:hAnsi="72 Condensed" w:cs="72 Condensed"/>
          <w:b/>
          <w:sz w:val="24"/>
          <w:szCs w:val="24"/>
        </w:rPr>
      </w:pPr>
    </w:p>
    <w:p w:rsidR="00F7594A" w:rsidRPr="0061043B" w:rsidRDefault="00467C0C" w:rsidP="00ED136E">
      <w:pPr>
        <w:jc w:val="both"/>
        <w:rPr>
          <w:rFonts w:ascii="72 Condensed" w:hAnsi="72 Condensed" w:cs="72 Condensed"/>
          <w:b/>
          <w:sz w:val="24"/>
          <w:szCs w:val="24"/>
        </w:rPr>
      </w:pPr>
      <w:r w:rsidRPr="0061043B">
        <w:rPr>
          <w:rFonts w:ascii="72 Condensed" w:hAnsi="72 Condensed" w:cs="72 Condensed"/>
          <w:b/>
          <w:sz w:val="24"/>
          <w:szCs w:val="24"/>
        </w:rPr>
        <w:t>Knowledge &amp; Understanding</w:t>
      </w:r>
    </w:p>
    <w:p w:rsidR="00F7594A" w:rsidRPr="0061043B" w:rsidRDefault="00F7594A" w:rsidP="00ED136E">
      <w:pPr>
        <w:jc w:val="both"/>
        <w:rPr>
          <w:rFonts w:ascii="72 Condensed" w:hAnsi="72 Condensed" w:cs="72 Condensed"/>
          <w:b/>
          <w:sz w:val="24"/>
          <w:szCs w:val="24"/>
        </w:rPr>
      </w:pPr>
    </w:p>
    <w:p w:rsidR="00467C0C" w:rsidRPr="0061043B" w:rsidRDefault="00467C0C" w:rsidP="00ED136E">
      <w:pPr>
        <w:jc w:val="both"/>
        <w:rPr>
          <w:rFonts w:ascii="72 Condensed" w:hAnsi="72 Condensed" w:cs="72 Condensed"/>
          <w:b/>
          <w:sz w:val="24"/>
          <w:szCs w:val="24"/>
        </w:rPr>
      </w:pPr>
      <w:r w:rsidRPr="0061043B">
        <w:rPr>
          <w:rFonts w:ascii="72 Condensed" w:hAnsi="72 Condensed" w:cs="72 Condensed"/>
          <w:sz w:val="24"/>
          <w:szCs w:val="24"/>
        </w:rPr>
        <w:t>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candidate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must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be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able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demonstrate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fundamental</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knowledge</w:t>
      </w:r>
      <w:r w:rsidRPr="0061043B">
        <w:rPr>
          <w:rFonts w:ascii="72 Condensed" w:hAnsi="72 Condensed" w:cs="72 Condensed"/>
          <w:spacing w:val="1"/>
          <w:sz w:val="24"/>
          <w:szCs w:val="24"/>
        </w:rPr>
        <w:t xml:space="preserve"> </w:t>
      </w:r>
      <w:r w:rsidR="00CF2797" w:rsidRPr="0061043B">
        <w:rPr>
          <w:rFonts w:ascii="72 Condensed" w:hAnsi="72 Condensed" w:cs="72 Condensed"/>
          <w:sz w:val="24"/>
          <w:szCs w:val="24"/>
        </w:rPr>
        <w:t>and</w:t>
      </w:r>
      <w:r w:rsidR="00CF2797" w:rsidRPr="0061043B">
        <w:rPr>
          <w:rFonts w:ascii="72 Condensed" w:hAnsi="72 Condensed" w:cs="72 Condensed"/>
          <w:spacing w:val="1"/>
          <w:sz w:val="24"/>
          <w:szCs w:val="24"/>
        </w:rPr>
        <w:t xml:space="preserve"> understanding</w:t>
      </w:r>
      <w:r w:rsidRPr="0061043B">
        <w:rPr>
          <w:rFonts w:ascii="72 Condensed" w:hAnsi="72 Condensed" w:cs="72 Condensed"/>
          <w:sz w:val="24"/>
          <w:szCs w:val="24"/>
        </w:rPr>
        <w:t xml:space="preserve"> required to carry out the tasks covered in this competency standard.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This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includes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the knowledge of:</w:t>
      </w:r>
    </w:p>
    <w:p w:rsidR="009C4242" w:rsidRPr="0061043B" w:rsidRDefault="009C4242" w:rsidP="00ED136E">
      <w:pPr>
        <w:pStyle w:val="BodyText"/>
        <w:spacing w:before="0" w:after="0"/>
        <w:ind w:left="1280" w:right="899"/>
        <w:jc w:val="both"/>
        <w:rPr>
          <w:rFonts w:ascii="72 Condensed" w:hAnsi="72 Condensed" w:cs="72 Condensed"/>
          <w:sz w:val="24"/>
          <w:szCs w:val="24"/>
        </w:rPr>
      </w:pPr>
    </w:p>
    <w:p w:rsidR="00467C0C" w:rsidRPr="0061043B" w:rsidRDefault="00467C0C" w:rsidP="00ED136E">
      <w:pPr>
        <w:pStyle w:val="BodyText"/>
        <w:numPr>
          <w:ilvl w:val="0"/>
          <w:numId w:val="80"/>
        </w:numPr>
        <w:spacing w:before="0" w:after="0"/>
        <w:ind w:left="360" w:right="899"/>
        <w:jc w:val="both"/>
        <w:rPr>
          <w:rFonts w:ascii="72 Condensed" w:hAnsi="72 Condensed" w:cs="72 Condensed"/>
          <w:sz w:val="24"/>
          <w:szCs w:val="24"/>
        </w:rPr>
      </w:pPr>
      <w:r w:rsidRPr="0061043B">
        <w:rPr>
          <w:rFonts w:ascii="72 Condensed" w:hAnsi="72 Condensed" w:cs="72 Condensed"/>
          <w:sz w:val="24"/>
          <w:szCs w:val="24"/>
        </w:rPr>
        <w:t>Principles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effective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interactive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7</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their</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importance</w:t>
      </w:r>
      <w:r w:rsidR="009C4242" w:rsidRPr="0061043B">
        <w:rPr>
          <w:rFonts w:ascii="72 Condensed" w:hAnsi="72 Condensed" w:cs="72 Condensed"/>
          <w:sz w:val="24"/>
          <w:szCs w:val="24"/>
        </w:rPr>
        <w:t>.</w:t>
      </w:r>
    </w:p>
    <w:p w:rsidR="00467C0C" w:rsidRPr="0061043B" w:rsidRDefault="00467C0C" w:rsidP="00ED136E">
      <w:pPr>
        <w:pStyle w:val="BodyText"/>
        <w:numPr>
          <w:ilvl w:val="0"/>
          <w:numId w:val="80"/>
        </w:numPr>
        <w:spacing w:before="0" w:after="0"/>
        <w:ind w:left="360" w:right="899"/>
        <w:jc w:val="both"/>
        <w:rPr>
          <w:rFonts w:ascii="72 Condensed" w:hAnsi="72 Condensed" w:cs="72 Condensed"/>
          <w:sz w:val="24"/>
          <w:szCs w:val="24"/>
        </w:rPr>
      </w:pPr>
      <w:r w:rsidRPr="0061043B">
        <w:rPr>
          <w:rFonts w:ascii="72 Condensed" w:hAnsi="72 Condensed" w:cs="72 Condensed"/>
          <w:sz w:val="24"/>
          <w:szCs w:val="24"/>
        </w:rPr>
        <w:t>Cultural</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organizational</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practices</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for</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effective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63"/>
          <w:sz w:val="24"/>
          <w:szCs w:val="24"/>
        </w:rPr>
        <w:t xml:space="preserve"> </w:t>
      </w:r>
      <w:r w:rsidRPr="0061043B">
        <w:rPr>
          <w:rFonts w:ascii="72 Condensed" w:hAnsi="72 Condensed" w:cs="72 Condensed"/>
          <w:sz w:val="24"/>
          <w:szCs w:val="24"/>
        </w:rPr>
        <w:t>Effective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negotiation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skills</w:t>
      </w:r>
      <w:r w:rsidR="009C4242" w:rsidRPr="0061043B">
        <w:rPr>
          <w:rFonts w:ascii="72 Condensed" w:hAnsi="72 Condensed" w:cs="72 Condensed"/>
          <w:sz w:val="24"/>
          <w:szCs w:val="24"/>
        </w:rPr>
        <w:t>.</w:t>
      </w:r>
    </w:p>
    <w:p w:rsidR="00467C0C" w:rsidRPr="0061043B" w:rsidRDefault="00467C0C" w:rsidP="00ED136E">
      <w:pPr>
        <w:pStyle w:val="BodyText"/>
        <w:numPr>
          <w:ilvl w:val="0"/>
          <w:numId w:val="80"/>
        </w:numPr>
        <w:spacing w:before="0" w:after="0"/>
        <w:ind w:left="360" w:right="899"/>
        <w:jc w:val="both"/>
        <w:rPr>
          <w:rFonts w:ascii="72 Condensed" w:hAnsi="72 Condensed" w:cs="72 Condensed"/>
          <w:sz w:val="24"/>
          <w:szCs w:val="24"/>
        </w:rPr>
      </w:pPr>
      <w:r w:rsidRPr="0061043B">
        <w:rPr>
          <w:rFonts w:ascii="72 Condensed" w:hAnsi="72 Condensed" w:cs="72 Condensed"/>
          <w:sz w:val="24"/>
          <w:szCs w:val="24"/>
        </w:rPr>
        <w:t>Role of team members and functionality of the teams</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Team dynamics and stages of team development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Conflict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resolution strategies</w:t>
      </w:r>
      <w:r w:rsidR="009C4242" w:rsidRPr="0061043B">
        <w:rPr>
          <w:rFonts w:ascii="72 Condensed" w:hAnsi="72 Condensed" w:cs="72 Condensed"/>
          <w:sz w:val="24"/>
          <w:szCs w:val="24"/>
        </w:rPr>
        <w:t>.</w:t>
      </w:r>
    </w:p>
    <w:p w:rsidR="00467C0C" w:rsidRPr="0061043B" w:rsidRDefault="00467C0C" w:rsidP="00ED136E">
      <w:pPr>
        <w:pStyle w:val="BodyText"/>
        <w:numPr>
          <w:ilvl w:val="0"/>
          <w:numId w:val="80"/>
        </w:numPr>
        <w:spacing w:before="0" w:after="0"/>
        <w:ind w:left="360" w:right="899"/>
        <w:jc w:val="both"/>
        <w:rPr>
          <w:rFonts w:ascii="72 Condensed" w:hAnsi="72 Condensed" w:cs="72 Condensed"/>
          <w:sz w:val="24"/>
          <w:szCs w:val="24"/>
        </w:rPr>
      </w:pPr>
      <w:r w:rsidRPr="0061043B">
        <w:rPr>
          <w:rFonts w:ascii="72 Condensed" w:hAnsi="72 Condensed" w:cs="72 Condensed"/>
          <w:sz w:val="24"/>
          <w:szCs w:val="24"/>
        </w:rPr>
        <w:t>Negotiation</w:t>
      </w:r>
      <w:r w:rsidRPr="0061043B">
        <w:rPr>
          <w:rFonts w:ascii="72 Condensed" w:hAnsi="72 Condensed" w:cs="72 Condensed"/>
          <w:spacing w:val="-4"/>
          <w:sz w:val="24"/>
          <w:szCs w:val="24"/>
        </w:rPr>
        <w:t xml:space="preserve"> </w:t>
      </w:r>
      <w:r w:rsidR="00F7594A" w:rsidRPr="0061043B">
        <w:rPr>
          <w:rFonts w:ascii="72 Condensed" w:hAnsi="72 Condensed" w:cs="72 Condensed"/>
          <w:sz w:val="24"/>
          <w:szCs w:val="24"/>
        </w:rPr>
        <w:t>Skills</w:t>
      </w:r>
      <w:r w:rsidR="009C4242" w:rsidRPr="0061043B">
        <w:rPr>
          <w:rFonts w:ascii="72 Condensed" w:hAnsi="72 Condensed" w:cs="72 Condensed"/>
          <w:sz w:val="24"/>
          <w:szCs w:val="24"/>
        </w:rPr>
        <w:t>.</w:t>
      </w:r>
    </w:p>
    <w:p w:rsidR="00467C0C" w:rsidRPr="0061043B" w:rsidRDefault="00467C0C" w:rsidP="00ED136E">
      <w:pPr>
        <w:pStyle w:val="BodyText"/>
        <w:numPr>
          <w:ilvl w:val="0"/>
          <w:numId w:val="80"/>
        </w:numPr>
        <w:spacing w:before="0" w:after="0"/>
        <w:ind w:left="360" w:right="899"/>
        <w:jc w:val="both"/>
        <w:rPr>
          <w:rFonts w:ascii="72 Condensed" w:hAnsi="72 Condensed" w:cs="72 Condensed"/>
          <w:sz w:val="24"/>
          <w:szCs w:val="24"/>
        </w:rPr>
      </w:pPr>
      <w:r w:rsidRPr="0061043B">
        <w:rPr>
          <w:rFonts w:ascii="72 Condensed" w:hAnsi="72 Condensed" w:cs="72 Condensed"/>
          <w:sz w:val="24"/>
          <w:szCs w:val="24"/>
        </w:rPr>
        <w:t>Basic</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architecture</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of computer</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system</w:t>
      </w:r>
      <w:r w:rsidR="009C4242" w:rsidRPr="0061043B">
        <w:rPr>
          <w:rFonts w:ascii="72 Condensed" w:hAnsi="72 Condensed" w:cs="72 Condensed"/>
          <w:sz w:val="24"/>
          <w:szCs w:val="24"/>
        </w:rPr>
        <w:t>.</w:t>
      </w:r>
    </w:p>
    <w:p w:rsidR="00467C0C" w:rsidRPr="0061043B" w:rsidRDefault="00467C0C" w:rsidP="00ED136E">
      <w:pPr>
        <w:pStyle w:val="BodyText"/>
        <w:numPr>
          <w:ilvl w:val="0"/>
          <w:numId w:val="80"/>
        </w:numPr>
        <w:spacing w:before="0" w:after="0"/>
        <w:ind w:left="360" w:right="899"/>
        <w:jc w:val="both"/>
        <w:rPr>
          <w:rFonts w:ascii="72 Condensed" w:hAnsi="72 Condensed" w:cs="72 Condensed"/>
          <w:sz w:val="24"/>
          <w:szCs w:val="24"/>
        </w:rPr>
      </w:pPr>
      <w:r w:rsidRPr="0061043B">
        <w:rPr>
          <w:rFonts w:ascii="72 Condensed" w:hAnsi="72 Condensed" w:cs="72 Condensed"/>
          <w:sz w:val="24"/>
          <w:szCs w:val="24"/>
        </w:rPr>
        <w:t>Input</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output</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devices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computer</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their</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functions</w:t>
      </w:r>
      <w:r w:rsidR="009C4242" w:rsidRPr="0061043B">
        <w:rPr>
          <w:rFonts w:ascii="72 Condensed" w:hAnsi="72 Condensed" w:cs="72 Condensed"/>
          <w:sz w:val="24"/>
          <w:szCs w:val="24"/>
        </w:rPr>
        <w:t>.</w:t>
      </w:r>
    </w:p>
    <w:p w:rsidR="00467C0C" w:rsidRPr="0061043B" w:rsidRDefault="00467C0C" w:rsidP="00ED136E">
      <w:pPr>
        <w:pStyle w:val="BodyText"/>
        <w:numPr>
          <w:ilvl w:val="0"/>
          <w:numId w:val="80"/>
        </w:numPr>
        <w:spacing w:before="0" w:after="0"/>
        <w:ind w:left="360" w:right="899"/>
        <w:jc w:val="both"/>
        <w:rPr>
          <w:rFonts w:ascii="72 Condensed" w:hAnsi="72 Condensed" w:cs="72 Condensed"/>
          <w:sz w:val="24"/>
          <w:szCs w:val="24"/>
        </w:rPr>
      </w:pPr>
      <w:r w:rsidRPr="0061043B">
        <w:rPr>
          <w:rFonts w:ascii="72 Condensed" w:hAnsi="72 Condensed" w:cs="72 Condensed"/>
          <w:sz w:val="24"/>
          <w:szCs w:val="24"/>
        </w:rPr>
        <w:t>Basic</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computer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skills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using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MS</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Word, MS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Excel,</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use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internet,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sending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receiving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emails etc.</w:t>
      </w:r>
    </w:p>
    <w:p w:rsidR="00467C0C" w:rsidRPr="0061043B" w:rsidRDefault="00467C0C" w:rsidP="00ED136E">
      <w:pPr>
        <w:pStyle w:val="BodyText"/>
        <w:spacing w:before="0" w:after="0"/>
        <w:jc w:val="both"/>
        <w:rPr>
          <w:rFonts w:ascii="72 Condensed" w:hAnsi="72 Condensed" w:cs="72 Condensed"/>
          <w:sz w:val="24"/>
          <w:szCs w:val="24"/>
        </w:rPr>
      </w:pPr>
    </w:p>
    <w:p w:rsidR="00467C0C" w:rsidRPr="0061043B" w:rsidRDefault="003B528B" w:rsidP="00ED136E">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Critical Evidence(s) Required</w:t>
      </w:r>
    </w:p>
    <w:p w:rsidR="00F7594A" w:rsidRPr="0061043B" w:rsidRDefault="00F7594A" w:rsidP="00ED136E">
      <w:pPr>
        <w:pStyle w:val="BodyText"/>
        <w:spacing w:before="0" w:after="0"/>
        <w:ind w:left="560" w:right="1542"/>
        <w:jc w:val="both"/>
        <w:rPr>
          <w:rFonts w:ascii="72 Condensed" w:hAnsi="72 Condensed" w:cs="72 Condensed"/>
          <w:sz w:val="24"/>
          <w:szCs w:val="24"/>
        </w:rPr>
      </w:pPr>
    </w:p>
    <w:p w:rsidR="00467C0C" w:rsidRPr="0061043B" w:rsidRDefault="00467C0C" w:rsidP="007C6CFD">
      <w:pPr>
        <w:pStyle w:val="BodyText"/>
        <w:spacing w:before="0" w:after="0"/>
        <w:ind w:right="110"/>
        <w:jc w:val="both"/>
        <w:rPr>
          <w:rFonts w:ascii="72 Condensed" w:hAnsi="72 Condensed" w:cs="72 Condensed"/>
          <w:sz w:val="24"/>
          <w:szCs w:val="24"/>
        </w:rPr>
      </w:pPr>
      <w:r w:rsidRPr="0061043B">
        <w:rPr>
          <w:rFonts w:ascii="72 Condensed" w:hAnsi="72 Condensed" w:cs="72 Condensed"/>
          <w:sz w:val="24"/>
          <w:szCs w:val="24"/>
        </w:rPr>
        <w:t>The</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candidate</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needs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produce</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following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critical</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evidence(s)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order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to be</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competent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this competency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standard:</w:t>
      </w:r>
    </w:p>
    <w:p w:rsidR="003B528B" w:rsidRPr="0061043B" w:rsidRDefault="003B528B" w:rsidP="00ED136E">
      <w:pPr>
        <w:pStyle w:val="BodyText"/>
        <w:spacing w:before="0" w:after="0"/>
        <w:ind w:left="560" w:right="1542"/>
        <w:jc w:val="both"/>
        <w:rPr>
          <w:rFonts w:ascii="72 Condensed" w:hAnsi="72 Condensed" w:cs="72 Condensed"/>
          <w:sz w:val="24"/>
          <w:szCs w:val="24"/>
        </w:rPr>
      </w:pPr>
    </w:p>
    <w:p w:rsidR="00467C0C" w:rsidRPr="0061043B" w:rsidRDefault="00467C0C" w:rsidP="00ED136E">
      <w:pPr>
        <w:pStyle w:val="BodyText"/>
        <w:numPr>
          <w:ilvl w:val="0"/>
          <w:numId w:val="81"/>
        </w:numPr>
        <w:spacing w:before="0" w:after="0"/>
        <w:ind w:right="1542"/>
        <w:jc w:val="both"/>
        <w:rPr>
          <w:rFonts w:ascii="72 Condensed" w:hAnsi="72 Condensed" w:cs="72 Condensed"/>
          <w:sz w:val="24"/>
          <w:szCs w:val="24"/>
        </w:rPr>
      </w:pPr>
      <w:r w:rsidRPr="0061043B">
        <w:rPr>
          <w:rFonts w:ascii="72 Condensed" w:hAnsi="72 Condensed" w:cs="72 Condensed"/>
          <w:sz w:val="24"/>
          <w:szCs w:val="24"/>
        </w:rPr>
        <w:t>Communicate</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effectively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with</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colleagues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clients</w:t>
      </w:r>
      <w:r w:rsidR="003B528B" w:rsidRPr="0061043B">
        <w:rPr>
          <w:rFonts w:ascii="72 Condensed" w:hAnsi="72 Condensed" w:cs="72 Condensed"/>
          <w:sz w:val="24"/>
          <w:szCs w:val="24"/>
        </w:rPr>
        <w:t>.</w:t>
      </w:r>
    </w:p>
    <w:p w:rsidR="00467C0C" w:rsidRPr="0061043B" w:rsidRDefault="007C6CFD" w:rsidP="00ED136E">
      <w:pPr>
        <w:pStyle w:val="BodyText"/>
        <w:numPr>
          <w:ilvl w:val="0"/>
          <w:numId w:val="81"/>
        </w:numPr>
        <w:spacing w:before="0" w:after="0"/>
        <w:ind w:right="1542"/>
        <w:jc w:val="both"/>
        <w:rPr>
          <w:rFonts w:ascii="72 Condensed" w:hAnsi="72 Condensed" w:cs="72 Condensed"/>
          <w:sz w:val="24"/>
          <w:szCs w:val="24"/>
        </w:rPr>
      </w:pPr>
      <w:r>
        <w:rPr>
          <w:rFonts w:ascii="72 Condensed" w:hAnsi="72 Condensed" w:cs="72 Condensed"/>
          <w:sz w:val="24"/>
          <w:szCs w:val="24"/>
        </w:rPr>
        <w:t>Enter</w:t>
      </w:r>
      <w:r w:rsidR="00467C0C" w:rsidRPr="0061043B">
        <w:rPr>
          <w:rFonts w:ascii="72 Condensed" w:hAnsi="72 Condensed" w:cs="72 Condensed"/>
          <w:spacing w:val="-1"/>
          <w:sz w:val="24"/>
          <w:szCs w:val="24"/>
        </w:rPr>
        <w:t xml:space="preserve"> </w:t>
      </w:r>
      <w:r w:rsidR="00467C0C" w:rsidRPr="0061043B">
        <w:rPr>
          <w:rFonts w:ascii="72 Condensed" w:hAnsi="72 Condensed" w:cs="72 Condensed"/>
          <w:sz w:val="24"/>
          <w:szCs w:val="24"/>
        </w:rPr>
        <w:t>a</w:t>
      </w:r>
      <w:r w:rsidR="00467C0C" w:rsidRPr="0061043B">
        <w:rPr>
          <w:rFonts w:ascii="72 Condensed" w:hAnsi="72 Condensed" w:cs="72 Condensed"/>
          <w:spacing w:val="-1"/>
          <w:sz w:val="24"/>
          <w:szCs w:val="24"/>
        </w:rPr>
        <w:t xml:space="preserve"> </w:t>
      </w:r>
      <w:r w:rsidR="00467C0C" w:rsidRPr="0061043B">
        <w:rPr>
          <w:rFonts w:ascii="72 Condensed" w:hAnsi="72 Condensed" w:cs="72 Condensed"/>
          <w:sz w:val="24"/>
          <w:szCs w:val="24"/>
        </w:rPr>
        <w:t>job</w:t>
      </w:r>
      <w:r w:rsidR="00467C0C" w:rsidRPr="0061043B">
        <w:rPr>
          <w:rFonts w:ascii="72 Condensed" w:hAnsi="72 Condensed" w:cs="72 Condensed"/>
          <w:spacing w:val="-3"/>
          <w:sz w:val="24"/>
          <w:szCs w:val="24"/>
        </w:rPr>
        <w:t xml:space="preserve"> </w:t>
      </w:r>
      <w:r>
        <w:rPr>
          <w:rFonts w:ascii="72 Condensed" w:hAnsi="72 Condensed" w:cs="72 Condensed"/>
          <w:sz w:val="24"/>
          <w:szCs w:val="24"/>
        </w:rPr>
        <w:t xml:space="preserve">requirement by </w:t>
      </w:r>
      <w:r w:rsidR="00467C0C" w:rsidRPr="0061043B">
        <w:rPr>
          <w:rFonts w:ascii="72 Condensed" w:hAnsi="72 Condensed" w:cs="72 Condensed"/>
          <w:sz w:val="24"/>
          <w:szCs w:val="24"/>
        </w:rPr>
        <w:t>using</w:t>
      </w:r>
      <w:r w:rsidR="00467C0C" w:rsidRPr="0061043B">
        <w:rPr>
          <w:rFonts w:ascii="72 Condensed" w:hAnsi="72 Condensed" w:cs="72 Condensed"/>
          <w:spacing w:val="-2"/>
          <w:sz w:val="24"/>
          <w:szCs w:val="24"/>
        </w:rPr>
        <w:t xml:space="preserve"> </w:t>
      </w:r>
      <w:r w:rsidR="00467C0C" w:rsidRPr="0061043B">
        <w:rPr>
          <w:rFonts w:ascii="72 Condensed" w:hAnsi="72 Condensed" w:cs="72 Condensed"/>
          <w:sz w:val="24"/>
          <w:szCs w:val="24"/>
        </w:rPr>
        <w:t>computer</w:t>
      </w:r>
    </w:p>
    <w:p w:rsidR="00B068AC" w:rsidRPr="0061043B" w:rsidRDefault="00B068AC" w:rsidP="00ED136E">
      <w:pPr>
        <w:jc w:val="both"/>
        <w:rPr>
          <w:rFonts w:ascii="72 Condensed" w:hAnsi="72 Condensed" w:cs="72 Condensed"/>
          <w:sz w:val="24"/>
          <w:szCs w:val="24"/>
        </w:rPr>
      </w:pPr>
      <w:r w:rsidRPr="0061043B">
        <w:rPr>
          <w:rFonts w:ascii="72 Condensed" w:hAnsi="72 Condensed" w:cs="72 Condensed"/>
          <w:sz w:val="24"/>
          <w:szCs w:val="24"/>
        </w:rPr>
        <w:br w:type="page"/>
      </w:r>
    </w:p>
    <w:p w:rsidR="003E45BE" w:rsidRPr="0061043B" w:rsidRDefault="003E45BE" w:rsidP="00273DB8">
      <w:pPr>
        <w:pStyle w:val="Heading3"/>
      </w:pPr>
      <w:bookmarkStart w:id="40" w:name="_Toc138723396"/>
      <w:r w:rsidRPr="0061043B">
        <w:rPr>
          <w:color w:val="000000" w:themeColor="text1"/>
        </w:rPr>
        <w:lastRenderedPageBreak/>
        <w:t>Prepare</w:t>
      </w:r>
      <w:r w:rsidRPr="0061043B">
        <w:rPr>
          <w:color w:val="FF0000"/>
        </w:rPr>
        <w:t xml:space="preserve"> </w:t>
      </w:r>
      <w:r w:rsidRPr="0061043B">
        <w:t>Estimates for Electrical Work</w:t>
      </w:r>
      <w:bookmarkEnd w:id="40"/>
    </w:p>
    <w:p w:rsidR="003E45BE" w:rsidRPr="0061043B" w:rsidRDefault="003E45BE" w:rsidP="00ED136E">
      <w:pPr>
        <w:jc w:val="both"/>
        <w:rPr>
          <w:rFonts w:ascii="72 Condensed" w:hAnsi="72 Condensed" w:cs="72 Condensed"/>
          <w:sz w:val="24"/>
          <w:szCs w:val="24"/>
        </w:rPr>
      </w:pPr>
    </w:p>
    <w:p w:rsidR="003E45BE" w:rsidRDefault="00CE3743" w:rsidP="00ED136E">
      <w:pPr>
        <w:jc w:val="both"/>
        <w:rPr>
          <w:rFonts w:ascii="72 Condensed" w:hAnsi="72 Condensed" w:cs="72 Condensed"/>
          <w:b/>
          <w:bCs/>
          <w:sz w:val="24"/>
          <w:szCs w:val="24"/>
        </w:rPr>
      </w:pPr>
      <w:r w:rsidRPr="0061043B">
        <w:rPr>
          <w:rFonts w:ascii="72 Condensed" w:hAnsi="72 Condensed" w:cs="72 Condensed"/>
          <w:b/>
          <w:bCs/>
          <w:sz w:val="24"/>
          <w:szCs w:val="24"/>
        </w:rPr>
        <w:t>Overview:</w:t>
      </w:r>
    </w:p>
    <w:p w:rsidR="007C6CFD" w:rsidRPr="0061043B" w:rsidRDefault="007C6CFD" w:rsidP="00ED136E">
      <w:pPr>
        <w:jc w:val="both"/>
        <w:rPr>
          <w:rFonts w:ascii="72 Condensed" w:hAnsi="72 Condensed" w:cs="72 Condensed"/>
          <w:b/>
          <w:bCs/>
          <w:sz w:val="24"/>
          <w:szCs w:val="24"/>
        </w:rPr>
      </w:pPr>
    </w:p>
    <w:p w:rsidR="002100B2" w:rsidRPr="0061043B" w:rsidRDefault="002100B2" w:rsidP="00273DB8">
      <w:pPr>
        <w:pStyle w:val="BodyText"/>
        <w:spacing w:before="0" w:after="0"/>
        <w:ind w:right="200"/>
        <w:jc w:val="both"/>
        <w:rPr>
          <w:rFonts w:ascii="72 Condensed" w:hAnsi="72 Condensed" w:cs="72 Condensed"/>
          <w:b/>
          <w:bCs/>
          <w:sz w:val="24"/>
          <w:szCs w:val="24"/>
        </w:rPr>
      </w:pPr>
      <w:r w:rsidRPr="0061043B">
        <w:rPr>
          <w:rFonts w:ascii="72 Condensed" w:hAnsi="72 Condensed" w:cs="72 Condensed"/>
          <w:sz w:val="24"/>
          <w:szCs w:val="24"/>
        </w:rPr>
        <w:t>This competency standard identifies the competencies required to prepare estimates</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in accordance with</w:t>
      </w:r>
      <w:r w:rsidRPr="0061043B">
        <w:rPr>
          <w:rFonts w:ascii="72 Condensed" w:hAnsi="72 Condensed" w:cs="72 Condensed"/>
          <w:spacing w:val="66"/>
          <w:sz w:val="24"/>
          <w:szCs w:val="24"/>
        </w:rPr>
        <w:t xml:space="preserve"> </w:t>
      </w:r>
      <w:r w:rsidRPr="0061043B">
        <w:rPr>
          <w:rFonts w:ascii="72 Condensed" w:hAnsi="72 Condensed" w:cs="72 Condensed"/>
          <w:sz w:val="24"/>
          <w:szCs w:val="24"/>
        </w:rPr>
        <w:t>client’s guidelines. You will be expected to estimate, ensuring</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cost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effectiveness,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conforming</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standards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regulations.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underpinning</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knowledge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regarding calculations and estimation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will be</w:t>
      </w:r>
      <w:r w:rsidRPr="0061043B">
        <w:rPr>
          <w:rFonts w:ascii="72 Condensed" w:hAnsi="72 Condensed" w:cs="72 Condensed"/>
          <w:spacing w:val="1"/>
          <w:sz w:val="24"/>
          <w:szCs w:val="24"/>
        </w:rPr>
        <w:t xml:space="preserve"> </w:t>
      </w:r>
      <w:proofErr w:type="gramStart"/>
      <w:r w:rsidRPr="0061043B">
        <w:rPr>
          <w:rFonts w:ascii="72 Condensed" w:hAnsi="72 Condensed" w:cs="72 Condensed"/>
          <w:sz w:val="24"/>
          <w:szCs w:val="24"/>
        </w:rPr>
        <w:t>sufficient</w:t>
      </w:r>
      <w:proofErr w:type="gramEnd"/>
      <w:r w:rsidRPr="0061043B">
        <w:rPr>
          <w:rFonts w:ascii="72 Condensed" w:hAnsi="72 Condensed" w:cs="72 Condensed"/>
          <w:spacing w:val="1"/>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66"/>
          <w:sz w:val="24"/>
          <w:szCs w:val="24"/>
        </w:rPr>
        <w:t xml:space="preserve"> </w:t>
      </w:r>
      <w:r w:rsidRPr="0061043B">
        <w:rPr>
          <w:rFonts w:ascii="72 Condensed" w:hAnsi="72 Condensed" w:cs="72 Condensed"/>
          <w:sz w:val="24"/>
          <w:szCs w:val="24"/>
        </w:rPr>
        <w:t>provide 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basis</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for your work</w:t>
      </w:r>
      <w:r w:rsidR="00DD1489" w:rsidRPr="0061043B">
        <w:rPr>
          <w:rFonts w:ascii="72 Condensed" w:hAnsi="72 Condensed" w:cs="72 Condensed"/>
          <w:sz w:val="24"/>
          <w:szCs w:val="24"/>
        </w:rPr>
        <w:t>.</w:t>
      </w:r>
      <w:r w:rsidR="00451EFF" w:rsidRPr="0061043B">
        <w:rPr>
          <w:rFonts w:ascii="72 Condensed" w:hAnsi="72 Condensed" w:cs="72 Condensed"/>
          <w:sz w:val="24"/>
          <w:szCs w:val="24"/>
        </w:rPr>
        <w:t xml:space="preserve"> Module is also focused to </w:t>
      </w:r>
      <w:proofErr w:type="gramStart"/>
      <w:r w:rsidR="00451EFF" w:rsidRPr="0061043B">
        <w:rPr>
          <w:rFonts w:ascii="72 Condensed" w:hAnsi="72 Condensed" w:cs="72 Condensed"/>
          <w:sz w:val="24"/>
          <w:szCs w:val="24"/>
        </w:rPr>
        <w:t>re think</w:t>
      </w:r>
      <w:proofErr w:type="gramEnd"/>
      <w:r w:rsidR="00451EFF" w:rsidRPr="0061043B">
        <w:rPr>
          <w:rFonts w:ascii="72 Condensed" w:hAnsi="72 Condensed" w:cs="72 Condensed"/>
          <w:sz w:val="24"/>
          <w:szCs w:val="24"/>
        </w:rPr>
        <w:t xml:space="preserve"> more about green practices while calculating and developing basic drawings. </w:t>
      </w:r>
    </w:p>
    <w:tbl>
      <w:tblPr>
        <w:tblpPr w:leftFromText="180" w:rightFromText="180" w:vertAnchor="text" w:horzAnchor="margin" w:tblpY="1089"/>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97"/>
        <w:gridCol w:w="6114"/>
      </w:tblGrid>
      <w:tr w:rsidR="007B3817" w:rsidRPr="0061043B" w:rsidTr="007C6CFD">
        <w:trPr>
          <w:trHeight w:val="2780"/>
        </w:trPr>
        <w:tc>
          <w:tcPr>
            <w:tcW w:w="1852" w:type="pct"/>
            <w:shd w:val="clear" w:color="auto" w:fill="FFFFFF" w:themeFill="background1"/>
          </w:tcPr>
          <w:p w:rsidR="007B3817" w:rsidRPr="0061043B" w:rsidRDefault="007B3817" w:rsidP="00ED136E">
            <w:pPr>
              <w:ind w:left="270" w:hanging="270"/>
              <w:jc w:val="both"/>
              <w:rPr>
                <w:rFonts w:ascii="72 Condensed" w:hAnsi="72 Condensed" w:cs="72 Condensed"/>
                <w:b/>
                <w:sz w:val="24"/>
                <w:szCs w:val="24"/>
              </w:rPr>
            </w:pPr>
            <w:proofErr w:type="gramStart"/>
            <w:r w:rsidRPr="0061043B">
              <w:rPr>
                <w:rFonts w:ascii="72 Condensed" w:hAnsi="72 Condensed" w:cs="72 Condensed"/>
                <w:b/>
                <w:sz w:val="24"/>
                <w:szCs w:val="24"/>
              </w:rPr>
              <w:t>CU1.Develop  Basic</w:t>
            </w:r>
            <w:proofErr w:type="gramEnd"/>
            <w:r w:rsidRPr="0061043B">
              <w:rPr>
                <w:rFonts w:ascii="72 Condensed" w:hAnsi="72 Condensed" w:cs="72 Condensed"/>
                <w:b/>
                <w:sz w:val="24"/>
                <w:szCs w:val="24"/>
              </w:rPr>
              <w:t xml:space="preserve"> Drawing</w:t>
            </w:r>
          </w:p>
        </w:tc>
        <w:tc>
          <w:tcPr>
            <w:tcW w:w="3148" w:type="pct"/>
            <w:shd w:val="clear" w:color="auto" w:fill="FFFFFF" w:themeFill="background1"/>
          </w:tcPr>
          <w:p w:rsidR="004000EC" w:rsidRPr="007C6CFD" w:rsidRDefault="004000EC" w:rsidP="004000EC">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4000EC" w:rsidRDefault="004000EC" w:rsidP="004000EC">
            <w:pPr>
              <w:pStyle w:val="ListParagraph"/>
              <w:jc w:val="both"/>
              <w:rPr>
                <w:rFonts w:ascii="72 Condensed" w:hAnsi="72 Condensed" w:cs="72 Condensed"/>
                <w:sz w:val="24"/>
                <w:szCs w:val="24"/>
              </w:rPr>
            </w:pPr>
          </w:p>
          <w:p w:rsidR="007B3817" w:rsidRPr="0061043B"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Take accurate measurements and collect information</w:t>
            </w:r>
          </w:p>
          <w:p w:rsidR="007B3817" w:rsidRPr="0061043B"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regarding work specifications</w:t>
            </w:r>
          </w:p>
          <w:p w:rsidR="007B3817" w:rsidRPr="0061043B"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Develop drawing according to job requirement</w:t>
            </w:r>
          </w:p>
          <w:p w:rsidR="007B3817" w:rsidRPr="0061043B"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Use relevant electrical symbols and signs as per</w:t>
            </w:r>
          </w:p>
          <w:p w:rsidR="007B3817" w:rsidRPr="0061043B"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standards</w:t>
            </w:r>
          </w:p>
          <w:p w:rsidR="007B3817" w:rsidRPr="0061043B"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Confirm the job specifications and drawing from</w:t>
            </w:r>
          </w:p>
          <w:p w:rsidR="007B3817" w:rsidRPr="0061043B"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client or supervisor   and make necessary</w:t>
            </w:r>
          </w:p>
          <w:p w:rsidR="007B3817" w:rsidRPr="0061043B"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adjustments, where required</w:t>
            </w:r>
          </w:p>
          <w:p w:rsidR="007B3817" w:rsidRDefault="007B3817" w:rsidP="00ED136E">
            <w:pPr>
              <w:pStyle w:val="ListParagraph"/>
              <w:numPr>
                <w:ilvl w:val="0"/>
                <w:numId w:val="88"/>
              </w:numPr>
              <w:jc w:val="both"/>
              <w:rPr>
                <w:rFonts w:ascii="72 Condensed" w:hAnsi="72 Condensed" w:cs="72 Condensed"/>
                <w:sz w:val="24"/>
                <w:szCs w:val="24"/>
              </w:rPr>
            </w:pPr>
            <w:r w:rsidRPr="0061043B">
              <w:rPr>
                <w:rFonts w:ascii="72 Condensed" w:hAnsi="72 Condensed" w:cs="72 Condensed"/>
                <w:sz w:val="24"/>
                <w:szCs w:val="24"/>
              </w:rPr>
              <w:t xml:space="preserve">Calculate electrical load based on the </w:t>
            </w:r>
            <w:proofErr w:type="gramStart"/>
            <w:r w:rsidRPr="0061043B">
              <w:rPr>
                <w:rFonts w:ascii="72 Condensed" w:hAnsi="72 Condensed" w:cs="72 Condensed"/>
                <w:sz w:val="24"/>
                <w:szCs w:val="24"/>
              </w:rPr>
              <w:t>electrical  installations</w:t>
            </w:r>
            <w:proofErr w:type="gramEnd"/>
            <w:r w:rsidRPr="0061043B">
              <w:rPr>
                <w:rFonts w:ascii="72 Condensed" w:hAnsi="72 Condensed" w:cs="72 Condensed"/>
                <w:sz w:val="24"/>
                <w:szCs w:val="24"/>
              </w:rPr>
              <w:t xml:space="preserve"> provided in the specifications</w:t>
            </w:r>
          </w:p>
          <w:p w:rsidR="004000EC" w:rsidRPr="0061043B" w:rsidRDefault="004000EC" w:rsidP="004000EC">
            <w:pPr>
              <w:pStyle w:val="ListParagraph"/>
              <w:jc w:val="both"/>
              <w:rPr>
                <w:rFonts w:ascii="72 Condensed" w:hAnsi="72 Condensed" w:cs="72 Condensed"/>
                <w:sz w:val="24"/>
                <w:szCs w:val="24"/>
              </w:rPr>
            </w:pPr>
          </w:p>
        </w:tc>
      </w:tr>
      <w:tr w:rsidR="007B3817" w:rsidRPr="0061043B" w:rsidTr="007C6CFD">
        <w:trPr>
          <w:trHeight w:val="864"/>
        </w:trPr>
        <w:tc>
          <w:tcPr>
            <w:tcW w:w="1852" w:type="pct"/>
            <w:shd w:val="clear" w:color="auto" w:fill="FFFFFF" w:themeFill="background1"/>
          </w:tcPr>
          <w:p w:rsidR="007B3817" w:rsidRPr="0061043B" w:rsidRDefault="007B3817" w:rsidP="00ED136E">
            <w:pPr>
              <w:ind w:left="630" w:hanging="540"/>
              <w:jc w:val="both"/>
              <w:rPr>
                <w:rFonts w:ascii="72 Condensed" w:hAnsi="72 Condensed" w:cs="72 Condensed"/>
                <w:b/>
                <w:sz w:val="24"/>
                <w:szCs w:val="24"/>
              </w:rPr>
            </w:pPr>
            <w:r w:rsidRPr="0061043B">
              <w:rPr>
                <w:rFonts w:ascii="72 Condensed" w:hAnsi="72 Condensed" w:cs="72 Condensed"/>
                <w:b/>
                <w:sz w:val="24"/>
                <w:szCs w:val="24"/>
              </w:rPr>
              <w:t xml:space="preserve">CU2. </w:t>
            </w:r>
            <w:r w:rsidR="00CE3743" w:rsidRPr="0061043B">
              <w:rPr>
                <w:rFonts w:ascii="72 Condensed" w:hAnsi="72 Condensed" w:cs="72 Condensed"/>
                <w:b/>
                <w:sz w:val="24"/>
                <w:szCs w:val="24"/>
              </w:rPr>
              <w:t>Perform Estimation of material</w:t>
            </w:r>
          </w:p>
        </w:tc>
        <w:tc>
          <w:tcPr>
            <w:tcW w:w="3148" w:type="pct"/>
            <w:shd w:val="clear" w:color="auto" w:fill="FFFFFF" w:themeFill="background1"/>
          </w:tcPr>
          <w:p w:rsidR="004000EC" w:rsidRPr="007C6CFD" w:rsidRDefault="004000EC" w:rsidP="004000EC">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4000EC" w:rsidRDefault="004000EC" w:rsidP="004000EC">
            <w:pPr>
              <w:pStyle w:val="ListParagraph"/>
              <w:jc w:val="both"/>
              <w:rPr>
                <w:rFonts w:ascii="72 Condensed" w:hAnsi="72 Condensed" w:cs="72 Condensed"/>
                <w:sz w:val="24"/>
                <w:szCs w:val="24"/>
              </w:rPr>
            </w:pP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Identify requirements of the material(s) to be utilized</w:t>
            </w: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for the work in accordance with the job specifications</w:t>
            </w: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and drawing</w:t>
            </w: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Check and confirm the requirement of the materials</w:t>
            </w: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from the client or supervisor for accurate estimation.</w:t>
            </w: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Quantify the material as per drawing</w:t>
            </w: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Use appropriate methods to calculate the of cost of</w:t>
            </w: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material and accessories keeping in view the current</w:t>
            </w:r>
          </w:p>
          <w:p w:rsidR="007B3817" w:rsidRPr="0061043B" w:rsidRDefault="007B3817" w:rsidP="00ED136E">
            <w:pPr>
              <w:pStyle w:val="ListParagraph"/>
              <w:jc w:val="both"/>
              <w:rPr>
                <w:rFonts w:ascii="72 Condensed" w:hAnsi="72 Condensed" w:cs="72 Condensed"/>
                <w:sz w:val="24"/>
                <w:szCs w:val="24"/>
              </w:rPr>
            </w:pPr>
            <w:r w:rsidRPr="0061043B">
              <w:rPr>
                <w:rFonts w:ascii="72 Condensed" w:hAnsi="72 Condensed" w:cs="72 Condensed"/>
                <w:sz w:val="24"/>
                <w:szCs w:val="24"/>
              </w:rPr>
              <w:t>market prices</w:t>
            </w:r>
          </w:p>
          <w:p w:rsidR="007B3817" w:rsidRPr="0061043B" w:rsidRDefault="007B3817" w:rsidP="00ED136E">
            <w:pPr>
              <w:pStyle w:val="ListParagraph"/>
              <w:numPr>
                <w:ilvl w:val="0"/>
                <w:numId w:val="89"/>
              </w:numPr>
              <w:jc w:val="both"/>
              <w:rPr>
                <w:rFonts w:ascii="72 Condensed" w:hAnsi="72 Condensed" w:cs="72 Condensed"/>
                <w:sz w:val="24"/>
                <w:szCs w:val="24"/>
              </w:rPr>
            </w:pPr>
            <w:r w:rsidRPr="0061043B">
              <w:rPr>
                <w:rFonts w:ascii="72 Condensed" w:hAnsi="72 Condensed" w:cs="72 Condensed"/>
                <w:sz w:val="24"/>
                <w:szCs w:val="24"/>
              </w:rPr>
              <w:t>Check and present the cost estimate to the client or</w:t>
            </w:r>
          </w:p>
          <w:p w:rsidR="007B3817" w:rsidRPr="0061043B" w:rsidRDefault="007B3817" w:rsidP="00ED136E">
            <w:pPr>
              <w:pStyle w:val="ListParagraph"/>
              <w:jc w:val="both"/>
              <w:rPr>
                <w:rFonts w:ascii="72 Condensed" w:hAnsi="72 Condensed" w:cs="72 Condensed"/>
                <w:sz w:val="24"/>
                <w:szCs w:val="24"/>
              </w:rPr>
            </w:pPr>
            <w:r w:rsidRPr="0061043B">
              <w:rPr>
                <w:rFonts w:ascii="72 Condensed" w:hAnsi="72 Condensed" w:cs="72 Condensed"/>
                <w:sz w:val="24"/>
                <w:szCs w:val="24"/>
              </w:rPr>
              <w:t>supervisor for agreement</w:t>
            </w:r>
          </w:p>
          <w:p w:rsidR="00F7594A" w:rsidRPr="0061043B" w:rsidRDefault="00F7594A" w:rsidP="00ED136E">
            <w:pPr>
              <w:pStyle w:val="ListParagraph"/>
              <w:jc w:val="both"/>
              <w:rPr>
                <w:rFonts w:ascii="72 Condensed" w:hAnsi="72 Condensed" w:cs="72 Condensed"/>
                <w:sz w:val="24"/>
                <w:szCs w:val="24"/>
              </w:rPr>
            </w:pPr>
          </w:p>
        </w:tc>
      </w:tr>
      <w:tr w:rsidR="007B3817" w:rsidRPr="0061043B" w:rsidTr="007C6CFD">
        <w:trPr>
          <w:trHeight w:val="864"/>
        </w:trPr>
        <w:tc>
          <w:tcPr>
            <w:tcW w:w="1852" w:type="pct"/>
            <w:shd w:val="clear" w:color="auto" w:fill="FFFFFF" w:themeFill="background1"/>
          </w:tcPr>
          <w:p w:rsidR="007B3817" w:rsidRPr="0061043B" w:rsidRDefault="007B3817" w:rsidP="00ED136E">
            <w:pPr>
              <w:jc w:val="both"/>
              <w:rPr>
                <w:rFonts w:ascii="72 Condensed" w:hAnsi="72 Condensed" w:cs="72 Condensed"/>
                <w:sz w:val="24"/>
                <w:szCs w:val="24"/>
              </w:rPr>
            </w:pPr>
            <w:r w:rsidRPr="0061043B">
              <w:rPr>
                <w:rFonts w:ascii="72 Condensed" w:hAnsi="72 Condensed" w:cs="72 Condensed"/>
                <w:b/>
                <w:sz w:val="24"/>
                <w:szCs w:val="24"/>
              </w:rPr>
              <w:t xml:space="preserve">CU3. </w:t>
            </w:r>
            <w:proofErr w:type="gramStart"/>
            <w:r w:rsidRPr="0061043B">
              <w:rPr>
                <w:rFonts w:ascii="72 Condensed" w:hAnsi="72 Condensed" w:cs="72 Condensed"/>
                <w:b/>
                <w:sz w:val="24"/>
                <w:szCs w:val="24"/>
              </w:rPr>
              <w:t>Calculate  Labor</w:t>
            </w:r>
            <w:proofErr w:type="gramEnd"/>
            <w:r w:rsidRPr="0061043B">
              <w:rPr>
                <w:rFonts w:ascii="72 Condensed" w:hAnsi="72 Condensed" w:cs="72 Condensed"/>
                <w:b/>
                <w:sz w:val="24"/>
                <w:szCs w:val="24"/>
              </w:rPr>
              <w:t xml:space="preserve"> Cost</w:t>
            </w:r>
          </w:p>
        </w:tc>
        <w:tc>
          <w:tcPr>
            <w:tcW w:w="3148" w:type="pct"/>
            <w:shd w:val="clear" w:color="auto" w:fill="FFFFFF" w:themeFill="background1"/>
          </w:tcPr>
          <w:p w:rsidR="004000EC" w:rsidRPr="007C6CFD" w:rsidRDefault="004000EC" w:rsidP="004000EC">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4000EC" w:rsidRDefault="004000EC" w:rsidP="00273DB8">
            <w:pPr>
              <w:ind w:left="360"/>
              <w:rPr>
                <w:rFonts w:ascii="72 Condensed" w:hAnsi="72 Condensed" w:cs="72 Condensed"/>
                <w:b/>
                <w:bCs/>
                <w:sz w:val="24"/>
                <w:szCs w:val="24"/>
              </w:rPr>
            </w:pPr>
          </w:p>
          <w:p w:rsidR="007B3817" w:rsidRPr="0061043B" w:rsidRDefault="00273DB8" w:rsidP="00273DB8">
            <w:pPr>
              <w:ind w:left="360"/>
              <w:rPr>
                <w:rFonts w:ascii="72 Condensed" w:hAnsi="72 Condensed" w:cs="72 Condensed"/>
                <w:sz w:val="24"/>
                <w:szCs w:val="24"/>
              </w:rPr>
            </w:pPr>
            <w:r w:rsidRPr="0061043B">
              <w:rPr>
                <w:rFonts w:ascii="72 Condensed" w:hAnsi="72 Condensed" w:cs="72 Condensed"/>
                <w:b/>
                <w:bCs/>
                <w:sz w:val="24"/>
                <w:szCs w:val="24"/>
              </w:rPr>
              <w:t>P1.</w:t>
            </w:r>
            <w:r w:rsidR="004000EC">
              <w:rPr>
                <w:rFonts w:ascii="72 Condensed" w:hAnsi="72 Condensed" w:cs="72 Condensed"/>
                <w:b/>
                <w:bCs/>
                <w:sz w:val="24"/>
                <w:szCs w:val="24"/>
              </w:rPr>
              <w:t xml:space="preserve"> </w:t>
            </w:r>
            <w:r w:rsidR="007B3817" w:rsidRPr="0061043B">
              <w:rPr>
                <w:rFonts w:ascii="72 Condensed" w:hAnsi="72 Condensed" w:cs="72 Condensed"/>
                <w:sz w:val="24"/>
                <w:szCs w:val="24"/>
              </w:rPr>
              <w:t>Make necessary adjustments in estimates, where required.</w:t>
            </w:r>
          </w:p>
          <w:p w:rsidR="007B3817" w:rsidRPr="0061043B" w:rsidRDefault="00273DB8" w:rsidP="00273DB8">
            <w:pPr>
              <w:ind w:left="360"/>
              <w:rPr>
                <w:rFonts w:ascii="72 Condensed" w:hAnsi="72 Condensed" w:cs="72 Condensed"/>
                <w:sz w:val="24"/>
                <w:szCs w:val="24"/>
              </w:rPr>
            </w:pPr>
            <w:r w:rsidRPr="0061043B">
              <w:rPr>
                <w:rFonts w:ascii="72 Condensed" w:hAnsi="72 Condensed" w:cs="72 Condensed"/>
                <w:b/>
                <w:bCs/>
                <w:sz w:val="24"/>
                <w:szCs w:val="24"/>
              </w:rPr>
              <w:t>P2.</w:t>
            </w:r>
            <w:r w:rsidRPr="0061043B">
              <w:rPr>
                <w:rFonts w:ascii="72 Condensed" w:hAnsi="72 Condensed" w:cs="72 Condensed"/>
                <w:sz w:val="24"/>
                <w:szCs w:val="24"/>
              </w:rPr>
              <w:t xml:space="preserve"> </w:t>
            </w:r>
            <w:r w:rsidR="007B3817" w:rsidRPr="0061043B">
              <w:rPr>
                <w:rFonts w:ascii="72 Condensed" w:hAnsi="72 Condensed" w:cs="72 Condensed"/>
                <w:sz w:val="24"/>
                <w:szCs w:val="24"/>
              </w:rPr>
              <w:t>Calculate hours required for the task in accordance with the job requirements</w:t>
            </w:r>
          </w:p>
          <w:p w:rsidR="007B3817" w:rsidRPr="0061043B" w:rsidRDefault="00273DB8" w:rsidP="00273DB8">
            <w:pPr>
              <w:ind w:left="360"/>
              <w:rPr>
                <w:rFonts w:ascii="72 Condensed" w:hAnsi="72 Condensed" w:cs="72 Condensed"/>
                <w:sz w:val="24"/>
                <w:szCs w:val="24"/>
              </w:rPr>
            </w:pPr>
            <w:r w:rsidRPr="0061043B">
              <w:rPr>
                <w:rFonts w:ascii="72 Condensed" w:hAnsi="72 Condensed" w:cs="72 Condensed"/>
                <w:b/>
                <w:bCs/>
                <w:sz w:val="24"/>
                <w:szCs w:val="24"/>
              </w:rPr>
              <w:t>P3.</w:t>
            </w:r>
            <w:r w:rsidRPr="0061043B">
              <w:rPr>
                <w:rFonts w:ascii="72 Condensed" w:hAnsi="72 Condensed" w:cs="72 Condensed"/>
                <w:sz w:val="24"/>
                <w:szCs w:val="24"/>
              </w:rPr>
              <w:t xml:space="preserve"> </w:t>
            </w:r>
            <w:r w:rsidR="007B3817" w:rsidRPr="0061043B">
              <w:rPr>
                <w:rFonts w:ascii="72 Condensed" w:hAnsi="72 Condensed" w:cs="72 Condensed"/>
                <w:sz w:val="24"/>
                <w:szCs w:val="24"/>
              </w:rPr>
              <w:t>Prepare labor cost for the task using appropriate procedures.</w:t>
            </w:r>
          </w:p>
          <w:p w:rsidR="00F7594A" w:rsidRPr="0061043B" w:rsidRDefault="00F7594A" w:rsidP="00273DB8">
            <w:pPr>
              <w:rPr>
                <w:rFonts w:ascii="72 Condensed" w:hAnsi="72 Condensed" w:cs="72 Condensed"/>
                <w:sz w:val="24"/>
                <w:szCs w:val="24"/>
              </w:rPr>
            </w:pPr>
          </w:p>
        </w:tc>
      </w:tr>
    </w:tbl>
    <w:p w:rsidR="007B3817" w:rsidRDefault="007B3817" w:rsidP="00ED136E">
      <w:pPr>
        <w:jc w:val="both"/>
        <w:rPr>
          <w:rFonts w:ascii="72 Condensed" w:hAnsi="72 Condensed" w:cs="72 Condensed"/>
          <w:b/>
          <w:sz w:val="24"/>
          <w:szCs w:val="24"/>
        </w:rPr>
      </w:pPr>
    </w:p>
    <w:p w:rsidR="004000EC" w:rsidRPr="0061043B" w:rsidRDefault="004000EC" w:rsidP="00ED136E">
      <w:pPr>
        <w:jc w:val="both"/>
        <w:rPr>
          <w:rFonts w:ascii="72 Condensed" w:hAnsi="72 Condensed" w:cs="72 Condensed"/>
          <w:b/>
          <w:sz w:val="24"/>
          <w:szCs w:val="24"/>
        </w:rPr>
      </w:pPr>
    </w:p>
    <w:tbl>
      <w:tblPr>
        <w:tblpPr w:leftFromText="180" w:rightFromText="180" w:vertAnchor="text" w:horzAnchor="margin" w:tblpY="-32"/>
        <w:tblW w:w="5000" w:type="pct"/>
        <w:tblCellSpacing w:w="20" w:type="dxa"/>
        <w:shd w:val="clear" w:color="auto" w:fill="C2D69B" w:themeFill="accent3" w:themeFillTint="99"/>
        <w:tblCellMar>
          <w:left w:w="0" w:type="dxa"/>
          <w:right w:w="0" w:type="dxa"/>
        </w:tblCellMar>
        <w:tblLook w:val="01E0" w:firstRow="1" w:lastRow="1" w:firstColumn="1" w:lastColumn="1" w:noHBand="0" w:noVBand="0"/>
      </w:tblPr>
      <w:tblGrid>
        <w:gridCol w:w="3633"/>
        <w:gridCol w:w="6097"/>
      </w:tblGrid>
      <w:tr w:rsidR="00273DB8" w:rsidRPr="0061043B" w:rsidTr="00273DB8">
        <w:trPr>
          <w:trHeight w:val="594"/>
          <w:tblHeader/>
          <w:tblCellSpacing w:w="20" w:type="dxa"/>
        </w:trPr>
        <w:tc>
          <w:tcPr>
            <w:tcW w:w="1836"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73DB8" w:rsidRPr="0061043B" w:rsidRDefault="00273DB8" w:rsidP="00273DB8">
            <w:pPr>
              <w:pStyle w:val="TableParagraph"/>
              <w:ind w:left="100"/>
              <w:jc w:val="both"/>
              <w:rPr>
                <w:rFonts w:ascii="72 Condensed" w:hAnsi="72 Condensed" w:cs="72 Condensed"/>
                <w:b/>
                <w:sz w:val="24"/>
                <w:szCs w:val="24"/>
              </w:rPr>
            </w:pPr>
            <w:r w:rsidRPr="0061043B">
              <w:rPr>
                <w:rFonts w:ascii="72 Condensed" w:hAnsi="72 Condensed" w:cs="72 Condensed"/>
                <w:b/>
                <w:color w:val="000000" w:themeColor="text1"/>
                <w:sz w:val="24"/>
                <w:szCs w:val="24"/>
              </w:rPr>
              <w:t>Competency</w:t>
            </w:r>
            <w:r w:rsidRPr="0061043B">
              <w:rPr>
                <w:rFonts w:ascii="72 Condensed" w:hAnsi="72 Condensed" w:cs="72 Condensed"/>
                <w:b/>
                <w:color w:val="000000" w:themeColor="text1"/>
                <w:spacing w:val="-1"/>
                <w:sz w:val="24"/>
                <w:szCs w:val="24"/>
              </w:rPr>
              <w:t xml:space="preserve"> </w:t>
            </w:r>
            <w:r w:rsidRPr="0061043B">
              <w:rPr>
                <w:rFonts w:ascii="72 Condensed" w:hAnsi="72 Condensed" w:cs="72 Condensed"/>
                <w:b/>
                <w:color w:val="000000" w:themeColor="text1"/>
                <w:sz w:val="24"/>
                <w:szCs w:val="24"/>
              </w:rPr>
              <w:t>Units</w:t>
            </w:r>
          </w:p>
        </w:tc>
        <w:tc>
          <w:tcPr>
            <w:tcW w:w="3102"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73DB8" w:rsidRPr="0061043B" w:rsidRDefault="00273DB8" w:rsidP="00273DB8">
            <w:pPr>
              <w:pStyle w:val="TableParagraph"/>
              <w:ind w:left="98"/>
              <w:jc w:val="both"/>
              <w:rPr>
                <w:rFonts w:ascii="72 Condensed" w:hAnsi="72 Condensed" w:cs="72 Condensed"/>
                <w:b/>
                <w:sz w:val="24"/>
                <w:szCs w:val="24"/>
              </w:rPr>
            </w:pPr>
            <w:r w:rsidRPr="0061043B">
              <w:rPr>
                <w:rFonts w:ascii="72 Condensed" w:hAnsi="72 Condensed" w:cs="72 Condensed"/>
                <w:b/>
                <w:color w:val="000000" w:themeColor="text1"/>
                <w:sz w:val="24"/>
                <w:szCs w:val="24"/>
              </w:rPr>
              <w:t>Performance</w:t>
            </w:r>
            <w:r w:rsidRPr="0061043B">
              <w:rPr>
                <w:rFonts w:ascii="72 Condensed" w:hAnsi="72 Condensed" w:cs="72 Condensed"/>
                <w:b/>
                <w:color w:val="000000" w:themeColor="text1"/>
                <w:spacing w:val="-2"/>
                <w:sz w:val="24"/>
                <w:szCs w:val="24"/>
              </w:rPr>
              <w:t xml:space="preserve"> </w:t>
            </w:r>
            <w:r w:rsidRPr="0061043B">
              <w:rPr>
                <w:rFonts w:ascii="72 Condensed" w:hAnsi="72 Condensed" w:cs="72 Condensed"/>
                <w:b/>
                <w:color w:val="000000" w:themeColor="text1"/>
                <w:sz w:val="24"/>
                <w:szCs w:val="24"/>
              </w:rPr>
              <w:t>Criteria</w:t>
            </w:r>
          </w:p>
        </w:tc>
      </w:tr>
    </w:tbl>
    <w:p w:rsidR="00EF0A46" w:rsidRPr="0061043B" w:rsidRDefault="00EF0A46" w:rsidP="00ED136E">
      <w:pPr>
        <w:jc w:val="both"/>
        <w:rPr>
          <w:rFonts w:ascii="72 Condensed" w:hAnsi="72 Condensed" w:cs="72 Condensed"/>
          <w:b/>
          <w:sz w:val="24"/>
          <w:szCs w:val="24"/>
        </w:rPr>
      </w:pPr>
    </w:p>
    <w:p w:rsidR="004000EC" w:rsidRDefault="004000EC" w:rsidP="00ED136E">
      <w:pPr>
        <w:jc w:val="both"/>
        <w:rPr>
          <w:rFonts w:ascii="72 Condensed" w:hAnsi="72 Condensed" w:cs="72 Condensed"/>
          <w:b/>
          <w:sz w:val="24"/>
          <w:szCs w:val="24"/>
        </w:rPr>
      </w:pPr>
    </w:p>
    <w:p w:rsidR="004000EC" w:rsidRDefault="004000EC" w:rsidP="00ED136E">
      <w:pPr>
        <w:jc w:val="both"/>
        <w:rPr>
          <w:rFonts w:ascii="72 Condensed" w:hAnsi="72 Condensed" w:cs="72 Condensed"/>
          <w:b/>
          <w:sz w:val="24"/>
          <w:szCs w:val="24"/>
        </w:rPr>
      </w:pPr>
    </w:p>
    <w:p w:rsidR="00F7594A" w:rsidRPr="0061043B" w:rsidRDefault="00467C0C" w:rsidP="004000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jc w:val="both"/>
        <w:rPr>
          <w:rFonts w:ascii="72 Condensed" w:hAnsi="72 Condensed" w:cs="72 Condensed"/>
          <w:b/>
          <w:sz w:val="24"/>
          <w:szCs w:val="24"/>
        </w:rPr>
      </w:pPr>
      <w:r w:rsidRPr="0061043B">
        <w:rPr>
          <w:rFonts w:ascii="72 Condensed" w:hAnsi="72 Condensed" w:cs="72 Condensed"/>
          <w:b/>
          <w:sz w:val="24"/>
          <w:szCs w:val="24"/>
        </w:rPr>
        <w:t>Knowledge &amp; Understanding</w:t>
      </w:r>
    </w:p>
    <w:p w:rsidR="00F7594A" w:rsidRPr="0061043B" w:rsidRDefault="00F7594A" w:rsidP="00ED136E">
      <w:pPr>
        <w:jc w:val="both"/>
        <w:rPr>
          <w:rFonts w:ascii="72 Condensed" w:hAnsi="72 Condensed" w:cs="72 Condensed"/>
          <w:sz w:val="24"/>
          <w:szCs w:val="24"/>
        </w:rPr>
      </w:pPr>
    </w:p>
    <w:p w:rsidR="00E75F38" w:rsidRPr="0061043B" w:rsidRDefault="00467C0C" w:rsidP="00ED136E">
      <w:pPr>
        <w:jc w:val="both"/>
        <w:rPr>
          <w:rFonts w:ascii="72 Condensed" w:hAnsi="72 Condensed" w:cs="72 Condensed"/>
          <w:sz w:val="24"/>
          <w:szCs w:val="24"/>
        </w:rPr>
      </w:pPr>
      <w:r w:rsidRPr="0061043B">
        <w:rPr>
          <w:rFonts w:ascii="72 Condensed" w:hAnsi="72 Condensed" w:cs="72 Condensed"/>
          <w:sz w:val="24"/>
          <w:szCs w:val="24"/>
        </w:rPr>
        <w:t>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candidate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must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be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able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demonstrate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underpinning</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knowledge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understanding required to carry out the tasks covered in this competency standard.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This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includes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the knowledge of:</w:t>
      </w:r>
    </w:p>
    <w:p w:rsidR="00E75F38" w:rsidRPr="0061043B" w:rsidRDefault="00E75F38" w:rsidP="00ED136E">
      <w:pPr>
        <w:jc w:val="both"/>
        <w:rPr>
          <w:rFonts w:ascii="72 Condensed" w:hAnsi="72 Condensed" w:cs="72 Condensed"/>
          <w:sz w:val="24"/>
          <w:szCs w:val="24"/>
        </w:rPr>
      </w:pPr>
    </w:p>
    <w:p w:rsidR="00E75F38" w:rsidRPr="0061043B" w:rsidRDefault="00467C0C" w:rsidP="00ED136E">
      <w:pPr>
        <w:pStyle w:val="ListParagraph"/>
        <w:numPr>
          <w:ilvl w:val="0"/>
          <w:numId w:val="104"/>
        </w:numPr>
        <w:jc w:val="both"/>
        <w:rPr>
          <w:rFonts w:ascii="72 Condensed" w:hAnsi="72 Condensed" w:cs="72 Condensed"/>
          <w:sz w:val="24"/>
          <w:szCs w:val="24"/>
        </w:rPr>
      </w:pPr>
      <w:r w:rsidRPr="0061043B">
        <w:rPr>
          <w:rFonts w:ascii="72 Condensed" w:hAnsi="72 Condensed" w:cs="72 Condensed"/>
          <w:sz w:val="24"/>
          <w:szCs w:val="24"/>
        </w:rPr>
        <w:t>Basic electrical terminologies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Electrical Circuit Characteristics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Basic</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electric</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formulas</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&amp;</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numeracy</w:t>
      </w:r>
      <w:r w:rsidR="008556EC" w:rsidRPr="0061043B">
        <w:rPr>
          <w:rFonts w:ascii="72 Condensed" w:hAnsi="72 Condensed" w:cs="72 Condensed"/>
          <w:sz w:val="24"/>
          <w:szCs w:val="24"/>
        </w:rPr>
        <w:t>.</w:t>
      </w:r>
    </w:p>
    <w:p w:rsidR="00E75F38" w:rsidRPr="0061043B" w:rsidRDefault="00467C0C" w:rsidP="00ED136E">
      <w:pPr>
        <w:pStyle w:val="ListParagraph"/>
        <w:numPr>
          <w:ilvl w:val="0"/>
          <w:numId w:val="104"/>
        </w:numPr>
        <w:jc w:val="both"/>
        <w:rPr>
          <w:rFonts w:ascii="72 Condensed" w:hAnsi="72 Condensed" w:cs="72 Condensed"/>
          <w:sz w:val="24"/>
          <w:szCs w:val="24"/>
        </w:rPr>
      </w:pPr>
      <w:r w:rsidRPr="0061043B">
        <w:rPr>
          <w:rFonts w:ascii="72 Condensed" w:hAnsi="72 Condensed" w:cs="72 Condensed"/>
          <w:sz w:val="24"/>
          <w:szCs w:val="24"/>
        </w:rPr>
        <w:t>Norms</w:t>
      </w:r>
      <w:r w:rsidRPr="0061043B">
        <w:rPr>
          <w:rFonts w:ascii="72 Condensed" w:hAnsi="72 Condensed" w:cs="72 Condensed"/>
          <w:spacing w:val="7"/>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8"/>
          <w:sz w:val="24"/>
          <w:szCs w:val="24"/>
        </w:rPr>
        <w:t xml:space="preserve"> </w:t>
      </w:r>
      <w:r w:rsidRPr="0061043B">
        <w:rPr>
          <w:rFonts w:ascii="72 Condensed" w:hAnsi="72 Condensed" w:cs="72 Condensed"/>
          <w:sz w:val="24"/>
          <w:szCs w:val="24"/>
        </w:rPr>
        <w:t>interacting</w:t>
      </w:r>
      <w:r w:rsidRPr="0061043B">
        <w:rPr>
          <w:rFonts w:ascii="72 Condensed" w:hAnsi="72 Condensed" w:cs="72 Condensed"/>
          <w:spacing w:val="6"/>
          <w:sz w:val="24"/>
          <w:szCs w:val="24"/>
        </w:rPr>
        <w:t xml:space="preserve"> </w:t>
      </w:r>
      <w:r w:rsidRPr="0061043B">
        <w:rPr>
          <w:rFonts w:ascii="72 Condensed" w:hAnsi="72 Condensed" w:cs="72 Condensed"/>
          <w:sz w:val="24"/>
          <w:szCs w:val="24"/>
        </w:rPr>
        <w:t>&amp;</w:t>
      </w:r>
      <w:r w:rsidRPr="0061043B">
        <w:rPr>
          <w:rFonts w:ascii="72 Condensed" w:hAnsi="72 Condensed" w:cs="72 Condensed"/>
          <w:spacing w:val="7"/>
          <w:sz w:val="24"/>
          <w:szCs w:val="24"/>
        </w:rPr>
        <w:t xml:space="preserve"> </w:t>
      </w:r>
      <w:r w:rsidRPr="0061043B">
        <w:rPr>
          <w:rFonts w:ascii="72 Condensed" w:hAnsi="72 Condensed" w:cs="72 Condensed"/>
          <w:sz w:val="24"/>
          <w:szCs w:val="24"/>
        </w:rPr>
        <w:t>negotiating</w:t>
      </w:r>
      <w:r w:rsidRPr="0061043B">
        <w:rPr>
          <w:rFonts w:ascii="72 Condensed" w:hAnsi="72 Condensed" w:cs="72 Condensed"/>
          <w:spacing w:val="6"/>
          <w:sz w:val="24"/>
          <w:szCs w:val="24"/>
        </w:rPr>
        <w:t xml:space="preserve"> </w:t>
      </w:r>
      <w:r w:rsidRPr="0061043B">
        <w:rPr>
          <w:rFonts w:ascii="72 Condensed" w:hAnsi="72 Condensed" w:cs="72 Condensed"/>
          <w:sz w:val="24"/>
          <w:szCs w:val="24"/>
        </w:rPr>
        <w:t>with</w:t>
      </w:r>
      <w:r w:rsidRPr="0061043B">
        <w:rPr>
          <w:rFonts w:ascii="72 Condensed" w:hAnsi="72 Condensed" w:cs="72 Condensed"/>
          <w:spacing w:val="7"/>
          <w:sz w:val="24"/>
          <w:szCs w:val="24"/>
        </w:rPr>
        <w:t xml:space="preserve"> </w:t>
      </w:r>
      <w:r w:rsidRPr="0061043B">
        <w:rPr>
          <w:rFonts w:ascii="72 Condensed" w:hAnsi="72 Condensed" w:cs="72 Condensed"/>
          <w:sz w:val="24"/>
          <w:szCs w:val="24"/>
        </w:rPr>
        <w:t>customers/clients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Interpretation</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layout</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plans/wiring</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diagrams,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service</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manuals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w:t>
      </w:r>
      <w:r w:rsidR="008556EC" w:rsidRPr="0061043B">
        <w:rPr>
          <w:rFonts w:ascii="72 Condensed" w:hAnsi="72 Condensed" w:cs="72 Condensed"/>
          <w:sz w:val="24"/>
          <w:szCs w:val="24"/>
        </w:rPr>
        <w:t xml:space="preserve"> </w:t>
      </w:r>
      <w:r w:rsidRPr="0061043B">
        <w:rPr>
          <w:rFonts w:ascii="72 Condensed" w:hAnsi="72 Condensed" w:cs="72 Condensed"/>
          <w:sz w:val="24"/>
          <w:szCs w:val="24"/>
        </w:rPr>
        <w:t>manufacturer’s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specifications,</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technical</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sketches,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graphic</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symbols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etc</w:t>
      </w:r>
      <w:r w:rsidR="008556EC" w:rsidRPr="0061043B">
        <w:rPr>
          <w:rFonts w:ascii="72 Condensed" w:hAnsi="72 Condensed" w:cs="72 Condensed"/>
          <w:sz w:val="24"/>
          <w:szCs w:val="24"/>
        </w:rPr>
        <w:t>.</w:t>
      </w:r>
    </w:p>
    <w:p w:rsidR="00E75F38" w:rsidRPr="0061043B" w:rsidRDefault="00467C0C" w:rsidP="00ED136E">
      <w:pPr>
        <w:pStyle w:val="ListParagraph"/>
        <w:numPr>
          <w:ilvl w:val="0"/>
          <w:numId w:val="104"/>
        </w:numPr>
        <w:jc w:val="both"/>
        <w:rPr>
          <w:rFonts w:ascii="72 Condensed" w:hAnsi="72 Condensed" w:cs="72 Condensed"/>
          <w:sz w:val="24"/>
          <w:szCs w:val="24"/>
        </w:rPr>
      </w:pPr>
      <w:r w:rsidRPr="0061043B">
        <w:rPr>
          <w:rFonts w:ascii="72 Condensed" w:hAnsi="72 Condensed" w:cs="72 Condensed"/>
          <w:sz w:val="24"/>
          <w:szCs w:val="24"/>
        </w:rPr>
        <w:t>Types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electrical</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control</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protective</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switchgear</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accessories</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used</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63"/>
          <w:sz w:val="24"/>
          <w:szCs w:val="24"/>
        </w:rPr>
        <w:t xml:space="preserve"> </w:t>
      </w:r>
      <w:r w:rsidRPr="0061043B">
        <w:rPr>
          <w:rFonts w:ascii="72 Condensed" w:hAnsi="72 Condensed" w:cs="72 Condensed"/>
          <w:sz w:val="24"/>
          <w:szCs w:val="24"/>
        </w:rPr>
        <w:t>electrical</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circuits</w:t>
      </w:r>
    </w:p>
    <w:p w:rsidR="00E75F38" w:rsidRPr="0061043B" w:rsidRDefault="00467C0C" w:rsidP="00ED136E">
      <w:pPr>
        <w:pStyle w:val="ListParagraph"/>
        <w:numPr>
          <w:ilvl w:val="0"/>
          <w:numId w:val="104"/>
        </w:numPr>
        <w:jc w:val="both"/>
        <w:rPr>
          <w:rFonts w:ascii="72 Condensed" w:hAnsi="72 Condensed" w:cs="72 Condensed"/>
          <w:sz w:val="24"/>
          <w:szCs w:val="24"/>
        </w:rPr>
      </w:pPr>
      <w:r w:rsidRPr="0061043B">
        <w:rPr>
          <w:rFonts w:ascii="72 Condensed" w:hAnsi="72 Condensed" w:cs="72 Condensed"/>
          <w:sz w:val="24"/>
          <w:szCs w:val="24"/>
        </w:rPr>
        <w:t>Types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electrical</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wires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cables</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their</w:t>
      </w:r>
      <w:r w:rsidRPr="0061043B">
        <w:rPr>
          <w:rFonts w:ascii="72 Condensed" w:hAnsi="72 Condensed" w:cs="72 Condensed"/>
          <w:spacing w:val="-6"/>
          <w:sz w:val="24"/>
          <w:szCs w:val="24"/>
        </w:rPr>
        <w:t xml:space="preserve"> </w:t>
      </w:r>
      <w:r w:rsidRPr="0061043B">
        <w:rPr>
          <w:rFonts w:ascii="72 Condensed" w:hAnsi="72 Condensed" w:cs="72 Condensed"/>
          <w:sz w:val="24"/>
          <w:szCs w:val="24"/>
        </w:rPr>
        <w:t>ratings</w:t>
      </w:r>
      <w:r w:rsidR="008556EC" w:rsidRPr="0061043B">
        <w:rPr>
          <w:rFonts w:ascii="72 Condensed" w:hAnsi="72 Condensed" w:cs="72 Condensed"/>
          <w:sz w:val="24"/>
          <w:szCs w:val="24"/>
        </w:rPr>
        <w:t>.</w:t>
      </w:r>
    </w:p>
    <w:p w:rsidR="00E75F38" w:rsidRPr="0061043B" w:rsidRDefault="00467C0C" w:rsidP="00ED136E">
      <w:pPr>
        <w:pStyle w:val="ListParagraph"/>
        <w:numPr>
          <w:ilvl w:val="0"/>
          <w:numId w:val="104"/>
        </w:numPr>
        <w:jc w:val="both"/>
        <w:rPr>
          <w:rFonts w:ascii="72 Condensed" w:hAnsi="72 Condensed" w:cs="72 Condensed"/>
          <w:sz w:val="24"/>
          <w:szCs w:val="24"/>
        </w:rPr>
      </w:pPr>
      <w:r w:rsidRPr="0061043B">
        <w:rPr>
          <w:rFonts w:ascii="72 Condensed" w:hAnsi="72 Condensed" w:cs="72 Condensed"/>
          <w:sz w:val="24"/>
          <w:szCs w:val="24"/>
        </w:rPr>
        <w:t>Types of electrical conduits, casing &amp; capping etc.; their applications and their</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cutting/jointing/fixing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methods</w:t>
      </w:r>
      <w:r w:rsidR="008556EC" w:rsidRPr="0061043B">
        <w:rPr>
          <w:rFonts w:ascii="72 Condensed" w:hAnsi="72 Condensed" w:cs="72 Condensed"/>
          <w:sz w:val="24"/>
          <w:szCs w:val="24"/>
        </w:rPr>
        <w:t>.</w:t>
      </w:r>
    </w:p>
    <w:p w:rsidR="00E75F38" w:rsidRPr="0061043B" w:rsidRDefault="00467C0C" w:rsidP="00ED136E">
      <w:pPr>
        <w:pStyle w:val="ListParagraph"/>
        <w:numPr>
          <w:ilvl w:val="0"/>
          <w:numId w:val="104"/>
        </w:numPr>
        <w:jc w:val="both"/>
        <w:rPr>
          <w:rFonts w:ascii="72 Condensed" w:hAnsi="72 Condensed" w:cs="72 Condensed"/>
          <w:sz w:val="24"/>
          <w:szCs w:val="24"/>
        </w:rPr>
      </w:pPr>
      <w:r w:rsidRPr="0061043B">
        <w:rPr>
          <w:rFonts w:ascii="72 Condensed" w:hAnsi="72 Condensed" w:cs="72 Condensed"/>
          <w:sz w:val="24"/>
          <w:szCs w:val="24"/>
        </w:rPr>
        <w:t>Types of insulation material used in electrical installations</w:t>
      </w:r>
      <w:r w:rsidRPr="0061043B">
        <w:rPr>
          <w:rFonts w:ascii="72 Condensed" w:hAnsi="72 Condensed" w:cs="72 Condensed"/>
          <w:spacing w:val="-65"/>
          <w:sz w:val="24"/>
          <w:szCs w:val="24"/>
        </w:rPr>
        <w:t xml:space="preserve"> </w:t>
      </w:r>
      <w:r w:rsidRPr="0061043B">
        <w:rPr>
          <w:rFonts w:ascii="72 Condensed" w:hAnsi="72 Condensed" w:cs="72 Condensed"/>
          <w:sz w:val="24"/>
          <w:szCs w:val="24"/>
        </w:rPr>
        <w:t>Types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earth</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electrodes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 their</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applications</w:t>
      </w:r>
      <w:r w:rsidR="008556EC" w:rsidRPr="0061043B">
        <w:rPr>
          <w:rFonts w:ascii="72 Condensed" w:hAnsi="72 Condensed" w:cs="72 Condensed"/>
          <w:sz w:val="24"/>
          <w:szCs w:val="24"/>
        </w:rPr>
        <w:t>.</w:t>
      </w:r>
    </w:p>
    <w:p w:rsidR="00467C0C" w:rsidRPr="0061043B" w:rsidRDefault="00467C0C" w:rsidP="00ED136E">
      <w:pPr>
        <w:pStyle w:val="ListParagraph"/>
        <w:numPr>
          <w:ilvl w:val="0"/>
          <w:numId w:val="104"/>
        </w:numPr>
        <w:jc w:val="both"/>
        <w:rPr>
          <w:rFonts w:ascii="72 Condensed" w:hAnsi="72 Condensed" w:cs="72 Condensed"/>
          <w:sz w:val="24"/>
          <w:szCs w:val="24"/>
        </w:rPr>
      </w:pPr>
      <w:r w:rsidRPr="0061043B">
        <w:rPr>
          <w:rFonts w:ascii="72 Condensed" w:hAnsi="72 Condensed" w:cs="72 Condensed"/>
          <w:sz w:val="24"/>
          <w:szCs w:val="24"/>
        </w:rPr>
        <w:t>Norms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standard</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formats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preparing</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estimates</w:t>
      </w:r>
    </w:p>
    <w:p w:rsidR="00467C0C" w:rsidRPr="0061043B" w:rsidRDefault="00467C0C" w:rsidP="00ED136E">
      <w:pPr>
        <w:pStyle w:val="BodyText"/>
        <w:spacing w:before="0" w:after="0"/>
        <w:jc w:val="both"/>
        <w:rPr>
          <w:rFonts w:ascii="72 Condensed" w:hAnsi="72 Condensed" w:cs="72 Condensed"/>
          <w:sz w:val="24"/>
          <w:szCs w:val="24"/>
        </w:rPr>
      </w:pPr>
    </w:p>
    <w:p w:rsidR="00467C0C" w:rsidRPr="0061043B" w:rsidRDefault="00B8740F" w:rsidP="004000EC">
      <w:pPr>
        <w:pBdr>
          <w:top w:val="single" w:sz="4" w:space="1" w:color="000000"/>
          <w:left w:val="single" w:sz="4" w:space="4" w:color="000000"/>
          <w:bottom w:val="single" w:sz="4" w:space="0" w:color="000000"/>
          <w:right w:val="single" w:sz="4" w:space="4" w:color="000000"/>
        </w:pBdr>
        <w:shd w:val="clear" w:color="auto" w:fill="D6E3BC" w:themeFill="accent3" w:themeFillTint="66"/>
        <w:tabs>
          <w:tab w:val="left" w:pos="5310"/>
        </w:tabs>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Critical Evidence(s) Required</w:t>
      </w:r>
    </w:p>
    <w:p w:rsidR="00F7594A" w:rsidRPr="0061043B" w:rsidRDefault="00F7594A" w:rsidP="00ED136E">
      <w:pPr>
        <w:pStyle w:val="BodyText"/>
        <w:spacing w:before="0" w:after="0"/>
        <w:ind w:left="560" w:right="1942"/>
        <w:jc w:val="both"/>
        <w:rPr>
          <w:rFonts w:ascii="72 Condensed" w:hAnsi="72 Condensed" w:cs="72 Condensed"/>
          <w:sz w:val="24"/>
          <w:szCs w:val="24"/>
        </w:rPr>
      </w:pPr>
    </w:p>
    <w:p w:rsidR="00467C0C" w:rsidRPr="0061043B" w:rsidRDefault="00467C0C" w:rsidP="00ED136E">
      <w:pPr>
        <w:pStyle w:val="BodyText"/>
        <w:spacing w:before="0" w:after="0"/>
        <w:ind w:left="560" w:right="1942"/>
        <w:jc w:val="both"/>
        <w:rPr>
          <w:rFonts w:ascii="72 Condensed" w:hAnsi="72 Condensed" w:cs="72 Condensed"/>
          <w:sz w:val="24"/>
          <w:szCs w:val="24"/>
        </w:rPr>
      </w:pPr>
      <w:r w:rsidRPr="0061043B">
        <w:rPr>
          <w:rFonts w:ascii="72 Condensed" w:hAnsi="72 Condensed" w:cs="72 Condensed"/>
          <w:sz w:val="24"/>
          <w:szCs w:val="24"/>
        </w:rPr>
        <w:t>The candidate needs to produce following critical evidence(s) in order to be</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competent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this competency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standard:</w:t>
      </w:r>
    </w:p>
    <w:p w:rsidR="00B8740F" w:rsidRPr="0061043B" w:rsidRDefault="00B8740F" w:rsidP="00ED136E">
      <w:pPr>
        <w:pStyle w:val="BodyText"/>
        <w:spacing w:before="0" w:after="0"/>
        <w:ind w:left="560" w:right="1942"/>
        <w:jc w:val="both"/>
        <w:rPr>
          <w:rFonts w:ascii="72 Condensed" w:hAnsi="72 Condensed" w:cs="72 Condensed"/>
          <w:sz w:val="24"/>
          <w:szCs w:val="24"/>
        </w:rPr>
      </w:pPr>
    </w:p>
    <w:p w:rsidR="00B8740F" w:rsidRPr="0061043B" w:rsidRDefault="00467C0C" w:rsidP="00ED136E">
      <w:pPr>
        <w:pStyle w:val="BodyText"/>
        <w:numPr>
          <w:ilvl w:val="0"/>
          <w:numId w:val="82"/>
        </w:numPr>
        <w:spacing w:before="0" w:after="0"/>
        <w:ind w:right="1942"/>
        <w:jc w:val="both"/>
        <w:rPr>
          <w:rFonts w:ascii="72 Condensed" w:hAnsi="72 Condensed" w:cs="72 Condensed"/>
          <w:sz w:val="24"/>
          <w:szCs w:val="24"/>
        </w:rPr>
      </w:pPr>
      <w:r w:rsidRPr="0061043B">
        <w:rPr>
          <w:rFonts w:ascii="72 Condensed" w:hAnsi="72 Condensed" w:cs="72 Condensed"/>
          <w:sz w:val="24"/>
          <w:szCs w:val="24"/>
        </w:rPr>
        <w:t>Provide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cost</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effective</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2"/>
          <w:sz w:val="24"/>
          <w:szCs w:val="24"/>
        </w:rPr>
        <w:t xml:space="preserve"> </w:t>
      </w:r>
      <w:proofErr w:type="gramStart"/>
      <w:r w:rsidRPr="0061043B">
        <w:rPr>
          <w:rFonts w:ascii="72 Condensed" w:hAnsi="72 Condensed" w:cs="72 Condensed"/>
          <w:sz w:val="24"/>
          <w:szCs w:val="24"/>
        </w:rPr>
        <w:t>quality</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oriented</w:t>
      </w:r>
      <w:proofErr w:type="gramEnd"/>
      <w:r w:rsidRPr="0061043B">
        <w:rPr>
          <w:rFonts w:ascii="72 Condensed" w:hAnsi="72 Condensed" w:cs="72 Condensed"/>
          <w:spacing w:val="-4"/>
          <w:sz w:val="24"/>
          <w:szCs w:val="24"/>
        </w:rPr>
        <w:t xml:space="preserve"> </w:t>
      </w:r>
      <w:r w:rsidRPr="0061043B">
        <w:rPr>
          <w:rFonts w:ascii="72 Condensed" w:hAnsi="72 Condensed" w:cs="72 Condensed"/>
          <w:sz w:val="24"/>
          <w:szCs w:val="24"/>
        </w:rPr>
        <w:t>Bill</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of Quantit</w:t>
      </w:r>
      <w:r w:rsidR="00F7594A" w:rsidRPr="0061043B">
        <w:rPr>
          <w:rFonts w:ascii="72 Condensed" w:hAnsi="72 Condensed" w:cs="72 Condensed"/>
          <w:sz w:val="24"/>
          <w:szCs w:val="24"/>
        </w:rPr>
        <w:t>ies</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(BOQ</w:t>
      </w:r>
      <w:r w:rsidR="00F7594A" w:rsidRPr="0061043B">
        <w:rPr>
          <w:rFonts w:ascii="72 Condensed" w:hAnsi="72 Condensed" w:cs="72 Condensed"/>
          <w:sz w:val="24"/>
          <w:szCs w:val="24"/>
        </w:rPr>
        <w:t>s</w:t>
      </w:r>
      <w:r w:rsidRPr="0061043B">
        <w:rPr>
          <w:rFonts w:ascii="72 Condensed" w:hAnsi="72 Condensed" w:cs="72 Condensed"/>
          <w:sz w:val="24"/>
          <w:szCs w:val="24"/>
        </w:rPr>
        <w:t>)</w:t>
      </w:r>
      <w:r w:rsidR="00B8740F" w:rsidRPr="0061043B">
        <w:rPr>
          <w:rFonts w:ascii="72 Condensed" w:hAnsi="72 Condensed" w:cs="72 Condensed"/>
          <w:sz w:val="24"/>
          <w:szCs w:val="24"/>
        </w:rPr>
        <w:t>.</w:t>
      </w:r>
    </w:p>
    <w:p w:rsidR="00467C0C" w:rsidRPr="0061043B" w:rsidRDefault="00467C0C" w:rsidP="00ED136E">
      <w:pPr>
        <w:pStyle w:val="BodyText"/>
        <w:numPr>
          <w:ilvl w:val="0"/>
          <w:numId w:val="82"/>
        </w:numPr>
        <w:spacing w:before="0" w:after="0"/>
        <w:ind w:right="1942"/>
        <w:jc w:val="both"/>
        <w:rPr>
          <w:rFonts w:ascii="72 Condensed" w:hAnsi="72 Condensed" w:cs="72 Condensed"/>
          <w:sz w:val="24"/>
          <w:szCs w:val="24"/>
        </w:rPr>
      </w:pPr>
      <w:r w:rsidRPr="0061043B">
        <w:rPr>
          <w:rFonts w:ascii="72 Condensed" w:hAnsi="72 Condensed" w:cs="72 Condensed"/>
          <w:spacing w:val="-63"/>
          <w:sz w:val="24"/>
          <w:szCs w:val="24"/>
        </w:rPr>
        <w:t xml:space="preserve"> </w:t>
      </w:r>
      <w:r w:rsidRPr="0061043B">
        <w:rPr>
          <w:rFonts w:ascii="72 Condensed" w:hAnsi="72 Condensed" w:cs="72 Condensed"/>
          <w:sz w:val="24"/>
          <w:szCs w:val="24"/>
        </w:rPr>
        <w:t>Make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 rate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analysis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according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market</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prices</w:t>
      </w:r>
      <w:r w:rsidR="00B8740F" w:rsidRPr="0061043B">
        <w:rPr>
          <w:rFonts w:ascii="72 Condensed" w:hAnsi="72 Condensed" w:cs="72 Condensed"/>
          <w:sz w:val="24"/>
          <w:szCs w:val="24"/>
        </w:rPr>
        <w:t>.</w:t>
      </w:r>
    </w:p>
    <w:p w:rsidR="00467C0C" w:rsidRPr="0061043B" w:rsidRDefault="00467C0C" w:rsidP="00ED136E">
      <w:pPr>
        <w:pStyle w:val="BodyText"/>
        <w:numPr>
          <w:ilvl w:val="0"/>
          <w:numId w:val="82"/>
        </w:numPr>
        <w:spacing w:before="0" w:after="0"/>
        <w:ind w:right="1942"/>
        <w:jc w:val="both"/>
        <w:rPr>
          <w:rFonts w:ascii="72 Condensed" w:hAnsi="72 Condensed" w:cs="72 Condensed"/>
          <w:sz w:val="24"/>
          <w:szCs w:val="24"/>
        </w:rPr>
      </w:pPr>
      <w:r w:rsidRPr="0061043B">
        <w:rPr>
          <w:rFonts w:ascii="72 Condensed" w:hAnsi="72 Condensed" w:cs="72 Condensed"/>
          <w:sz w:val="24"/>
          <w:szCs w:val="24"/>
        </w:rPr>
        <w:t>Provide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estimate</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accordance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with</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BOQ</w:t>
      </w:r>
      <w:r w:rsidR="00F7594A" w:rsidRPr="0061043B">
        <w:rPr>
          <w:rFonts w:ascii="72 Condensed" w:hAnsi="72 Condensed" w:cs="72 Condensed"/>
          <w:sz w:val="24"/>
          <w:szCs w:val="24"/>
        </w:rPr>
        <w:t>s</w:t>
      </w:r>
      <w:r w:rsidR="00DF71FB" w:rsidRPr="0061043B">
        <w:rPr>
          <w:rFonts w:ascii="72 Condensed" w:hAnsi="72 Condensed" w:cs="72 Condensed"/>
          <w:sz w:val="24"/>
          <w:szCs w:val="24"/>
        </w:rPr>
        <w:t>.</w:t>
      </w:r>
    </w:p>
    <w:p w:rsidR="005E281C" w:rsidRPr="0061043B" w:rsidRDefault="005E281C" w:rsidP="00ED136E">
      <w:pPr>
        <w:jc w:val="both"/>
        <w:rPr>
          <w:rFonts w:ascii="72 Condensed" w:hAnsi="72 Condensed" w:cs="72 Condensed"/>
          <w:sz w:val="24"/>
          <w:szCs w:val="24"/>
        </w:rPr>
      </w:pPr>
      <w:r w:rsidRPr="0061043B">
        <w:rPr>
          <w:rFonts w:ascii="72 Condensed" w:hAnsi="72 Condensed" w:cs="72 Condensed"/>
          <w:sz w:val="24"/>
          <w:szCs w:val="24"/>
        </w:rPr>
        <w:br w:type="page"/>
      </w:r>
    </w:p>
    <w:p w:rsidR="00292938" w:rsidRPr="0061043B" w:rsidRDefault="00292938" w:rsidP="00ED136E">
      <w:pPr>
        <w:pBdr>
          <w:top w:val="nil"/>
          <w:left w:val="nil"/>
          <w:bottom w:val="nil"/>
          <w:right w:val="nil"/>
          <w:between w:val="nil"/>
        </w:pBdr>
        <w:ind w:left="720" w:right="270"/>
        <w:jc w:val="both"/>
        <w:rPr>
          <w:rFonts w:ascii="72 Condensed" w:hAnsi="72 Condensed" w:cs="72 Condensed"/>
          <w:color w:val="000000"/>
          <w:sz w:val="24"/>
          <w:szCs w:val="24"/>
        </w:rPr>
      </w:pPr>
    </w:p>
    <w:p w:rsidR="00292938" w:rsidRPr="0061043B" w:rsidRDefault="00292938" w:rsidP="00273DB8">
      <w:pPr>
        <w:pStyle w:val="Heading3"/>
        <w:rPr>
          <w:lang w:val="en-GB"/>
        </w:rPr>
      </w:pPr>
      <w:bookmarkStart w:id="41" w:name="_1fob9te" w:colFirst="0" w:colLast="0"/>
      <w:bookmarkStart w:id="42" w:name="_Toc131078006"/>
      <w:bookmarkStart w:id="43" w:name="_Toc138723397"/>
      <w:bookmarkEnd w:id="41"/>
      <w:r w:rsidRPr="0061043B">
        <w:rPr>
          <w:lang w:val="en-GB"/>
        </w:rPr>
        <w:t>Follow basic green practices for Domestic/General E</w:t>
      </w:r>
      <w:bookmarkEnd w:id="42"/>
      <w:r w:rsidRPr="0061043B">
        <w:rPr>
          <w:lang w:val="en-GB"/>
        </w:rPr>
        <w:t>lectrician</w:t>
      </w:r>
      <w:bookmarkEnd w:id="43"/>
    </w:p>
    <w:p w:rsidR="00292938" w:rsidRPr="0061043B" w:rsidRDefault="00292938" w:rsidP="00ED136E">
      <w:pPr>
        <w:jc w:val="both"/>
        <w:rPr>
          <w:rFonts w:ascii="72 Condensed" w:hAnsi="72 Condensed" w:cs="72 Condensed"/>
          <w:b/>
          <w:sz w:val="24"/>
          <w:szCs w:val="24"/>
        </w:rPr>
      </w:pPr>
    </w:p>
    <w:p w:rsidR="00292938" w:rsidRPr="0061043B" w:rsidRDefault="00292938" w:rsidP="00ED136E">
      <w:pPr>
        <w:jc w:val="both"/>
        <w:rPr>
          <w:rFonts w:ascii="72 Condensed" w:hAnsi="72 Condensed" w:cs="72 Condensed"/>
          <w:b/>
          <w:sz w:val="24"/>
          <w:szCs w:val="24"/>
        </w:rPr>
      </w:pPr>
      <w:r w:rsidRPr="0061043B">
        <w:rPr>
          <w:rFonts w:ascii="72 Condensed" w:hAnsi="72 Condensed" w:cs="72 Condensed"/>
          <w:b/>
          <w:sz w:val="24"/>
          <w:szCs w:val="24"/>
        </w:rPr>
        <w:t>Overview</w:t>
      </w:r>
    </w:p>
    <w:p w:rsidR="00292938" w:rsidRPr="0061043B" w:rsidRDefault="00292938" w:rsidP="00ED136E">
      <w:pPr>
        <w:jc w:val="both"/>
        <w:rPr>
          <w:rFonts w:ascii="72 Condensed" w:hAnsi="72 Condensed" w:cs="72 Condensed"/>
          <w:b/>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292938" w:rsidRPr="0061043B" w:rsidRDefault="00292938" w:rsidP="00ED136E">
      <w:pPr>
        <w:jc w:val="both"/>
        <w:rPr>
          <w:rFonts w:ascii="72 Condensed" w:hAnsi="72 Condensed" w:cs="72 Condensed"/>
          <w:bCs/>
          <w:sz w:val="24"/>
          <w:szCs w:val="24"/>
        </w:rPr>
      </w:pPr>
      <w:r w:rsidRPr="0061043B">
        <w:rPr>
          <w:rFonts w:ascii="72 Condensed" w:hAnsi="72 Condensed" w:cs="72 Condensed"/>
          <w:bCs/>
          <w:sz w:val="24"/>
          <w:szCs w:val="24"/>
        </w:rPr>
        <w:t>This competency standard will provide skill, knowledge and attitude required to ensure the basic green practices in the Electrical Field.</w:t>
      </w:r>
    </w:p>
    <w:p w:rsidR="00292938" w:rsidRPr="0061043B" w:rsidRDefault="00292938" w:rsidP="00ED136E">
      <w:pPr>
        <w:jc w:val="both"/>
        <w:rPr>
          <w:rStyle w:val="Heading1Char"/>
          <w:rFonts w:ascii="72 Condensed" w:hAnsi="72 Condensed" w:cs="72 Condensed"/>
          <w:b w:val="0"/>
          <w:bCs/>
          <w:sz w:val="24"/>
          <w:szCs w:val="24"/>
        </w:rPr>
      </w:pPr>
    </w:p>
    <w:tbl>
      <w:tblPr>
        <w:tblStyle w:val="TableGrid"/>
        <w:tblW w:w="5000" w:type="pct"/>
        <w:tblLook w:val="04A0" w:firstRow="1" w:lastRow="0" w:firstColumn="1" w:lastColumn="0" w:noHBand="0" w:noVBand="1"/>
      </w:tblPr>
      <w:tblGrid>
        <w:gridCol w:w="3009"/>
        <w:gridCol w:w="6721"/>
      </w:tblGrid>
      <w:tr w:rsidR="00292938" w:rsidRPr="004000EC" w:rsidTr="00ED136E">
        <w:trPr>
          <w:trHeight w:val="570"/>
          <w:tblHeader/>
        </w:trPr>
        <w:tc>
          <w:tcPr>
            <w:tcW w:w="1546" w:type="pct"/>
            <w:shd w:val="clear" w:color="auto" w:fill="C2D69B" w:themeFill="accent3" w:themeFillTint="99"/>
            <w:vAlign w:val="center"/>
          </w:tcPr>
          <w:p w:rsidR="00292938" w:rsidRPr="004000EC" w:rsidRDefault="00292938" w:rsidP="00ED136E">
            <w:pPr>
              <w:jc w:val="both"/>
              <w:rPr>
                <w:rFonts w:ascii="72 Condensed" w:hAnsi="72 Condensed" w:cs="72 Condensed"/>
                <w:b/>
                <w:bCs/>
                <w:iCs/>
              </w:rPr>
            </w:pPr>
            <w:r w:rsidRPr="004000EC">
              <w:rPr>
                <w:rFonts w:ascii="72 Condensed" w:hAnsi="72 Condensed" w:cs="72 Condensed"/>
                <w:b/>
                <w:bCs/>
                <w:iCs/>
              </w:rPr>
              <w:t>Competency Units</w:t>
            </w:r>
          </w:p>
        </w:tc>
        <w:tc>
          <w:tcPr>
            <w:tcW w:w="3454" w:type="pct"/>
            <w:shd w:val="clear" w:color="auto" w:fill="C2D69B" w:themeFill="accent3" w:themeFillTint="99"/>
            <w:vAlign w:val="center"/>
          </w:tcPr>
          <w:p w:rsidR="00292938" w:rsidRPr="004000EC" w:rsidRDefault="00292938" w:rsidP="00ED136E">
            <w:pPr>
              <w:jc w:val="both"/>
              <w:rPr>
                <w:rFonts w:ascii="72 Condensed" w:hAnsi="72 Condensed" w:cs="72 Condensed"/>
                <w:b/>
                <w:bCs/>
                <w:iCs/>
              </w:rPr>
            </w:pPr>
            <w:r w:rsidRPr="004000EC">
              <w:rPr>
                <w:rFonts w:ascii="72 Condensed" w:hAnsi="72 Condensed" w:cs="72 Condensed"/>
                <w:b/>
                <w:bCs/>
                <w:iCs/>
              </w:rPr>
              <w:t>Performance Criteria</w:t>
            </w:r>
          </w:p>
        </w:tc>
      </w:tr>
      <w:tr w:rsidR="00292938" w:rsidRPr="0061043B" w:rsidTr="00ED136E">
        <w:trPr>
          <w:trHeight w:val="926"/>
        </w:trPr>
        <w:tc>
          <w:tcPr>
            <w:tcW w:w="1546" w:type="pct"/>
          </w:tcPr>
          <w:p w:rsidR="00292938" w:rsidRPr="004000EC" w:rsidRDefault="00292938" w:rsidP="00ED136E">
            <w:pPr>
              <w:pStyle w:val="ListParagraph"/>
              <w:numPr>
                <w:ilvl w:val="0"/>
                <w:numId w:val="96"/>
              </w:numPr>
              <w:ind w:left="612" w:hanging="630"/>
              <w:jc w:val="both"/>
              <w:rPr>
                <w:rFonts w:ascii="72 Condensed" w:hAnsi="72 Condensed" w:cs="72 Condensed"/>
                <w:b/>
                <w:bCs/>
                <w:szCs w:val="24"/>
              </w:rPr>
            </w:pPr>
            <w:r w:rsidRPr="004000EC">
              <w:rPr>
                <w:rFonts w:ascii="72 Condensed" w:hAnsi="72 Condensed" w:cs="72 Condensed"/>
                <w:b/>
                <w:bCs/>
                <w:szCs w:val="24"/>
              </w:rPr>
              <w:t>Help in organizing working environment</w:t>
            </w:r>
          </w:p>
        </w:tc>
        <w:tc>
          <w:tcPr>
            <w:tcW w:w="3454" w:type="pct"/>
          </w:tcPr>
          <w:p w:rsidR="004000EC" w:rsidRPr="007C6CFD" w:rsidRDefault="004000EC" w:rsidP="004000EC">
            <w:pPr>
              <w:pBdr>
                <w:top w:val="nil"/>
                <w:left w:val="nil"/>
                <w:bottom w:val="nil"/>
                <w:right w:val="nil"/>
                <w:between w:val="nil"/>
              </w:pBdr>
              <w:ind w:left="480" w:right="270"/>
              <w:jc w:val="both"/>
              <w:rPr>
                <w:rFonts w:ascii="72 Condensed" w:eastAsia="Trebuchet MS" w:hAnsi="72 Condensed" w:cs="72 Condensed"/>
                <w:b/>
                <w:bCs/>
                <w:color w:val="000000"/>
              </w:rPr>
            </w:pPr>
            <w:r w:rsidRPr="007C6CFD">
              <w:rPr>
                <w:rFonts w:ascii="72 Condensed" w:hAnsi="72 Condensed" w:cs="72 Condensed"/>
                <w:b/>
                <w:bCs/>
                <w:color w:val="000000"/>
              </w:rPr>
              <w:t>Trainee will be able to:</w:t>
            </w:r>
          </w:p>
          <w:p w:rsidR="004000EC" w:rsidRPr="0061043B" w:rsidRDefault="004000EC" w:rsidP="004000EC">
            <w:pPr>
              <w:ind w:left="480" w:right="8"/>
              <w:jc w:val="both"/>
              <w:rPr>
                <w:rFonts w:ascii="72 Condensed" w:hAnsi="72 Condensed" w:cs="72 Condensed"/>
                <w:b/>
                <w:i/>
              </w:rPr>
            </w:pPr>
          </w:p>
          <w:p w:rsidR="00292938" w:rsidRPr="0061043B" w:rsidRDefault="00292938" w:rsidP="004000EC">
            <w:pPr>
              <w:pStyle w:val="ListParagraph"/>
              <w:numPr>
                <w:ilvl w:val="0"/>
                <w:numId w:val="97"/>
              </w:numPr>
              <w:ind w:left="480" w:right="8"/>
              <w:jc w:val="both"/>
              <w:rPr>
                <w:rFonts w:ascii="72 Condensed" w:hAnsi="72 Condensed" w:cs="72 Condensed"/>
                <w:i/>
                <w:szCs w:val="24"/>
              </w:rPr>
            </w:pPr>
            <w:r w:rsidRPr="0061043B">
              <w:rPr>
                <w:rFonts w:ascii="72 Condensed" w:hAnsi="72 Condensed" w:cs="72 Condensed"/>
                <w:iCs/>
                <w:szCs w:val="24"/>
              </w:rPr>
              <w:t>Clean all equipment/machinery</w:t>
            </w:r>
          </w:p>
          <w:p w:rsidR="00292938" w:rsidRPr="0061043B" w:rsidRDefault="00292938" w:rsidP="004000EC">
            <w:pPr>
              <w:pStyle w:val="ListParagraph"/>
              <w:numPr>
                <w:ilvl w:val="0"/>
                <w:numId w:val="97"/>
              </w:numPr>
              <w:ind w:left="480" w:right="8"/>
              <w:jc w:val="both"/>
              <w:rPr>
                <w:rFonts w:ascii="72 Condensed" w:hAnsi="72 Condensed" w:cs="72 Condensed"/>
                <w:iCs/>
                <w:szCs w:val="24"/>
              </w:rPr>
            </w:pPr>
            <w:r w:rsidRPr="0061043B">
              <w:rPr>
                <w:rFonts w:ascii="72 Condensed" w:hAnsi="72 Condensed" w:cs="72 Condensed"/>
                <w:iCs/>
                <w:szCs w:val="24"/>
              </w:rPr>
              <w:t>Cleaning of all workplaces/work sites as instructed by management.</w:t>
            </w:r>
          </w:p>
          <w:p w:rsidR="00292938" w:rsidRPr="0061043B" w:rsidRDefault="00292938" w:rsidP="004000EC">
            <w:pPr>
              <w:pStyle w:val="ListParagraph"/>
              <w:numPr>
                <w:ilvl w:val="0"/>
                <w:numId w:val="97"/>
              </w:numPr>
              <w:ind w:left="480" w:right="8"/>
              <w:jc w:val="both"/>
              <w:rPr>
                <w:rFonts w:ascii="72 Condensed" w:hAnsi="72 Condensed" w:cs="72 Condensed"/>
                <w:iCs/>
                <w:szCs w:val="24"/>
              </w:rPr>
            </w:pPr>
            <w:r w:rsidRPr="0061043B">
              <w:rPr>
                <w:rFonts w:ascii="72 Condensed" w:hAnsi="72 Condensed" w:cs="72 Condensed"/>
                <w:iCs/>
                <w:szCs w:val="24"/>
              </w:rPr>
              <w:t xml:space="preserve">Regular maintenance of tools and equipment </w:t>
            </w:r>
          </w:p>
          <w:p w:rsidR="00292938" w:rsidRPr="0061043B" w:rsidRDefault="00292938" w:rsidP="004000EC">
            <w:pPr>
              <w:pStyle w:val="ListParagraph"/>
              <w:numPr>
                <w:ilvl w:val="0"/>
                <w:numId w:val="97"/>
              </w:numPr>
              <w:ind w:left="480" w:right="8"/>
              <w:jc w:val="both"/>
              <w:rPr>
                <w:rFonts w:ascii="72 Condensed" w:hAnsi="72 Condensed" w:cs="72 Condensed"/>
                <w:iCs/>
                <w:szCs w:val="24"/>
              </w:rPr>
            </w:pPr>
            <w:r w:rsidRPr="0061043B">
              <w:rPr>
                <w:rFonts w:ascii="72 Condensed" w:hAnsi="72 Condensed" w:cs="72 Condensed"/>
                <w:iCs/>
                <w:szCs w:val="24"/>
              </w:rPr>
              <w:t>Proper storage of equipment/machinery as instructed by management.</w:t>
            </w:r>
          </w:p>
          <w:p w:rsidR="00292938" w:rsidRPr="0061043B" w:rsidRDefault="00292938" w:rsidP="004000EC">
            <w:pPr>
              <w:pStyle w:val="ListParagraph"/>
              <w:ind w:left="480" w:right="8"/>
              <w:jc w:val="both"/>
              <w:rPr>
                <w:rFonts w:ascii="72 Condensed" w:hAnsi="72 Condensed" w:cs="72 Condensed"/>
                <w:iCs/>
                <w:szCs w:val="24"/>
              </w:rPr>
            </w:pPr>
          </w:p>
        </w:tc>
      </w:tr>
      <w:tr w:rsidR="00292938" w:rsidRPr="0061043B" w:rsidTr="00ED136E">
        <w:trPr>
          <w:trHeight w:val="285"/>
        </w:trPr>
        <w:tc>
          <w:tcPr>
            <w:tcW w:w="1546" w:type="pct"/>
          </w:tcPr>
          <w:p w:rsidR="00292938" w:rsidRPr="004000EC" w:rsidRDefault="00292938" w:rsidP="00ED136E">
            <w:pPr>
              <w:pStyle w:val="ListParagraph"/>
              <w:numPr>
                <w:ilvl w:val="0"/>
                <w:numId w:val="96"/>
              </w:numPr>
              <w:ind w:left="629" w:hanging="644"/>
              <w:jc w:val="both"/>
              <w:rPr>
                <w:rFonts w:ascii="72 Condensed" w:hAnsi="72 Condensed" w:cs="72 Condensed"/>
                <w:b/>
                <w:bCs/>
                <w:szCs w:val="24"/>
              </w:rPr>
            </w:pPr>
            <w:r w:rsidRPr="004000EC">
              <w:rPr>
                <w:rFonts w:ascii="72 Condensed" w:hAnsi="72 Condensed" w:cs="72 Condensed"/>
                <w:b/>
                <w:bCs/>
                <w:szCs w:val="24"/>
                <w:lang w:val="en-GB"/>
              </w:rPr>
              <w:t>Perform disposal of electrical waste in designated area as per SOP</w:t>
            </w:r>
          </w:p>
        </w:tc>
        <w:tc>
          <w:tcPr>
            <w:tcW w:w="3454" w:type="pct"/>
          </w:tcPr>
          <w:p w:rsidR="004000EC" w:rsidRPr="007C6CFD" w:rsidRDefault="004000EC" w:rsidP="004000EC">
            <w:pPr>
              <w:pBdr>
                <w:top w:val="nil"/>
                <w:left w:val="nil"/>
                <w:bottom w:val="nil"/>
                <w:right w:val="nil"/>
                <w:between w:val="nil"/>
              </w:pBdr>
              <w:ind w:left="480" w:right="270"/>
              <w:jc w:val="both"/>
              <w:rPr>
                <w:rFonts w:ascii="72 Condensed" w:eastAsia="Trebuchet MS" w:hAnsi="72 Condensed" w:cs="72 Condensed"/>
                <w:b/>
                <w:bCs/>
                <w:color w:val="000000"/>
              </w:rPr>
            </w:pPr>
            <w:r w:rsidRPr="007C6CFD">
              <w:rPr>
                <w:rFonts w:ascii="72 Condensed" w:hAnsi="72 Condensed" w:cs="72 Condensed"/>
                <w:b/>
                <w:bCs/>
                <w:color w:val="000000"/>
              </w:rPr>
              <w:t>Trainee will be able to:</w:t>
            </w:r>
          </w:p>
          <w:p w:rsidR="004000EC" w:rsidRPr="0061043B" w:rsidRDefault="004000EC" w:rsidP="004000EC">
            <w:pPr>
              <w:ind w:left="480" w:right="8"/>
              <w:jc w:val="both"/>
              <w:rPr>
                <w:rFonts w:ascii="72 Condensed" w:hAnsi="72 Condensed" w:cs="72 Condensed"/>
                <w:b/>
                <w:i/>
              </w:rPr>
            </w:pPr>
          </w:p>
          <w:p w:rsidR="00292938" w:rsidRPr="0061043B" w:rsidRDefault="00292938" w:rsidP="004000EC">
            <w:pPr>
              <w:pStyle w:val="ListParagraph"/>
              <w:numPr>
                <w:ilvl w:val="0"/>
                <w:numId w:val="98"/>
              </w:numPr>
              <w:ind w:left="480" w:right="8"/>
              <w:jc w:val="both"/>
              <w:rPr>
                <w:rFonts w:ascii="72 Condensed" w:hAnsi="72 Condensed" w:cs="72 Condensed"/>
                <w:iCs/>
                <w:szCs w:val="24"/>
              </w:rPr>
            </w:pPr>
            <w:r w:rsidRPr="0061043B">
              <w:rPr>
                <w:rFonts w:ascii="72 Condensed" w:hAnsi="72 Condensed" w:cs="72 Condensed"/>
                <w:iCs/>
                <w:szCs w:val="24"/>
              </w:rPr>
              <w:t xml:space="preserve"> Dispose of waste accordingly at allocated site.</w:t>
            </w:r>
          </w:p>
          <w:p w:rsidR="00292938" w:rsidRPr="0061043B" w:rsidRDefault="00292938" w:rsidP="004000EC">
            <w:pPr>
              <w:pStyle w:val="ListParagraph"/>
              <w:numPr>
                <w:ilvl w:val="0"/>
                <w:numId w:val="98"/>
              </w:numPr>
              <w:ind w:left="480" w:right="8"/>
              <w:jc w:val="both"/>
              <w:rPr>
                <w:rFonts w:ascii="72 Condensed" w:hAnsi="72 Condensed" w:cs="72 Condensed"/>
                <w:iCs/>
                <w:szCs w:val="24"/>
              </w:rPr>
            </w:pPr>
            <w:r w:rsidRPr="0061043B">
              <w:rPr>
                <w:rFonts w:ascii="72 Condensed" w:hAnsi="72 Condensed" w:cs="72 Condensed"/>
                <w:iCs/>
                <w:szCs w:val="24"/>
              </w:rPr>
              <w:t xml:space="preserve">Clean the workplace. </w:t>
            </w:r>
          </w:p>
          <w:p w:rsidR="00292938" w:rsidRPr="0061043B" w:rsidRDefault="00292938" w:rsidP="004000EC">
            <w:pPr>
              <w:ind w:left="480" w:right="8"/>
              <w:jc w:val="both"/>
              <w:rPr>
                <w:rFonts w:ascii="72 Condensed" w:hAnsi="72 Condensed" w:cs="72 Condensed"/>
              </w:rPr>
            </w:pPr>
          </w:p>
        </w:tc>
      </w:tr>
      <w:tr w:rsidR="00292938" w:rsidRPr="0061043B" w:rsidTr="00ED136E">
        <w:trPr>
          <w:trHeight w:val="285"/>
        </w:trPr>
        <w:tc>
          <w:tcPr>
            <w:tcW w:w="1546" w:type="pct"/>
          </w:tcPr>
          <w:p w:rsidR="00292938" w:rsidRPr="004000EC" w:rsidRDefault="00292938" w:rsidP="00ED136E">
            <w:pPr>
              <w:pStyle w:val="ListParagraph"/>
              <w:numPr>
                <w:ilvl w:val="0"/>
                <w:numId w:val="96"/>
              </w:numPr>
              <w:ind w:left="629" w:hanging="644"/>
              <w:jc w:val="both"/>
              <w:rPr>
                <w:rFonts w:ascii="72 Condensed" w:hAnsi="72 Condensed" w:cs="72 Condensed"/>
                <w:b/>
                <w:bCs/>
                <w:szCs w:val="24"/>
                <w:lang w:val="en-GB"/>
              </w:rPr>
            </w:pPr>
            <w:r w:rsidRPr="004000EC">
              <w:rPr>
                <w:rFonts w:ascii="72 Condensed" w:hAnsi="72 Condensed" w:cs="72 Condensed"/>
                <w:b/>
                <w:bCs/>
                <w:szCs w:val="24"/>
                <w:lang w:val="en-GB"/>
              </w:rPr>
              <w:t xml:space="preserve">Help in recycle used material (consumables) </w:t>
            </w:r>
          </w:p>
        </w:tc>
        <w:tc>
          <w:tcPr>
            <w:tcW w:w="3454" w:type="pct"/>
          </w:tcPr>
          <w:p w:rsidR="004000EC" w:rsidRPr="007C6CFD" w:rsidRDefault="004000EC" w:rsidP="004000EC">
            <w:pPr>
              <w:pBdr>
                <w:top w:val="nil"/>
                <w:left w:val="nil"/>
                <w:bottom w:val="nil"/>
                <w:right w:val="nil"/>
                <w:between w:val="nil"/>
              </w:pBdr>
              <w:ind w:left="480" w:right="270"/>
              <w:jc w:val="both"/>
              <w:rPr>
                <w:rFonts w:ascii="72 Condensed" w:eastAsia="Trebuchet MS" w:hAnsi="72 Condensed" w:cs="72 Condensed"/>
                <w:b/>
                <w:bCs/>
                <w:color w:val="000000"/>
              </w:rPr>
            </w:pPr>
            <w:r w:rsidRPr="007C6CFD">
              <w:rPr>
                <w:rFonts w:ascii="72 Condensed" w:hAnsi="72 Condensed" w:cs="72 Condensed"/>
                <w:b/>
                <w:bCs/>
                <w:color w:val="000000"/>
              </w:rPr>
              <w:t>Trainee will be able to:</w:t>
            </w:r>
          </w:p>
          <w:p w:rsidR="004000EC" w:rsidRPr="0061043B" w:rsidRDefault="004000EC" w:rsidP="004000EC">
            <w:pPr>
              <w:ind w:left="480" w:right="8"/>
              <w:jc w:val="both"/>
              <w:rPr>
                <w:rFonts w:ascii="72 Condensed" w:hAnsi="72 Condensed" w:cs="72 Condensed"/>
                <w:b/>
                <w:i/>
              </w:rPr>
            </w:pPr>
          </w:p>
          <w:p w:rsidR="00292938" w:rsidRPr="0061043B" w:rsidRDefault="00292938" w:rsidP="004000EC">
            <w:pPr>
              <w:pStyle w:val="ListParagraph"/>
              <w:numPr>
                <w:ilvl w:val="0"/>
                <w:numId w:val="94"/>
              </w:numPr>
              <w:ind w:left="480" w:right="8"/>
              <w:jc w:val="both"/>
              <w:rPr>
                <w:rFonts w:ascii="72 Condensed" w:hAnsi="72 Condensed" w:cs="72 Condensed"/>
                <w:szCs w:val="24"/>
              </w:rPr>
            </w:pPr>
            <w:r w:rsidRPr="0061043B">
              <w:rPr>
                <w:rFonts w:ascii="72 Condensed" w:hAnsi="72 Condensed" w:cs="72 Condensed"/>
                <w:iCs/>
                <w:szCs w:val="24"/>
              </w:rPr>
              <w:t>Collect used material after performing tasks.</w:t>
            </w:r>
          </w:p>
          <w:p w:rsidR="00292938" w:rsidRPr="0061043B" w:rsidRDefault="00292938" w:rsidP="004000EC">
            <w:pPr>
              <w:pStyle w:val="ListParagraph"/>
              <w:numPr>
                <w:ilvl w:val="0"/>
                <w:numId w:val="94"/>
              </w:numPr>
              <w:ind w:left="480" w:right="8"/>
              <w:jc w:val="both"/>
              <w:rPr>
                <w:rFonts w:ascii="72 Condensed" w:hAnsi="72 Condensed" w:cs="72 Condensed"/>
                <w:szCs w:val="24"/>
              </w:rPr>
            </w:pPr>
            <w:r w:rsidRPr="0061043B">
              <w:rPr>
                <w:rFonts w:ascii="72 Condensed" w:hAnsi="72 Condensed" w:cs="72 Condensed"/>
                <w:szCs w:val="24"/>
              </w:rPr>
              <w:t>Segregate the useful material from the waste.</w:t>
            </w:r>
          </w:p>
          <w:p w:rsidR="00292938" w:rsidRPr="0061043B" w:rsidRDefault="00292938" w:rsidP="004000EC">
            <w:pPr>
              <w:pStyle w:val="ListParagraph"/>
              <w:numPr>
                <w:ilvl w:val="0"/>
                <w:numId w:val="94"/>
              </w:numPr>
              <w:ind w:left="480" w:right="8"/>
              <w:jc w:val="both"/>
              <w:rPr>
                <w:rFonts w:ascii="72 Condensed" w:hAnsi="72 Condensed" w:cs="72 Condensed"/>
                <w:szCs w:val="24"/>
              </w:rPr>
            </w:pPr>
            <w:r w:rsidRPr="0061043B">
              <w:rPr>
                <w:rFonts w:ascii="72 Condensed" w:hAnsi="72 Condensed" w:cs="72 Condensed"/>
                <w:szCs w:val="24"/>
              </w:rPr>
              <w:t>Store the useful material at appropriate storing place for recycling.</w:t>
            </w:r>
          </w:p>
          <w:p w:rsidR="00292938" w:rsidRPr="0061043B" w:rsidRDefault="00292938" w:rsidP="004000EC">
            <w:pPr>
              <w:ind w:left="480" w:right="8"/>
              <w:jc w:val="both"/>
              <w:rPr>
                <w:rFonts w:ascii="72 Condensed" w:hAnsi="72 Condensed" w:cs="72 Condensed"/>
              </w:rPr>
            </w:pPr>
          </w:p>
        </w:tc>
      </w:tr>
      <w:tr w:rsidR="00292938" w:rsidRPr="0061043B" w:rsidTr="00ED136E">
        <w:trPr>
          <w:trHeight w:val="1133"/>
        </w:trPr>
        <w:tc>
          <w:tcPr>
            <w:tcW w:w="1546" w:type="pct"/>
          </w:tcPr>
          <w:p w:rsidR="00292938" w:rsidRPr="004000EC" w:rsidRDefault="00292938" w:rsidP="00ED136E">
            <w:pPr>
              <w:pStyle w:val="ListParagraph"/>
              <w:numPr>
                <w:ilvl w:val="0"/>
                <w:numId w:val="96"/>
              </w:numPr>
              <w:ind w:left="629" w:hanging="644"/>
              <w:jc w:val="both"/>
              <w:rPr>
                <w:rFonts w:ascii="72 Condensed" w:hAnsi="72 Condensed" w:cs="72 Condensed"/>
                <w:b/>
                <w:bCs/>
                <w:szCs w:val="24"/>
                <w:lang w:val="en-GB"/>
              </w:rPr>
            </w:pPr>
            <w:r w:rsidRPr="004000EC">
              <w:rPr>
                <w:rFonts w:ascii="72 Condensed" w:hAnsi="72 Condensed" w:cs="72 Condensed"/>
                <w:b/>
                <w:bCs/>
                <w:szCs w:val="24"/>
                <w:lang w:val="en-GB"/>
              </w:rPr>
              <w:t xml:space="preserve">Comprehend knowledge of Renewable Energy Recourses </w:t>
            </w:r>
          </w:p>
        </w:tc>
        <w:tc>
          <w:tcPr>
            <w:tcW w:w="3454" w:type="pct"/>
          </w:tcPr>
          <w:p w:rsidR="004000EC" w:rsidRPr="007C6CFD" w:rsidRDefault="004000EC" w:rsidP="004000EC">
            <w:pPr>
              <w:pBdr>
                <w:top w:val="nil"/>
                <w:left w:val="nil"/>
                <w:bottom w:val="nil"/>
                <w:right w:val="nil"/>
                <w:between w:val="nil"/>
              </w:pBdr>
              <w:ind w:left="480" w:right="270"/>
              <w:jc w:val="both"/>
              <w:rPr>
                <w:rFonts w:ascii="72 Condensed" w:eastAsia="Trebuchet MS" w:hAnsi="72 Condensed" w:cs="72 Condensed"/>
                <w:b/>
                <w:bCs/>
                <w:color w:val="000000"/>
              </w:rPr>
            </w:pPr>
            <w:r w:rsidRPr="007C6CFD">
              <w:rPr>
                <w:rFonts w:ascii="72 Condensed" w:hAnsi="72 Condensed" w:cs="72 Condensed"/>
                <w:b/>
                <w:bCs/>
                <w:color w:val="000000"/>
              </w:rPr>
              <w:t>Trainee will be able to:</w:t>
            </w:r>
          </w:p>
          <w:p w:rsidR="004000EC" w:rsidRPr="0061043B" w:rsidRDefault="004000EC" w:rsidP="004000EC">
            <w:pPr>
              <w:ind w:left="480" w:right="8"/>
              <w:jc w:val="both"/>
              <w:rPr>
                <w:rFonts w:ascii="72 Condensed" w:hAnsi="72 Condensed" w:cs="72 Condensed"/>
                <w:b/>
                <w:i/>
              </w:rPr>
            </w:pPr>
          </w:p>
          <w:p w:rsidR="00292938" w:rsidRPr="0061043B" w:rsidRDefault="00292938" w:rsidP="004000EC">
            <w:pPr>
              <w:ind w:left="480" w:right="8"/>
              <w:jc w:val="both"/>
              <w:rPr>
                <w:rFonts w:ascii="72 Condensed" w:hAnsi="72 Condensed" w:cs="72 Condensed"/>
                <w:bCs/>
                <w:iCs/>
                <w:lang w:val="en-GB"/>
              </w:rPr>
            </w:pPr>
            <w:r w:rsidRPr="0061043B">
              <w:rPr>
                <w:rFonts w:ascii="72 Condensed" w:hAnsi="72 Condensed" w:cs="72 Condensed"/>
                <w:b/>
                <w:iCs/>
                <w:lang w:val="en-GB"/>
              </w:rPr>
              <w:t xml:space="preserve">P1. </w:t>
            </w:r>
            <w:r w:rsidRPr="0061043B">
              <w:rPr>
                <w:rFonts w:ascii="72 Condensed" w:hAnsi="72 Condensed" w:cs="72 Condensed"/>
                <w:bCs/>
                <w:iCs/>
                <w:lang w:val="en-GB"/>
              </w:rPr>
              <w:t>Use solar, wind, Hydro, Geothermal etc for alternate energy source.</w:t>
            </w:r>
          </w:p>
          <w:p w:rsidR="00292938" w:rsidRPr="0061043B" w:rsidRDefault="00292938" w:rsidP="004000EC">
            <w:pPr>
              <w:ind w:left="480" w:right="8"/>
              <w:jc w:val="both"/>
              <w:rPr>
                <w:rFonts w:ascii="72 Condensed" w:hAnsi="72 Condensed" w:cs="72 Condensed"/>
                <w:bCs/>
                <w:iCs/>
                <w:lang w:val="en-GB"/>
              </w:rPr>
            </w:pPr>
            <w:r w:rsidRPr="0061043B">
              <w:rPr>
                <w:rFonts w:ascii="72 Condensed" w:hAnsi="72 Condensed" w:cs="72 Condensed"/>
                <w:b/>
                <w:iCs/>
                <w:lang w:val="en-GB"/>
              </w:rPr>
              <w:t xml:space="preserve">P2. </w:t>
            </w:r>
            <w:r w:rsidRPr="0061043B">
              <w:rPr>
                <w:rFonts w:ascii="72 Condensed" w:hAnsi="72 Condensed" w:cs="72 Condensed"/>
                <w:bCs/>
                <w:iCs/>
                <w:lang w:val="en-GB"/>
              </w:rPr>
              <w:t xml:space="preserve">Use natural sunlight more instead of artificial lights. </w:t>
            </w:r>
          </w:p>
          <w:p w:rsidR="004000EC" w:rsidRDefault="00292938" w:rsidP="004000EC">
            <w:pPr>
              <w:ind w:left="480" w:right="8"/>
              <w:jc w:val="both"/>
              <w:rPr>
                <w:rFonts w:ascii="72 Condensed" w:hAnsi="72 Condensed" w:cs="72 Condensed"/>
                <w:bCs/>
                <w:iCs/>
                <w:lang w:val="en-GB"/>
              </w:rPr>
            </w:pPr>
            <w:r w:rsidRPr="0061043B">
              <w:rPr>
                <w:rFonts w:ascii="72 Condensed" w:hAnsi="72 Condensed" w:cs="72 Condensed"/>
                <w:b/>
                <w:iCs/>
                <w:lang w:val="en-GB"/>
              </w:rPr>
              <w:t>P3.</w:t>
            </w:r>
            <w:r w:rsidRPr="0061043B">
              <w:rPr>
                <w:rFonts w:ascii="72 Condensed" w:hAnsi="72 Condensed" w:cs="72 Condensed"/>
                <w:bCs/>
                <w:iCs/>
                <w:lang w:val="en-GB"/>
              </w:rPr>
              <w:t xml:space="preserve"> Use low carbon emission vehicles and machines</w:t>
            </w:r>
          </w:p>
          <w:p w:rsidR="00292938" w:rsidRPr="0061043B" w:rsidRDefault="00292938" w:rsidP="004000EC">
            <w:pPr>
              <w:ind w:left="480" w:right="8"/>
              <w:jc w:val="both"/>
              <w:rPr>
                <w:rFonts w:ascii="72 Condensed" w:hAnsi="72 Condensed" w:cs="72 Condensed"/>
                <w:bCs/>
                <w:iCs/>
                <w:lang w:val="en-GB"/>
              </w:rPr>
            </w:pPr>
            <w:r w:rsidRPr="0061043B">
              <w:rPr>
                <w:rFonts w:ascii="72 Condensed" w:hAnsi="72 Condensed" w:cs="72 Condensed"/>
                <w:bCs/>
                <w:iCs/>
                <w:lang w:val="en-GB"/>
              </w:rPr>
              <w:t xml:space="preserve"> </w:t>
            </w:r>
          </w:p>
        </w:tc>
      </w:tr>
      <w:tr w:rsidR="00292938" w:rsidRPr="0061043B" w:rsidTr="00ED136E">
        <w:trPr>
          <w:trHeight w:val="1376"/>
        </w:trPr>
        <w:tc>
          <w:tcPr>
            <w:tcW w:w="1546" w:type="pct"/>
          </w:tcPr>
          <w:p w:rsidR="00292938" w:rsidRPr="004000EC" w:rsidRDefault="00292938" w:rsidP="00ED136E">
            <w:pPr>
              <w:pStyle w:val="ListParagraph"/>
              <w:numPr>
                <w:ilvl w:val="0"/>
                <w:numId w:val="96"/>
              </w:numPr>
              <w:ind w:left="629" w:hanging="644"/>
              <w:jc w:val="both"/>
              <w:rPr>
                <w:rFonts w:ascii="72 Condensed" w:hAnsi="72 Condensed" w:cs="72 Condensed"/>
                <w:b/>
                <w:bCs/>
                <w:szCs w:val="24"/>
                <w:lang w:val="en-GB"/>
              </w:rPr>
            </w:pPr>
            <w:r w:rsidRPr="004000EC">
              <w:rPr>
                <w:rFonts w:ascii="72 Condensed" w:hAnsi="72 Condensed" w:cs="72 Condensed"/>
                <w:b/>
                <w:bCs/>
                <w:szCs w:val="24"/>
                <w:lang w:val="en-GB"/>
              </w:rPr>
              <w:t xml:space="preserve">Practice Green Skills at Workplace </w:t>
            </w:r>
          </w:p>
        </w:tc>
        <w:tc>
          <w:tcPr>
            <w:tcW w:w="3454" w:type="pct"/>
          </w:tcPr>
          <w:p w:rsidR="004000EC" w:rsidRPr="007C6CFD" w:rsidRDefault="004000EC" w:rsidP="004000EC">
            <w:pPr>
              <w:pBdr>
                <w:top w:val="nil"/>
                <w:left w:val="nil"/>
                <w:bottom w:val="nil"/>
                <w:right w:val="nil"/>
                <w:between w:val="nil"/>
              </w:pBdr>
              <w:ind w:left="480" w:right="270"/>
              <w:jc w:val="both"/>
              <w:rPr>
                <w:rFonts w:ascii="72 Condensed" w:eastAsia="Trebuchet MS" w:hAnsi="72 Condensed" w:cs="72 Condensed"/>
                <w:b/>
                <w:bCs/>
                <w:color w:val="000000"/>
              </w:rPr>
            </w:pPr>
            <w:r w:rsidRPr="007C6CFD">
              <w:rPr>
                <w:rFonts w:ascii="72 Condensed" w:hAnsi="72 Condensed" w:cs="72 Condensed"/>
                <w:b/>
                <w:bCs/>
                <w:color w:val="000000"/>
              </w:rPr>
              <w:t>Trainee will be able to:</w:t>
            </w:r>
          </w:p>
          <w:p w:rsidR="004000EC" w:rsidRPr="004000EC" w:rsidRDefault="004000EC" w:rsidP="004000EC">
            <w:pPr>
              <w:ind w:left="480" w:right="8"/>
              <w:jc w:val="both"/>
              <w:rPr>
                <w:rFonts w:ascii="72 Condensed" w:hAnsi="72 Condensed" w:cs="72 Condensed"/>
                <w:b/>
                <w:iCs/>
              </w:rPr>
            </w:pPr>
          </w:p>
          <w:p w:rsidR="00292938" w:rsidRPr="0061043B" w:rsidRDefault="00292938" w:rsidP="004000EC">
            <w:pPr>
              <w:ind w:left="480" w:right="8"/>
              <w:jc w:val="both"/>
              <w:rPr>
                <w:rFonts w:ascii="72 Condensed" w:hAnsi="72 Condensed" w:cs="72 Condensed"/>
                <w:bCs/>
                <w:iCs/>
                <w:lang w:val="en-GB"/>
              </w:rPr>
            </w:pPr>
            <w:r w:rsidRPr="0061043B">
              <w:rPr>
                <w:rFonts w:ascii="72 Condensed" w:hAnsi="72 Condensed" w:cs="72 Condensed"/>
                <w:b/>
                <w:iCs/>
                <w:lang w:val="en-GB"/>
              </w:rPr>
              <w:t xml:space="preserve">P1. </w:t>
            </w:r>
            <w:r w:rsidRPr="0061043B">
              <w:rPr>
                <w:rFonts w:ascii="72 Condensed" w:hAnsi="72 Condensed" w:cs="72 Condensed"/>
                <w:bCs/>
                <w:iCs/>
                <w:lang w:val="en-GB"/>
              </w:rPr>
              <w:t>Turn off extra lights and putting signs to switch off lights before leaving the room etc.</w:t>
            </w:r>
          </w:p>
          <w:p w:rsidR="00292938" w:rsidRPr="0061043B" w:rsidRDefault="00292938" w:rsidP="004000EC">
            <w:pPr>
              <w:ind w:left="480" w:right="8"/>
              <w:jc w:val="both"/>
              <w:rPr>
                <w:rFonts w:ascii="72 Condensed" w:hAnsi="72 Condensed" w:cs="72 Condensed"/>
                <w:bCs/>
                <w:iCs/>
                <w:lang w:val="en-GB"/>
              </w:rPr>
            </w:pPr>
            <w:r w:rsidRPr="0061043B">
              <w:rPr>
                <w:rFonts w:ascii="72 Condensed" w:hAnsi="72 Condensed" w:cs="72 Condensed"/>
                <w:b/>
                <w:iCs/>
                <w:lang w:val="en-GB"/>
              </w:rPr>
              <w:t xml:space="preserve">P2. </w:t>
            </w:r>
            <w:r w:rsidRPr="0061043B">
              <w:rPr>
                <w:rFonts w:ascii="72 Condensed" w:hAnsi="72 Condensed" w:cs="72 Condensed"/>
                <w:bCs/>
                <w:iCs/>
                <w:lang w:val="en-GB"/>
              </w:rPr>
              <w:t>Minimize the use of plastic bags and other hazardous materials.</w:t>
            </w:r>
          </w:p>
          <w:p w:rsidR="00292938" w:rsidRPr="0061043B" w:rsidRDefault="00292938" w:rsidP="004000EC">
            <w:pPr>
              <w:ind w:left="480" w:right="8"/>
              <w:jc w:val="both"/>
              <w:rPr>
                <w:rFonts w:ascii="72 Condensed" w:hAnsi="72 Condensed" w:cs="72 Condensed"/>
                <w:bCs/>
                <w:iCs/>
                <w:lang w:val="en-GB"/>
              </w:rPr>
            </w:pPr>
            <w:r w:rsidRPr="0061043B">
              <w:rPr>
                <w:rFonts w:ascii="72 Condensed" w:hAnsi="72 Condensed" w:cs="72 Condensed"/>
                <w:b/>
                <w:iCs/>
                <w:lang w:val="en-GB"/>
              </w:rPr>
              <w:t>P3.</w:t>
            </w:r>
            <w:r w:rsidRPr="0061043B">
              <w:rPr>
                <w:rFonts w:ascii="72 Condensed" w:hAnsi="72 Condensed" w:cs="72 Condensed"/>
                <w:bCs/>
                <w:iCs/>
                <w:lang w:val="en-GB"/>
              </w:rPr>
              <w:t xml:space="preserve"> Use LED lights instead of other bulbs for power saving.</w:t>
            </w:r>
          </w:p>
          <w:p w:rsidR="00292938" w:rsidRPr="0061043B" w:rsidRDefault="00292938" w:rsidP="004000EC">
            <w:pPr>
              <w:ind w:left="480" w:right="8"/>
              <w:jc w:val="both"/>
              <w:rPr>
                <w:rFonts w:ascii="72 Condensed" w:hAnsi="72 Condensed" w:cs="72 Condensed"/>
                <w:bCs/>
                <w:iCs/>
                <w:lang w:val="en-GB"/>
              </w:rPr>
            </w:pPr>
          </w:p>
        </w:tc>
      </w:tr>
    </w:tbl>
    <w:p w:rsidR="00292938" w:rsidRPr="0061043B" w:rsidRDefault="00292938" w:rsidP="00ED136E">
      <w:pPr>
        <w:jc w:val="both"/>
        <w:rPr>
          <w:rFonts w:ascii="72 Condensed" w:hAnsi="72 Condensed" w:cs="72 Condensed"/>
          <w:b/>
          <w:sz w:val="24"/>
          <w:szCs w:val="24"/>
        </w:rPr>
      </w:pPr>
    </w:p>
    <w:p w:rsidR="00292938" w:rsidRPr="0061043B" w:rsidRDefault="00292938" w:rsidP="004000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jc w:val="both"/>
        <w:rPr>
          <w:rFonts w:ascii="72 Condensed" w:hAnsi="72 Condensed" w:cs="72 Condensed"/>
          <w:b/>
          <w:sz w:val="24"/>
          <w:szCs w:val="24"/>
        </w:rPr>
      </w:pPr>
      <w:r w:rsidRPr="0061043B">
        <w:rPr>
          <w:rFonts w:ascii="72 Condensed" w:hAnsi="72 Condensed" w:cs="72 Condensed"/>
          <w:b/>
          <w:sz w:val="24"/>
          <w:szCs w:val="24"/>
        </w:rPr>
        <w:t>Knowledge &amp; Understanding</w:t>
      </w:r>
    </w:p>
    <w:p w:rsidR="00292938" w:rsidRPr="0061043B" w:rsidRDefault="00292938" w:rsidP="00ED136E">
      <w:pPr>
        <w:jc w:val="both"/>
        <w:rPr>
          <w:rFonts w:ascii="72 Condensed" w:hAnsi="72 Condensed" w:cs="72 Condensed"/>
          <w:sz w:val="24"/>
          <w:szCs w:val="24"/>
        </w:rPr>
      </w:pPr>
    </w:p>
    <w:p w:rsidR="00292938" w:rsidRPr="0061043B" w:rsidRDefault="00292938" w:rsidP="00ED136E">
      <w:pPr>
        <w:pStyle w:val="ListParagraph"/>
        <w:numPr>
          <w:ilvl w:val="0"/>
          <w:numId w:val="92"/>
        </w:numPr>
        <w:jc w:val="both"/>
        <w:rPr>
          <w:rFonts w:ascii="72 Condensed" w:hAnsi="72 Condensed" w:cs="72 Condensed"/>
          <w:sz w:val="24"/>
          <w:szCs w:val="24"/>
        </w:rPr>
      </w:pPr>
      <w:r w:rsidRPr="0061043B">
        <w:rPr>
          <w:rFonts w:ascii="72 Condensed" w:hAnsi="72 Condensed" w:cs="72 Condensed"/>
          <w:bCs/>
          <w:sz w:val="24"/>
          <w:szCs w:val="24"/>
        </w:rPr>
        <w:t>Steps involved in cleaning of work sites.</w:t>
      </w:r>
    </w:p>
    <w:p w:rsidR="00292938" w:rsidRPr="0061043B" w:rsidRDefault="00292938" w:rsidP="00ED136E">
      <w:pPr>
        <w:pStyle w:val="ListParagraph"/>
        <w:numPr>
          <w:ilvl w:val="0"/>
          <w:numId w:val="92"/>
        </w:numPr>
        <w:jc w:val="both"/>
        <w:rPr>
          <w:rFonts w:ascii="72 Condensed" w:hAnsi="72 Condensed" w:cs="72 Condensed"/>
          <w:sz w:val="24"/>
          <w:szCs w:val="24"/>
        </w:rPr>
      </w:pPr>
      <w:r w:rsidRPr="0061043B">
        <w:rPr>
          <w:rFonts w:ascii="72 Condensed" w:hAnsi="72 Condensed" w:cs="72 Condensed"/>
          <w:bCs/>
          <w:sz w:val="24"/>
          <w:szCs w:val="24"/>
        </w:rPr>
        <w:t>Different types of waste disposal bins.</w:t>
      </w:r>
    </w:p>
    <w:p w:rsidR="00292938" w:rsidRPr="0061043B" w:rsidRDefault="00292938" w:rsidP="00ED136E">
      <w:pPr>
        <w:pStyle w:val="ListParagraph"/>
        <w:numPr>
          <w:ilvl w:val="0"/>
          <w:numId w:val="92"/>
        </w:numPr>
        <w:jc w:val="both"/>
        <w:rPr>
          <w:rFonts w:ascii="72 Condensed" w:hAnsi="72 Condensed" w:cs="72 Condensed"/>
          <w:sz w:val="24"/>
          <w:szCs w:val="24"/>
        </w:rPr>
      </w:pPr>
      <w:r w:rsidRPr="0061043B">
        <w:rPr>
          <w:rFonts w:ascii="72 Condensed" w:hAnsi="72 Condensed" w:cs="72 Condensed"/>
          <w:bCs/>
          <w:sz w:val="24"/>
          <w:szCs w:val="24"/>
        </w:rPr>
        <w:lastRenderedPageBreak/>
        <w:t>Steps involved in recycling the waste.</w:t>
      </w:r>
    </w:p>
    <w:p w:rsidR="00292938" w:rsidRPr="0061043B" w:rsidRDefault="00292938" w:rsidP="00ED136E">
      <w:pPr>
        <w:pStyle w:val="ListParagraph"/>
        <w:numPr>
          <w:ilvl w:val="0"/>
          <w:numId w:val="92"/>
        </w:numPr>
        <w:jc w:val="both"/>
        <w:rPr>
          <w:rFonts w:ascii="72 Condensed" w:hAnsi="72 Condensed" w:cs="72 Condensed"/>
          <w:sz w:val="24"/>
          <w:szCs w:val="24"/>
        </w:rPr>
      </w:pPr>
      <w:r w:rsidRPr="0061043B">
        <w:rPr>
          <w:rFonts w:ascii="72 Condensed" w:hAnsi="72 Condensed" w:cs="72 Condensed"/>
          <w:bCs/>
          <w:sz w:val="24"/>
          <w:szCs w:val="24"/>
        </w:rPr>
        <w:t>Basic information of renewable energy resources.</w:t>
      </w:r>
    </w:p>
    <w:p w:rsidR="00292938" w:rsidRPr="0061043B" w:rsidRDefault="00292938" w:rsidP="00ED136E">
      <w:pPr>
        <w:jc w:val="both"/>
        <w:rPr>
          <w:rFonts w:ascii="72 Condensed" w:hAnsi="72 Condensed" w:cs="72 Condensed"/>
          <w:b/>
          <w:sz w:val="24"/>
          <w:szCs w:val="24"/>
        </w:rPr>
      </w:pPr>
    </w:p>
    <w:p w:rsidR="00292938" w:rsidRPr="0061043B" w:rsidRDefault="00292938" w:rsidP="004000EC">
      <w:pPr>
        <w:pBdr>
          <w:top w:val="single" w:sz="4" w:space="1" w:color="000000"/>
          <w:left w:val="single" w:sz="4" w:space="4" w:color="000000"/>
          <w:bottom w:val="single" w:sz="4" w:space="0" w:color="000000"/>
          <w:right w:val="single" w:sz="4" w:space="4" w:color="000000"/>
        </w:pBdr>
        <w:shd w:val="clear" w:color="auto" w:fill="D6E3BC" w:themeFill="accent3" w:themeFillTint="66"/>
        <w:tabs>
          <w:tab w:val="left" w:pos="5310"/>
        </w:tabs>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Critical Evidence(s) Required</w:t>
      </w:r>
    </w:p>
    <w:p w:rsidR="00292938" w:rsidRPr="0061043B" w:rsidRDefault="00292938" w:rsidP="00ED136E">
      <w:pPr>
        <w:jc w:val="both"/>
        <w:rPr>
          <w:rFonts w:ascii="72 Condensed" w:hAnsi="72 Condensed" w:cs="72 Condensed"/>
          <w:b/>
          <w:sz w:val="24"/>
          <w:szCs w:val="24"/>
        </w:rPr>
      </w:pPr>
    </w:p>
    <w:p w:rsidR="00292938" w:rsidRPr="0061043B" w:rsidRDefault="00292938" w:rsidP="00ED136E">
      <w:pPr>
        <w:jc w:val="both"/>
        <w:rPr>
          <w:rFonts w:ascii="72 Condensed" w:hAnsi="72 Condensed" w:cs="72 Condensed"/>
          <w:sz w:val="24"/>
          <w:szCs w:val="24"/>
        </w:rPr>
      </w:pPr>
      <w:r w:rsidRPr="0061043B">
        <w:rPr>
          <w:rFonts w:ascii="72 Condensed" w:hAnsi="72 Condensed" w:cs="72 Condensed"/>
          <w:sz w:val="24"/>
          <w:szCs w:val="24"/>
        </w:rPr>
        <w:t xml:space="preserve">The candidate needs to produce following critical evidence(s) in order to be competent in this competency standard: </w:t>
      </w:r>
    </w:p>
    <w:p w:rsidR="00292938" w:rsidRPr="0061043B" w:rsidRDefault="00292938" w:rsidP="00ED136E">
      <w:pPr>
        <w:jc w:val="both"/>
        <w:rPr>
          <w:rFonts w:ascii="72 Condensed" w:hAnsi="72 Condensed" w:cs="72 Condensed"/>
          <w:sz w:val="24"/>
          <w:szCs w:val="24"/>
        </w:rPr>
      </w:pPr>
    </w:p>
    <w:p w:rsidR="00292938" w:rsidRPr="0061043B" w:rsidRDefault="00292938" w:rsidP="00ED136E">
      <w:pPr>
        <w:pStyle w:val="ListParagraph"/>
        <w:numPr>
          <w:ilvl w:val="0"/>
          <w:numId w:val="93"/>
        </w:numPr>
        <w:autoSpaceDE w:val="0"/>
        <w:autoSpaceDN w:val="0"/>
        <w:adjustRightInd w:val="0"/>
        <w:jc w:val="both"/>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Demonstrate disposal of different types of electrical waste accordingly </w:t>
      </w:r>
    </w:p>
    <w:p w:rsidR="00292938" w:rsidRPr="0061043B" w:rsidRDefault="00292938" w:rsidP="00ED136E">
      <w:pPr>
        <w:pStyle w:val="ListParagraph"/>
        <w:numPr>
          <w:ilvl w:val="0"/>
          <w:numId w:val="93"/>
        </w:numPr>
        <w:autoSpaceDE w:val="0"/>
        <w:autoSpaceDN w:val="0"/>
        <w:adjustRightInd w:val="0"/>
        <w:jc w:val="both"/>
        <w:rPr>
          <w:rFonts w:ascii="72 Condensed" w:hAnsi="72 Condensed" w:cs="72 Condensed"/>
          <w:color w:val="000000" w:themeColor="text1"/>
          <w:sz w:val="24"/>
          <w:szCs w:val="24"/>
        </w:rPr>
      </w:pPr>
      <w:r w:rsidRPr="0061043B">
        <w:rPr>
          <w:rFonts w:ascii="72 Condensed" w:hAnsi="72 Condensed" w:cs="72 Condensed"/>
          <w:color w:val="000000" w:themeColor="text1"/>
          <w:sz w:val="24"/>
          <w:szCs w:val="24"/>
        </w:rPr>
        <w:t xml:space="preserve">Demonstrate use of energy saving signs at work sites </w:t>
      </w:r>
    </w:p>
    <w:p w:rsidR="00292938" w:rsidRPr="0061043B" w:rsidRDefault="00292938" w:rsidP="00ED136E">
      <w:pPr>
        <w:pStyle w:val="ListParagraph"/>
        <w:ind w:right="270"/>
        <w:jc w:val="both"/>
        <w:rPr>
          <w:rFonts w:ascii="72 Condensed" w:eastAsia="Arial" w:hAnsi="72 Condensed" w:cs="72 Condensed"/>
          <w:color w:val="000000"/>
          <w:sz w:val="24"/>
          <w:szCs w:val="24"/>
        </w:rPr>
      </w:pPr>
    </w:p>
    <w:p w:rsidR="00C2509C" w:rsidRPr="0061043B" w:rsidRDefault="00C2509C" w:rsidP="00ED136E">
      <w:pPr>
        <w:jc w:val="both"/>
        <w:rPr>
          <w:rFonts w:ascii="72 Condensed" w:hAnsi="72 Condensed" w:cs="72 Condensed"/>
          <w:sz w:val="24"/>
          <w:szCs w:val="24"/>
        </w:rPr>
      </w:pPr>
    </w:p>
    <w:p w:rsidR="004000EC" w:rsidRDefault="004000EC">
      <w:pPr>
        <w:rPr>
          <w:rFonts w:asciiTheme="minorBidi" w:eastAsia="Arial" w:hAnsiTheme="minorBidi" w:cstheme="minorBidi"/>
          <w:b/>
          <w:color w:val="000000"/>
          <w:sz w:val="24"/>
          <w:szCs w:val="24"/>
        </w:rPr>
      </w:pPr>
      <w:bookmarkStart w:id="44" w:name="_30j0zll" w:colFirst="0" w:colLast="0"/>
      <w:bookmarkEnd w:id="44"/>
      <w:r>
        <w:br w:type="page"/>
      </w:r>
    </w:p>
    <w:p w:rsidR="004000EC" w:rsidRPr="004000EC" w:rsidRDefault="00235D1D" w:rsidP="004000EC">
      <w:pPr>
        <w:pStyle w:val="Heading3"/>
      </w:pPr>
      <w:bookmarkStart w:id="45" w:name="_Toc138723398"/>
      <w:r w:rsidRPr="0061043B">
        <w:lastRenderedPageBreak/>
        <w:t>Install single phase Electrical wiring.</w:t>
      </w:r>
      <w:bookmarkEnd w:id="45"/>
    </w:p>
    <w:p w:rsidR="004000EC" w:rsidRDefault="004000EC" w:rsidP="00ED136E">
      <w:pPr>
        <w:pStyle w:val="BodyText"/>
        <w:spacing w:before="0" w:after="0"/>
        <w:ind w:left="560" w:right="896"/>
        <w:jc w:val="both"/>
        <w:rPr>
          <w:rFonts w:ascii="72 Condensed" w:hAnsi="72 Condensed" w:cs="72 Condensed"/>
          <w:sz w:val="24"/>
          <w:szCs w:val="24"/>
        </w:rPr>
      </w:pPr>
    </w:p>
    <w:p w:rsidR="004000EC" w:rsidRPr="004000EC" w:rsidRDefault="004000EC" w:rsidP="004000EC">
      <w:pPr>
        <w:pStyle w:val="BodyText"/>
        <w:spacing w:before="0" w:after="0"/>
        <w:ind w:right="200"/>
        <w:jc w:val="both"/>
        <w:rPr>
          <w:rFonts w:ascii="72 Condensed" w:hAnsi="72 Condensed" w:cs="72 Condensed"/>
          <w:b/>
          <w:bCs/>
          <w:sz w:val="24"/>
          <w:szCs w:val="24"/>
        </w:rPr>
      </w:pPr>
      <w:r w:rsidRPr="004000EC">
        <w:rPr>
          <w:rFonts w:ascii="72 Condensed" w:hAnsi="72 Condensed" w:cs="72 Condensed"/>
          <w:b/>
          <w:bCs/>
          <w:sz w:val="24"/>
          <w:szCs w:val="24"/>
        </w:rPr>
        <w:t>Overview:</w:t>
      </w:r>
    </w:p>
    <w:p w:rsidR="004000EC" w:rsidRDefault="004000EC" w:rsidP="004000EC">
      <w:pPr>
        <w:pStyle w:val="BodyText"/>
        <w:spacing w:before="0" w:after="0"/>
        <w:ind w:right="200"/>
        <w:jc w:val="both"/>
        <w:rPr>
          <w:rFonts w:ascii="72 Condensed" w:hAnsi="72 Condensed" w:cs="72 Condensed"/>
          <w:sz w:val="24"/>
          <w:szCs w:val="24"/>
        </w:rPr>
      </w:pPr>
    </w:p>
    <w:p w:rsidR="00B05132" w:rsidRPr="0061043B" w:rsidRDefault="00B05132" w:rsidP="004000EC">
      <w:pPr>
        <w:pStyle w:val="BodyText"/>
        <w:spacing w:before="0" w:after="0"/>
        <w:ind w:right="200"/>
        <w:jc w:val="both"/>
        <w:rPr>
          <w:rFonts w:ascii="72 Condensed" w:hAnsi="72 Condensed" w:cs="72 Condensed"/>
          <w:b/>
          <w:bCs/>
          <w:sz w:val="24"/>
          <w:szCs w:val="24"/>
        </w:rPr>
      </w:pPr>
      <w:r w:rsidRPr="0061043B">
        <w:rPr>
          <w:rFonts w:ascii="72 Condensed" w:hAnsi="72 Condensed" w:cs="72 Condensed"/>
          <w:sz w:val="24"/>
          <w:szCs w:val="24"/>
        </w:rPr>
        <w:t xml:space="preserve">This competency standard identifies the competencies required to install single phase domestic wiring according to the client’s demand. The trainee will be able to Maintain Tools &amp; Equipment for Single Phase Wiring, Make Cable/Wire Joints for Single Phase Wiring, Prepare and Install Distribution Boards for Single Phase, </w:t>
      </w:r>
      <w:r w:rsidR="00D15568" w:rsidRPr="0061043B">
        <w:rPr>
          <w:rFonts w:ascii="72 Condensed" w:eastAsia="Calibri" w:hAnsi="72 Condensed" w:cs="72 Condensed"/>
          <w:sz w:val="24"/>
          <w:szCs w:val="24"/>
        </w:rPr>
        <w:t>lay cables</w:t>
      </w:r>
      <w:r w:rsidR="00D15568" w:rsidRPr="0061043B">
        <w:rPr>
          <w:rFonts w:ascii="72 Condensed" w:hAnsi="72 Condensed" w:cs="72 Condensed"/>
          <w:sz w:val="24"/>
          <w:szCs w:val="24"/>
        </w:rPr>
        <w:t>, practice single phase electrical circuit</w:t>
      </w:r>
      <w:r w:rsidR="00F30D2A" w:rsidRPr="0061043B">
        <w:rPr>
          <w:rFonts w:ascii="72 Condensed" w:hAnsi="72 Condensed" w:cs="72 Condensed"/>
          <w:sz w:val="24"/>
          <w:szCs w:val="24"/>
        </w:rPr>
        <w:t>s</w:t>
      </w:r>
      <w:r w:rsidR="00D15568" w:rsidRPr="0061043B">
        <w:rPr>
          <w:rFonts w:ascii="72 Condensed" w:hAnsi="72 Condensed" w:cs="72 Condensed"/>
          <w:sz w:val="24"/>
          <w:szCs w:val="24"/>
        </w:rPr>
        <w:t xml:space="preserve"> and Perform single phase electrical domestic wiring. </w:t>
      </w:r>
      <w:r w:rsidRPr="0061043B">
        <w:rPr>
          <w:rFonts w:ascii="72 Condensed" w:hAnsi="72 Condensed" w:cs="72 Condensed"/>
          <w:sz w:val="24"/>
          <w:szCs w:val="24"/>
        </w:rPr>
        <w:t xml:space="preserve">Module is also focused to </w:t>
      </w:r>
      <w:proofErr w:type="gramStart"/>
      <w:r w:rsidRPr="0061043B">
        <w:rPr>
          <w:rFonts w:ascii="72 Condensed" w:hAnsi="72 Condensed" w:cs="72 Condensed"/>
          <w:sz w:val="24"/>
          <w:szCs w:val="24"/>
        </w:rPr>
        <w:t>re think</w:t>
      </w:r>
      <w:proofErr w:type="gramEnd"/>
      <w:r w:rsidRPr="0061043B">
        <w:rPr>
          <w:rFonts w:ascii="72 Condensed" w:hAnsi="72 Condensed" w:cs="72 Condensed"/>
          <w:sz w:val="24"/>
          <w:szCs w:val="24"/>
        </w:rPr>
        <w:t xml:space="preserve"> more about green practices while </w:t>
      </w:r>
      <w:r w:rsidR="00D15568" w:rsidRPr="0061043B">
        <w:rPr>
          <w:rFonts w:ascii="72 Condensed" w:hAnsi="72 Condensed" w:cs="72 Condensed"/>
          <w:sz w:val="24"/>
          <w:szCs w:val="24"/>
        </w:rPr>
        <w:t>installing single phase electrical wiring.</w:t>
      </w:r>
    </w:p>
    <w:p w:rsidR="00B05132" w:rsidRPr="0061043B" w:rsidRDefault="00B05132" w:rsidP="004000EC">
      <w:pPr>
        <w:ind w:right="200"/>
        <w:jc w:val="both"/>
        <w:rPr>
          <w:rFonts w:ascii="72 Condensed" w:hAnsi="72 Condensed" w:cs="72 Condensed"/>
          <w:sz w:val="24"/>
          <w:szCs w:val="24"/>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031"/>
      </w:tblGrid>
      <w:tr w:rsidR="00696DCB" w:rsidRPr="004000EC" w:rsidTr="004000EC">
        <w:trPr>
          <w:trHeight w:val="391"/>
          <w:tblHeader/>
        </w:trPr>
        <w:tc>
          <w:tcPr>
            <w:tcW w:w="1387" w:type="pct"/>
            <w:shd w:val="clear" w:color="auto" w:fill="C2D69B" w:themeFill="accent3" w:themeFillTint="99"/>
          </w:tcPr>
          <w:p w:rsidR="00696DCB" w:rsidRPr="00A01B09" w:rsidRDefault="00696DCB" w:rsidP="00ED136E">
            <w:pPr>
              <w:ind w:right="270"/>
              <w:jc w:val="both"/>
              <w:rPr>
                <w:rFonts w:ascii="72 Condensed" w:eastAsia="Arial" w:hAnsi="72 Condensed" w:cs="72 Condensed"/>
                <w:b/>
                <w:bCs/>
                <w:color w:val="000000"/>
                <w:sz w:val="24"/>
                <w:szCs w:val="24"/>
              </w:rPr>
            </w:pPr>
            <w:r w:rsidRPr="00A01B09">
              <w:rPr>
                <w:rFonts w:ascii="72 Condensed" w:eastAsia="Arial" w:hAnsi="72 Condensed" w:cs="72 Condensed"/>
                <w:b/>
                <w:bCs/>
                <w:color w:val="000000"/>
                <w:sz w:val="24"/>
                <w:szCs w:val="24"/>
              </w:rPr>
              <w:t>Competency Units</w:t>
            </w:r>
          </w:p>
        </w:tc>
        <w:tc>
          <w:tcPr>
            <w:tcW w:w="3613" w:type="pct"/>
            <w:shd w:val="clear" w:color="auto" w:fill="C2D69B" w:themeFill="accent3" w:themeFillTint="99"/>
          </w:tcPr>
          <w:p w:rsidR="00696DCB" w:rsidRPr="004000EC" w:rsidRDefault="00696DCB" w:rsidP="00ED136E">
            <w:pPr>
              <w:ind w:right="270"/>
              <w:jc w:val="both"/>
              <w:rPr>
                <w:rFonts w:ascii="72 Condensed" w:eastAsia="Arial" w:hAnsi="72 Condensed" w:cs="72 Condensed"/>
                <w:b/>
                <w:bCs/>
                <w:color w:val="000000"/>
                <w:sz w:val="24"/>
                <w:szCs w:val="24"/>
              </w:rPr>
            </w:pPr>
            <w:r w:rsidRPr="004000EC">
              <w:rPr>
                <w:rFonts w:ascii="72 Condensed" w:eastAsia="Arial" w:hAnsi="72 Condensed" w:cs="72 Condensed"/>
                <w:b/>
                <w:bCs/>
                <w:color w:val="000000"/>
                <w:sz w:val="24"/>
                <w:szCs w:val="24"/>
              </w:rPr>
              <w:t>Performance Criteria</w:t>
            </w:r>
          </w:p>
        </w:tc>
      </w:tr>
      <w:tr w:rsidR="00696DCB" w:rsidRPr="0061043B" w:rsidTr="004000EC">
        <w:trPr>
          <w:trHeight w:val="978"/>
        </w:trPr>
        <w:tc>
          <w:tcPr>
            <w:tcW w:w="1387" w:type="pct"/>
            <w:tcBorders>
              <w:bottom w:val="single" w:sz="4" w:space="0" w:color="auto"/>
            </w:tcBorders>
          </w:tcPr>
          <w:p w:rsidR="00696DCB" w:rsidRPr="00A01B09" w:rsidRDefault="00696DCB" w:rsidP="00ED136E">
            <w:pPr>
              <w:numPr>
                <w:ilvl w:val="0"/>
                <w:numId w:val="9"/>
              </w:numPr>
              <w:pBdr>
                <w:top w:val="nil"/>
                <w:left w:val="nil"/>
                <w:bottom w:val="nil"/>
                <w:right w:val="nil"/>
                <w:between w:val="nil"/>
              </w:pBdr>
              <w:ind w:left="788" w:right="270" w:hanging="540"/>
              <w:jc w:val="both"/>
              <w:rPr>
                <w:rFonts w:ascii="72 Condensed" w:hAnsi="72 Condensed" w:cs="72 Condensed"/>
                <w:b/>
                <w:bCs/>
                <w:color w:val="000000"/>
                <w:sz w:val="24"/>
                <w:szCs w:val="24"/>
              </w:rPr>
            </w:pPr>
            <w:bookmarkStart w:id="46" w:name="_Toc132325316"/>
            <w:r w:rsidRPr="00A01B09">
              <w:rPr>
                <w:rFonts w:ascii="72 Condensed" w:hAnsi="72 Condensed" w:cs="72 Condensed"/>
                <w:b/>
                <w:bCs/>
                <w:sz w:val="24"/>
                <w:szCs w:val="24"/>
              </w:rPr>
              <w:t>Maintain Tools &amp; Equipment for Single Phase Wiring</w:t>
            </w:r>
            <w:bookmarkEnd w:id="46"/>
            <w:r w:rsidRPr="00A01B09">
              <w:rPr>
                <w:rFonts w:ascii="72 Condensed" w:hAnsi="72 Condensed" w:cs="72 Condensed"/>
                <w:b/>
                <w:bCs/>
                <w:sz w:val="24"/>
                <w:szCs w:val="24"/>
              </w:rPr>
              <w:t xml:space="preserve"> </w:t>
            </w:r>
          </w:p>
        </w:tc>
        <w:tc>
          <w:tcPr>
            <w:tcW w:w="3613" w:type="pct"/>
            <w:tcBorders>
              <w:bottom w:val="single" w:sz="4" w:space="0" w:color="auto"/>
            </w:tcBorders>
          </w:tcPr>
          <w:p w:rsidR="004000EC" w:rsidRPr="007C6CFD" w:rsidRDefault="004000EC" w:rsidP="004000EC">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4000EC" w:rsidRDefault="004000EC" w:rsidP="004000EC">
            <w:pPr>
              <w:pBdr>
                <w:top w:val="nil"/>
                <w:left w:val="nil"/>
                <w:bottom w:val="nil"/>
                <w:right w:val="nil"/>
                <w:between w:val="nil"/>
              </w:pBdr>
              <w:ind w:left="406" w:right="270"/>
              <w:jc w:val="both"/>
              <w:rPr>
                <w:rFonts w:ascii="72 Condensed" w:eastAsia="Arial" w:hAnsi="72 Condensed" w:cs="72 Condensed"/>
                <w:color w:val="000000"/>
                <w:sz w:val="24"/>
                <w:szCs w:val="24"/>
              </w:rPr>
            </w:pPr>
          </w:p>
          <w:p w:rsidR="00696DCB" w:rsidRPr="0061043B" w:rsidRDefault="00696DCB" w:rsidP="00ED136E">
            <w:pPr>
              <w:numPr>
                <w:ilvl w:val="0"/>
                <w:numId w:val="10"/>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Identify tools and equipment</w:t>
            </w:r>
          </w:p>
          <w:p w:rsidR="00696DCB" w:rsidRPr="0061043B" w:rsidRDefault="00696DCB" w:rsidP="00ED136E">
            <w:pPr>
              <w:numPr>
                <w:ilvl w:val="0"/>
                <w:numId w:val="10"/>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Prepare list of tools and equipment as per requirement  </w:t>
            </w:r>
          </w:p>
          <w:p w:rsidR="00696DCB" w:rsidRPr="0061043B" w:rsidRDefault="00696DCB" w:rsidP="00ED136E">
            <w:pPr>
              <w:numPr>
                <w:ilvl w:val="0"/>
                <w:numId w:val="10"/>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Arrange Tools and Equipment</w:t>
            </w:r>
          </w:p>
          <w:p w:rsidR="00696DCB" w:rsidRPr="0061043B" w:rsidRDefault="00696DCB" w:rsidP="00ED136E">
            <w:pPr>
              <w:numPr>
                <w:ilvl w:val="0"/>
                <w:numId w:val="10"/>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Interpret job card</w:t>
            </w:r>
          </w:p>
          <w:p w:rsidR="00696DCB" w:rsidRPr="0061043B" w:rsidRDefault="00696DCB" w:rsidP="00ED136E">
            <w:pPr>
              <w:numPr>
                <w:ilvl w:val="0"/>
                <w:numId w:val="10"/>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Insulate Tools and Equipment</w:t>
            </w:r>
          </w:p>
          <w:p w:rsidR="00696DCB" w:rsidRPr="0061043B" w:rsidRDefault="00696DCB" w:rsidP="00ED136E">
            <w:pPr>
              <w:numPr>
                <w:ilvl w:val="0"/>
                <w:numId w:val="10"/>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Calibrate measuring tools</w:t>
            </w:r>
          </w:p>
          <w:p w:rsidR="00696DCB" w:rsidRPr="0061043B" w:rsidRDefault="00696DCB" w:rsidP="00ED136E">
            <w:pPr>
              <w:numPr>
                <w:ilvl w:val="0"/>
                <w:numId w:val="10"/>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Manage Inventory of tools and equipment</w:t>
            </w:r>
          </w:p>
          <w:p w:rsidR="00696DCB" w:rsidRPr="0061043B" w:rsidRDefault="00696DCB" w:rsidP="00ED136E">
            <w:pPr>
              <w:numPr>
                <w:ilvl w:val="0"/>
                <w:numId w:val="10"/>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 xml:space="preserve">Maintain </w:t>
            </w:r>
            <w:proofErr w:type="gramStart"/>
            <w:r w:rsidRPr="0061043B">
              <w:rPr>
                <w:rFonts w:ascii="72 Condensed" w:eastAsia="Arial" w:hAnsi="72 Condensed" w:cs="72 Condensed"/>
                <w:bCs/>
                <w:color w:val="000000"/>
                <w:sz w:val="24"/>
                <w:szCs w:val="24"/>
              </w:rPr>
              <w:t>Tool Box</w:t>
            </w:r>
            <w:proofErr w:type="gramEnd"/>
          </w:p>
          <w:p w:rsidR="00696DCB" w:rsidRPr="0061043B" w:rsidRDefault="00696DCB" w:rsidP="00ED136E">
            <w:pPr>
              <w:pBdr>
                <w:top w:val="nil"/>
                <w:left w:val="nil"/>
                <w:bottom w:val="nil"/>
                <w:right w:val="nil"/>
                <w:between w:val="nil"/>
              </w:pBdr>
              <w:ind w:left="-44" w:right="270"/>
              <w:jc w:val="both"/>
              <w:rPr>
                <w:rFonts w:ascii="72 Condensed" w:eastAsia="Arial" w:hAnsi="72 Condensed" w:cs="72 Condensed"/>
                <w:color w:val="000000"/>
                <w:sz w:val="24"/>
                <w:szCs w:val="24"/>
              </w:rPr>
            </w:pPr>
          </w:p>
        </w:tc>
      </w:tr>
      <w:tr w:rsidR="00696DCB" w:rsidRPr="0061043B" w:rsidTr="004000EC">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978"/>
        </w:trPr>
        <w:tc>
          <w:tcPr>
            <w:tcW w:w="1387" w:type="pct"/>
            <w:tcBorders>
              <w:top w:val="single" w:sz="4" w:space="0" w:color="auto"/>
              <w:left w:val="single" w:sz="4" w:space="0" w:color="auto"/>
              <w:bottom w:val="single" w:sz="4" w:space="0" w:color="auto"/>
              <w:right w:val="single" w:sz="4" w:space="0" w:color="auto"/>
            </w:tcBorders>
          </w:tcPr>
          <w:p w:rsidR="00696DCB" w:rsidRPr="00A01B09" w:rsidRDefault="00696DCB" w:rsidP="00ED136E">
            <w:pPr>
              <w:numPr>
                <w:ilvl w:val="0"/>
                <w:numId w:val="9"/>
              </w:numPr>
              <w:pBdr>
                <w:top w:val="nil"/>
                <w:left w:val="nil"/>
                <w:bottom w:val="nil"/>
                <w:right w:val="nil"/>
                <w:between w:val="nil"/>
              </w:pBdr>
              <w:ind w:left="788" w:right="270" w:hanging="540"/>
              <w:jc w:val="both"/>
              <w:rPr>
                <w:rFonts w:ascii="72 Condensed" w:hAnsi="72 Condensed" w:cs="72 Condensed"/>
                <w:b/>
                <w:bCs/>
                <w:color w:val="000000"/>
                <w:sz w:val="24"/>
                <w:szCs w:val="24"/>
              </w:rPr>
            </w:pPr>
            <w:bookmarkStart w:id="47" w:name="_Toc132325317"/>
            <w:r w:rsidRPr="00A01B09">
              <w:rPr>
                <w:rFonts w:ascii="72 Condensed" w:hAnsi="72 Condensed" w:cs="72 Condensed"/>
                <w:b/>
                <w:bCs/>
                <w:sz w:val="24"/>
                <w:szCs w:val="24"/>
              </w:rPr>
              <w:t>Make Cable/Wire Joints for Single Phase Wiring</w:t>
            </w:r>
            <w:bookmarkEnd w:id="47"/>
            <w:r w:rsidRPr="00A01B09">
              <w:rPr>
                <w:rFonts w:ascii="72 Condensed" w:hAnsi="72 Condensed" w:cs="72 Condensed"/>
                <w:b/>
                <w:bCs/>
                <w:sz w:val="24"/>
                <w:szCs w:val="24"/>
              </w:rPr>
              <w:t xml:space="preserve"> </w:t>
            </w:r>
          </w:p>
        </w:tc>
        <w:tc>
          <w:tcPr>
            <w:tcW w:w="3613" w:type="pct"/>
            <w:tcBorders>
              <w:top w:val="single" w:sz="4" w:space="0" w:color="auto"/>
              <w:left w:val="single" w:sz="4" w:space="0" w:color="auto"/>
              <w:bottom w:val="single" w:sz="4" w:space="0" w:color="auto"/>
              <w:right w:val="single" w:sz="4" w:space="0" w:color="auto"/>
            </w:tcBorders>
          </w:tcPr>
          <w:p w:rsidR="004000EC" w:rsidRPr="007C6CFD" w:rsidRDefault="004000EC" w:rsidP="004000EC">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4000EC" w:rsidRDefault="004000EC" w:rsidP="004000EC">
            <w:pPr>
              <w:keepNext/>
              <w:keepLines/>
              <w:pBdr>
                <w:top w:val="nil"/>
                <w:left w:val="nil"/>
                <w:bottom w:val="nil"/>
                <w:right w:val="nil"/>
                <w:between w:val="nil"/>
              </w:pBdr>
              <w:ind w:left="406" w:right="270"/>
              <w:jc w:val="both"/>
              <w:rPr>
                <w:rFonts w:ascii="72 Condensed" w:eastAsia="Arial" w:hAnsi="72 Condensed" w:cs="72 Condensed"/>
                <w:color w:val="000000"/>
                <w:sz w:val="24"/>
                <w:szCs w:val="24"/>
              </w:rPr>
            </w:pPr>
          </w:p>
          <w:p w:rsidR="00696DCB" w:rsidRPr="0061043B" w:rsidRDefault="00696DCB" w:rsidP="00ED136E">
            <w:pPr>
              <w:keepNext/>
              <w:keepLines/>
              <w:numPr>
                <w:ilvl w:val="0"/>
                <w:numId w:val="16"/>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Select the cable.</w:t>
            </w:r>
          </w:p>
          <w:p w:rsidR="00696DCB" w:rsidRPr="0061043B" w:rsidRDefault="00696DCB" w:rsidP="00ED136E">
            <w:pPr>
              <w:keepNext/>
              <w:keepLines/>
              <w:numPr>
                <w:ilvl w:val="0"/>
                <w:numId w:val="16"/>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Strip the wire according to 50mm.</w:t>
            </w:r>
          </w:p>
          <w:p w:rsidR="00696DCB" w:rsidRPr="0061043B" w:rsidRDefault="00696DCB" w:rsidP="00ED136E">
            <w:pPr>
              <w:keepNext/>
              <w:keepLines/>
              <w:numPr>
                <w:ilvl w:val="0"/>
                <w:numId w:val="16"/>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Make Cross/Twist joint</w:t>
            </w:r>
          </w:p>
          <w:p w:rsidR="00696DCB" w:rsidRPr="0061043B" w:rsidRDefault="00696DCB" w:rsidP="00ED136E">
            <w:pPr>
              <w:keepNext/>
              <w:keepLines/>
              <w:numPr>
                <w:ilvl w:val="0"/>
                <w:numId w:val="16"/>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Make Straight/Married joint</w:t>
            </w:r>
          </w:p>
          <w:p w:rsidR="00696DCB" w:rsidRPr="0061043B" w:rsidRDefault="00696DCB" w:rsidP="00ED136E">
            <w:pPr>
              <w:keepNext/>
              <w:keepLines/>
              <w:numPr>
                <w:ilvl w:val="0"/>
                <w:numId w:val="16"/>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Make T- Joint</w:t>
            </w:r>
          </w:p>
          <w:p w:rsidR="00696DCB" w:rsidRPr="0061043B" w:rsidRDefault="00696DCB" w:rsidP="00ED136E">
            <w:pPr>
              <w:keepNext/>
              <w:keepLines/>
              <w:numPr>
                <w:ilvl w:val="0"/>
                <w:numId w:val="16"/>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Make Rat tail joint</w:t>
            </w:r>
          </w:p>
          <w:p w:rsidR="00696DCB" w:rsidRPr="0061043B" w:rsidRDefault="00696DCB" w:rsidP="00ED136E">
            <w:pPr>
              <w:keepNext/>
              <w:keepLines/>
              <w:numPr>
                <w:ilvl w:val="0"/>
                <w:numId w:val="16"/>
              </w:numPr>
              <w:pBdr>
                <w:top w:val="nil"/>
                <w:left w:val="nil"/>
                <w:bottom w:val="nil"/>
                <w:right w:val="nil"/>
                <w:between w:val="nil"/>
              </w:pBdr>
              <w:ind w:left="406" w:right="270" w:hanging="450"/>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Make Britannia joint</w:t>
            </w:r>
          </w:p>
          <w:p w:rsidR="00696DCB" w:rsidRPr="0061043B" w:rsidRDefault="00696DCB" w:rsidP="00ED136E">
            <w:pPr>
              <w:keepNext/>
              <w:keepLines/>
              <w:pBdr>
                <w:top w:val="nil"/>
                <w:left w:val="nil"/>
                <w:bottom w:val="nil"/>
                <w:right w:val="nil"/>
                <w:between w:val="nil"/>
              </w:pBdr>
              <w:ind w:right="270"/>
              <w:jc w:val="both"/>
              <w:rPr>
                <w:rFonts w:ascii="72 Condensed" w:eastAsia="Arial" w:hAnsi="72 Condensed" w:cs="72 Condensed"/>
                <w:color w:val="000000"/>
                <w:sz w:val="24"/>
                <w:szCs w:val="24"/>
              </w:rPr>
            </w:pPr>
          </w:p>
        </w:tc>
      </w:tr>
      <w:tr w:rsidR="00696DCB" w:rsidRPr="0061043B" w:rsidTr="004000EC">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978"/>
        </w:trPr>
        <w:tc>
          <w:tcPr>
            <w:tcW w:w="1387" w:type="pct"/>
            <w:tcBorders>
              <w:top w:val="single" w:sz="4" w:space="0" w:color="auto"/>
              <w:left w:val="single" w:sz="4" w:space="0" w:color="auto"/>
              <w:bottom w:val="single" w:sz="4" w:space="0" w:color="auto"/>
              <w:right w:val="single" w:sz="4" w:space="0" w:color="auto"/>
            </w:tcBorders>
          </w:tcPr>
          <w:p w:rsidR="00696DCB" w:rsidRPr="00A01B09" w:rsidRDefault="00696DCB" w:rsidP="00ED136E">
            <w:pPr>
              <w:numPr>
                <w:ilvl w:val="0"/>
                <w:numId w:val="9"/>
              </w:numPr>
              <w:pBdr>
                <w:top w:val="nil"/>
                <w:left w:val="nil"/>
                <w:bottom w:val="nil"/>
                <w:right w:val="nil"/>
                <w:between w:val="nil"/>
              </w:pBdr>
              <w:ind w:left="788" w:right="270" w:hanging="540"/>
              <w:jc w:val="both"/>
              <w:rPr>
                <w:rFonts w:ascii="72 Condensed" w:hAnsi="72 Condensed" w:cs="72 Condensed"/>
                <w:b/>
                <w:bCs/>
                <w:sz w:val="24"/>
                <w:szCs w:val="24"/>
              </w:rPr>
            </w:pPr>
            <w:r w:rsidRPr="00A01B09">
              <w:rPr>
                <w:rFonts w:ascii="72 Condensed" w:hAnsi="72 Condensed" w:cs="72 Condensed"/>
                <w:b/>
                <w:bCs/>
                <w:sz w:val="24"/>
                <w:szCs w:val="24"/>
              </w:rPr>
              <w:t xml:space="preserve">Prepare and Install Distribution Boards for Single Phase </w:t>
            </w:r>
          </w:p>
        </w:tc>
        <w:tc>
          <w:tcPr>
            <w:tcW w:w="3613" w:type="pct"/>
            <w:tcBorders>
              <w:top w:val="single" w:sz="4" w:space="0" w:color="auto"/>
              <w:left w:val="single" w:sz="4" w:space="0" w:color="auto"/>
              <w:bottom w:val="single" w:sz="4" w:space="0" w:color="auto"/>
              <w:right w:val="single" w:sz="4" w:space="0" w:color="auto"/>
            </w:tcBorders>
          </w:tcPr>
          <w:p w:rsidR="00A01B09" w:rsidRPr="007C6CFD" w:rsidRDefault="00A01B09" w:rsidP="00A01B09">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A01B09" w:rsidRDefault="00A01B09" w:rsidP="00A01B09">
            <w:pPr>
              <w:keepNext/>
              <w:keepLines/>
              <w:pBdr>
                <w:top w:val="nil"/>
                <w:left w:val="nil"/>
                <w:bottom w:val="nil"/>
                <w:right w:val="nil"/>
                <w:between w:val="nil"/>
              </w:pBdr>
              <w:ind w:left="406" w:right="270"/>
              <w:jc w:val="both"/>
              <w:rPr>
                <w:rFonts w:ascii="72 Condensed" w:eastAsia="Arial" w:hAnsi="72 Condensed" w:cs="72 Condensed"/>
                <w:color w:val="000000"/>
                <w:sz w:val="24"/>
                <w:szCs w:val="24"/>
              </w:rPr>
            </w:pPr>
          </w:p>
          <w:p w:rsidR="00696DCB" w:rsidRPr="0061043B" w:rsidRDefault="00696DCB" w:rsidP="00ED136E">
            <w:pPr>
              <w:keepNext/>
              <w:keepLines/>
              <w:numPr>
                <w:ilvl w:val="0"/>
                <w:numId w:val="53"/>
              </w:numPr>
              <w:pBdr>
                <w:top w:val="nil"/>
                <w:left w:val="nil"/>
                <w:bottom w:val="nil"/>
                <w:right w:val="nil"/>
                <w:between w:val="nil"/>
              </w:pBdr>
              <w:ind w:left="406" w:right="270" w:hanging="406"/>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Develop Basic Drawing</w:t>
            </w:r>
          </w:p>
          <w:p w:rsidR="00696DCB" w:rsidRPr="0061043B" w:rsidRDefault="00696DCB" w:rsidP="00ED136E">
            <w:pPr>
              <w:keepNext/>
              <w:keepLines/>
              <w:numPr>
                <w:ilvl w:val="0"/>
                <w:numId w:val="53"/>
              </w:numPr>
              <w:pBdr>
                <w:top w:val="nil"/>
                <w:left w:val="nil"/>
                <w:bottom w:val="nil"/>
                <w:right w:val="nil"/>
                <w:between w:val="nil"/>
              </w:pBdr>
              <w:ind w:left="406" w:right="270" w:hanging="406"/>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Prepare estimate for wiring material.</w:t>
            </w:r>
          </w:p>
          <w:p w:rsidR="00696DCB" w:rsidRPr="0061043B" w:rsidRDefault="00696DCB" w:rsidP="00ED136E">
            <w:pPr>
              <w:keepNext/>
              <w:keepLines/>
              <w:numPr>
                <w:ilvl w:val="0"/>
                <w:numId w:val="53"/>
              </w:numPr>
              <w:pBdr>
                <w:top w:val="nil"/>
                <w:left w:val="nil"/>
                <w:bottom w:val="nil"/>
                <w:right w:val="nil"/>
                <w:between w:val="nil"/>
              </w:pBdr>
              <w:ind w:left="406" w:right="270" w:hanging="406"/>
              <w:jc w:val="both"/>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Prepare Distribution Board</w:t>
            </w:r>
          </w:p>
          <w:p w:rsidR="00696DCB" w:rsidRPr="0061043B" w:rsidRDefault="00F30D2A" w:rsidP="00ED136E">
            <w:pPr>
              <w:keepNext/>
              <w:keepLines/>
              <w:numPr>
                <w:ilvl w:val="0"/>
                <w:numId w:val="53"/>
              </w:numPr>
              <w:pBdr>
                <w:top w:val="nil"/>
                <w:left w:val="nil"/>
                <w:bottom w:val="nil"/>
                <w:right w:val="nil"/>
                <w:between w:val="nil"/>
              </w:pBdr>
              <w:ind w:left="406" w:right="270" w:hanging="406"/>
              <w:jc w:val="both"/>
              <w:rPr>
                <w:rFonts w:ascii="72 Condensed" w:eastAsia="Arial" w:hAnsi="72 Condensed" w:cs="72 Condensed"/>
                <w:color w:val="000000"/>
                <w:sz w:val="24"/>
                <w:szCs w:val="24"/>
              </w:rPr>
            </w:pPr>
            <w:r w:rsidRPr="0061043B">
              <w:rPr>
                <w:rFonts w:ascii="72 Condensed" w:eastAsia="Arial" w:hAnsi="72 Condensed" w:cs="72 Condensed"/>
                <w:bCs/>
                <w:color w:val="000000"/>
                <w:sz w:val="24"/>
                <w:szCs w:val="24"/>
              </w:rPr>
              <w:t>Install Distribution Board.</w:t>
            </w:r>
          </w:p>
          <w:p w:rsidR="00F30D2A" w:rsidRPr="00A01B09" w:rsidRDefault="00F30D2A" w:rsidP="00ED136E">
            <w:pPr>
              <w:keepNext/>
              <w:keepLines/>
              <w:numPr>
                <w:ilvl w:val="0"/>
                <w:numId w:val="53"/>
              </w:numPr>
              <w:pBdr>
                <w:top w:val="nil"/>
                <w:left w:val="nil"/>
                <w:bottom w:val="nil"/>
                <w:right w:val="nil"/>
                <w:between w:val="nil"/>
              </w:pBdr>
              <w:ind w:left="406" w:right="270" w:hanging="406"/>
              <w:jc w:val="both"/>
              <w:rPr>
                <w:rFonts w:ascii="72 Condensed" w:eastAsia="Arial" w:hAnsi="72 Condensed" w:cs="72 Condensed"/>
                <w:color w:val="000000"/>
                <w:sz w:val="24"/>
                <w:szCs w:val="24"/>
              </w:rPr>
            </w:pPr>
            <w:r w:rsidRPr="0061043B">
              <w:rPr>
                <w:rFonts w:ascii="72 Condensed" w:eastAsia="Arial" w:hAnsi="72 Condensed" w:cs="72 Condensed"/>
                <w:bCs/>
                <w:color w:val="000000"/>
                <w:sz w:val="24"/>
                <w:szCs w:val="24"/>
              </w:rPr>
              <w:t>Test Distribution board.</w:t>
            </w:r>
          </w:p>
          <w:p w:rsidR="00A01B09" w:rsidRPr="0061043B" w:rsidRDefault="00A01B09" w:rsidP="00A01B09">
            <w:pPr>
              <w:keepNext/>
              <w:keepLines/>
              <w:pBdr>
                <w:top w:val="nil"/>
                <w:left w:val="nil"/>
                <w:bottom w:val="nil"/>
                <w:right w:val="nil"/>
                <w:between w:val="nil"/>
              </w:pBdr>
              <w:ind w:left="406" w:right="270"/>
              <w:jc w:val="both"/>
              <w:rPr>
                <w:rFonts w:ascii="72 Condensed" w:eastAsia="Arial" w:hAnsi="72 Condensed" w:cs="72 Condensed"/>
                <w:color w:val="000000"/>
                <w:sz w:val="24"/>
                <w:szCs w:val="24"/>
              </w:rPr>
            </w:pPr>
          </w:p>
        </w:tc>
      </w:tr>
      <w:tr w:rsidR="00696DCB" w:rsidRPr="0061043B" w:rsidTr="004000EC">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978"/>
        </w:trPr>
        <w:tc>
          <w:tcPr>
            <w:tcW w:w="1387" w:type="pct"/>
            <w:tcBorders>
              <w:top w:val="single" w:sz="4" w:space="0" w:color="auto"/>
              <w:left w:val="single" w:sz="4" w:space="0" w:color="auto"/>
              <w:bottom w:val="single" w:sz="4" w:space="0" w:color="auto"/>
              <w:right w:val="single" w:sz="4" w:space="0" w:color="auto"/>
            </w:tcBorders>
          </w:tcPr>
          <w:p w:rsidR="00696DCB" w:rsidRPr="00A01B09" w:rsidRDefault="00696DCB" w:rsidP="00ED136E">
            <w:pPr>
              <w:pBdr>
                <w:top w:val="nil"/>
                <w:left w:val="nil"/>
                <w:bottom w:val="nil"/>
                <w:right w:val="nil"/>
                <w:between w:val="nil"/>
              </w:pBdr>
              <w:ind w:right="270"/>
              <w:jc w:val="both"/>
              <w:rPr>
                <w:rFonts w:ascii="72 Condensed" w:hAnsi="72 Condensed" w:cs="72 Condensed"/>
                <w:b/>
                <w:bCs/>
                <w:sz w:val="24"/>
                <w:szCs w:val="24"/>
              </w:rPr>
            </w:pPr>
            <w:r w:rsidRPr="00A01B09">
              <w:rPr>
                <w:rFonts w:ascii="72 Condensed" w:hAnsi="72 Condensed" w:cs="72 Condensed"/>
                <w:b/>
                <w:bCs/>
                <w:sz w:val="24"/>
                <w:szCs w:val="24"/>
              </w:rPr>
              <w:t>CU4. Lay cables</w:t>
            </w:r>
          </w:p>
        </w:tc>
        <w:tc>
          <w:tcPr>
            <w:tcW w:w="3613" w:type="pct"/>
            <w:tcBorders>
              <w:top w:val="single" w:sz="4" w:space="0" w:color="auto"/>
              <w:left w:val="single" w:sz="4" w:space="0" w:color="auto"/>
              <w:bottom w:val="single" w:sz="4" w:space="0" w:color="auto"/>
              <w:right w:val="single" w:sz="4" w:space="0" w:color="auto"/>
            </w:tcBorders>
          </w:tcPr>
          <w:p w:rsidR="00A01B09" w:rsidRPr="007C6CFD" w:rsidRDefault="00A01B09" w:rsidP="00A01B09">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A01B09" w:rsidRDefault="00A01B09" w:rsidP="00ED136E">
            <w:pPr>
              <w:keepNext/>
              <w:keepLines/>
              <w:pBdr>
                <w:top w:val="nil"/>
                <w:left w:val="nil"/>
                <w:bottom w:val="nil"/>
                <w:right w:val="nil"/>
                <w:between w:val="nil"/>
              </w:pBdr>
              <w:ind w:left="406" w:right="270" w:hanging="406"/>
              <w:jc w:val="both"/>
              <w:rPr>
                <w:rFonts w:ascii="72 Condensed" w:eastAsia="Arial" w:hAnsi="72 Condensed" w:cs="72 Condensed"/>
                <w:color w:val="000000"/>
                <w:sz w:val="24"/>
                <w:szCs w:val="24"/>
              </w:rPr>
            </w:pPr>
          </w:p>
          <w:p w:rsidR="00696DCB" w:rsidRPr="0061043B" w:rsidRDefault="00696DCB" w:rsidP="00ED136E">
            <w:pPr>
              <w:keepNext/>
              <w:keepLines/>
              <w:pBdr>
                <w:top w:val="nil"/>
                <w:left w:val="nil"/>
                <w:bottom w:val="nil"/>
                <w:right w:val="nil"/>
                <w:between w:val="nil"/>
              </w:pBdr>
              <w:ind w:left="406" w:right="270" w:hanging="406"/>
              <w:jc w:val="both"/>
              <w:rPr>
                <w:rFonts w:ascii="72 Condensed" w:eastAsia="Arial" w:hAnsi="72 Condensed" w:cs="72 Condensed"/>
                <w:color w:val="000000"/>
                <w:sz w:val="24"/>
                <w:szCs w:val="24"/>
              </w:rPr>
            </w:pPr>
            <w:r w:rsidRPr="00A01B09">
              <w:rPr>
                <w:rFonts w:ascii="72 Condensed" w:eastAsia="Arial" w:hAnsi="72 Condensed" w:cs="72 Condensed"/>
                <w:b/>
                <w:bCs/>
                <w:color w:val="000000"/>
                <w:sz w:val="24"/>
                <w:szCs w:val="24"/>
              </w:rPr>
              <w:t>P1</w:t>
            </w:r>
            <w:r w:rsidRPr="0061043B">
              <w:rPr>
                <w:rFonts w:ascii="72 Condensed" w:eastAsia="Arial" w:hAnsi="72 Condensed" w:cs="72 Condensed"/>
                <w:color w:val="000000"/>
                <w:sz w:val="24"/>
                <w:szCs w:val="24"/>
              </w:rPr>
              <w:t xml:space="preserve"> Interpret electrical drawing/document</w:t>
            </w:r>
          </w:p>
          <w:p w:rsidR="00696DCB" w:rsidRPr="0061043B" w:rsidRDefault="00696DCB" w:rsidP="00ED136E">
            <w:pPr>
              <w:keepNext/>
              <w:keepLines/>
              <w:pBdr>
                <w:top w:val="nil"/>
                <w:left w:val="nil"/>
                <w:bottom w:val="nil"/>
                <w:right w:val="nil"/>
                <w:between w:val="nil"/>
              </w:pBdr>
              <w:ind w:left="406" w:right="270" w:hanging="406"/>
              <w:jc w:val="both"/>
              <w:rPr>
                <w:rFonts w:ascii="72 Condensed" w:eastAsia="Arial" w:hAnsi="72 Condensed" w:cs="72 Condensed"/>
                <w:color w:val="000000"/>
                <w:sz w:val="24"/>
                <w:szCs w:val="24"/>
              </w:rPr>
            </w:pPr>
            <w:r w:rsidRPr="00A01B09">
              <w:rPr>
                <w:rFonts w:ascii="72 Condensed" w:eastAsia="Arial" w:hAnsi="72 Condensed" w:cs="72 Condensed"/>
                <w:b/>
                <w:bCs/>
                <w:color w:val="000000"/>
                <w:sz w:val="24"/>
                <w:szCs w:val="24"/>
              </w:rPr>
              <w:t>P2</w:t>
            </w:r>
            <w:r w:rsidRPr="0061043B">
              <w:rPr>
                <w:rFonts w:ascii="72 Condensed" w:eastAsia="Arial" w:hAnsi="72 Condensed" w:cs="72 Condensed"/>
                <w:color w:val="000000"/>
                <w:sz w:val="24"/>
                <w:szCs w:val="24"/>
              </w:rPr>
              <w:t>. Identify cables</w:t>
            </w:r>
          </w:p>
          <w:p w:rsidR="00696DCB" w:rsidRPr="0061043B" w:rsidRDefault="00696DCB" w:rsidP="00ED136E">
            <w:pPr>
              <w:keepNext/>
              <w:keepLines/>
              <w:pBdr>
                <w:top w:val="nil"/>
                <w:left w:val="nil"/>
                <w:bottom w:val="nil"/>
                <w:right w:val="nil"/>
                <w:between w:val="nil"/>
              </w:pBdr>
              <w:ind w:left="406" w:right="270" w:hanging="406"/>
              <w:jc w:val="both"/>
              <w:rPr>
                <w:rFonts w:ascii="72 Condensed" w:eastAsia="Arial" w:hAnsi="72 Condensed" w:cs="72 Condensed"/>
                <w:color w:val="000000"/>
                <w:sz w:val="24"/>
                <w:szCs w:val="24"/>
              </w:rPr>
            </w:pPr>
            <w:r w:rsidRPr="00A01B09">
              <w:rPr>
                <w:rFonts w:ascii="72 Condensed" w:eastAsia="Arial" w:hAnsi="72 Condensed" w:cs="72 Condensed"/>
                <w:b/>
                <w:bCs/>
                <w:color w:val="000000"/>
                <w:sz w:val="24"/>
                <w:szCs w:val="24"/>
              </w:rPr>
              <w:t>P3.</w:t>
            </w:r>
            <w:r w:rsidRPr="0061043B">
              <w:rPr>
                <w:rFonts w:ascii="72 Condensed" w:eastAsia="Arial" w:hAnsi="72 Condensed" w:cs="72 Condensed"/>
                <w:color w:val="000000"/>
                <w:sz w:val="24"/>
                <w:szCs w:val="24"/>
              </w:rPr>
              <w:t xml:space="preserve"> Lay cables</w:t>
            </w:r>
          </w:p>
          <w:p w:rsidR="00F30D2A" w:rsidRDefault="00696DCB" w:rsidP="00ED136E">
            <w:pPr>
              <w:keepNext/>
              <w:keepLines/>
              <w:pBdr>
                <w:top w:val="nil"/>
                <w:left w:val="nil"/>
                <w:bottom w:val="nil"/>
                <w:right w:val="nil"/>
                <w:between w:val="nil"/>
              </w:pBdr>
              <w:ind w:left="406" w:right="270" w:hanging="406"/>
              <w:jc w:val="both"/>
              <w:rPr>
                <w:rFonts w:ascii="72 Condensed" w:eastAsia="Arial" w:hAnsi="72 Condensed" w:cs="72 Condensed"/>
                <w:color w:val="000000"/>
                <w:sz w:val="24"/>
                <w:szCs w:val="24"/>
              </w:rPr>
            </w:pPr>
            <w:r w:rsidRPr="00A01B09">
              <w:rPr>
                <w:rFonts w:ascii="72 Condensed" w:eastAsia="Arial" w:hAnsi="72 Condensed" w:cs="72 Condensed"/>
                <w:b/>
                <w:bCs/>
                <w:color w:val="000000"/>
                <w:sz w:val="24"/>
                <w:szCs w:val="24"/>
              </w:rPr>
              <w:t>P4.</w:t>
            </w:r>
            <w:r w:rsidRPr="0061043B">
              <w:rPr>
                <w:rFonts w:ascii="72 Condensed" w:eastAsia="Arial" w:hAnsi="72 Condensed" w:cs="72 Condensed"/>
                <w:color w:val="000000"/>
                <w:sz w:val="24"/>
                <w:szCs w:val="24"/>
              </w:rPr>
              <w:t xml:space="preserve"> Perform earthling</w:t>
            </w:r>
          </w:p>
          <w:p w:rsidR="00A01B09" w:rsidRPr="0061043B" w:rsidRDefault="00A01B09" w:rsidP="00ED136E">
            <w:pPr>
              <w:keepNext/>
              <w:keepLines/>
              <w:pBdr>
                <w:top w:val="nil"/>
                <w:left w:val="nil"/>
                <w:bottom w:val="nil"/>
                <w:right w:val="nil"/>
                <w:between w:val="nil"/>
              </w:pBdr>
              <w:ind w:left="406" w:right="270" w:hanging="406"/>
              <w:jc w:val="both"/>
              <w:rPr>
                <w:rFonts w:ascii="72 Condensed" w:eastAsia="Arial" w:hAnsi="72 Condensed" w:cs="72 Condensed"/>
                <w:color w:val="000000"/>
                <w:sz w:val="24"/>
                <w:szCs w:val="24"/>
              </w:rPr>
            </w:pPr>
          </w:p>
        </w:tc>
      </w:tr>
      <w:tr w:rsidR="005E281C" w:rsidRPr="0061043B" w:rsidTr="004000EC">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978"/>
        </w:trPr>
        <w:tc>
          <w:tcPr>
            <w:tcW w:w="1387" w:type="pct"/>
            <w:tcBorders>
              <w:top w:val="single" w:sz="4" w:space="0" w:color="auto"/>
              <w:left w:val="single" w:sz="4" w:space="0" w:color="auto"/>
              <w:bottom w:val="single" w:sz="4" w:space="0" w:color="auto"/>
              <w:right w:val="single" w:sz="4" w:space="0" w:color="auto"/>
            </w:tcBorders>
          </w:tcPr>
          <w:p w:rsidR="005E281C" w:rsidRPr="00A01B09" w:rsidRDefault="005E281C" w:rsidP="00ED136E">
            <w:pPr>
              <w:pBdr>
                <w:top w:val="nil"/>
                <w:left w:val="nil"/>
                <w:bottom w:val="nil"/>
                <w:right w:val="nil"/>
                <w:between w:val="nil"/>
              </w:pBdr>
              <w:ind w:right="270"/>
              <w:jc w:val="both"/>
              <w:rPr>
                <w:rFonts w:ascii="72 Condensed" w:hAnsi="72 Condensed" w:cs="72 Condensed"/>
                <w:b/>
                <w:bCs/>
                <w:sz w:val="24"/>
                <w:szCs w:val="24"/>
              </w:rPr>
            </w:pPr>
            <w:r w:rsidRPr="00A01B09">
              <w:rPr>
                <w:rFonts w:ascii="72 Condensed" w:hAnsi="72 Condensed" w:cs="72 Condensed"/>
                <w:b/>
                <w:bCs/>
                <w:sz w:val="24"/>
                <w:szCs w:val="24"/>
              </w:rPr>
              <w:lastRenderedPageBreak/>
              <w:t xml:space="preserve">CU5. practice single phase electrical circuit </w:t>
            </w:r>
          </w:p>
        </w:tc>
        <w:tc>
          <w:tcPr>
            <w:tcW w:w="3613" w:type="pct"/>
            <w:tcBorders>
              <w:top w:val="single" w:sz="4" w:space="0" w:color="auto"/>
              <w:left w:val="single" w:sz="4" w:space="0" w:color="auto"/>
              <w:bottom w:val="single" w:sz="4" w:space="0" w:color="auto"/>
              <w:right w:val="single" w:sz="4" w:space="0" w:color="auto"/>
            </w:tcBorders>
          </w:tcPr>
          <w:p w:rsidR="00A01B09" w:rsidRPr="007C6CFD" w:rsidRDefault="00A01B09" w:rsidP="00A01B09">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A01B09" w:rsidRDefault="00A01B09" w:rsidP="00A01B09">
            <w:pPr>
              <w:keepNext/>
              <w:keepLines/>
              <w:pBdr>
                <w:top w:val="nil"/>
                <w:left w:val="nil"/>
                <w:bottom w:val="nil"/>
                <w:right w:val="nil"/>
                <w:between w:val="nil"/>
              </w:pBdr>
              <w:ind w:left="406" w:right="270"/>
              <w:jc w:val="both"/>
              <w:rPr>
                <w:rFonts w:ascii="72 Condensed" w:eastAsia="Arial" w:hAnsi="72 Condensed" w:cs="72 Condensed"/>
                <w:color w:val="000000"/>
                <w:sz w:val="24"/>
                <w:szCs w:val="24"/>
              </w:rPr>
            </w:pPr>
          </w:p>
          <w:p w:rsidR="005E281C" w:rsidRPr="0061043B" w:rsidRDefault="005E281C" w:rsidP="00ED136E">
            <w:pPr>
              <w:keepNext/>
              <w:keepLines/>
              <w:numPr>
                <w:ilvl w:val="0"/>
                <w:numId w:val="44"/>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Draw wiring diagram of </w:t>
            </w:r>
            <w:proofErr w:type="gramStart"/>
            <w:r w:rsidRPr="0061043B">
              <w:rPr>
                <w:rFonts w:ascii="72 Condensed" w:eastAsia="Arial" w:hAnsi="72 Condensed" w:cs="72 Condensed"/>
                <w:color w:val="000000"/>
                <w:sz w:val="24"/>
                <w:szCs w:val="24"/>
              </w:rPr>
              <w:t>single phase</w:t>
            </w:r>
            <w:proofErr w:type="gramEnd"/>
            <w:r w:rsidRPr="0061043B">
              <w:rPr>
                <w:rFonts w:ascii="72 Condensed" w:eastAsia="Arial" w:hAnsi="72 Condensed" w:cs="72 Condensed"/>
                <w:color w:val="000000"/>
                <w:sz w:val="24"/>
                <w:szCs w:val="24"/>
              </w:rPr>
              <w:t xml:space="preserve"> circuit.</w:t>
            </w:r>
          </w:p>
          <w:p w:rsidR="005E281C" w:rsidRPr="0061043B" w:rsidRDefault="005E281C" w:rsidP="00ED136E">
            <w:pPr>
              <w:keepNext/>
              <w:keepLines/>
              <w:numPr>
                <w:ilvl w:val="0"/>
                <w:numId w:val="44"/>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Install accessories according to layout diagram.</w:t>
            </w:r>
          </w:p>
          <w:p w:rsidR="005E281C" w:rsidRPr="0061043B" w:rsidRDefault="005E281C" w:rsidP="00ED136E">
            <w:pPr>
              <w:keepNext/>
              <w:keepLines/>
              <w:numPr>
                <w:ilvl w:val="0"/>
                <w:numId w:val="44"/>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Lay wires in duct/pipe according to layout diagram.</w:t>
            </w:r>
          </w:p>
          <w:p w:rsidR="005E281C" w:rsidRPr="0061043B" w:rsidRDefault="005E281C" w:rsidP="00ED136E">
            <w:pPr>
              <w:keepNext/>
              <w:keepLines/>
              <w:numPr>
                <w:ilvl w:val="0"/>
                <w:numId w:val="44"/>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Make connections according to wiring diagram.</w:t>
            </w:r>
          </w:p>
          <w:p w:rsidR="005E281C" w:rsidRPr="0061043B" w:rsidRDefault="005E281C" w:rsidP="00ED136E">
            <w:pPr>
              <w:keepNext/>
              <w:keepLines/>
              <w:numPr>
                <w:ilvl w:val="0"/>
                <w:numId w:val="44"/>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Check the circuit before </w:t>
            </w:r>
            <w:proofErr w:type="gramStart"/>
            <w:r w:rsidRPr="0061043B">
              <w:rPr>
                <w:rFonts w:ascii="72 Condensed" w:eastAsia="Arial" w:hAnsi="72 Condensed" w:cs="72 Condensed"/>
                <w:color w:val="000000"/>
                <w:sz w:val="24"/>
                <w:szCs w:val="24"/>
              </w:rPr>
              <w:t>connect</w:t>
            </w:r>
            <w:proofErr w:type="gramEnd"/>
            <w:r w:rsidRPr="0061043B">
              <w:rPr>
                <w:rFonts w:ascii="72 Condensed" w:eastAsia="Arial" w:hAnsi="72 Condensed" w:cs="72 Condensed"/>
                <w:color w:val="000000"/>
                <w:sz w:val="24"/>
                <w:szCs w:val="24"/>
              </w:rPr>
              <w:t xml:space="preserve"> the main supply.</w:t>
            </w:r>
          </w:p>
          <w:p w:rsidR="005E281C" w:rsidRPr="0061043B" w:rsidRDefault="005E281C" w:rsidP="00ED136E">
            <w:pPr>
              <w:keepNext/>
              <w:keepLines/>
              <w:numPr>
                <w:ilvl w:val="0"/>
                <w:numId w:val="44"/>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Make connection with main supply.</w:t>
            </w:r>
          </w:p>
          <w:p w:rsidR="005E281C" w:rsidRPr="0061043B" w:rsidRDefault="005E281C" w:rsidP="00ED136E">
            <w:pPr>
              <w:keepNext/>
              <w:keepLines/>
              <w:numPr>
                <w:ilvl w:val="0"/>
                <w:numId w:val="44"/>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Check the function of circuit after </w:t>
            </w:r>
            <w:proofErr w:type="gramStart"/>
            <w:r w:rsidRPr="0061043B">
              <w:rPr>
                <w:rFonts w:ascii="72 Condensed" w:eastAsia="Arial" w:hAnsi="72 Condensed" w:cs="72 Condensed"/>
                <w:color w:val="000000"/>
                <w:sz w:val="24"/>
                <w:szCs w:val="24"/>
              </w:rPr>
              <w:t>connect</w:t>
            </w:r>
            <w:proofErr w:type="gramEnd"/>
            <w:r w:rsidRPr="0061043B">
              <w:rPr>
                <w:rFonts w:ascii="72 Condensed" w:eastAsia="Arial" w:hAnsi="72 Condensed" w:cs="72 Condensed"/>
                <w:color w:val="000000"/>
                <w:sz w:val="24"/>
                <w:szCs w:val="24"/>
              </w:rPr>
              <w:t xml:space="preserve"> the main supply</w:t>
            </w:r>
          </w:p>
          <w:p w:rsidR="005E281C" w:rsidRPr="0061043B" w:rsidRDefault="005E281C" w:rsidP="00ED136E">
            <w:pPr>
              <w:keepNext/>
              <w:keepLines/>
              <w:pBdr>
                <w:top w:val="nil"/>
                <w:left w:val="nil"/>
                <w:bottom w:val="nil"/>
                <w:right w:val="nil"/>
                <w:between w:val="nil"/>
              </w:pBdr>
              <w:ind w:right="270"/>
              <w:jc w:val="both"/>
              <w:rPr>
                <w:rFonts w:ascii="72 Condensed" w:eastAsia="Arial" w:hAnsi="72 Condensed" w:cs="72 Condensed"/>
                <w:color w:val="000000"/>
                <w:sz w:val="24"/>
                <w:szCs w:val="24"/>
              </w:rPr>
            </w:pPr>
          </w:p>
        </w:tc>
      </w:tr>
      <w:tr w:rsidR="00696DCB" w:rsidRPr="0061043B" w:rsidTr="004000EC">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978"/>
        </w:trPr>
        <w:tc>
          <w:tcPr>
            <w:tcW w:w="1387" w:type="pct"/>
            <w:tcBorders>
              <w:top w:val="single" w:sz="4" w:space="0" w:color="auto"/>
              <w:left w:val="single" w:sz="4" w:space="0" w:color="auto"/>
              <w:bottom w:val="single" w:sz="4" w:space="0" w:color="auto"/>
              <w:right w:val="single" w:sz="4" w:space="0" w:color="auto"/>
            </w:tcBorders>
          </w:tcPr>
          <w:p w:rsidR="00696DCB" w:rsidRPr="00A01B09" w:rsidRDefault="00696DCB" w:rsidP="00ED136E">
            <w:pPr>
              <w:pBdr>
                <w:top w:val="nil"/>
                <w:left w:val="nil"/>
                <w:bottom w:val="nil"/>
                <w:right w:val="nil"/>
                <w:between w:val="nil"/>
              </w:pBdr>
              <w:ind w:right="270"/>
              <w:jc w:val="both"/>
              <w:rPr>
                <w:rFonts w:ascii="72 Condensed" w:hAnsi="72 Condensed" w:cs="72 Condensed"/>
                <w:b/>
                <w:bCs/>
                <w:sz w:val="24"/>
                <w:szCs w:val="24"/>
              </w:rPr>
            </w:pPr>
            <w:r w:rsidRPr="00A01B09">
              <w:rPr>
                <w:rFonts w:ascii="72 Condensed" w:hAnsi="72 Condensed" w:cs="72 Condensed"/>
                <w:b/>
                <w:bCs/>
                <w:sz w:val="24"/>
                <w:szCs w:val="24"/>
              </w:rPr>
              <w:t xml:space="preserve">CU6. Perform single phase electrical domestic wiring. </w:t>
            </w:r>
          </w:p>
        </w:tc>
        <w:tc>
          <w:tcPr>
            <w:tcW w:w="3613" w:type="pct"/>
            <w:tcBorders>
              <w:top w:val="single" w:sz="4" w:space="0" w:color="auto"/>
              <w:left w:val="single" w:sz="4" w:space="0" w:color="auto"/>
              <w:bottom w:val="single" w:sz="4" w:space="0" w:color="auto"/>
              <w:right w:val="single" w:sz="4" w:space="0" w:color="auto"/>
            </w:tcBorders>
          </w:tcPr>
          <w:p w:rsidR="00A01B09" w:rsidRPr="007C6CFD" w:rsidRDefault="00A01B09" w:rsidP="00A01B09">
            <w:pPr>
              <w:pBdr>
                <w:top w:val="nil"/>
                <w:left w:val="nil"/>
                <w:bottom w:val="nil"/>
                <w:right w:val="nil"/>
                <w:between w:val="nil"/>
              </w:pBdr>
              <w:ind w:left="428" w:right="270"/>
              <w:jc w:val="both"/>
              <w:rPr>
                <w:rFonts w:ascii="72 Condensed" w:eastAsia="Trebuchet MS"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A01B09" w:rsidRDefault="00A01B09" w:rsidP="00A01B09">
            <w:pPr>
              <w:keepNext/>
              <w:keepLines/>
              <w:pBdr>
                <w:top w:val="nil"/>
                <w:left w:val="nil"/>
                <w:bottom w:val="nil"/>
                <w:right w:val="nil"/>
                <w:between w:val="nil"/>
              </w:pBdr>
              <w:ind w:left="409" w:right="270"/>
              <w:jc w:val="both"/>
              <w:rPr>
                <w:rFonts w:ascii="72 Condensed" w:eastAsia="Arial" w:hAnsi="72 Condensed" w:cs="72 Condensed"/>
                <w:color w:val="000000"/>
                <w:sz w:val="24"/>
                <w:szCs w:val="24"/>
              </w:rPr>
            </w:pPr>
          </w:p>
          <w:p w:rsidR="00696DCB" w:rsidRPr="0061043B" w:rsidRDefault="00696DCB" w:rsidP="00ED136E">
            <w:pPr>
              <w:keepNext/>
              <w:keepLines/>
              <w:numPr>
                <w:ilvl w:val="0"/>
                <w:numId w:val="61"/>
              </w:numPr>
              <w:pBdr>
                <w:top w:val="nil"/>
                <w:left w:val="nil"/>
                <w:bottom w:val="nil"/>
                <w:right w:val="nil"/>
                <w:between w:val="nil"/>
              </w:pBdr>
              <w:ind w:left="409"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Draw wiring diagram for single phase.</w:t>
            </w:r>
          </w:p>
          <w:p w:rsidR="00696DCB" w:rsidRPr="0061043B" w:rsidRDefault="00696DCB" w:rsidP="00ED136E">
            <w:pPr>
              <w:keepNext/>
              <w:keepLines/>
              <w:numPr>
                <w:ilvl w:val="0"/>
                <w:numId w:val="61"/>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Draw Current path diagram for single phase.</w:t>
            </w:r>
          </w:p>
          <w:p w:rsidR="00696DCB" w:rsidRPr="0061043B" w:rsidRDefault="00696DCB" w:rsidP="00ED136E">
            <w:pPr>
              <w:keepNext/>
              <w:keepLines/>
              <w:numPr>
                <w:ilvl w:val="0"/>
                <w:numId w:val="61"/>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Draw layout diagram for single phase.</w:t>
            </w:r>
          </w:p>
          <w:p w:rsidR="00696DCB" w:rsidRPr="0061043B" w:rsidRDefault="00696DCB" w:rsidP="00ED136E">
            <w:pPr>
              <w:keepNext/>
              <w:keepLines/>
              <w:numPr>
                <w:ilvl w:val="0"/>
                <w:numId w:val="61"/>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Mark on working board according to layout diagram.</w:t>
            </w:r>
          </w:p>
          <w:p w:rsidR="00696DCB" w:rsidRPr="0061043B" w:rsidRDefault="00696DCB" w:rsidP="00ED136E">
            <w:pPr>
              <w:keepNext/>
              <w:keepLines/>
              <w:numPr>
                <w:ilvl w:val="0"/>
                <w:numId w:val="61"/>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Install accessories according to layout diagram.</w:t>
            </w:r>
          </w:p>
          <w:p w:rsidR="00696DCB" w:rsidRPr="0061043B" w:rsidRDefault="00696DCB" w:rsidP="00ED136E">
            <w:pPr>
              <w:keepNext/>
              <w:keepLines/>
              <w:numPr>
                <w:ilvl w:val="0"/>
                <w:numId w:val="61"/>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Lay wires in duct/pipe according to layout diagram.</w:t>
            </w:r>
          </w:p>
          <w:p w:rsidR="00696DCB" w:rsidRPr="0061043B" w:rsidRDefault="00696DCB" w:rsidP="00ED136E">
            <w:pPr>
              <w:keepNext/>
              <w:keepLines/>
              <w:numPr>
                <w:ilvl w:val="0"/>
                <w:numId w:val="61"/>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Make connections according to wiring diagram.</w:t>
            </w:r>
          </w:p>
          <w:p w:rsidR="00696DCB" w:rsidRPr="0061043B" w:rsidRDefault="00696DCB" w:rsidP="00ED136E">
            <w:pPr>
              <w:keepNext/>
              <w:keepLines/>
              <w:numPr>
                <w:ilvl w:val="0"/>
                <w:numId w:val="61"/>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Check the circuit before </w:t>
            </w:r>
            <w:proofErr w:type="gramStart"/>
            <w:r w:rsidRPr="0061043B">
              <w:rPr>
                <w:rFonts w:ascii="72 Condensed" w:eastAsia="Arial" w:hAnsi="72 Condensed" w:cs="72 Condensed"/>
                <w:color w:val="000000"/>
                <w:sz w:val="24"/>
                <w:szCs w:val="24"/>
              </w:rPr>
              <w:t>connect</w:t>
            </w:r>
            <w:proofErr w:type="gramEnd"/>
            <w:r w:rsidRPr="0061043B">
              <w:rPr>
                <w:rFonts w:ascii="72 Condensed" w:eastAsia="Arial" w:hAnsi="72 Condensed" w:cs="72 Condensed"/>
                <w:color w:val="000000"/>
                <w:sz w:val="24"/>
                <w:szCs w:val="24"/>
              </w:rPr>
              <w:t xml:space="preserve"> the main supply.</w:t>
            </w:r>
          </w:p>
          <w:p w:rsidR="00696DCB" w:rsidRPr="0061043B" w:rsidRDefault="00696DCB" w:rsidP="00ED136E">
            <w:pPr>
              <w:keepNext/>
              <w:keepLines/>
              <w:numPr>
                <w:ilvl w:val="0"/>
                <w:numId w:val="61"/>
              </w:numPr>
              <w:pBdr>
                <w:top w:val="nil"/>
                <w:left w:val="nil"/>
                <w:bottom w:val="nil"/>
                <w:right w:val="nil"/>
                <w:between w:val="nil"/>
              </w:pBdr>
              <w:ind w:left="406"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Make connection with main supply.</w:t>
            </w:r>
          </w:p>
          <w:p w:rsidR="00696DCB" w:rsidRPr="0061043B" w:rsidRDefault="00696DCB" w:rsidP="00ED136E">
            <w:pPr>
              <w:keepNext/>
              <w:keepLines/>
              <w:numPr>
                <w:ilvl w:val="0"/>
                <w:numId w:val="61"/>
              </w:numPr>
              <w:pBdr>
                <w:top w:val="nil"/>
                <w:left w:val="nil"/>
                <w:bottom w:val="nil"/>
                <w:right w:val="nil"/>
                <w:between w:val="nil"/>
              </w:pBdr>
              <w:ind w:left="409" w:right="270" w:hanging="45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Check the function of circuit after </w:t>
            </w:r>
            <w:proofErr w:type="gramStart"/>
            <w:r w:rsidRPr="0061043B">
              <w:rPr>
                <w:rFonts w:ascii="72 Condensed" w:eastAsia="Arial" w:hAnsi="72 Condensed" w:cs="72 Condensed"/>
                <w:color w:val="000000"/>
                <w:sz w:val="24"/>
                <w:szCs w:val="24"/>
              </w:rPr>
              <w:t>connect</w:t>
            </w:r>
            <w:proofErr w:type="gramEnd"/>
            <w:r w:rsidRPr="0061043B">
              <w:rPr>
                <w:rFonts w:ascii="72 Condensed" w:eastAsia="Arial" w:hAnsi="72 Condensed" w:cs="72 Condensed"/>
                <w:color w:val="000000"/>
                <w:sz w:val="24"/>
                <w:szCs w:val="24"/>
              </w:rPr>
              <w:t xml:space="preserve"> the main supply</w:t>
            </w:r>
          </w:p>
          <w:p w:rsidR="00696DCB" w:rsidRPr="0061043B" w:rsidRDefault="00696DCB" w:rsidP="00ED136E">
            <w:pPr>
              <w:keepNext/>
              <w:keepLines/>
              <w:pBdr>
                <w:top w:val="nil"/>
                <w:left w:val="nil"/>
                <w:bottom w:val="nil"/>
                <w:right w:val="nil"/>
                <w:between w:val="nil"/>
              </w:pBdr>
              <w:ind w:left="406" w:right="270"/>
              <w:jc w:val="both"/>
              <w:rPr>
                <w:rFonts w:ascii="72 Condensed" w:eastAsia="Arial" w:hAnsi="72 Condensed" w:cs="72 Condensed"/>
                <w:color w:val="000000"/>
                <w:sz w:val="24"/>
                <w:szCs w:val="24"/>
              </w:rPr>
            </w:pPr>
          </w:p>
        </w:tc>
      </w:tr>
    </w:tbl>
    <w:p w:rsidR="004000EC" w:rsidRDefault="004000EC" w:rsidP="00ED136E">
      <w:pPr>
        <w:ind w:right="270"/>
        <w:jc w:val="both"/>
        <w:rPr>
          <w:rFonts w:ascii="72 Condensed" w:eastAsia="Arial" w:hAnsi="72 Condensed" w:cs="72 Condensed"/>
          <w:b/>
          <w:color w:val="000000"/>
          <w:sz w:val="24"/>
          <w:szCs w:val="24"/>
        </w:rPr>
      </w:pPr>
    </w:p>
    <w:p w:rsidR="00755EB7" w:rsidRPr="0061043B" w:rsidRDefault="00755EB7" w:rsidP="00A01B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Knowledge &amp; Understanding</w:t>
      </w:r>
    </w:p>
    <w:p w:rsidR="004000EC" w:rsidRPr="004000EC" w:rsidRDefault="004000EC" w:rsidP="004000EC">
      <w:pPr>
        <w:pBdr>
          <w:top w:val="nil"/>
          <w:left w:val="nil"/>
          <w:bottom w:val="nil"/>
          <w:right w:val="nil"/>
          <w:between w:val="nil"/>
        </w:pBdr>
        <w:ind w:left="360" w:right="270"/>
        <w:jc w:val="both"/>
        <w:rPr>
          <w:rFonts w:ascii="72 Condensed" w:hAnsi="72 Condensed" w:cs="72 Condensed"/>
          <w:color w:val="000000"/>
          <w:sz w:val="24"/>
          <w:szCs w:val="24"/>
        </w:rPr>
      </w:pP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Various tools and equipment and their functions</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Job card/work order</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How an Arrangement of tools/equipment as per job is required?</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Differentiate between corrective and preventive maintenance </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Arrange tools and equipment in </w:t>
      </w:r>
      <w:proofErr w:type="gramStart"/>
      <w:r w:rsidRPr="0061043B">
        <w:rPr>
          <w:rFonts w:ascii="72 Condensed" w:eastAsia="Arial" w:hAnsi="72 Condensed" w:cs="72 Condensed"/>
          <w:color w:val="000000"/>
          <w:sz w:val="24"/>
          <w:szCs w:val="24"/>
        </w:rPr>
        <w:t>tool box</w:t>
      </w:r>
      <w:proofErr w:type="gramEnd"/>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Storage methods of tools and equipment</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Insulation procedure</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Types of insulation</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Types of calibration</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Methods of equipment calibration</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Methods of tools and equipment inventory</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Define conductor.</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Differentiate between cable and wire.</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Describe the type of soldering.</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Differentiate between stripping and insulation removing.</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Describe the type of joints.</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Describe the procedure of jointing &amp; soldering. </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Explain the composition of solder and soldering flux</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 xml:space="preserve">Define distribution board. </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 xml:space="preserve">Describe D.B. </w:t>
      </w:r>
      <w:proofErr w:type="spellStart"/>
      <w:r w:rsidRPr="0061043B">
        <w:rPr>
          <w:rFonts w:ascii="72 Condensed" w:eastAsia="Arial" w:hAnsi="72 Condensed" w:cs="72 Condensed"/>
          <w:color w:val="000000"/>
          <w:sz w:val="24"/>
          <w:szCs w:val="24"/>
        </w:rPr>
        <w:t>w.r.t.</w:t>
      </w:r>
      <w:proofErr w:type="spellEnd"/>
      <w:r w:rsidRPr="0061043B">
        <w:rPr>
          <w:rFonts w:ascii="72 Condensed" w:eastAsia="Arial" w:hAnsi="72 Condensed" w:cs="72 Condensed"/>
          <w:color w:val="000000"/>
          <w:sz w:val="24"/>
          <w:szCs w:val="24"/>
        </w:rPr>
        <w:t xml:space="preserve"> size, current rating, voltage, No. of </w:t>
      </w:r>
      <w:proofErr w:type="gramStart"/>
      <w:r w:rsidRPr="0061043B">
        <w:rPr>
          <w:rFonts w:ascii="72 Condensed" w:eastAsia="Arial" w:hAnsi="72 Condensed" w:cs="72 Condensed"/>
          <w:color w:val="000000"/>
          <w:sz w:val="24"/>
          <w:szCs w:val="24"/>
        </w:rPr>
        <w:t>C.Bs</w:t>
      </w:r>
      <w:proofErr w:type="gramEnd"/>
      <w:r w:rsidRPr="0061043B">
        <w:rPr>
          <w:rFonts w:ascii="72 Condensed" w:eastAsia="Arial" w:hAnsi="72 Condensed" w:cs="72 Condensed"/>
          <w:color w:val="000000"/>
          <w:sz w:val="24"/>
          <w:szCs w:val="24"/>
        </w:rPr>
        <w:t xml:space="preserve"> and phases etc. </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 xml:space="preserve">Name parts of distribution board. </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lastRenderedPageBreak/>
        <w:t>Define sensitivity of RCCB.</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Define MCB.</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Differentiate fuse and breaker.</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sz w:val="24"/>
          <w:szCs w:val="24"/>
        </w:rPr>
      </w:pPr>
      <w:r w:rsidRPr="0061043B">
        <w:rPr>
          <w:rFonts w:ascii="72 Condensed" w:eastAsia="Arial" w:hAnsi="72 Condensed" w:cs="72 Condensed"/>
          <w:color w:val="000000"/>
          <w:sz w:val="24"/>
          <w:szCs w:val="24"/>
        </w:rPr>
        <w:t xml:space="preserve">Define wiring accessories </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State purpose of each accessory.</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Types of cables</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Gauges of cables</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Single phase connection</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Types of joints</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Conductor and insulator</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Three phase connection</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Knowledge about cable gauging</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Knowledge about color code of cables / phase sequence.</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Methods of Wiring </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Types of wiring</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Types of connections</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Types of wiring tests</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Describe various wiring test</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Color of cables</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Distinguish between different    wiring systems </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Names of necessary materials required for each type of wiring. </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Uses of each type of wiring.</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Single pole switch.</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Single pole switch circuit and its use.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current, voltage, power and resistance.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single pole switch socket circuit and its use.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current, voltage, power and resistance.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Describe socket.</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two-way switch circuit and its use.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series circuit and its use.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parallel circuit.</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intermediate switch circuit and its use.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tunnel circuit and its use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impulse switch circuit and its use.</w:t>
      </w:r>
    </w:p>
    <w:p w:rsidR="00755EB7"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Define push button.</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single pole switch.</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What is lamp?</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single pole switch circuit and its use.</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current, voltage, power and resistance.</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Describe socket.</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series circuit.</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parallel circuit.</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impulse switch.</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power plug.</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function of exhaust</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function of AC and Heater.</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multimedia.</w:t>
      </w:r>
    </w:p>
    <w:p w:rsidR="00A01B09" w:rsidRPr="0061043B" w:rsidRDefault="00A01B09" w:rsidP="00A01B09">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Mic system.</w:t>
      </w:r>
    </w:p>
    <w:p w:rsidR="00A01B09" w:rsidRDefault="00A01B09"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lastRenderedPageBreak/>
        <w:t>Explain Screen install on stage.</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bell circuit</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timer circuit.</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fluorescent tube circuit</w:t>
      </w:r>
    </w:p>
    <w:p w:rsidR="00755EB7" w:rsidRPr="0061043B" w:rsidRDefault="00755EB7" w:rsidP="00ED136E">
      <w:pPr>
        <w:keepNext/>
        <w:keepLines/>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Describe the safety of installation </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Protective measures against too high a contact voltage and conduct electrical accidents.</w:t>
      </w:r>
    </w:p>
    <w:p w:rsidR="00755EB7" w:rsidRPr="0061043B" w:rsidRDefault="00755EB7" w:rsidP="00ED136E">
      <w:pPr>
        <w:numPr>
          <w:ilvl w:val="0"/>
          <w:numId w:val="32"/>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Describe Fundamentals of installation engineering</w:t>
      </w:r>
    </w:p>
    <w:p w:rsidR="00755EB7" w:rsidRPr="0061043B" w:rsidRDefault="00755EB7" w:rsidP="00ED136E">
      <w:pPr>
        <w:numPr>
          <w:ilvl w:val="0"/>
          <w:numId w:val="32"/>
        </w:numPr>
        <w:pBdr>
          <w:top w:val="nil"/>
          <w:left w:val="nil"/>
          <w:bottom w:val="nil"/>
          <w:right w:val="nil"/>
          <w:between w:val="nil"/>
        </w:pBdr>
        <w:shd w:val="clear" w:color="auto" w:fill="FFFFFF"/>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Describe the Power overhead-line systems.</w:t>
      </w:r>
    </w:p>
    <w:p w:rsidR="00755EB7" w:rsidRPr="0061043B" w:rsidRDefault="00755EB7" w:rsidP="00ED136E">
      <w:pPr>
        <w:numPr>
          <w:ilvl w:val="0"/>
          <w:numId w:val="32"/>
        </w:numPr>
        <w:pBdr>
          <w:top w:val="nil"/>
          <w:left w:val="nil"/>
          <w:bottom w:val="nil"/>
          <w:right w:val="nil"/>
          <w:between w:val="nil"/>
        </w:pBdr>
        <w:shd w:val="clear" w:color="auto" w:fill="FFFFFF"/>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Describe Low-voltage switchgear and distribution systems.  </w:t>
      </w:r>
    </w:p>
    <w:p w:rsidR="00755EB7" w:rsidRPr="0061043B" w:rsidRDefault="00755EB7" w:rsidP="00ED136E">
      <w:pPr>
        <w:numPr>
          <w:ilvl w:val="0"/>
          <w:numId w:val="32"/>
        </w:numPr>
        <w:pBdr>
          <w:top w:val="nil"/>
          <w:left w:val="nil"/>
          <w:bottom w:val="nil"/>
          <w:right w:val="nil"/>
          <w:between w:val="nil"/>
        </w:pBd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Explain Mounting and connection of motor testing of installed plant.</w:t>
      </w:r>
    </w:p>
    <w:p w:rsidR="00755EB7" w:rsidRPr="0061043B" w:rsidRDefault="00755EB7" w:rsidP="00ED136E">
      <w:pPr>
        <w:ind w:right="270"/>
        <w:jc w:val="both"/>
        <w:rPr>
          <w:rFonts w:ascii="72 Condensed" w:eastAsia="Arial" w:hAnsi="72 Condensed" w:cs="72 Condensed"/>
          <w:color w:val="000000"/>
          <w:sz w:val="24"/>
          <w:szCs w:val="24"/>
        </w:rPr>
      </w:pPr>
    </w:p>
    <w:tbl>
      <w:tblPr>
        <w:tblStyle w:val="ac"/>
        <w:tblW w:w="9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92"/>
        <w:gridCol w:w="8558"/>
      </w:tblGrid>
      <w:tr w:rsidR="00755EB7" w:rsidRPr="0061043B" w:rsidTr="00A0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2" w:type="dxa"/>
            <w:tcBorders>
              <w:bottom w:val="single" w:sz="4" w:space="0" w:color="auto"/>
            </w:tcBorders>
            <w:shd w:val="clear" w:color="auto" w:fill="C2D69B" w:themeFill="accent3" w:themeFillTint="99"/>
          </w:tcPr>
          <w:p w:rsidR="00755EB7" w:rsidRPr="0061043B" w:rsidRDefault="00755EB7" w:rsidP="00150F05">
            <w:pPr>
              <w:ind w:right="270"/>
              <w:jc w:val="center"/>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SN</w:t>
            </w:r>
          </w:p>
        </w:tc>
        <w:tc>
          <w:tcPr>
            <w:tcW w:w="8558" w:type="dxa"/>
            <w:tcBorders>
              <w:bottom w:val="single" w:sz="4" w:space="0" w:color="auto"/>
            </w:tcBorders>
            <w:shd w:val="clear" w:color="auto" w:fill="C2D69B" w:themeFill="accent3" w:themeFillTint="99"/>
          </w:tcPr>
          <w:p w:rsidR="00755EB7" w:rsidRPr="0061043B" w:rsidRDefault="00755EB7"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Tools</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Electrician Tool kit.</w:t>
            </w:r>
          </w:p>
        </w:tc>
      </w:tr>
      <w:tr w:rsidR="00755EB7" w:rsidRPr="0061043B" w:rsidTr="00A01B09">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Single pole switch.</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3</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Lamp holder</w:t>
            </w:r>
          </w:p>
        </w:tc>
      </w:tr>
      <w:tr w:rsidR="00755EB7" w:rsidRPr="0061043B" w:rsidTr="00A01B09">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4</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Lamp</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5</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Wooden/PVC board.</w:t>
            </w:r>
          </w:p>
        </w:tc>
      </w:tr>
      <w:tr w:rsidR="00755EB7" w:rsidRPr="0061043B" w:rsidTr="00A01B09">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6</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PVC Pipe/Duct.</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7</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PVC clamp.</w:t>
            </w:r>
          </w:p>
        </w:tc>
      </w:tr>
      <w:tr w:rsidR="00755EB7" w:rsidRPr="0061043B" w:rsidTr="00A01B09">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8</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Screw</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9</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PVC wire according to load.</w:t>
            </w:r>
          </w:p>
        </w:tc>
      </w:tr>
      <w:tr w:rsidR="00755EB7" w:rsidRPr="0061043B" w:rsidTr="00A01B09">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10</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Circuit Breaker.</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11</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AVO meter.</w:t>
            </w:r>
          </w:p>
        </w:tc>
      </w:tr>
      <w:tr w:rsidR="00755EB7" w:rsidRPr="0061043B" w:rsidTr="00A01B09">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12</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Test Indicator.</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13</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Exhaust</w:t>
            </w:r>
          </w:p>
        </w:tc>
      </w:tr>
      <w:tr w:rsidR="00755EB7" w:rsidRPr="0061043B" w:rsidTr="00A01B09">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14</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Fan</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15</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Series board.</w:t>
            </w:r>
          </w:p>
        </w:tc>
      </w:tr>
      <w:tr w:rsidR="00755EB7" w:rsidRPr="0061043B" w:rsidTr="00A01B09">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16</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Impulse switch.</w:t>
            </w:r>
          </w:p>
        </w:tc>
      </w:tr>
      <w:tr w:rsidR="00755EB7" w:rsidRPr="0061043B" w:rsidTr="00A0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17</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755EB7" w:rsidRPr="0061043B" w:rsidRDefault="00755EB7"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Power plug</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18</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Cables</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19</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Wires.</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20</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Wire stripper.</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21</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Solder wire.</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22</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Soldering paste</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23</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Plier.</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24</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Nose plier.</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25</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Insulation remover.</w:t>
            </w:r>
          </w:p>
        </w:tc>
      </w:tr>
      <w:tr w:rsidR="00911B3A" w:rsidRPr="0061043B" w:rsidTr="00A01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150F05">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26</w:t>
            </w:r>
          </w:p>
        </w:tc>
        <w:tc>
          <w:tcPr>
            <w:tcW w:w="8558" w:type="dxa"/>
            <w:tcBorders>
              <w:top w:val="single" w:sz="4" w:space="0" w:color="auto"/>
              <w:left w:val="single" w:sz="4" w:space="0" w:color="auto"/>
              <w:bottom w:val="single" w:sz="4" w:space="0" w:color="auto"/>
              <w:right w:val="single" w:sz="4" w:space="0" w:color="auto"/>
            </w:tcBorders>
            <w:shd w:val="clear" w:color="auto" w:fill="FFFFFF" w:themeFill="background1"/>
          </w:tcPr>
          <w:p w:rsidR="00911B3A" w:rsidRPr="0061043B" w:rsidRDefault="00911B3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Solder.</w:t>
            </w:r>
          </w:p>
        </w:tc>
      </w:tr>
    </w:tbl>
    <w:p w:rsidR="00A01B09" w:rsidRDefault="00A01B09" w:rsidP="00A01B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310"/>
        </w:tabs>
        <w:ind w:right="270"/>
        <w:jc w:val="both"/>
        <w:rPr>
          <w:rFonts w:ascii="72 Condensed" w:eastAsia="Arial" w:hAnsi="72 Condensed" w:cs="72 Condensed"/>
          <w:b/>
          <w:color w:val="000000"/>
          <w:sz w:val="24"/>
          <w:szCs w:val="24"/>
        </w:rPr>
      </w:pPr>
    </w:p>
    <w:p w:rsidR="00DF5FD6" w:rsidRPr="0061043B" w:rsidRDefault="00DF5FD6" w:rsidP="00A01B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tabs>
          <w:tab w:val="left" w:pos="5310"/>
        </w:tabs>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Critical Evidence(s) Required</w:t>
      </w:r>
    </w:p>
    <w:p w:rsidR="00DF5FD6" w:rsidRPr="0061043B" w:rsidRDefault="00DF5FD6" w:rsidP="00ED136E">
      <w:pPr>
        <w:ind w:right="270"/>
        <w:jc w:val="both"/>
        <w:rPr>
          <w:rFonts w:ascii="72 Condensed" w:eastAsia="Arial" w:hAnsi="72 Condensed" w:cs="72 Condensed"/>
          <w:color w:val="000000"/>
          <w:sz w:val="24"/>
          <w:szCs w:val="24"/>
        </w:rPr>
      </w:pPr>
    </w:p>
    <w:p w:rsidR="00DF5FD6" w:rsidRPr="0061043B" w:rsidRDefault="00DF5FD6" w:rsidP="00ED136E">
      <w:pPr>
        <w:ind w:right="270"/>
        <w:jc w:val="both"/>
        <w:rPr>
          <w:rFonts w:ascii="72 Condensed" w:eastAsia="Arial" w:hAnsi="72 Condensed" w:cs="72 Condensed"/>
          <w:b/>
          <w:color w:val="000000"/>
          <w:sz w:val="24"/>
          <w:szCs w:val="24"/>
        </w:rPr>
      </w:pPr>
      <w:r w:rsidRPr="0061043B">
        <w:rPr>
          <w:rFonts w:ascii="72 Condensed" w:eastAsia="Arial" w:hAnsi="72 Condensed" w:cs="72 Condensed"/>
          <w:color w:val="000000"/>
          <w:sz w:val="24"/>
          <w:szCs w:val="24"/>
        </w:rPr>
        <w:t>The candidate needs to produce following critical evidence(s) in order to be competent in this competency standard</w:t>
      </w:r>
      <w:r w:rsidRPr="0061043B">
        <w:rPr>
          <w:rFonts w:ascii="72 Condensed" w:eastAsia="Arial" w:hAnsi="72 Condensed" w:cs="72 Condensed"/>
          <w:b/>
          <w:color w:val="000000"/>
          <w:sz w:val="24"/>
          <w:szCs w:val="24"/>
        </w:rPr>
        <w:t>:</w:t>
      </w:r>
    </w:p>
    <w:p w:rsidR="00DF5FD6" w:rsidRPr="0061043B" w:rsidRDefault="00DF5FD6" w:rsidP="00ED136E">
      <w:pPr>
        <w:ind w:right="270"/>
        <w:jc w:val="both"/>
        <w:rPr>
          <w:rFonts w:ascii="72 Condensed" w:eastAsia="Arial" w:hAnsi="72 Condensed" w:cs="72 Condensed"/>
          <w:b/>
          <w:color w:val="000000"/>
          <w:sz w:val="24"/>
          <w:szCs w:val="24"/>
        </w:rPr>
      </w:pPr>
    </w:p>
    <w:p w:rsidR="0025754B" w:rsidRPr="0061043B" w:rsidRDefault="00DF5FD6" w:rsidP="00ED136E">
      <w:pPr>
        <w:pStyle w:val="ListParagraph"/>
        <w:numPr>
          <w:ilvl w:val="0"/>
          <w:numId w:val="84"/>
        </w:numP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To control domestic wiring of 3 rooms with single DB</w:t>
      </w:r>
    </w:p>
    <w:p w:rsidR="00A01B09" w:rsidRDefault="00A01B09">
      <w:pPr>
        <w:rPr>
          <w:rFonts w:asciiTheme="minorBidi" w:eastAsia="Arial" w:hAnsiTheme="minorBidi" w:cstheme="minorBidi"/>
          <w:b/>
          <w:color w:val="000000"/>
          <w:sz w:val="24"/>
          <w:szCs w:val="24"/>
        </w:rPr>
      </w:pPr>
      <w:r>
        <w:br w:type="page"/>
      </w:r>
    </w:p>
    <w:p w:rsidR="00943652" w:rsidRPr="0061043B" w:rsidRDefault="00F44C6A" w:rsidP="00273DB8">
      <w:pPr>
        <w:pStyle w:val="Heading3"/>
      </w:pPr>
      <w:bookmarkStart w:id="48" w:name="_Toc138723399"/>
      <w:r w:rsidRPr="0061043B">
        <w:lastRenderedPageBreak/>
        <w:t>Perform Testing of Electrical Wiring</w:t>
      </w:r>
      <w:bookmarkEnd w:id="48"/>
    </w:p>
    <w:p w:rsidR="00943652" w:rsidRPr="0061043B" w:rsidRDefault="00943652" w:rsidP="00ED136E">
      <w:pPr>
        <w:ind w:right="270"/>
        <w:jc w:val="both"/>
        <w:rPr>
          <w:rFonts w:ascii="72 Condensed" w:eastAsia="Arial" w:hAnsi="72 Condensed" w:cs="72 Condensed"/>
          <w:color w:val="000000"/>
          <w:sz w:val="24"/>
          <w:szCs w:val="24"/>
        </w:rPr>
      </w:pPr>
    </w:p>
    <w:p w:rsidR="00943652" w:rsidRPr="0061043B" w:rsidRDefault="00CE3743" w:rsidP="00ED136E">
      <w:pPr>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Overview:</w:t>
      </w:r>
    </w:p>
    <w:p w:rsidR="006B6DF8" w:rsidRPr="0061043B" w:rsidRDefault="006B6DF8" w:rsidP="00ED136E">
      <w:pPr>
        <w:ind w:right="270"/>
        <w:jc w:val="both"/>
        <w:rPr>
          <w:rFonts w:ascii="72 Condensed" w:eastAsia="Arial" w:hAnsi="72 Condensed" w:cs="72 Condensed"/>
          <w:color w:val="000000"/>
          <w:sz w:val="24"/>
          <w:szCs w:val="24"/>
        </w:rPr>
      </w:pPr>
    </w:p>
    <w:p w:rsidR="00943652" w:rsidRPr="0061043B" w:rsidRDefault="00F44C6A" w:rsidP="00ED136E">
      <w:pP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This Competency Standard covers the skills and knowledge required to Perform Earth leakage Test, Perform Open Circuit Test, Perform Short Circuit Test, Perform Continuity/Loop Test, Perform Visual Test, Perform Insulation Test, Perform Polarity Test, Perform Earth Resistance Test, Perform Murray Loop Test, and Perform BLAVIER &amp; Earth Loop Test</w:t>
      </w:r>
      <w:r w:rsidR="00790FD0" w:rsidRPr="0061043B">
        <w:rPr>
          <w:rFonts w:ascii="72 Condensed" w:eastAsia="Arial" w:hAnsi="72 Condensed" w:cs="72 Condensed"/>
          <w:color w:val="000000"/>
          <w:sz w:val="24"/>
          <w:szCs w:val="24"/>
        </w:rPr>
        <w:t xml:space="preserve">. The module also focuses on maintaining green TVET concept by adopting 6 Rs of Green Skills </w:t>
      </w:r>
      <w:r w:rsidR="00A9419F" w:rsidRPr="0061043B">
        <w:rPr>
          <w:rFonts w:ascii="72 Condensed" w:eastAsia="Arial" w:hAnsi="72 Condensed" w:cs="72 Condensed"/>
          <w:color w:val="000000"/>
          <w:sz w:val="24"/>
          <w:szCs w:val="24"/>
        </w:rPr>
        <w:t>I.e.</w:t>
      </w:r>
      <w:r w:rsidR="00790FD0" w:rsidRPr="0061043B">
        <w:rPr>
          <w:rFonts w:ascii="72 Condensed" w:eastAsia="Arial" w:hAnsi="72 Condensed" w:cs="72 Condensed"/>
          <w:color w:val="000000"/>
          <w:sz w:val="24"/>
          <w:szCs w:val="24"/>
        </w:rPr>
        <w:t xml:space="preserve"> Recycle, </w:t>
      </w:r>
      <w:r w:rsidR="00A9419F" w:rsidRPr="0061043B">
        <w:rPr>
          <w:rFonts w:ascii="72 Condensed" w:eastAsia="Arial" w:hAnsi="72 Condensed" w:cs="72 Condensed"/>
          <w:color w:val="000000"/>
          <w:sz w:val="24"/>
          <w:szCs w:val="24"/>
        </w:rPr>
        <w:t>Reduce, Reuse</w:t>
      </w:r>
      <w:r w:rsidR="00790FD0" w:rsidRPr="0061043B">
        <w:rPr>
          <w:rFonts w:ascii="72 Condensed" w:eastAsia="Arial" w:hAnsi="72 Condensed" w:cs="72 Condensed"/>
          <w:color w:val="000000"/>
          <w:sz w:val="24"/>
          <w:szCs w:val="24"/>
        </w:rPr>
        <w:t>, Renew, Repair, Rethink concepts.</w:t>
      </w:r>
    </w:p>
    <w:p w:rsidR="006B6DF8" w:rsidRPr="0061043B" w:rsidRDefault="006B6DF8" w:rsidP="00ED136E">
      <w:pPr>
        <w:ind w:right="270"/>
        <w:jc w:val="both"/>
        <w:rPr>
          <w:rFonts w:ascii="72 Condensed" w:eastAsia="Arial" w:hAnsi="72 Condensed" w:cs="72 Condensed"/>
          <w:color w:val="000000"/>
          <w:sz w:val="24"/>
          <w:szCs w:val="24"/>
        </w:rPr>
      </w:pPr>
    </w:p>
    <w:tbl>
      <w:tblPr>
        <w:tblStyle w:val="ad"/>
        <w:tblW w:w="107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45"/>
        <w:gridCol w:w="8085"/>
      </w:tblGrid>
      <w:tr w:rsidR="00943652" w:rsidRPr="0061043B" w:rsidTr="00FA696A">
        <w:trPr>
          <w:cnfStyle w:val="100000000000" w:firstRow="1" w:lastRow="0" w:firstColumn="0" w:lastColumn="0" w:oddVBand="0" w:evenVBand="0" w:oddHBand="0" w:evenHBand="0" w:firstRowFirstColumn="0" w:firstRowLastColumn="0" w:lastRowFirstColumn="0" w:lastRowLastColumn="0"/>
          <w:trHeight w:val="658"/>
          <w:tblHeader/>
        </w:trPr>
        <w:tc>
          <w:tcPr>
            <w:cnfStyle w:val="001000000000" w:firstRow="0" w:lastRow="0" w:firstColumn="1" w:lastColumn="0" w:oddVBand="0" w:evenVBand="0" w:oddHBand="0" w:evenHBand="0" w:firstRowFirstColumn="0" w:firstRowLastColumn="0" w:lastRowFirstColumn="0" w:lastRowLastColumn="0"/>
            <w:tcW w:w="2645" w:type="dxa"/>
            <w:tcBorders>
              <w:bottom w:val="single" w:sz="4" w:space="0" w:color="auto"/>
            </w:tcBorders>
            <w:shd w:val="clear" w:color="auto" w:fill="C2D69B" w:themeFill="accent3" w:themeFillTint="99"/>
          </w:tcPr>
          <w:p w:rsidR="00943652" w:rsidRPr="00FA696A" w:rsidRDefault="00F44C6A" w:rsidP="00ED136E">
            <w:pPr>
              <w:ind w:right="27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Competency Units</w:t>
            </w:r>
          </w:p>
        </w:tc>
        <w:tc>
          <w:tcPr>
            <w:tcW w:w="8085" w:type="dxa"/>
            <w:tcBorders>
              <w:bottom w:val="single" w:sz="4" w:space="0" w:color="auto"/>
            </w:tcBorders>
            <w:shd w:val="clear" w:color="auto" w:fill="C2D69B" w:themeFill="accent3" w:themeFillTint="99"/>
          </w:tcPr>
          <w:p w:rsidR="00943652" w:rsidRPr="0061043B" w:rsidRDefault="00F44C6A"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Performance Criteria</w:t>
            </w:r>
          </w:p>
        </w:tc>
      </w:tr>
      <w:tr w:rsidR="00943652" w:rsidRPr="0061043B" w:rsidTr="00FA696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Perform Earth leakage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keepNext/>
              <w:keepLines/>
              <w:pBdr>
                <w:top w:val="nil"/>
                <w:left w:val="nil"/>
                <w:bottom w:val="nil"/>
                <w:right w:val="nil"/>
                <w:between w:val="nil"/>
              </w:pBdr>
              <w:ind w:left="52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Ensure the socket must be at least 13A for RCD plug in.</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Adjust the sensitivity of RCD.</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Ensure tripping time must not exceed than 200msec.</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Plug the RCD in socket and switch on socket outlet.</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Ensure P-N and P-E light up.</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Press the test button.</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Ensure that RCD will </w:t>
            </w:r>
            <w:proofErr w:type="gramStart"/>
            <w:r w:rsidRPr="0061043B">
              <w:rPr>
                <w:rFonts w:ascii="72 Condensed" w:eastAsia="Arial" w:hAnsi="72 Condensed" w:cs="72 Condensed"/>
                <w:color w:val="000000"/>
                <w:sz w:val="24"/>
                <w:szCs w:val="24"/>
              </w:rPr>
              <w:t>trip</w:t>
            </w:r>
            <w:proofErr w:type="gramEnd"/>
            <w:r w:rsidRPr="0061043B">
              <w:rPr>
                <w:rFonts w:ascii="72 Condensed" w:eastAsia="Arial" w:hAnsi="72 Condensed" w:cs="72 Condensed"/>
                <w:color w:val="000000"/>
                <w:sz w:val="24"/>
                <w:szCs w:val="24"/>
              </w:rPr>
              <w:t xml:space="preserve"> and reading must be shown less than 200msec.</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Move the selection switch to 180</w:t>
            </w:r>
            <w:r w:rsidRPr="0061043B">
              <w:rPr>
                <w:rFonts w:ascii="72 Condensed" w:eastAsia="Arial" w:hAnsi="72 Condensed" w:cs="72 Condensed"/>
                <w:color w:val="000000"/>
                <w:sz w:val="24"/>
                <w:szCs w:val="24"/>
                <w:vertAlign w:val="superscript"/>
              </w:rPr>
              <w:t>o</w:t>
            </w:r>
            <w:r w:rsidRPr="0061043B">
              <w:rPr>
                <w:rFonts w:ascii="72 Condensed" w:eastAsia="Arial" w:hAnsi="72 Condensed" w:cs="72 Condensed"/>
                <w:color w:val="000000"/>
                <w:sz w:val="24"/>
                <w:szCs w:val="24"/>
              </w:rPr>
              <w:t>.</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Press the test button.</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Ensure that RCD will </w:t>
            </w:r>
            <w:proofErr w:type="gramStart"/>
            <w:r w:rsidRPr="0061043B">
              <w:rPr>
                <w:rFonts w:ascii="72 Condensed" w:eastAsia="Arial" w:hAnsi="72 Condensed" w:cs="72 Condensed"/>
                <w:color w:val="000000"/>
                <w:sz w:val="24"/>
                <w:szCs w:val="24"/>
              </w:rPr>
              <w:t>trip</w:t>
            </w:r>
            <w:proofErr w:type="gramEnd"/>
            <w:r w:rsidRPr="0061043B">
              <w:rPr>
                <w:rFonts w:ascii="72 Condensed" w:eastAsia="Arial" w:hAnsi="72 Condensed" w:cs="72 Condensed"/>
                <w:color w:val="000000"/>
                <w:sz w:val="24"/>
                <w:szCs w:val="24"/>
              </w:rPr>
              <w:t xml:space="preserve"> and reading must be shown less than 200msec.</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Move selection switch to 0</w:t>
            </w:r>
            <w:r w:rsidRPr="0061043B">
              <w:rPr>
                <w:rFonts w:ascii="72 Condensed" w:eastAsia="Arial" w:hAnsi="72 Condensed" w:cs="72 Condensed"/>
                <w:color w:val="000000"/>
                <w:sz w:val="24"/>
                <w:szCs w:val="24"/>
                <w:vertAlign w:val="superscript"/>
              </w:rPr>
              <w:t>0</w:t>
            </w:r>
            <w:r w:rsidRPr="0061043B">
              <w:rPr>
                <w:rFonts w:ascii="72 Condensed" w:eastAsia="Arial" w:hAnsi="72 Condensed" w:cs="72 Condensed"/>
                <w:color w:val="000000"/>
                <w:sz w:val="24"/>
                <w:szCs w:val="24"/>
              </w:rPr>
              <w:t>.</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Press the test button.</w:t>
            </w:r>
          </w:p>
          <w:p w:rsidR="00943652" w:rsidRPr="0061043B" w:rsidRDefault="00F44C6A" w:rsidP="00ED136E">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Ensure that RCD will </w:t>
            </w:r>
            <w:proofErr w:type="gramStart"/>
            <w:r w:rsidRPr="0061043B">
              <w:rPr>
                <w:rFonts w:ascii="72 Condensed" w:eastAsia="Arial" w:hAnsi="72 Condensed" w:cs="72 Condensed"/>
                <w:color w:val="000000"/>
                <w:sz w:val="24"/>
                <w:szCs w:val="24"/>
              </w:rPr>
              <w:t>trip</w:t>
            </w:r>
            <w:proofErr w:type="gramEnd"/>
            <w:r w:rsidRPr="0061043B">
              <w:rPr>
                <w:rFonts w:ascii="72 Condensed" w:eastAsia="Arial" w:hAnsi="72 Condensed" w:cs="72 Condensed"/>
                <w:color w:val="000000"/>
                <w:sz w:val="24"/>
                <w:szCs w:val="24"/>
              </w:rPr>
              <w:t xml:space="preserve"> and reading must be shown less than 200msec.</w:t>
            </w:r>
          </w:p>
          <w:p w:rsidR="006B6DF8" w:rsidRPr="0061043B" w:rsidRDefault="006B6DF8" w:rsidP="00ED136E">
            <w:pPr>
              <w:keepNext/>
              <w:keepLines/>
              <w:pBdr>
                <w:top w:val="nil"/>
                <w:left w:val="nil"/>
                <w:bottom w:val="nil"/>
                <w:right w:val="nil"/>
                <w:between w:val="nil"/>
              </w:pBdr>
              <w:ind w:left="52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FA696A">
        <w:trPr>
          <w:trHeight w:val="978"/>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Perform Open Circuit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keepNext/>
              <w:keepLines/>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keepNext/>
              <w:keepLines/>
              <w:numPr>
                <w:ilvl w:val="0"/>
                <w:numId w:val="33"/>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Disconnect the supply source, neutral conductor and earth conductor from distribution fuse box.</w:t>
            </w:r>
          </w:p>
          <w:p w:rsidR="00943652" w:rsidRPr="0061043B" w:rsidRDefault="00F44C6A" w:rsidP="00ED136E">
            <w:pPr>
              <w:keepNext/>
              <w:keepLines/>
              <w:numPr>
                <w:ilvl w:val="0"/>
                <w:numId w:val="33"/>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ohmmeter between starting and ending terminals of live conductor.</w:t>
            </w:r>
          </w:p>
          <w:p w:rsidR="00943652" w:rsidRPr="0061043B" w:rsidRDefault="00F44C6A" w:rsidP="00ED136E">
            <w:pPr>
              <w:keepNext/>
              <w:keepLines/>
              <w:numPr>
                <w:ilvl w:val="0"/>
                <w:numId w:val="33"/>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Ensure the reading must be near to 0 ohm.</w:t>
            </w:r>
          </w:p>
          <w:p w:rsidR="00943652" w:rsidRPr="0061043B" w:rsidRDefault="00F44C6A" w:rsidP="00ED136E">
            <w:pPr>
              <w:keepNext/>
              <w:keepLines/>
              <w:numPr>
                <w:ilvl w:val="0"/>
                <w:numId w:val="33"/>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Repeat P2 to P3 for neutral and earth conductor.</w:t>
            </w:r>
          </w:p>
          <w:p w:rsidR="006B6DF8" w:rsidRPr="0061043B" w:rsidRDefault="006B6DF8" w:rsidP="00ED136E">
            <w:pPr>
              <w:keepNext/>
              <w:keepLines/>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FA696A">
        <w:trPr>
          <w:cnfStyle w:val="000000100000" w:firstRow="0" w:lastRow="0" w:firstColumn="0" w:lastColumn="0" w:oddVBand="0" w:evenVBand="0" w:oddHBand="1" w:evenHBand="0" w:firstRowFirstColumn="0" w:firstRowLastColumn="0" w:lastRowFirstColumn="0" w:lastRowLastColumn="0"/>
          <w:trHeight w:val="1997"/>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Perform Short Circuit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keepNext/>
              <w:keepLines/>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Disconnect the supply source, neutral conductor and earth conductor from distribution fuse box.</w:t>
            </w:r>
          </w:p>
          <w:p w:rsidR="00943652" w:rsidRPr="0061043B" w:rsidRDefault="00F44C6A" w:rsidP="00ED136E">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one terminal of ohmmeter with live conductor.</w:t>
            </w:r>
          </w:p>
          <w:p w:rsidR="00943652" w:rsidRPr="0061043B" w:rsidRDefault="00F44C6A" w:rsidP="00ED136E">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the other terminals of ohmmeter with neutral conductor.</w:t>
            </w:r>
          </w:p>
          <w:p w:rsidR="00943652" w:rsidRPr="0061043B" w:rsidRDefault="00F44C6A" w:rsidP="00ED136E">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Ensure the reading must be infinity (No reading).</w:t>
            </w:r>
          </w:p>
          <w:p w:rsidR="00943652" w:rsidRPr="0061043B" w:rsidRDefault="00F44C6A" w:rsidP="00ED136E">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ohmmeter between live conductor and earth conductor.</w:t>
            </w:r>
          </w:p>
          <w:p w:rsidR="00943652" w:rsidRPr="0061043B" w:rsidRDefault="00F44C6A" w:rsidP="00ED136E">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Ensure the reading must </w:t>
            </w:r>
            <w:proofErr w:type="gramStart"/>
            <w:r w:rsidRPr="0061043B">
              <w:rPr>
                <w:rFonts w:ascii="72 Condensed" w:eastAsia="Arial" w:hAnsi="72 Condensed" w:cs="72 Condensed"/>
                <w:color w:val="000000"/>
                <w:sz w:val="24"/>
                <w:szCs w:val="24"/>
              </w:rPr>
              <w:t>be  infinity</w:t>
            </w:r>
            <w:proofErr w:type="gramEnd"/>
            <w:r w:rsidRPr="0061043B">
              <w:rPr>
                <w:rFonts w:ascii="72 Condensed" w:eastAsia="Arial" w:hAnsi="72 Condensed" w:cs="72 Condensed"/>
                <w:color w:val="000000"/>
                <w:sz w:val="24"/>
                <w:szCs w:val="24"/>
              </w:rPr>
              <w:t xml:space="preserve"> (No reading)</w:t>
            </w:r>
          </w:p>
        </w:tc>
      </w:tr>
      <w:tr w:rsidR="00943652" w:rsidRPr="0061043B" w:rsidTr="00FA696A">
        <w:trPr>
          <w:trHeight w:val="946"/>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Perform Continuity/Loop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all metal clad switches, metal parts, conduits with earth.</w:t>
            </w:r>
          </w:p>
          <w:p w:rsidR="00943652" w:rsidRPr="0061043B" w:rsidRDefault="00F44C6A" w:rsidP="00ED136E">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lastRenderedPageBreak/>
              <w:t>Open the main switch.</w:t>
            </w:r>
          </w:p>
          <w:p w:rsidR="00943652" w:rsidRPr="0061043B" w:rsidRDefault="00F44C6A" w:rsidP="00ED136E">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Turn on all the switches.</w:t>
            </w:r>
          </w:p>
          <w:p w:rsidR="00943652" w:rsidRPr="0061043B" w:rsidRDefault="00F44C6A" w:rsidP="00ED136E">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earth continuity tester with conduit and independent earth.</w:t>
            </w:r>
          </w:p>
          <w:p w:rsidR="00943652" w:rsidRPr="0061043B" w:rsidRDefault="00F44C6A" w:rsidP="00ED136E">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Measure the resistance value with tester which must not be more than 1 ohm.</w:t>
            </w:r>
          </w:p>
          <w:p w:rsidR="006B6DF8" w:rsidRPr="0061043B" w:rsidRDefault="006B6DF8" w:rsidP="00ED136E">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FA696A">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lastRenderedPageBreak/>
              <w:t>Perform Visual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Check the wires joints.</w:t>
            </w:r>
          </w:p>
          <w:p w:rsidR="00943652" w:rsidRPr="0061043B" w:rsidRDefault="00F44C6A" w:rsidP="00ED136E">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Check if there is any spark.</w:t>
            </w:r>
          </w:p>
          <w:p w:rsidR="00943652" w:rsidRPr="0061043B" w:rsidRDefault="00F44C6A" w:rsidP="00ED136E">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Check over heating of wires.</w:t>
            </w:r>
          </w:p>
          <w:p w:rsidR="00943652" w:rsidRPr="0061043B" w:rsidRDefault="00F44C6A" w:rsidP="00ED136E">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Check all the appliances are on or fluctuating.</w:t>
            </w:r>
          </w:p>
          <w:p w:rsidR="00943652" w:rsidRPr="0061043B" w:rsidRDefault="00F44C6A" w:rsidP="00ED136E">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Check all indications of meters.</w:t>
            </w:r>
          </w:p>
          <w:p w:rsidR="00943652" w:rsidRPr="0061043B" w:rsidRDefault="00F44C6A" w:rsidP="00ED136E">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Check Voltages on all phases.</w:t>
            </w:r>
          </w:p>
          <w:p w:rsidR="00943652" w:rsidRPr="0061043B" w:rsidRDefault="00F44C6A" w:rsidP="00ED136E">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Check the DB and Breakers.</w:t>
            </w:r>
          </w:p>
          <w:p w:rsidR="006B6DF8" w:rsidRDefault="00F44C6A" w:rsidP="00ED136E">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Check the main supply is coming properly.</w:t>
            </w:r>
          </w:p>
          <w:p w:rsidR="00FA696A" w:rsidRPr="0061043B" w:rsidRDefault="00FA696A" w:rsidP="00FA696A">
            <w:pPr>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FA696A">
        <w:trPr>
          <w:trHeight w:val="946"/>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Perform Insulation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Switch off the main breaker.</w:t>
            </w:r>
          </w:p>
          <w:p w:rsidR="00943652" w:rsidRPr="0061043B" w:rsidRDefault="00F44C6A" w:rsidP="00ED136E">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Short circuit all lighting connections.</w:t>
            </w:r>
          </w:p>
          <w:p w:rsidR="00943652" w:rsidRPr="0061043B" w:rsidRDefault="00F44C6A" w:rsidP="00ED136E">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merger between line and earth.</w:t>
            </w:r>
          </w:p>
          <w:p w:rsidR="00943652" w:rsidRPr="0061043B" w:rsidRDefault="00F44C6A" w:rsidP="00ED136E">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Rotate the merger to generate the voltage.</w:t>
            </w:r>
          </w:p>
          <w:p w:rsidR="00943652" w:rsidRPr="0061043B" w:rsidRDefault="00F44C6A" w:rsidP="00ED136E">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Read the merger dial and ensure that the insulation resistance should not be less than 50M ohm of any single circuit.</w:t>
            </w:r>
          </w:p>
          <w:p w:rsidR="006B6DF8" w:rsidRPr="0061043B" w:rsidRDefault="006B6DF8" w:rsidP="00ED136E">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FA696A">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Perform Polarity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Switch off the main switch.</w:t>
            </w:r>
          </w:p>
          <w:p w:rsidR="00943652" w:rsidRPr="0061043B" w:rsidRDefault="00F44C6A" w:rsidP="00ED136E">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Disconnect all loads.</w:t>
            </w:r>
          </w:p>
          <w:p w:rsidR="00943652" w:rsidRPr="0061043B" w:rsidRDefault="00F44C6A" w:rsidP="00ED136E">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Switch on all circuit control switches.</w:t>
            </w:r>
          </w:p>
          <w:p w:rsidR="00943652" w:rsidRPr="0061043B" w:rsidRDefault="00F44C6A" w:rsidP="00ED136E">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ohm meter between main line and all the terminal of sockets and load points one by one.</w:t>
            </w:r>
          </w:p>
          <w:p w:rsidR="00943652" w:rsidRPr="0061043B" w:rsidRDefault="00F44C6A" w:rsidP="00ED136E">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Ensure meter reading value must be less than 1 ohm.</w:t>
            </w:r>
          </w:p>
          <w:p w:rsidR="006B6DF8" w:rsidRPr="0061043B" w:rsidRDefault="006B6DF8" w:rsidP="00ED136E">
            <w:pPr>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FA696A">
        <w:trPr>
          <w:trHeight w:val="946"/>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Perform Earth Resistance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Place 3 electrodes in earth at distance of 10m apart between every electrode.</w:t>
            </w:r>
          </w:p>
          <w:p w:rsidR="00943652" w:rsidRPr="0061043B" w:rsidRDefault="00F44C6A" w:rsidP="00ED136E">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terminal E of earth resistance tester to first electrode.</w:t>
            </w:r>
          </w:p>
          <w:p w:rsidR="00943652" w:rsidRPr="0061043B" w:rsidRDefault="00F44C6A" w:rsidP="00ED136E">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terminal P of earth resistance tester to the second electrode.</w:t>
            </w:r>
          </w:p>
          <w:p w:rsidR="00943652" w:rsidRPr="0061043B" w:rsidRDefault="00F44C6A" w:rsidP="00ED136E">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terminal C of the earth resistance tester with third electrode.</w:t>
            </w:r>
          </w:p>
          <w:p w:rsidR="00943652" w:rsidRPr="0061043B" w:rsidRDefault="00F44C6A" w:rsidP="00ED136E">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Measure the resistances after applying specific voltage.</w:t>
            </w:r>
          </w:p>
          <w:p w:rsidR="00943652" w:rsidRPr="0061043B" w:rsidRDefault="00F44C6A" w:rsidP="00ED136E">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Repeat P1 to P5 by interacting earthling regions.</w:t>
            </w:r>
          </w:p>
          <w:p w:rsidR="00943652" w:rsidRPr="0061043B" w:rsidRDefault="00F44C6A" w:rsidP="00ED136E">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Ensure 3 readings must be equal.</w:t>
            </w:r>
          </w:p>
          <w:p w:rsidR="006B6DF8" w:rsidRPr="0061043B" w:rsidRDefault="006B6DF8" w:rsidP="00ED136E">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FA696A">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lastRenderedPageBreak/>
              <w:t>Perform Murray Loop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galvanometer with Wheatstone bridge.</w:t>
            </w:r>
          </w:p>
          <w:p w:rsidR="00943652" w:rsidRPr="0061043B" w:rsidRDefault="00F44C6A" w:rsidP="00ED136E">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positive terminal of DC source with Wheatstone bridge.</w:t>
            </w:r>
          </w:p>
          <w:p w:rsidR="00943652" w:rsidRPr="0061043B" w:rsidRDefault="00F44C6A" w:rsidP="00ED136E">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negative terminal of DC source with ground.</w:t>
            </w:r>
          </w:p>
          <w:p w:rsidR="00943652" w:rsidRPr="0061043B" w:rsidRDefault="00F44C6A" w:rsidP="00ED136E">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remaining two terminal of Wheatstone bridge with two cores of the cable.</w:t>
            </w:r>
          </w:p>
          <w:p w:rsidR="00943652" w:rsidRPr="0061043B" w:rsidRDefault="00F44C6A" w:rsidP="00ED136E">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Short the other end of these two cores of cable.</w:t>
            </w:r>
          </w:p>
          <w:p w:rsidR="00943652" w:rsidRPr="0061043B" w:rsidRDefault="00F44C6A" w:rsidP="00ED136E">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Note the reading of galvanometer.</w:t>
            </w:r>
          </w:p>
          <w:p w:rsidR="00943652" w:rsidRPr="0061043B" w:rsidRDefault="00F44C6A" w:rsidP="00ED136E">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Calculate Rx.</w:t>
            </w:r>
          </w:p>
          <w:p w:rsidR="00943652" w:rsidRPr="0061043B" w:rsidRDefault="00F44C6A" w:rsidP="00ED136E">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Repeat the P1 to P7 for other cores of the cable.</w:t>
            </w:r>
          </w:p>
          <w:p w:rsidR="006B6DF8" w:rsidRPr="0061043B" w:rsidRDefault="006B6DF8" w:rsidP="00ED136E">
            <w:pPr>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p>
        </w:tc>
      </w:tr>
      <w:tr w:rsidR="00943652" w:rsidRPr="0061043B" w:rsidTr="00FA696A">
        <w:trPr>
          <w:trHeight w:val="946"/>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auto"/>
              <w:left w:val="single" w:sz="4" w:space="0" w:color="auto"/>
              <w:bottom w:val="single" w:sz="4" w:space="0" w:color="auto"/>
              <w:right w:val="single" w:sz="4" w:space="0" w:color="auto"/>
            </w:tcBorders>
            <w:shd w:val="clear" w:color="auto" w:fill="FFFFFF" w:themeFill="background1"/>
          </w:tcPr>
          <w:p w:rsidR="00943652" w:rsidRPr="00FA696A" w:rsidRDefault="00F44C6A" w:rsidP="00ED136E">
            <w:pPr>
              <w:numPr>
                <w:ilvl w:val="0"/>
                <w:numId w:val="56"/>
              </w:numPr>
              <w:pBdr>
                <w:top w:val="nil"/>
                <w:left w:val="nil"/>
                <w:bottom w:val="nil"/>
                <w:right w:val="nil"/>
                <w:between w:val="nil"/>
              </w:pBdr>
              <w:ind w:left="630" w:right="270" w:hanging="720"/>
              <w:jc w:val="both"/>
              <w:rPr>
                <w:rFonts w:ascii="72 Condensed" w:eastAsia="Arial" w:hAnsi="72 Condensed" w:cs="72 Condensed"/>
                <w:color w:val="000000"/>
                <w:sz w:val="24"/>
                <w:szCs w:val="24"/>
              </w:rPr>
            </w:pPr>
            <w:r w:rsidRPr="00FA696A">
              <w:rPr>
                <w:rFonts w:ascii="72 Condensed" w:eastAsia="Arial" w:hAnsi="72 Condensed" w:cs="72 Condensed"/>
                <w:color w:val="000000"/>
                <w:sz w:val="24"/>
                <w:szCs w:val="24"/>
              </w:rPr>
              <w:t>Perform BLAVIER &amp; Earth Loop Test</w:t>
            </w:r>
          </w:p>
        </w:tc>
        <w:tc>
          <w:tcPr>
            <w:tcW w:w="8085" w:type="dxa"/>
            <w:tcBorders>
              <w:top w:val="single" w:sz="4" w:space="0" w:color="auto"/>
              <w:left w:val="single" w:sz="4" w:space="0" w:color="auto"/>
              <w:bottom w:val="single" w:sz="4" w:space="0" w:color="auto"/>
              <w:right w:val="single" w:sz="4" w:space="0" w:color="auto"/>
            </w:tcBorders>
            <w:shd w:val="clear" w:color="auto" w:fill="FFFFFF" w:themeFill="background1"/>
          </w:tcPr>
          <w:p w:rsidR="00FA696A" w:rsidRPr="007C6CFD" w:rsidRDefault="00FA696A" w:rsidP="00FA696A">
            <w:p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00000"/>
                <w:sz w:val="24"/>
                <w:szCs w:val="24"/>
              </w:rPr>
            </w:pPr>
            <w:r w:rsidRPr="007C6CFD">
              <w:rPr>
                <w:rFonts w:ascii="72 Condensed" w:hAnsi="72 Condensed" w:cs="72 Condensed"/>
                <w:b/>
                <w:bCs/>
                <w:color w:val="000000"/>
                <w:sz w:val="24"/>
                <w:szCs w:val="24"/>
              </w:rPr>
              <w:t>Trainee will be able to:</w:t>
            </w:r>
          </w:p>
          <w:p w:rsidR="00FA696A" w:rsidRDefault="00FA696A" w:rsidP="00FA696A">
            <w:pPr>
              <w:pBdr>
                <w:top w:val="nil"/>
                <w:left w:val="nil"/>
                <w:bottom w:val="nil"/>
                <w:right w:val="nil"/>
                <w:between w:val="nil"/>
              </w:pBdr>
              <w:ind w:left="40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p w:rsidR="00943652" w:rsidRPr="0061043B" w:rsidRDefault="00F44C6A" w:rsidP="00ED136E">
            <w:pPr>
              <w:numPr>
                <w:ilvl w:val="0"/>
                <w:numId w:val="38"/>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galvanometer with Wheatstone bridge.</w:t>
            </w:r>
          </w:p>
          <w:p w:rsidR="00943652" w:rsidRPr="0061043B" w:rsidRDefault="00F44C6A" w:rsidP="00ED136E">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positive terminal of DC source with Wheatstone bridge.</w:t>
            </w:r>
          </w:p>
          <w:p w:rsidR="00943652" w:rsidRPr="0061043B" w:rsidRDefault="00F44C6A" w:rsidP="00ED136E">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negative terminal of DC source with ground.</w:t>
            </w:r>
          </w:p>
          <w:p w:rsidR="00943652" w:rsidRPr="0061043B" w:rsidRDefault="00F44C6A" w:rsidP="00ED136E">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Connect remaining two terminal of Wheatstone bridge with two cores of the cable.</w:t>
            </w:r>
          </w:p>
          <w:p w:rsidR="00943652" w:rsidRPr="0061043B" w:rsidRDefault="00F44C6A" w:rsidP="00ED136E">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Short the other end of these two cores of cable.</w:t>
            </w:r>
          </w:p>
          <w:p w:rsidR="00943652" w:rsidRPr="0061043B" w:rsidRDefault="00F44C6A" w:rsidP="00ED136E">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Note the reading of galvanometer.</w:t>
            </w:r>
          </w:p>
          <w:p w:rsidR="00943652" w:rsidRPr="0061043B" w:rsidRDefault="00F44C6A" w:rsidP="00ED136E">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Calculate Rx.</w:t>
            </w:r>
          </w:p>
          <w:p w:rsidR="00943652" w:rsidRPr="0061043B" w:rsidRDefault="00F44C6A" w:rsidP="00ED136E">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Repeat the P1 to P7 for other cores of the cable.</w:t>
            </w:r>
          </w:p>
          <w:p w:rsidR="006B6DF8" w:rsidRPr="0061043B" w:rsidRDefault="006B6DF8" w:rsidP="00ED136E">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p>
        </w:tc>
      </w:tr>
    </w:tbl>
    <w:p w:rsidR="005F6450" w:rsidRPr="0061043B" w:rsidRDefault="005F6450" w:rsidP="00ED136E">
      <w:pPr>
        <w:ind w:right="270"/>
        <w:jc w:val="both"/>
        <w:rPr>
          <w:rFonts w:ascii="72 Condensed" w:eastAsia="Arial" w:hAnsi="72 Condensed" w:cs="72 Condensed"/>
          <w:b/>
          <w:color w:val="000000"/>
          <w:sz w:val="24"/>
          <w:szCs w:val="24"/>
        </w:rPr>
      </w:pPr>
    </w:p>
    <w:p w:rsidR="00943652" w:rsidRPr="0061043B" w:rsidRDefault="00F44C6A" w:rsidP="00FA696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Knowledge &amp; Understanding</w:t>
      </w:r>
    </w:p>
    <w:p w:rsidR="00943652" w:rsidRPr="0061043B" w:rsidRDefault="00943652" w:rsidP="00ED136E">
      <w:pPr>
        <w:ind w:right="270"/>
        <w:jc w:val="both"/>
        <w:rPr>
          <w:rFonts w:ascii="72 Condensed" w:eastAsia="Arial" w:hAnsi="72 Condensed" w:cs="72 Condensed"/>
          <w:color w:val="000000"/>
          <w:sz w:val="24"/>
          <w:szCs w:val="24"/>
        </w:rPr>
      </w:pP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RCD</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Define sensitivity</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P-E and P-N</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function of RCD.</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function of distribution box.</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function of fuse.</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which meters are used for open circuit and short circuits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What does it mean by 0 ohm reading in open circuit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 xml:space="preserve">What does it mean by no </w:t>
      </w:r>
      <w:r w:rsidR="00AA394D" w:rsidRPr="0061043B">
        <w:rPr>
          <w:rFonts w:ascii="72 Condensed" w:eastAsia="Arial" w:hAnsi="72 Condensed" w:cs="72 Condensed"/>
          <w:color w:val="000000"/>
          <w:sz w:val="24"/>
          <w:szCs w:val="24"/>
        </w:rPr>
        <w:t>reading?</w:t>
      </w:r>
      <w:r w:rsidRPr="0061043B">
        <w:rPr>
          <w:rFonts w:ascii="72 Condensed" w:eastAsia="Arial" w:hAnsi="72 Condensed" w:cs="72 Condensed"/>
          <w:color w:val="000000"/>
          <w:sz w:val="24"/>
          <w:szCs w:val="24"/>
        </w:rPr>
        <w:t xml:space="preserve"> </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In short circuit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purpose of continuity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purpose of polarity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purpose of insulation resistance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purpose of Murray loop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purpose of BLAVIER’s loop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Describe why Wheatstone bridge is attached in Murray loop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What is the purpose of DC supply in Murray loop test?</w:t>
      </w:r>
    </w:p>
    <w:p w:rsidR="00943652" w:rsidRPr="0061043B" w:rsidRDefault="00F44C6A" w:rsidP="00ED136E">
      <w:pPr>
        <w:numPr>
          <w:ilvl w:val="0"/>
          <w:numId w:val="37"/>
        </w:numPr>
        <w:pBdr>
          <w:top w:val="nil"/>
          <w:left w:val="nil"/>
          <w:bottom w:val="nil"/>
          <w:right w:val="nil"/>
          <w:between w:val="nil"/>
        </w:pBdr>
        <w:ind w:right="270"/>
        <w:jc w:val="both"/>
        <w:rPr>
          <w:rFonts w:ascii="72 Condensed" w:hAnsi="72 Condensed" w:cs="72 Condensed"/>
          <w:color w:val="000000"/>
          <w:sz w:val="24"/>
          <w:szCs w:val="24"/>
        </w:rPr>
      </w:pPr>
      <w:r w:rsidRPr="0061043B">
        <w:rPr>
          <w:rFonts w:ascii="72 Condensed" w:eastAsia="Arial" w:hAnsi="72 Condensed" w:cs="72 Condensed"/>
          <w:color w:val="000000"/>
          <w:sz w:val="24"/>
          <w:szCs w:val="24"/>
        </w:rPr>
        <w:t>Explain the purpose of Galvanometer.</w:t>
      </w:r>
    </w:p>
    <w:p w:rsidR="00943652" w:rsidRDefault="00943652" w:rsidP="00ED136E">
      <w:pPr>
        <w:pBdr>
          <w:top w:val="nil"/>
          <w:left w:val="nil"/>
          <w:bottom w:val="nil"/>
          <w:right w:val="nil"/>
          <w:between w:val="nil"/>
        </w:pBdr>
        <w:ind w:left="720" w:right="270"/>
        <w:jc w:val="both"/>
        <w:rPr>
          <w:rFonts w:ascii="72 Condensed" w:eastAsia="Arial" w:hAnsi="72 Condensed" w:cs="72 Condensed"/>
          <w:color w:val="000000"/>
          <w:sz w:val="24"/>
          <w:szCs w:val="24"/>
        </w:rPr>
      </w:pPr>
    </w:p>
    <w:p w:rsidR="00FA696A" w:rsidRDefault="00FA696A" w:rsidP="00ED136E">
      <w:pPr>
        <w:pBdr>
          <w:top w:val="nil"/>
          <w:left w:val="nil"/>
          <w:bottom w:val="nil"/>
          <w:right w:val="nil"/>
          <w:between w:val="nil"/>
        </w:pBdr>
        <w:ind w:left="720" w:right="270"/>
        <w:jc w:val="both"/>
        <w:rPr>
          <w:rFonts w:ascii="72 Condensed" w:eastAsia="Arial" w:hAnsi="72 Condensed" w:cs="72 Condensed"/>
          <w:color w:val="000000"/>
          <w:sz w:val="24"/>
          <w:szCs w:val="24"/>
        </w:rPr>
      </w:pPr>
    </w:p>
    <w:p w:rsidR="00FA696A" w:rsidRPr="0061043B" w:rsidRDefault="00FA696A" w:rsidP="00ED136E">
      <w:pPr>
        <w:pBdr>
          <w:top w:val="nil"/>
          <w:left w:val="nil"/>
          <w:bottom w:val="nil"/>
          <w:right w:val="nil"/>
          <w:between w:val="nil"/>
        </w:pBdr>
        <w:ind w:left="720" w:right="270"/>
        <w:jc w:val="both"/>
        <w:rPr>
          <w:rFonts w:ascii="72 Condensed" w:eastAsia="Arial" w:hAnsi="72 Condensed" w:cs="72 Condensed"/>
          <w:color w:val="000000"/>
          <w:sz w:val="24"/>
          <w:szCs w:val="24"/>
        </w:rPr>
      </w:pPr>
    </w:p>
    <w:p w:rsidR="00943652" w:rsidRPr="0061043B" w:rsidRDefault="00F44C6A" w:rsidP="00FA696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lastRenderedPageBreak/>
        <w:t>Tools and Equipment</w:t>
      </w:r>
    </w:p>
    <w:p w:rsidR="00943652" w:rsidRPr="0061043B" w:rsidRDefault="00943652" w:rsidP="00ED136E">
      <w:pPr>
        <w:ind w:right="270"/>
        <w:jc w:val="both"/>
        <w:rPr>
          <w:rFonts w:ascii="72 Condensed" w:eastAsia="Arial" w:hAnsi="72 Condensed" w:cs="72 Condensed"/>
          <w:color w:val="000000"/>
          <w:sz w:val="24"/>
          <w:szCs w:val="24"/>
        </w:rPr>
      </w:pPr>
    </w:p>
    <w:tbl>
      <w:tblPr>
        <w:tblStyle w:val="ae"/>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8558"/>
      </w:tblGrid>
      <w:tr w:rsidR="00943652" w:rsidRPr="0061043B" w:rsidTr="00FA69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2" w:type="dxa"/>
            <w:tcBorders>
              <w:top w:val="none" w:sz="0" w:space="0" w:color="auto"/>
              <w:left w:val="none" w:sz="0" w:space="0" w:color="auto"/>
              <w:right w:val="none" w:sz="0" w:space="0" w:color="auto"/>
            </w:tcBorders>
            <w:shd w:val="clear" w:color="auto" w:fill="C2D69B" w:themeFill="accent3" w:themeFillTint="99"/>
          </w:tcPr>
          <w:p w:rsidR="00943652" w:rsidRPr="0061043B" w:rsidRDefault="00F44C6A" w:rsidP="00FA696A">
            <w:pPr>
              <w:ind w:right="270"/>
              <w:jc w:val="center"/>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SN</w:t>
            </w:r>
          </w:p>
        </w:tc>
        <w:tc>
          <w:tcPr>
            <w:tcW w:w="8558" w:type="dxa"/>
            <w:tcBorders>
              <w:top w:val="none" w:sz="0" w:space="0" w:color="auto"/>
              <w:left w:val="none" w:sz="0" w:space="0" w:color="auto"/>
              <w:right w:val="none" w:sz="0" w:space="0" w:color="auto"/>
            </w:tcBorders>
            <w:shd w:val="clear" w:color="auto" w:fill="C2D69B" w:themeFill="accent3" w:themeFillTint="99"/>
          </w:tcPr>
          <w:p w:rsidR="00943652" w:rsidRPr="0061043B" w:rsidRDefault="00F44C6A" w:rsidP="00ED136E">
            <w:pPr>
              <w:ind w:right="270"/>
              <w:jc w:val="both"/>
              <w:cnfStyle w:val="100000000000" w:firstRow="1" w:lastRow="0" w:firstColumn="0" w:lastColumn="0" w:oddVBand="0" w:evenVBand="0" w:oddHBand="0" w:evenHBand="0" w:firstRowFirstColumn="0" w:firstRowLastColumn="0" w:lastRowFirstColumn="0" w:lastRowLastColumn="0"/>
              <w:rPr>
                <w:rFonts w:ascii="72 Condensed" w:eastAsia="Arial" w:hAnsi="72 Condensed" w:cs="72 Condensed"/>
                <w:bCs/>
                <w:color w:val="000000"/>
                <w:sz w:val="24"/>
                <w:szCs w:val="24"/>
              </w:rPr>
            </w:pPr>
            <w:r w:rsidRPr="0061043B">
              <w:rPr>
                <w:rFonts w:ascii="72 Condensed" w:eastAsia="Arial" w:hAnsi="72 Condensed" w:cs="72 Condensed"/>
                <w:bCs/>
                <w:color w:val="000000"/>
                <w:sz w:val="24"/>
                <w:szCs w:val="24"/>
              </w:rPr>
              <w:t>Tools</w:t>
            </w:r>
          </w:p>
        </w:tc>
      </w:tr>
      <w:tr w:rsidR="00943652" w:rsidRPr="0061043B" w:rsidTr="00FA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w:t>
            </w:r>
          </w:p>
        </w:tc>
        <w:tc>
          <w:tcPr>
            <w:tcW w:w="8558" w:type="dxa"/>
            <w:shd w:val="clear" w:color="auto" w:fill="FFFFFF" w:themeFill="background1"/>
          </w:tcPr>
          <w:p w:rsidR="00943652" w:rsidRPr="0061043B" w:rsidRDefault="00F44C6A" w:rsidP="00ED136E">
            <w:pPr>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Sockets</w:t>
            </w:r>
          </w:p>
        </w:tc>
      </w:tr>
      <w:tr w:rsidR="00943652" w:rsidRPr="0061043B" w:rsidTr="00FA696A">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2</w:t>
            </w:r>
          </w:p>
        </w:tc>
        <w:tc>
          <w:tcPr>
            <w:tcW w:w="8558"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RCD</w:t>
            </w:r>
          </w:p>
        </w:tc>
      </w:tr>
      <w:tr w:rsidR="00943652" w:rsidRPr="0061043B" w:rsidTr="00FA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3</w:t>
            </w:r>
          </w:p>
        </w:tc>
        <w:tc>
          <w:tcPr>
            <w:tcW w:w="8558"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Loads</w:t>
            </w:r>
          </w:p>
        </w:tc>
      </w:tr>
      <w:tr w:rsidR="00943652" w:rsidRPr="0061043B" w:rsidTr="00FA696A">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4</w:t>
            </w:r>
          </w:p>
        </w:tc>
        <w:tc>
          <w:tcPr>
            <w:tcW w:w="8558"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Supply source</w:t>
            </w:r>
          </w:p>
        </w:tc>
      </w:tr>
      <w:tr w:rsidR="00943652" w:rsidRPr="0061043B" w:rsidTr="00FA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5</w:t>
            </w:r>
          </w:p>
        </w:tc>
        <w:tc>
          <w:tcPr>
            <w:tcW w:w="8558"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Distribution Box</w:t>
            </w:r>
          </w:p>
        </w:tc>
      </w:tr>
      <w:tr w:rsidR="00943652" w:rsidRPr="0061043B" w:rsidTr="00FA696A">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6</w:t>
            </w:r>
          </w:p>
        </w:tc>
        <w:tc>
          <w:tcPr>
            <w:tcW w:w="8558"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Ohmmeter</w:t>
            </w:r>
          </w:p>
        </w:tc>
      </w:tr>
      <w:tr w:rsidR="00943652" w:rsidRPr="0061043B" w:rsidTr="00FA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7</w:t>
            </w:r>
          </w:p>
        </w:tc>
        <w:tc>
          <w:tcPr>
            <w:tcW w:w="8558"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Earth resistance tester</w:t>
            </w:r>
          </w:p>
        </w:tc>
      </w:tr>
      <w:tr w:rsidR="00943652" w:rsidRPr="0061043B" w:rsidTr="00FA696A">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8</w:t>
            </w:r>
          </w:p>
        </w:tc>
        <w:tc>
          <w:tcPr>
            <w:tcW w:w="8558"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Continuity </w:t>
            </w:r>
          </w:p>
        </w:tc>
      </w:tr>
      <w:tr w:rsidR="00943652" w:rsidRPr="0061043B" w:rsidTr="00FA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9</w:t>
            </w:r>
          </w:p>
        </w:tc>
        <w:tc>
          <w:tcPr>
            <w:tcW w:w="8558"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Tester.</w:t>
            </w:r>
          </w:p>
        </w:tc>
      </w:tr>
      <w:tr w:rsidR="00943652" w:rsidRPr="0061043B" w:rsidTr="00FA696A">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10</w:t>
            </w:r>
          </w:p>
        </w:tc>
        <w:tc>
          <w:tcPr>
            <w:tcW w:w="8558" w:type="dxa"/>
            <w:shd w:val="clear" w:color="auto" w:fill="FFFFFF" w:themeFill="background1"/>
          </w:tcPr>
          <w:p w:rsidR="00943652" w:rsidRPr="0061043B" w:rsidRDefault="00F44C6A" w:rsidP="00ED136E">
            <w:pPr>
              <w:keepNext/>
              <w:keepLines/>
              <w:ind w:right="270"/>
              <w:jc w:val="both"/>
              <w:cnfStyle w:val="000000000000" w:firstRow="0" w:lastRow="0" w:firstColumn="0" w:lastColumn="0" w:oddVBand="0" w:evenVBand="0" w:oddHBand="0"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Breakers</w:t>
            </w:r>
          </w:p>
        </w:tc>
      </w:tr>
      <w:tr w:rsidR="00943652" w:rsidRPr="0061043B" w:rsidTr="00FA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Borders>
              <w:left w:val="none" w:sz="0" w:space="0" w:color="auto"/>
              <w:bottom w:val="none" w:sz="0" w:space="0" w:color="auto"/>
            </w:tcBorders>
            <w:shd w:val="clear" w:color="auto" w:fill="FFFFFF" w:themeFill="background1"/>
          </w:tcPr>
          <w:p w:rsidR="00943652" w:rsidRPr="0061043B" w:rsidRDefault="00F44C6A" w:rsidP="00FA696A">
            <w:pPr>
              <w:ind w:right="270"/>
              <w:jc w:val="center"/>
              <w:rPr>
                <w:rFonts w:ascii="72 Condensed" w:eastAsia="Arial" w:hAnsi="72 Condensed" w:cs="72 Condensed"/>
                <w:color w:val="000000"/>
                <w:sz w:val="24"/>
                <w:szCs w:val="24"/>
              </w:rPr>
            </w:pPr>
            <w:r w:rsidRPr="0061043B">
              <w:rPr>
                <w:rFonts w:ascii="72 Condensed" w:eastAsia="Arial" w:hAnsi="72 Condensed" w:cs="72 Condensed"/>
                <w:b w:val="0"/>
                <w:color w:val="000000"/>
                <w:sz w:val="24"/>
                <w:szCs w:val="24"/>
              </w:rPr>
              <w:t>11</w:t>
            </w:r>
          </w:p>
        </w:tc>
        <w:tc>
          <w:tcPr>
            <w:tcW w:w="8558" w:type="dxa"/>
            <w:shd w:val="clear" w:color="auto" w:fill="FFFFFF" w:themeFill="background1"/>
          </w:tcPr>
          <w:p w:rsidR="00943652" w:rsidRPr="0061043B" w:rsidRDefault="00F44C6A" w:rsidP="00ED136E">
            <w:pPr>
              <w:keepNext/>
              <w:keepLines/>
              <w:ind w:right="270"/>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Megger</w:t>
            </w:r>
          </w:p>
        </w:tc>
      </w:tr>
    </w:tbl>
    <w:p w:rsidR="005F6450" w:rsidRPr="0061043B" w:rsidRDefault="005F6450" w:rsidP="00ED136E">
      <w:pPr>
        <w:keepNext/>
        <w:keepLines/>
        <w:ind w:right="270"/>
        <w:jc w:val="both"/>
        <w:rPr>
          <w:rFonts w:ascii="72 Condensed" w:eastAsia="Arial" w:hAnsi="72 Condensed" w:cs="72 Condensed"/>
          <w:color w:val="000000"/>
          <w:sz w:val="24"/>
          <w:szCs w:val="24"/>
        </w:rPr>
      </w:pPr>
    </w:p>
    <w:p w:rsidR="00943652" w:rsidRPr="0061043B" w:rsidRDefault="00F44C6A" w:rsidP="00FA696A">
      <w:pPr>
        <w:pBdr>
          <w:top w:val="single" w:sz="4" w:space="1" w:color="000000"/>
          <w:left w:val="single" w:sz="4" w:space="4" w:color="000000"/>
          <w:bottom w:val="single" w:sz="4" w:space="0" w:color="000000"/>
          <w:right w:val="single" w:sz="4" w:space="4" w:color="000000"/>
        </w:pBdr>
        <w:shd w:val="clear" w:color="auto" w:fill="D6E3BC" w:themeFill="accent3" w:themeFillTint="66"/>
        <w:tabs>
          <w:tab w:val="left" w:pos="5310"/>
        </w:tabs>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Critical Evidence(s) Required</w:t>
      </w:r>
    </w:p>
    <w:p w:rsidR="00943652" w:rsidRPr="0061043B" w:rsidRDefault="00943652" w:rsidP="00ED136E">
      <w:pPr>
        <w:ind w:right="270"/>
        <w:jc w:val="both"/>
        <w:rPr>
          <w:rFonts w:ascii="72 Condensed" w:eastAsia="Arial" w:hAnsi="72 Condensed" w:cs="72 Condensed"/>
          <w:color w:val="000000"/>
          <w:sz w:val="24"/>
          <w:szCs w:val="24"/>
        </w:rPr>
      </w:pPr>
    </w:p>
    <w:p w:rsidR="005F6450" w:rsidRPr="0061043B" w:rsidRDefault="00F44C6A" w:rsidP="00ED136E">
      <w:pPr>
        <w:ind w:right="270"/>
        <w:jc w:val="both"/>
        <w:rPr>
          <w:rFonts w:ascii="72 Condensed" w:eastAsia="Arial" w:hAnsi="72 Condensed" w:cs="72 Condensed"/>
          <w:b/>
          <w:color w:val="000000"/>
          <w:sz w:val="24"/>
          <w:szCs w:val="24"/>
        </w:rPr>
      </w:pPr>
      <w:r w:rsidRPr="0061043B">
        <w:rPr>
          <w:rFonts w:ascii="72 Condensed" w:eastAsia="Arial" w:hAnsi="72 Condensed" w:cs="72 Condensed"/>
          <w:color w:val="000000"/>
          <w:sz w:val="24"/>
          <w:szCs w:val="24"/>
        </w:rPr>
        <w:t>The candidate needs to produce following critical evidence(s) in order to be competent in this competency standard</w:t>
      </w:r>
      <w:r w:rsidRPr="0061043B">
        <w:rPr>
          <w:rFonts w:ascii="72 Condensed" w:eastAsia="Arial" w:hAnsi="72 Condensed" w:cs="72 Condensed"/>
          <w:b/>
          <w:color w:val="000000"/>
          <w:sz w:val="24"/>
          <w:szCs w:val="24"/>
        </w:rPr>
        <w:t>:</w:t>
      </w:r>
    </w:p>
    <w:p w:rsidR="006B6DF8" w:rsidRPr="0061043B" w:rsidRDefault="006B6DF8" w:rsidP="00ED136E">
      <w:pPr>
        <w:ind w:right="270"/>
        <w:jc w:val="both"/>
        <w:rPr>
          <w:rFonts w:ascii="72 Condensed" w:eastAsia="Arial" w:hAnsi="72 Condensed" w:cs="72 Condensed"/>
          <w:b/>
          <w:color w:val="000000"/>
          <w:sz w:val="24"/>
          <w:szCs w:val="24"/>
        </w:rPr>
      </w:pPr>
    </w:p>
    <w:p w:rsidR="00943652" w:rsidRPr="0061043B" w:rsidRDefault="00F44C6A" w:rsidP="00ED136E">
      <w:pPr>
        <w:pStyle w:val="ListParagraph"/>
        <w:numPr>
          <w:ilvl w:val="0"/>
          <w:numId w:val="84"/>
        </w:numPr>
        <w:ind w:right="270"/>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t xml:space="preserve">Perform Murray Loop Test </w:t>
      </w:r>
    </w:p>
    <w:p w:rsidR="0068295A" w:rsidRPr="0061043B" w:rsidRDefault="0068295A" w:rsidP="00ED136E">
      <w:pPr>
        <w:ind w:right="270"/>
        <w:jc w:val="both"/>
        <w:rPr>
          <w:rFonts w:ascii="72 Condensed" w:eastAsia="Arial" w:hAnsi="72 Condensed" w:cs="72 Condensed"/>
          <w:color w:val="000000"/>
          <w:sz w:val="24"/>
          <w:szCs w:val="24"/>
        </w:rPr>
      </w:pPr>
    </w:p>
    <w:p w:rsidR="00E75F38" w:rsidRPr="0061043B" w:rsidRDefault="00E75F38" w:rsidP="00ED136E">
      <w:pPr>
        <w:jc w:val="both"/>
        <w:rPr>
          <w:rFonts w:ascii="72 Condensed" w:eastAsia="Arial" w:hAnsi="72 Condensed" w:cs="72 Condensed"/>
          <w:color w:val="000000"/>
          <w:sz w:val="24"/>
          <w:szCs w:val="24"/>
        </w:rPr>
      </w:pPr>
      <w:r w:rsidRPr="0061043B">
        <w:rPr>
          <w:rFonts w:ascii="72 Condensed" w:eastAsia="Arial" w:hAnsi="72 Condensed" w:cs="72 Condensed"/>
          <w:color w:val="000000"/>
          <w:sz w:val="24"/>
          <w:szCs w:val="24"/>
        </w:rPr>
        <w:br w:type="page"/>
      </w:r>
    </w:p>
    <w:p w:rsidR="00943652" w:rsidRPr="0061043B" w:rsidRDefault="00943652" w:rsidP="00ED136E">
      <w:pPr>
        <w:jc w:val="both"/>
        <w:rPr>
          <w:rFonts w:ascii="72 Condensed" w:eastAsia="Arial" w:hAnsi="72 Condensed" w:cs="72 Condensed"/>
          <w:color w:val="000000"/>
          <w:sz w:val="24"/>
          <w:szCs w:val="24"/>
        </w:rPr>
      </w:pPr>
      <w:bookmarkStart w:id="49" w:name="_4d34og8" w:colFirst="0" w:colLast="0"/>
      <w:bookmarkEnd w:id="49"/>
    </w:p>
    <w:p w:rsidR="00FE29D7" w:rsidRPr="0061043B" w:rsidRDefault="00FE29D7" w:rsidP="00273DB8">
      <w:pPr>
        <w:pStyle w:val="Heading3"/>
      </w:pPr>
      <w:bookmarkStart w:id="50" w:name="_Toc138723400"/>
      <w:r w:rsidRPr="0061043B">
        <w:t xml:space="preserve">Install Security &amp; </w:t>
      </w:r>
      <w:r w:rsidR="00D455EE" w:rsidRPr="0061043B">
        <w:t xml:space="preserve">Electrical </w:t>
      </w:r>
      <w:r w:rsidRPr="0061043B">
        <w:t>Communication Systems</w:t>
      </w:r>
      <w:bookmarkEnd w:id="50"/>
      <w:r w:rsidRPr="0061043B">
        <w:tab/>
      </w:r>
    </w:p>
    <w:p w:rsidR="00396115" w:rsidRPr="0061043B" w:rsidRDefault="00396115" w:rsidP="00ED136E">
      <w:pPr>
        <w:jc w:val="both"/>
        <w:rPr>
          <w:rFonts w:ascii="72 Condensed" w:hAnsi="72 Condensed" w:cs="72 Condensed"/>
          <w:sz w:val="24"/>
          <w:szCs w:val="24"/>
        </w:rPr>
      </w:pPr>
    </w:p>
    <w:p w:rsidR="00FE29D7" w:rsidRPr="0061043B" w:rsidRDefault="00CE3743" w:rsidP="00ED136E">
      <w:pPr>
        <w:jc w:val="both"/>
        <w:rPr>
          <w:rFonts w:ascii="72 Condensed" w:hAnsi="72 Condensed" w:cs="72 Condensed"/>
          <w:b/>
          <w:sz w:val="24"/>
          <w:szCs w:val="24"/>
        </w:rPr>
      </w:pPr>
      <w:r w:rsidRPr="0061043B">
        <w:rPr>
          <w:rFonts w:ascii="72 Condensed" w:hAnsi="72 Condensed" w:cs="72 Condensed"/>
          <w:b/>
          <w:sz w:val="24"/>
          <w:szCs w:val="24"/>
        </w:rPr>
        <w:t>Overview:</w:t>
      </w:r>
    </w:p>
    <w:p w:rsidR="006B6DF8" w:rsidRPr="0061043B" w:rsidRDefault="006B6DF8" w:rsidP="00ED136E">
      <w:pPr>
        <w:ind w:right="270"/>
        <w:jc w:val="both"/>
        <w:rPr>
          <w:rFonts w:ascii="72 Condensed" w:hAnsi="72 Condensed" w:cs="72 Condensed"/>
          <w:sz w:val="24"/>
          <w:szCs w:val="24"/>
        </w:rPr>
      </w:pPr>
    </w:p>
    <w:p w:rsidR="00FE29D7" w:rsidRPr="0061043B" w:rsidRDefault="00FE29D7" w:rsidP="00ED136E">
      <w:pPr>
        <w:ind w:right="270"/>
        <w:jc w:val="both"/>
        <w:rPr>
          <w:rFonts w:ascii="72 Condensed" w:eastAsia="Arial" w:hAnsi="72 Condensed" w:cs="72 Condensed"/>
          <w:color w:val="000000"/>
          <w:sz w:val="24"/>
          <w:szCs w:val="24"/>
        </w:rPr>
      </w:pPr>
      <w:r w:rsidRPr="0061043B">
        <w:rPr>
          <w:rFonts w:ascii="72 Condensed" w:hAnsi="72 Condensed" w:cs="72 Condensed"/>
          <w:sz w:val="24"/>
          <w:szCs w:val="24"/>
        </w:rPr>
        <w:t>This Competency Standard identifies the competencies required to install security &amp;</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system</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domestic</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commercial</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buildings.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underpinning</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knowledge regarding the installation of Security &amp; Communication System will be</w:t>
      </w:r>
      <w:r w:rsidRPr="0061043B">
        <w:rPr>
          <w:rFonts w:ascii="72 Condensed" w:hAnsi="72 Condensed" w:cs="72 Condensed"/>
          <w:spacing w:val="1"/>
          <w:sz w:val="24"/>
          <w:szCs w:val="24"/>
        </w:rPr>
        <w:t xml:space="preserve"> </w:t>
      </w:r>
      <w:proofErr w:type="gramStart"/>
      <w:r w:rsidRPr="0061043B">
        <w:rPr>
          <w:rFonts w:ascii="72 Condensed" w:hAnsi="72 Condensed" w:cs="72 Condensed"/>
          <w:sz w:val="24"/>
          <w:szCs w:val="24"/>
        </w:rPr>
        <w:t>sufficient</w:t>
      </w:r>
      <w:proofErr w:type="gramEnd"/>
      <w:r w:rsidRPr="0061043B">
        <w:rPr>
          <w:rFonts w:ascii="72 Condensed" w:hAnsi="72 Condensed" w:cs="72 Condensed"/>
          <w:spacing w:val="-3"/>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provide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 basis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for your work.</w:t>
      </w:r>
      <w:r w:rsidR="00790FD0" w:rsidRPr="0061043B">
        <w:rPr>
          <w:rFonts w:ascii="72 Condensed" w:hAnsi="72 Condensed" w:cs="72 Condensed"/>
          <w:sz w:val="24"/>
          <w:szCs w:val="24"/>
        </w:rPr>
        <w:t xml:space="preserve"> </w:t>
      </w:r>
      <w:r w:rsidR="00790FD0" w:rsidRPr="0061043B">
        <w:rPr>
          <w:rFonts w:ascii="72 Condensed" w:eastAsia="Arial" w:hAnsi="72 Condensed" w:cs="72 Condensed"/>
          <w:color w:val="000000"/>
          <w:sz w:val="24"/>
          <w:szCs w:val="24"/>
        </w:rPr>
        <w:t xml:space="preserve">The module also focuses on maintaining green TVET concept by adopting 6 Rs of Green Skills </w:t>
      </w:r>
      <w:proofErr w:type="spellStart"/>
      <w:r w:rsidR="00790FD0" w:rsidRPr="0061043B">
        <w:rPr>
          <w:rFonts w:ascii="72 Condensed" w:eastAsia="Arial" w:hAnsi="72 Condensed" w:cs="72 Condensed"/>
          <w:color w:val="000000"/>
          <w:sz w:val="24"/>
          <w:szCs w:val="24"/>
        </w:rPr>
        <w:t>i.e</w:t>
      </w:r>
      <w:proofErr w:type="spellEnd"/>
      <w:r w:rsidR="00790FD0" w:rsidRPr="0061043B">
        <w:rPr>
          <w:rFonts w:ascii="72 Condensed" w:eastAsia="Arial" w:hAnsi="72 Condensed" w:cs="72 Condensed"/>
          <w:color w:val="000000"/>
          <w:sz w:val="24"/>
          <w:szCs w:val="24"/>
        </w:rPr>
        <w:t xml:space="preserve"> Recycle, </w:t>
      </w:r>
      <w:r w:rsidR="00DC39FF" w:rsidRPr="0061043B">
        <w:rPr>
          <w:rFonts w:ascii="72 Condensed" w:eastAsia="Arial" w:hAnsi="72 Condensed" w:cs="72 Condensed"/>
          <w:color w:val="000000"/>
          <w:sz w:val="24"/>
          <w:szCs w:val="24"/>
        </w:rPr>
        <w:t>Reduce, Reuse</w:t>
      </w:r>
      <w:r w:rsidR="00790FD0" w:rsidRPr="0061043B">
        <w:rPr>
          <w:rFonts w:ascii="72 Condensed" w:eastAsia="Arial" w:hAnsi="72 Condensed" w:cs="72 Condensed"/>
          <w:color w:val="000000"/>
          <w:sz w:val="24"/>
          <w:szCs w:val="24"/>
        </w:rPr>
        <w:t>, Renew, Repair, Rethink concepts.</w:t>
      </w:r>
    </w:p>
    <w:p w:rsidR="00FE29D7" w:rsidRPr="0061043B" w:rsidRDefault="00FE29D7" w:rsidP="00ED136E">
      <w:pPr>
        <w:pStyle w:val="BodyText"/>
        <w:spacing w:before="0" w:after="0"/>
        <w:jc w:val="both"/>
        <w:rPr>
          <w:rFonts w:ascii="72 Condensed" w:hAnsi="72 Condensed" w:cs="72 Condensed"/>
          <w:sz w:val="24"/>
          <w:szCs w:val="24"/>
        </w:rPr>
      </w:pPr>
    </w:p>
    <w:tbl>
      <w:tblPr>
        <w:tblW w:w="4720" w:type="pct"/>
        <w:tblCellSpacing w:w="20" w:type="dxa"/>
        <w:tblInd w:w="-140" w:type="dxa"/>
        <w:shd w:val="clear" w:color="auto" w:fill="C2D69B" w:themeFill="accent3" w:themeFillTint="99"/>
        <w:tblCellMar>
          <w:left w:w="0" w:type="dxa"/>
          <w:right w:w="0" w:type="dxa"/>
        </w:tblCellMar>
        <w:tblLook w:val="01E0" w:firstRow="1" w:lastRow="1" w:firstColumn="1" w:lastColumn="1" w:noHBand="0" w:noVBand="0"/>
      </w:tblPr>
      <w:tblGrid>
        <w:gridCol w:w="3775"/>
        <w:gridCol w:w="5420"/>
      </w:tblGrid>
      <w:tr w:rsidR="006B6DF8" w:rsidRPr="0061043B" w:rsidTr="00795665">
        <w:trPr>
          <w:trHeight w:val="595"/>
          <w:tblHeader/>
          <w:tblCellSpacing w:w="20" w:type="dxa"/>
        </w:trPr>
        <w:tc>
          <w:tcPr>
            <w:tcW w:w="2020" w:type="pct"/>
            <w:shd w:val="clear" w:color="auto" w:fill="C2D69B" w:themeFill="accent3" w:themeFillTint="99"/>
          </w:tcPr>
          <w:p w:rsidR="00FE29D7" w:rsidRPr="0061043B" w:rsidRDefault="00FE29D7" w:rsidP="00ED136E">
            <w:pPr>
              <w:pStyle w:val="TableParagraph"/>
              <w:ind w:left="100"/>
              <w:jc w:val="both"/>
              <w:rPr>
                <w:rFonts w:ascii="72 Condensed" w:hAnsi="72 Condensed" w:cs="72 Condensed"/>
                <w:b/>
                <w:sz w:val="24"/>
                <w:szCs w:val="24"/>
              </w:rPr>
            </w:pPr>
            <w:r w:rsidRPr="0061043B">
              <w:rPr>
                <w:rFonts w:ascii="72 Condensed" w:hAnsi="72 Condensed" w:cs="72 Condensed"/>
                <w:b/>
                <w:sz w:val="24"/>
                <w:szCs w:val="24"/>
              </w:rPr>
              <w:t>Competency</w:t>
            </w:r>
            <w:r w:rsidRPr="0061043B">
              <w:rPr>
                <w:rFonts w:ascii="72 Condensed" w:hAnsi="72 Condensed" w:cs="72 Condensed"/>
                <w:b/>
                <w:spacing w:val="-1"/>
                <w:sz w:val="24"/>
                <w:szCs w:val="24"/>
              </w:rPr>
              <w:t xml:space="preserve"> </w:t>
            </w:r>
            <w:r w:rsidRPr="0061043B">
              <w:rPr>
                <w:rFonts w:ascii="72 Condensed" w:hAnsi="72 Condensed" w:cs="72 Condensed"/>
                <w:b/>
                <w:sz w:val="24"/>
                <w:szCs w:val="24"/>
              </w:rPr>
              <w:t>Units</w:t>
            </w:r>
          </w:p>
        </w:tc>
        <w:tc>
          <w:tcPr>
            <w:tcW w:w="2915" w:type="pct"/>
            <w:shd w:val="clear" w:color="auto" w:fill="C2D69B" w:themeFill="accent3" w:themeFillTint="99"/>
          </w:tcPr>
          <w:p w:rsidR="00FE29D7" w:rsidRPr="0061043B" w:rsidRDefault="00FE29D7" w:rsidP="00ED136E">
            <w:pPr>
              <w:pStyle w:val="TableParagraph"/>
              <w:ind w:left="98"/>
              <w:jc w:val="both"/>
              <w:rPr>
                <w:rFonts w:ascii="72 Condensed" w:hAnsi="72 Condensed" w:cs="72 Condensed"/>
                <w:b/>
                <w:sz w:val="24"/>
                <w:szCs w:val="24"/>
              </w:rPr>
            </w:pPr>
            <w:r w:rsidRPr="0061043B">
              <w:rPr>
                <w:rFonts w:ascii="72 Condensed" w:hAnsi="72 Condensed" w:cs="72 Condensed"/>
                <w:b/>
                <w:sz w:val="24"/>
                <w:szCs w:val="24"/>
              </w:rPr>
              <w:t>Performance</w:t>
            </w:r>
            <w:r w:rsidRPr="0061043B">
              <w:rPr>
                <w:rFonts w:ascii="72 Condensed" w:hAnsi="72 Condensed" w:cs="72 Condensed"/>
                <w:b/>
                <w:spacing w:val="-2"/>
                <w:sz w:val="24"/>
                <w:szCs w:val="24"/>
              </w:rPr>
              <w:t xml:space="preserve"> </w:t>
            </w:r>
            <w:r w:rsidRPr="0061043B">
              <w:rPr>
                <w:rFonts w:ascii="72 Condensed" w:hAnsi="72 Condensed" w:cs="72 Condensed"/>
                <w:b/>
                <w:sz w:val="24"/>
                <w:szCs w:val="24"/>
              </w:rPr>
              <w:t>Criteria</w:t>
            </w:r>
          </w:p>
        </w:tc>
      </w:tr>
    </w:tbl>
    <w:p w:rsidR="00FE29D7" w:rsidRPr="0061043B" w:rsidRDefault="00FE29D7" w:rsidP="00ED136E">
      <w:pPr>
        <w:jc w:val="both"/>
        <w:rPr>
          <w:rFonts w:ascii="72 Condensed" w:hAnsi="72 Condensed" w:cs="72 Condensed"/>
          <w:sz w:val="24"/>
          <w:szCs w:val="24"/>
        </w:rPr>
        <w:sectPr w:rsidR="00FE29D7" w:rsidRPr="0061043B" w:rsidSect="00A01B09">
          <w:footerReference w:type="default" r:id="rId15"/>
          <w:pgSz w:w="11900" w:h="16840" w:code="9"/>
          <w:pgMar w:top="1440" w:right="1080" w:bottom="1800" w:left="1080" w:header="0" w:footer="611" w:gutter="0"/>
          <w:cols w:space="720"/>
        </w:sectPr>
      </w:pPr>
    </w:p>
    <w:p w:rsidR="00FE29D7" w:rsidRPr="0061043B" w:rsidRDefault="00EC7CD9" w:rsidP="00ED136E">
      <w:pPr>
        <w:pStyle w:val="ListParagraph"/>
        <w:widowControl w:val="0"/>
        <w:tabs>
          <w:tab w:val="left" w:pos="921"/>
        </w:tabs>
        <w:autoSpaceDE w:val="0"/>
        <w:autoSpaceDN w:val="0"/>
        <w:ind w:left="0"/>
        <w:contextualSpacing w:val="0"/>
        <w:jc w:val="both"/>
        <w:rPr>
          <w:rFonts w:ascii="72 Condensed" w:hAnsi="72 Condensed" w:cs="72 Condensed"/>
          <w:b/>
          <w:sz w:val="24"/>
          <w:szCs w:val="24"/>
        </w:rPr>
      </w:pPr>
      <w:r w:rsidRPr="0061043B">
        <w:rPr>
          <w:rFonts w:ascii="72 Condensed" w:hAnsi="72 Condensed" w:cs="72 Condensed"/>
          <w:b/>
          <w:sz w:val="24"/>
          <w:szCs w:val="24"/>
          <w:shd w:val="clear" w:color="auto" w:fill="4BACC6" w:themeFill="accent5"/>
        </w:rPr>
        <w:t>CU1.</w:t>
      </w:r>
      <w:r w:rsidRPr="0061043B">
        <w:rPr>
          <w:rFonts w:ascii="72 Condensed" w:hAnsi="72 Condensed" w:cs="72 Condensed"/>
          <w:b/>
          <w:sz w:val="24"/>
          <w:szCs w:val="24"/>
          <w:shd w:val="clear" w:color="auto" w:fill="EAF0DD"/>
        </w:rPr>
        <w:t xml:space="preserve"> </w:t>
      </w:r>
      <w:r w:rsidR="00FE29D7" w:rsidRPr="0061043B">
        <w:rPr>
          <w:rFonts w:ascii="72 Condensed" w:hAnsi="72 Condensed" w:cs="72 Condensed"/>
          <w:b/>
          <w:sz w:val="24"/>
          <w:szCs w:val="24"/>
          <w:shd w:val="clear" w:color="auto" w:fill="4BACC6" w:themeFill="accent5"/>
        </w:rPr>
        <w:t>Select the type of Safety /</w:t>
      </w:r>
      <w:r w:rsidR="00FE29D7" w:rsidRPr="0061043B">
        <w:rPr>
          <w:rFonts w:ascii="72 Condensed" w:hAnsi="72 Condensed" w:cs="72 Condensed"/>
          <w:b/>
          <w:spacing w:val="1"/>
          <w:sz w:val="24"/>
          <w:szCs w:val="24"/>
          <w:shd w:val="clear" w:color="auto" w:fill="4BACC6" w:themeFill="accent5"/>
        </w:rPr>
        <w:t xml:space="preserve"> </w:t>
      </w:r>
      <w:r w:rsidR="00FE29D7" w:rsidRPr="0061043B">
        <w:rPr>
          <w:rFonts w:ascii="72 Condensed" w:hAnsi="72 Condensed" w:cs="72 Condensed"/>
          <w:b/>
          <w:sz w:val="24"/>
          <w:szCs w:val="24"/>
          <w:shd w:val="clear" w:color="auto" w:fill="4BACC6" w:themeFill="accent5"/>
        </w:rPr>
        <w:t>Security &amp; Communication</w:t>
      </w:r>
      <w:r w:rsidR="00FE29D7" w:rsidRPr="0061043B">
        <w:rPr>
          <w:rFonts w:ascii="72 Condensed" w:hAnsi="72 Condensed" w:cs="72 Condensed"/>
          <w:b/>
          <w:spacing w:val="1"/>
          <w:sz w:val="24"/>
          <w:szCs w:val="24"/>
          <w:shd w:val="clear" w:color="auto" w:fill="4BACC6" w:themeFill="accent5"/>
        </w:rPr>
        <w:t xml:space="preserve"> </w:t>
      </w:r>
      <w:r w:rsidR="00FE29D7" w:rsidRPr="0061043B">
        <w:rPr>
          <w:rFonts w:ascii="72 Condensed" w:hAnsi="72 Condensed" w:cs="72 Condensed"/>
          <w:b/>
          <w:sz w:val="24"/>
          <w:szCs w:val="24"/>
          <w:shd w:val="clear" w:color="auto" w:fill="4BACC6" w:themeFill="accent5"/>
        </w:rPr>
        <w:t>System</w:t>
      </w:r>
    </w:p>
    <w:p w:rsidR="00FE29D7" w:rsidRPr="0061043B" w:rsidRDefault="00FE29D7" w:rsidP="00ED136E">
      <w:pPr>
        <w:pStyle w:val="BodyText"/>
        <w:spacing w:before="0" w:after="0"/>
        <w:jc w:val="both"/>
        <w:rPr>
          <w:rFonts w:ascii="72 Condensed" w:hAnsi="72 Condensed" w:cs="72 Condensed"/>
          <w:b/>
          <w:sz w:val="24"/>
          <w:szCs w:val="24"/>
        </w:rPr>
      </w:pPr>
    </w:p>
    <w:p w:rsidR="00FE29D7" w:rsidRPr="0061043B" w:rsidRDefault="00FE29D7" w:rsidP="00ED136E">
      <w:pPr>
        <w:pStyle w:val="BodyText"/>
        <w:spacing w:before="0" w:after="0"/>
        <w:jc w:val="both"/>
        <w:rPr>
          <w:rFonts w:ascii="72 Condensed" w:hAnsi="72 Condensed" w:cs="72 Condensed"/>
          <w:b/>
          <w:sz w:val="24"/>
          <w:szCs w:val="24"/>
        </w:rPr>
      </w:pPr>
    </w:p>
    <w:p w:rsidR="00FE29D7" w:rsidRDefault="00FE29D7" w:rsidP="00ED136E">
      <w:pPr>
        <w:pStyle w:val="BodyText"/>
        <w:spacing w:before="0" w:after="0"/>
        <w:jc w:val="both"/>
        <w:rPr>
          <w:rFonts w:ascii="72 Condensed" w:hAnsi="72 Condensed" w:cs="72 Condensed"/>
          <w:b/>
          <w:sz w:val="24"/>
          <w:szCs w:val="24"/>
        </w:rPr>
      </w:pPr>
    </w:p>
    <w:p w:rsidR="005E47F6" w:rsidRDefault="005E47F6" w:rsidP="00ED136E">
      <w:pPr>
        <w:pStyle w:val="BodyText"/>
        <w:spacing w:before="0" w:after="0"/>
        <w:jc w:val="both"/>
        <w:rPr>
          <w:rFonts w:ascii="72 Condensed" w:hAnsi="72 Condensed" w:cs="72 Condensed"/>
          <w:b/>
          <w:sz w:val="24"/>
          <w:szCs w:val="24"/>
        </w:rPr>
      </w:pPr>
    </w:p>
    <w:p w:rsidR="005E47F6" w:rsidRPr="0061043B" w:rsidRDefault="005E47F6" w:rsidP="00ED136E">
      <w:pPr>
        <w:pStyle w:val="BodyText"/>
        <w:spacing w:before="0" w:after="0"/>
        <w:jc w:val="both"/>
        <w:rPr>
          <w:rFonts w:ascii="72 Condensed" w:hAnsi="72 Condensed" w:cs="72 Condensed"/>
          <w:b/>
          <w:sz w:val="24"/>
          <w:szCs w:val="24"/>
        </w:rPr>
      </w:pPr>
    </w:p>
    <w:p w:rsidR="00FE29D7" w:rsidRPr="0061043B" w:rsidRDefault="00FE29D7" w:rsidP="00ED136E">
      <w:pPr>
        <w:pStyle w:val="BodyText"/>
        <w:spacing w:before="0" w:after="0"/>
        <w:jc w:val="both"/>
        <w:rPr>
          <w:rFonts w:ascii="72 Condensed" w:hAnsi="72 Condensed" w:cs="72 Condensed"/>
          <w:b/>
          <w:sz w:val="24"/>
          <w:szCs w:val="24"/>
        </w:rPr>
      </w:pPr>
    </w:p>
    <w:p w:rsidR="00FE29D7" w:rsidRPr="0061043B" w:rsidRDefault="00EC7CD9" w:rsidP="00ED136E">
      <w:pPr>
        <w:pStyle w:val="ListParagraph"/>
        <w:widowControl w:val="0"/>
        <w:shd w:val="clear" w:color="auto" w:fill="4BACC6" w:themeFill="accent5"/>
        <w:tabs>
          <w:tab w:val="left" w:pos="921"/>
        </w:tabs>
        <w:autoSpaceDE w:val="0"/>
        <w:autoSpaceDN w:val="0"/>
        <w:ind w:left="176" w:right="291"/>
        <w:contextualSpacing w:val="0"/>
        <w:jc w:val="both"/>
        <w:rPr>
          <w:rFonts w:ascii="72 Condensed" w:hAnsi="72 Condensed" w:cs="72 Condensed"/>
          <w:b/>
          <w:sz w:val="24"/>
          <w:szCs w:val="24"/>
        </w:rPr>
      </w:pPr>
      <w:r w:rsidRPr="0061043B">
        <w:rPr>
          <w:rFonts w:ascii="72 Condensed" w:hAnsi="72 Condensed" w:cs="72 Condensed"/>
          <w:b/>
          <w:sz w:val="24"/>
          <w:szCs w:val="24"/>
        </w:rPr>
        <w:t>CU2.</w:t>
      </w:r>
      <w:r w:rsidR="00FE29D7" w:rsidRPr="0061043B">
        <w:rPr>
          <w:rFonts w:ascii="72 Condensed" w:hAnsi="72 Condensed" w:cs="72 Condensed"/>
          <w:b/>
          <w:sz w:val="24"/>
          <w:szCs w:val="24"/>
        </w:rPr>
        <w:t>Install Safety / Security &amp;</w:t>
      </w:r>
      <w:r w:rsidR="00FE29D7" w:rsidRPr="0061043B">
        <w:rPr>
          <w:rFonts w:ascii="72 Condensed" w:hAnsi="72 Condensed" w:cs="72 Condensed"/>
          <w:b/>
          <w:spacing w:val="-59"/>
          <w:sz w:val="24"/>
          <w:szCs w:val="24"/>
        </w:rPr>
        <w:t xml:space="preserve"> </w:t>
      </w:r>
      <w:r w:rsidR="00FE29D7" w:rsidRPr="0061043B">
        <w:rPr>
          <w:rFonts w:ascii="72 Condensed" w:hAnsi="72 Condensed" w:cs="72 Condensed"/>
          <w:b/>
          <w:sz w:val="24"/>
          <w:szCs w:val="24"/>
        </w:rPr>
        <w:t>Communication</w:t>
      </w:r>
      <w:r w:rsidR="00FE29D7" w:rsidRPr="0061043B">
        <w:rPr>
          <w:rFonts w:ascii="72 Condensed" w:hAnsi="72 Condensed" w:cs="72 Condensed"/>
          <w:b/>
          <w:spacing w:val="-4"/>
          <w:sz w:val="24"/>
          <w:szCs w:val="24"/>
        </w:rPr>
        <w:t xml:space="preserve"> </w:t>
      </w:r>
      <w:r w:rsidR="00FE29D7" w:rsidRPr="0061043B">
        <w:rPr>
          <w:rFonts w:ascii="72 Condensed" w:hAnsi="72 Condensed" w:cs="72 Condensed"/>
          <w:b/>
          <w:sz w:val="24"/>
          <w:szCs w:val="24"/>
        </w:rPr>
        <w:t>System</w:t>
      </w:r>
    </w:p>
    <w:p w:rsidR="005E47F6" w:rsidRPr="005E47F6" w:rsidRDefault="00FE29D7" w:rsidP="00ED136E">
      <w:pPr>
        <w:shd w:val="clear" w:color="auto" w:fill="DAEEF3" w:themeFill="accent5" w:themeFillTint="33"/>
        <w:ind w:left="536" w:right="798" w:hanging="360"/>
        <w:jc w:val="both"/>
        <w:rPr>
          <w:rFonts w:ascii="72 Condensed" w:hAnsi="72 Condensed" w:cs="72 Condensed"/>
          <w:b/>
          <w:bCs/>
          <w:sz w:val="24"/>
          <w:szCs w:val="24"/>
        </w:rPr>
      </w:pPr>
      <w:r w:rsidRPr="0061043B">
        <w:rPr>
          <w:rFonts w:ascii="72 Condensed" w:hAnsi="72 Condensed" w:cs="72 Condensed"/>
          <w:sz w:val="24"/>
          <w:szCs w:val="24"/>
        </w:rPr>
        <w:br w:type="column"/>
      </w:r>
      <w:r w:rsidR="005E47F6" w:rsidRPr="005E47F6">
        <w:rPr>
          <w:rFonts w:ascii="72 Condensed" w:hAnsi="72 Condensed" w:cs="72 Condensed"/>
          <w:b/>
          <w:bCs/>
          <w:sz w:val="24"/>
          <w:szCs w:val="24"/>
        </w:rPr>
        <w:t>Trainees will be able to:</w:t>
      </w:r>
    </w:p>
    <w:p w:rsidR="005E47F6" w:rsidRDefault="005E47F6" w:rsidP="00ED136E">
      <w:pPr>
        <w:shd w:val="clear" w:color="auto" w:fill="DAEEF3" w:themeFill="accent5" w:themeFillTint="33"/>
        <w:ind w:left="536" w:right="798" w:hanging="360"/>
        <w:jc w:val="both"/>
        <w:rPr>
          <w:rFonts w:ascii="72 Condensed" w:hAnsi="72 Condensed" w:cs="72 Condensed"/>
          <w:sz w:val="24"/>
          <w:szCs w:val="24"/>
        </w:rPr>
      </w:pPr>
    </w:p>
    <w:p w:rsidR="00FE29D7" w:rsidRPr="0061043B" w:rsidRDefault="00FE29D7" w:rsidP="00ED136E">
      <w:pPr>
        <w:shd w:val="clear" w:color="auto" w:fill="DAEEF3" w:themeFill="accent5" w:themeFillTint="33"/>
        <w:ind w:left="536" w:right="798" w:hanging="360"/>
        <w:jc w:val="both"/>
        <w:rPr>
          <w:rFonts w:ascii="72 Condensed" w:hAnsi="72 Condensed" w:cs="72 Condensed"/>
          <w:sz w:val="24"/>
          <w:szCs w:val="24"/>
        </w:rPr>
      </w:pPr>
      <w:r w:rsidRPr="0061043B">
        <w:rPr>
          <w:rFonts w:ascii="72 Condensed" w:hAnsi="72 Condensed" w:cs="72 Condensed"/>
          <w:sz w:val="24"/>
          <w:szCs w:val="24"/>
          <w:shd w:val="clear" w:color="auto" w:fill="DAEEF3" w:themeFill="accent5" w:themeFillTint="33"/>
        </w:rPr>
        <w:t>P1.</w:t>
      </w:r>
      <w:r w:rsidRPr="0061043B">
        <w:rPr>
          <w:rFonts w:ascii="72 Condensed" w:hAnsi="72 Condensed" w:cs="72 Condensed"/>
          <w:sz w:val="24"/>
          <w:szCs w:val="24"/>
          <w:shd w:val="clear" w:color="auto" w:fill="EAF0DD"/>
        </w:rPr>
        <w:t xml:space="preserve"> </w:t>
      </w:r>
      <w:r w:rsidRPr="0061043B">
        <w:rPr>
          <w:rFonts w:ascii="72 Condensed" w:hAnsi="72 Condensed" w:cs="72 Condensed"/>
          <w:sz w:val="24"/>
          <w:szCs w:val="24"/>
          <w:shd w:val="clear" w:color="auto" w:fill="DAEEF3" w:themeFill="accent5" w:themeFillTint="33"/>
        </w:rPr>
        <w:t>Inspect the premises for installation of safety</w:t>
      </w:r>
      <w:r w:rsidRPr="0061043B">
        <w:rPr>
          <w:rFonts w:ascii="72 Condensed" w:hAnsi="72 Condensed" w:cs="72 Condensed"/>
          <w:sz w:val="24"/>
          <w:szCs w:val="24"/>
          <w:shd w:val="clear" w:color="auto" w:fill="EAF0DD"/>
        </w:rPr>
        <w:t xml:space="preserve"> / </w:t>
      </w:r>
      <w:r w:rsidRPr="0061043B">
        <w:rPr>
          <w:rFonts w:ascii="72 Condensed" w:hAnsi="72 Condensed" w:cs="72 Condensed"/>
          <w:sz w:val="24"/>
          <w:szCs w:val="24"/>
          <w:shd w:val="clear" w:color="auto" w:fill="DAEEF3" w:themeFill="accent5" w:themeFillTint="33"/>
        </w:rPr>
        <w:t>security</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system</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per</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requirement</w:t>
      </w:r>
    </w:p>
    <w:p w:rsidR="00FE29D7" w:rsidRPr="0061043B" w:rsidRDefault="00FE29D7" w:rsidP="00ED136E">
      <w:pPr>
        <w:shd w:val="clear" w:color="auto" w:fill="DAEEF3" w:themeFill="accent5" w:themeFillTint="33"/>
        <w:ind w:left="536" w:right="794" w:hanging="360"/>
        <w:jc w:val="both"/>
        <w:rPr>
          <w:rFonts w:ascii="72 Condensed" w:hAnsi="72 Condensed" w:cs="72 Condensed"/>
          <w:sz w:val="24"/>
          <w:szCs w:val="24"/>
        </w:rPr>
      </w:pPr>
      <w:r w:rsidRPr="0061043B">
        <w:rPr>
          <w:rFonts w:ascii="72 Condensed" w:hAnsi="72 Condensed" w:cs="72 Condensed"/>
          <w:sz w:val="24"/>
          <w:szCs w:val="24"/>
          <w:shd w:val="clear" w:color="auto" w:fill="DAEEF3" w:themeFill="accent5" w:themeFillTint="33"/>
        </w:rPr>
        <w:t>P2.</w:t>
      </w:r>
      <w:r w:rsidRPr="0061043B">
        <w:rPr>
          <w:rFonts w:ascii="72 Condensed" w:hAnsi="72 Condensed" w:cs="72 Condensed"/>
          <w:spacing w:val="1"/>
          <w:sz w:val="24"/>
          <w:szCs w:val="24"/>
          <w:shd w:val="clear" w:color="auto" w:fill="DAEEF3" w:themeFill="accent5" w:themeFillTint="33"/>
        </w:rPr>
        <w:t xml:space="preserve"> </w:t>
      </w:r>
      <w:r w:rsidRPr="0061043B">
        <w:rPr>
          <w:rFonts w:ascii="72 Condensed" w:hAnsi="72 Condensed" w:cs="72 Condensed"/>
          <w:sz w:val="24"/>
          <w:szCs w:val="24"/>
          <w:shd w:val="clear" w:color="auto" w:fill="DAEEF3" w:themeFill="accent5" w:themeFillTint="33"/>
        </w:rPr>
        <w:t>Select</w:t>
      </w:r>
      <w:r w:rsidRPr="0061043B">
        <w:rPr>
          <w:rFonts w:ascii="72 Condensed" w:hAnsi="72 Condensed" w:cs="72 Condensed"/>
          <w:spacing w:val="1"/>
          <w:sz w:val="24"/>
          <w:szCs w:val="24"/>
          <w:shd w:val="clear" w:color="auto" w:fill="DAEEF3" w:themeFill="accent5" w:themeFillTint="33"/>
        </w:rPr>
        <w:t xml:space="preserve"> </w:t>
      </w:r>
      <w:r w:rsidRPr="0061043B">
        <w:rPr>
          <w:rFonts w:ascii="72 Condensed" w:hAnsi="72 Condensed" w:cs="72 Condensed"/>
          <w:sz w:val="24"/>
          <w:szCs w:val="24"/>
          <w:shd w:val="clear" w:color="auto" w:fill="DAEEF3" w:themeFill="accent5" w:themeFillTint="33"/>
        </w:rPr>
        <w:t>the</w:t>
      </w:r>
      <w:r w:rsidRPr="0061043B">
        <w:rPr>
          <w:rFonts w:ascii="72 Condensed" w:hAnsi="72 Condensed" w:cs="72 Condensed"/>
          <w:spacing w:val="1"/>
          <w:sz w:val="24"/>
          <w:szCs w:val="24"/>
          <w:shd w:val="clear" w:color="auto" w:fill="DAEEF3" w:themeFill="accent5" w:themeFillTint="33"/>
        </w:rPr>
        <w:t xml:space="preserve"> </w:t>
      </w:r>
      <w:r w:rsidRPr="0061043B">
        <w:rPr>
          <w:rFonts w:ascii="72 Condensed" w:hAnsi="72 Condensed" w:cs="72 Condensed"/>
          <w:sz w:val="24"/>
          <w:szCs w:val="24"/>
          <w:shd w:val="clear" w:color="auto" w:fill="DAEEF3" w:themeFill="accent5" w:themeFillTint="33"/>
        </w:rPr>
        <w:t>most</w:t>
      </w:r>
      <w:r w:rsidRPr="0061043B">
        <w:rPr>
          <w:rFonts w:ascii="72 Condensed" w:hAnsi="72 Condensed" w:cs="72 Condensed"/>
          <w:spacing w:val="1"/>
          <w:sz w:val="24"/>
          <w:szCs w:val="24"/>
          <w:shd w:val="clear" w:color="auto" w:fill="DAEEF3" w:themeFill="accent5" w:themeFillTint="33"/>
        </w:rPr>
        <w:t xml:space="preserve"> </w:t>
      </w:r>
      <w:r w:rsidRPr="0061043B">
        <w:rPr>
          <w:rFonts w:ascii="72 Condensed" w:hAnsi="72 Condensed" w:cs="72 Condensed"/>
          <w:sz w:val="24"/>
          <w:szCs w:val="24"/>
          <w:shd w:val="clear" w:color="auto" w:fill="DAEEF3" w:themeFill="accent5" w:themeFillTint="33"/>
        </w:rPr>
        <w:t>appropriate</w:t>
      </w:r>
      <w:r w:rsidRPr="0061043B">
        <w:rPr>
          <w:rFonts w:ascii="72 Condensed" w:hAnsi="72 Condensed" w:cs="72 Condensed"/>
          <w:spacing w:val="1"/>
          <w:sz w:val="24"/>
          <w:szCs w:val="24"/>
          <w:shd w:val="clear" w:color="auto" w:fill="DAEEF3" w:themeFill="accent5" w:themeFillTint="33"/>
        </w:rPr>
        <w:t xml:space="preserve"> </w:t>
      </w:r>
      <w:r w:rsidRPr="0061043B">
        <w:rPr>
          <w:rFonts w:ascii="72 Condensed" w:hAnsi="72 Condensed" w:cs="72 Condensed"/>
          <w:sz w:val="24"/>
          <w:szCs w:val="24"/>
          <w:shd w:val="clear" w:color="auto" w:fill="DAEEF3" w:themeFill="accent5" w:themeFillTint="33"/>
        </w:rPr>
        <w:t>safety</w:t>
      </w:r>
      <w:r w:rsidRPr="0061043B">
        <w:rPr>
          <w:rFonts w:ascii="72 Condensed" w:hAnsi="72 Condensed" w:cs="72 Condensed"/>
          <w:spacing w:val="1"/>
          <w:sz w:val="24"/>
          <w:szCs w:val="24"/>
          <w:shd w:val="clear" w:color="auto" w:fill="DAEEF3" w:themeFill="accent5" w:themeFillTint="33"/>
        </w:rPr>
        <w:t xml:space="preserve"> </w:t>
      </w:r>
      <w:r w:rsidRPr="0061043B">
        <w:rPr>
          <w:rFonts w:ascii="72 Condensed" w:hAnsi="72 Condensed" w:cs="72 Condensed"/>
          <w:sz w:val="24"/>
          <w:szCs w:val="24"/>
          <w:shd w:val="clear" w:color="auto" w:fill="DAEEF3" w:themeFill="accent5" w:themeFillTint="33"/>
        </w:rPr>
        <w:t>/</w:t>
      </w:r>
      <w:r w:rsidRPr="0061043B">
        <w:rPr>
          <w:rFonts w:ascii="72 Condensed" w:hAnsi="72 Condensed" w:cs="72 Condensed"/>
          <w:spacing w:val="1"/>
          <w:sz w:val="24"/>
          <w:szCs w:val="24"/>
          <w:shd w:val="clear" w:color="auto" w:fill="DAEEF3" w:themeFill="accent5" w:themeFillTint="33"/>
        </w:rPr>
        <w:t xml:space="preserve"> </w:t>
      </w:r>
      <w:r w:rsidRPr="0061043B">
        <w:rPr>
          <w:rFonts w:ascii="72 Condensed" w:hAnsi="72 Condensed" w:cs="72 Condensed"/>
          <w:sz w:val="24"/>
          <w:szCs w:val="24"/>
          <w:shd w:val="clear" w:color="auto" w:fill="DAEEF3" w:themeFill="accent5" w:themeFillTint="33"/>
        </w:rPr>
        <w:t>security</w:t>
      </w:r>
      <w:r w:rsidRPr="0061043B">
        <w:rPr>
          <w:rFonts w:ascii="72 Condensed" w:hAnsi="72 Condensed" w:cs="72 Condensed"/>
          <w:sz w:val="24"/>
          <w:szCs w:val="24"/>
          <w:shd w:val="clear" w:color="auto" w:fill="EAF0DD"/>
        </w:rPr>
        <w:t>/</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communication system considering the practicality of</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system,</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cost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client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requirements</w:t>
      </w:r>
    </w:p>
    <w:p w:rsidR="00795665" w:rsidRPr="0061043B" w:rsidRDefault="00795665" w:rsidP="00ED136E">
      <w:pPr>
        <w:shd w:val="clear" w:color="auto" w:fill="DAEEF3" w:themeFill="accent5" w:themeFillTint="33"/>
        <w:ind w:left="536" w:right="794" w:hanging="360"/>
        <w:jc w:val="both"/>
        <w:rPr>
          <w:rFonts w:ascii="72 Condensed" w:hAnsi="72 Condensed" w:cs="72 Condensed"/>
          <w:sz w:val="24"/>
          <w:szCs w:val="24"/>
        </w:rPr>
      </w:pPr>
    </w:p>
    <w:p w:rsidR="005E47F6" w:rsidRDefault="005E47F6" w:rsidP="00ED136E">
      <w:pPr>
        <w:shd w:val="clear" w:color="auto" w:fill="B6DDE8" w:themeFill="accent5" w:themeFillTint="66"/>
        <w:ind w:left="536" w:right="797" w:hanging="360"/>
        <w:jc w:val="both"/>
        <w:rPr>
          <w:rFonts w:ascii="72 Condensed" w:hAnsi="72 Condensed" w:cs="72 Condensed"/>
          <w:b/>
          <w:bCs/>
          <w:sz w:val="24"/>
          <w:szCs w:val="24"/>
        </w:rPr>
      </w:pPr>
      <w:r w:rsidRPr="005E47F6">
        <w:rPr>
          <w:rFonts w:ascii="72 Condensed" w:hAnsi="72 Condensed" w:cs="72 Condensed"/>
          <w:b/>
          <w:bCs/>
          <w:sz w:val="24"/>
          <w:szCs w:val="24"/>
        </w:rPr>
        <w:t>Trainees will be able to:</w:t>
      </w:r>
    </w:p>
    <w:p w:rsidR="005E47F6" w:rsidRDefault="005E47F6" w:rsidP="00ED136E">
      <w:pPr>
        <w:shd w:val="clear" w:color="auto" w:fill="B6DDE8" w:themeFill="accent5" w:themeFillTint="66"/>
        <w:ind w:left="536" w:right="797" w:hanging="360"/>
        <w:jc w:val="both"/>
        <w:rPr>
          <w:rFonts w:ascii="72 Condensed" w:hAnsi="72 Condensed" w:cs="72 Condensed"/>
          <w:sz w:val="24"/>
          <w:szCs w:val="24"/>
        </w:rPr>
      </w:pPr>
    </w:p>
    <w:p w:rsidR="00FE29D7" w:rsidRPr="0061043B" w:rsidRDefault="00FE29D7" w:rsidP="00ED136E">
      <w:pPr>
        <w:shd w:val="clear" w:color="auto" w:fill="B6DDE8" w:themeFill="accent5" w:themeFillTint="66"/>
        <w:ind w:left="536" w:right="797" w:hanging="360"/>
        <w:jc w:val="both"/>
        <w:rPr>
          <w:rFonts w:ascii="72 Condensed" w:hAnsi="72 Condensed" w:cs="72 Condensed"/>
          <w:sz w:val="24"/>
          <w:szCs w:val="24"/>
        </w:rPr>
      </w:pPr>
      <w:r w:rsidRPr="0061043B">
        <w:rPr>
          <w:rFonts w:ascii="72 Condensed" w:hAnsi="72 Condensed" w:cs="72 Condensed"/>
          <w:sz w:val="24"/>
          <w:szCs w:val="24"/>
        </w:rPr>
        <w:t>P1. Select Tools, test instruments &amp; material as needed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for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work</w:t>
      </w:r>
    </w:p>
    <w:p w:rsidR="00FE29D7" w:rsidRPr="0061043B" w:rsidRDefault="00FE29D7" w:rsidP="00ED136E">
      <w:pPr>
        <w:shd w:val="clear" w:color="auto" w:fill="B6DDE8" w:themeFill="accent5" w:themeFillTint="66"/>
        <w:ind w:left="536" w:right="798" w:hanging="360"/>
        <w:jc w:val="both"/>
        <w:rPr>
          <w:rFonts w:ascii="72 Condensed" w:hAnsi="72 Condensed" w:cs="72 Condensed"/>
          <w:sz w:val="24"/>
          <w:szCs w:val="24"/>
        </w:rPr>
      </w:pPr>
      <w:r w:rsidRPr="0061043B">
        <w:rPr>
          <w:rFonts w:ascii="72 Condensed" w:hAnsi="72 Condensed" w:cs="72 Condensed"/>
          <w:sz w:val="24"/>
          <w:szCs w:val="24"/>
        </w:rPr>
        <w:t>P2. Select Conduits/ trunk, cables, wire &amp; switch gear and</w:t>
      </w:r>
      <w:r w:rsidRPr="0061043B">
        <w:rPr>
          <w:rFonts w:ascii="72 Condensed" w:hAnsi="72 Condensed" w:cs="72 Condensed"/>
          <w:spacing w:val="-59"/>
          <w:sz w:val="24"/>
          <w:szCs w:val="24"/>
        </w:rPr>
        <w:t xml:space="preserve"> </w:t>
      </w:r>
      <w:r w:rsidRPr="0061043B">
        <w:rPr>
          <w:rFonts w:ascii="72 Condensed" w:hAnsi="72 Condensed" w:cs="72 Condensed"/>
          <w:sz w:val="24"/>
          <w:szCs w:val="24"/>
        </w:rPr>
        <w:t>accessories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according to</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requirements</w:t>
      </w:r>
    </w:p>
    <w:p w:rsidR="00FE29D7" w:rsidRPr="0061043B" w:rsidRDefault="00FE29D7" w:rsidP="00ED136E">
      <w:pPr>
        <w:shd w:val="clear" w:color="auto" w:fill="B6DDE8" w:themeFill="accent5" w:themeFillTint="66"/>
        <w:ind w:left="536" w:right="795" w:hanging="360"/>
        <w:jc w:val="both"/>
        <w:rPr>
          <w:rFonts w:ascii="72 Condensed" w:hAnsi="72 Condensed" w:cs="72 Condensed"/>
          <w:sz w:val="24"/>
          <w:szCs w:val="24"/>
        </w:rPr>
      </w:pPr>
      <w:r w:rsidRPr="0061043B">
        <w:rPr>
          <w:rFonts w:ascii="72 Condensed" w:hAnsi="72 Condensed" w:cs="72 Condensed"/>
          <w:sz w:val="24"/>
          <w:szCs w:val="24"/>
        </w:rPr>
        <w:t>P3.</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Mark</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Location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for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safety</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security</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fixtures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for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installation,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Conduits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casing and capping laid / fixed according to the wiring</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diagram avoiding possible electrical interferences 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other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systems</w:t>
      </w:r>
    </w:p>
    <w:p w:rsidR="00FE29D7" w:rsidRPr="0061043B" w:rsidRDefault="00FE29D7" w:rsidP="00ED136E">
      <w:pPr>
        <w:shd w:val="clear" w:color="auto" w:fill="B6DDE8" w:themeFill="accent5" w:themeFillTint="66"/>
        <w:ind w:left="176" w:right="798"/>
        <w:jc w:val="both"/>
        <w:rPr>
          <w:rFonts w:ascii="72 Condensed" w:hAnsi="72 Condensed" w:cs="72 Condensed"/>
          <w:sz w:val="24"/>
          <w:szCs w:val="24"/>
        </w:rPr>
      </w:pPr>
      <w:r w:rsidRPr="0061043B">
        <w:rPr>
          <w:rFonts w:ascii="72 Condensed" w:hAnsi="72 Condensed" w:cs="72 Condensed"/>
          <w:sz w:val="24"/>
          <w:szCs w:val="24"/>
        </w:rPr>
        <w:t>P4.</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Lay</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5"/>
          <w:sz w:val="24"/>
          <w:szCs w:val="24"/>
        </w:rPr>
        <w:t xml:space="preserve"> </w:t>
      </w:r>
      <w:r w:rsidRPr="0061043B">
        <w:rPr>
          <w:rFonts w:ascii="72 Condensed" w:hAnsi="72 Condensed" w:cs="72 Condensed"/>
          <w:sz w:val="24"/>
          <w:szCs w:val="24"/>
        </w:rPr>
        <w:t>Wires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cables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according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wiring</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diagram</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P5.</w:t>
      </w:r>
      <w:r w:rsidRPr="0061043B">
        <w:rPr>
          <w:rFonts w:ascii="72 Condensed" w:hAnsi="72 Condensed" w:cs="72 Condensed"/>
          <w:spacing w:val="42"/>
          <w:sz w:val="24"/>
          <w:szCs w:val="24"/>
        </w:rPr>
        <w:t xml:space="preserve"> </w:t>
      </w:r>
      <w:r w:rsidRPr="0061043B">
        <w:rPr>
          <w:rFonts w:ascii="72 Condensed" w:hAnsi="72 Condensed" w:cs="72 Condensed"/>
          <w:sz w:val="24"/>
          <w:szCs w:val="24"/>
        </w:rPr>
        <w:t>Mount</w:t>
      </w:r>
      <w:r w:rsidRPr="0061043B">
        <w:rPr>
          <w:rFonts w:ascii="72 Condensed" w:hAnsi="72 Condensed" w:cs="72 Condensed"/>
          <w:spacing w:val="32"/>
          <w:sz w:val="24"/>
          <w:szCs w:val="24"/>
        </w:rPr>
        <w:t xml:space="preserve"> </w:t>
      </w:r>
      <w:r w:rsidRPr="0061043B">
        <w:rPr>
          <w:rFonts w:ascii="72 Condensed" w:hAnsi="72 Condensed" w:cs="72 Condensed"/>
          <w:sz w:val="24"/>
          <w:szCs w:val="24"/>
        </w:rPr>
        <w:t>the</w:t>
      </w:r>
      <w:r w:rsidRPr="0061043B">
        <w:rPr>
          <w:rFonts w:ascii="72 Condensed" w:hAnsi="72 Condensed" w:cs="72 Condensed"/>
          <w:spacing w:val="38"/>
          <w:sz w:val="24"/>
          <w:szCs w:val="24"/>
        </w:rPr>
        <w:t xml:space="preserve"> </w:t>
      </w:r>
      <w:r w:rsidRPr="0061043B">
        <w:rPr>
          <w:rFonts w:ascii="72 Condensed" w:hAnsi="72 Condensed" w:cs="72 Condensed"/>
          <w:sz w:val="24"/>
          <w:szCs w:val="24"/>
        </w:rPr>
        <w:t>safety</w:t>
      </w:r>
      <w:r w:rsidRPr="0061043B">
        <w:rPr>
          <w:rFonts w:ascii="72 Condensed" w:hAnsi="72 Condensed" w:cs="72 Condensed"/>
          <w:spacing w:val="39"/>
          <w:sz w:val="24"/>
          <w:szCs w:val="24"/>
        </w:rPr>
        <w:t xml:space="preserve"> </w:t>
      </w:r>
      <w:r w:rsidRPr="0061043B">
        <w:rPr>
          <w:rFonts w:ascii="72 Condensed" w:hAnsi="72 Condensed" w:cs="72 Condensed"/>
          <w:sz w:val="24"/>
          <w:szCs w:val="24"/>
        </w:rPr>
        <w:t>/</w:t>
      </w:r>
      <w:r w:rsidRPr="0061043B">
        <w:rPr>
          <w:rFonts w:ascii="72 Condensed" w:hAnsi="72 Condensed" w:cs="72 Condensed"/>
          <w:spacing w:val="40"/>
          <w:sz w:val="24"/>
          <w:szCs w:val="24"/>
        </w:rPr>
        <w:t xml:space="preserve"> </w:t>
      </w:r>
      <w:r w:rsidRPr="0061043B">
        <w:rPr>
          <w:rFonts w:ascii="72 Condensed" w:hAnsi="72 Condensed" w:cs="72 Condensed"/>
          <w:sz w:val="24"/>
          <w:szCs w:val="24"/>
        </w:rPr>
        <w:t>security</w:t>
      </w:r>
      <w:r w:rsidRPr="0061043B">
        <w:rPr>
          <w:rFonts w:ascii="72 Condensed" w:hAnsi="72 Condensed" w:cs="72 Condensed"/>
          <w:spacing w:val="39"/>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41"/>
          <w:sz w:val="24"/>
          <w:szCs w:val="24"/>
        </w:rPr>
        <w:t xml:space="preserve"> </w:t>
      </w:r>
      <w:r w:rsidRPr="0061043B">
        <w:rPr>
          <w:rFonts w:ascii="72 Condensed" w:hAnsi="72 Condensed" w:cs="72 Condensed"/>
          <w:sz w:val="24"/>
          <w:szCs w:val="24"/>
        </w:rPr>
        <w:t>communication</w:t>
      </w:r>
    </w:p>
    <w:p w:rsidR="00BF1805" w:rsidRPr="0061043B" w:rsidRDefault="00BF1805" w:rsidP="00ED136E">
      <w:pPr>
        <w:shd w:val="clear" w:color="auto" w:fill="B6DDE8" w:themeFill="accent5" w:themeFillTint="66"/>
        <w:ind w:left="176" w:right="796"/>
        <w:jc w:val="both"/>
        <w:rPr>
          <w:rFonts w:ascii="72 Condensed" w:hAnsi="72 Condensed" w:cs="72 Condensed"/>
          <w:sz w:val="24"/>
          <w:szCs w:val="24"/>
        </w:rPr>
      </w:pPr>
    </w:p>
    <w:p w:rsidR="00FE29D7" w:rsidRPr="0061043B" w:rsidRDefault="00795665" w:rsidP="00ED136E">
      <w:pPr>
        <w:shd w:val="clear" w:color="auto" w:fill="B6DDE8" w:themeFill="accent5" w:themeFillTint="66"/>
        <w:ind w:left="176" w:right="796"/>
        <w:jc w:val="both"/>
        <w:rPr>
          <w:rFonts w:ascii="72 Condensed" w:hAnsi="72 Condensed" w:cs="72 Condensed"/>
          <w:sz w:val="24"/>
          <w:szCs w:val="24"/>
        </w:rPr>
      </w:pPr>
      <w:r w:rsidRPr="0061043B">
        <w:rPr>
          <w:rFonts w:ascii="72 Condensed" w:hAnsi="72 Condensed" w:cs="72 Condensed"/>
          <w:sz w:val="24"/>
          <w:szCs w:val="24"/>
        </w:rPr>
        <w:t xml:space="preserve">P5. </w:t>
      </w:r>
      <w:r w:rsidR="00FE29D7" w:rsidRPr="0061043B">
        <w:rPr>
          <w:rFonts w:ascii="72 Condensed" w:hAnsi="72 Condensed" w:cs="72 Condensed"/>
          <w:sz w:val="24"/>
          <w:szCs w:val="24"/>
        </w:rPr>
        <w:t>fixtures</w:t>
      </w:r>
      <w:r w:rsidR="00FE29D7" w:rsidRPr="0061043B">
        <w:rPr>
          <w:rFonts w:ascii="72 Condensed" w:hAnsi="72 Condensed" w:cs="72 Condensed"/>
          <w:spacing w:val="1"/>
          <w:sz w:val="24"/>
          <w:szCs w:val="24"/>
        </w:rPr>
        <w:t xml:space="preserve"> </w:t>
      </w:r>
      <w:r w:rsidR="00FE29D7" w:rsidRPr="0061043B">
        <w:rPr>
          <w:rFonts w:ascii="72 Condensed" w:hAnsi="72 Condensed" w:cs="72 Condensed"/>
          <w:sz w:val="24"/>
          <w:szCs w:val="24"/>
        </w:rPr>
        <w:t>at</w:t>
      </w:r>
      <w:r w:rsidR="00FE29D7" w:rsidRPr="0061043B">
        <w:rPr>
          <w:rFonts w:ascii="72 Condensed" w:hAnsi="72 Condensed" w:cs="72 Condensed"/>
          <w:spacing w:val="1"/>
          <w:sz w:val="24"/>
          <w:szCs w:val="24"/>
        </w:rPr>
        <w:t xml:space="preserve"> </w:t>
      </w:r>
      <w:r w:rsidR="00FE29D7" w:rsidRPr="0061043B">
        <w:rPr>
          <w:rFonts w:ascii="72 Condensed" w:hAnsi="72 Condensed" w:cs="72 Condensed"/>
          <w:sz w:val="24"/>
          <w:szCs w:val="24"/>
        </w:rPr>
        <w:t>the</w:t>
      </w:r>
      <w:r w:rsidR="00FE29D7" w:rsidRPr="0061043B">
        <w:rPr>
          <w:rFonts w:ascii="72 Condensed" w:hAnsi="72 Condensed" w:cs="72 Condensed"/>
          <w:spacing w:val="1"/>
          <w:sz w:val="24"/>
          <w:szCs w:val="24"/>
        </w:rPr>
        <w:t xml:space="preserve"> </w:t>
      </w:r>
      <w:r w:rsidR="00FE29D7" w:rsidRPr="0061043B">
        <w:rPr>
          <w:rFonts w:ascii="72 Condensed" w:hAnsi="72 Condensed" w:cs="72 Condensed"/>
          <w:sz w:val="24"/>
          <w:szCs w:val="24"/>
        </w:rPr>
        <w:t>specified</w:t>
      </w:r>
      <w:r w:rsidR="00FE29D7" w:rsidRPr="0061043B">
        <w:rPr>
          <w:rFonts w:ascii="72 Condensed" w:hAnsi="72 Condensed" w:cs="72 Condensed"/>
          <w:spacing w:val="1"/>
          <w:sz w:val="24"/>
          <w:szCs w:val="24"/>
        </w:rPr>
        <w:t xml:space="preserve"> </w:t>
      </w:r>
      <w:r w:rsidR="00FE29D7" w:rsidRPr="0061043B">
        <w:rPr>
          <w:rFonts w:ascii="72 Condensed" w:hAnsi="72 Condensed" w:cs="72 Condensed"/>
          <w:sz w:val="24"/>
          <w:szCs w:val="24"/>
        </w:rPr>
        <w:t>locations</w:t>
      </w:r>
      <w:r w:rsidR="00FE29D7" w:rsidRPr="0061043B">
        <w:rPr>
          <w:rFonts w:ascii="72 Condensed" w:hAnsi="72 Condensed" w:cs="72 Condensed"/>
          <w:spacing w:val="1"/>
          <w:sz w:val="24"/>
          <w:szCs w:val="24"/>
        </w:rPr>
        <w:t xml:space="preserve"> </w:t>
      </w:r>
      <w:r w:rsidR="00FE29D7" w:rsidRPr="0061043B">
        <w:rPr>
          <w:rFonts w:ascii="72 Condensed" w:hAnsi="72 Condensed" w:cs="72 Condensed"/>
          <w:sz w:val="24"/>
          <w:szCs w:val="24"/>
        </w:rPr>
        <w:t>as</w:t>
      </w:r>
      <w:r w:rsidR="00FE29D7" w:rsidRPr="0061043B">
        <w:rPr>
          <w:rFonts w:ascii="72 Condensed" w:hAnsi="72 Condensed" w:cs="72 Condensed"/>
          <w:spacing w:val="1"/>
          <w:sz w:val="24"/>
          <w:szCs w:val="24"/>
        </w:rPr>
        <w:t xml:space="preserve"> </w:t>
      </w:r>
      <w:r w:rsidR="00FE29D7" w:rsidRPr="0061043B">
        <w:rPr>
          <w:rFonts w:ascii="72 Condensed" w:hAnsi="72 Condensed" w:cs="72 Condensed"/>
          <w:sz w:val="24"/>
          <w:szCs w:val="24"/>
        </w:rPr>
        <w:t>per</w:t>
      </w:r>
      <w:r w:rsidR="00FE29D7" w:rsidRPr="0061043B">
        <w:rPr>
          <w:rFonts w:ascii="72 Condensed" w:hAnsi="72 Condensed" w:cs="72 Condensed"/>
          <w:spacing w:val="1"/>
          <w:sz w:val="24"/>
          <w:szCs w:val="24"/>
        </w:rPr>
        <w:t xml:space="preserve"> </w:t>
      </w:r>
      <w:r w:rsidR="00FE29D7" w:rsidRPr="0061043B">
        <w:rPr>
          <w:rFonts w:ascii="72 Condensed" w:hAnsi="72 Condensed" w:cs="72 Condensed"/>
          <w:sz w:val="24"/>
          <w:szCs w:val="24"/>
        </w:rPr>
        <w:t>manufacturer’s specifications and considering client’s</w:t>
      </w:r>
      <w:r w:rsidR="00FE29D7" w:rsidRPr="0061043B">
        <w:rPr>
          <w:rFonts w:ascii="72 Condensed" w:hAnsi="72 Condensed" w:cs="72 Condensed"/>
          <w:spacing w:val="1"/>
          <w:sz w:val="24"/>
          <w:szCs w:val="24"/>
        </w:rPr>
        <w:t xml:space="preserve"> </w:t>
      </w:r>
      <w:r w:rsidR="00FE29D7" w:rsidRPr="0061043B">
        <w:rPr>
          <w:rFonts w:ascii="72 Condensed" w:hAnsi="72 Condensed" w:cs="72 Condensed"/>
          <w:sz w:val="24"/>
          <w:szCs w:val="24"/>
        </w:rPr>
        <w:t>requirements</w:t>
      </w:r>
    </w:p>
    <w:p w:rsidR="00BF1805" w:rsidRPr="0061043B" w:rsidRDefault="00BF1805" w:rsidP="00ED136E">
      <w:pPr>
        <w:shd w:val="clear" w:color="auto" w:fill="B6DDE8" w:themeFill="accent5" w:themeFillTint="66"/>
        <w:ind w:left="536" w:right="801" w:hanging="360"/>
        <w:jc w:val="both"/>
        <w:rPr>
          <w:rFonts w:ascii="72 Condensed" w:hAnsi="72 Condensed" w:cs="72 Condensed"/>
          <w:sz w:val="24"/>
          <w:szCs w:val="24"/>
        </w:rPr>
      </w:pPr>
    </w:p>
    <w:p w:rsidR="00FE29D7" w:rsidRPr="0061043B" w:rsidRDefault="00FE29D7" w:rsidP="00ED136E">
      <w:pPr>
        <w:shd w:val="clear" w:color="auto" w:fill="B6DDE8" w:themeFill="accent5" w:themeFillTint="66"/>
        <w:ind w:left="536" w:right="801" w:hanging="360"/>
        <w:jc w:val="both"/>
        <w:rPr>
          <w:rFonts w:ascii="72 Condensed" w:hAnsi="72 Condensed" w:cs="72 Condensed"/>
          <w:sz w:val="24"/>
          <w:szCs w:val="24"/>
        </w:rPr>
      </w:pPr>
      <w:r w:rsidRPr="0061043B">
        <w:rPr>
          <w:rFonts w:ascii="72 Condensed" w:hAnsi="72 Condensed" w:cs="72 Condensed"/>
          <w:sz w:val="24"/>
          <w:szCs w:val="24"/>
        </w:rPr>
        <w:t xml:space="preserve">P6. Install the </w:t>
      </w:r>
      <w:r w:rsidR="00EC7CD9" w:rsidRPr="0061043B">
        <w:rPr>
          <w:rFonts w:ascii="72 Condensed" w:hAnsi="72 Condensed" w:cs="72 Condensed"/>
          <w:sz w:val="24"/>
          <w:szCs w:val="24"/>
        </w:rPr>
        <w:t>standby</w:t>
      </w:r>
      <w:r w:rsidRPr="0061043B">
        <w:rPr>
          <w:rFonts w:ascii="72 Condensed" w:hAnsi="72 Condensed" w:cs="72 Condensed"/>
          <w:sz w:val="24"/>
          <w:szCs w:val="24"/>
        </w:rPr>
        <w:t xml:space="preserve"> power back up system as per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requirement</w:t>
      </w:r>
    </w:p>
    <w:p w:rsidR="00FE29D7" w:rsidRPr="0061043B" w:rsidRDefault="00FE29D7" w:rsidP="00ED136E">
      <w:pPr>
        <w:jc w:val="both"/>
        <w:rPr>
          <w:rFonts w:ascii="72 Condensed" w:hAnsi="72 Condensed" w:cs="72 Condensed"/>
          <w:sz w:val="24"/>
          <w:szCs w:val="24"/>
        </w:rPr>
      </w:pPr>
    </w:p>
    <w:p w:rsidR="00795665" w:rsidRPr="0061043B" w:rsidRDefault="00795665" w:rsidP="00ED136E">
      <w:pPr>
        <w:jc w:val="both"/>
        <w:rPr>
          <w:rFonts w:ascii="72 Condensed" w:hAnsi="72 Condensed" w:cs="72 Condensed"/>
          <w:sz w:val="24"/>
          <w:szCs w:val="24"/>
        </w:rPr>
        <w:sectPr w:rsidR="00795665" w:rsidRPr="0061043B" w:rsidSect="003577C6">
          <w:type w:val="continuous"/>
          <w:pgSz w:w="11900" w:h="16840" w:code="9"/>
          <w:pgMar w:top="1440" w:right="1080" w:bottom="1440" w:left="1080" w:header="720" w:footer="720" w:gutter="0"/>
          <w:cols w:num="2" w:space="720" w:equalWidth="0">
            <w:col w:w="3644" w:space="40"/>
            <w:col w:w="6056"/>
          </w:cols>
        </w:sectPr>
      </w:pPr>
    </w:p>
    <w:p w:rsidR="00FE29D7" w:rsidRPr="0061043B" w:rsidRDefault="00FE29D7" w:rsidP="00ED136E">
      <w:pPr>
        <w:pStyle w:val="BodyText"/>
        <w:spacing w:before="0" w:after="0"/>
        <w:ind w:left="459"/>
        <w:jc w:val="both"/>
        <w:rPr>
          <w:rFonts w:ascii="72 Condensed" w:hAnsi="72 Condensed" w:cs="72 Condensed"/>
          <w:sz w:val="24"/>
          <w:szCs w:val="24"/>
        </w:rPr>
        <w:sectPr w:rsidR="00FE29D7" w:rsidRPr="0061043B" w:rsidSect="003577C6">
          <w:type w:val="continuous"/>
          <w:pgSz w:w="11900" w:h="16840" w:code="9"/>
          <w:pgMar w:top="1440" w:right="1080" w:bottom="1440" w:left="1080" w:header="720" w:footer="720" w:gutter="0"/>
          <w:cols w:space="720"/>
        </w:sectPr>
      </w:pPr>
      <w:r w:rsidRPr="0061043B">
        <w:rPr>
          <w:rFonts w:ascii="72 Condensed" w:hAnsi="72 Condensed" w:cs="72 Condensed"/>
          <w:noProof/>
          <w:sz w:val="24"/>
          <w:szCs w:val="24"/>
          <w:lang w:val="en-US"/>
        </w:rPr>
        <w:lastRenderedPageBreak/>
        <mc:AlternateContent>
          <mc:Choice Requires="wpg">
            <w:drawing>
              <wp:inline distT="0" distB="0" distL="0" distR="0" wp14:anchorId="07703228" wp14:editId="7640D5A3">
                <wp:extent cx="5953760" cy="1856740"/>
                <wp:effectExtent l="0" t="0" r="889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1856740"/>
                          <a:chOff x="0" y="0"/>
                          <a:chExt cx="9376" cy="2924"/>
                        </a:xfrm>
                      </wpg:grpSpPr>
                      <wps:wsp>
                        <wps:cNvPr id="52" name="AutoShape 27"/>
                        <wps:cNvSpPr>
                          <a:spLocks/>
                        </wps:cNvSpPr>
                        <wps:spPr bwMode="auto">
                          <a:xfrm>
                            <a:off x="0" y="19"/>
                            <a:ext cx="9362" cy="260"/>
                          </a:xfrm>
                          <a:custGeom>
                            <a:avLst/>
                            <a:gdLst>
                              <a:gd name="T0" fmla="*/ 3461 w 9362"/>
                              <a:gd name="T1" fmla="+- 0 19 19"/>
                              <a:gd name="T2" fmla="*/ 19 h 260"/>
                              <a:gd name="T3" fmla="*/ 0 w 9362"/>
                              <a:gd name="T4" fmla="+- 0 19 19"/>
                              <a:gd name="T5" fmla="*/ 19 h 260"/>
                              <a:gd name="T6" fmla="*/ 0 w 9362"/>
                              <a:gd name="T7" fmla="+- 0 278 19"/>
                              <a:gd name="T8" fmla="*/ 278 h 260"/>
                              <a:gd name="T9" fmla="*/ 3461 w 9362"/>
                              <a:gd name="T10" fmla="+- 0 278 19"/>
                              <a:gd name="T11" fmla="*/ 278 h 260"/>
                              <a:gd name="T12" fmla="*/ 3461 w 9362"/>
                              <a:gd name="T13" fmla="+- 0 19 19"/>
                              <a:gd name="T14" fmla="*/ 19 h 260"/>
                              <a:gd name="T15" fmla="*/ 8101 w 9362"/>
                              <a:gd name="T16" fmla="+- 0 19 19"/>
                              <a:gd name="T17" fmla="*/ 19 h 260"/>
                              <a:gd name="T18" fmla="*/ 6803 w 9362"/>
                              <a:gd name="T19" fmla="+- 0 19 19"/>
                              <a:gd name="T20" fmla="*/ 19 h 260"/>
                              <a:gd name="T21" fmla="*/ 3502 w 9362"/>
                              <a:gd name="T22" fmla="+- 0 19 19"/>
                              <a:gd name="T23" fmla="*/ 19 h 260"/>
                              <a:gd name="T24" fmla="*/ 3502 w 9362"/>
                              <a:gd name="T25" fmla="+- 0 278 19"/>
                              <a:gd name="T26" fmla="*/ 278 h 260"/>
                              <a:gd name="T27" fmla="*/ 6803 w 9362"/>
                              <a:gd name="T28" fmla="+- 0 278 19"/>
                              <a:gd name="T29" fmla="*/ 278 h 260"/>
                              <a:gd name="T30" fmla="*/ 8101 w 9362"/>
                              <a:gd name="T31" fmla="+- 0 278 19"/>
                              <a:gd name="T32" fmla="*/ 278 h 260"/>
                              <a:gd name="T33" fmla="*/ 8101 w 9362"/>
                              <a:gd name="T34" fmla="+- 0 19 19"/>
                              <a:gd name="T35" fmla="*/ 19 h 260"/>
                              <a:gd name="T36" fmla="*/ 9362 w 9362"/>
                              <a:gd name="T37" fmla="+- 0 19 19"/>
                              <a:gd name="T38" fmla="*/ 19 h 260"/>
                              <a:gd name="T39" fmla="*/ 8843 w 9362"/>
                              <a:gd name="T40" fmla="+- 0 19 19"/>
                              <a:gd name="T41" fmla="*/ 19 h 260"/>
                              <a:gd name="T42" fmla="*/ 8102 w 9362"/>
                              <a:gd name="T43" fmla="+- 0 19 19"/>
                              <a:gd name="T44" fmla="*/ 19 h 260"/>
                              <a:gd name="T45" fmla="*/ 8102 w 9362"/>
                              <a:gd name="T46" fmla="+- 0 278 19"/>
                              <a:gd name="T47" fmla="*/ 278 h 260"/>
                              <a:gd name="T48" fmla="*/ 8843 w 9362"/>
                              <a:gd name="T49" fmla="+- 0 278 19"/>
                              <a:gd name="T50" fmla="*/ 278 h 260"/>
                              <a:gd name="T51" fmla="*/ 9362 w 9362"/>
                              <a:gd name="T52" fmla="+- 0 278 19"/>
                              <a:gd name="T53" fmla="*/ 278 h 260"/>
                              <a:gd name="T54" fmla="*/ 9362 w 9362"/>
                              <a:gd name="T55" fmla="+- 0 19 19"/>
                              <a:gd name="T56" fmla="*/ 19 h 2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9362" h="260">
                                <a:moveTo>
                                  <a:pt x="3461" y="0"/>
                                </a:moveTo>
                                <a:lnTo>
                                  <a:pt x="0" y="0"/>
                                </a:lnTo>
                                <a:lnTo>
                                  <a:pt x="0" y="259"/>
                                </a:lnTo>
                                <a:lnTo>
                                  <a:pt x="3461" y="259"/>
                                </a:lnTo>
                                <a:lnTo>
                                  <a:pt x="3461" y="0"/>
                                </a:lnTo>
                                <a:close/>
                                <a:moveTo>
                                  <a:pt x="8101" y="0"/>
                                </a:moveTo>
                                <a:lnTo>
                                  <a:pt x="6803" y="0"/>
                                </a:lnTo>
                                <a:lnTo>
                                  <a:pt x="3502" y="0"/>
                                </a:lnTo>
                                <a:lnTo>
                                  <a:pt x="3502" y="259"/>
                                </a:lnTo>
                                <a:lnTo>
                                  <a:pt x="6803" y="259"/>
                                </a:lnTo>
                                <a:lnTo>
                                  <a:pt x="8101" y="259"/>
                                </a:lnTo>
                                <a:lnTo>
                                  <a:pt x="8101" y="0"/>
                                </a:lnTo>
                                <a:close/>
                                <a:moveTo>
                                  <a:pt x="9362" y="0"/>
                                </a:moveTo>
                                <a:lnTo>
                                  <a:pt x="8843" y="0"/>
                                </a:lnTo>
                                <a:lnTo>
                                  <a:pt x="8102" y="0"/>
                                </a:lnTo>
                                <a:lnTo>
                                  <a:pt x="8102" y="259"/>
                                </a:lnTo>
                                <a:lnTo>
                                  <a:pt x="8843" y="259"/>
                                </a:lnTo>
                                <a:lnTo>
                                  <a:pt x="9362" y="259"/>
                                </a:lnTo>
                                <a:lnTo>
                                  <a:pt x="9362" y="0"/>
                                </a:lnTo>
                                <a:close/>
                              </a:path>
                            </a:pathLst>
                          </a:custGeom>
                          <a:solidFill>
                            <a:srgbClr val="EAF0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28"/>
                        <wps:cNvSpPr>
                          <a:spLocks/>
                        </wps:cNvSpPr>
                        <wps:spPr bwMode="auto">
                          <a:xfrm>
                            <a:off x="0" y="0"/>
                            <a:ext cx="9362" cy="20"/>
                          </a:xfrm>
                          <a:custGeom>
                            <a:avLst/>
                            <a:gdLst>
                              <a:gd name="T0" fmla="*/ 3461 w 9362"/>
                              <a:gd name="T1" fmla="*/ 0 h 20"/>
                              <a:gd name="T2" fmla="*/ 0 w 9362"/>
                              <a:gd name="T3" fmla="*/ 0 h 20"/>
                              <a:gd name="T4" fmla="*/ 0 w 9362"/>
                              <a:gd name="T5" fmla="*/ 19 h 20"/>
                              <a:gd name="T6" fmla="*/ 3461 w 9362"/>
                              <a:gd name="T7" fmla="*/ 19 h 20"/>
                              <a:gd name="T8" fmla="*/ 3461 w 9362"/>
                              <a:gd name="T9" fmla="*/ 0 h 20"/>
                              <a:gd name="T10" fmla="*/ 6819 w 9362"/>
                              <a:gd name="T11" fmla="*/ 0 h 20"/>
                              <a:gd name="T12" fmla="*/ 6800 w 9362"/>
                              <a:gd name="T13" fmla="*/ 0 h 20"/>
                              <a:gd name="T14" fmla="*/ 3500 w 9362"/>
                              <a:gd name="T15" fmla="*/ 0 h 20"/>
                              <a:gd name="T16" fmla="*/ 3500 w 9362"/>
                              <a:gd name="T17" fmla="*/ 19 h 20"/>
                              <a:gd name="T18" fmla="*/ 6800 w 9362"/>
                              <a:gd name="T19" fmla="*/ 19 h 20"/>
                              <a:gd name="T20" fmla="*/ 6819 w 9362"/>
                              <a:gd name="T21" fmla="*/ 19 h 20"/>
                              <a:gd name="T22" fmla="*/ 6819 w 9362"/>
                              <a:gd name="T23" fmla="*/ 0 h 20"/>
                              <a:gd name="T24" fmla="*/ 8101 w 9362"/>
                              <a:gd name="T25" fmla="*/ 0 h 20"/>
                              <a:gd name="T26" fmla="*/ 6819 w 9362"/>
                              <a:gd name="T27" fmla="*/ 0 h 20"/>
                              <a:gd name="T28" fmla="*/ 6819 w 9362"/>
                              <a:gd name="T29" fmla="*/ 19 h 20"/>
                              <a:gd name="T30" fmla="*/ 8101 w 9362"/>
                              <a:gd name="T31" fmla="*/ 19 h 20"/>
                              <a:gd name="T32" fmla="*/ 8101 w 9362"/>
                              <a:gd name="T33" fmla="*/ 0 h 20"/>
                              <a:gd name="T34" fmla="*/ 8121 w 9362"/>
                              <a:gd name="T35" fmla="*/ 0 h 20"/>
                              <a:gd name="T36" fmla="*/ 8102 w 9362"/>
                              <a:gd name="T37" fmla="*/ 0 h 20"/>
                              <a:gd name="T38" fmla="*/ 8102 w 9362"/>
                              <a:gd name="T39" fmla="*/ 19 h 20"/>
                              <a:gd name="T40" fmla="*/ 8121 w 9362"/>
                              <a:gd name="T41" fmla="*/ 19 h 20"/>
                              <a:gd name="T42" fmla="*/ 8121 w 9362"/>
                              <a:gd name="T43" fmla="*/ 0 h 20"/>
                              <a:gd name="T44" fmla="*/ 9362 w 9362"/>
                              <a:gd name="T45" fmla="*/ 0 h 20"/>
                              <a:gd name="T46" fmla="*/ 8860 w 9362"/>
                              <a:gd name="T47" fmla="*/ 0 h 20"/>
                              <a:gd name="T48" fmla="*/ 8841 w 9362"/>
                              <a:gd name="T49" fmla="*/ 0 h 20"/>
                              <a:gd name="T50" fmla="*/ 8121 w 9362"/>
                              <a:gd name="T51" fmla="*/ 0 h 20"/>
                              <a:gd name="T52" fmla="*/ 8121 w 9362"/>
                              <a:gd name="T53" fmla="*/ 19 h 20"/>
                              <a:gd name="T54" fmla="*/ 8841 w 9362"/>
                              <a:gd name="T55" fmla="*/ 19 h 20"/>
                              <a:gd name="T56" fmla="*/ 8860 w 9362"/>
                              <a:gd name="T57" fmla="*/ 19 h 20"/>
                              <a:gd name="T58" fmla="*/ 9362 w 9362"/>
                              <a:gd name="T59" fmla="*/ 19 h 20"/>
                              <a:gd name="T60" fmla="*/ 9362 w 9362"/>
                              <a:gd name="T6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362" h="20">
                                <a:moveTo>
                                  <a:pt x="3461" y="0"/>
                                </a:moveTo>
                                <a:lnTo>
                                  <a:pt x="0" y="0"/>
                                </a:lnTo>
                                <a:lnTo>
                                  <a:pt x="0" y="19"/>
                                </a:lnTo>
                                <a:lnTo>
                                  <a:pt x="3461" y="19"/>
                                </a:lnTo>
                                <a:lnTo>
                                  <a:pt x="3461" y="0"/>
                                </a:lnTo>
                                <a:close/>
                                <a:moveTo>
                                  <a:pt x="6819" y="0"/>
                                </a:moveTo>
                                <a:lnTo>
                                  <a:pt x="6800" y="0"/>
                                </a:lnTo>
                                <a:lnTo>
                                  <a:pt x="3500" y="0"/>
                                </a:lnTo>
                                <a:lnTo>
                                  <a:pt x="3500" y="19"/>
                                </a:lnTo>
                                <a:lnTo>
                                  <a:pt x="6800" y="19"/>
                                </a:lnTo>
                                <a:lnTo>
                                  <a:pt x="6819" y="19"/>
                                </a:lnTo>
                                <a:lnTo>
                                  <a:pt x="6819" y="0"/>
                                </a:lnTo>
                                <a:close/>
                                <a:moveTo>
                                  <a:pt x="8101" y="0"/>
                                </a:moveTo>
                                <a:lnTo>
                                  <a:pt x="6819" y="0"/>
                                </a:lnTo>
                                <a:lnTo>
                                  <a:pt x="6819" y="19"/>
                                </a:lnTo>
                                <a:lnTo>
                                  <a:pt x="8101" y="19"/>
                                </a:lnTo>
                                <a:lnTo>
                                  <a:pt x="8101" y="0"/>
                                </a:lnTo>
                                <a:close/>
                                <a:moveTo>
                                  <a:pt x="8121" y="0"/>
                                </a:moveTo>
                                <a:lnTo>
                                  <a:pt x="8102" y="0"/>
                                </a:lnTo>
                                <a:lnTo>
                                  <a:pt x="8102" y="19"/>
                                </a:lnTo>
                                <a:lnTo>
                                  <a:pt x="8121" y="19"/>
                                </a:lnTo>
                                <a:lnTo>
                                  <a:pt x="8121" y="0"/>
                                </a:lnTo>
                                <a:close/>
                                <a:moveTo>
                                  <a:pt x="9362" y="0"/>
                                </a:moveTo>
                                <a:lnTo>
                                  <a:pt x="8860" y="0"/>
                                </a:lnTo>
                                <a:lnTo>
                                  <a:pt x="8841" y="0"/>
                                </a:lnTo>
                                <a:lnTo>
                                  <a:pt x="8121" y="0"/>
                                </a:lnTo>
                                <a:lnTo>
                                  <a:pt x="8121" y="19"/>
                                </a:lnTo>
                                <a:lnTo>
                                  <a:pt x="8841" y="19"/>
                                </a:lnTo>
                                <a:lnTo>
                                  <a:pt x="8860" y="19"/>
                                </a:lnTo>
                                <a:lnTo>
                                  <a:pt x="9362" y="19"/>
                                </a:lnTo>
                                <a:lnTo>
                                  <a:pt x="936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30"/>
                        <wps:cNvSpPr txBox="1">
                          <a:spLocks noChangeArrowheads="1"/>
                        </wps:cNvSpPr>
                        <wps:spPr bwMode="auto">
                          <a:xfrm>
                            <a:off x="8483" y="1883"/>
                            <a:ext cx="892"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6" w:rsidRPr="00EC7CD9" w:rsidRDefault="005E47F6" w:rsidP="009621D6">
                              <w:pPr>
                                <w:shd w:val="clear" w:color="auto" w:fill="B6DDE8" w:themeFill="accent5" w:themeFillTint="66"/>
                                <w:spacing w:line="247" w:lineRule="exact"/>
                                <w:rPr>
                                  <w:rFonts w:asciiTheme="minorBidi" w:hAnsiTheme="minorBidi" w:cstheme="minorBidi"/>
                                </w:rPr>
                              </w:pPr>
                              <w:r>
                                <w:rPr>
                                  <w:rFonts w:asciiTheme="minorBidi" w:hAnsiTheme="minorBidi" w:cstheme="minorBidi"/>
                                  <w:sz w:val="22"/>
                                </w:rPr>
                                <w:t xml:space="preserve">  a</w:t>
                              </w:r>
                              <w:r w:rsidRPr="00EC7CD9">
                                <w:rPr>
                                  <w:rFonts w:asciiTheme="minorBidi" w:hAnsiTheme="minorBidi" w:cstheme="minorBidi"/>
                                  <w:sz w:val="22"/>
                                </w:rPr>
                                <w:t>nd</w:t>
                              </w:r>
                            </w:p>
                          </w:txbxContent>
                        </wps:txbx>
                        <wps:bodyPr rot="0" vert="horz" wrap="square" lIns="0" tIns="0" rIns="0" bIns="0" anchor="t" anchorCtr="0" upright="1">
                          <a:noAutofit/>
                        </wps:bodyPr>
                      </wps:wsp>
                      <wps:wsp>
                        <wps:cNvPr id="56" name="Text Box 31"/>
                        <wps:cNvSpPr txBox="1">
                          <a:spLocks noChangeArrowheads="1"/>
                        </wps:cNvSpPr>
                        <wps:spPr bwMode="auto">
                          <a:xfrm>
                            <a:off x="7422" y="1883"/>
                            <a:ext cx="133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6" w:rsidRPr="00EC7CD9" w:rsidRDefault="005E47F6" w:rsidP="009621D6">
                              <w:pPr>
                                <w:shd w:val="clear" w:color="auto" w:fill="B6DDE8" w:themeFill="accent5" w:themeFillTint="66"/>
                                <w:spacing w:line="247" w:lineRule="exact"/>
                                <w:rPr>
                                  <w:rFonts w:asciiTheme="minorBidi" w:hAnsiTheme="minorBidi" w:cstheme="minorBidi"/>
                                </w:rPr>
                              </w:pPr>
                              <w:r>
                                <w:rPr>
                                  <w:rFonts w:asciiTheme="minorBidi" w:hAnsiTheme="minorBidi" w:cstheme="minorBidi"/>
                                  <w:sz w:val="22"/>
                                </w:rPr>
                                <w:t xml:space="preserve">  </w:t>
                              </w:r>
                              <w:r w:rsidRPr="00EC7CD9">
                                <w:rPr>
                                  <w:rFonts w:asciiTheme="minorBidi" w:hAnsiTheme="minorBidi" w:cstheme="minorBidi"/>
                                  <w:sz w:val="22"/>
                                </w:rPr>
                                <w:t>procedure</w:t>
                              </w:r>
                              <w:r>
                                <w:rPr>
                                  <w:rFonts w:asciiTheme="minorBidi" w:hAnsiTheme="minorBidi" w:cstheme="minorBidi"/>
                                  <w:sz w:val="22"/>
                                </w:rPr>
                                <w:t xml:space="preserve">   </w:t>
                              </w:r>
                            </w:p>
                          </w:txbxContent>
                        </wps:txbx>
                        <wps:bodyPr rot="0" vert="horz" wrap="square" lIns="0" tIns="0" rIns="0" bIns="0" anchor="t" anchorCtr="0" upright="1">
                          <a:noAutofit/>
                        </wps:bodyPr>
                      </wps:wsp>
                      <wps:wsp>
                        <wps:cNvPr id="57" name="Text Box 32"/>
                        <wps:cNvSpPr txBox="1">
                          <a:spLocks noChangeArrowheads="1"/>
                        </wps:cNvSpPr>
                        <wps:spPr bwMode="auto">
                          <a:xfrm>
                            <a:off x="3602" y="1883"/>
                            <a:ext cx="391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6" w:rsidRPr="00EC7CD9" w:rsidRDefault="005E47F6" w:rsidP="009621D6">
                              <w:pPr>
                                <w:shd w:val="clear" w:color="auto" w:fill="B6DDE8" w:themeFill="accent5" w:themeFillTint="66"/>
                                <w:ind w:left="360" w:right="12" w:hanging="360"/>
                                <w:rPr>
                                  <w:rFonts w:asciiTheme="minorBidi" w:hAnsiTheme="minorBidi" w:cstheme="minorBidi"/>
                                </w:rPr>
                              </w:pPr>
                              <w:r w:rsidRPr="00EC7CD9">
                                <w:rPr>
                                  <w:rFonts w:asciiTheme="minorBidi" w:hAnsiTheme="minorBidi" w:cstheme="minorBidi"/>
                                  <w:sz w:val="22"/>
                                </w:rPr>
                                <w:t>P5. Inform</w:t>
                              </w:r>
                              <w:r w:rsidRPr="00EC7CD9">
                                <w:rPr>
                                  <w:rFonts w:asciiTheme="minorBidi" w:hAnsiTheme="minorBidi" w:cstheme="minorBidi"/>
                                  <w:spacing w:val="39"/>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client</w:t>
                              </w:r>
                              <w:r w:rsidRPr="00EC7CD9">
                                <w:rPr>
                                  <w:rFonts w:asciiTheme="minorBidi" w:hAnsiTheme="minorBidi" w:cstheme="minorBidi"/>
                                  <w:spacing w:val="60"/>
                                  <w:sz w:val="22"/>
                                </w:rPr>
                                <w:t xml:space="preserve"> </w:t>
                              </w:r>
                              <w:r w:rsidRPr="00EC7CD9">
                                <w:rPr>
                                  <w:rFonts w:asciiTheme="minorBidi" w:hAnsiTheme="minorBidi" w:cstheme="minorBidi"/>
                                  <w:sz w:val="22"/>
                                </w:rPr>
                                <w:t>on</w:t>
                              </w:r>
                              <w:r w:rsidRPr="00EC7CD9">
                                <w:rPr>
                                  <w:rFonts w:asciiTheme="minorBidi" w:hAnsiTheme="minorBidi" w:cstheme="minorBidi"/>
                                  <w:spacing w:val="58"/>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operating</w:t>
                              </w:r>
                              <w:r w:rsidRPr="00EC7CD9">
                                <w:rPr>
                                  <w:rFonts w:asciiTheme="minorBidi" w:hAnsiTheme="minorBidi" w:cstheme="minorBidi"/>
                                  <w:spacing w:val="-59"/>
                                  <w:sz w:val="22"/>
                                </w:rPr>
                                <w:t xml:space="preserve"> </w:t>
                              </w:r>
                              <w:r w:rsidRPr="00EC7CD9">
                                <w:rPr>
                                  <w:rFonts w:asciiTheme="minorBidi" w:hAnsiTheme="minorBidi" w:cstheme="minorBidi"/>
                                  <w:sz w:val="22"/>
                                </w:rPr>
                                <w:t>periodic</w:t>
                              </w:r>
                              <w:r w:rsidRPr="00EC7CD9">
                                <w:rPr>
                                  <w:rFonts w:asciiTheme="minorBidi" w:hAnsiTheme="minorBidi" w:cstheme="minorBidi"/>
                                  <w:spacing w:val="-5"/>
                                  <w:sz w:val="22"/>
                                </w:rPr>
                                <w:t xml:space="preserve"> </w:t>
                              </w:r>
                              <w:r w:rsidRPr="00EC7CD9">
                                <w:rPr>
                                  <w:rFonts w:asciiTheme="minorBidi" w:hAnsiTheme="minorBidi" w:cstheme="minorBidi"/>
                                  <w:sz w:val="22"/>
                                </w:rPr>
                                <w:t>testing</w:t>
                              </w:r>
                              <w:r w:rsidRPr="00EC7CD9">
                                <w:rPr>
                                  <w:rFonts w:asciiTheme="minorBidi" w:hAnsiTheme="minorBidi" w:cstheme="minorBidi"/>
                                  <w:spacing w:val="-8"/>
                                  <w:sz w:val="22"/>
                                </w:rPr>
                                <w:t xml:space="preserve"> </w:t>
                              </w:r>
                              <w:r w:rsidRPr="00EC7CD9">
                                <w:rPr>
                                  <w:rFonts w:asciiTheme="minorBidi" w:hAnsiTheme="minorBidi" w:cstheme="minorBidi"/>
                                  <w:sz w:val="22"/>
                                </w:rPr>
                                <w:t>of</w:t>
                              </w:r>
                              <w:r w:rsidRPr="00EC7CD9">
                                <w:rPr>
                                  <w:rFonts w:asciiTheme="minorBidi" w:hAnsiTheme="minorBidi" w:cstheme="minorBidi"/>
                                  <w:spacing w:val="-4"/>
                                  <w:sz w:val="22"/>
                                </w:rPr>
                                <w:t xml:space="preserve"> </w:t>
                              </w:r>
                              <w:r w:rsidRPr="00EC7CD9">
                                <w:rPr>
                                  <w:rFonts w:asciiTheme="minorBidi" w:hAnsiTheme="minorBidi" w:cstheme="minorBidi"/>
                                  <w:sz w:val="22"/>
                                </w:rPr>
                                <w:t>the</w:t>
                              </w:r>
                              <w:r w:rsidRPr="00EC7CD9">
                                <w:rPr>
                                  <w:rFonts w:asciiTheme="minorBidi" w:hAnsiTheme="minorBidi" w:cstheme="minorBidi"/>
                                  <w:spacing w:val="-5"/>
                                  <w:sz w:val="22"/>
                                </w:rPr>
                                <w:t xml:space="preserve"> </w:t>
                              </w:r>
                              <w:r w:rsidRPr="00EC7CD9">
                                <w:rPr>
                                  <w:rFonts w:asciiTheme="minorBidi" w:hAnsiTheme="minorBidi" w:cstheme="minorBidi"/>
                                  <w:sz w:val="22"/>
                                </w:rPr>
                                <w:t>system</w:t>
                              </w:r>
                            </w:p>
                          </w:txbxContent>
                        </wps:txbx>
                        <wps:bodyPr rot="0" vert="horz" wrap="square" lIns="0" tIns="0" rIns="0" bIns="0" anchor="t" anchorCtr="0" upright="1">
                          <a:noAutofit/>
                        </wps:bodyPr>
                      </wps:wsp>
                      <wps:wsp>
                        <wps:cNvPr id="58" name="Text Box 33"/>
                        <wps:cNvSpPr txBox="1">
                          <a:spLocks noChangeArrowheads="1"/>
                        </wps:cNvSpPr>
                        <wps:spPr bwMode="auto">
                          <a:xfrm>
                            <a:off x="3602" y="287"/>
                            <a:ext cx="5774"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6" w:rsidRDefault="005E47F6" w:rsidP="009621D6">
                              <w:pPr>
                                <w:shd w:val="clear" w:color="auto" w:fill="B6DDE8" w:themeFill="accent5" w:themeFillTint="66"/>
                                <w:spacing w:line="246" w:lineRule="exact"/>
                                <w:ind w:left="360"/>
                              </w:pPr>
                              <w:r w:rsidRPr="00EC7CD9">
                                <w:rPr>
                                  <w:rFonts w:asciiTheme="minorBidi" w:hAnsiTheme="minorBidi" w:cstheme="minorBidi"/>
                                  <w:sz w:val="22"/>
                                </w:rPr>
                                <w:t>recommended</w:t>
                              </w:r>
                              <w:r w:rsidRPr="00EC7CD9">
                                <w:rPr>
                                  <w:rFonts w:asciiTheme="minorBidi" w:hAnsiTheme="minorBidi" w:cstheme="minorBidi"/>
                                  <w:spacing w:val="-3"/>
                                  <w:sz w:val="22"/>
                                </w:rPr>
                                <w:t xml:space="preserve"> </w:t>
                              </w:r>
                              <w:r w:rsidRPr="00EC7CD9">
                                <w:rPr>
                                  <w:rFonts w:asciiTheme="minorBidi" w:hAnsiTheme="minorBidi" w:cstheme="minorBidi"/>
                                  <w:sz w:val="22"/>
                                </w:rPr>
                                <w:t>by</w:t>
                              </w:r>
                              <w:r w:rsidRPr="00EC7CD9">
                                <w:rPr>
                                  <w:rFonts w:asciiTheme="minorBidi" w:hAnsiTheme="minorBidi" w:cstheme="minorBidi"/>
                                  <w:spacing w:val="-2"/>
                                  <w:sz w:val="22"/>
                                </w:rPr>
                                <w:t xml:space="preserve"> </w:t>
                              </w:r>
                              <w:r w:rsidRPr="00EC7CD9">
                                <w:rPr>
                                  <w:rFonts w:asciiTheme="minorBidi" w:hAnsiTheme="minorBidi" w:cstheme="minorBidi"/>
                                  <w:sz w:val="22"/>
                                </w:rPr>
                                <w:t>the</w:t>
                              </w:r>
                              <w:r w:rsidRPr="00EC7CD9">
                                <w:rPr>
                                  <w:rFonts w:asciiTheme="minorBidi" w:hAnsiTheme="minorBidi" w:cstheme="minorBidi"/>
                                  <w:spacing w:val="-2"/>
                                  <w:sz w:val="22"/>
                                </w:rPr>
                                <w:t xml:space="preserve"> </w:t>
                              </w:r>
                              <w:r w:rsidRPr="00EC7CD9">
                                <w:rPr>
                                  <w:rFonts w:asciiTheme="minorBidi" w:hAnsiTheme="minorBidi" w:cstheme="minorBidi"/>
                                  <w:sz w:val="22"/>
                                </w:rPr>
                                <w:t>manufacturer</w:t>
                              </w:r>
                              <w:r>
                                <w:rPr>
                                  <w:sz w:val="22"/>
                                </w:rPr>
                                <w:t>.</w:t>
                              </w:r>
                            </w:p>
                            <w:p w:rsidR="005E47F6" w:rsidRPr="00EC7CD9" w:rsidRDefault="005E47F6" w:rsidP="009621D6">
                              <w:pPr>
                                <w:shd w:val="clear" w:color="auto" w:fill="B6DDE8" w:themeFill="accent5" w:themeFillTint="66"/>
                                <w:tabs>
                                  <w:tab w:val="left" w:pos="3338"/>
                                  <w:tab w:val="left" w:pos="4179"/>
                                  <w:tab w:val="left" w:pos="5494"/>
                                </w:tabs>
                                <w:ind w:left="360" w:right="18" w:hanging="360"/>
                                <w:rPr>
                                  <w:rFonts w:asciiTheme="minorBidi" w:hAnsiTheme="minorBidi" w:cstheme="minorBidi"/>
                                </w:rPr>
                              </w:pPr>
                              <w:r w:rsidRPr="00EC7CD9">
                                <w:rPr>
                                  <w:rFonts w:asciiTheme="minorBidi" w:hAnsiTheme="minorBidi" w:cstheme="minorBidi"/>
                                  <w:sz w:val="22"/>
                                </w:rPr>
                                <w:t>P2. Adjust</w:t>
                              </w:r>
                              <w:r w:rsidRPr="00EC7CD9">
                                <w:rPr>
                                  <w:rFonts w:asciiTheme="minorBidi" w:hAnsiTheme="minorBidi" w:cstheme="minorBidi"/>
                                  <w:spacing w:val="110"/>
                                  <w:sz w:val="22"/>
                                </w:rPr>
                                <w:t xml:space="preserve"> </w:t>
                              </w:r>
                              <w:r w:rsidRPr="00EC7CD9">
                                <w:rPr>
                                  <w:rFonts w:asciiTheme="minorBidi" w:hAnsiTheme="minorBidi" w:cstheme="minorBidi"/>
                                  <w:sz w:val="22"/>
                                </w:rPr>
                                <w:t>Settings,</w:t>
                              </w:r>
                              <w:r w:rsidRPr="00EC7CD9">
                                <w:rPr>
                                  <w:rFonts w:asciiTheme="minorBidi" w:hAnsiTheme="minorBidi" w:cstheme="minorBidi"/>
                                  <w:spacing w:val="59"/>
                                  <w:sz w:val="22"/>
                                </w:rPr>
                                <w:t xml:space="preserve"> </w:t>
                              </w:r>
                              <w:r w:rsidRPr="00EC7CD9">
                                <w:rPr>
                                  <w:rFonts w:asciiTheme="minorBidi" w:hAnsiTheme="minorBidi" w:cstheme="minorBidi"/>
                                  <w:sz w:val="22"/>
                                </w:rPr>
                                <w:t>directions</w:t>
                              </w:r>
                              <w:r w:rsidRPr="00EC7CD9">
                                <w:rPr>
                                  <w:rFonts w:asciiTheme="minorBidi" w:hAnsiTheme="minorBidi" w:cstheme="minorBidi"/>
                                  <w:sz w:val="22"/>
                                </w:rPr>
                                <w:tab/>
                                <w:t>where</w:t>
                              </w:r>
                              <w:r w:rsidRPr="00EC7CD9">
                                <w:rPr>
                                  <w:rFonts w:asciiTheme="minorBidi" w:hAnsiTheme="minorBidi" w:cstheme="minorBidi"/>
                                  <w:sz w:val="22"/>
                                </w:rPr>
                                <w:tab/>
                                <w:t>necessary</w:t>
                              </w:r>
                              <w:r w:rsidRPr="00EC7CD9">
                                <w:rPr>
                                  <w:rFonts w:asciiTheme="minorBidi" w:hAnsiTheme="minorBidi" w:cstheme="minorBidi"/>
                                  <w:sz w:val="22"/>
                                </w:rPr>
                                <w:tab/>
                                <w:t>for</w:t>
                              </w:r>
                              <w:r w:rsidRPr="00EC7CD9">
                                <w:rPr>
                                  <w:rFonts w:asciiTheme="minorBidi" w:hAnsiTheme="minorBidi" w:cstheme="minorBidi"/>
                                  <w:spacing w:val="-59"/>
                                  <w:sz w:val="22"/>
                                </w:rPr>
                                <w:t xml:space="preserve"> </w:t>
                              </w:r>
                              <w:r w:rsidRPr="00EC7CD9">
                                <w:rPr>
                                  <w:rFonts w:asciiTheme="minorBidi" w:hAnsiTheme="minorBidi" w:cstheme="minorBidi"/>
                                  <w:sz w:val="22"/>
                                </w:rPr>
                                <w:t>correct</w:t>
                              </w:r>
                              <w:r w:rsidRPr="00EC7CD9">
                                <w:rPr>
                                  <w:rFonts w:asciiTheme="minorBidi" w:hAnsiTheme="minorBidi" w:cstheme="minorBidi"/>
                                  <w:spacing w:val="-2"/>
                                  <w:sz w:val="22"/>
                                </w:rPr>
                                <w:t xml:space="preserve"> </w:t>
                              </w:r>
                              <w:r w:rsidRPr="00EC7CD9">
                                <w:rPr>
                                  <w:rFonts w:asciiTheme="minorBidi" w:hAnsiTheme="minorBidi" w:cstheme="minorBidi"/>
                                  <w:sz w:val="22"/>
                                </w:rPr>
                                <w:t>functioning</w:t>
                              </w:r>
                              <w:r w:rsidRPr="00EC7CD9">
                                <w:rPr>
                                  <w:rFonts w:asciiTheme="minorBidi" w:hAnsiTheme="minorBidi" w:cstheme="minorBidi"/>
                                  <w:spacing w:val="2"/>
                                  <w:sz w:val="22"/>
                                </w:rPr>
                                <w:t xml:space="preserve"> </w:t>
                              </w:r>
                              <w:r w:rsidRPr="00EC7CD9">
                                <w:rPr>
                                  <w:rFonts w:asciiTheme="minorBidi" w:hAnsiTheme="minorBidi" w:cstheme="minorBidi"/>
                                  <w:sz w:val="22"/>
                                </w:rPr>
                                <w:t>of</w:t>
                              </w:r>
                              <w:r w:rsidRPr="00EC7CD9">
                                <w:rPr>
                                  <w:rFonts w:asciiTheme="minorBidi" w:hAnsiTheme="minorBidi" w:cstheme="minorBidi"/>
                                  <w:spacing w:val="-1"/>
                                  <w:sz w:val="22"/>
                                </w:rPr>
                                <w:t xml:space="preserve"> </w:t>
                              </w:r>
                              <w:r w:rsidRPr="00EC7CD9">
                                <w:rPr>
                                  <w:rFonts w:asciiTheme="minorBidi" w:hAnsiTheme="minorBidi" w:cstheme="minorBidi"/>
                                  <w:sz w:val="22"/>
                                </w:rPr>
                                <w:t>the</w:t>
                              </w:r>
                              <w:r w:rsidRPr="00EC7CD9">
                                <w:rPr>
                                  <w:rFonts w:asciiTheme="minorBidi" w:hAnsiTheme="minorBidi" w:cstheme="minorBidi"/>
                                  <w:spacing w:val="-2"/>
                                  <w:sz w:val="22"/>
                                </w:rPr>
                                <w:t xml:space="preserve"> </w:t>
                              </w:r>
                              <w:r w:rsidRPr="00EC7CD9">
                                <w:rPr>
                                  <w:rFonts w:asciiTheme="minorBidi" w:hAnsiTheme="minorBidi" w:cstheme="minorBidi"/>
                                  <w:sz w:val="22"/>
                                </w:rPr>
                                <w:t>system</w:t>
                              </w:r>
                            </w:p>
                            <w:p w:rsidR="005E47F6" w:rsidRPr="00EC7CD9" w:rsidRDefault="005E47F6" w:rsidP="009621D6">
                              <w:pPr>
                                <w:shd w:val="clear" w:color="auto" w:fill="B6DDE8" w:themeFill="accent5" w:themeFillTint="66"/>
                                <w:tabs>
                                  <w:tab w:val="left" w:pos="3283"/>
                                  <w:tab w:val="left" w:pos="4198"/>
                                  <w:tab w:val="left" w:pos="4769"/>
                                </w:tabs>
                                <w:ind w:left="360" w:right="21" w:hanging="360"/>
                                <w:rPr>
                                  <w:rFonts w:asciiTheme="minorBidi" w:hAnsiTheme="minorBidi" w:cstheme="minorBidi"/>
                                </w:rPr>
                              </w:pPr>
                              <w:r w:rsidRPr="00EC7CD9">
                                <w:rPr>
                                  <w:rFonts w:asciiTheme="minorBidi" w:hAnsiTheme="minorBidi" w:cstheme="minorBidi"/>
                                  <w:sz w:val="22"/>
                                </w:rPr>
                                <w:t>P3. Check</w:t>
                              </w:r>
                              <w:r w:rsidRPr="00EC7CD9">
                                <w:rPr>
                                  <w:rFonts w:asciiTheme="minorBidi" w:hAnsiTheme="minorBidi" w:cstheme="minorBidi"/>
                                  <w:spacing w:val="63"/>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standby</w:t>
                              </w:r>
                              <w:r w:rsidRPr="00EC7CD9">
                                <w:rPr>
                                  <w:rFonts w:asciiTheme="minorBidi" w:hAnsiTheme="minorBidi" w:cstheme="minorBidi"/>
                                  <w:spacing w:val="57"/>
                                  <w:sz w:val="22"/>
                                </w:rPr>
                                <w:t xml:space="preserve"> </w:t>
                              </w:r>
                              <w:r w:rsidRPr="00EC7CD9">
                                <w:rPr>
                                  <w:rFonts w:asciiTheme="minorBidi" w:hAnsiTheme="minorBidi" w:cstheme="minorBidi"/>
                                  <w:sz w:val="22"/>
                                </w:rPr>
                                <w:t>power</w:t>
                              </w:r>
                              <w:r w:rsidRPr="00EC7CD9">
                                <w:rPr>
                                  <w:rFonts w:asciiTheme="minorBidi" w:hAnsiTheme="minorBidi" w:cstheme="minorBidi"/>
                                  <w:sz w:val="22"/>
                                </w:rPr>
                                <w:tab/>
                                <w:t>backup</w:t>
                              </w:r>
                              <w:r w:rsidRPr="00EC7CD9">
                                <w:rPr>
                                  <w:rFonts w:asciiTheme="minorBidi" w:hAnsiTheme="minorBidi" w:cstheme="minorBidi"/>
                                  <w:sz w:val="22"/>
                                </w:rPr>
                                <w:tab/>
                                <w:t>for</w:t>
                              </w:r>
                              <w:r w:rsidRPr="00EC7CD9">
                                <w:rPr>
                                  <w:rFonts w:asciiTheme="minorBidi" w:hAnsiTheme="minorBidi" w:cstheme="minorBidi"/>
                                  <w:sz w:val="22"/>
                                </w:rPr>
                                <w:tab/>
                                <w:t>its</w:t>
                              </w:r>
                              <w:r w:rsidRPr="00EC7CD9">
                                <w:rPr>
                                  <w:rFonts w:asciiTheme="minorBidi" w:hAnsiTheme="minorBidi" w:cstheme="minorBidi"/>
                                  <w:spacing w:val="1"/>
                                  <w:sz w:val="22"/>
                                </w:rPr>
                                <w:t xml:space="preserve"> </w:t>
                              </w:r>
                              <w:r w:rsidRPr="00EC7CD9">
                                <w:rPr>
                                  <w:rFonts w:asciiTheme="minorBidi" w:hAnsiTheme="minorBidi" w:cstheme="minorBidi"/>
                                  <w:sz w:val="22"/>
                                </w:rPr>
                                <w:t>proper</w:t>
                              </w:r>
                              <w:r w:rsidRPr="00EC7CD9">
                                <w:rPr>
                                  <w:rFonts w:asciiTheme="minorBidi" w:hAnsiTheme="minorBidi" w:cstheme="minorBidi"/>
                                  <w:spacing w:val="1"/>
                                  <w:sz w:val="22"/>
                                </w:rPr>
                                <w:t xml:space="preserve"> </w:t>
                              </w:r>
                              <w:r w:rsidRPr="00EC7CD9">
                                <w:rPr>
                                  <w:rFonts w:asciiTheme="minorBidi" w:hAnsiTheme="minorBidi" w:cstheme="minorBidi"/>
                                  <w:sz w:val="22"/>
                                </w:rPr>
                                <w:t>functioning</w:t>
                              </w:r>
                            </w:p>
                            <w:p w:rsidR="005E47F6" w:rsidRPr="00EC7CD9" w:rsidRDefault="005E47F6" w:rsidP="009621D6">
                              <w:pPr>
                                <w:shd w:val="clear" w:color="auto" w:fill="B6DDE8" w:themeFill="accent5" w:themeFillTint="66"/>
                                <w:rPr>
                                  <w:rFonts w:asciiTheme="minorBidi" w:hAnsiTheme="minorBidi" w:cstheme="minorBidi"/>
                                </w:rPr>
                              </w:pPr>
                              <w:r w:rsidRPr="00EC7CD9">
                                <w:rPr>
                                  <w:rFonts w:asciiTheme="minorBidi" w:hAnsiTheme="minorBidi" w:cstheme="minorBidi"/>
                                  <w:sz w:val="22"/>
                                </w:rPr>
                                <w:t>P4.</w:t>
                              </w:r>
                              <w:r w:rsidRPr="00EC7CD9">
                                <w:rPr>
                                  <w:rFonts w:asciiTheme="minorBidi" w:hAnsiTheme="minorBidi" w:cstheme="minorBidi"/>
                                  <w:spacing w:val="-1"/>
                                  <w:sz w:val="22"/>
                                </w:rPr>
                                <w:t xml:space="preserve"> </w:t>
                              </w:r>
                              <w:r w:rsidRPr="00EC7CD9">
                                <w:rPr>
                                  <w:rFonts w:asciiTheme="minorBidi" w:hAnsiTheme="minorBidi" w:cstheme="minorBidi"/>
                                  <w:sz w:val="22"/>
                                </w:rPr>
                                <w:t>Perform</w:t>
                              </w:r>
                              <w:r w:rsidRPr="00EC7CD9">
                                <w:rPr>
                                  <w:rFonts w:asciiTheme="minorBidi" w:hAnsiTheme="minorBidi" w:cstheme="minorBidi"/>
                                  <w:spacing w:val="-2"/>
                                  <w:sz w:val="22"/>
                                </w:rPr>
                                <w:t xml:space="preserve"> </w:t>
                              </w:r>
                              <w:r w:rsidRPr="00EC7CD9">
                                <w:rPr>
                                  <w:rFonts w:asciiTheme="minorBidi" w:hAnsiTheme="minorBidi" w:cstheme="minorBidi"/>
                                  <w:sz w:val="22"/>
                                </w:rPr>
                                <w:t>testing</w:t>
                              </w:r>
                              <w:r w:rsidRPr="00EC7CD9">
                                <w:rPr>
                                  <w:rFonts w:asciiTheme="minorBidi" w:hAnsiTheme="minorBidi" w:cstheme="minorBidi"/>
                                  <w:spacing w:val="-1"/>
                                  <w:sz w:val="22"/>
                                </w:rPr>
                                <w:t xml:space="preserve"> </w:t>
                              </w:r>
                              <w:r w:rsidRPr="00EC7CD9">
                                <w:rPr>
                                  <w:rFonts w:asciiTheme="minorBidi" w:hAnsiTheme="minorBidi" w:cstheme="minorBidi"/>
                                  <w:sz w:val="22"/>
                                </w:rPr>
                                <w:t>and</w:t>
                              </w:r>
                              <w:r w:rsidRPr="00EC7CD9">
                                <w:rPr>
                                  <w:rFonts w:asciiTheme="minorBidi" w:hAnsiTheme="minorBidi" w:cstheme="minorBidi"/>
                                  <w:spacing w:val="-3"/>
                                  <w:sz w:val="22"/>
                                </w:rPr>
                                <w:t xml:space="preserve"> </w:t>
                              </w:r>
                              <w:r w:rsidRPr="00EC7CD9">
                                <w:rPr>
                                  <w:rFonts w:asciiTheme="minorBidi" w:hAnsiTheme="minorBidi" w:cstheme="minorBidi"/>
                                  <w:sz w:val="22"/>
                                </w:rPr>
                                <w:t>commissioning of</w:t>
                              </w:r>
                              <w:r w:rsidRPr="00EC7CD9">
                                <w:rPr>
                                  <w:rFonts w:asciiTheme="minorBidi" w:hAnsiTheme="minorBidi" w:cstheme="minorBidi"/>
                                  <w:spacing w:val="-2"/>
                                  <w:sz w:val="22"/>
                                </w:rPr>
                                <w:t xml:space="preserve"> </w:t>
                              </w:r>
                              <w:r w:rsidRPr="00EC7CD9">
                                <w:rPr>
                                  <w:rFonts w:asciiTheme="minorBidi" w:hAnsiTheme="minorBidi" w:cstheme="minorBidi"/>
                                  <w:sz w:val="22"/>
                                </w:rPr>
                                <w:t>the</w:t>
                              </w:r>
                              <w:r w:rsidRPr="00EC7CD9">
                                <w:rPr>
                                  <w:rFonts w:asciiTheme="minorBidi" w:hAnsiTheme="minorBidi" w:cstheme="minorBidi"/>
                                  <w:spacing w:val="-3"/>
                                  <w:sz w:val="22"/>
                                </w:rPr>
                                <w:t xml:space="preserve"> </w:t>
                              </w:r>
                              <w:r w:rsidRPr="00EC7CD9">
                                <w:rPr>
                                  <w:rFonts w:asciiTheme="minorBidi" w:hAnsiTheme="minorBidi" w:cstheme="minorBidi"/>
                                  <w:sz w:val="22"/>
                                </w:rPr>
                                <w:t>system</w:t>
                              </w:r>
                            </w:p>
                          </w:txbxContent>
                        </wps:txbx>
                        <wps:bodyPr rot="0" vert="horz" wrap="square" lIns="0" tIns="0" rIns="0" bIns="0" anchor="t" anchorCtr="0" upright="1">
                          <a:noAutofit/>
                        </wps:bodyPr>
                      </wps:wsp>
                      <wps:wsp>
                        <wps:cNvPr id="59" name="Text Box 34"/>
                        <wps:cNvSpPr txBox="1">
                          <a:spLocks noChangeArrowheads="1"/>
                        </wps:cNvSpPr>
                        <wps:spPr bwMode="auto">
                          <a:xfrm>
                            <a:off x="6489" y="32"/>
                            <a:ext cx="288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6" w:rsidRPr="00EC7CD9" w:rsidRDefault="005E47F6" w:rsidP="009621D6">
                              <w:pPr>
                                <w:shd w:val="clear" w:color="auto" w:fill="B6DDE8" w:themeFill="accent5" w:themeFillTint="66"/>
                                <w:tabs>
                                  <w:tab w:val="left" w:pos="1339"/>
                                  <w:tab w:val="left" w:pos="2318"/>
                                </w:tabs>
                                <w:spacing w:line="247" w:lineRule="exact"/>
                                <w:rPr>
                                  <w:rFonts w:asciiTheme="minorBidi" w:hAnsiTheme="minorBidi" w:cstheme="minorBidi"/>
                                </w:rPr>
                              </w:pP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power source as</w:t>
                              </w:r>
                            </w:p>
                          </w:txbxContent>
                        </wps:txbx>
                        <wps:bodyPr rot="0" vert="horz" wrap="square" lIns="0" tIns="0" rIns="0" bIns="0" anchor="t" anchorCtr="0" upright="1">
                          <a:noAutofit/>
                        </wps:bodyPr>
                      </wps:wsp>
                      <wps:wsp>
                        <wps:cNvPr id="60" name="Text Box 35"/>
                        <wps:cNvSpPr txBox="1">
                          <a:spLocks noChangeArrowheads="1"/>
                        </wps:cNvSpPr>
                        <wps:spPr bwMode="auto">
                          <a:xfrm>
                            <a:off x="3602" y="32"/>
                            <a:ext cx="278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6" w:rsidRPr="00EC7CD9" w:rsidRDefault="005E47F6" w:rsidP="009621D6">
                              <w:pPr>
                                <w:shd w:val="clear" w:color="auto" w:fill="B6DDE8" w:themeFill="accent5" w:themeFillTint="66"/>
                                <w:spacing w:line="247" w:lineRule="exact"/>
                                <w:rPr>
                                  <w:rFonts w:asciiTheme="minorBidi" w:hAnsiTheme="minorBidi" w:cstheme="minorBidi"/>
                                </w:rPr>
                              </w:pPr>
                              <w:r w:rsidRPr="00EC7CD9">
                                <w:rPr>
                                  <w:rFonts w:asciiTheme="minorBidi" w:hAnsiTheme="minorBidi" w:cstheme="minorBidi"/>
                                  <w:sz w:val="22"/>
                                </w:rPr>
                                <w:t>P1.</w:t>
                              </w:r>
                              <w:r w:rsidRPr="00EC7CD9">
                                <w:rPr>
                                  <w:rFonts w:asciiTheme="minorBidi" w:hAnsiTheme="minorBidi" w:cstheme="minorBidi"/>
                                  <w:spacing w:val="1"/>
                                  <w:sz w:val="22"/>
                                </w:rPr>
                                <w:t xml:space="preserve"> </w:t>
                              </w:r>
                              <w:r w:rsidRPr="00EC7CD9">
                                <w:rPr>
                                  <w:rFonts w:asciiTheme="minorBidi" w:hAnsiTheme="minorBidi" w:cstheme="minorBidi"/>
                                  <w:sz w:val="22"/>
                                </w:rPr>
                                <w:t>Connect</w:t>
                              </w:r>
                              <w:r w:rsidRPr="00EC7CD9">
                                <w:rPr>
                                  <w:rFonts w:asciiTheme="minorBidi" w:hAnsiTheme="minorBidi" w:cstheme="minorBidi"/>
                                  <w:spacing w:val="58"/>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system</w:t>
                              </w:r>
                              <w:r w:rsidRPr="00EC7CD9">
                                <w:rPr>
                                  <w:rFonts w:asciiTheme="minorBidi" w:hAnsiTheme="minorBidi" w:cstheme="minorBidi"/>
                                  <w:spacing w:val="60"/>
                                  <w:sz w:val="22"/>
                                </w:rPr>
                                <w:t xml:space="preserve"> </w:t>
                              </w:r>
                              <w:r w:rsidRPr="00EC7CD9">
                                <w:rPr>
                                  <w:rFonts w:asciiTheme="minorBidi" w:hAnsiTheme="minorBidi" w:cstheme="minorBidi"/>
                                  <w:sz w:val="22"/>
                                </w:rPr>
                                <w:t>to</w:t>
                              </w:r>
                            </w:p>
                          </w:txbxContent>
                        </wps:txbx>
                        <wps:bodyPr rot="0" vert="horz" wrap="square" lIns="0" tIns="0" rIns="0" bIns="0" anchor="t" anchorCtr="0" upright="1">
                          <a:noAutofit/>
                        </wps:bodyPr>
                      </wps:wsp>
                      <wps:wsp>
                        <wps:cNvPr id="61" name="Text Box 36"/>
                        <wps:cNvSpPr txBox="1">
                          <a:spLocks noChangeArrowheads="1"/>
                        </wps:cNvSpPr>
                        <wps:spPr bwMode="auto">
                          <a:xfrm>
                            <a:off x="0" y="19"/>
                            <a:ext cx="3462" cy="2905"/>
                          </a:xfrm>
                          <a:prstGeom prst="rect">
                            <a:avLst/>
                          </a:prstGeom>
                          <a:solidFill>
                            <a:srgbClr val="EAF0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7F6" w:rsidRDefault="005E47F6" w:rsidP="005E47F6">
                              <w:pPr>
                                <w:shd w:val="clear" w:color="auto" w:fill="FFFFFF" w:themeFill="background1"/>
                                <w:tabs>
                                  <w:tab w:val="left" w:pos="3070"/>
                                </w:tabs>
                                <w:spacing w:before="7"/>
                                <w:ind w:left="460" w:right="-15" w:hanging="94"/>
                                <w:rPr>
                                  <w:rFonts w:ascii="Arial"/>
                                  <w:b/>
                                </w:rPr>
                              </w:pPr>
                              <w:r>
                                <w:rPr>
                                  <w:rFonts w:ascii="Arial"/>
                                  <w:b/>
                                  <w:sz w:val="22"/>
                                </w:rPr>
                                <w:t xml:space="preserve">CU3. Test the Installed </w:t>
                              </w:r>
                            </w:p>
                          </w:txbxContent>
                        </wps:txbx>
                        <wps:bodyPr rot="0" vert="horz" wrap="square" lIns="0" tIns="0" rIns="0" bIns="0" anchor="t" anchorCtr="0" upright="1">
                          <a:noAutofit/>
                        </wps:bodyPr>
                      </wps:wsp>
                    </wpg:wgp>
                  </a:graphicData>
                </a:graphic>
              </wp:inline>
            </w:drawing>
          </mc:Choice>
          <mc:Fallback>
            <w:pict>
              <v:group w14:anchorId="07703228" id="Group 51" o:spid="_x0000_s1026" style="width:468.8pt;height:146.2pt;mso-position-horizontal-relative:char;mso-position-vertical-relative:line" coordsize="9376,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">
                <v:shape id="AutoShape 27" o:spid="_x0000_s1027" style="position:absolute;top:19;width:9362;height:260;visibility:visible;mso-wrap-style:square;v-text-anchor:top" coordsize="936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" path="m3461,l,,,259r3461,l3461,xm8101,l6803,,3502,r,259l6803,259r1298,l8101,xm9362,l8843,,8102,r,259l8843,259r519,l9362,xe" fillcolor="#eaf0dd" stroked="f">
                  <v:path arrowok="t" o:connecttype="custom" o:connectlocs="3461,19;0,19;0,278;3461,278;3461,19;8101,19;6803,19;3502,19;3502,278;6803,278;8101,278;8101,19;9362,19;8843,19;8102,19;8102,278;8843,278;9362,278;9362,19" o:connectangles="0,0,0,0,0,0,0,0,0,0,0,0,0,0,0,0,0,0,0"/>
                </v:shape>
                <v:shape id="AutoShape 28" o:spid="_x0000_s1028" style="position:absolute;width:9362;height:20;visibility:visible;mso-wrap-style:square;v-text-anchor:top" coordsize="9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" path="m3461,l,,,19r3461,l3461,xm6819,r-19,l3500,r,19l6800,19r19,l6819,xm8101,l6819,r,19l8101,19r,-19xm8121,r-19,l8102,19r19,l8121,xm9362,l8860,r-19,l8121,r,19l8841,19r19,l9362,19r,-19xe" fillcolor="#4f81bc" stroked="f">
                  <v:path arrowok="t" o:connecttype="custom" o:connectlocs="3461,0;0,0;0,19;3461,19;3461,0;6819,0;6800,0;3500,0;3500,19;6800,19;6819,19;6819,0;8101,0;6819,0;6819,19;8101,19;8101,0;8121,0;8102,0;8102,19;8121,19;8121,0;9362,0;8860,0;8841,0;8121,0;8121,19;8841,19;8860,19;9362,19;9362,0" o:connectangles="0,0,0,0,0,0,0,0,0,0,0,0,0,0,0,0,0,0,0,0,0,0,0,0,0,0,0,0,0,0,0"/>
                </v:shape>
                <v:shapetype id="_x0000_t202" coordsize="21600,21600" o:spt="202" path="m,l,21600r21600,l21600,xe">
                  <v:stroke joinstyle="miter"/>
                  <v:path gradientshapeok="t" o:connecttype="rect"/>
                </v:shapetype>
                <v:shape id="Text Box 30" o:spid="_x0000_s1029" type="#_x0000_t202" style="position:absolute;left:8483;top:1883;width:892;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E47F6" w:rsidRPr="00EC7CD9" w:rsidRDefault="005E47F6" w:rsidP="009621D6">
                        <w:pPr>
                          <w:shd w:val="clear" w:color="auto" w:fill="B6DDE8" w:themeFill="accent5" w:themeFillTint="66"/>
                          <w:spacing w:line="247" w:lineRule="exact"/>
                          <w:rPr>
                            <w:rFonts w:asciiTheme="minorBidi" w:hAnsiTheme="minorBidi" w:cstheme="minorBidi"/>
                          </w:rPr>
                        </w:pPr>
                        <w:r>
                          <w:rPr>
                            <w:rFonts w:asciiTheme="minorBidi" w:hAnsiTheme="minorBidi" w:cstheme="minorBidi"/>
                            <w:sz w:val="22"/>
                          </w:rPr>
                          <w:t xml:space="preserve">  a</w:t>
                        </w:r>
                        <w:r w:rsidRPr="00EC7CD9">
                          <w:rPr>
                            <w:rFonts w:asciiTheme="minorBidi" w:hAnsiTheme="minorBidi" w:cstheme="minorBidi"/>
                            <w:sz w:val="22"/>
                          </w:rPr>
                          <w:t>nd</w:t>
                        </w:r>
                      </w:p>
                    </w:txbxContent>
                  </v:textbox>
                </v:shape>
                <v:shape id="Text Box 31" o:spid="_x0000_s1030" type="#_x0000_t202" style="position:absolute;left:7422;top:1883;width:1333;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5E47F6" w:rsidRPr="00EC7CD9" w:rsidRDefault="005E47F6" w:rsidP="009621D6">
                        <w:pPr>
                          <w:shd w:val="clear" w:color="auto" w:fill="B6DDE8" w:themeFill="accent5" w:themeFillTint="66"/>
                          <w:spacing w:line="247" w:lineRule="exact"/>
                          <w:rPr>
                            <w:rFonts w:asciiTheme="minorBidi" w:hAnsiTheme="minorBidi" w:cstheme="minorBidi"/>
                          </w:rPr>
                        </w:pPr>
                        <w:r>
                          <w:rPr>
                            <w:rFonts w:asciiTheme="minorBidi" w:hAnsiTheme="minorBidi" w:cstheme="minorBidi"/>
                            <w:sz w:val="22"/>
                          </w:rPr>
                          <w:t xml:space="preserve">  </w:t>
                        </w:r>
                        <w:r w:rsidRPr="00EC7CD9">
                          <w:rPr>
                            <w:rFonts w:asciiTheme="minorBidi" w:hAnsiTheme="minorBidi" w:cstheme="minorBidi"/>
                            <w:sz w:val="22"/>
                          </w:rPr>
                          <w:t>procedure</w:t>
                        </w:r>
                        <w:r>
                          <w:rPr>
                            <w:rFonts w:asciiTheme="minorBidi" w:hAnsiTheme="minorBidi" w:cstheme="minorBidi"/>
                            <w:sz w:val="22"/>
                          </w:rPr>
                          <w:t xml:space="preserve">   </w:t>
                        </w:r>
                      </w:p>
                    </w:txbxContent>
                  </v:textbox>
                </v:shape>
                <v:shape id="Text Box 32" o:spid="_x0000_s1031" type="#_x0000_t202" style="position:absolute;left:3602;top:1883;width:3915;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5E47F6" w:rsidRPr="00EC7CD9" w:rsidRDefault="005E47F6" w:rsidP="009621D6">
                        <w:pPr>
                          <w:shd w:val="clear" w:color="auto" w:fill="B6DDE8" w:themeFill="accent5" w:themeFillTint="66"/>
                          <w:ind w:left="360" w:right="12" w:hanging="360"/>
                          <w:rPr>
                            <w:rFonts w:asciiTheme="minorBidi" w:hAnsiTheme="minorBidi" w:cstheme="minorBidi"/>
                          </w:rPr>
                        </w:pPr>
                        <w:r w:rsidRPr="00EC7CD9">
                          <w:rPr>
                            <w:rFonts w:asciiTheme="minorBidi" w:hAnsiTheme="minorBidi" w:cstheme="minorBidi"/>
                            <w:sz w:val="22"/>
                          </w:rPr>
                          <w:t>P5. Inform</w:t>
                        </w:r>
                        <w:r w:rsidRPr="00EC7CD9">
                          <w:rPr>
                            <w:rFonts w:asciiTheme="minorBidi" w:hAnsiTheme="minorBidi" w:cstheme="minorBidi"/>
                            <w:spacing w:val="39"/>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client</w:t>
                        </w:r>
                        <w:r w:rsidRPr="00EC7CD9">
                          <w:rPr>
                            <w:rFonts w:asciiTheme="minorBidi" w:hAnsiTheme="minorBidi" w:cstheme="minorBidi"/>
                            <w:spacing w:val="60"/>
                            <w:sz w:val="22"/>
                          </w:rPr>
                          <w:t xml:space="preserve"> </w:t>
                        </w:r>
                        <w:r w:rsidRPr="00EC7CD9">
                          <w:rPr>
                            <w:rFonts w:asciiTheme="minorBidi" w:hAnsiTheme="minorBidi" w:cstheme="minorBidi"/>
                            <w:sz w:val="22"/>
                          </w:rPr>
                          <w:t>on</w:t>
                        </w:r>
                        <w:r w:rsidRPr="00EC7CD9">
                          <w:rPr>
                            <w:rFonts w:asciiTheme="minorBidi" w:hAnsiTheme="minorBidi" w:cstheme="minorBidi"/>
                            <w:spacing w:val="58"/>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operating</w:t>
                        </w:r>
                        <w:r w:rsidRPr="00EC7CD9">
                          <w:rPr>
                            <w:rFonts w:asciiTheme="minorBidi" w:hAnsiTheme="minorBidi" w:cstheme="minorBidi"/>
                            <w:spacing w:val="-59"/>
                            <w:sz w:val="22"/>
                          </w:rPr>
                          <w:t xml:space="preserve"> </w:t>
                        </w:r>
                        <w:r w:rsidRPr="00EC7CD9">
                          <w:rPr>
                            <w:rFonts w:asciiTheme="minorBidi" w:hAnsiTheme="minorBidi" w:cstheme="minorBidi"/>
                            <w:sz w:val="22"/>
                          </w:rPr>
                          <w:t>periodic</w:t>
                        </w:r>
                        <w:r w:rsidRPr="00EC7CD9">
                          <w:rPr>
                            <w:rFonts w:asciiTheme="minorBidi" w:hAnsiTheme="minorBidi" w:cstheme="minorBidi"/>
                            <w:spacing w:val="-5"/>
                            <w:sz w:val="22"/>
                          </w:rPr>
                          <w:t xml:space="preserve"> </w:t>
                        </w:r>
                        <w:r w:rsidRPr="00EC7CD9">
                          <w:rPr>
                            <w:rFonts w:asciiTheme="minorBidi" w:hAnsiTheme="minorBidi" w:cstheme="minorBidi"/>
                            <w:sz w:val="22"/>
                          </w:rPr>
                          <w:t>testing</w:t>
                        </w:r>
                        <w:r w:rsidRPr="00EC7CD9">
                          <w:rPr>
                            <w:rFonts w:asciiTheme="minorBidi" w:hAnsiTheme="minorBidi" w:cstheme="minorBidi"/>
                            <w:spacing w:val="-8"/>
                            <w:sz w:val="22"/>
                          </w:rPr>
                          <w:t xml:space="preserve"> </w:t>
                        </w:r>
                        <w:r w:rsidRPr="00EC7CD9">
                          <w:rPr>
                            <w:rFonts w:asciiTheme="minorBidi" w:hAnsiTheme="minorBidi" w:cstheme="minorBidi"/>
                            <w:sz w:val="22"/>
                          </w:rPr>
                          <w:t>of</w:t>
                        </w:r>
                        <w:r w:rsidRPr="00EC7CD9">
                          <w:rPr>
                            <w:rFonts w:asciiTheme="minorBidi" w:hAnsiTheme="minorBidi" w:cstheme="minorBidi"/>
                            <w:spacing w:val="-4"/>
                            <w:sz w:val="22"/>
                          </w:rPr>
                          <w:t xml:space="preserve"> </w:t>
                        </w:r>
                        <w:r w:rsidRPr="00EC7CD9">
                          <w:rPr>
                            <w:rFonts w:asciiTheme="minorBidi" w:hAnsiTheme="minorBidi" w:cstheme="minorBidi"/>
                            <w:sz w:val="22"/>
                          </w:rPr>
                          <w:t>the</w:t>
                        </w:r>
                        <w:r w:rsidRPr="00EC7CD9">
                          <w:rPr>
                            <w:rFonts w:asciiTheme="minorBidi" w:hAnsiTheme="minorBidi" w:cstheme="minorBidi"/>
                            <w:spacing w:val="-5"/>
                            <w:sz w:val="22"/>
                          </w:rPr>
                          <w:t xml:space="preserve"> </w:t>
                        </w:r>
                        <w:r w:rsidRPr="00EC7CD9">
                          <w:rPr>
                            <w:rFonts w:asciiTheme="minorBidi" w:hAnsiTheme="minorBidi" w:cstheme="minorBidi"/>
                            <w:sz w:val="22"/>
                          </w:rPr>
                          <w:t>system</w:t>
                        </w:r>
                      </w:p>
                    </w:txbxContent>
                  </v:textbox>
                </v:shape>
                <v:shape id="Text Box 33" o:spid="_x0000_s1032" type="#_x0000_t202" style="position:absolute;left:3602;top:287;width:577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5E47F6" w:rsidRDefault="005E47F6" w:rsidP="009621D6">
                        <w:pPr>
                          <w:shd w:val="clear" w:color="auto" w:fill="B6DDE8" w:themeFill="accent5" w:themeFillTint="66"/>
                          <w:spacing w:line="246" w:lineRule="exact"/>
                          <w:ind w:left="360"/>
                        </w:pPr>
                        <w:r w:rsidRPr="00EC7CD9">
                          <w:rPr>
                            <w:rFonts w:asciiTheme="minorBidi" w:hAnsiTheme="minorBidi" w:cstheme="minorBidi"/>
                            <w:sz w:val="22"/>
                          </w:rPr>
                          <w:t>recommended</w:t>
                        </w:r>
                        <w:r w:rsidRPr="00EC7CD9">
                          <w:rPr>
                            <w:rFonts w:asciiTheme="minorBidi" w:hAnsiTheme="minorBidi" w:cstheme="minorBidi"/>
                            <w:spacing w:val="-3"/>
                            <w:sz w:val="22"/>
                          </w:rPr>
                          <w:t xml:space="preserve"> </w:t>
                        </w:r>
                        <w:r w:rsidRPr="00EC7CD9">
                          <w:rPr>
                            <w:rFonts w:asciiTheme="minorBidi" w:hAnsiTheme="minorBidi" w:cstheme="minorBidi"/>
                            <w:sz w:val="22"/>
                          </w:rPr>
                          <w:t>by</w:t>
                        </w:r>
                        <w:r w:rsidRPr="00EC7CD9">
                          <w:rPr>
                            <w:rFonts w:asciiTheme="minorBidi" w:hAnsiTheme="minorBidi" w:cstheme="minorBidi"/>
                            <w:spacing w:val="-2"/>
                            <w:sz w:val="22"/>
                          </w:rPr>
                          <w:t xml:space="preserve"> </w:t>
                        </w:r>
                        <w:r w:rsidRPr="00EC7CD9">
                          <w:rPr>
                            <w:rFonts w:asciiTheme="minorBidi" w:hAnsiTheme="minorBidi" w:cstheme="minorBidi"/>
                            <w:sz w:val="22"/>
                          </w:rPr>
                          <w:t>the</w:t>
                        </w:r>
                        <w:r w:rsidRPr="00EC7CD9">
                          <w:rPr>
                            <w:rFonts w:asciiTheme="minorBidi" w:hAnsiTheme="minorBidi" w:cstheme="minorBidi"/>
                            <w:spacing w:val="-2"/>
                            <w:sz w:val="22"/>
                          </w:rPr>
                          <w:t xml:space="preserve"> </w:t>
                        </w:r>
                        <w:r w:rsidRPr="00EC7CD9">
                          <w:rPr>
                            <w:rFonts w:asciiTheme="minorBidi" w:hAnsiTheme="minorBidi" w:cstheme="minorBidi"/>
                            <w:sz w:val="22"/>
                          </w:rPr>
                          <w:t>manufacturer</w:t>
                        </w:r>
                        <w:r>
                          <w:rPr>
                            <w:sz w:val="22"/>
                          </w:rPr>
                          <w:t>.</w:t>
                        </w:r>
                      </w:p>
                      <w:p w:rsidR="005E47F6" w:rsidRPr="00EC7CD9" w:rsidRDefault="005E47F6" w:rsidP="009621D6">
                        <w:pPr>
                          <w:shd w:val="clear" w:color="auto" w:fill="B6DDE8" w:themeFill="accent5" w:themeFillTint="66"/>
                          <w:tabs>
                            <w:tab w:val="left" w:pos="3338"/>
                            <w:tab w:val="left" w:pos="4179"/>
                            <w:tab w:val="left" w:pos="5494"/>
                          </w:tabs>
                          <w:ind w:left="360" w:right="18" w:hanging="360"/>
                          <w:rPr>
                            <w:rFonts w:asciiTheme="minorBidi" w:hAnsiTheme="minorBidi" w:cstheme="minorBidi"/>
                          </w:rPr>
                        </w:pPr>
                        <w:r w:rsidRPr="00EC7CD9">
                          <w:rPr>
                            <w:rFonts w:asciiTheme="minorBidi" w:hAnsiTheme="minorBidi" w:cstheme="minorBidi"/>
                            <w:sz w:val="22"/>
                          </w:rPr>
                          <w:t>P2. Adjust</w:t>
                        </w:r>
                        <w:r w:rsidRPr="00EC7CD9">
                          <w:rPr>
                            <w:rFonts w:asciiTheme="minorBidi" w:hAnsiTheme="minorBidi" w:cstheme="minorBidi"/>
                            <w:spacing w:val="110"/>
                            <w:sz w:val="22"/>
                          </w:rPr>
                          <w:t xml:space="preserve"> </w:t>
                        </w:r>
                        <w:r w:rsidRPr="00EC7CD9">
                          <w:rPr>
                            <w:rFonts w:asciiTheme="minorBidi" w:hAnsiTheme="minorBidi" w:cstheme="minorBidi"/>
                            <w:sz w:val="22"/>
                          </w:rPr>
                          <w:t>Settings,</w:t>
                        </w:r>
                        <w:r w:rsidRPr="00EC7CD9">
                          <w:rPr>
                            <w:rFonts w:asciiTheme="minorBidi" w:hAnsiTheme="minorBidi" w:cstheme="minorBidi"/>
                            <w:spacing w:val="59"/>
                            <w:sz w:val="22"/>
                          </w:rPr>
                          <w:t xml:space="preserve"> </w:t>
                        </w:r>
                        <w:r w:rsidRPr="00EC7CD9">
                          <w:rPr>
                            <w:rFonts w:asciiTheme="minorBidi" w:hAnsiTheme="minorBidi" w:cstheme="minorBidi"/>
                            <w:sz w:val="22"/>
                          </w:rPr>
                          <w:t>directions</w:t>
                        </w:r>
                        <w:r w:rsidRPr="00EC7CD9">
                          <w:rPr>
                            <w:rFonts w:asciiTheme="minorBidi" w:hAnsiTheme="minorBidi" w:cstheme="minorBidi"/>
                            <w:sz w:val="22"/>
                          </w:rPr>
                          <w:tab/>
                          <w:t>where</w:t>
                        </w:r>
                        <w:r w:rsidRPr="00EC7CD9">
                          <w:rPr>
                            <w:rFonts w:asciiTheme="minorBidi" w:hAnsiTheme="minorBidi" w:cstheme="minorBidi"/>
                            <w:sz w:val="22"/>
                          </w:rPr>
                          <w:tab/>
                          <w:t>necessary</w:t>
                        </w:r>
                        <w:r w:rsidRPr="00EC7CD9">
                          <w:rPr>
                            <w:rFonts w:asciiTheme="minorBidi" w:hAnsiTheme="minorBidi" w:cstheme="minorBidi"/>
                            <w:sz w:val="22"/>
                          </w:rPr>
                          <w:tab/>
                          <w:t>for</w:t>
                        </w:r>
                        <w:r w:rsidRPr="00EC7CD9">
                          <w:rPr>
                            <w:rFonts w:asciiTheme="minorBidi" w:hAnsiTheme="minorBidi" w:cstheme="minorBidi"/>
                            <w:spacing w:val="-59"/>
                            <w:sz w:val="22"/>
                          </w:rPr>
                          <w:t xml:space="preserve"> </w:t>
                        </w:r>
                        <w:r w:rsidRPr="00EC7CD9">
                          <w:rPr>
                            <w:rFonts w:asciiTheme="minorBidi" w:hAnsiTheme="minorBidi" w:cstheme="minorBidi"/>
                            <w:sz w:val="22"/>
                          </w:rPr>
                          <w:t>correct</w:t>
                        </w:r>
                        <w:r w:rsidRPr="00EC7CD9">
                          <w:rPr>
                            <w:rFonts w:asciiTheme="minorBidi" w:hAnsiTheme="minorBidi" w:cstheme="minorBidi"/>
                            <w:spacing w:val="-2"/>
                            <w:sz w:val="22"/>
                          </w:rPr>
                          <w:t xml:space="preserve"> </w:t>
                        </w:r>
                        <w:r w:rsidRPr="00EC7CD9">
                          <w:rPr>
                            <w:rFonts w:asciiTheme="minorBidi" w:hAnsiTheme="minorBidi" w:cstheme="minorBidi"/>
                            <w:sz w:val="22"/>
                          </w:rPr>
                          <w:t>functioning</w:t>
                        </w:r>
                        <w:r w:rsidRPr="00EC7CD9">
                          <w:rPr>
                            <w:rFonts w:asciiTheme="minorBidi" w:hAnsiTheme="minorBidi" w:cstheme="minorBidi"/>
                            <w:spacing w:val="2"/>
                            <w:sz w:val="22"/>
                          </w:rPr>
                          <w:t xml:space="preserve"> </w:t>
                        </w:r>
                        <w:r w:rsidRPr="00EC7CD9">
                          <w:rPr>
                            <w:rFonts w:asciiTheme="minorBidi" w:hAnsiTheme="minorBidi" w:cstheme="minorBidi"/>
                            <w:sz w:val="22"/>
                          </w:rPr>
                          <w:t>of</w:t>
                        </w:r>
                        <w:r w:rsidRPr="00EC7CD9">
                          <w:rPr>
                            <w:rFonts w:asciiTheme="minorBidi" w:hAnsiTheme="minorBidi" w:cstheme="minorBidi"/>
                            <w:spacing w:val="-1"/>
                            <w:sz w:val="22"/>
                          </w:rPr>
                          <w:t xml:space="preserve"> </w:t>
                        </w:r>
                        <w:r w:rsidRPr="00EC7CD9">
                          <w:rPr>
                            <w:rFonts w:asciiTheme="minorBidi" w:hAnsiTheme="minorBidi" w:cstheme="minorBidi"/>
                            <w:sz w:val="22"/>
                          </w:rPr>
                          <w:t>the</w:t>
                        </w:r>
                        <w:r w:rsidRPr="00EC7CD9">
                          <w:rPr>
                            <w:rFonts w:asciiTheme="minorBidi" w:hAnsiTheme="minorBidi" w:cstheme="minorBidi"/>
                            <w:spacing w:val="-2"/>
                            <w:sz w:val="22"/>
                          </w:rPr>
                          <w:t xml:space="preserve"> </w:t>
                        </w:r>
                        <w:r w:rsidRPr="00EC7CD9">
                          <w:rPr>
                            <w:rFonts w:asciiTheme="minorBidi" w:hAnsiTheme="minorBidi" w:cstheme="minorBidi"/>
                            <w:sz w:val="22"/>
                          </w:rPr>
                          <w:t>system</w:t>
                        </w:r>
                      </w:p>
                      <w:p w:rsidR="005E47F6" w:rsidRPr="00EC7CD9" w:rsidRDefault="005E47F6" w:rsidP="009621D6">
                        <w:pPr>
                          <w:shd w:val="clear" w:color="auto" w:fill="B6DDE8" w:themeFill="accent5" w:themeFillTint="66"/>
                          <w:tabs>
                            <w:tab w:val="left" w:pos="3283"/>
                            <w:tab w:val="left" w:pos="4198"/>
                            <w:tab w:val="left" w:pos="4769"/>
                          </w:tabs>
                          <w:ind w:left="360" w:right="21" w:hanging="360"/>
                          <w:rPr>
                            <w:rFonts w:asciiTheme="minorBidi" w:hAnsiTheme="minorBidi" w:cstheme="minorBidi"/>
                          </w:rPr>
                        </w:pPr>
                        <w:r w:rsidRPr="00EC7CD9">
                          <w:rPr>
                            <w:rFonts w:asciiTheme="minorBidi" w:hAnsiTheme="minorBidi" w:cstheme="minorBidi"/>
                            <w:sz w:val="22"/>
                          </w:rPr>
                          <w:t>P3. Check</w:t>
                        </w:r>
                        <w:r w:rsidRPr="00EC7CD9">
                          <w:rPr>
                            <w:rFonts w:asciiTheme="minorBidi" w:hAnsiTheme="minorBidi" w:cstheme="minorBidi"/>
                            <w:spacing w:val="63"/>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standby</w:t>
                        </w:r>
                        <w:r w:rsidRPr="00EC7CD9">
                          <w:rPr>
                            <w:rFonts w:asciiTheme="minorBidi" w:hAnsiTheme="minorBidi" w:cstheme="minorBidi"/>
                            <w:spacing w:val="57"/>
                            <w:sz w:val="22"/>
                          </w:rPr>
                          <w:t xml:space="preserve"> </w:t>
                        </w:r>
                        <w:r w:rsidRPr="00EC7CD9">
                          <w:rPr>
                            <w:rFonts w:asciiTheme="minorBidi" w:hAnsiTheme="minorBidi" w:cstheme="minorBidi"/>
                            <w:sz w:val="22"/>
                          </w:rPr>
                          <w:t>power</w:t>
                        </w:r>
                        <w:r w:rsidRPr="00EC7CD9">
                          <w:rPr>
                            <w:rFonts w:asciiTheme="minorBidi" w:hAnsiTheme="minorBidi" w:cstheme="minorBidi"/>
                            <w:sz w:val="22"/>
                          </w:rPr>
                          <w:tab/>
                          <w:t>backup</w:t>
                        </w:r>
                        <w:r w:rsidRPr="00EC7CD9">
                          <w:rPr>
                            <w:rFonts w:asciiTheme="minorBidi" w:hAnsiTheme="minorBidi" w:cstheme="minorBidi"/>
                            <w:sz w:val="22"/>
                          </w:rPr>
                          <w:tab/>
                          <w:t>for</w:t>
                        </w:r>
                        <w:r w:rsidRPr="00EC7CD9">
                          <w:rPr>
                            <w:rFonts w:asciiTheme="minorBidi" w:hAnsiTheme="minorBidi" w:cstheme="minorBidi"/>
                            <w:sz w:val="22"/>
                          </w:rPr>
                          <w:tab/>
                          <w:t>its</w:t>
                        </w:r>
                        <w:r w:rsidRPr="00EC7CD9">
                          <w:rPr>
                            <w:rFonts w:asciiTheme="minorBidi" w:hAnsiTheme="minorBidi" w:cstheme="minorBidi"/>
                            <w:spacing w:val="1"/>
                            <w:sz w:val="22"/>
                          </w:rPr>
                          <w:t xml:space="preserve"> </w:t>
                        </w:r>
                        <w:r w:rsidRPr="00EC7CD9">
                          <w:rPr>
                            <w:rFonts w:asciiTheme="minorBidi" w:hAnsiTheme="minorBidi" w:cstheme="minorBidi"/>
                            <w:sz w:val="22"/>
                          </w:rPr>
                          <w:t>proper</w:t>
                        </w:r>
                        <w:r w:rsidRPr="00EC7CD9">
                          <w:rPr>
                            <w:rFonts w:asciiTheme="minorBidi" w:hAnsiTheme="minorBidi" w:cstheme="minorBidi"/>
                            <w:spacing w:val="1"/>
                            <w:sz w:val="22"/>
                          </w:rPr>
                          <w:t xml:space="preserve"> </w:t>
                        </w:r>
                        <w:r w:rsidRPr="00EC7CD9">
                          <w:rPr>
                            <w:rFonts w:asciiTheme="minorBidi" w:hAnsiTheme="minorBidi" w:cstheme="minorBidi"/>
                            <w:sz w:val="22"/>
                          </w:rPr>
                          <w:t>functioning</w:t>
                        </w:r>
                      </w:p>
                      <w:p w:rsidR="005E47F6" w:rsidRPr="00EC7CD9" w:rsidRDefault="005E47F6" w:rsidP="009621D6">
                        <w:pPr>
                          <w:shd w:val="clear" w:color="auto" w:fill="B6DDE8" w:themeFill="accent5" w:themeFillTint="66"/>
                          <w:rPr>
                            <w:rFonts w:asciiTheme="minorBidi" w:hAnsiTheme="minorBidi" w:cstheme="minorBidi"/>
                          </w:rPr>
                        </w:pPr>
                        <w:r w:rsidRPr="00EC7CD9">
                          <w:rPr>
                            <w:rFonts w:asciiTheme="minorBidi" w:hAnsiTheme="minorBidi" w:cstheme="minorBidi"/>
                            <w:sz w:val="22"/>
                          </w:rPr>
                          <w:t>P4.</w:t>
                        </w:r>
                        <w:r w:rsidRPr="00EC7CD9">
                          <w:rPr>
                            <w:rFonts w:asciiTheme="minorBidi" w:hAnsiTheme="minorBidi" w:cstheme="minorBidi"/>
                            <w:spacing w:val="-1"/>
                            <w:sz w:val="22"/>
                          </w:rPr>
                          <w:t xml:space="preserve"> </w:t>
                        </w:r>
                        <w:r w:rsidRPr="00EC7CD9">
                          <w:rPr>
                            <w:rFonts w:asciiTheme="minorBidi" w:hAnsiTheme="minorBidi" w:cstheme="minorBidi"/>
                            <w:sz w:val="22"/>
                          </w:rPr>
                          <w:t>Perform</w:t>
                        </w:r>
                        <w:r w:rsidRPr="00EC7CD9">
                          <w:rPr>
                            <w:rFonts w:asciiTheme="minorBidi" w:hAnsiTheme="minorBidi" w:cstheme="minorBidi"/>
                            <w:spacing w:val="-2"/>
                            <w:sz w:val="22"/>
                          </w:rPr>
                          <w:t xml:space="preserve"> </w:t>
                        </w:r>
                        <w:r w:rsidRPr="00EC7CD9">
                          <w:rPr>
                            <w:rFonts w:asciiTheme="minorBidi" w:hAnsiTheme="minorBidi" w:cstheme="minorBidi"/>
                            <w:sz w:val="22"/>
                          </w:rPr>
                          <w:t>testing</w:t>
                        </w:r>
                        <w:r w:rsidRPr="00EC7CD9">
                          <w:rPr>
                            <w:rFonts w:asciiTheme="minorBidi" w:hAnsiTheme="minorBidi" w:cstheme="minorBidi"/>
                            <w:spacing w:val="-1"/>
                            <w:sz w:val="22"/>
                          </w:rPr>
                          <w:t xml:space="preserve"> </w:t>
                        </w:r>
                        <w:r w:rsidRPr="00EC7CD9">
                          <w:rPr>
                            <w:rFonts w:asciiTheme="minorBidi" w:hAnsiTheme="minorBidi" w:cstheme="minorBidi"/>
                            <w:sz w:val="22"/>
                          </w:rPr>
                          <w:t>and</w:t>
                        </w:r>
                        <w:r w:rsidRPr="00EC7CD9">
                          <w:rPr>
                            <w:rFonts w:asciiTheme="minorBidi" w:hAnsiTheme="minorBidi" w:cstheme="minorBidi"/>
                            <w:spacing w:val="-3"/>
                            <w:sz w:val="22"/>
                          </w:rPr>
                          <w:t xml:space="preserve"> </w:t>
                        </w:r>
                        <w:r w:rsidRPr="00EC7CD9">
                          <w:rPr>
                            <w:rFonts w:asciiTheme="minorBidi" w:hAnsiTheme="minorBidi" w:cstheme="minorBidi"/>
                            <w:sz w:val="22"/>
                          </w:rPr>
                          <w:t>commissioning of</w:t>
                        </w:r>
                        <w:r w:rsidRPr="00EC7CD9">
                          <w:rPr>
                            <w:rFonts w:asciiTheme="minorBidi" w:hAnsiTheme="minorBidi" w:cstheme="minorBidi"/>
                            <w:spacing w:val="-2"/>
                            <w:sz w:val="22"/>
                          </w:rPr>
                          <w:t xml:space="preserve"> </w:t>
                        </w:r>
                        <w:r w:rsidRPr="00EC7CD9">
                          <w:rPr>
                            <w:rFonts w:asciiTheme="minorBidi" w:hAnsiTheme="minorBidi" w:cstheme="minorBidi"/>
                            <w:sz w:val="22"/>
                          </w:rPr>
                          <w:t>the</w:t>
                        </w:r>
                        <w:r w:rsidRPr="00EC7CD9">
                          <w:rPr>
                            <w:rFonts w:asciiTheme="minorBidi" w:hAnsiTheme="minorBidi" w:cstheme="minorBidi"/>
                            <w:spacing w:val="-3"/>
                            <w:sz w:val="22"/>
                          </w:rPr>
                          <w:t xml:space="preserve"> </w:t>
                        </w:r>
                        <w:r w:rsidRPr="00EC7CD9">
                          <w:rPr>
                            <w:rFonts w:asciiTheme="minorBidi" w:hAnsiTheme="minorBidi" w:cstheme="minorBidi"/>
                            <w:sz w:val="22"/>
                          </w:rPr>
                          <w:t>system</w:t>
                        </w:r>
                      </w:p>
                    </w:txbxContent>
                  </v:textbox>
                </v:shape>
                <v:shape id="Text Box 34" o:spid="_x0000_s1033" type="#_x0000_t202" style="position:absolute;left:6489;top:32;width:288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5E47F6" w:rsidRPr="00EC7CD9" w:rsidRDefault="005E47F6" w:rsidP="009621D6">
                        <w:pPr>
                          <w:shd w:val="clear" w:color="auto" w:fill="B6DDE8" w:themeFill="accent5" w:themeFillTint="66"/>
                          <w:tabs>
                            <w:tab w:val="left" w:pos="1339"/>
                            <w:tab w:val="left" w:pos="2318"/>
                          </w:tabs>
                          <w:spacing w:line="247" w:lineRule="exact"/>
                          <w:rPr>
                            <w:rFonts w:asciiTheme="minorBidi" w:hAnsiTheme="minorBidi" w:cstheme="minorBidi"/>
                          </w:rPr>
                        </w:pP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power source as</w:t>
                        </w:r>
                      </w:p>
                    </w:txbxContent>
                  </v:textbox>
                </v:shape>
                <v:shape id="Text Box 35" o:spid="_x0000_s1034" type="#_x0000_t202" style="position:absolute;left:3602;top:32;width:278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5E47F6" w:rsidRPr="00EC7CD9" w:rsidRDefault="005E47F6" w:rsidP="009621D6">
                        <w:pPr>
                          <w:shd w:val="clear" w:color="auto" w:fill="B6DDE8" w:themeFill="accent5" w:themeFillTint="66"/>
                          <w:spacing w:line="247" w:lineRule="exact"/>
                          <w:rPr>
                            <w:rFonts w:asciiTheme="minorBidi" w:hAnsiTheme="minorBidi" w:cstheme="minorBidi"/>
                          </w:rPr>
                        </w:pPr>
                        <w:r w:rsidRPr="00EC7CD9">
                          <w:rPr>
                            <w:rFonts w:asciiTheme="minorBidi" w:hAnsiTheme="minorBidi" w:cstheme="minorBidi"/>
                            <w:sz w:val="22"/>
                          </w:rPr>
                          <w:t>P1.</w:t>
                        </w:r>
                        <w:r w:rsidRPr="00EC7CD9">
                          <w:rPr>
                            <w:rFonts w:asciiTheme="minorBidi" w:hAnsiTheme="minorBidi" w:cstheme="minorBidi"/>
                            <w:spacing w:val="1"/>
                            <w:sz w:val="22"/>
                          </w:rPr>
                          <w:t xml:space="preserve"> </w:t>
                        </w:r>
                        <w:r w:rsidRPr="00EC7CD9">
                          <w:rPr>
                            <w:rFonts w:asciiTheme="minorBidi" w:hAnsiTheme="minorBidi" w:cstheme="minorBidi"/>
                            <w:sz w:val="22"/>
                          </w:rPr>
                          <w:t>Connect</w:t>
                        </w:r>
                        <w:r w:rsidRPr="00EC7CD9">
                          <w:rPr>
                            <w:rFonts w:asciiTheme="minorBidi" w:hAnsiTheme="minorBidi" w:cstheme="minorBidi"/>
                            <w:spacing w:val="58"/>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system</w:t>
                        </w:r>
                        <w:r w:rsidRPr="00EC7CD9">
                          <w:rPr>
                            <w:rFonts w:asciiTheme="minorBidi" w:hAnsiTheme="minorBidi" w:cstheme="minorBidi"/>
                            <w:spacing w:val="60"/>
                            <w:sz w:val="22"/>
                          </w:rPr>
                          <w:t xml:space="preserve"> </w:t>
                        </w:r>
                        <w:r w:rsidRPr="00EC7CD9">
                          <w:rPr>
                            <w:rFonts w:asciiTheme="minorBidi" w:hAnsiTheme="minorBidi" w:cstheme="minorBidi"/>
                            <w:sz w:val="22"/>
                          </w:rPr>
                          <w:t>to</w:t>
                        </w:r>
                      </w:p>
                    </w:txbxContent>
                  </v:textbox>
                </v:shape>
                <v:shape id="Text Box 36" o:spid="_x0000_s1035" type="#_x0000_t202" style="position:absolute;top:19;width:3462;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" fillcolor="#eaf0dd" stroked="f">
                  <v:textbox inset="0,0,0,0">
                    <w:txbxContent>
                      <w:p w:rsidR="005E47F6" w:rsidRDefault="005E47F6" w:rsidP="005E47F6">
                        <w:pPr>
                          <w:shd w:val="clear" w:color="auto" w:fill="FFFFFF" w:themeFill="background1"/>
                          <w:tabs>
                            <w:tab w:val="left" w:pos="3070"/>
                          </w:tabs>
                          <w:spacing w:before="7"/>
                          <w:ind w:left="460" w:right="-15" w:hanging="94"/>
                          <w:rPr>
                            <w:rFonts w:ascii="Arial"/>
                            <w:b/>
                          </w:rPr>
                        </w:pPr>
                        <w:r>
                          <w:rPr>
                            <w:rFonts w:ascii="Arial"/>
                            <w:b/>
                            <w:sz w:val="22"/>
                          </w:rPr>
                          <w:t xml:space="preserve">CU3. Test the Installed </w:t>
                        </w:r>
                      </w:p>
                    </w:txbxContent>
                  </v:textbox>
                </v:shape>
                <w10:anchorlock/>
              </v:group>
            </w:pict>
          </mc:Fallback>
        </mc:AlternateContent>
      </w:r>
    </w:p>
    <w:p w:rsidR="00FE29D7" w:rsidRPr="0061043B" w:rsidRDefault="00FE29D7" w:rsidP="005E47F6">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72 Condensed" w:hAnsi="72 Condensed" w:cs="72 Condensed"/>
          <w:b/>
          <w:sz w:val="24"/>
          <w:szCs w:val="24"/>
        </w:rPr>
      </w:pPr>
      <w:r w:rsidRPr="0061043B">
        <w:rPr>
          <w:rFonts w:ascii="72 Condensed" w:hAnsi="72 Condensed" w:cs="72 Condensed"/>
          <w:b/>
          <w:sz w:val="24"/>
          <w:szCs w:val="24"/>
        </w:rPr>
        <w:lastRenderedPageBreak/>
        <w:t>Knowledge &amp; Understanding</w:t>
      </w:r>
    </w:p>
    <w:p w:rsidR="00795665" w:rsidRPr="0061043B" w:rsidRDefault="00795665" w:rsidP="00ED136E">
      <w:pPr>
        <w:jc w:val="both"/>
        <w:rPr>
          <w:rFonts w:ascii="72 Condensed" w:hAnsi="72 Condensed" w:cs="72 Condensed"/>
          <w:b/>
          <w:sz w:val="24"/>
          <w:szCs w:val="24"/>
        </w:rPr>
      </w:pPr>
    </w:p>
    <w:p w:rsidR="00FE29D7" w:rsidRPr="0061043B" w:rsidRDefault="00FE29D7" w:rsidP="005E47F6">
      <w:pPr>
        <w:pStyle w:val="BodyText"/>
        <w:spacing w:before="0" w:after="0"/>
        <w:ind w:right="290"/>
        <w:jc w:val="both"/>
        <w:rPr>
          <w:rFonts w:ascii="72 Condensed" w:hAnsi="72 Condensed" w:cs="72 Condensed"/>
          <w:sz w:val="24"/>
          <w:szCs w:val="24"/>
        </w:rPr>
      </w:pPr>
      <w:r w:rsidRPr="0061043B">
        <w:rPr>
          <w:rFonts w:ascii="72 Condensed" w:hAnsi="72 Condensed" w:cs="72 Condensed"/>
          <w:sz w:val="24"/>
          <w:szCs w:val="24"/>
        </w:rPr>
        <w:t>The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candidate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must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be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able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demonstrate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underpinning</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knowledge</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understanding required to carry out the tasks covered in this competency standard.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This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includes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the knowledge of:</w:t>
      </w:r>
    </w:p>
    <w:p w:rsidR="00627819" w:rsidRPr="0061043B" w:rsidRDefault="00627819" w:rsidP="00ED136E">
      <w:pPr>
        <w:pStyle w:val="BodyText"/>
        <w:spacing w:before="0" w:after="0"/>
        <w:ind w:left="560" w:right="921"/>
        <w:jc w:val="both"/>
        <w:rPr>
          <w:rFonts w:ascii="72 Condensed" w:hAnsi="72 Condensed" w:cs="72 Condensed"/>
          <w:sz w:val="24"/>
          <w:szCs w:val="24"/>
        </w:rPr>
      </w:pPr>
    </w:p>
    <w:p w:rsidR="00FE29D7" w:rsidRPr="0061043B" w:rsidRDefault="00FE29D7" w:rsidP="00ED136E">
      <w:pPr>
        <w:pStyle w:val="BodyText"/>
        <w:numPr>
          <w:ilvl w:val="0"/>
          <w:numId w:val="85"/>
        </w:numPr>
        <w:spacing w:before="0" w:after="0"/>
        <w:ind w:right="921"/>
        <w:jc w:val="both"/>
        <w:rPr>
          <w:rFonts w:ascii="72 Condensed" w:hAnsi="72 Condensed" w:cs="72 Condensed"/>
          <w:sz w:val="24"/>
          <w:szCs w:val="24"/>
        </w:rPr>
      </w:pPr>
      <w:r w:rsidRPr="0061043B">
        <w:rPr>
          <w:rFonts w:ascii="72 Condensed" w:hAnsi="72 Condensed" w:cs="72 Condensed"/>
          <w:sz w:val="24"/>
          <w:szCs w:val="24"/>
        </w:rPr>
        <w:t>Circuit</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diagrams,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service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manuals,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technical</w:t>
      </w:r>
      <w:r w:rsidRPr="0061043B">
        <w:rPr>
          <w:rFonts w:ascii="72 Condensed" w:hAnsi="72 Condensed" w:cs="72 Condensed"/>
          <w:spacing w:val="-6"/>
          <w:sz w:val="24"/>
          <w:szCs w:val="24"/>
        </w:rPr>
        <w:t xml:space="preserve"> </w:t>
      </w:r>
      <w:r w:rsidRPr="0061043B">
        <w:rPr>
          <w:rFonts w:ascii="72 Condensed" w:hAnsi="72 Condensed" w:cs="72 Condensed"/>
          <w:sz w:val="24"/>
          <w:szCs w:val="24"/>
        </w:rPr>
        <w:t>sketches,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graphic</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symbols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63"/>
          <w:sz w:val="24"/>
          <w:szCs w:val="24"/>
        </w:rPr>
        <w:t xml:space="preserve"> </w:t>
      </w:r>
      <w:r w:rsidRPr="0061043B">
        <w:rPr>
          <w:rFonts w:ascii="72 Condensed" w:hAnsi="72 Condensed" w:cs="72 Condensed"/>
          <w:sz w:val="24"/>
          <w:szCs w:val="24"/>
        </w:rPr>
        <w:t>wiring</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diagrams and</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manufacturer’s specifications etc.</w:t>
      </w:r>
    </w:p>
    <w:p w:rsidR="00FE29D7" w:rsidRPr="0061043B" w:rsidRDefault="00FE29D7" w:rsidP="00ED136E">
      <w:pPr>
        <w:pStyle w:val="BodyText"/>
        <w:numPr>
          <w:ilvl w:val="0"/>
          <w:numId w:val="85"/>
        </w:numPr>
        <w:spacing w:before="0" w:after="0"/>
        <w:ind w:right="921"/>
        <w:jc w:val="both"/>
        <w:rPr>
          <w:rFonts w:ascii="72 Condensed" w:hAnsi="72 Condensed" w:cs="72 Condensed"/>
          <w:sz w:val="24"/>
          <w:szCs w:val="24"/>
        </w:rPr>
      </w:pPr>
      <w:r w:rsidRPr="0061043B">
        <w:rPr>
          <w:rFonts w:ascii="72 Condensed" w:hAnsi="72 Condensed" w:cs="72 Condensed"/>
          <w:sz w:val="24"/>
          <w:szCs w:val="24"/>
        </w:rPr>
        <w:t>Types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electrical</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tools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its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applications</w:t>
      </w:r>
      <w:r w:rsidR="00627819" w:rsidRPr="0061043B">
        <w:rPr>
          <w:rFonts w:ascii="72 Condensed" w:hAnsi="72 Condensed" w:cs="72 Condensed"/>
          <w:sz w:val="24"/>
          <w:szCs w:val="24"/>
        </w:rPr>
        <w:t>.</w:t>
      </w:r>
    </w:p>
    <w:p w:rsidR="00FE29D7" w:rsidRPr="0061043B" w:rsidRDefault="00FE29D7" w:rsidP="00ED136E">
      <w:pPr>
        <w:pStyle w:val="BodyText"/>
        <w:numPr>
          <w:ilvl w:val="0"/>
          <w:numId w:val="85"/>
        </w:numPr>
        <w:spacing w:before="0" w:after="0"/>
        <w:ind w:right="921"/>
        <w:jc w:val="both"/>
        <w:rPr>
          <w:rFonts w:ascii="72 Condensed" w:hAnsi="72 Condensed" w:cs="72 Condensed"/>
          <w:sz w:val="24"/>
          <w:szCs w:val="24"/>
        </w:rPr>
      </w:pPr>
      <w:r w:rsidRPr="0061043B">
        <w:rPr>
          <w:rFonts w:ascii="72 Condensed" w:hAnsi="72 Condensed" w:cs="72 Condensed"/>
          <w:sz w:val="24"/>
          <w:szCs w:val="24"/>
        </w:rPr>
        <w:t>Types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electronic</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test</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instruments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used</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for</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testing</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safety/security</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systems</w:t>
      </w:r>
      <w:r w:rsidR="00627819" w:rsidRPr="0061043B">
        <w:rPr>
          <w:rFonts w:ascii="72 Condensed" w:hAnsi="72 Condensed" w:cs="72 Condensed"/>
          <w:sz w:val="24"/>
          <w:szCs w:val="24"/>
        </w:rPr>
        <w:t>.</w:t>
      </w:r>
    </w:p>
    <w:p w:rsidR="00FE29D7" w:rsidRPr="0061043B" w:rsidRDefault="00FE29D7" w:rsidP="00ED136E">
      <w:pPr>
        <w:pStyle w:val="BodyText"/>
        <w:numPr>
          <w:ilvl w:val="0"/>
          <w:numId w:val="85"/>
        </w:numPr>
        <w:spacing w:before="0" w:after="0"/>
        <w:ind w:right="921"/>
        <w:jc w:val="both"/>
        <w:rPr>
          <w:rFonts w:ascii="72 Condensed" w:hAnsi="72 Condensed" w:cs="72 Condensed"/>
          <w:sz w:val="24"/>
          <w:szCs w:val="24"/>
        </w:rPr>
      </w:pPr>
      <w:r w:rsidRPr="0061043B">
        <w:rPr>
          <w:rFonts w:ascii="72 Condensed" w:hAnsi="72 Condensed" w:cs="72 Condensed"/>
          <w:sz w:val="24"/>
          <w:szCs w:val="24"/>
        </w:rPr>
        <w:t>Types of communication and power wires and cables used for safety /security</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communication systems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 their</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ratings</w:t>
      </w:r>
      <w:r w:rsidR="00627819" w:rsidRPr="0061043B">
        <w:rPr>
          <w:rFonts w:ascii="72 Condensed" w:hAnsi="72 Condensed" w:cs="72 Condensed"/>
          <w:sz w:val="24"/>
          <w:szCs w:val="24"/>
        </w:rPr>
        <w:t>.</w:t>
      </w:r>
    </w:p>
    <w:p w:rsidR="00FE29D7" w:rsidRPr="0061043B" w:rsidRDefault="00FE29D7" w:rsidP="00ED136E">
      <w:pPr>
        <w:pStyle w:val="BodyText"/>
        <w:numPr>
          <w:ilvl w:val="0"/>
          <w:numId w:val="85"/>
        </w:numPr>
        <w:spacing w:before="0" w:after="0"/>
        <w:ind w:right="921"/>
        <w:jc w:val="both"/>
        <w:rPr>
          <w:rFonts w:ascii="72 Condensed" w:hAnsi="72 Condensed" w:cs="72 Condensed"/>
          <w:sz w:val="24"/>
          <w:szCs w:val="24"/>
        </w:rPr>
      </w:pPr>
      <w:r w:rsidRPr="0061043B">
        <w:rPr>
          <w:rFonts w:ascii="72 Condensed" w:hAnsi="72 Condensed" w:cs="72 Condensed"/>
          <w:sz w:val="24"/>
          <w:szCs w:val="24"/>
        </w:rPr>
        <w:t>Types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of</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security</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video</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cameras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sensing</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devices</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etc.,</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used</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safety/security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communication systems/devices</w:t>
      </w:r>
      <w:r w:rsidR="00627819" w:rsidRPr="0061043B">
        <w:rPr>
          <w:rFonts w:ascii="72 Condensed" w:hAnsi="72 Condensed" w:cs="72 Condensed"/>
          <w:sz w:val="24"/>
          <w:szCs w:val="24"/>
        </w:rPr>
        <w:t>.</w:t>
      </w:r>
    </w:p>
    <w:p w:rsidR="00FE29D7" w:rsidRPr="0061043B" w:rsidRDefault="00FE29D7" w:rsidP="00ED136E">
      <w:pPr>
        <w:pStyle w:val="BodyText"/>
        <w:numPr>
          <w:ilvl w:val="0"/>
          <w:numId w:val="85"/>
        </w:numPr>
        <w:spacing w:before="0" w:after="0"/>
        <w:ind w:right="921"/>
        <w:jc w:val="both"/>
        <w:rPr>
          <w:rFonts w:ascii="72 Condensed" w:hAnsi="72 Condensed" w:cs="72 Condensed"/>
          <w:sz w:val="24"/>
          <w:szCs w:val="24"/>
        </w:rPr>
      </w:pPr>
      <w:r w:rsidRPr="0061043B">
        <w:rPr>
          <w:rFonts w:ascii="72 Condensed" w:hAnsi="72 Condensed" w:cs="72 Condensed"/>
          <w:sz w:val="24"/>
          <w:szCs w:val="24"/>
        </w:rPr>
        <w:t>Importance of testing industrial safety/security and communication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systems/devices after completion, and regular periodical inspections</w:t>
      </w:r>
      <w:r w:rsidRPr="0061043B">
        <w:rPr>
          <w:rFonts w:ascii="72 Condensed" w:hAnsi="72 Condensed" w:cs="72 Condensed"/>
          <w:spacing w:val="-65"/>
          <w:sz w:val="24"/>
          <w:szCs w:val="24"/>
        </w:rPr>
        <w:t xml:space="preserve"> </w:t>
      </w:r>
      <w:r w:rsidRPr="0061043B">
        <w:rPr>
          <w:rFonts w:ascii="72 Condensed" w:hAnsi="72 Condensed" w:cs="72 Condensed"/>
          <w:sz w:val="24"/>
          <w:szCs w:val="24"/>
        </w:rPr>
        <w:t>thereafter.</w:t>
      </w:r>
    </w:p>
    <w:p w:rsidR="00FE29D7" w:rsidRPr="0061043B" w:rsidRDefault="00FE29D7" w:rsidP="00ED136E">
      <w:pPr>
        <w:pStyle w:val="BodyText"/>
        <w:numPr>
          <w:ilvl w:val="0"/>
          <w:numId w:val="85"/>
        </w:numPr>
        <w:spacing w:before="0" w:after="0"/>
        <w:ind w:right="921"/>
        <w:jc w:val="both"/>
        <w:rPr>
          <w:rFonts w:ascii="72 Condensed" w:hAnsi="72 Condensed" w:cs="72 Condensed"/>
          <w:sz w:val="24"/>
          <w:szCs w:val="24"/>
        </w:rPr>
      </w:pPr>
      <w:r w:rsidRPr="0061043B">
        <w:rPr>
          <w:rFonts w:ascii="72 Condensed" w:hAnsi="72 Condensed" w:cs="72 Condensed"/>
          <w:sz w:val="24"/>
          <w:szCs w:val="24"/>
        </w:rPr>
        <w:t>Telecommunications Industry Association (TIA) / Pakistan Telecommunication</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Authority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(PTA) regulations</w:t>
      </w:r>
      <w:r w:rsidR="00627819" w:rsidRPr="0061043B">
        <w:rPr>
          <w:rFonts w:ascii="72 Condensed" w:hAnsi="72 Condensed" w:cs="72 Condensed"/>
          <w:sz w:val="24"/>
          <w:szCs w:val="24"/>
        </w:rPr>
        <w:t>.</w:t>
      </w:r>
    </w:p>
    <w:p w:rsidR="00FE29D7" w:rsidRPr="0061043B" w:rsidRDefault="00FE29D7" w:rsidP="00ED136E">
      <w:pPr>
        <w:pStyle w:val="BodyText"/>
        <w:numPr>
          <w:ilvl w:val="0"/>
          <w:numId w:val="85"/>
        </w:numPr>
        <w:spacing w:before="0" w:after="0"/>
        <w:ind w:right="921"/>
        <w:jc w:val="both"/>
        <w:rPr>
          <w:rFonts w:ascii="72 Condensed" w:hAnsi="72 Condensed" w:cs="72 Condensed"/>
          <w:sz w:val="24"/>
          <w:szCs w:val="24"/>
        </w:rPr>
      </w:pPr>
      <w:r w:rsidRPr="0061043B">
        <w:rPr>
          <w:rFonts w:ascii="72 Condensed" w:hAnsi="72 Condensed" w:cs="72 Condensed"/>
          <w:sz w:val="24"/>
          <w:szCs w:val="24"/>
        </w:rPr>
        <w:t>Radio</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interference</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suppression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techniques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Record</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keeping</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reporting</w:t>
      </w:r>
      <w:r w:rsidR="00627819" w:rsidRPr="0061043B">
        <w:rPr>
          <w:rFonts w:ascii="72 Condensed" w:hAnsi="72 Condensed" w:cs="72 Condensed"/>
          <w:sz w:val="24"/>
          <w:szCs w:val="24"/>
        </w:rPr>
        <w:t>.</w:t>
      </w:r>
    </w:p>
    <w:p w:rsidR="00FE29D7" w:rsidRPr="0061043B" w:rsidRDefault="00FE29D7" w:rsidP="00ED136E">
      <w:pPr>
        <w:pStyle w:val="BodyText"/>
        <w:spacing w:before="0" w:after="0"/>
        <w:jc w:val="both"/>
        <w:rPr>
          <w:rFonts w:ascii="72 Condensed" w:hAnsi="72 Condensed" w:cs="72 Condensed"/>
          <w:sz w:val="24"/>
          <w:szCs w:val="24"/>
        </w:rPr>
      </w:pPr>
    </w:p>
    <w:p w:rsidR="00FE29D7" w:rsidRPr="0061043B" w:rsidRDefault="00483BA2" w:rsidP="005E47F6">
      <w:pPr>
        <w:pBdr>
          <w:top w:val="single" w:sz="4" w:space="1" w:color="000000"/>
          <w:left w:val="single" w:sz="4" w:space="4" w:color="000000"/>
          <w:bottom w:val="single" w:sz="4" w:space="0" w:color="000000"/>
          <w:right w:val="single" w:sz="4" w:space="4" w:color="000000"/>
        </w:pBdr>
        <w:shd w:val="clear" w:color="auto" w:fill="D6E3BC" w:themeFill="accent3" w:themeFillTint="66"/>
        <w:tabs>
          <w:tab w:val="left" w:pos="5310"/>
        </w:tabs>
        <w:ind w:right="270"/>
        <w:jc w:val="both"/>
        <w:rPr>
          <w:rFonts w:ascii="72 Condensed" w:eastAsia="Arial" w:hAnsi="72 Condensed" w:cs="72 Condensed"/>
          <w:color w:val="000000"/>
          <w:sz w:val="24"/>
          <w:szCs w:val="24"/>
        </w:rPr>
      </w:pPr>
      <w:r w:rsidRPr="0061043B">
        <w:rPr>
          <w:rFonts w:ascii="72 Condensed" w:eastAsia="Arial" w:hAnsi="72 Condensed" w:cs="72 Condensed"/>
          <w:b/>
          <w:color w:val="000000"/>
          <w:sz w:val="24"/>
          <w:szCs w:val="24"/>
        </w:rPr>
        <w:t>Critical Evidence(s) Required</w:t>
      </w:r>
    </w:p>
    <w:p w:rsidR="00483BA2" w:rsidRPr="0061043B" w:rsidRDefault="00483BA2" w:rsidP="00ED136E">
      <w:pPr>
        <w:pStyle w:val="BodyText"/>
        <w:spacing w:before="0" w:after="0"/>
        <w:ind w:left="560" w:right="1542"/>
        <w:jc w:val="both"/>
        <w:rPr>
          <w:rFonts w:ascii="72 Condensed" w:hAnsi="72 Condensed" w:cs="72 Condensed"/>
          <w:sz w:val="24"/>
          <w:szCs w:val="24"/>
        </w:rPr>
      </w:pPr>
    </w:p>
    <w:p w:rsidR="00FE29D7" w:rsidRPr="0061043B" w:rsidRDefault="00FE29D7" w:rsidP="00ED136E">
      <w:pPr>
        <w:pStyle w:val="BodyText"/>
        <w:spacing w:before="0" w:after="0"/>
        <w:ind w:left="-90" w:right="1542"/>
        <w:jc w:val="both"/>
        <w:rPr>
          <w:rFonts w:ascii="72 Condensed" w:hAnsi="72 Condensed" w:cs="72 Condensed"/>
          <w:sz w:val="24"/>
          <w:szCs w:val="24"/>
        </w:rPr>
      </w:pPr>
      <w:r w:rsidRPr="0061043B">
        <w:rPr>
          <w:rFonts w:ascii="72 Condensed" w:hAnsi="72 Condensed" w:cs="72 Condensed"/>
          <w:sz w:val="24"/>
          <w:szCs w:val="24"/>
        </w:rPr>
        <w:t>The</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candidate</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needs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to</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produce</w:t>
      </w:r>
      <w:r w:rsidRPr="0061043B">
        <w:rPr>
          <w:rFonts w:ascii="72 Condensed" w:hAnsi="72 Condensed" w:cs="72 Condensed"/>
          <w:spacing w:val="-4"/>
          <w:sz w:val="24"/>
          <w:szCs w:val="24"/>
        </w:rPr>
        <w:t xml:space="preserve"> </w:t>
      </w:r>
      <w:r w:rsidRPr="0061043B">
        <w:rPr>
          <w:rFonts w:ascii="72 Condensed" w:hAnsi="72 Condensed" w:cs="72 Condensed"/>
          <w:sz w:val="24"/>
          <w:szCs w:val="24"/>
        </w:rPr>
        <w:t>following</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critical</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evidence(s)</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order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to be</w:t>
      </w:r>
      <w:r w:rsidRPr="0061043B">
        <w:rPr>
          <w:rFonts w:ascii="72 Condensed" w:hAnsi="72 Condensed" w:cs="72 Condensed"/>
          <w:spacing w:val="-64"/>
          <w:sz w:val="24"/>
          <w:szCs w:val="24"/>
        </w:rPr>
        <w:t xml:space="preserve"> </w:t>
      </w:r>
      <w:r w:rsidRPr="0061043B">
        <w:rPr>
          <w:rFonts w:ascii="72 Condensed" w:hAnsi="72 Condensed" w:cs="72 Condensed"/>
          <w:sz w:val="24"/>
          <w:szCs w:val="24"/>
        </w:rPr>
        <w:t>competent</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in</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this competency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standard:</w:t>
      </w:r>
    </w:p>
    <w:p w:rsidR="005E47F6" w:rsidRDefault="005E47F6" w:rsidP="005E47F6">
      <w:pPr>
        <w:pStyle w:val="BodyText"/>
        <w:spacing w:before="0" w:after="0"/>
        <w:ind w:left="360" w:right="1542"/>
        <w:jc w:val="both"/>
        <w:rPr>
          <w:rFonts w:ascii="72 Condensed" w:hAnsi="72 Condensed" w:cs="72 Condensed"/>
          <w:sz w:val="24"/>
          <w:szCs w:val="24"/>
        </w:rPr>
      </w:pPr>
    </w:p>
    <w:p w:rsidR="00FE29D7" w:rsidRPr="0061043B" w:rsidRDefault="00FE29D7" w:rsidP="00ED136E">
      <w:pPr>
        <w:pStyle w:val="BodyText"/>
        <w:numPr>
          <w:ilvl w:val="0"/>
          <w:numId w:val="86"/>
        </w:numPr>
        <w:spacing w:before="0" w:after="0"/>
        <w:ind w:left="360" w:right="1542"/>
        <w:jc w:val="both"/>
        <w:rPr>
          <w:rFonts w:ascii="72 Condensed" w:hAnsi="72 Condensed" w:cs="72 Condensed"/>
          <w:sz w:val="24"/>
          <w:szCs w:val="24"/>
        </w:rPr>
      </w:pPr>
      <w:r w:rsidRPr="0061043B">
        <w:rPr>
          <w:rFonts w:ascii="72 Condensed" w:hAnsi="72 Condensed" w:cs="72 Condensed"/>
          <w:sz w:val="24"/>
          <w:szCs w:val="24"/>
        </w:rPr>
        <w:t>Safety</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/security</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and</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communication</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circuits</w:t>
      </w:r>
      <w:r w:rsidR="00483BA2" w:rsidRPr="0061043B">
        <w:rPr>
          <w:rFonts w:ascii="72 Condensed" w:hAnsi="72 Condensed" w:cs="72 Condensed"/>
          <w:sz w:val="24"/>
          <w:szCs w:val="24"/>
        </w:rPr>
        <w:t>.</w:t>
      </w:r>
    </w:p>
    <w:p w:rsidR="00FE29D7" w:rsidRPr="0061043B" w:rsidRDefault="00FE29D7" w:rsidP="00ED136E">
      <w:pPr>
        <w:pStyle w:val="BodyText"/>
        <w:numPr>
          <w:ilvl w:val="0"/>
          <w:numId w:val="86"/>
        </w:numPr>
        <w:spacing w:before="0" w:after="0"/>
        <w:ind w:left="360" w:right="1542"/>
        <w:jc w:val="both"/>
        <w:rPr>
          <w:rFonts w:ascii="72 Condensed" w:hAnsi="72 Condensed" w:cs="72 Condensed"/>
          <w:sz w:val="24"/>
          <w:szCs w:val="24"/>
        </w:rPr>
      </w:pPr>
      <w:r w:rsidRPr="0061043B">
        <w:rPr>
          <w:rFonts w:ascii="72 Condensed" w:hAnsi="72 Condensed" w:cs="72 Condensed"/>
          <w:sz w:val="24"/>
          <w:szCs w:val="24"/>
        </w:rPr>
        <w:t>Ring</w:t>
      </w:r>
      <w:r w:rsidRPr="0061043B">
        <w:rPr>
          <w:rFonts w:ascii="72 Condensed" w:hAnsi="72 Condensed" w:cs="72 Condensed"/>
          <w:spacing w:val="-3"/>
          <w:sz w:val="24"/>
          <w:szCs w:val="24"/>
        </w:rPr>
        <w:t xml:space="preserve"> </w:t>
      </w:r>
      <w:r w:rsidRPr="0061043B">
        <w:rPr>
          <w:rFonts w:ascii="72 Condensed" w:hAnsi="72 Condensed" w:cs="72 Condensed"/>
          <w:sz w:val="24"/>
          <w:szCs w:val="24"/>
        </w:rPr>
        <w:t>&amp;</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radial</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Circuits</w:t>
      </w:r>
      <w:r w:rsidRPr="0061043B">
        <w:rPr>
          <w:rFonts w:ascii="72 Condensed" w:hAnsi="72 Condensed" w:cs="72 Condensed"/>
          <w:spacing w:val="-2"/>
          <w:sz w:val="24"/>
          <w:szCs w:val="24"/>
        </w:rPr>
        <w:t xml:space="preserve"> </w:t>
      </w:r>
      <w:r w:rsidRPr="0061043B">
        <w:rPr>
          <w:rFonts w:ascii="72 Condensed" w:hAnsi="72 Condensed" w:cs="72 Condensed"/>
          <w:sz w:val="24"/>
          <w:szCs w:val="24"/>
        </w:rPr>
        <w:t>for</w:t>
      </w:r>
      <w:r w:rsidRPr="0061043B">
        <w:rPr>
          <w:rFonts w:ascii="72 Condensed" w:hAnsi="72 Condensed" w:cs="72 Condensed"/>
          <w:spacing w:val="-1"/>
          <w:sz w:val="24"/>
          <w:szCs w:val="24"/>
        </w:rPr>
        <w:t xml:space="preserve"> </w:t>
      </w:r>
      <w:r w:rsidRPr="0061043B">
        <w:rPr>
          <w:rFonts w:ascii="72 Condensed" w:hAnsi="72 Condensed" w:cs="72 Condensed"/>
          <w:sz w:val="24"/>
          <w:szCs w:val="24"/>
        </w:rPr>
        <w:t>socket outlets</w:t>
      </w:r>
      <w:r w:rsidR="00483BA2" w:rsidRPr="0061043B">
        <w:rPr>
          <w:rFonts w:ascii="72 Condensed" w:hAnsi="72 Condensed" w:cs="72 Condensed"/>
          <w:sz w:val="24"/>
          <w:szCs w:val="24"/>
        </w:rPr>
        <w:t>.</w:t>
      </w:r>
    </w:p>
    <w:p w:rsidR="00FE29D7" w:rsidRPr="0061043B" w:rsidRDefault="00FE29D7" w:rsidP="00ED136E">
      <w:pPr>
        <w:pStyle w:val="BodyText"/>
        <w:numPr>
          <w:ilvl w:val="0"/>
          <w:numId w:val="86"/>
        </w:numPr>
        <w:spacing w:before="0" w:after="0"/>
        <w:ind w:left="360" w:right="1542"/>
        <w:jc w:val="both"/>
        <w:rPr>
          <w:rFonts w:ascii="72 Condensed" w:hAnsi="72 Condensed" w:cs="72 Condensed"/>
          <w:sz w:val="24"/>
          <w:szCs w:val="24"/>
        </w:rPr>
      </w:pPr>
      <w:r w:rsidRPr="0061043B">
        <w:rPr>
          <w:rFonts w:ascii="72 Condensed" w:hAnsi="72 Condensed" w:cs="72 Condensed"/>
          <w:sz w:val="24"/>
          <w:szCs w:val="24"/>
        </w:rPr>
        <w:t>Circuits for fixed Safety /security and communication</w:t>
      </w:r>
      <w:r w:rsidRPr="0061043B">
        <w:rPr>
          <w:rFonts w:ascii="72 Condensed" w:hAnsi="72 Condensed" w:cs="72 Condensed"/>
          <w:spacing w:val="-65"/>
          <w:sz w:val="24"/>
          <w:szCs w:val="24"/>
        </w:rPr>
        <w:t xml:space="preserve"> </w:t>
      </w:r>
      <w:r w:rsidRPr="0061043B">
        <w:rPr>
          <w:rFonts w:ascii="72 Condensed" w:hAnsi="72 Condensed" w:cs="72 Condensed"/>
          <w:sz w:val="24"/>
          <w:szCs w:val="24"/>
        </w:rPr>
        <w:t>equipment/fixture</w:t>
      </w:r>
      <w:r w:rsidR="00483BA2" w:rsidRPr="0061043B">
        <w:rPr>
          <w:rFonts w:ascii="72 Condensed" w:hAnsi="72 Condensed" w:cs="72 Condensed"/>
          <w:sz w:val="24"/>
          <w:szCs w:val="24"/>
        </w:rPr>
        <w:t>.</w:t>
      </w:r>
    </w:p>
    <w:p w:rsidR="00943652" w:rsidRPr="0061043B" w:rsidRDefault="00943652" w:rsidP="00ED136E">
      <w:pPr>
        <w:jc w:val="both"/>
        <w:rPr>
          <w:rFonts w:ascii="72 Condensed" w:hAnsi="72 Condensed" w:cs="72 Condensed"/>
          <w:sz w:val="24"/>
          <w:szCs w:val="24"/>
        </w:rPr>
      </w:pPr>
    </w:p>
    <w:p w:rsidR="00BF1805" w:rsidRPr="0061043B" w:rsidRDefault="00BF1805" w:rsidP="00ED136E">
      <w:pPr>
        <w:jc w:val="both"/>
        <w:rPr>
          <w:rFonts w:ascii="72 Condensed" w:hAnsi="72 Condensed" w:cs="72 Condensed"/>
          <w:b/>
          <w:bCs/>
          <w:sz w:val="24"/>
          <w:szCs w:val="24"/>
          <w:u w:val="single"/>
        </w:rPr>
      </w:pPr>
      <w:r w:rsidRPr="0061043B">
        <w:rPr>
          <w:rFonts w:ascii="72 Condensed" w:hAnsi="72 Condensed" w:cs="72 Condensed"/>
          <w:b/>
          <w:bCs/>
          <w:sz w:val="24"/>
          <w:szCs w:val="24"/>
          <w:u w:val="single"/>
        </w:rPr>
        <w:br w:type="page"/>
      </w:r>
    </w:p>
    <w:p w:rsidR="00704273" w:rsidRPr="005E47F6" w:rsidRDefault="00EC0E9C" w:rsidP="005E47F6">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72 Condensed" w:hAnsi="72 Condensed" w:cs="72 Condensed"/>
          <w:b/>
          <w:bCs/>
          <w:sz w:val="24"/>
          <w:szCs w:val="24"/>
        </w:rPr>
      </w:pPr>
      <w:r w:rsidRPr="005E47F6">
        <w:rPr>
          <w:rFonts w:ascii="72 Condensed" w:hAnsi="72 Condensed" w:cs="72 Condensed"/>
          <w:b/>
          <w:bCs/>
          <w:sz w:val="24"/>
          <w:szCs w:val="24"/>
        </w:rPr>
        <w:lastRenderedPageBreak/>
        <w:t>List of Tools</w:t>
      </w:r>
      <w:r w:rsidR="007C2728" w:rsidRPr="005E47F6">
        <w:rPr>
          <w:rFonts w:ascii="72 Condensed" w:hAnsi="72 Condensed" w:cs="72 Condensed"/>
          <w:b/>
          <w:bCs/>
          <w:sz w:val="24"/>
          <w:szCs w:val="24"/>
        </w:rPr>
        <w:t xml:space="preserve"> and Equipment</w:t>
      </w:r>
    </w:p>
    <w:p w:rsidR="00704273" w:rsidRPr="0061043B" w:rsidRDefault="00704273" w:rsidP="00ED136E">
      <w:pPr>
        <w:jc w:val="both"/>
        <w:rPr>
          <w:rFonts w:ascii="72 Condensed" w:hAnsi="72 Condensed" w:cs="72 Condensed"/>
          <w:b/>
          <w:bCs/>
          <w:sz w:val="24"/>
          <w:szCs w:val="24"/>
        </w:rPr>
      </w:pPr>
    </w:p>
    <w:tbl>
      <w:tblPr>
        <w:tblStyle w:val="TableGrid"/>
        <w:tblW w:w="0" w:type="auto"/>
        <w:shd w:val="pct20" w:color="auto" w:fill="auto"/>
        <w:tblLook w:val="04A0" w:firstRow="1" w:lastRow="0" w:firstColumn="1" w:lastColumn="0" w:noHBand="0" w:noVBand="1"/>
      </w:tblPr>
      <w:tblGrid>
        <w:gridCol w:w="991"/>
        <w:gridCol w:w="5492"/>
        <w:gridCol w:w="3247"/>
      </w:tblGrid>
      <w:tr w:rsidR="00EC0E9C" w:rsidRPr="0061043B" w:rsidTr="00BF1805">
        <w:trPr>
          <w:trHeight w:val="521"/>
          <w:tblHeader/>
        </w:trPr>
        <w:tc>
          <w:tcPr>
            <w:tcW w:w="1008" w:type="dxa"/>
            <w:shd w:val="clear" w:color="auto" w:fill="C2D69B" w:themeFill="accent3" w:themeFillTint="99"/>
            <w:vAlign w:val="center"/>
          </w:tcPr>
          <w:p w:rsidR="00EC0E9C" w:rsidRPr="0061043B" w:rsidRDefault="00EC0E9C" w:rsidP="005E47F6">
            <w:pPr>
              <w:jc w:val="center"/>
              <w:rPr>
                <w:rFonts w:ascii="72 Condensed" w:hAnsi="72 Condensed" w:cs="72 Condensed"/>
                <w:b/>
              </w:rPr>
            </w:pPr>
            <w:r w:rsidRPr="0061043B">
              <w:rPr>
                <w:rFonts w:ascii="72 Condensed" w:hAnsi="72 Condensed" w:cs="72 Condensed"/>
                <w:b/>
              </w:rPr>
              <w:t>SR.</w:t>
            </w:r>
            <w:r w:rsidR="00EF0A46" w:rsidRPr="0061043B">
              <w:rPr>
                <w:rFonts w:ascii="72 Condensed" w:hAnsi="72 Condensed" w:cs="72 Condensed"/>
                <w:b/>
              </w:rPr>
              <w:t xml:space="preserve"> </w:t>
            </w:r>
            <w:r w:rsidRPr="0061043B">
              <w:rPr>
                <w:rFonts w:ascii="72 Condensed" w:hAnsi="72 Condensed" w:cs="72 Condensed"/>
                <w:b/>
              </w:rPr>
              <w:t>NO</w:t>
            </w:r>
          </w:p>
        </w:tc>
        <w:tc>
          <w:tcPr>
            <w:tcW w:w="5629" w:type="dxa"/>
            <w:shd w:val="clear" w:color="auto" w:fill="C2D69B" w:themeFill="accent3" w:themeFillTint="99"/>
            <w:vAlign w:val="center"/>
          </w:tcPr>
          <w:p w:rsidR="00EC0E9C" w:rsidRPr="0061043B" w:rsidRDefault="00EC0E9C" w:rsidP="00ED136E">
            <w:pPr>
              <w:jc w:val="both"/>
              <w:rPr>
                <w:rFonts w:ascii="72 Condensed" w:hAnsi="72 Condensed" w:cs="72 Condensed"/>
                <w:b/>
              </w:rPr>
            </w:pPr>
            <w:r w:rsidRPr="0061043B">
              <w:rPr>
                <w:rFonts w:ascii="72 Condensed" w:hAnsi="72 Condensed" w:cs="72 Condensed"/>
                <w:b/>
              </w:rPr>
              <w:t>NAME</w:t>
            </w:r>
          </w:p>
        </w:tc>
        <w:tc>
          <w:tcPr>
            <w:tcW w:w="3319" w:type="dxa"/>
            <w:shd w:val="clear" w:color="auto" w:fill="C2D69B" w:themeFill="accent3" w:themeFillTint="99"/>
            <w:vAlign w:val="center"/>
          </w:tcPr>
          <w:p w:rsidR="00EC0E9C" w:rsidRPr="0061043B" w:rsidRDefault="00EC0E9C" w:rsidP="005E47F6">
            <w:pPr>
              <w:jc w:val="center"/>
              <w:rPr>
                <w:rFonts w:ascii="72 Condensed" w:hAnsi="72 Condensed" w:cs="72 Condensed"/>
                <w:b/>
              </w:rPr>
            </w:pPr>
            <w:r w:rsidRPr="0061043B">
              <w:rPr>
                <w:rFonts w:ascii="72 Condensed" w:hAnsi="72 Condensed" w:cs="72 Condensed"/>
                <w:b/>
              </w:rPr>
              <w:t>QTY.</w:t>
            </w:r>
            <w:r w:rsidR="00BF1805" w:rsidRPr="0061043B">
              <w:rPr>
                <w:rFonts w:ascii="72 Condensed" w:hAnsi="72 Condensed" w:cs="72 Condensed"/>
                <w:b/>
              </w:rPr>
              <w:t xml:space="preserve"> </w:t>
            </w:r>
            <w:r w:rsidRPr="0061043B">
              <w:rPr>
                <w:rFonts w:ascii="72 Condensed" w:hAnsi="72 Condensed" w:cs="72 Condensed"/>
                <w:b/>
              </w:rPr>
              <w:t>REQUIRED</w:t>
            </w:r>
          </w:p>
        </w:tc>
      </w:tr>
      <w:tr w:rsidR="00F75823" w:rsidRPr="0061043B" w:rsidTr="00ED136E">
        <w:tc>
          <w:tcPr>
            <w:tcW w:w="1008" w:type="dxa"/>
            <w:shd w:val="clear" w:color="auto" w:fill="auto"/>
          </w:tcPr>
          <w:p w:rsidR="00F75823" w:rsidRPr="0061043B" w:rsidRDefault="00F75823" w:rsidP="005E47F6">
            <w:pPr>
              <w:jc w:val="center"/>
              <w:rPr>
                <w:rFonts w:ascii="72 Condensed" w:hAnsi="72 Condensed" w:cs="72 Condensed"/>
              </w:rPr>
            </w:pPr>
            <w:r w:rsidRPr="0061043B">
              <w:rPr>
                <w:rFonts w:ascii="72 Condensed" w:hAnsi="72 Condensed" w:cs="72 Condensed"/>
              </w:rPr>
              <w:t>1</w:t>
            </w:r>
          </w:p>
        </w:tc>
        <w:tc>
          <w:tcPr>
            <w:tcW w:w="5629" w:type="dxa"/>
            <w:shd w:val="clear" w:color="auto" w:fill="auto"/>
          </w:tcPr>
          <w:p w:rsidR="00F75823" w:rsidRPr="0061043B" w:rsidRDefault="003D7E8A"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Protection suits</w:t>
            </w:r>
          </w:p>
        </w:tc>
        <w:tc>
          <w:tcPr>
            <w:tcW w:w="3319" w:type="dxa"/>
            <w:shd w:val="clear" w:color="auto" w:fill="auto"/>
            <w:vAlign w:val="center"/>
          </w:tcPr>
          <w:p w:rsidR="004171B0" w:rsidRPr="0061043B" w:rsidRDefault="004171B0" w:rsidP="005E47F6">
            <w:pPr>
              <w:jc w:val="center"/>
              <w:rPr>
                <w:rFonts w:ascii="72 Condensed" w:hAnsi="72 Condensed" w:cs="72 Condensed"/>
              </w:rPr>
            </w:pPr>
            <w:r w:rsidRPr="0061043B">
              <w:rPr>
                <w:rFonts w:ascii="72 Condensed" w:hAnsi="72 Condensed" w:cs="72 Condensed"/>
              </w:rPr>
              <w:t>15</w:t>
            </w:r>
          </w:p>
        </w:tc>
      </w:tr>
      <w:tr w:rsidR="00F75823" w:rsidRPr="0061043B" w:rsidTr="00ED136E">
        <w:tc>
          <w:tcPr>
            <w:tcW w:w="1008" w:type="dxa"/>
            <w:shd w:val="clear" w:color="auto" w:fill="auto"/>
          </w:tcPr>
          <w:p w:rsidR="00F75823" w:rsidRPr="0061043B" w:rsidRDefault="00F75823" w:rsidP="005E47F6">
            <w:pPr>
              <w:jc w:val="center"/>
              <w:rPr>
                <w:rFonts w:ascii="72 Condensed" w:hAnsi="72 Condensed" w:cs="72 Condensed"/>
              </w:rPr>
            </w:pPr>
            <w:r w:rsidRPr="0061043B">
              <w:rPr>
                <w:rFonts w:ascii="72 Condensed" w:hAnsi="72 Condensed" w:cs="72 Condensed"/>
              </w:rPr>
              <w:t>2</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Safety shoes</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15</w:t>
            </w:r>
          </w:p>
        </w:tc>
      </w:tr>
      <w:tr w:rsidR="00F75823" w:rsidRPr="0061043B" w:rsidTr="00ED136E">
        <w:tc>
          <w:tcPr>
            <w:tcW w:w="1008" w:type="dxa"/>
            <w:shd w:val="clear" w:color="auto" w:fill="auto"/>
          </w:tcPr>
          <w:p w:rsidR="00F75823" w:rsidRPr="0061043B" w:rsidRDefault="00F75823" w:rsidP="005E47F6">
            <w:pPr>
              <w:jc w:val="center"/>
              <w:rPr>
                <w:rFonts w:ascii="72 Condensed" w:hAnsi="72 Condensed" w:cs="72 Condensed"/>
              </w:rPr>
            </w:pPr>
            <w:r w:rsidRPr="0061043B">
              <w:rPr>
                <w:rFonts w:ascii="72 Condensed" w:hAnsi="72 Condensed" w:cs="72 Condensed"/>
              </w:rPr>
              <w:t>3</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Safety goggles</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15</w:t>
            </w:r>
          </w:p>
        </w:tc>
      </w:tr>
      <w:tr w:rsidR="00F75823" w:rsidRPr="0061043B" w:rsidTr="00ED136E">
        <w:tc>
          <w:tcPr>
            <w:tcW w:w="1008" w:type="dxa"/>
            <w:shd w:val="clear" w:color="auto" w:fill="auto"/>
          </w:tcPr>
          <w:p w:rsidR="00F75823" w:rsidRPr="0061043B" w:rsidRDefault="00F75823" w:rsidP="005E47F6">
            <w:pPr>
              <w:jc w:val="center"/>
              <w:rPr>
                <w:rFonts w:ascii="72 Condensed" w:hAnsi="72 Condensed" w:cs="72 Condensed"/>
              </w:rPr>
            </w:pPr>
            <w:r w:rsidRPr="0061043B">
              <w:rPr>
                <w:rFonts w:ascii="72 Condensed" w:hAnsi="72 Condensed" w:cs="72 Condensed"/>
              </w:rPr>
              <w:t>4</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Hearing protection</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15</w:t>
            </w:r>
          </w:p>
        </w:tc>
      </w:tr>
      <w:tr w:rsidR="00F75823" w:rsidRPr="0061043B" w:rsidTr="00ED136E">
        <w:tc>
          <w:tcPr>
            <w:tcW w:w="1008" w:type="dxa"/>
            <w:shd w:val="clear" w:color="auto" w:fill="auto"/>
          </w:tcPr>
          <w:p w:rsidR="00F75823" w:rsidRPr="0061043B" w:rsidRDefault="00F75823" w:rsidP="005E47F6">
            <w:pPr>
              <w:jc w:val="center"/>
              <w:rPr>
                <w:rFonts w:ascii="72 Condensed" w:hAnsi="72 Condensed" w:cs="72 Condensed"/>
              </w:rPr>
            </w:pPr>
            <w:r w:rsidRPr="0061043B">
              <w:rPr>
                <w:rFonts w:ascii="72 Condensed" w:hAnsi="72 Condensed" w:cs="72 Condensed"/>
              </w:rPr>
              <w:t>5</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Respiratory mask</w:t>
            </w:r>
          </w:p>
        </w:tc>
        <w:tc>
          <w:tcPr>
            <w:tcW w:w="3319" w:type="dxa"/>
            <w:shd w:val="clear" w:color="auto" w:fill="auto"/>
            <w:vAlign w:val="center"/>
          </w:tcPr>
          <w:p w:rsidR="00F75823" w:rsidRPr="0061043B" w:rsidRDefault="003D7E8A" w:rsidP="005E47F6">
            <w:pPr>
              <w:jc w:val="center"/>
              <w:rPr>
                <w:rFonts w:ascii="72 Condensed" w:hAnsi="72 Condensed" w:cs="72 Condensed"/>
              </w:rPr>
            </w:pPr>
            <w:r w:rsidRPr="0061043B">
              <w:rPr>
                <w:rFonts w:ascii="72 Condensed" w:hAnsi="72 Condensed" w:cs="72 Condensed"/>
              </w:rPr>
              <w:t>20</w:t>
            </w:r>
          </w:p>
        </w:tc>
      </w:tr>
      <w:tr w:rsidR="00F75823" w:rsidRPr="0061043B" w:rsidTr="00ED136E">
        <w:tc>
          <w:tcPr>
            <w:tcW w:w="1008" w:type="dxa"/>
            <w:shd w:val="clear" w:color="auto" w:fill="auto"/>
          </w:tcPr>
          <w:p w:rsidR="00F75823" w:rsidRPr="0061043B" w:rsidRDefault="00F75823" w:rsidP="005E47F6">
            <w:pPr>
              <w:jc w:val="center"/>
              <w:rPr>
                <w:rFonts w:ascii="72 Condensed" w:hAnsi="72 Condensed" w:cs="72 Condensed"/>
              </w:rPr>
            </w:pPr>
            <w:r w:rsidRPr="0061043B">
              <w:rPr>
                <w:rFonts w:ascii="72 Condensed" w:hAnsi="72 Condensed" w:cs="72 Condensed"/>
              </w:rPr>
              <w:t>6</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First Aid Box</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2</w:t>
            </w:r>
          </w:p>
        </w:tc>
      </w:tr>
      <w:tr w:rsidR="00F75823" w:rsidRPr="0061043B" w:rsidTr="00ED136E">
        <w:tc>
          <w:tcPr>
            <w:tcW w:w="1008" w:type="dxa"/>
            <w:shd w:val="clear" w:color="auto" w:fill="auto"/>
          </w:tcPr>
          <w:p w:rsidR="00F75823" w:rsidRPr="0061043B" w:rsidRDefault="00F75823" w:rsidP="005E47F6">
            <w:pPr>
              <w:jc w:val="center"/>
              <w:rPr>
                <w:rFonts w:ascii="72 Condensed" w:hAnsi="72 Condensed" w:cs="72 Condensed"/>
              </w:rPr>
            </w:pPr>
            <w:r w:rsidRPr="0061043B">
              <w:rPr>
                <w:rFonts w:ascii="72 Condensed" w:hAnsi="72 Condensed" w:cs="72 Condensed"/>
              </w:rPr>
              <w:t>7</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First Aid Kit</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2</w:t>
            </w:r>
          </w:p>
        </w:tc>
      </w:tr>
      <w:tr w:rsidR="00F75823" w:rsidRPr="0061043B" w:rsidTr="00ED136E">
        <w:tc>
          <w:tcPr>
            <w:tcW w:w="1008" w:type="dxa"/>
            <w:shd w:val="clear" w:color="auto" w:fill="auto"/>
          </w:tcPr>
          <w:p w:rsidR="00733548" w:rsidRPr="0061043B" w:rsidRDefault="00733548" w:rsidP="005E47F6">
            <w:pPr>
              <w:jc w:val="center"/>
              <w:rPr>
                <w:rFonts w:ascii="72 Condensed" w:hAnsi="72 Condensed" w:cs="72 Condensed"/>
              </w:rPr>
            </w:pPr>
            <w:r w:rsidRPr="0061043B">
              <w:rPr>
                <w:rFonts w:ascii="72 Condensed" w:hAnsi="72 Condensed" w:cs="72 Condensed"/>
              </w:rPr>
              <w:t>8</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Stretcher</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1</w:t>
            </w:r>
          </w:p>
        </w:tc>
      </w:tr>
      <w:tr w:rsidR="00F75823" w:rsidRPr="0061043B" w:rsidTr="00ED136E">
        <w:tc>
          <w:tcPr>
            <w:tcW w:w="1008" w:type="dxa"/>
            <w:shd w:val="clear" w:color="auto" w:fill="auto"/>
          </w:tcPr>
          <w:p w:rsidR="00F75823" w:rsidRPr="0061043B" w:rsidRDefault="00733548" w:rsidP="005E47F6">
            <w:pPr>
              <w:jc w:val="center"/>
              <w:rPr>
                <w:rFonts w:ascii="72 Condensed" w:hAnsi="72 Condensed" w:cs="72 Condensed"/>
              </w:rPr>
            </w:pPr>
            <w:r w:rsidRPr="0061043B">
              <w:rPr>
                <w:rFonts w:ascii="72 Condensed" w:hAnsi="72 Condensed" w:cs="72 Condensed"/>
              </w:rPr>
              <w:t>9</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Fire Buckets</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5</w:t>
            </w:r>
          </w:p>
        </w:tc>
      </w:tr>
      <w:tr w:rsidR="00F75823" w:rsidRPr="0061043B" w:rsidTr="00ED136E">
        <w:tc>
          <w:tcPr>
            <w:tcW w:w="1008" w:type="dxa"/>
            <w:shd w:val="clear" w:color="auto" w:fill="auto"/>
          </w:tcPr>
          <w:p w:rsidR="00F75823" w:rsidRPr="0061043B" w:rsidRDefault="00733548" w:rsidP="005E47F6">
            <w:pPr>
              <w:jc w:val="center"/>
              <w:rPr>
                <w:rFonts w:ascii="72 Condensed" w:hAnsi="72 Condensed" w:cs="72 Condensed"/>
              </w:rPr>
            </w:pPr>
            <w:r w:rsidRPr="0061043B">
              <w:rPr>
                <w:rFonts w:ascii="72 Condensed" w:hAnsi="72 Condensed" w:cs="72 Condensed"/>
              </w:rPr>
              <w:t>10</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Fire Extinguisher</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5</w:t>
            </w:r>
          </w:p>
        </w:tc>
      </w:tr>
      <w:tr w:rsidR="00F75823" w:rsidRPr="0061043B" w:rsidTr="00ED136E">
        <w:tc>
          <w:tcPr>
            <w:tcW w:w="1008" w:type="dxa"/>
            <w:shd w:val="clear" w:color="auto" w:fill="auto"/>
          </w:tcPr>
          <w:p w:rsidR="00F75823" w:rsidRPr="0061043B" w:rsidRDefault="00733548" w:rsidP="005E47F6">
            <w:pPr>
              <w:jc w:val="center"/>
              <w:rPr>
                <w:rFonts w:ascii="72 Condensed" w:hAnsi="72 Condensed" w:cs="72 Condensed"/>
              </w:rPr>
            </w:pPr>
            <w:r w:rsidRPr="0061043B">
              <w:rPr>
                <w:rFonts w:ascii="72 Condensed" w:hAnsi="72 Condensed" w:cs="72 Condensed"/>
              </w:rPr>
              <w:t>11</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Emergency Alarm/Bell</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3</w:t>
            </w:r>
          </w:p>
        </w:tc>
      </w:tr>
      <w:tr w:rsidR="00F75823" w:rsidRPr="0061043B" w:rsidTr="00ED136E">
        <w:tc>
          <w:tcPr>
            <w:tcW w:w="1008" w:type="dxa"/>
            <w:shd w:val="clear" w:color="auto" w:fill="auto"/>
          </w:tcPr>
          <w:p w:rsidR="00F75823" w:rsidRPr="0061043B" w:rsidRDefault="00733548" w:rsidP="005E47F6">
            <w:pPr>
              <w:jc w:val="center"/>
              <w:rPr>
                <w:rFonts w:ascii="72 Condensed" w:hAnsi="72 Condensed" w:cs="72 Condensed"/>
              </w:rPr>
            </w:pPr>
            <w:r w:rsidRPr="0061043B">
              <w:rPr>
                <w:rFonts w:ascii="72 Condensed" w:hAnsi="72 Condensed" w:cs="72 Condensed"/>
              </w:rPr>
              <w:t>12</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Emergency response Plan</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5</w:t>
            </w:r>
          </w:p>
        </w:tc>
      </w:tr>
      <w:tr w:rsidR="00F75823" w:rsidRPr="0061043B" w:rsidTr="00ED136E">
        <w:tc>
          <w:tcPr>
            <w:tcW w:w="1008" w:type="dxa"/>
            <w:shd w:val="clear" w:color="auto" w:fill="auto"/>
          </w:tcPr>
          <w:p w:rsidR="00F75823" w:rsidRPr="0061043B" w:rsidRDefault="00733548" w:rsidP="005E47F6">
            <w:pPr>
              <w:jc w:val="center"/>
              <w:rPr>
                <w:rFonts w:ascii="72 Condensed" w:hAnsi="72 Condensed" w:cs="72 Condensed"/>
              </w:rPr>
            </w:pPr>
            <w:r w:rsidRPr="0061043B">
              <w:rPr>
                <w:rFonts w:ascii="72 Condensed" w:hAnsi="72 Condensed" w:cs="72 Condensed"/>
              </w:rPr>
              <w:t>13</w:t>
            </w:r>
          </w:p>
        </w:tc>
        <w:tc>
          <w:tcPr>
            <w:tcW w:w="5629" w:type="dxa"/>
            <w:shd w:val="clear" w:color="auto" w:fill="auto"/>
          </w:tcPr>
          <w:p w:rsidR="00F75823" w:rsidRPr="0061043B" w:rsidRDefault="00F75823"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Fall Protection Plan</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5</w:t>
            </w:r>
          </w:p>
        </w:tc>
      </w:tr>
      <w:tr w:rsidR="00F75823" w:rsidRPr="0061043B" w:rsidTr="00ED136E">
        <w:tc>
          <w:tcPr>
            <w:tcW w:w="1008" w:type="dxa"/>
            <w:shd w:val="clear" w:color="auto" w:fill="auto"/>
          </w:tcPr>
          <w:p w:rsidR="00F75823" w:rsidRPr="0061043B" w:rsidRDefault="00733548" w:rsidP="005E47F6">
            <w:pPr>
              <w:jc w:val="center"/>
              <w:rPr>
                <w:rFonts w:ascii="72 Condensed" w:hAnsi="72 Condensed" w:cs="72 Condensed"/>
              </w:rPr>
            </w:pPr>
            <w:r w:rsidRPr="0061043B">
              <w:rPr>
                <w:rFonts w:ascii="72 Condensed" w:hAnsi="72 Condensed" w:cs="72 Condensed"/>
              </w:rPr>
              <w:t>14</w:t>
            </w:r>
          </w:p>
        </w:tc>
        <w:tc>
          <w:tcPr>
            <w:tcW w:w="5629" w:type="dxa"/>
            <w:shd w:val="clear" w:color="auto" w:fill="auto"/>
          </w:tcPr>
          <w:p w:rsidR="00F75823" w:rsidRPr="0061043B" w:rsidRDefault="00F127FC"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Exhaust Fan</w:t>
            </w:r>
          </w:p>
        </w:tc>
        <w:tc>
          <w:tcPr>
            <w:tcW w:w="3319" w:type="dxa"/>
            <w:shd w:val="clear" w:color="auto" w:fill="auto"/>
            <w:vAlign w:val="center"/>
          </w:tcPr>
          <w:p w:rsidR="00F75823" w:rsidRPr="0061043B" w:rsidRDefault="004171B0" w:rsidP="005E47F6">
            <w:pPr>
              <w:jc w:val="center"/>
              <w:rPr>
                <w:rFonts w:ascii="72 Condensed" w:hAnsi="72 Condensed" w:cs="72 Condensed"/>
              </w:rPr>
            </w:pPr>
            <w:r w:rsidRPr="0061043B">
              <w:rPr>
                <w:rFonts w:ascii="72 Condensed" w:hAnsi="72 Condensed" w:cs="72 Condensed"/>
              </w:rPr>
              <w:t>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15</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AVO meter.</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16</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Test Indicator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20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17</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Electrician Tool kit.</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6</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18</w:t>
            </w:r>
          </w:p>
        </w:tc>
        <w:tc>
          <w:tcPr>
            <w:tcW w:w="5629" w:type="dxa"/>
            <w:shd w:val="clear" w:color="auto" w:fill="auto"/>
          </w:tcPr>
          <w:p w:rsidR="00F127FC" w:rsidRPr="0061043B" w:rsidRDefault="00F127FC"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Megger</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2</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19</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Plier.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20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20</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Nose plier.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20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21</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Insulation remover.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22</w:t>
            </w:r>
          </w:p>
        </w:tc>
        <w:tc>
          <w:tcPr>
            <w:tcW w:w="5629" w:type="dxa"/>
            <w:shd w:val="clear" w:color="auto" w:fill="auto"/>
          </w:tcPr>
          <w:p w:rsidR="00F127FC" w:rsidRPr="0061043B" w:rsidRDefault="004171B0"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Safety Helm</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20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23</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Specific Gravity Chart</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24</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Splicing Machine</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25</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Spring tension checking meter</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26</w:t>
            </w:r>
          </w:p>
        </w:tc>
        <w:tc>
          <w:tcPr>
            <w:tcW w:w="5629" w:type="dxa"/>
            <w:shd w:val="clear" w:color="auto" w:fill="auto"/>
          </w:tcPr>
          <w:p w:rsidR="00F127FC" w:rsidRPr="0061043B" w:rsidRDefault="00F127FC"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Tachometer</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27</w:t>
            </w:r>
          </w:p>
        </w:tc>
        <w:tc>
          <w:tcPr>
            <w:tcW w:w="5629" w:type="dxa"/>
            <w:shd w:val="clear" w:color="auto" w:fill="auto"/>
          </w:tcPr>
          <w:p w:rsidR="00F127FC" w:rsidRPr="0061043B" w:rsidRDefault="004171B0"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Bearing Puller</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28</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Soldering Iron</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29</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Set of Screw Drivers</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30</w:t>
            </w:r>
          </w:p>
        </w:tc>
        <w:tc>
          <w:tcPr>
            <w:tcW w:w="5629" w:type="dxa"/>
            <w:shd w:val="clear" w:color="auto" w:fill="auto"/>
          </w:tcPr>
          <w:p w:rsidR="00F127FC" w:rsidRPr="0061043B" w:rsidRDefault="004171B0"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Circuit Boards</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30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31</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Safety Belt</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32</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Ring Spanner Set</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33</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RPM Meter</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34</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Ohmmeter</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20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35</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Earth resistance tester</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36</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Continuity tester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20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37</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IR Temperature Gun</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38</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Mini Hydraulic Press Machine</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39</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OTDR Mete</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40</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Multimeter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41</w:t>
            </w:r>
          </w:p>
        </w:tc>
        <w:tc>
          <w:tcPr>
            <w:tcW w:w="5629" w:type="dxa"/>
            <w:shd w:val="clear" w:color="auto" w:fill="auto"/>
          </w:tcPr>
          <w:p w:rsidR="00F127FC" w:rsidRPr="0061043B" w:rsidRDefault="004171B0"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Cable Knife</w:t>
            </w:r>
          </w:p>
        </w:tc>
        <w:tc>
          <w:tcPr>
            <w:tcW w:w="3319" w:type="dxa"/>
            <w:shd w:val="clear" w:color="auto" w:fill="auto"/>
            <w:vAlign w:val="center"/>
          </w:tcPr>
          <w:p w:rsidR="00F127FC" w:rsidRPr="0061043B" w:rsidRDefault="004171B0"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42</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Phase Sequence Meter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lastRenderedPageBreak/>
              <w:t>43</w:t>
            </w:r>
          </w:p>
        </w:tc>
        <w:tc>
          <w:tcPr>
            <w:tcW w:w="5629" w:type="dxa"/>
            <w:shd w:val="clear" w:color="auto" w:fill="auto"/>
          </w:tcPr>
          <w:p w:rsidR="00F127FC" w:rsidRPr="0061043B" w:rsidRDefault="00F127FC"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Clamp Meter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44</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L Scale</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45</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Lux Meter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46</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Lugs Punching Machine (Hydraulic and Manual)</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47</w:t>
            </w:r>
          </w:p>
        </w:tc>
        <w:tc>
          <w:tcPr>
            <w:tcW w:w="5629" w:type="dxa"/>
            <w:shd w:val="clear" w:color="auto" w:fill="auto"/>
          </w:tcPr>
          <w:p w:rsidR="00F127FC" w:rsidRPr="0061043B" w:rsidRDefault="00287F28"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Cells tester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48</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Micron Meter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49</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Magnetic Conductor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50</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Ammeter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51</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Hydrometer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52</w:t>
            </w:r>
          </w:p>
        </w:tc>
        <w:tc>
          <w:tcPr>
            <w:tcW w:w="5629" w:type="dxa"/>
            <w:shd w:val="clear" w:color="auto" w:fill="auto"/>
          </w:tcPr>
          <w:p w:rsidR="00F127FC" w:rsidRPr="0061043B" w:rsidRDefault="00287F28"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Disk Grinder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53</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Handsaw</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54</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Hammer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55</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Hacksaw</w:t>
            </w:r>
            <w:r w:rsidR="00287F28" w:rsidRPr="0061043B">
              <w:rPr>
                <w:rFonts w:ascii="72 Condensed" w:eastAsia="Arial" w:hAnsi="72 Condensed" w:cs="72 Condensed"/>
                <w:color w:val="000000"/>
              </w:rPr>
              <w:t xml:space="preserve"> cutter </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56</w:t>
            </w:r>
          </w:p>
        </w:tc>
        <w:tc>
          <w:tcPr>
            <w:tcW w:w="5629" w:type="dxa"/>
            <w:shd w:val="clear" w:color="auto" w:fill="auto"/>
          </w:tcPr>
          <w:p w:rsidR="00F127FC" w:rsidRPr="0061043B" w:rsidRDefault="00287F28"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Duct Rod</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57</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Battery Charger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3</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58</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Gloves</w:t>
            </w:r>
            <w:r w:rsidR="003D7E8A" w:rsidRPr="0061043B">
              <w:rPr>
                <w:rFonts w:ascii="72 Condensed" w:eastAsia="Arial" w:hAnsi="72 Condensed" w:cs="72 Condensed"/>
                <w:color w:val="000000"/>
              </w:rPr>
              <w:t xml:space="preserve"> Pair</w:t>
            </w:r>
          </w:p>
        </w:tc>
        <w:tc>
          <w:tcPr>
            <w:tcW w:w="3319" w:type="dxa"/>
            <w:shd w:val="clear" w:color="auto" w:fill="auto"/>
            <w:vAlign w:val="center"/>
          </w:tcPr>
          <w:p w:rsidR="00F127FC" w:rsidRPr="0061043B" w:rsidRDefault="003D7E8A" w:rsidP="005E47F6">
            <w:pPr>
              <w:jc w:val="center"/>
              <w:rPr>
                <w:rFonts w:ascii="72 Condensed" w:hAnsi="72 Condensed" w:cs="72 Condensed"/>
              </w:rPr>
            </w:pPr>
            <w:r w:rsidRPr="0061043B">
              <w:rPr>
                <w:rFonts w:ascii="72 Condensed" w:hAnsi="72 Condensed" w:cs="72 Condensed"/>
              </w:rPr>
              <w:t>20</w:t>
            </w:r>
          </w:p>
        </w:tc>
      </w:tr>
      <w:tr w:rsidR="00F127FC" w:rsidRPr="0061043B" w:rsidTr="00ED136E">
        <w:tc>
          <w:tcPr>
            <w:tcW w:w="1008" w:type="dxa"/>
            <w:shd w:val="clear" w:color="auto" w:fill="auto"/>
          </w:tcPr>
          <w:p w:rsidR="00F127FC" w:rsidRPr="0061043B" w:rsidRDefault="00F127FC" w:rsidP="005E47F6">
            <w:pPr>
              <w:jc w:val="center"/>
              <w:rPr>
                <w:rFonts w:ascii="72 Condensed" w:hAnsi="72 Condensed" w:cs="72 Condensed"/>
              </w:rPr>
            </w:pPr>
            <w:r w:rsidRPr="0061043B">
              <w:rPr>
                <w:rFonts w:ascii="72 Condensed" w:hAnsi="72 Condensed" w:cs="72 Condensed"/>
              </w:rPr>
              <w:t>59</w:t>
            </w:r>
          </w:p>
        </w:tc>
        <w:tc>
          <w:tcPr>
            <w:tcW w:w="5629" w:type="dxa"/>
            <w:shd w:val="clear" w:color="auto" w:fill="auto"/>
          </w:tcPr>
          <w:p w:rsidR="00F127FC" w:rsidRPr="0061043B" w:rsidRDefault="00F127FC"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Generator</w:t>
            </w:r>
          </w:p>
        </w:tc>
        <w:tc>
          <w:tcPr>
            <w:tcW w:w="3319" w:type="dxa"/>
            <w:shd w:val="clear" w:color="auto" w:fill="auto"/>
            <w:vAlign w:val="center"/>
          </w:tcPr>
          <w:p w:rsidR="00F127FC" w:rsidRPr="0061043B" w:rsidRDefault="00287F28" w:rsidP="005E47F6">
            <w:pPr>
              <w:jc w:val="center"/>
              <w:rPr>
                <w:rFonts w:ascii="72 Condensed" w:hAnsi="72 Condensed" w:cs="72 Condensed"/>
              </w:rPr>
            </w:pPr>
            <w:r w:rsidRPr="0061043B">
              <w:rPr>
                <w:rFonts w:ascii="72 Condensed" w:hAnsi="72 Condensed" w:cs="72 Condensed"/>
              </w:rPr>
              <w:t>1</w:t>
            </w:r>
          </w:p>
        </w:tc>
      </w:tr>
      <w:tr w:rsidR="00E86C2A" w:rsidRPr="0061043B" w:rsidTr="00ED136E">
        <w:tc>
          <w:tcPr>
            <w:tcW w:w="1008" w:type="dxa"/>
            <w:shd w:val="clear" w:color="auto" w:fill="auto"/>
          </w:tcPr>
          <w:p w:rsidR="00E86C2A" w:rsidRPr="0061043B" w:rsidRDefault="00E86C2A" w:rsidP="005E47F6">
            <w:pPr>
              <w:jc w:val="center"/>
              <w:rPr>
                <w:rFonts w:ascii="72 Condensed" w:hAnsi="72 Condensed" w:cs="72 Condensed"/>
              </w:rPr>
            </w:pPr>
            <w:r w:rsidRPr="0061043B">
              <w:rPr>
                <w:rFonts w:ascii="72 Condensed" w:hAnsi="72 Condensed" w:cs="72 Condensed"/>
              </w:rPr>
              <w:t>60</w:t>
            </w:r>
          </w:p>
        </w:tc>
        <w:tc>
          <w:tcPr>
            <w:tcW w:w="5629" w:type="dxa"/>
            <w:shd w:val="clear" w:color="auto" w:fill="auto"/>
          </w:tcPr>
          <w:p w:rsidR="00E86C2A" w:rsidRPr="0061043B" w:rsidRDefault="00E86C2A"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Backup system</w:t>
            </w:r>
          </w:p>
        </w:tc>
        <w:tc>
          <w:tcPr>
            <w:tcW w:w="3319" w:type="dxa"/>
            <w:shd w:val="clear" w:color="auto" w:fill="auto"/>
            <w:vAlign w:val="center"/>
          </w:tcPr>
          <w:p w:rsidR="00E86C2A" w:rsidRPr="0061043B" w:rsidRDefault="00E86C2A" w:rsidP="005E47F6">
            <w:pPr>
              <w:jc w:val="center"/>
              <w:rPr>
                <w:rFonts w:ascii="72 Condensed" w:hAnsi="72 Condensed" w:cs="72 Condensed"/>
              </w:rPr>
            </w:pPr>
            <w:r w:rsidRPr="0061043B">
              <w:rPr>
                <w:rFonts w:ascii="72 Condensed" w:hAnsi="72 Condensed" w:cs="72 Condensed"/>
              </w:rPr>
              <w:t>1</w:t>
            </w:r>
          </w:p>
        </w:tc>
      </w:tr>
      <w:tr w:rsidR="00E86C2A" w:rsidRPr="0061043B" w:rsidTr="00ED136E">
        <w:tc>
          <w:tcPr>
            <w:tcW w:w="1008" w:type="dxa"/>
            <w:shd w:val="clear" w:color="auto" w:fill="auto"/>
          </w:tcPr>
          <w:p w:rsidR="00E86C2A" w:rsidRPr="0061043B" w:rsidRDefault="00E86C2A" w:rsidP="005E47F6">
            <w:pPr>
              <w:jc w:val="center"/>
              <w:rPr>
                <w:rFonts w:ascii="72 Condensed" w:hAnsi="72 Condensed" w:cs="72 Condensed"/>
              </w:rPr>
            </w:pPr>
            <w:r w:rsidRPr="0061043B">
              <w:rPr>
                <w:rFonts w:ascii="72 Condensed" w:hAnsi="72 Condensed" w:cs="72 Condensed"/>
              </w:rPr>
              <w:t>61</w:t>
            </w:r>
          </w:p>
        </w:tc>
        <w:tc>
          <w:tcPr>
            <w:tcW w:w="5629" w:type="dxa"/>
            <w:shd w:val="clear" w:color="auto" w:fill="auto"/>
          </w:tcPr>
          <w:p w:rsidR="00E86C2A" w:rsidRPr="0061043B" w:rsidRDefault="00E86C2A"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Flux</w:t>
            </w:r>
          </w:p>
        </w:tc>
        <w:tc>
          <w:tcPr>
            <w:tcW w:w="3319" w:type="dxa"/>
            <w:shd w:val="clear" w:color="auto" w:fill="auto"/>
            <w:vAlign w:val="center"/>
          </w:tcPr>
          <w:p w:rsidR="00E86C2A" w:rsidRPr="0061043B" w:rsidRDefault="00E86C2A" w:rsidP="005E47F6">
            <w:pPr>
              <w:jc w:val="center"/>
              <w:rPr>
                <w:rFonts w:ascii="72 Condensed" w:hAnsi="72 Condensed" w:cs="72 Condensed"/>
              </w:rPr>
            </w:pPr>
            <w:r w:rsidRPr="0061043B">
              <w:rPr>
                <w:rFonts w:ascii="72 Condensed" w:hAnsi="72 Condensed" w:cs="72 Condensed"/>
              </w:rPr>
              <w:t>5</w:t>
            </w:r>
          </w:p>
        </w:tc>
      </w:tr>
      <w:tr w:rsidR="00E86C2A" w:rsidRPr="0061043B" w:rsidTr="00ED136E">
        <w:tc>
          <w:tcPr>
            <w:tcW w:w="1008" w:type="dxa"/>
            <w:shd w:val="clear" w:color="auto" w:fill="auto"/>
          </w:tcPr>
          <w:p w:rsidR="00E86C2A" w:rsidRPr="0061043B" w:rsidRDefault="00E86C2A" w:rsidP="005E47F6">
            <w:pPr>
              <w:jc w:val="center"/>
              <w:rPr>
                <w:rFonts w:ascii="72 Condensed" w:hAnsi="72 Condensed" w:cs="72 Condensed"/>
              </w:rPr>
            </w:pPr>
            <w:r w:rsidRPr="0061043B">
              <w:rPr>
                <w:rFonts w:ascii="72 Condensed" w:hAnsi="72 Condensed" w:cs="72 Condensed"/>
              </w:rPr>
              <w:t>62</w:t>
            </w:r>
          </w:p>
        </w:tc>
        <w:tc>
          <w:tcPr>
            <w:tcW w:w="5629" w:type="dxa"/>
            <w:shd w:val="clear" w:color="auto" w:fill="auto"/>
          </w:tcPr>
          <w:p w:rsidR="00E86C2A" w:rsidRPr="0061043B" w:rsidRDefault="00E86C2A"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Filler gauge</w:t>
            </w:r>
          </w:p>
        </w:tc>
        <w:tc>
          <w:tcPr>
            <w:tcW w:w="3319" w:type="dxa"/>
            <w:shd w:val="clear" w:color="auto" w:fill="auto"/>
            <w:vAlign w:val="center"/>
          </w:tcPr>
          <w:p w:rsidR="00E86C2A" w:rsidRPr="0061043B" w:rsidRDefault="00E86C2A" w:rsidP="005E47F6">
            <w:pPr>
              <w:jc w:val="center"/>
              <w:rPr>
                <w:rFonts w:ascii="72 Condensed" w:hAnsi="72 Condensed" w:cs="72 Condensed"/>
              </w:rPr>
            </w:pPr>
            <w:r w:rsidRPr="0061043B">
              <w:rPr>
                <w:rFonts w:ascii="72 Condensed" w:hAnsi="72 Condensed" w:cs="72 Condensed"/>
              </w:rPr>
              <w:t>5</w:t>
            </w:r>
          </w:p>
        </w:tc>
      </w:tr>
      <w:tr w:rsidR="00E86C2A" w:rsidRPr="0061043B" w:rsidTr="00ED136E">
        <w:tc>
          <w:tcPr>
            <w:tcW w:w="1008" w:type="dxa"/>
            <w:shd w:val="clear" w:color="auto" w:fill="auto"/>
          </w:tcPr>
          <w:p w:rsidR="00E86C2A" w:rsidRPr="0061043B" w:rsidRDefault="00E86C2A" w:rsidP="005E47F6">
            <w:pPr>
              <w:jc w:val="center"/>
              <w:rPr>
                <w:rFonts w:ascii="72 Condensed" w:hAnsi="72 Condensed" w:cs="72 Condensed"/>
              </w:rPr>
            </w:pPr>
            <w:r w:rsidRPr="0061043B">
              <w:rPr>
                <w:rFonts w:ascii="72 Condensed" w:hAnsi="72 Condensed" w:cs="72 Condensed"/>
              </w:rPr>
              <w:t>63</w:t>
            </w:r>
          </w:p>
        </w:tc>
        <w:tc>
          <w:tcPr>
            <w:tcW w:w="5629" w:type="dxa"/>
            <w:shd w:val="clear" w:color="auto" w:fill="auto"/>
          </w:tcPr>
          <w:p w:rsidR="00E86C2A" w:rsidRPr="0061043B" w:rsidRDefault="00E86C2A"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Files (set)</w:t>
            </w:r>
          </w:p>
        </w:tc>
        <w:tc>
          <w:tcPr>
            <w:tcW w:w="3319" w:type="dxa"/>
            <w:shd w:val="clear" w:color="auto" w:fill="auto"/>
            <w:vAlign w:val="center"/>
          </w:tcPr>
          <w:p w:rsidR="00E86C2A" w:rsidRPr="0061043B" w:rsidRDefault="00E86C2A" w:rsidP="005E47F6">
            <w:pPr>
              <w:jc w:val="center"/>
              <w:rPr>
                <w:rFonts w:ascii="72 Condensed" w:hAnsi="72 Condensed" w:cs="72 Condensed"/>
              </w:rPr>
            </w:pPr>
            <w:r w:rsidRPr="0061043B">
              <w:rPr>
                <w:rFonts w:ascii="72 Condensed" w:hAnsi="72 Condensed" w:cs="72 Condensed"/>
              </w:rPr>
              <w:t>10</w:t>
            </w:r>
          </w:p>
        </w:tc>
      </w:tr>
      <w:tr w:rsidR="00E86C2A" w:rsidRPr="0061043B" w:rsidTr="00ED136E">
        <w:tc>
          <w:tcPr>
            <w:tcW w:w="1008" w:type="dxa"/>
            <w:shd w:val="clear" w:color="auto" w:fill="auto"/>
          </w:tcPr>
          <w:p w:rsidR="00E86C2A" w:rsidRPr="0061043B" w:rsidRDefault="00E86C2A" w:rsidP="005E47F6">
            <w:pPr>
              <w:jc w:val="center"/>
              <w:rPr>
                <w:rFonts w:ascii="72 Condensed" w:hAnsi="72 Condensed" w:cs="72 Condensed"/>
              </w:rPr>
            </w:pPr>
            <w:r w:rsidRPr="0061043B">
              <w:rPr>
                <w:rFonts w:ascii="72 Condensed" w:hAnsi="72 Condensed" w:cs="72 Condensed"/>
              </w:rPr>
              <w:t>64</w:t>
            </w:r>
          </w:p>
        </w:tc>
        <w:tc>
          <w:tcPr>
            <w:tcW w:w="5629" w:type="dxa"/>
            <w:shd w:val="clear" w:color="auto" w:fill="auto"/>
          </w:tcPr>
          <w:p w:rsidR="00E86C2A" w:rsidRPr="0061043B" w:rsidRDefault="00E86C2A"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Earth Tester</w:t>
            </w:r>
          </w:p>
        </w:tc>
        <w:tc>
          <w:tcPr>
            <w:tcW w:w="3319" w:type="dxa"/>
            <w:shd w:val="clear" w:color="auto" w:fill="auto"/>
            <w:vAlign w:val="center"/>
          </w:tcPr>
          <w:p w:rsidR="00E86C2A" w:rsidRPr="0061043B" w:rsidRDefault="00E86C2A" w:rsidP="005E47F6">
            <w:pPr>
              <w:jc w:val="center"/>
              <w:rPr>
                <w:rFonts w:ascii="72 Condensed" w:hAnsi="72 Condensed" w:cs="72 Condensed"/>
              </w:rPr>
            </w:pPr>
            <w:r w:rsidRPr="0061043B">
              <w:rPr>
                <w:rFonts w:ascii="72 Condensed" w:hAnsi="72 Condensed" w:cs="72 Condensed"/>
              </w:rPr>
              <w:t>2</w:t>
            </w:r>
          </w:p>
        </w:tc>
      </w:tr>
      <w:tr w:rsidR="00E86C2A" w:rsidRPr="0061043B" w:rsidTr="00ED136E">
        <w:tc>
          <w:tcPr>
            <w:tcW w:w="1008" w:type="dxa"/>
            <w:shd w:val="clear" w:color="auto" w:fill="auto"/>
          </w:tcPr>
          <w:p w:rsidR="00E86C2A" w:rsidRPr="0061043B" w:rsidRDefault="00E86C2A" w:rsidP="005E47F6">
            <w:pPr>
              <w:jc w:val="center"/>
              <w:rPr>
                <w:rFonts w:ascii="72 Condensed" w:hAnsi="72 Condensed" w:cs="72 Condensed"/>
              </w:rPr>
            </w:pPr>
            <w:r w:rsidRPr="0061043B">
              <w:rPr>
                <w:rFonts w:ascii="72 Condensed" w:hAnsi="72 Condensed" w:cs="72 Condensed"/>
              </w:rPr>
              <w:t>65</w:t>
            </w:r>
          </w:p>
        </w:tc>
        <w:tc>
          <w:tcPr>
            <w:tcW w:w="5629" w:type="dxa"/>
            <w:shd w:val="clear" w:color="auto" w:fill="auto"/>
          </w:tcPr>
          <w:p w:rsidR="00E86C2A" w:rsidRPr="0061043B" w:rsidRDefault="00E86C2A"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Battery Cleaning Kit</w:t>
            </w:r>
          </w:p>
        </w:tc>
        <w:tc>
          <w:tcPr>
            <w:tcW w:w="3319" w:type="dxa"/>
            <w:shd w:val="clear" w:color="auto" w:fill="auto"/>
            <w:vAlign w:val="center"/>
          </w:tcPr>
          <w:p w:rsidR="00E86C2A" w:rsidRPr="0061043B" w:rsidRDefault="00E86C2A" w:rsidP="005E47F6">
            <w:pPr>
              <w:jc w:val="center"/>
              <w:rPr>
                <w:rFonts w:ascii="72 Condensed" w:hAnsi="72 Condensed" w:cs="72 Condensed"/>
              </w:rPr>
            </w:pPr>
            <w:r w:rsidRPr="0061043B">
              <w:rPr>
                <w:rFonts w:ascii="72 Condensed" w:hAnsi="72 Condensed" w:cs="72 Condensed"/>
              </w:rPr>
              <w:t>2</w:t>
            </w:r>
          </w:p>
        </w:tc>
      </w:tr>
      <w:tr w:rsidR="00E86C2A" w:rsidRPr="0061043B" w:rsidTr="00ED136E">
        <w:tc>
          <w:tcPr>
            <w:tcW w:w="1008" w:type="dxa"/>
            <w:shd w:val="clear" w:color="auto" w:fill="auto"/>
          </w:tcPr>
          <w:p w:rsidR="00E86C2A" w:rsidRPr="0061043B" w:rsidRDefault="00E86C2A" w:rsidP="005E47F6">
            <w:pPr>
              <w:jc w:val="center"/>
              <w:rPr>
                <w:rFonts w:ascii="72 Condensed" w:hAnsi="72 Condensed" w:cs="72 Condensed"/>
              </w:rPr>
            </w:pPr>
            <w:r w:rsidRPr="0061043B">
              <w:rPr>
                <w:rFonts w:ascii="72 Condensed" w:hAnsi="72 Condensed" w:cs="72 Condensed"/>
              </w:rPr>
              <w:t>66</w:t>
            </w:r>
          </w:p>
        </w:tc>
        <w:tc>
          <w:tcPr>
            <w:tcW w:w="5629" w:type="dxa"/>
            <w:shd w:val="clear" w:color="auto" w:fill="auto"/>
          </w:tcPr>
          <w:p w:rsidR="00E86C2A" w:rsidRPr="0061043B" w:rsidRDefault="00E86C2A"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Bench Vice</w:t>
            </w:r>
          </w:p>
        </w:tc>
        <w:tc>
          <w:tcPr>
            <w:tcW w:w="3319" w:type="dxa"/>
            <w:shd w:val="clear" w:color="auto" w:fill="auto"/>
            <w:vAlign w:val="center"/>
          </w:tcPr>
          <w:p w:rsidR="00E86C2A" w:rsidRPr="0061043B" w:rsidRDefault="00E86C2A" w:rsidP="005E47F6">
            <w:pPr>
              <w:jc w:val="center"/>
              <w:rPr>
                <w:rFonts w:ascii="72 Condensed" w:hAnsi="72 Condensed" w:cs="72 Condensed"/>
              </w:rPr>
            </w:pPr>
            <w:r w:rsidRPr="0061043B">
              <w:rPr>
                <w:rFonts w:ascii="72 Condensed" w:hAnsi="72 Condensed" w:cs="72 Condensed"/>
              </w:rPr>
              <w:t>10</w:t>
            </w:r>
          </w:p>
        </w:tc>
      </w:tr>
      <w:tr w:rsidR="00E86C2A" w:rsidRPr="0061043B" w:rsidTr="00ED136E">
        <w:tc>
          <w:tcPr>
            <w:tcW w:w="1008" w:type="dxa"/>
            <w:shd w:val="clear" w:color="auto" w:fill="auto"/>
          </w:tcPr>
          <w:p w:rsidR="00E86C2A" w:rsidRPr="0061043B" w:rsidRDefault="00E86C2A" w:rsidP="005E47F6">
            <w:pPr>
              <w:jc w:val="center"/>
              <w:rPr>
                <w:rFonts w:ascii="72 Condensed" w:hAnsi="72 Condensed" w:cs="72 Condensed"/>
              </w:rPr>
            </w:pPr>
            <w:r w:rsidRPr="0061043B">
              <w:rPr>
                <w:rFonts w:ascii="72 Condensed" w:hAnsi="72 Condensed" w:cs="72 Condensed"/>
              </w:rPr>
              <w:t>67</w:t>
            </w:r>
          </w:p>
        </w:tc>
        <w:tc>
          <w:tcPr>
            <w:tcW w:w="5629" w:type="dxa"/>
            <w:shd w:val="clear" w:color="auto" w:fill="auto"/>
          </w:tcPr>
          <w:p w:rsidR="00E86C2A" w:rsidRPr="0061043B" w:rsidRDefault="00E86C2A"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Chisel</w:t>
            </w:r>
          </w:p>
        </w:tc>
        <w:tc>
          <w:tcPr>
            <w:tcW w:w="3319" w:type="dxa"/>
            <w:shd w:val="clear" w:color="auto" w:fill="auto"/>
            <w:vAlign w:val="center"/>
          </w:tcPr>
          <w:p w:rsidR="00E86C2A" w:rsidRPr="0061043B" w:rsidRDefault="00E86C2A" w:rsidP="005E47F6">
            <w:pPr>
              <w:jc w:val="center"/>
              <w:rPr>
                <w:rFonts w:ascii="72 Condensed" w:hAnsi="72 Condensed" w:cs="72 Condensed"/>
              </w:rPr>
            </w:pPr>
            <w:r w:rsidRPr="0061043B">
              <w:rPr>
                <w:rFonts w:ascii="72 Condensed" w:hAnsi="72 Condensed" w:cs="72 Condensed"/>
              </w:rPr>
              <w:t>15</w:t>
            </w:r>
          </w:p>
        </w:tc>
      </w:tr>
    </w:tbl>
    <w:p w:rsidR="00F127FC" w:rsidRPr="0061043B" w:rsidRDefault="00F127FC" w:rsidP="00ED136E">
      <w:pPr>
        <w:jc w:val="both"/>
        <w:rPr>
          <w:rFonts w:ascii="72 Condensed" w:hAnsi="72 Condensed" w:cs="72 Condensed"/>
          <w:sz w:val="24"/>
          <w:szCs w:val="24"/>
        </w:rPr>
      </w:pPr>
    </w:p>
    <w:p w:rsidR="00BF1805" w:rsidRPr="0061043B" w:rsidRDefault="00BF1805" w:rsidP="00ED136E">
      <w:pPr>
        <w:jc w:val="both"/>
        <w:rPr>
          <w:rFonts w:ascii="72 Condensed" w:hAnsi="72 Condensed" w:cs="72 Condensed"/>
          <w:b/>
          <w:bCs/>
          <w:sz w:val="24"/>
          <w:szCs w:val="24"/>
          <w:u w:val="single"/>
        </w:rPr>
      </w:pPr>
      <w:r w:rsidRPr="0061043B">
        <w:rPr>
          <w:rFonts w:ascii="72 Condensed" w:hAnsi="72 Condensed" w:cs="72 Condensed"/>
          <w:b/>
          <w:bCs/>
          <w:sz w:val="24"/>
          <w:szCs w:val="24"/>
          <w:u w:val="single"/>
        </w:rPr>
        <w:br w:type="page"/>
      </w:r>
    </w:p>
    <w:p w:rsidR="009361EB" w:rsidRPr="005E47F6" w:rsidRDefault="009361EB" w:rsidP="005E47F6">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72 Condensed" w:hAnsi="72 Condensed" w:cs="72 Condensed"/>
          <w:b/>
          <w:bCs/>
          <w:sz w:val="24"/>
          <w:szCs w:val="24"/>
        </w:rPr>
      </w:pPr>
      <w:r w:rsidRPr="005E47F6">
        <w:rPr>
          <w:rFonts w:ascii="72 Condensed" w:hAnsi="72 Condensed" w:cs="72 Condensed"/>
          <w:b/>
          <w:bCs/>
          <w:sz w:val="24"/>
          <w:szCs w:val="24"/>
        </w:rPr>
        <w:lastRenderedPageBreak/>
        <w:t xml:space="preserve">List of Consumables </w:t>
      </w:r>
    </w:p>
    <w:p w:rsidR="009361EB" w:rsidRPr="0061043B" w:rsidRDefault="009361EB" w:rsidP="00ED136E">
      <w:pPr>
        <w:jc w:val="both"/>
        <w:rPr>
          <w:rFonts w:ascii="72 Condensed" w:hAnsi="72 Condensed" w:cs="72 Condensed"/>
          <w:b/>
          <w:bCs/>
          <w:sz w:val="24"/>
          <w:szCs w:val="24"/>
          <w:u w:val="single"/>
        </w:rPr>
      </w:pPr>
    </w:p>
    <w:tbl>
      <w:tblPr>
        <w:tblStyle w:val="TableGrid"/>
        <w:tblW w:w="0" w:type="auto"/>
        <w:shd w:val="pct20" w:color="auto" w:fill="auto"/>
        <w:tblLook w:val="04A0" w:firstRow="1" w:lastRow="0" w:firstColumn="1" w:lastColumn="0" w:noHBand="0" w:noVBand="1"/>
      </w:tblPr>
      <w:tblGrid>
        <w:gridCol w:w="1001"/>
        <w:gridCol w:w="5486"/>
        <w:gridCol w:w="3243"/>
      </w:tblGrid>
      <w:tr w:rsidR="00F127FC" w:rsidRPr="0061043B" w:rsidTr="00BF1805">
        <w:trPr>
          <w:trHeight w:val="539"/>
          <w:tblHeader/>
        </w:trPr>
        <w:tc>
          <w:tcPr>
            <w:tcW w:w="1008" w:type="dxa"/>
            <w:shd w:val="clear" w:color="auto" w:fill="C2D69B" w:themeFill="accent3" w:themeFillTint="99"/>
            <w:vAlign w:val="center"/>
          </w:tcPr>
          <w:p w:rsidR="00F127FC" w:rsidRPr="0061043B" w:rsidRDefault="00F127FC" w:rsidP="005E47F6">
            <w:pPr>
              <w:jc w:val="center"/>
              <w:rPr>
                <w:rFonts w:ascii="72 Condensed" w:hAnsi="72 Condensed" w:cs="72 Condensed"/>
                <w:b/>
                <w:bCs/>
              </w:rPr>
            </w:pPr>
            <w:r w:rsidRPr="0061043B">
              <w:rPr>
                <w:rFonts w:ascii="72 Condensed" w:hAnsi="72 Condensed" w:cs="72 Condensed"/>
                <w:b/>
                <w:bCs/>
              </w:rPr>
              <w:t>SR.NO</w:t>
            </w:r>
          </w:p>
        </w:tc>
        <w:tc>
          <w:tcPr>
            <w:tcW w:w="5629" w:type="dxa"/>
            <w:shd w:val="clear" w:color="auto" w:fill="C2D69B" w:themeFill="accent3" w:themeFillTint="99"/>
            <w:vAlign w:val="center"/>
          </w:tcPr>
          <w:p w:rsidR="00F127FC" w:rsidRPr="0061043B" w:rsidRDefault="00F127FC" w:rsidP="00ED136E">
            <w:pPr>
              <w:jc w:val="both"/>
              <w:rPr>
                <w:rFonts w:ascii="72 Condensed" w:hAnsi="72 Condensed" w:cs="72 Condensed"/>
                <w:b/>
                <w:bCs/>
              </w:rPr>
            </w:pPr>
            <w:r w:rsidRPr="0061043B">
              <w:rPr>
                <w:rFonts w:ascii="72 Condensed" w:hAnsi="72 Condensed" w:cs="72 Condensed"/>
                <w:b/>
                <w:bCs/>
              </w:rPr>
              <w:t>NAME</w:t>
            </w:r>
          </w:p>
        </w:tc>
        <w:tc>
          <w:tcPr>
            <w:tcW w:w="3319" w:type="dxa"/>
            <w:shd w:val="clear" w:color="auto" w:fill="C2D69B" w:themeFill="accent3" w:themeFillTint="99"/>
            <w:vAlign w:val="center"/>
          </w:tcPr>
          <w:p w:rsidR="00F127FC" w:rsidRPr="0061043B" w:rsidRDefault="00F127FC" w:rsidP="005E47F6">
            <w:pPr>
              <w:jc w:val="center"/>
              <w:rPr>
                <w:rFonts w:ascii="72 Condensed" w:hAnsi="72 Condensed" w:cs="72 Condensed"/>
                <w:b/>
                <w:bCs/>
              </w:rPr>
            </w:pPr>
            <w:r w:rsidRPr="0061043B">
              <w:rPr>
                <w:rFonts w:ascii="72 Condensed" w:hAnsi="72 Condensed" w:cs="72 Condensed"/>
                <w:b/>
                <w:bCs/>
              </w:rPr>
              <w:t>QTY.</w:t>
            </w:r>
            <w:r w:rsidR="00672780" w:rsidRPr="0061043B">
              <w:rPr>
                <w:rFonts w:ascii="72 Condensed" w:hAnsi="72 Condensed" w:cs="72 Condensed"/>
                <w:b/>
                <w:bCs/>
              </w:rPr>
              <w:t xml:space="preserve"> </w:t>
            </w:r>
            <w:r w:rsidRPr="0061043B">
              <w:rPr>
                <w:rFonts w:ascii="72 Condensed" w:hAnsi="72 Condensed" w:cs="72 Condensed"/>
                <w:b/>
                <w:bCs/>
              </w:rPr>
              <w:t>REQUIRED</w:t>
            </w:r>
          </w:p>
        </w:tc>
      </w:tr>
      <w:tr w:rsidR="00F127FC" w:rsidRPr="0061043B" w:rsidTr="00ED136E">
        <w:tc>
          <w:tcPr>
            <w:tcW w:w="1008" w:type="dxa"/>
            <w:shd w:val="clear" w:color="auto" w:fill="auto"/>
          </w:tcPr>
          <w:p w:rsidR="00127B5F" w:rsidRPr="0061043B" w:rsidRDefault="00127B5F" w:rsidP="005E47F6">
            <w:pPr>
              <w:jc w:val="center"/>
              <w:rPr>
                <w:rFonts w:ascii="72 Condensed" w:hAnsi="72 Condensed" w:cs="72 Condensed"/>
              </w:rPr>
            </w:pPr>
            <w:r w:rsidRPr="0061043B">
              <w:rPr>
                <w:rFonts w:ascii="72 Condensed" w:hAnsi="72 Condensed" w:cs="72 Condensed"/>
              </w:rPr>
              <w:t>1</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Solder wire.</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2 KG</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2</w:t>
            </w:r>
          </w:p>
        </w:tc>
        <w:tc>
          <w:tcPr>
            <w:tcW w:w="5629" w:type="dxa"/>
            <w:shd w:val="clear" w:color="auto" w:fill="auto"/>
          </w:tcPr>
          <w:p w:rsidR="00F127FC" w:rsidRPr="0061043B" w:rsidRDefault="00F127FC"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Soldering paste</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3</w:t>
            </w:r>
          </w:p>
        </w:tc>
        <w:tc>
          <w:tcPr>
            <w:tcW w:w="5629" w:type="dxa"/>
            <w:shd w:val="clear" w:color="auto" w:fill="auto"/>
          </w:tcPr>
          <w:p w:rsidR="00F127FC" w:rsidRPr="0061043B" w:rsidRDefault="00F127FC" w:rsidP="00ED136E">
            <w:pPr>
              <w:jc w:val="both"/>
              <w:rPr>
                <w:rFonts w:ascii="72 Condensed" w:hAnsi="72 Condensed" w:cs="72 Condensed"/>
              </w:rPr>
            </w:pPr>
            <w:r w:rsidRPr="0061043B">
              <w:rPr>
                <w:rFonts w:ascii="72 Condensed" w:hAnsi="72 Condensed" w:cs="72 Condensed"/>
              </w:rPr>
              <w:t xml:space="preserve">Grinder Disks </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4</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PVC Pipe/Duct.</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5 each size</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5</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PVC clamp.</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5 boxes</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6</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Wooden/PVC board.</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10 sheets</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7</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Distribution Box</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5</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8</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Circuit Breaker.</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5 each size</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9</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Screw</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5 boxes</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10</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Single pole switch.</w:t>
            </w:r>
          </w:p>
        </w:tc>
        <w:tc>
          <w:tcPr>
            <w:tcW w:w="3319" w:type="dxa"/>
            <w:shd w:val="clear" w:color="auto" w:fill="auto"/>
          </w:tcPr>
          <w:p w:rsidR="00F127FC" w:rsidRPr="0061043B" w:rsidRDefault="00465285" w:rsidP="005E47F6">
            <w:pPr>
              <w:jc w:val="center"/>
              <w:rPr>
                <w:rFonts w:ascii="72 Condensed" w:hAnsi="72 Condensed" w:cs="72 Condensed"/>
              </w:rPr>
            </w:pPr>
            <w:r w:rsidRPr="0061043B">
              <w:rPr>
                <w:rFonts w:ascii="72 Condensed" w:hAnsi="72 Condensed" w:cs="72 Condensed"/>
              </w:rPr>
              <w:t>25</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11</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Lamp holder</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20</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12</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Lamp</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100</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13</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Series board.</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14</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Impulse switch.</w:t>
            </w:r>
          </w:p>
        </w:tc>
        <w:tc>
          <w:tcPr>
            <w:tcW w:w="3319" w:type="dxa"/>
            <w:shd w:val="clear" w:color="auto" w:fill="auto"/>
          </w:tcPr>
          <w:p w:rsidR="00F127FC" w:rsidRPr="0061043B" w:rsidRDefault="00287F28"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15</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Power plug</w:t>
            </w:r>
          </w:p>
        </w:tc>
        <w:tc>
          <w:tcPr>
            <w:tcW w:w="3319" w:type="dxa"/>
            <w:shd w:val="clear" w:color="auto" w:fill="auto"/>
          </w:tcPr>
          <w:p w:rsidR="00F127FC" w:rsidRPr="0061043B" w:rsidRDefault="000B1BBE"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16</w:t>
            </w:r>
          </w:p>
        </w:tc>
        <w:tc>
          <w:tcPr>
            <w:tcW w:w="5629" w:type="dxa"/>
            <w:shd w:val="clear" w:color="auto" w:fill="auto"/>
          </w:tcPr>
          <w:p w:rsidR="00F127FC" w:rsidRPr="0061043B" w:rsidRDefault="00F127FC"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Sockets</w:t>
            </w:r>
          </w:p>
        </w:tc>
        <w:tc>
          <w:tcPr>
            <w:tcW w:w="3319" w:type="dxa"/>
            <w:shd w:val="clear" w:color="auto" w:fill="auto"/>
          </w:tcPr>
          <w:p w:rsidR="00F127FC" w:rsidRPr="0061043B" w:rsidRDefault="000B1BBE"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17</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RCD</w:t>
            </w:r>
          </w:p>
        </w:tc>
        <w:tc>
          <w:tcPr>
            <w:tcW w:w="3319" w:type="dxa"/>
            <w:shd w:val="clear" w:color="auto" w:fill="auto"/>
          </w:tcPr>
          <w:p w:rsidR="00F127FC" w:rsidRPr="0061043B" w:rsidRDefault="000B1BBE" w:rsidP="005E47F6">
            <w:pPr>
              <w:jc w:val="center"/>
              <w:rPr>
                <w:rFonts w:ascii="72 Condensed" w:hAnsi="72 Condensed" w:cs="72 Condensed"/>
              </w:rPr>
            </w:pPr>
            <w:r w:rsidRPr="0061043B">
              <w:rPr>
                <w:rFonts w:ascii="72 Condensed" w:hAnsi="72 Condensed" w:cs="72 Condensed"/>
              </w:rPr>
              <w:t>15</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18</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Loads</w:t>
            </w:r>
          </w:p>
        </w:tc>
        <w:tc>
          <w:tcPr>
            <w:tcW w:w="3319" w:type="dxa"/>
            <w:shd w:val="clear" w:color="auto" w:fill="auto"/>
          </w:tcPr>
          <w:p w:rsidR="00F127FC" w:rsidRPr="0061043B" w:rsidRDefault="000B1BBE" w:rsidP="005E47F6">
            <w:pPr>
              <w:jc w:val="center"/>
              <w:rPr>
                <w:rFonts w:ascii="72 Condensed" w:hAnsi="72 Condensed" w:cs="72 Condensed"/>
              </w:rPr>
            </w:pPr>
            <w:r w:rsidRPr="0061043B">
              <w:rPr>
                <w:rFonts w:ascii="72 Condensed" w:hAnsi="72 Condensed" w:cs="72 Condensed"/>
              </w:rPr>
              <w:t>10</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19</w:t>
            </w:r>
          </w:p>
        </w:tc>
        <w:tc>
          <w:tcPr>
            <w:tcW w:w="5629" w:type="dxa"/>
            <w:shd w:val="clear" w:color="auto" w:fill="auto"/>
          </w:tcPr>
          <w:p w:rsidR="00F127FC" w:rsidRPr="0061043B" w:rsidRDefault="00F127FC"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Supply source</w:t>
            </w:r>
          </w:p>
        </w:tc>
        <w:tc>
          <w:tcPr>
            <w:tcW w:w="3319" w:type="dxa"/>
            <w:shd w:val="clear" w:color="auto" w:fill="auto"/>
          </w:tcPr>
          <w:p w:rsidR="00F127FC" w:rsidRPr="0061043B" w:rsidRDefault="000B1BBE" w:rsidP="005E47F6">
            <w:pPr>
              <w:jc w:val="center"/>
              <w:rPr>
                <w:rFonts w:ascii="72 Condensed" w:hAnsi="72 Condensed" w:cs="72 Condensed"/>
              </w:rPr>
            </w:pPr>
            <w:r w:rsidRPr="0061043B">
              <w:rPr>
                <w:rFonts w:ascii="72 Condensed" w:hAnsi="72 Condensed" w:cs="72 Condensed"/>
              </w:rPr>
              <w:t>8</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20</w:t>
            </w:r>
          </w:p>
        </w:tc>
        <w:tc>
          <w:tcPr>
            <w:tcW w:w="5629" w:type="dxa"/>
            <w:shd w:val="clear" w:color="auto" w:fill="auto"/>
          </w:tcPr>
          <w:p w:rsidR="00F127FC" w:rsidRPr="0061043B" w:rsidRDefault="00F127FC" w:rsidP="00ED136E">
            <w:pPr>
              <w:ind w:right="270"/>
              <w:jc w:val="both"/>
              <w:rPr>
                <w:rFonts w:ascii="72 Condensed" w:eastAsia="Arial" w:hAnsi="72 Condensed" w:cs="72 Condensed"/>
                <w:color w:val="000000"/>
              </w:rPr>
            </w:pPr>
            <w:r w:rsidRPr="0061043B">
              <w:rPr>
                <w:rFonts w:ascii="72 Condensed" w:eastAsia="Arial" w:hAnsi="72 Condensed" w:cs="72 Condensed"/>
                <w:color w:val="000000"/>
              </w:rPr>
              <w:t>Cables</w:t>
            </w:r>
            <w:r w:rsidR="000B1BBE" w:rsidRPr="0061043B">
              <w:rPr>
                <w:rFonts w:ascii="72 Condensed" w:eastAsia="Arial" w:hAnsi="72 Condensed" w:cs="72 Condensed"/>
                <w:color w:val="000000"/>
              </w:rPr>
              <w:t xml:space="preserve"> PVC single core and multicore</w:t>
            </w:r>
          </w:p>
        </w:tc>
        <w:tc>
          <w:tcPr>
            <w:tcW w:w="3319" w:type="dxa"/>
            <w:shd w:val="clear" w:color="auto" w:fill="auto"/>
          </w:tcPr>
          <w:p w:rsidR="00F127FC" w:rsidRPr="0061043B" w:rsidRDefault="000B1BBE" w:rsidP="005E47F6">
            <w:pPr>
              <w:jc w:val="center"/>
              <w:rPr>
                <w:rFonts w:ascii="72 Condensed" w:hAnsi="72 Condensed" w:cs="72 Condensed"/>
              </w:rPr>
            </w:pPr>
            <w:r w:rsidRPr="0061043B">
              <w:rPr>
                <w:rFonts w:ascii="72 Condensed" w:hAnsi="72 Condensed" w:cs="72 Condensed"/>
              </w:rPr>
              <w:t>5 meter each size</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21</w:t>
            </w:r>
          </w:p>
        </w:tc>
        <w:tc>
          <w:tcPr>
            <w:tcW w:w="5629" w:type="dxa"/>
            <w:shd w:val="clear" w:color="auto" w:fill="auto"/>
          </w:tcPr>
          <w:p w:rsidR="00F127FC" w:rsidRPr="0061043B" w:rsidRDefault="000B1BBE"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Wires single core</w:t>
            </w:r>
          </w:p>
        </w:tc>
        <w:tc>
          <w:tcPr>
            <w:tcW w:w="3319" w:type="dxa"/>
            <w:shd w:val="clear" w:color="auto" w:fill="auto"/>
          </w:tcPr>
          <w:p w:rsidR="00F127FC" w:rsidRPr="0061043B" w:rsidRDefault="000B1BBE" w:rsidP="005E47F6">
            <w:pPr>
              <w:jc w:val="center"/>
              <w:rPr>
                <w:rFonts w:ascii="72 Condensed" w:hAnsi="72 Condensed" w:cs="72 Condensed"/>
              </w:rPr>
            </w:pPr>
            <w:r w:rsidRPr="0061043B">
              <w:rPr>
                <w:rFonts w:ascii="72 Condensed" w:hAnsi="72 Condensed" w:cs="72 Condensed"/>
              </w:rPr>
              <w:t>3 rolls each size</w:t>
            </w:r>
          </w:p>
        </w:tc>
      </w:tr>
      <w:tr w:rsidR="00F127FC" w:rsidRPr="0061043B" w:rsidTr="00ED136E">
        <w:tc>
          <w:tcPr>
            <w:tcW w:w="1008" w:type="dxa"/>
            <w:shd w:val="clear" w:color="auto" w:fill="auto"/>
          </w:tcPr>
          <w:p w:rsidR="00F127FC" w:rsidRPr="0061043B" w:rsidRDefault="00127B5F" w:rsidP="005E47F6">
            <w:pPr>
              <w:jc w:val="center"/>
              <w:rPr>
                <w:rFonts w:ascii="72 Condensed" w:hAnsi="72 Condensed" w:cs="72 Condensed"/>
              </w:rPr>
            </w:pPr>
            <w:r w:rsidRPr="0061043B">
              <w:rPr>
                <w:rFonts w:ascii="72 Condensed" w:hAnsi="72 Condensed" w:cs="72 Condensed"/>
              </w:rPr>
              <w:t>22</w:t>
            </w:r>
          </w:p>
        </w:tc>
        <w:tc>
          <w:tcPr>
            <w:tcW w:w="5629" w:type="dxa"/>
            <w:shd w:val="clear" w:color="auto" w:fill="auto"/>
          </w:tcPr>
          <w:p w:rsidR="00F127FC" w:rsidRPr="0061043B" w:rsidRDefault="000B1BBE"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Wire stripper</w:t>
            </w:r>
          </w:p>
        </w:tc>
        <w:tc>
          <w:tcPr>
            <w:tcW w:w="3319" w:type="dxa"/>
            <w:shd w:val="clear" w:color="auto" w:fill="auto"/>
          </w:tcPr>
          <w:p w:rsidR="00F127FC" w:rsidRPr="0061043B" w:rsidRDefault="000B1BBE" w:rsidP="005E47F6">
            <w:pPr>
              <w:jc w:val="center"/>
              <w:rPr>
                <w:rFonts w:ascii="72 Condensed" w:hAnsi="72 Condensed" w:cs="72 Condensed"/>
              </w:rPr>
            </w:pPr>
            <w:r w:rsidRPr="0061043B">
              <w:rPr>
                <w:rFonts w:ascii="72 Condensed" w:hAnsi="72 Condensed" w:cs="72 Condensed"/>
              </w:rPr>
              <w:t>20</w:t>
            </w:r>
          </w:p>
        </w:tc>
      </w:tr>
      <w:tr w:rsidR="00287F28" w:rsidRPr="0061043B" w:rsidTr="00ED136E">
        <w:tc>
          <w:tcPr>
            <w:tcW w:w="1008" w:type="dxa"/>
            <w:shd w:val="clear" w:color="auto" w:fill="auto"/>
          </w:tcPr>
          <w:p w:rsidR="00287F28" w:rsidRPr="0061043B" w:rsidRDefault="00287F28" w:rsidP="005E47F6">
            <w:pPr>
              <w:jc w:val="center"/>
              <w:rPr>
                <w:rFonts w:ascii="72 Condensed" w:hAnsi="72 Condensed" w:cs="72 Condensed"/>
              </w:rPr>
            </w:pPr>
            <w:r w:rsidRPr="0061043B">
              <w:rPr>
                <w:rFonts w:ascii="72 Condensed" w:hAnsi="72 Condensed" w:cs="72 Condensed"/>
              </w:rPr>
              <w:t>23</w:t>
            </w:r>
          </w:p>
        </w:tc>
        <w:tc>
          <w:tcPr>
            <w:tcW w:w="5629" w:type="dxa"/>
            <w:shd w:val="clear" w:color="auto" w:fill="auto"/>
          </w:tcPr>
          <w:p w:rsidR="00287F28" w:rsidRPr="0061043B" w:rsidRDefault="00287F28" w:rsidP="00ED136E">
            <w:pPr>
              <w:widowControl w:val="0"/>
              <w:pBdr>
                <w:top w:val="nil"/>
                <w:left w:val="nil"/>
                <w:bottom w:val="nil"/>
                <w:right w:val="nil"/>
                <w:between w:val="nil"/>
              </w:pBdr>
              <w:ind w:right="270"/>
              <w:jc w:val="both"/>
              <w:rPr>
                <w:rFonts w:ascii="72 Condensed" w:eastAsia="Arial" w:hAnsi="72 Condensed" w:cs="72 Condensed"/>
                <w:color w:val="000000"/>
              </w:rPr>
            </w:pPr>
            <w:r w:rsidRPr="0061043B">
              <w:rPr>
                <w:rFonts w:ascii="72 Condensed" w:eastAsia="Arial" w:hAnsi="72 Condensed" w:cs="72 Condensed"/>
                <w:color w:val="000000"/>
              </w:rPr>
              <w:t xml:space="preserve">Hole saw </w:t>
            </w:r>
          </w:p>
        </w:tc>
        <w:tc>
          <w:tcPr>
            <w:tcW w:w="3319" w:type="dxa"/>
            <w:shd w:val="clear" w:color="auto" w:fill="auto"/>
          </w:tcPr>
          <w:p w:rsidR="00287F28" w:rsidRPr="0061043B" w:rsidRDefault="000B1BBE" w:rsidP="005E47F6">
            <w:pPr>
              <w:jc w:val="center"/>
              <w:rPr>
                <w:rFonts w:ascii="72 Condensed" w:hAnsi="72 Condensed" w:cs="72 Condensed"/>
              </w:rPr>
            </w:pPr>
            <w:r w:rsidRPr="0061043B">
              <w:rPr>
                <w:rFonts w:ascii="72 Condensed" w:hAnsi="72 Condensed" w:cs="72 Condensed"/>
              </w:rPr>
              <w:t>10</w:t>
            </w:r>
          </w:p>
        </w:tc>
      </w:tr>
      <w:tr w:rsidR="00287F28" w:rsidRPr="0061043B" w:rsidTr="00ED136E">
        <w:tc>
          <w:tcPr>
            <w:tcW w:w="1008" w:type="dxa"/>
            <w:shd w:val="clear" w:color="auto" w:fill="auto"/>
          </w:tcPr>
          <w:p w:rsidR="00287F28" w:rsidRPr="0061043B" w:rsidRDefault="00287F28" w:rsidP="005E47F6">
            <w:pPr>
              <w:jc w:val="center"/>
              <w:rPr>
                <w:rFonts w:ascii="72 Condensed" w:hAnsi="72 Condensed" w:cs="72 Condensed"/>
              </w:rPr>
            </w:pPr>
            <w:r w:rsidRPr="0061043B">
              <w:rPr>
                <w:rFonts w:ascii="72 Condensed" w:hAnsi="72 Condensed" w:cs="72 Condensed"/>
              </w:rPr>
              <w:t>24</w:t>
            </w:r>
          </w:p>
        </w:tc>
        <w:tc>
          <w:tcPr>
            <w:tcW w:w="5629" w:type="dxa"/>
            <w:shd w:val="clear" w:color="auto" w:fill="auto"/>
          </w:tcPr>
          <w:p w:rsidR="00287F28" w:rsidRPr="0061043B" w:rsidRDefault="00287F28"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Hacksaw Blade</w:t>
            </w:r>
          </w:p>
        </w:tc>
        <w:tc>
          <w:tcPr>
            <w:tcW w:w="3319" w:type="dxa"/>
            <w:shd w:val="clear" w:color="auto" w:fill="auto"/>
          </w:tcPr>
          <w:p w:rsidR="00287F28" w:rsidRPr="0061043B" w:rsidRDefault="000B1BBE" w:rsidP="005E47F6">
            <w:pPr>
              <w:jc w:val="center"/>
              <w:rPr>
                <w:rFonts w:ascii="72 Condensed" w:hAnsi="72 Condensed" w:cs="72 Condensed"/>
              </w:rPr>
            </w:pPr>
            <w:r w:rsidRPr="0061043B">
              <w:rPr>
                <w:rFonts w:ascii="72 Condensed" w:hAnsi="72 Condensed" w:cs="72 Condensed"/>
              </w:rPr>
              <w:t>30</w:t>
            </w:r>
          </w:p>
        </w:tc>
      </w:tr>
      <w:tr w:rsidR="00287F28" w:rsidRPr="0061043B" w:rsidTr="00ED136E">
        <w:tc>
          <w:tcPr>
            <w:tcW w:w="1008" w:type="dxa"/>
            <w:shd w:val="clear" w:color="auto" w:fill="auto"/>
          </w:tcPr>
          <w:p w:rsidR="00287F28" w:rsidRPr="0061043B" w:rsidRDefault="00287F28" w:rsidP="005E47F6">
            <w:pPr>
              <w:jc w:val="center"/>
              <w:rPr>
                <w:rFonts w:ascii="72 Condensed" w:hAnsi="72 Condensed" w:cs="72 Condensed"/>
              </w:rPr>
            </w:pPr>
            <w:r w:rsidRPr="0061043B">
              <w:rPr>
                <w:rFonts w:ascii="72 Condensed" w:hAnsi="72 Condensed" w:cs="72 Condensed"/>
              </w:rPr>
              <w:t>25</w:t>
            </w:r>
          </w:p>
        </w:tc>
        <w:tc>
          <w:tcPr>
            <w:tcW w:w="5629" w:type="dxa"/>
            <w:shd w:val="clear" w:color="auto" w:fill="auto"/>
          </w:tcPr>
          <w:p w:rsidR="00287F28" w:rsidRPr="0061043B" w:rsidRDefault="00287F28"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Drill bits</w:t>
            </w:r>
          </w:p>
        </w:tc>
        <w:tc>
          <w:tcPr>
            <w:tcW w:w="3319" w:type="dxa"/>
            <w:shd w:val="clear" w:color="auto" w:fill="auto"/>
          </w:tcPr>
          <w:p w:rsidR="00287F28" w:rsidRPr="0061043B" w:rsidRDefault="000B1BBE" w:rsidP="005E47F6">
            <w:pPr>
              <w:jc w:val="center"/>
              <w:rPr>
                <w:rFonts w:ascii="72 Condensed" w:hAnsi="72 Condensed" w:cs="72 Condensed"/>
              </w:rPr>
            </w:pPr>
            <w:r w:rsidRPr="0061043B">
              <w:rPr>
                <w:rFonts w:ascii="72 Condensed" w:hAnsi="72 Condensed" w:cs="72 Condensed"/>
              </w:rPr>
              <w:t>15 each size</w:t>
            </w:r>
          </w:p>
        </w:tc>
      </w:tr>
      <w:tr w:rsidR="00287F28" w:rsidRPr="0061043B" w:rsidTr="00ED136E">
        <w:tc>
          <w:tcPr>
            <w:tcW w:w="1008" w:type="dxa"/>
            <w:shd w:val="clear" w:color="auto" w:fill="auto"/>
          </w:tcPr>
          <w:p w:rsidR="00287F28" w:rsidRPr="0061043B" w:rsidRDefault="000B1BBE" w:rsidP="005E47F6">
            <w:pPr>
              <w:jc w:val="center"/>
              <w:rPr>
                <w:rFonts w:ascii="72 Condensed" w:hAnsi="72 Condensed" w:cs="72 Condensed"/>
              </w:rPr>
            </w:pPr>
            <w:r w:rsidRPr="0061043B">
              <w:rPr>
                <w:rFonts w:ascii="72 Condensed" w:hAnsi="72 Condensed" w:cs="72 Condensed"/>
              </w:rPr>
              <w:t>26</w:t>
            </w:r>
          </w:p>
        </w:tc>
        <w:tc>
          <w:tcPr>
            <w:tcW w:w="5629" w:type="dxa"/>
            <w:shd w:val="clear" w:color="auto" w:fill="auto"/>
          </w:tcPr>
          <w:p w:rsidR="00287F28" w:rsidRPr="0061043B" w:rsidRDefault="000B1BBE"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 xml:space="preserve">Electrical </w:t>
            </w:r>
            <w:proofErr w:type="spellStart"/>
            <w:r w:rsidRPr="0061043B">
              <w:rPr>
                <w:rFonts w:ascii="72 Condensed" w:eastAsia="Arial" w:hAnsi="72 Condensed" w:cs="72 Condensed"/>
                <w:color w:val="000000"/>
              </w:rPr>
              <w:t>pvc</w:t>
            </w:r>
            <w:proofErr w:type="spellEnd"/>
            <w:r w:rsidRPr="0061043B">
              <w:rPr>
                <w:rFonts w:ascii="72 Condensed" w:eastAsia="Arial" w:hAnsi="72 Condensed" w:cs="72 Condensed"/>
                <w:color w:val="000000"/>
              </w:rPr>
              <w:t xml:space="preserve"> tapes</w:t>
            </w:r>
          </w:p>
        </w:tc>
        <w:tc>
          <w:tcPr>
            <w:tcW w:w="3319" w:type="dxa"/>
            <w:shd w:val="clear" w:color="auto" w:fill="auto"/>
          </w:tcPr>
          <w:p w:rsidR="00287F28" w:rsidRPr="0061043B" w:rsidRDefault="000B1BBE" w:rsidP="005E47F6">
            <w:pPr>
              <w:jc w:val="center"/>
              <w:rPr>
                <w:rFonts w:ascii="72 Condensed" w:hAnsi="72 Condensed" w:cs="72 Condensed"/>
              </w:rPr>
            </w:pPr>
            <w:r w:rsidRPr="0061043B">
              <w:rPr>
                <w:rFonts w:ascii="72 Condensed" w:hAnsi="72 Condensed" w:cs="72 Condensed"/>
              </w:rPr>
              <w:t>200</w:t>
            </w:r>
          </w:p>
        </w:tc>
      </w:tr>
      <w:tr w:rsidR="000B1BBE" w:rsidRPr="0061043B" w:rsidTr="00ED136E">
        <w:tc>
          <w:tcPr>
            <w:tcW w:w="1008" w:type="dxa"/>
            <w:shd w:val="clear" w:color="auto" w:fill="auto"/>
          </w:tcPr>
          <w:p w:rsidR="000B1BBE" w:rsidRPr="0061043B" w:rsidRDefault="000778C5" w:rsidP="005E47F6">
            <w:pPr>
              <w:jc w:val="center"/>
              <w:rPr>
                <w:rFonts w:ascii="72 Condensed" w:hAnsi="72 Condensed" w:cs="72 Condensed"/>
              </w:rPr>
            </w:pPr>
            <w:r w:rsidRPr="0061043B">
              <w:rPr>
                <w:rFonts w:ascii="72 Condensed" w:hAnsi="72 Condensed" w:cs="72 Condensed"/>
              </w:rPr>
              <w:t>27</w:t>
            </w:r>
          </w:p>
        </w:tc>
        <w:tc>
          <w:tcPr>
            <w:tcW w:w="5629" w:type="dxa"/>
            <w:shd w:val="clear" w:color="auto" w:fill="auto"/>
          </w:tcPr>
          <w:p w:rsidR="000B1BBE" w:rsidRPr="0061043B" w:rsidRDefault="000778C5" w:rsidP="00ED136E">
            <w:pPr>
              <w:keepNext/>
              <w:keepLines/>
              <w:ind w:right="270"/>
              <w:jc w:val="both"/>
              <w:rPr>
                <w:rFonts w:ascii="72 Condensed" w:eastAsia="Arial" w:hAnsi="72 Condensed" w:cs="72 Condensed"/>
                <w:color w:val="000000"/>
              </w:rPr>
            </w:pPr>
            <w:proofErr w:type="gramStart"/>
            <w:r w:rsidRPr="0061043B">
              <w:rPr>
                <w:rFonts w:ascii="72 Condensed" w:eastAsia="Arial" w:hAnsi="72 Condensed" w:cs="72 Condensed"/>
                <w:color w:val="000000"/>
              </w:rPr>
              <w:t>Two way</w:t>
            </w:r>
            <w:proofErr w:type="gramEnd"/>
            <w:r w:rsidRPr="0061043B">
              <w:rPr>
                <w:rFonts w:ascii="72 Condensed" w:eastAsia="Arial" w:hAnsi="72 Condensed" w:cs="72 Condensed"/>
                <w:color w:val="000000"/>
              </w:rPr>
              <w:t xml:space="preserve"> switch </w:t>
            </w:r>
          </w:p>
        </w:tc>
        <w:tc>
          <w:tcPr>
            <w:tcW w:w="3319" w:type="dxa"/>
            <w:shd w:val="clear" w:color="auto" w:fill="auto"/>
          </w:tcPr>
          <w:p w:rsidR="000B1BBE" w:rsidRPr="0061043B" w:rsidRDefault="00465285" w:rsidP="005E47F6">
            <w:pPr>
              <w:jc w:val="center"/>
              <w:rPr>
                <w:rFonts w:ascii="72 Condensed" w:hAnsi="72 Condensed" w:cs="72 Condensed"/>
              </w:rPr>
            </w:pPr>
            <w:r w:rsidRPr="0061043B">
              <w:rPr>
                <w:rFonts w:ascii="72 Condensed" w:hAnsi="72 Condensed" w:cs="72 Condensed"/>
              </w:rPr>
              <w:t>25</w:t>
            </w:r>
          </w:p>
        </w:tc>
      </w:tr>
      <w:tr w:rsidR="000778C5" w:rsidRPr="0061043B" w:rsidTr="00ED136E">
        <w:tc>
          <w:tcPr>
            <w:tcW w:w="1008" w:type="dxa"/>
            <w:shd w:val="clear" w:color="auto" w:fill="auto"/>
          </w:tcPr>
          <w:p w:rsidR="000778C5" w:rsidRPr="0061043B" w:rsidRDefault="000778C5" w:rsidP="005E47F6">
            <w:pPr>
              <w:jc w:val="center"/>
              <w:rPr>
                <w:rFonts w:ascii="72 Condensed" w:hAnsi="72 Condensed" w:cs="72 Condensed"/>
              </w:rPr>
            </w:pPr>
            <w:r w:rsidRPr="0061043B">
              <w:rPr>
                <w:rFonts w:ascii="72 Condensed" w:hAnsi="72 Condensed" w:cs="72 Condensed"/>
              </w:rPr>
              <w:t>28</w:t>
            </w:r>
          </w:p>
        </w:tc>
        <w:tc>
          <w:tcPr>
            <w:tcW w:w="5629" w:type="dxa"/>
            <w:shd w:val="clear" w:color="auto" w:fill="auto"/>
          </w:tcPr>
          <w:p w:rsidR="000778C5" w:rsidRPr="0061043B" w:rsidRDefault="000778C5"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 xml:space="preserve">Two pole </w:t>
            </w:r>
            <w:proofErr w:type="gramStart"/>
            <w:r w:rsidRPr="0061043B">
              <w:rPr>
                <w:rFonts w:ascii="72 Condensed" w:eastAsia="Arial" w:hAnsi="72 Condensed" w:cs="72 Condensed"/>
                <w:color w:val="000000"/>
              </w:rPr>
              <w:t>switch</w:t>
            </w:r>
            <w:proofErr w:type="gramEnd"/>
          </w:p>
        </w:tc>
        <w:tc>
          <w:tcPr>
            <w:tcW w:w="3319" w:type="dxa"/>
            <w:shd w:val="clear" w:color="auto" w:fill="auto"/>
          </w:tcPr>
          <w:p w:rsidR="000778C5" w:rsidRPr="0061043B" w:rsidRDefault="00465285" w:rsidP="005E47F6">
            <w:pPr>
              <w:jc w:val="center"/>
              <w:rPr>
                <w:rFonts w:ascii="72 Condensed" w:hAnsi="72 Condensed" w:cs="72 Condensed"/>
              </w:rPr>
            </w:pPr>
            <w:r w:rsidRPr="0061043B">
              <w:rPr>
                <w:rFonts w:ascii="72 Condensed" w:hAnsi="72 Condensed" w:cs="72 Condensed"/>
              </w:rPr>
              <w:t>25</w:t>
            </w:r>
          </w:p>
        </w:tc>
      </w:tr>
      <w:tr w:rsidR="000778C5" w:rsidRPr="00ED136E" w:rsidTr="00ED136E">
        <w:tc>
          <w:tcPr>
            <w:tcW w:w="1008" w:type="dxa"/>
            <w:shd w:val="clear" w:color="auto" w:fill="auto"/>
          </w:tcPr>
          <w:p w:rsidR="000778C5" w:rsidRPr="0061043B" w:rsidRDefault="00465285" w:rsidP="005E47F6">
            <w:pPr>
              <w:jc w:val="center"/>
              <w:rPr>
                <w:rFonts w:ascii="72 Condensed" w:hAnsi="72 Condensed" w:cs="72 Condensed"/>
              </w:rPr>
            </w:pPr>
            <w:r w:rsidRPr="0061043B">
              <w:rPr>
                <w:rFonts w:ascii="72 Condensed" w:hAnsi="72 Condensed" w:cs="72 Condensed"/>
              </w:rPr>
              <w:t>29</w:t>
            </w:r>
          </w:p>
        </w:tc>
        <w:tc>
          <w:tcPr>
            <w:tcW w:w="5629" w:type="dxa"/>
            <w:shd w:val="clear" w:color="auto" w:fill="auto"/>
          </w:tcPr>
          <w:p w:rsidR="000778C5" w:rsidRPr="0061043B" w:rsidRDefault="00E86C2A" w:rsidP="00ED136E">
            <w:pPr>
              <w:keepNext/>
              <w:keepLines/>
              <w:ind w:right="270"/>
              <w:jc w:val="both"/>
              <w:rPr>
                <w:rFonts w:ascii="72 Condensed" w:eastAsia="Arial" w:hAnsi="72 Condensed" w:cs="72 Condensed"/>
                <w:color w:val="000000"/>
              </w:rPr>
            </w:pPr>
            <w:r w:rsidRPr="0061043B">
              <w:rPr>
                <w:rFonts w:ascii="72 Condensed" w:eastAsia="Arial" w:hAnsi="72 Condensed" w:cs="72 Condensed"/>
                <w:color w:val="000000"/>
              </w:rPr>
              <w:t>Junction Box</w:t>
            </w:r>
          </w:p>
        </w:tc>
        <w:tc>
          <w:tcPr>
            <w:tcW w:w="3319" w:type="dxa"/>
            <w:shd w:val="clear" w:color="auto" w:fill="auto"/>
          </w:tcPr>
          <w:p w:rsidR="000778C5" w:rsidRPr="00ED136E" w:rsidRDefault="00465285" w:rsidP="005E47F6">
            <w:pPr>
              <w:jc w:val="center"/>
              <w:rPr>
                <w:rFonts w:ascii="72 Condensed" w:hAnsi="72 Condensed" w:cs="72 Condensed"/>
              </w:rPr>
            </w:pPr>
            <w:r w:rsidRPr="0061043B">
              <w:rPr>
                <w:rFonts w:ascii="72 Condensed" w:hAnsi="72 Condensed" w:cs="72 Condensed"/>
              </w:rPr>
              <w:t>25</w:t>
            </w:r>
          </w:p>
        </w:tc>
      </w:tr>
    </w:tbl>
    <w:p w:rsidR="009361EB" w:rsidRPr="00ED136E" w:rsidRDefault="009361EB" w:rsidP="00ED136E">
      <w:pPr>
        <w:jc w:val="both"/>
        <w:rPr>
          <w:rFonts w:ascii="72 Condensed" w:hAnsi="72 Condensed" w:cs="72 Condensed"/>
          <w:sz w:val="24"/>
          <w:szCs w:val="24"/>
        </w:rPr>
      </w:pPr>
    </w:p>
    <w:sectPr w:rsidR="009361EB" w:rsidRPr="00ED136E" w:rsidSect="003577C6">
      <w:headerReference w:type="default" r:id="rId16"/>
      <w:pgSz w:w="11900" w:h="16840" w:code="9"/>
      <w:pgMar w:top="1440" w:right="1080" w:bottom="1440" w:left="108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050" w:rsidRDefault="00843050" w:rsidP="00560833">
      <w:r>
        <w:separator/>
      </w:r>
    </w:p>
  </w:endnote>
  <w:endnote w:type="continuationSeparator" w:id="0">
    <w:p w:rsidR="00843050" w:rsidRDefault="00843050" w:rsidP="005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72 Condensed">
    <w:panose1 w:val="020B0506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638407"/>
      <w:docPartObj>
        <w:docPartGallery w:val="Page Numbers (Bottom of Page)"/>
        <w:docPartUnique/>
      </w:docPartObj>
    </w:sdtPr>
    <w:sdtEndPr>
      <w:rPr>
        <w:noProof/>
      </w:rPr>
    </w:sdtEndPr>
    <w:sdtContent>
      <w:p w:rsidR="005E47F6" w:rsidRDefault="005E47F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5E47F6" w:rsidRDefault="005E4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7F6" w:rsidRDefault="005E47F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050" w:rsidRDefault="00843050" w:rsidP="00560833">
      <w:r>
        <w:separator/>
      </w:r>
    </w:p>
  </w:footnote>
  <w:footnote w:type="continuationSeparator" w:id="0">
    <w:p w:rsidR="00843050" w:rsidRDefault="00843050" w:rsidP="005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7F6" w:rsidRDefault="005E47F6" w:rsidP="00F77651">
    <w:pPr>
      <w:pStyle w:val="BodyText"/>
      <w:spacing w:line="14" w:lineRule="auto"/>
    </w:pPr>
  </w:p>
  <w:p w:rsidR="005E47F6" w:rsidRDefault="005E47F6" w:rsidP="00F77651">
    <w:pPr>
      <w:spacing w:line="264" w:lineRule="auto"/>
    </w:pPr>
    <w:r>
      <w:rPr>
        <w:noProof/>
        <w:sz w:val="22"/>
      </w:rPr>
      <mc:AlternateContent>
        <mc:Choice Requires="wps">
          <w:drawing>
            <wp:anchor distT="0" distB="0" distL="114300" distR="114300" simplePos="0" relativeHeight="251667456" behindDoc="1" locked="0" layoutInCell="1" allowOverlap="1" wp14:anchorId="3E7D61FA" wp14:editId="6B24874A">
              <wp:simplePos x="0" y="0"/>
              <wp:positionH relativeFrom="page">
                <wp:posOffset>1620520</wp:posOffset>
              </wp:positionH>
              <wp:positionV relativeFrom="page">
                <wp:posOffset>398145</wp:posOffset>
              </wp:positionV>
              <wp:extent cx="4321810" cy="313690"/>
              <wp:effectExtent l="0" t="4445"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F6" w:rsidRDefault="005E47F6" w:rsidP="00F77651">
                          <w:pPr>
                            <w:spacing w:before="12"/>
                            <w:ind w:left="1688" w:right="16" w:hanging="1669"/>
                            <w:rPr>
                              <w:rFonts w:ascii="Arial" w:hAnsi="Arial"/>
                              <w:b/>
                              <w:i/>
                            </w:rPr>
                          </w:pPr>
                          <w:r>
                            <w:rPr>
                              <w:rFonts w:ascii="Arial" w:hAnsi="Arial"/>
                              <w:b/>
                              <w:i/>
                            </w:rPr>
                            <w:t>National</w:t>
                          </w:r>
                          <w:r>
                            <w:rPr>
                              <w:rFonts w:ascii="Arial" w:hAnsi="Arial"/>
                              <w:b/>
                              <w:i/>
                              <w:spacing w:val="-4"/>
                            </w:rPr>
                            <w:t xml:space="preserve"> </w:t>
                          </w:r>
                          <w:r>
                            <w:rPr>
                              <w:rFonts w:ascii="Arial" w:hAnsi="Arial"/>
                              <w:b/>
                              <w:i/>
                            </w:rPr>
                            <w:t>Competency</w:t>
                          </w:r>
                          <w:r>
                            <w:rPr>
                              <w:rFonts w:ascii="Arial" w:hAnsi="Arial"/>
                              <w:b/>
                              <w:i/>
                              <w:spacing w:val="-2"/>
                            </w:rPr>
                            <w:t xml:space="preserve"> </w:t>
                          </w:r>
                          <w:r>
                            <w:rPr>
                              <w:rFonts w:ascii="Arial" w:hAnsi="Arial"/>
                              <w:b/>
                              <w:i/>
                            </w:rPr>
                            <w:t>Standards</w:t>
                          </w:r>
                          <w:r>
                            <w:rPr>
                              <w:rFonts w:ascii="Arial" w:hAnsi="Arial"/>
                              <w:b/>
                              <w:i/>
                              <w:spacing w:val="-3"/>
                            </w:rPr>
                            <w:t xml:space="preserve"> </w:t>
                          </w:r>
                          <w:r>
                            <w:rPr>
                              <w:rFonts w:ascii="Arial" w:hAnsi="Arial"/>
                              <w:b/>
                              <w:i/>
                            </w:rPr>
                            <w:t>Level-2</w:t>
                          </w:r>
                          <w:r>
                            <w:rPr>
                              <w:rFonts w:ascii="Arial" w:hAnsi="Arial"/>
                              <w:b/>
                              <w:i/>
                              <w:spacing w:val="-4"/>
                            </w:rPr>
                            <w:t xml:space="preserve"> </w:t>
                          </w:r>
                          <w:r>
                            <w:rPr>
                              <w:rFonts w:ascii="Arial" w:hAnsi="Arial"/>
                              <w:b/>
                              <w:i/>
                            </w:rPr>
                            <w:t>for</w:t>
                          </w:r>
                          <w:r>
                            <w:rPr>
                              <w:rFonts w:ascii="Arial" w:hAnsi="Arial"/>
                              <w:b/>
                              <w:i/>
                              <w:spacing w:val="-2"/>
                            </w:rPr>
                            <w:t xml:space="preserve"> </w:t>
                          </w:r>
                          <w:r>
                            <w:rPr>
                              <w:rFonts w:ascii="Arial" w:hAnsi="Arial"/>
                              <w:b/>
                              <w:i/>
                            </w:rPr>
                            <w:t>Electrical</w:t>
                          </w:r>
                          <w:r>
                            <w:rPr>
                              <w:rFonts w:ascii="Arial" w:hAnsi="Arial"/>
                              <w:b/>
                              <w:i/>
                              <w:spacing w:val="-2"/>
                            </w:rPr>
                            <w:t xml:space="preserve"> </w:t>
                          </w:r>
                          <w:r>
                            <w:rPr>
                              <w:rFonts w:ascii="Arial" w:hAnsi="Arial"/>
                              <w:b/>
                              <w:i/>
                            </w:rPr>
                            <w:t>Technology</w:t>
                          </w:r>
                          <w:r>
                            <w:rPr>
                              <w:rFonts w:ascii="Arial" w:hAnsi="Arial"/>
                              <w:b/>
                              <w:i/>
                              <w:spacing w:val="-53"/>
                            </w:rPr>
                            <w:t xml:space="preserve"> </w:t>
                          </w:r>
                          <w:r>
                            <w:rPr>
                              <w:rFonts w:ascii="Arial" w:hAnsi="Arial"/>
                              <w:b/>
                              <w:i/>
                            </w:rPr>
                            <w:t>“Domestic/General Electrician”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D61FA" id="_x0000_t202" coordsize="21600,21600" o:spt="202" path="m,l,21600r21600,l21600,xe">
              <v:stroke joinstyle="miter"/>
              <v:path gradientshapeok="t" o:connecttype="rect"/>
            </v:shapetype>
            <v:shape id="Text Box 12" o:spid="_x0000_s1036" type="#_x0000_t202" style="position:absolute;margin-left:127.6pt;margin-top:31.35pt;width:340.3pt;height:24.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" filled="f" stroked="f">
              <v:textbox inset="0,0,0,0">
                <w:txbxContent>
                  <w:p w:rsidR="005E47F6" w:rsidRDefault="005E47F6" w:rsidP="00F77651">
                    <w:pPr>
                      <w:spacing w:before="12"/>
                      <w:ind w:left="1688" w:right="16" w:hanging="1669"/>
                      <w:rPr>
                        <w:rFonts w:ascii="Arial" w:hAnsi="Arial"/>
                        <w:b/>
                        <w:i/>
                      </w:rPr>
                    </w:pPr>
                    <w:r>
                      <w:rPr>
                        <w:rFonts w:ascii="Arial" w:hAnsi="Arial"/>
                        <w:b/>
                        <w:i/>
                      </w:rPr>
                      <w:t>National</w:t>
                    </w:r>
                    <w:r>
                      <w:rPr>
                        <w:rFonts w:ascii="Arial" w:hAnsi="Arial"/>
                        <w:b/>
                        <w:i/>
                        <w:spacing w:val="-4"/>
                      </w:rPr>
                      <w:t xml:space="preserve"> </w:t>
                    </w:r>
                    <w:r>
                      <w:rPr>
                        <w:rFonts w:ascii="Arial" w:hAnsi="Arial"/>
                        <w:b/>
                        <w:i/>
                      </w:rPr>
                      <w:t>Competency</w:t>
                    </w:r>
                    <w:r>
                      <w:rPr>
                        <w:rFonts w:ascii="Arial" w:hAnsi="Arial"/>
                        <w:b/>
                        <w:i/>
                        <w:spacing w:val="-2"/>
                      </w:rPr>
                      <w:t xml:space="preserve"> </w:t>
                    </w:r>
                    <w:r>
                      <w:rPr>
                        <w:rFonts w:ascii="Arial" w:hAnsi="Arial"/>
                        <w:b/>
                        <w:i/>
                      </w:rPr>
                      <w:t>Standards</w:t>
                    </w:r>
                    <w:r>
                      <w:rPr>
                        <w:rFonts w:ascii="Arial" w:hAnsi="Arial"/>
                        <w:b/>
                        <w:i/>
                        <w:spacing w:val="-3"/>
                      </w:rPr>
                      <w:t xml:space="preserve"> </w:t>
                    </w:r>
                    <w:r>
                      <w:rPr>
                        <w:rFonts w:ascii="Arial" w:hAnsi="Arial"/>
                        <w:b/>
                        <w:i/>
                      </w:rPr>
                      <w:t>Level-2</w:t>
                    </w:r>
                    <w:r>
                      <w:rPr>
                        <w:rFonts w:ascii="Arial" w:hAnsi="Arial"/>
                        <w:b/>
                        <w:i/>
                        <w:spacing w:val="-4"/>
                      </w:rPr>
                      <w:t xml:space="preserve"> </w:t>
                    </w:r>
                    <w:r>
                      <w:rPr>
                        <w:rFonts w:ascii="Arial" w:hAnsi="Arial"/>
                        <w:b/>
                        <w:i/>
                      </w:rPr>
                      <w:t>for</w:t>
                    </w:r>
                    <w:r>
                      <w:rPr>
                        <w:rFonts w:ascii="Arial" w:hAnsi="Arial"/>
                        <w:b/>
                        <w:i/>
                        <w:spacing w:val="-2"/>
                      </w:rPr>
                      <w:t xml:space="preserve"> </w:t>
                    </w:r>
                    <w:r>
                      <w:rPr>
                        <w:rFonts w:ascii="Arial" w:hAnsi="Arial"/>
                        <w:b/>
                        <w:i/>
                      </w:rPr>
                      <w:t>Electrical</w:t>
                    </w:r>
                    <w:r>
                      <w:rPr>
                        <w:rFonts w:ascii="Arial" w:hAnsi="Arial"/>
                        <w:b/>
                        <w:i/>
                        <w:spacing w:val="-2"/>
                      </w:rPr>
                      <w:t xml:space="preserve"> </w:t>
                    </w:r>
                    <w:r>
                      <w:rPr>
                        <w:rFonts w:ascii="Arial" w:hAnsi="Arial"/>
                        <w:b/>
                        <w:i/>
                      </w:rPr>
                      <w:t>Technology</w:t>
                    </w:r>
                    <w:r>
                      <w:rPr>
                        <w:rFonts w:ascii="Arial" w:hAnsi="Arial"/>
                        <w:b/>
                        <w:i/>
                        <w:spacing w:val="-53"/>
                      </w:rPr>
                      <w:t xml:space="preserve"> </w:t>
                    </w:r>
                    <w:r>
                      <w:rPr>
                        <w:rFonts w:ascii="Arial" w:hAnsi="Arial"/>
                        <w:b/>
                        <w:i/>
                      </w:rPr>
                      <w:t>“Domestic/General Electrician”</w:t>
                    </w:r>
                  </w:p>
                </w:txbxContent>
              </v:textbox>
              <w10:wrap anchorx="page" anchory="page"/>
            </v:shape>
          </w:pict>
        </mc:Fallback>
      </mc:AlternateContent>
    </w:r>
    <w:r>
      <w:rPr>
        <w:noProof/>
      </w:rPr>
      <w:drawing>
        <wp:anchor distT="0" distB="0" distL="0" distR="0" simplePos="0" relativeHeight="251662336" behindDoc="1" locked="0" layoutInCell="1" allowOverlap="1" wp14:anchorId="7367090E" wp14:editId="52D362EF">
          <wp:simplePos x="0" y="0"/>
          <wp:positionH relativeFrom="page">
            <wp:posOffset>6661150</wp:posOffset>
          </wp:positionH>
          <wp:positionV relativeFrom="page">
            <wp:posOffset>296545</wp:posOffset>
          </wp:positionV>
          <wp:extent cx="658094" cy="687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58094" cy="687550"/>
                  </a:xfrm>
                  <a:prstGeom prst="rect">
                    <a:avLst/>
                  </a:prstGeom>
                </pic:spPr>
              </pic:pic>
            </a:graphicData>
          </a:graphic>
        </wp:anchor>
      </w:drawing>
    </w:r>
    <w:r>
      <w:rPr>
        <w:noProof/>
      </w:rPr>
      <w:drawing>
        <wp:anchor distT="0" distB="0" distL="0" distR="0" simplePos="0" relativeHeight="251657216" behindDoc="1" locked="0" layoutInCell="1" allowOverlap="1" wp14:anchorId="1287469D" wp14:editId="6AACBC11">
          <wp:simplePos x="0" y="0"/>
          <wp:positionH relativeFrom="page">
            <wp:posOffset>250825</wp:posOffset>
          </wp:positionH>
          <wp:positionV relativeFrom="page">
            <wp:posOffset>231775</wp:posOffset>
          </wp:positionV>
          <wp:extent cx="624840" cy="6934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624840" cy="693420"/>
                  </a:xfrm>
                  <a:prstGeom prst="rect">
                    <a:avLst/>
                  </a:prstGeom>
                </pic:spPr>
              </pic:pic>
            </a:graphicData>
          </a:graphic>
        </wp:anchor>
      </w:drawing>
    </w:r>
    <w:r>
      <w:rPr>
        <w:noProof/>
        <w:color w:val="000000"/>
      </w:rPr>
      <mc:AlternateContent>
        <mc:Choice Requires="wps">
          <w:drawing>
            <wp:anchor distT="0" distB="0" distL="114300" distR="114300" simplePos="0" relativeHeight="251652096" behindDoc="0" locked="0" layoutInCell="1" allowOverlap="1" wp14:anchorId="7FB7B981" wp14:editId="4654883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B672910" id="Rectangle 222" o:spid="_x0000_s1026" style="position:absolute;margin-left:0;margin-top:0;width:580.8pt;height:752.4pt;z-index:25165209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7F6" w:rsidRPr="00560833" w:rsidRDefault="005E47F6" w:rsidP="00560833">
    <w:pPr>
      <w:ind w:left="-180" w:firstLine="180"/>
      <w:rPr>
        <w:i/>
        <w:sz w:val="18"/>
        <w:szCs w:val="18"/>
      </w:rPr>
    </w:pPr>
  </w:p>
  <w:tbl>
    <w:tblPr>
      <w:tblW w:w="10815"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8202"/>
      <w:gridCol w:w="1261"/>
    </w:tblGrid>
    <w:tr w:rsidR="005E47F6" w:rsidRPr="00560833" w:rsidTr="00560833">
      <w:trPr>
        <w:trHeight w:val="257"/>
      </w:trPr>
      <w:tc>
        <w:tcPr>
          <w:tcW w:w="1352" w:type="dxa"/>
          <w:tcBorders>
            <w:top w:val="nil"/>
            <w:left w:val="nil"/>
            <w:bottom w:val="nil"/>
            <w:right w:val="nil"/>
          </w:tcBorders>
          <w:shd w:val="clear" w:color="auto" w:fill="auto"/>
          <w:vAlign w:val="center"/>
        </w:tcPr>
        <w:p w:rsidR="005E47F6" w:rsidRPr="00560833" w:rsidRDefault="005E47F6" w:rsidP="00560833">
          <w:pPr>
            <w:jc w:val="center"/>
            <w:rPr>
              <w:i/>
              <w:sz w:val="18"/>
              <w:szCs w:val="18"/>
            </w:rPr>
          </w:pPr>
          <w:r w:rsidRPr="00560833">
            <w:rPr>
              <w:i/>
              <w:noProof/>
              <w:sz w:val="18"/>
              <w:szCs w:val="18"/>
            </w:rPr>
            <w:drawing>
              <wp:inline distT="0" distB="0" distL="0" distR="0" wp14:anchorId="5F2300A5" wp14:editId="5CDC9E32">
                <wp:extent cx="627380" cy="690880"/>
                <wp:effectExtent l="0" t="0" r="1270" b="0"/>
                <wp:docPr id="11" name="Picture 11" descr="Description: 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690880"/>
                        </a:xfrm>
                        <a:prstGeom prst="rect">
                          <a:avLst/>
                        </a:prstGeom>
                        <a:noFill/>
                        <a:ln>
                          <a:noFill/>
                        </a:ln>
                      </pic:spPr>
                    </pic:pic>
                  </a:graphicData>
                </a:graphic>
              </wp:inline>
            </w:drawing>
          </w:r>
        </w:p>
      </w:tc>
      <w:tc>
        <w:tcPr>
          <w:tcW w:w="8202" w:type="dxa"/>
          <w:tcBorders>
            <w:top w:val="nil"/>
            <w:left w:val="nil"/>
            <w:bottom w:val="nil"/>
            <w:right w:val="nil"/>
          </w:tcBorders>
          <w:shd w:val="clear" w:color="auto" w:fill="auto"/>
          <w:vAlign w:val="center"/>
        </w:tcPr>
        <w:p w:rsidR="005E47F6" w:rsidRPr="00560833" w:rsidRDefault="005E47F6" w:rsidP="00560833">
          <w:pPr>
            <w:jc w:val="center"/>
            <w:rPr>
              <w:i/>
              <w:sz w:val="18"/>
              <w:szCs w:val="18"/>
            </w:rPr>
          </w:pPr>
        </w:p>
        <w:p w:rsidR="005E47F6" w:rsidRPr="00560833" w:rsidRDefault="005E47F6" w:rsidP="00441082">
          <w:pPr>
            <w:jc w:val="center"/>
            <w:rPr>
              <w:rFonts w:asciiTheme="minorBidi" w:hAnsiTheme="minorBidi" w:cstheme="minorBidi"/>
              <w:sz w:val="18"/>
              <w:szCs w:val="18"/>
            </w:rPr>
          </w:pPr>
          <w:r w:rsidRPr="00560833">
            <w:rPr>
              <w:rFonts w:asciiTheme="minorBidi" w:hAnsiTheme="minorBidi" w:cstheme="minorBidi"/>
              <w:i/>
              <w:sz w:val="18"/>
              <w:szCs w:val="18"/>
            </w:rPr>
            <w:t>National Vocational Certificate Level 2 in Electrical Technology</w:t>
          </w:r>
        </w:p>
      </w:tc>
      <w:tc>
        <w:tcPr>
          <w:tcW w:w="1261" w:type="dxa"/>
          <w:tcBorders>
            <w:top w:val="nil"/>
            <w:left w:val="nil"/>
            <w:bottom w:val="nil"/>
            <w:right w:val="nil"/>
          </w:tcBorders>
          <w:shd w:val="clear" w:color="auto" w:fill="auto"/>
          <w:vAlign w:val="center"/>
        </w:tcPr>
        <w:p w:rsidR="005E47F6" w:rsidRPr="00560833" w:rsidRDefault="005E47F6" w:rsidP="00560833">
          <w:pPr>
            <w:jc w:val="center"/>
            <w:rPr>
              <w:i/>
              <w:sz w:val="18"/>
              <w:szCs w:val="18"/>
            </w:rPr>
          </w:pPr>
          <w:r w:rsidRPr="00560833">
            <w:rPr>
              <w:i/>
              <w:noProof/>
              <w:sz w:val="18"/>
              <w:szCs w:val="18"/>
            </w:rPr>
            <w:drawing>
              <wp:inline distT="0" distB="0" distL="0" distR="0" wp14:anchorId="16ADBF5B" wp14:editId="2292BBB6">
                <wp:extent cx="765810" cy="6908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690880"/>
                        </a:xfrm>
                        <a:prstGeom prst="rect">
                          <a:avLst/>
                        </a:prstGeom>
                        <a:noFill/>
                        <a:ln>
                          <a:noFill/>
                        </a:ln>
                      </pic:spPr>
                    </pic:pic>
                  </a:graphicData>
                </a:graphic>
              </wp:inline>
            </w:drawing>
          </w:r>
        </w:p>
      </w:tc>
    </w:tr>
  </w:tbl>
  <w:p w:rsidR="005E47F6" w:rsidRPr="00560833" w:rsidRDefault="005E47F6" w:rsidP="00560833">
    <w:pPr>
      <w:ind w:left="-180" w:firstLine="180"/>
      <w:rPr>
        <w:i/>
        <w:sz w:val="18"/>
        <w:szCs w:val="18"/>
      </w:rPr>
    </w:pPr>
  </w:p>
  <w:p w:rsidR="005E47F6" w:rsidRPr="00560833" w:rsidRDefault="005E47F6" w:rsidP="00560833">
    <w:pPr>
      <w:pStyle w:val="Header"/>
    </w:pPr>
  </w:p>
  <w:p w:rsidR="005E47F6" w:rsidRPr="00560833" w:rsidRDefault="005E4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1664A"/>
    <w:multiLevelType w:val="multilevel"/>
    <w:tmpl w:val="D9C86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635C56"/>
    <w:multiLevelType w:val="multilevel"/>
    <w:tmpl w:val="26F87224"/>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7F059C"/>
    <w:multiLevelType w:val="multilevel"/>
    <w:tmpl w:val="AFEC943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2971B82"/>
    <w:multiLevelType w:val="multilevel"/>
    <w:tmpl w:val="EA2E840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C25F23"/>
    <w:multiLevelType w:val="multilevel"/>
    <w:tmpl w:val="2536E20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7" w15:restartNumberingAfterBreak="0">
    <w:nsid w:val="04DF1A51"/>
    <w:multiLevelType w:val="hybridMultilevel"/>
    <w:tmpl w:val="9CA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D1AD2"/>
    <w:multiLevelType w:val="multilevel"/>
    <w:tmpl w:val="26946BD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60513E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68C5762"/>
    <w:multiLevelType w:val="multilevel"/>
    <w:tmpl w:val="0FF81E7E"/>
    <w:lvl w:ilvl="0">
      <w:start w:val="1"/>
      <w:numFmt w:val="decimal"/>
      <w:lvlText w:val="P%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BE4643"/>
    <w:multiLevelType w:val="multilevel"/>
    <w:tmpl w:val="721E60D4"/>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76E0D"/>
    <w:multiLevelType w:val="multilevel"/>
    <w:tmpl w:val="53B473DE"/>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BB067D"/>
    <w:multiLevelType w:val="multilevel"/>
    <w:tmpl w:val="19C6441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1FC348F"/>
    <w:multiLevelType w:val="multilevel"/>
    <w:tmpl w:val="1DB0664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7C3885"/>
    <w:multiLevelType w:val="multilevel"/>
    <w:tmpl w:val="1674B222"/>
    <w:lvl w:ilvl="0">
      <w:start w:val="3"/>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B417D0"/>
    <w:multiLevelType w:val="multilevel"/>
    <w:tmpl w:val="9312BE2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1B5B38F0"/>
    <w:multiLevelType w:val="multilevel"/>
    <w:tmpl w:val="14344F7C"/>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6070D5"/>
    <w:multiLevelType w:val="multilevel"/>
    <w:tmpl w:val="DAFC8E5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84311C"/>
    <w:multiLevelType w:val="multilevel"/>
    <w:tmpl w:val="91CA8FE2"/>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DE7C6F"/>
    <w:multiLevelType w:val="multilevel"/>
    <w:tmpl w:val="E08CF19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F1B7C5C"/>
    <w:multiLevelType w:val="multilevel"/>
    <w:tmpl w:val="4F26B372"/>
    <w:lvl w:ilvl="0">
      <w:start w:val="1"/>
      <w:numFmt w:val="decimal"/>
      <w:lvlText w:val="P%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1B5D29"/>
    <w:multiLevelType w:val="multilevel"/>
    <w:tmpl w:val="5CF00044"/>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493F85"/>
    <w:multiLevelType w:val="multilevel"/>
    <w:tmpl w:val="391C3CDC"/>
    <w:lvl w:ilvl="0">
      <w:start w:val="1"/>
      <w:numFmt w:val="decimal"/>
      <w:lvlText w:val="CU%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20552F5"/>
    <w:multiLevelType w:val="multilevel"/>
    <w:tmpl w:val="76785BE0"/>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CE7D9C"/>
    <w:multiLevelType w:val="hybridMultilevel"/>
    <w:tmpl w:val="719872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5BA0B82"/>
    <w:multiLevelType w:val="multilevel"/>
    <w:tmpl w:val="6F3CBD06"/>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5BB20EC"/>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E13CBB"/>
    <w:multiLevelType w:val="hybridMultilevel"/>
    <w:tmpl w:val="1B8C2D7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0" w15:restartNumberingAfterBreak="0">
    <w:nsid w:val="278126E6"/>
    <w:multiLevelType w:val="multilevel"/>
    <w:tmpl w:val="F7ECC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9374DF5"/>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5B15AB"/>
    <w:multiLevelType w:val="multilevel"/>
    <w:tmpl w:val="F9200784"/>
    <w:lvl w:ilvl="0">
      <w:start w:val="1"/>
      <w:numFmt w:val="decimal"/>
      <w:lvlText w:val="CU%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4" w15:restartNumberingAfterBreak="0">
    <w:nsid w:val="2B4D649F"/>
    <w:multiLevelType w:val="hybridMultilevel"/>
    <w:tmpl w:val="CF72D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1379F7"/>
    <w:multiLevelType w:val="multilevel"/>
    <w:tmpl w:val="9342B490"/>
    <w:lvl w:ilvl="0">
      <w:start w:val="1"/>
      <w:numFmt w:val="bullet"/>
      <w:lvlText w:val="●"/>
      <w:lvlJc w:val="left"/>
      <w:pPr>
        <w:ind w:left="360" w:hanging="360"/>
      </w:pPr>
      <w:rPr>
        <w:rFonts w:ascii="Noto Sans Symbols" w:eastAsia="Noto Sans Symbols" w:hAnsi="Noto Sans Symbols" w:cs="Noto Sans Symbols"/>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EBF0123"/>
    <w:multiLevelType w:val="multilevel"/>
    <w:tmpl w:val="B73ADAF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E9430B"/>
    <w:multiLevelType w:val="multilevel"/>
    <w:tmpl w:val="A11E8C86"/>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2FEE7784"/>
    <w:multiLevelType w:val="multilevel"/>
    <w:tmpl w:val="A900E2E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3263496C"/>
    <w:multiLevelType w:val="multilevel"/>
    <w:tmpl w:val="F71813A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DD7E8E"/>
    <w:multiLevelType w:val="multilevel"/>
    <w:tmpl w:val="BDAC13F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3F0475"/>
    <w:multiLevelType w:val="multilevel"/>
    <w:tmpl w:val="4C1E987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358434D5"/>
    <w:multiLevelType w:val="hybridMultilevel"/>
    <w:tmpl w:val="CE62267A"/>
    <w:lvl w:ilvl="0" w:tplc="114284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2D4747"/>
    <w:multiLevelType w:val="multilevel"/>
    <w:tmpl w:val="41F25246"/>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692156"/>
    <w:multiLevelType w:val="multilevel"/>
    <w:tmpl w:val="20581FE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953D05"/>
    <w:multiLevelType w:val="multilevel"/>
    <w:tmpl w:val="5906A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7" w15:restartNumberingAfterBreak="0">
    <w:nsid w:val="3A0D433F"/>
    <w:multiLevelType w:val="multilevel"/>
    <w:tmpl w:val="03AC2D3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3A4F2016"/>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B9F0443"/>
    <w:multiLevelType w:val="hybridMultilevel"/>
    <w:tmpl w:val="79DC7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DB62C09"/>
    <w:multiLevelType w:val="multilevel"/>
    <w:tmpl w:val="0C7C6A0E"/>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2840819"/>
    <w:multiLevelType w:val="multilevel"/>
    <w:tmpl w:val="A6A8E3AC"/>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2987F61"/>
    <w:multiLevelType w:val="hybridMultilevel"/>
    <w:tmpl w:val="078CC722"/>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53" w15:restartNumberingAfterBreak="0">
    <w:nsid w:val="43AA1481"/>
    <w:multiLevelType w:val="multilevel"/>
    <w:tmpl w:val="A65EF35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6376A1F"/>
    <w:multiLevelType w:val="multilevel"/>
    <w:tmpl w:val="087CC8AC"/>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7415EFD"/>
    <w:multiLevelType w:val="multilevel"/>
    <w:tmpl w:val="C19E7D1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AE90427"/>
    <w:multiLevelType w:val="multilevel"/>
    <w:tmpl w:val="FA7E3FDE"/>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B8D310E"/>
    <w:multiLevelType w:val="hybridMultilevel"/>
    <w:tmpl w:val="2E94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C507C9"/>
    <w:multiLevelType w:val="multilevel"/>
    <w:tmpl w:val="DA72D030"/>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4BE435E0"/>
    <w:multiLevelType w:val="multilevel"/>
    <w:tmpl w:val="FF02907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61" w15:restartNumberingAfterBreak="0">
    <w:nsid w:val="4EE6240D"/>
    <w:multiLevelType w:val="multilevel"/>
    <w:tmpl w:val="7460FBB2"/>
    <w:lvl w:ilvl="0">
      <w:start w:val="1"/>
      <w:numFmt w:val="decimal"/>
      <w:lvlText w:val="CU%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FC030EB"/>
    <w:multiLevelType w:val="hybridMultilevel"/>
    <w:tmpl w:val="AE627FA2"/>
    <w:lvl w:ilvl="0" w:tplc="A8F09D52">
      <w:start w:val="1"/>
      <w:numFmt w:val="decimal"/>
      <w:lvlText w:val="P%1."/>
      <w:lvlJc w:val="left"/>
      <w:pPr>
        <w:ind w:left="45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145ED6"/>
    <w:multiLevelType w:val="multilevel"/>
    <w:tmpl w:val="FC9807C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10900A9"/>
    <w:multiLevelType w:val="multilevel"/>
    <w:tmpl w:val="011246AE"/>
    <w:lvl w:ilvl="0">
      <w:start w:val="1"/>
      <w:numFmt w:val="decimal"/>
      <w:lvlText w:val="P%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337501"/>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3A7BD2"/>
    <w:multiLevelType w:val="multilevel"/>
    <w:tmpl w:val="DD08F840"/>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5E91913"/>
    <w:multiLevelType w:val="hybridMultilevel"/>
    <w:tmpl w:val="2C38D85C"/>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68" w15:restartNumberingAfterBreak="0">
    <w:nsid w:val="55F67929"/>
    <w:multiLevelType w:val="multilevel"/>
    <w:tmpl w:val="F61C1492"/>
    <w:lvl w:ilvl="0">
      <w:start w:val="1"/>
      <w:numFmt w:val="decimal"/>
      <w:lvlText w:val="CU%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7B20563"/>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C3755F"/>
    <w:multiLevelType w:val="multilevel"/>
    <w:tmpl w:val="3E580FE2"/>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AFC37E3"/>
    <w:multiLevelType w:val="multilevel"/>
    <w:tmpl w:val="5F34EBCC"/>
    <w:lvl w:ilvl="0">
      <w:start w:val="1"/>
      <w:numFmt w:val="decimal"/>
      <w:lvlText w:val="P%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04026C"/>
    <w:multiLevelType w:val="multilevel"/>
    <w:tmpl w:val="3AC640E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5B4C36A9"/>
    <w:multiLevelType w:val="hybridMultilevel"/>
    <w:tmpl w:val="913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1E2210"/>
    <w:multiLevelType w:val="hybridMultilevel"/>
    <w:tmpl w:val="6CE2BA7C"/>
    <w:lvl w:ilvl="0" w:tplc="0409000F">
      <w:start w:val="1"/>
      <w:numFmt w:val="decimal"/>
      <w:lvlText w:val="%1."/>
      <w:lvlJc w:val="left"/>
      <w:pPr>
        <w:ind w:left="720" w:hanging="360"/>
      </w:pPr>
      <w:rPr>
        <w:rFonts w:hint="default"/>
      </w:rPr>
    </w:lvl>
    <w:lvl w:ilvl="1" w:tplc="CC62484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EF77C0"/>
    <w:multiLevelType w:val="multilevel"/>
    <w:tmpl w:val="93083E0A"/>
    <w:lvl w:ilvl="0">
      <w:start w:val="1"/>
      <w:numFmt w:val="decimal"/>
      <w:lvlText w:val="CU%1."/>
      <w:lvlJc w:val="left"/>
      <w:pPr>
        <w:ind w:left="2610" w:hanging="360"/>
      </w:pPr>
      <w:rPr>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6" w15:restartNumberingAfterBreak="0">
    <w:nsid w:val="5E9D72F0"/>
    <w:multiLevelType w:val="hybridMultilevel"/>
    <w:tmpl w:val="65CA7D4A"/>
    <w:lvl w:ilvl="0" w:tplc="0B422A56">
      <w:start w:val="1"/>
      <w:numFmt w:val="decimal"/>
      <w:lvlText w:val="0713E&amp;E%1"/>
      <w:lvlJc w:val="left"/>
      <w:pPr>
        <w:ind w:left="1440" w:hanging="360"/>
      </w:pPr>
      <w:rPr>
        <w:rFonts w:ascii="Arial" w:hAnsi="Arial"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EDF4D13"/>
    <w:multiLevelType w:val="multilevel"/>
    <w:tmpl w:val="244E24D8"/>
    <w:lvl w:ilvl="0">
      <w:start w:val="1"/>
      <w:numFmt w:val="decimal"/>
      <w:lvlText w:val="P%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0F861F7"/>
    <w:multiLevelType w:val="multilevel"/>
    <w:tmpl w:val="0584D7A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14F51F8"/>
    <w:multiLevelType w:val="multilevel"/>
    <w:tmpl w:val="9C32C29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2423D04"/>
    <w:multiLevelType w:val="hybridMultilevel"/>
    <w:tmpl w:val="05AAB798"/>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1" w15:restartNumberingAfterBreak="0">
    <w:nsid w:val="628015A6"/>
    <w:multiLevelType w:val="multilevel"/>
    <w:tmpl w:val="5FF6F3A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2A638BD"/>
    <w:multiLevelType w:val="multilevel"/>
    <w:tmpl w:val="C42E9380"/>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3767AA4"/>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4" w15:restartNumberingAfterBreak="0">
    <w:nsid w:val="64345894"/>
    <w:multiLevelType w:val="hybridMultilevel"/>
    <w:tmpl w:val="E954FB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564D2C"/>
    <w:multiLevelType w:val="hybridMultilevel"/>
    <w:tmpl w:val="590CA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AA4897"/>
    <w:multiLevelType w:val="hybridMultilevel"/>
    <w:tmpl w:val="555AAF16"/>
    <w:lvl w:ilvl="0" w:tplc="81704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E321E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8F71685"/>
    <w:multiLevelType w:val="multilevel"/>
    <w:tmpl w:val="60E4A0E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6A7C73A0"/>
    <w:multiLevelType w:val="multilevel"/>
    <w:tmpl w:val="2C0AF9C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C7336AD"/>
    <w:multiLevelType w:val="multilevel"/>
    <w:tmpl w:val="B2782616"/>
    <w:lvl w:ilvl="0">
      <w:start w:val="1"/>
      <w:numFmt w:val="bullet"/>
      <w:lvlText w:val="●"/>
      <w:lvlJc w:val="left"/>
      <w:pPr>
        <w:ind w:left="856" w:hanging="360"/>
      </w:pPr>
      <w:rPr>
        <w:rFonts w:ascii="Noto Sans Symbols" w:eastAsia="Noto Sans Symbols" w:hAnsi="Noto Sans Symbols" w:cs="Noto Sans Symbols"/>
        <w:b/>
      </w:rPr>
    </w:lvl>
    <w:lvl w:ilvl="1">
      <w:start w:val="1"/>
      <w:numFmt w:val="lowerLetter"/>
      <w:lvlText w:val="%2."/>
      <w:lvlJc w:val="left"/>
      <w:pPr>
        <w:ind w:left="1576" w:hanging="360"/>
      </w:pPr>
    </w:lvl>
    <w:lvl w:ilvl="2">
      <w:start w:val="1"/>
      <w:numFmt w:val="lowerRoman"/>
      <w:lvlText w:val="%3."/>
      <w:lvlJc w:val="right"/>
      <w:pPr>
        <w:ind w:left="2296" w:hanging="180"/>
      </w:pPr>
    </w:lvl>
    <w:lvl w:ilvl="3">
      <w:start w:val="1"/>
      <w:numFmt w:val="decimal"/>
      <w:lvlText w:val="%4."/>
      <w:lvlJc w:val="left"/>
      <w:pPr>
        <w:ind w:left="3016" w:hanging="360"/>
      </w:pPr>
    </w:lvl>
    <w:lvl w:ilvl="4">
      <w:start w:val="1"/>
      <w:numFmt w:val="lowerLetter"/>
      <w:lvlText w:val="%5."/>
      <w:lvlJc w:val="left"/>
      <w:pPr>
        <w:ind w:left="3736" w:hanging="360"/>
      </w:pPr>
    </w:lvl>
    <w:lvl w:ilvl="5">
      <w:start w:val="1"/>
      <w:numFmt w:val="lowerRoman"/>
      <w:lvlText w:val="%6."/>
      <w:lvlJc w:val="right"/>
      <w:pPr>
        <w:ind w:left="4456" w:hanging="180"/>
      </w:pPr>
    </w:lvl>
    <w:lvl w:ilvl="6">
      <w:start w:val="1"/>
      <w:numFmt w:val="decimal"/>
      <w:lvlText w:val="%7."/>
      <w:lvlJc w:val="left"/>
      <w:pPr>
        <w:ind w:left="5176" w:hanging="360"/>
      </w:pPr>
    </w:lvl>
    <w:lvl w:ilvl="7">
      <w:start w:val="1"/>
      <w:numFmt w:val="lowerLetter"/>
      <w:lvlText w:val="%8."/>
      <w:lvlJc w:val="left"/>
      <w:pPr>
        <w:ind w:left="5896" w:hanging="360"/>
      </w:pPr>
    </w:lvl>
    <w:lvl w:ilvl="8">
      <w:start w:val="1"/>
      <w:numFmt w:val="lowerRoman"/>
      <w:lvlText w:val="%9."/>
      <w:lvlJc w:val="right"/>
      <w:pPr>
        <w:ind w:left="6616" w:hanging="180"/>
      </w:pPr>
    </w:lvl>
  </w:abstractNum>
  <w:abstractNum w:abstractNumId="91" w15:restartNumberingAfterBreak="0">
    <w:nsid w:val="6F0741B3"/>
    <w:multiLevelType w:val="multilevel"/>
    <w:tmpl w:val="70561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1936CD3"/>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560DBF"/>
    <w:multiLevelType w:val="multilevel"/>
    <w:tmpl w:val="0230670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15:restartNumberingAfterBreak="0">
    <w:nsid w:val="728534B6"/>
    <w:multiLevelType w:val="multilevel"/>
    <w:tmpl w:val="DC7ABC2C"/>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740956BE"/>
    <w:multiLevelType w:val="multilevel"/>
    <w:tmpl w:val="DDA8F244"/>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54F39B9"/>
    <w:multiLevelType w:val="multilevel"/>
    <w:tmpl w:val="5494193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7612637C"/>
    <w:multiLevelType w:val="hybridMultilevel"/>
    <w:tmpl w:val="97F6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83D18B8"/>
    <w:multiLevelType w:val="hybridMultilevel"/>
    <w:tmpl w:val="216238B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99" w15:restartNumberingAfterBreak="0">
    <w:nsid w:val="7A643122"/>
    <w:multiLevelType w:val="hybridMultilevel"/>
    <w:tmpl w:val="21B8FAE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0"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D6A1281"/>
    <w:multiLevelType w:val="multilevel"/>
    <w:tmpl w:val="4AA88EF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EDF002B"/>
    <w:multiLevelType w:val="hybridMultilevel"/>
    <w:tmpl w:val="7BCE144C"/>
    <w:lvl w:ilvl="0" w:tplc="21AAD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AD6391"/>
    <w:multiLevelType w:val="multilevel"/>
    <w:tmpl w:val="F2121DD8"/>
    <w:lvl w:ilvl="0">
      <w:start w:val="1"/>
      <w:numFmt w:val="bullet"/>
      <w:lvlText w:val="●"/>
      <w:lvlJc w:val="left"/>
      <w:pPr>
        <w:ind w:left="720" w:hanging="360"/>
      </w:pPr>
      <w:rPr>
        <w:rFonts w:ascii="Noto Sans Symbols" w:eastAsia="Noto Sans Symbols" w:hAnsi="Noto Sans Symbols" w:cs="Noto Sans Symbols"/>
        <w:b/>
        <w:i w:val="0"/>
        <w:smallCaps/>
        <w:strike w:val="0"/>
        <w:color w:val="000000"/>
        <w:sz w:val="22"/>
        <w:szCs w:val="22"/>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7"/>
  </w:num>
  <w:num w:numId="2">
    <w:abstractNumId w:val="22"/>
  </w:num>
  <w:num w:numId="3">
    <w:abstractNumId w:val="71"/>
  </w:num>
  <w:num w:numId="4">
    <w:abstractNumId w:val="68"/>
  </w:num>
  <w:num w:numId="5">
    <w:abstractNumId w:val="45"/>
  </w:num>
  <w:num w:numId="6">
    <w:abstractNumId w:val="50"/>
  </w:num>
  <w:num w:numId="7">
    <w:abstractNumId w:val="16"/>
  </w:num>
  <w:num w:numId="8">
    <w:abstractNumId w:val="6"/>
  </w:num>
  <w:num w:numId="9">
    <w:abstractNumId w:val="32"/>
  </w:num>
  <w:num w:numId="10">
    <w:abstractNumId w:val="70"/>
  </w:num>
  <w:num w:numId="11">
    <w:abstractNumId w:val="59"/>
  </w:num>
  <w:num w:numId="12">
    <w:abstractNumId w:val="2"/>
  </w:num>
  <w:num w:numId="13">
    <w:abstractNumId w:val="40"/>
  </w:num>
  <w:num w:numId="14">
    <w:abstractNumId w:val="100"/>
  </w:num>
  <w:num w:numId="15">
    <w:abstractNumId w:val="28"/>
  </w:num>
  <w:num w:numId="16">
    <w:abstractNumId w:val="3"/>
  </w:num>
  <w:num w:numId="17">
    <w:abstractNumId w:val="13"/>
  </w:num>
  <w:num w:numId="18">
    <w:abstractNumId w:val="51"/>
  </w:num>
  <w:num w:numId="19">
    <w:abstractNumId w:val="89"/>
  </w:num>
  <w:num w:numId="20">
    <w:abstractNumId w:val="19"/>
  </w:num>
  <w:num w:numId="21">
    <w:abstractNumId w:val="23"/>
  </w:num>
  <w:num w:numId="22">
    <w:abstractNumId w:val="58"/>
  </w:num>
  <w:num w:numId="23">
    <w:abstractNumId w:val="25"/>
  </w:num>
  <w:num w:numId="24">
    <w:abstractNumId w:val="18"/>
  </w:num>
  <w:num w:numId="25">
    <w:abstractNumId w:val="90"/>
  </w:num>
  <w:num w:numId="26">
    <w:abstractNumId w:val="56"/>
  </w:num>
  <w:num w:numId="27">
    <w:abstractNumId w:val="46"/>
  </w:num>
  <w:num w:numId="28">
    <w:abstractNumId w:val="87"/>
  </w:num>
  <w:num w:numId="29">
    <w:abstractNumId w:val="9"/>
  </w:num>
  <w:num w:numId="30">
    <w:abstractNumId w:val="101"/>
  </w:num>
  <w:num w:numId="31">
    <w:abstractNumId w:val="41"/>
  </w:num>
  <w:num w:numId="32">
    <w:abstractNumId w:val="35"/>
  </w:num>
  <w:num w:numId="33">
    <w:abstractNumId w:val="43"/>
  </w:num>
  <w:num w:numId="34">
    <w:abstractNumId w:val="75"/>
  </w:num>
  <w:num w:numId="35">
    <w:abstractNumId w:val="36"/>
  </w:num>
  <w:num w:numId="36">
    <w:abstractNumId w:val="95"/>
  </w:num>
  <w:num w:numId="37">
    <w:abstractNumId w:val="79"/>
  </w:num>
  <w:num w:numId="38">
    <w:abstractNumId w:val="66"/>
  </w:num>
  <w:num w:numId="39">
    <w:abstractNumId w:val="30"/>
  </w:num>
  <w:num w:numId="40">
    <w:abstractNumId w:val="103"/>
  </w:num>
  <w:num w:numId="41">
    <w:abstractNumId w:val="24"/>
  </w:num>
  <w:num w:numId="42">
    <w:abstractNumId w:val="17"/>
  </w:num>
  <w:num w:numId="43">
    <w:abstractNumId w:val="15"/>
  </w:num>
  <w:num w:numId="44">
    <w:abstractNumId w:val="12"/>
  </w:num>
  <w:num w:numId="45">
    <w:abstractNumId w:val="61"/>
  </w:num>
  <w:num w:numId="46">
    <w:abstractNumId w:val="63"/>
  </w:num>
  <w:num w:numId="47">
    <w:abstractNumId w:val="4"/>
  </w:num>
  <w:num w:numId="48">
    <w:abstractNumId w:val="53"/>
  </w:num>
  <w:num w:numId="49">
    <w:abstractNumId w:val="5"/>
  </w:num>
  <w:num w:numId="50">
    <w:abstractNumId w:val="10"/>
  </w:num>
  <w:num w:numId="51">
    <w:abstractNumId w:val="20"/>
  </w:num>
  <w:num w:numId="52">
    <w:abstractNumId w:val="39"/>
  </w:num>
  <w:num w:numId="53">
    <w:abstractNumId w:val="47"/>
  </w:num>
  <w:num w:numId="54">
    <w:abstractNumId w:val="38"/>
  </w:num>
  <w:num w:numId="55">
    <w:abstractNumId w:val="78"/>
  </w:num>
  <w:num w:numId="56">
    <w:abstractNumId w:val="54"/>
  </w:num>
  <w:num w:numId="57">
    <w:abstractNumId w:val="82"/>
  </w:num>
  <w:num w:numId="58">
    <w:abstractNumId w:val="21"/>
  </w:num>
  <w:num w:numId="59">
    <w:abstractNumId w:val="1"/>
  </w:num>
  <w:num w:numId="60">
    <w:abstractNumId w:val="11"/>
  </w:num>
  <w:num w:numId="61">
    <w:abstractNumId w:val="8"/>
  </w:num>
  <w:num w:numId="62">
    <w:abstractNumId w:val="72"/>
  </w:num>
  <w:num w:numId="63">
    <w:abstractNumId w:val="94"/>
  </w:num>
  <w:num w:numId="64">
    <w:abstractNumId w:val="37"/>
  </w:num>
  <w:num w:numId="65">
    <w:abstractNumId w:val="55"/>
  </w:num>
  <w:num w:numId="66">
    <w:abstractNumId w:val="93"/>
  </w:num>
  <w:num w:numId="67">
    <w:abstractNumId w:val="27"/>
  </w:num>
  <w:num w:numId="68">
    <w:abstractNumId w:val="96"/>
  </w:num>
  <w:num w:numId="69">
    <w:abstractNumId w:val="14"/>
  </w:num>
  <w:num w:numId="70">
    <w:abstractNumId w:val="64"/>
  </w:num>
  <w:num w:numId="71">
    <w:abstractNumId w:val="91"/>
  </w:num>
  <w:num w:numId="72">
    <w:abstractNumId w:val="88"/>
  </w:num>
  <w:num w:numId="73">
    <w:abstractNumId w:val="81"/>
  </w:num>
  <w:num w:numId="74">
    <w:abstractNumId w:val="44"/>
  </w:num>
  <w:num w:numId="75">
    <w:abstractNumId w:val="74"/>
  </w:num>
  <w:num w:numId="76">
    <w:abstractNumId w:val="60"/>
  </w:num>
  <w:num w:numId="77">
    <w:abstractNumId w:val="33"/>
  </w:num>
  <w:num w:numId="78">
    <w:abstractNumId w:val="0"/>
  </w:num>
  <w:num w:numId="79">
    <w:abstractNumId w:val="85"/>
  </w:num>
  <w:num w:numId="80">
    <w:abstractNumId w:val="67"/>
  </w:num>
  <w:num w:numId="81">
    <w:abstractNumId w:val="99"/>
  </w:num>
  <w:num w:numId="82">
    <w:abstractNumId w:val="29"/>
  </w:num>
  <w:num w:numId="83">
    <w:abstractNumId w:val="97"/>
  </w:num>
  <w:num w:numId="84">
    <w:abstractNumId w:val="73"/>
  </w:num>
  <w:num w:numId="85">
    <w:abstractNumId w:val="98"/>
  </w:num>
  <w:num w:numId="86">
    <w:abstractNumId w:val="52"/>
  </w:num>
  <w:num w:numId="87">
    <w:abstractNumId w:val="76"/>
  </w:num>
  <w:num w:numId="88">
    <w:abstractNumId w:val="31"/>
  </w:num>
  <w:num w:numId="89">
    <w:abstractNumId w:val="69"/>
  </w:num>
  <w:num w:numId="90">
    <w:abstractNumId w:val="92"/>
  </w:num>
  <w:num w:numId="91">
    <w:abstractNumId w:val="80"/>
  </w:num>
  <w:num w:numId="92">
    <w:abstractNumId w:val="7"/>
  </w:num>
  <w:num w:numId="93">
    <w:abstractNumId w:val="26"/>
  </w:num>
  <w:num w:numId="94">
    <w:abstractNumId w:val="48"/>
  </w:num>
  <w:num w:numId="95">
    <w:abstractNumId w:val="42"/>
  </w:num>
  <w:num w:numId="96">
    <w:abstractNumId w:val="83"/>
  </w:num>
  <w:num w:numId="97">
    <w:abstractNumId w:val="62"/>
  </w:num>
  <w:num w:numId="98">
    <w:abstractNumId w:val="65"/>
  </w:num>
  <w:num w:numId="99">
    <w:abstractNumId w:val="34"/>
  </w:num>
  <w:num w:numId="100">
    <w:abstractNumId w:val="84"/>
  </w:num>
  <w:num w:numId="101">
    <w:abstractNumId w:val="102"/>
  </w:num>
  <w:num w:numId="102">
    <w:abstractNumId w:val="86"/>
  </w:num>
  <w:num w:numId="103">
    <w:abstractNumId w:val="49"/>
  </w:num>
  <w:num w:numId="104">
    <w:abstractNumId w:val="5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52"/>
    <w:rsid w:val="00032CEB"/>
    <w:rsid w:val="0003311D"/>
    <w:rsid w:val="000427AC"/>
    <w:rsid w:val="000634BF"/>
    <w:rsid w:val="000778C5"/>
    <w:rsid w:val="000805A3"/>
    <w:rsid w:val="00087F31"/>
    <w:rsid w:val="00093DF1"/>
    <w:rsid w:val="0009416B"/>
    <w:rsid w:val="000B1BBE"/>
    <w:rsid w:val="000D2B02"/>
    <w:rsid w:val="000E4538"/>
    <w:rsid w:val="000F3091"/>
    <w:rsid w:val="000F576C"/>
    <w:rsid w:val="000F7210"/>
    <w:rsid w:val="001025F9"/>
    <w:rsid w:val="00112DE6"/>
    <w:rsid w:val="00127374"/>
    <w:rsid w:val="00127B5F"/>
    <w:rsid w:val="00150F05"/>
    <w:rsid w:val="001552F4"/>
    <w:rsid w:val="00162509"/>
    <w:rsid w:val="001931ED"/>
    <w:rsid w:val="001935B6"/>
    <w:rsid w:val="001B3A83"/>
    <w:rsid w:val="001E6EC1"/>
    <w:rsid w:val="002100B2"/>
    <w:rsid w:val="00211980"/>
    <w:rsid w:val="00231471"/>
    <w:rsid w:val="00234523"/>
    <w:rsid w:val="00235D1D"/>
    <w:rsid w:val="002531B0"/>
    <w:rsid w:val="0025754B"/>
    <w:rsid w:val="0026692D"/>
    <w:rsid w:val="00273DB8"/>
    <w:rsid w:val="00286F24"/>
    <w:rsid w:val="00287F28"/>
    <w:rsid w:val="00292938"/>
    <w:rsid w:val="00295B62"/>
    <w:rsid w:val="002B3B97"/>
    <w:rsid w:val="002D7BA2"/>
    <w:rsid w:val="002E3E75"/>
    <w:rsid w:val="003112ED"/>
    <w:rsid w:val="00336EAF"/>
    <w:rsid w:val="003436E9"/>
    <w:rsid w:val="003456C6"/>
    <w:rsid w:val="003577C6"/>
    <w:rsid w:val="00360C8F"/>
    <w:rsid w:val="003725A3"/>
    <w:rsid w:val="00382252"/>
    <w:rsid w:val="00396115"/>
    <w:rsid w:val="003B528B"/>
    <w:rsid w:val="003C3121"/>
    <w:rsid w:val="003D7E8A"/>
    <w:rsid w:val="003E45BE"/>
    <w:rsid w:val="003F28A0"/>
    <w:rsid w:val="004000EC"/>
    <w:rsid w:val="004171B0"/>
    <w:rsid w:val="00424B07"/>
    <w:rsid w:val="00425070"/>
    <w:rsid w:val="004254B8"/>
    <w:rsid w:val="00440249"/>
    <w:rsid w:val="00441082"/>
    <w:rsid w:val="004430D6"/>
    <w:rsid w:val="00451EFF"/>
    <w:rsid w:val="00465285"/>
    <w:rsid w:val="00467C0C"/>
    <w:rsid w:val="00483BA2"/>
    <w:rsid w:val="00486D49"/>
    <w:rsid w:val="00490BE2"/>
    <w:rsid w:val="00492FED"/>
    <w:rsid w:val="004A6CD3"/>
    <w:rsid w:val="004C52B3"/>
    <w:rsid w:val="004E0A07"/>
    <w:rsid w:val="004F23D6"/>
    <w:rsid w:val="0050234B"/>
    <w:rsid w:val="005247DF"/>
    <w:rsid w:val="00544CD9"/>
    <w:rsid w:val="00560833"/>
    <w:rsid w:val="0057512B"/>
    <w:rsid w:val="00592F2F"/>
    <w:rsid w:val="00594634"/>
    <w:rsid w:val="005A48C7"/>
    <w:rsid w:val="005B1AC4"/>
    <w:rsid w:val="005B4CAE"/>
    <w:rsid w:val="005C052D"/>
    <w:rsid w:val="005E01A2"/>
    <w:rsid w:val="005E281C"/>
    <w:rsid w:val="005E47F6"/>
    <w:rsid w:val="005F4E1C"/>
    <w:rsid w:val="005F6450"/>
    <w:rsid w:val="006044F0"/>
    <w:rsid w:val="0061043B"/>
    <w:rsid w:val="00614854"/>
    <w:rsid w:val="00627819"/>
    <w:rsid w:val="00634E2F"/>
    <w:rsid w:val="00672780"/>
    <w:rsid w:val="006743DF"/>
    <w:rsid w:val="0068295A"/>
    <w:rsid w:val="00685F52"/>
    <w:rsid w:val="0069004B"/>
    <w:rsid w:val="00696DCB"/>
    <w:rsid w:val="006A5F55"/>
    <w:rsid w:val="006A7544"/>
    <w:rsid w:val="006B6DF8"/>
    <w:rsid w:val="006C6697"/>
    <w:rsid w:val="006E038E"/>
    <w:rsid w:val="006F1F50"/>
    <w:rsid w:val="006F568D"/>
    <w:rsid w:val="00704273"/>
    <w:rsid w:val="0070749D"/>
    <w:rsid w:val="00712EBC"/>
    <w:rsid w:val="007203ED"/>
    <w:rsid w:val="00731FB2"/>
    <w:rsid w:val="00733548"/>
    <w:rsid w:val="00745359"/>
    <w:rsid w:val="00750148"/>
    <w:rsid w:val="00755EB7"/>
    <w:rsid w:val="007572D7"/>
    <w:rsid w:val="00776684"/>
    <w:rsid w:val="00790FD0"/>
    <w:rsid w:val="00795665"/>
    <w:rsid w:val="007B3817"/>
    <w:rsid w:val="007C2728"/>
    <w:rsid w:val="007C5811"/>
    <w:rsid w:val="007C6CFD"/>
    <w:rsid w:val="007D5682"/>
    <w:rsid w:val="007F3073"/>
    <w:rsid w:val="00817B85"/>
    <w:rsid w:val="00833D5C"/>
    <w:rsid w:val="00843050"/>
    <w:rsid w:val="00854670"/>
    <w:rsid w:val="008556EC"/>
    <w:rsid w:val="0085775C"/>
    <w:rsid w:val="00863795"/>
    <w:rsid w:val="00895AF5"/>
    <w:rsid w:val="008C40AE"/>
    <w:rsid w:val="008D5347"/>
    <w:rsid w:val="008E4244"/>
    <w:rsid w:val="008E53D0"/>
    <w:rsid w:val="008E6F1A"/>
    <w:rsid w:val="008E7CB8"/>
    <w:rsid w:val="00911B3A"/>
    <w:rsid w:val="009244CC"/>
    <w:rsid w:val="009361EB"/>
    <w:rsid w:val="00943652"/>
    <w:rsid w:val="0095795B"/>
    <w:rsid w:val="009613EB"/>
    <w:rsid w:val="009621D6"/>
    <w:rsid w:val="00992A9C"/>
    <w:rsid w:val="009A147B"/>
    <w:rsid w:val="009A466D"/>
    <w:rsid w:val="009B1756"/>
    <w:rsid w:val="009C4242"/>
    <w:rsid w:val="009D598A"/>
    <w:rsid w:val="00A01B09"/>
    <w:rsid w:val="00A05459"/>
    <w:rsid w:val="00A20D13"/>
    <w:rsid w:val="00A22B4C"/>
    <w:rsid w:val="00A251D4"/>
    <w:rsid w:val="00A507B3"/>
    <w:rsid w:val="00A6771E"/>
    <w:rsid w:val="00A705EB"/>
    <w:rsid w:val="00A70E45"/>
    <w:rsid w:val="00A7594D"/>
    <w:rsid w:val="00A8431E"/>
    <w:rsid w:val="00A9419F"/>
    <w:rsid w:val="00AA0DA8"/>
    <w:rsid w:val="00AA394D"/>
    <w:rsid w:val="00AB4464"/>
    <w:rsid w:val="00AC1B33"/>
    <w:rsid w:val="00AD19F6"/>
    <w:rsid w:val="00AF2FAF"/>
    <w:rsid w:val="00B036BF"/>
    <w:rsid w:val="00B05132"/>
    <w:rsid w:val="00B068AC"/>
    <w:rsid w:val="00B20371"/>
    <w:rsid w:val="00B26CEE"/>
    <w:rsid w:val="00B30C07"/>
    <w:rsid w:val="00B40AC5"/>
    <w:rsid w:val="00B416AA"/>
    <w:rsid w:val="00B8740F"/>
    <w:rsid w:val="00B96465"/>
    <w:rsid w:val="00B9779F"/>
    <w:rsid w:val="00BB0251"/>
    <w:rsid w:val="00BC52FB"/>
    <w:rsid w:val="00BD5DBA"/>
    <w:rsid w:val="00BE1418"/>
    <w:rsid w:val="00BF1805"/>
    <w:rsid w:val="00BF3ED3"/>
    <w:rsid w:val="00BF730F"/>
    <w:rsid w:val="00C10CA5"/>
    <w:rsid w:val="00C2509C"/>
    <w:rsid w:val="00C31A33"/>
    <w:rsid w:val="00C36309"/>
    <w:rsid w:val="00C42D6F"/>
    <w:rsid w:val="00C57C73"/>
    <w:rsid w:val="00C649EA"/>
    <w:rsid w:val="00C81439"/>
    <w:rsid w:val="00C91E94"/>
    <w:rsid w:val="00CA6207"/>
    <w:rsid w:val="00CB2581"/>
    <w:rsid w:val="00CE1F9A"/>
    <w:rsid w:val="00CE3743"/>
    <w:rsid w:val="00CF2797"/>
    <w:rsid w:val="00D15568"/>
    <w:rsid w:val="00D455EE"/>
    <w:rsid w:val="00D9277E"/>
    <w:rsid w:val="00D934B5"/>
    <w:rsid w:val="00DB2F70"/>
    <w:rsid w:val="00DB35AB"/>
    <w:rsid w:val="00DC39FF"/>
    <w:rsid w:val="00DD1489"/>
    <w:rsid w:val="00DE50CA"/>
    <w:rsid w:val="00DF354C"/>
    <w:rsid w:val="00DF5FD6"/>
    <w:rsid w:val="00DF71FB"/>
    <w:rsid w:val="00E07123"/>
    <w:rsid w:val="00E2795D"/>
    <w:rsid w:val="00E75F38"/>
    <w:rsid w:val="00E77575"/>
    <w:rsid w:val="00E86C2A"/>
    <w:rsid w:val="00E90D4C"/>
    <w:rsid w:val="00E92579"/>
    <w:rsid w:val="00E967B6"/>
    <w:rsid w:val="00EA0970"/>
    <w:rsid w:val="00EA3A4E"/>
    <w:rsid w:val="00EA455A"/>
    <w:rsid w:val="00EC0E9C"/>
    <w:rsid w:val="00EC4591"/>
    <w:rsid w:val="00EC575B"/>
    <w:rsid w:val="00EC7CD9"/>
    <w:rsid w:val="00ED136E"/>
    <w:rsid w:val="00EE14E3"/>
    <w:rsid w:val="00EE373E"/>
    <w:rsid w:val="00EE381B"/>
    <w:rsid w:val="00EF0A46"/>
    <w:rsid w:val="00F127FC"/>
    <w:rsid w:val="00F30D2A"/>
    <w:rsid w:val="00F403A2"/>
    <w:rsid w:val="00F44C6A"/>
    <w:rsid w:val="00F56BF2"/>
    <w:rsid w:val="00F75823"/>
    <w:rsid w:val="00F7594A"/>
    <w:rsid w:val="00F77651"/>
    <w:rsid w:val="00F84104"/>
    <w:rsid w:val="00F85ABD"/>
    <w:rsid w:val="00F94617"/>
    <w:rsid w:val="00F95A71"/>
    <w:rsid w:val="00FA2F06"/>
    <w:rsid w:val="00FA696A"/>
    <w:rsid w:val="00FB4503"/>
    <w:rsid w:val="00FD3291"/>
    <w:rsid w:val="00FE2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40D58"/>
  <w15:docId w15:val="{87392D82-CEA1-4A55-A620-87D7A718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FA696A"/>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autoRedefine/>
    <w:qFormat/>
    <w:rsid w:val="00273DB8"/>
    <w:pPr>
      <w:keepNext/>
      <w:pBdr>
        <w:top w:val="single" w:sz="4" w:space="0" w:color="000000"/>
        <w:left w:val="single" w:sz="4" w:space="1" w:color="000000"/>
        <w:bottom w:val="single" w:sz="4" w:space="1" w:color="000000"/>
        <w:right w:val="single" w:sz="4" w:space="1" w:color="000000"/>
      </w:pBdr>
      <w:shd w:val="clear" w:color="auto" w:fill="FFC000"/>
      <w:ind w:right="270"/>
      <w:jc w:val="both"/>
      <w:outlineLvl w:val="2"/>
    </w:pPr>
    <w:rPr>
      <w:rFonts w:asciiTheme="minorBidi" w:eastAsia="Arial" w:hAnsiTheme="minorBidi" w:cstheme="minorBidi"/>
      <w:b/>
      <w:color w:val="000000"/>
      <w:sz w:val="24"/>
      <w:szCs w:val="24"/>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rsid w:val="00560833"/>
    <w:pPr>
      <w:tabs>
        <w:tab w:val="num"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rsid w:val="00560833"/>
    <w:pPr>
      <w:tabs>
        <w:tab w:val="num"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rsid w:val="00560833"/>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rsid w:val="00560833"/>
    <w:rPr>
      <w:rFonts w:ascii="Times New Roman" w:eastAsia="Times New Roman" w:hAnsi="Times New Roman" w:cs="Times New Roman"/>
      <w:szCs w:val="22"/>
    </w:rPr>
  </w:style>
  <w:style w:type="character" w:customStyle="1" w:styleId="Heading8Char">
    <w:name w:val="Heading 8 Char"/>
    <w:basedOn w:val="DefaultParagraphFont"/>
    <w:link w:val="Heading8"/>
    <w:rsid w:val="00560833"/>
    <w:rPr>
      <w:rFonts w:ascii="Times New Roman" w:eastAsia="Times New Roman" w:hAnsi="Times New Roman" w:cs="Times New Roman"/>
      <w:i/>
      <w:iCs/>
      <w:szCs w:val="22"/>
    </w:rPr>
  </w:style>
  <w:style w:type="character" w:customStyle="1" w:styleId="Heading9Char">
    <w:name w:val="Heading 9 Char"/>
    <w:basedOn w:val="DefaultParagraphFont"/>
    <w:link w:val="Heading9"/>
    <w:rsid w:val="00560833"/>
    <w:rPr>
      <w:rFonts w:ascii="Arial" w:eastAsia="Times New Roman" w:hAnsi="Arial" w:cs="Arial"/>
      <w:sz w:val="22"/>
      <w:szCs w:val="22"/>
    </w:rPr>
  </w:style>
  <w:style w:type="character" w:customStyle="1" w:styleId="Heading1Char">
    <w:name w:val="Heading 1 Char"/>
    <w:basedOn w:val="DefaultParagraphFont"/>
    <w:link w:val="Heading1"/>
    <w:rsid w:val="00560833"/>
    <w:rPr>
      <w:b/>
      <w:sz w:val="48"/>
      <w:szCs w:val="48"/>
    </w:rPr>
  </w:style>
  <w:style w:type="character" w:customStyle="1" w:styleId="Heading2Char">
    <w:name w:val="Heading 2 Char"/>
    <w:basedOn w:val="DefaultParagraphFont"/>
    <w:link w:val="Heading2"/>
    <w:uiPriority w:val="9"/>
    <w:rsid w:val="00560833"/>
    <w:rPr>
      <w:b/>
      <w:sz w:val="36"/>
      <w:szCs w:val="36"/>
    </w:rPr>
  </w:style>
  <w:style w:type="character" w:customStyle="1" w:styleId="Heading3Char">
    <w:name w:val="Heading 3 Char"/>
    <w:basedOn w:val="DefaultParagraphFont"/>
    <w:link w:val="Heading3"/>
    <w:rsid w:val="00273DB8"/>
    <w:rPr>
      <w:rFonts w:asciiTheme="minorBidi" w:eastAsia="Arial" w:hAnsiTheme="minorBidi" w:cstheme="minorBidi"/>
      <w:b/>
      <w:color w:val="000000"/>
      <w:sz w:val="24"/>
      <w:szCs w:val="24"/>
      <w:shd w:val="clear" w:color="auto" w:fill="FFC000"/>
    </w:rPr>
  </w:style>
  <w:style w:type="character" w:customStyle="1" w:styleId="Heading4Char">
    <w:name w:val="Heading 4 Char"/>
    <w:basedOn w:val="DefaultParagraphFont"/>
    <w:link w:val="Heading4"/>
    <w:rsid w:val="00560833"/>
    <w:rPr>
      <w:b/>
      <w:sz w:val="24"/>
      <w:szCs w:val="24"/>
    </w:rPr>
  </w:style>
  <w:style w:type="character" w:customStyle="1" w:styleId="Heading5Char">
    <w:name w:val="Heading 5 Char"/>
    <w:basedOn w:val="DefaultParagraphFont"/>
    <w:link w:val="Heading5"/>
    <w:rsid w:val="00560833"/>
    <w:rPr>
      <w:b/>
      <w:sz w:val="22"/>
      <w:szCs w:val="22"/>
    </w:rPr>
  </w:style>
  <w:style w:type="character" w:customStyle="1" w:styleId="Heading6Char">
    <w:name w:val="Heading 6 Char"/>
    <w:basedOn w:val="DefaultParagraphFont"/>
    <w:link w:val="Heading6"/>
    <w:rsid w:val="00560833"/>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60833"/>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60833"/>
    <w:rPr>
      <w:rFonts w:asciiTheme="minorHAnsi" w:eastAsiaTheme="minorHAnsi" w:hAnsiTheme="minorHAnsi" w:cstheme="minorBidi"/>
      <w:szCs w:val="22"/>
    </w:rPr>
  </w:style>
  <w:style w:type="table" w:styleId="TableGrid">
    <w:name w:val="Table Grid"/>
    <w:aliases w:val="GFA Table Grid"/>
    <w:basedOn w:val="TableNormal"/>
    <w:uiPriority w:val="59"/>
    <w:qFormat/>
    <w:rsid w:val="0056083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0833"/>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560833"/>
    <w:rPr>
      <w:rFonts w:ascii="Times New Roman" w:eastAsia="Times New Roman" w:hAnsi="Times New Roman" w:cs="Times New Roman"/>
      <w:szCs w:val="22"/>
      <w:lang w:val="en-AU"/>
    </w:rPr>
  </w:style>
  <w:style w:type="paragraph" w:styleId="BalloonText">
    <w:name w:val="Balloon Text"/>
    <w:basedOn w:val="Normal"/>
    <w:link w:val="BalloonTextChar"/>
    <w:uiPriority w:val="99"/>
    <w:semiHidden/>
    <w:unhideWhenUsed/>
    <w:rsid w:val="005608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0833"/>
    <w:rPr>
      <w:rFonts w:ascii="Tahoma" w:eastAsiaTheme="minorHAnsi" w:hAnsi="Tahoma" w:cs="Tahoma"/>
      <w:sz w:val="16"/>
      <w:szCs w:val="16"/>
    </w:rPr>
  </w:style>
  <w:style w:type="paragraph" w:customStyle="1" w:styleId="Nameofrecorder">
    <w:name w:val="Name of recorder"/>
    <w:basedOn w:val="Normal"/>
    <w:rsid w:val="00560833"/>
    <w:rPr>
      <w:rFonts w:ascii="Times New Roman" w:eastAsia="Times New Roman" w:hAnsi="Times New Roman" w:cs="Times New Roman"/>
      <w:bCs/>
      <w:sz w:val="22"/>
    </w:rPr>
  </w:style>
  <w:style w:type="paragraph" w:styleId="TOC1">
    <w:name w:val="toc 1"/>
    <w:basedOn w:val="Normal"/>
    <w:next w:val="Normal"/>
    <w:autoRedefine/>
    <w:uiPriority w:val="39"/>
    <w:unhideWhenUsed/>
    <w:rsid w:val="00560833"/>
    <w:pPr>
      <w:tabs>
        <w:tab w:val="left" w:pos="440"/>
        <w:tab w:val="left" w:pos="8820"/>
        <w:tab w:val="right" w:leader="dot" w:pos="13680"/>
      </w:tabs>
      <w:spacing w:line="360" w:lineRule="auto"/>
      <w:ind w:right="-64"/>
    </w:pPr>
    <w:rPr>
      <w:rFonts w:ascii="Arial" w:eastAsia="Times New Roman" w:hAnsi="Arial" w:cs="Arial"/>
      <w:b/>
      <w:bCs/>
      <w:noProof/>
      <w:szCs w:val="22"/>
      <w:lang w:val="en-AU"/>
    </w:rPr>
  </w:style>
  <w:style w:type="character" w:styleId="Hyperlink">
    <w:name w:val="Hyperlink"/>
    <w:basedOn w:val="DefaultParagraphFont"/>
    <w:uiPriority w:val="99"/>
    <w:unhideWhenUsed/>
    <w:rsid w:val="00560833"/>
    <w:rPr>
      <w:color w:val="0000FF" w:themeColor="hyperlink"/>
      <w:u w:val="single"/>
    </w:rPr>
  </w:style>
  <w:style w:type="paragraph" w:styleId="Header">
    <w:name w:val="header"/>
    <w:basedOn w:val="Normal"/>
    <w:link w:val="Head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0833"/>
    <w:rPr>
      <w:rFonts w:asciiTheme="minorHAnsi" w:eastAsiaTheme="minorHAnsi" w:hAnsiTheme="minorHAnsi" w:cstheme="minorBidi"/>
      <w:szCs w:val="22"/>
    </w:rPr>
  </w:style>
  <w:style w:type="paragraph" w:styleId="Footer">
    <w:name w:val="footer"/>
    <w:basedOn w:val="Normal"/>
    <w:link w:val="Foot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0833"/>
    <w:rPr>
      <w:rFonts w:asciiTheme="minorHAnsi" w:eastAsiaTheme="minorHAnsi" w:hAnsiTheme="minorHAnsi" w:cstheme="minorBidi"/>
      <w:szCs w:val="22"/>
    </w:rPr>
  </w:style>
  <w:style w:type="paragraph" w:customStyle="1" w:styleId="Default">
    <w:name w:val="Default"/>
    <w:rsid w:val="00560833"/>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sid w:val="0056083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0833"/>
    <w:rPr>
      <w:sz w:val="16"/>
      <w:szCs w:val="16"/>
    </w:rPr>
  </w:style>
  <w:style w:type="paragraph" w:styleId="CommentText">
    <w:name w:val="annotation text"/>
    <w:basedOn w:val="Normal"/>
    <w:link w:val="CommentTextChar"/>
    <w:uiPriority w:val="99"/>
    <w:semiHidden/>
    <w:unhideWhenUsed/>
    <w:rsid w:val="0056083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6083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60833"/>
    <w:rPr>
      <w:b/>
      <w:bCs/>
    </w:rPr>
  </w:style>
  <w:style w:type="character" w:customStyle="1" w:styleId="CommentSubjectChar">
    <w:name w:val="Comment Subject Char"/>
    <w:basedOn w:val="CommentTextChar"/>
    <w:link w:val="CommentSubject"/>
    <w:uiPriority w:val="99"/>
    <w:semiHidden/>
    <w:rsid w:val="00560833"/>
    <w:rPr>
      <w:rFonts w:asciiTheme="minorHAnsi" w:eastAsiaTheme="minorHAnsi" w:hAnsiTheme="minorHAnsi" w:cstheme="minorBidi"/>
      <w:b/>
      <w:bCs/>
    </w:rPr>
  </w:style>
  <w:style w:type="paragraph" w:customStyle="1" w:styleId="ecxmsonormal">
    <w:name w:val="ecxmsonormal"/>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0833"/>
    <w:pPr>
      <w:spacing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560833"/>
    <w:pPr>
      <w:spacing w:before="100" w:beforeAutospacing="1" w:after="100" w:afterAutospacing="1"/>
    </w:pPr>
    <w:rPr>
      <w:rFonts w:ascii="Times New Roman" w:eastAsia="Times New Roman" w:hAnsi="Times New Roman" w:cs="Times New Roman"/>
      <w:szCs w:val="22"/>
    </w:rPr>
  </w:style>
  <w:style w:type="paragraph" w:customStyle="1" w:styleId="TableParagraph">
    <w:name w:val="Table Paragraph"/>
    <w:basedOn w:val="Normal"/>
    <w:uiPriority w:val="1"/>
    <w:qFormat/>
    <w:rsid w:val="00560833"/>
    <w:pPr>
      <w:widowControl w:val="0"/>
    </w:pPr>
    <w:rPr>
      <w:rFonts w:asciiTheme="minorHAnsi" w:eastAsiaTheme="minorHAnsi" w:hAnsiTheme="minorHAnsi" w:cstheme="minorBidi"/>
      <w:sz w:val="22"/>
      <w:szCs w:val="22"/>
    </w:rPr>
  </w:style>
  <w:style w:type="paragraph" w:customStyle="1" w:styleId="DutyStyle">
    <w:name w:val="Duty Style"/>
    <w:basedOn w:val="Normal"/>
    <w:rsid w:val="00560833"/>
    <w:pPr>
      <w:tabs>
        <w:tab w:val="left" w:pos="288"/>
      </w:tabs>
      <w:spacing w:before="120"/>
    </w:pPr>
    <w:rPr>
      <w:rFonts w:ascii="Arial" w:eastAsia="Times New Roman" w:hAnsi="Arial" w:cs="Arial"/>
      <w:b/>
      <w:bCs/>
      <w:sz w:val="22"/>
    </w:rPr>
  </w:style>
  <w:style w:type="paragraph" w:customStyle="1" w:styleId="Taskstyle">
    <w:name w:val="Task style"/>
    <w:basedOn w:val="Normal"/>
    <w:rsid w:val="00560833"/>
    <w:pPr>
      <w:keepNext/>
      <w:tabs>
        <w:tab w:val="left" w:pos="288"/>
        <w:tab w:val="num" w:pos="450"/>
      </w:tabs>
      <w:spacing w:before="60"/>
      <w:ind w:left="90"/>
      <w:outlineLvl w:val="0"/>
    </w:pPr>
    <w:rPr>
      <w:rFonts w:ascii="Arial" w:eastAsia="Times New Roman" w:hAnsi="Arial" w:cs="Arial"/>
      <w:sz w:val="18"/>
    </w:rPr>
  </w:style>
  <w:style w:type="paragraph" w:customStyle="1" w:styleId="DACUMFacilitator">
    <w:name w:val="DACUM Facilitator"/>
    <w:basedOn w:val="Normal"/>
    <w:rsid w:val="00560833"/>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rsid w:val="00560833"/>
  </w:style>
  <w:style w:type="paragraph" w:styleId="TOC2">
    <w:name w:val="toc 2"/>
    <w:basedOn w:val="Normal"/>
    <w:next w:val="Normal"/>
    <w:autoRedefine/>
    <w:uiPriority w:val="39"/>
    <w:unhideWhenUsed/>
    <w:rsid w:val="00560833"/>
    <w:pPr>
      <w:jc w:val="center"/>
    </w:pPr>
    <w:rPr>
      <w:rFonts w:asciiTheme="minorHAnsi" w:eastAsiaTheme="minorHAnsi" w:hAnsiTheme="minorHAnsi" w:cstheme="minorBidi"/>
      <w:szCs w:val="22"/>
    </w:rPr>
  </w:style>
  <w:style w:type="paragraph" w:customStyle="1" w:styleId="Toolsequipment">
    <w:name w:val="Tools/equipment"/>
    <w:basedOn w:val="Normal"/>
    <w:rsid w:val="00560833"/>
    <w:pPr>
      <w:spacing w:before="120" w:after="120"/>
    </w:pPr>
    <w:rPr>
      <w:rFonts w:ascii="Times New Roman" w:eastAsia="Times New Roman" w:hAnsi="Times New Roman" w:cs="Times New Roman"/>
    </w:rPr>
  </w:style>
  <w:style w:type="table" w:customStyle="1" w:styleId="TableGrid10">
    <w:name w:val="TableGrid1"/>
    <w:rsid w:val="00560833"/>
    <w:rPr>
      <w:rFonts w:eastAsia="Times New Roman" w:cs="Arial"/>
      <w:szCs w:val="22"/>
    </w:rPr>
    <w:tblPr>
      <w:tblCellMar>
        <w:top w:w="0" w:type="dxa"/>
        <w:left w:w="0" w:type="dxa"/>
        <w:bottom w:w="0" w:type="dxa"/>
        <w:right w:w="0" w:type="dxa"/>
      </w:tblCellMar>
    </w:tblPr>
  </w:style>
  <w:style w:type="table" w:customStyle="1" w:styleId="TableGrid2">
    <w:name w:val="TableGrid2"/>
    <w:rsid w:val="00560833"/>
    <w:rPr>
      <w:rFonts w:eastAsia="Times New Roman" w:cs="Arial"/>
      <w:szCs w:val="22"/>
    </w:rPr>
    <w:tblPr>
      <w:tblCellMar>
        <w:top w:w="0" w:type="dxa"/>
        <w:left w:w="0" w:type="dxa"/>
        <w:bottom w:w="0" w:type="dxa"/>
        <w:right w:w="0" w:type="dxa"/>
      </w:tblCellMar>
    </w:tblPr>
  </w:style>
  <w:style w:type="table" w:customStyle="1" w:styleId="TableGrid3">
    <w:name w:val="TableGrid3"/>
    <w:rsid w:val="00560833"/>
    <w:rPr>
      <w:rFonts w:eastAsia="Times New Roman" w:cs="Arial"/>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6083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608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60833"/>
    <w:rPr>
      <w:vertAlign w:val="superscript"/>
    </w:rPr>
  </w:style>
  <w:style w:type="table" w:customStyle="1" w:styleId="TableGrid20">
    <w:name w:val="Table Grid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60833"/>
    <w:pPr>
      <w:spacing w:after="100" w:line="259" w:lineRule="auto"/>
      <w:ind w:left="440"/>
    </w:pPr>
    <w:rPr>
      <w:rFonts w:asciiTheme="minorHAnsi" w:eastAsiaTheme="minorHAnsi" w:hAnsiTheme="minorHAnsi" w:cs="Times New Roman"/>
      <w:sz w:val="22"/>
      <w:szCs w:val="22"/>
    </w:rPr>
  </w:style>
  <w:style w:type="character" w:customStyle="1" w:styleId="Bodytext0">
    <w:name w:val="Body text_"/>
    <w:basedOn w:val="DefaultParagraphFont"/>
    <w:link w:val="BodyText7"/>
    <w:rsid w:val="00560833"/>
    <w:rPr>
      <w:rFonts w:ascii="Arial" w:eastAsia="Arial" w:hAnsi="Arial" w:cs="Arial"/>
      <w:sz w:val="21"/>
      <w:szCs w:val="21"/>
      <w:shd w:val="clear" w:color="auto" w:fill="FFFFFF"/>
    </w:rPr>
  </w:style>
  <w:style w:type="paragraph" w:customStyle="1" w:styleId="BodyText7">
    <w:name w:val="Body Text7"/>
    <w:basedOn w:val="Normal"/>
    <w:link w:val="Bodytext0"/>
    <w:rsid w:val="00560833"/>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560833"/>
    <w:rPr>
      <w:rFonts w:asciiTheme="minorHAnsi" w:eastAsiaTheme="minorHAnsi" w:hAnsiTheme="minorHAnsi" w:cstheme="minorBidi"/>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560833"/>
    <w:pPr>
      <w:ind w:left="2880" w:right="720" w:hanging="2160"/>
    </w:pPr>
    <w:rPr>
      <w:rFonts w:ascii="Times New Roman" w:eastAsia="Times New Roman" w:hAnsi="Times New Roman" w:cs="Times New Roman"/>
      <w:b/>
      <w:bCs/>
      <w:szCs w:val="22"/>
    </w:rPr>
  </w:style>
  <w:style w:type="character" w:styleId="LineNumber">
    <w:name w:val="line number"/>
    <w:basedOn w:val="DefaultParagraphFont"/>
    <w:uiPriority w:val="99"/>
    <w:semiHidden/>
    <w:unhideWhenUsed/>
    <w:rsid w:val="00560833"/>
  </w:style>
  <w:style w:type="table" w:customStyle="1" w:styleId="GridTable5Dark1">
    <w:name w:val="Grid Table 5 Dark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60833"/>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sid w:val="00560833"/>
    <w:rPr>
      <w:b/>
      <w:bCs/>
    </w:rPr>
  </w:style>
  <w:style w:type="character" w:customStyle="1" w:styleId="kwd-text">
    <w:name w:val="kwd-text"/>
    <w:basedOn w:val="DefaultParagraphFont"/>
    <w:rsid w:val="00560833"/>
  </w:style>
  <w:style w:type="paragraph" w:styleId="TOC4">
    <w:name w:val="toc 4"/>
    <w:basedOn w:val="Normal"/>
    <w:next w:val="Normal"/>
    <w:autoRedefine/>
    <w:uiPriority w:val="39"/>
    <w:unhideWhenUsed/>
    <w:rsid w:val="00560833"/>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560833"/>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560833"/>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560833"/>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autoRedefine/>
    <w:uiPriority w:val="39"/>
    <w:unhideWhenUsed/>
    <w:rsid w:val="00560833"/>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autoRedefine/>
    <w:uiPriority w:val="39"/>
    <w:unhideWhenUsed/>
    <w:rsid w:val="00560833"/>
    <w:pPr>
      <w:spacing w:after="100" w:line="259" w:lineRule="auto"/>
      <w:ind w:left="1760"/>
    </w:pPr>
    <w:rPr>
      <w:rFonts w:asciiTheme="minorHAnsi" w:eastAsiaTheme="minorHAnsi" w:hAnsiTheme="minorHAnsi" w:cstheme="minorBidi"/>
      <w:sz w:val="22"/>
      <w:szCs w:val="22"/>
    </w:rPr>
  </w:style>
  <w:style w:type="character" w:customStyle="1" w:styleId="ff3">
    <w:name w:val="ff3"/>
    <w:basedOn w:val="DefaultParagraphFont"/>
    <w:rsid w:val="00560833"/>
  </w:style>
  <w:style w:type="character" w:customStyle="1" w:styleId="afff3">
    <w:name w:val="_"/>
    <w:basedOn w:val="DefaultParagraphFont"/>
    <w:rsid w:val="00560833"/>
  </w:style>
  <w:style w:type="character" w:customStyle="1" w:styleId="ff2">
    <w:name w:val="ff2"/>
    <w:basedOn w:val="DefaultParagraphFont"/>
    <w:rsid w:val="00560833"/>
  </w:style>
  <w:style w:type="character" w:customStyle="1" w:styleId="tweetable">
    <w:name w:val="tweetable"/>
    <w:basedOn w:val="DefaultParagraphFont"/>
    <w:rsid w:val="00560833"/>
  </w:style>
  <w:style w:type="character" w:customStyle="1" w:styleId="A60">
    <w:name w:val="A6"/>
    <w:uiPriority w:val="99"/>
    <w:rsid w:val="00560833"/>
    <w:rPr>
      <w:rFonts w:cs="Myriad Pro"/>
      <w:color w:val="000000"/>
      <w:sz w:val="22"/>
      <w:szCs w:val="22"/>
    </w:rPr>
  </w:style>
  <w:style w:type="paragraph" w:customStyle="1" w:styleId="p1">
    <w:name w:val="p1"/>
    <w:basedOn w:val="Normal"/>
    <w:rsid w:val="00560833"/>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rsid w:val="00560833"/>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rsid w:val="00560833"/>
  </w:style>
  <w:style w:type="character" w:customStyle="1" w:styleId="amzn-native-header-text">
    <w:name w:val="amzn-native-header-text"/>
    <w:basedOn w:val="DefaultParagraphFont"/>
    <w:rsid w:val="00560833"/>
  </w:style>
  <w:style w:type="character" w:customStyle="1" w:styleId="amzn-native-product-title-text">
    <w:name w:val="amzn-native-product-title-text"/>
    <w:basedOn w:val="DefaultParagraphFont"/>
    <w:rsid w:val="00560833"/>
  </w:style>
  <w:style w:type="character" w:customStyle="1" w:styleId="amzn-native-product-offer-price">
    <w:name w:val="amzn-native-product-offer-price"/>
    <w:basedOn w:val="DefaultParagraphFont"/>
    <w:rsid w:val="00560833"/>
  </w:style>
  <w:style w:type="character" w:customStyle="1" w:styleId="amzn-native-product-list-price">
    <w:name w:val="amzn-native-product-list-price"/>
    <w:basedOn w:val="DefaultParagraphFont"/>
    <w:rsid w:val="00560833"/>
  </w:style>
  <w:style w:type="character" w:customStyle="1" w:styleId="amzn-native-product-review-count">
    <w:name w:val="amzn-native-product-review-count"/>
    <w:basedOn w:val="DefaultParagraphFont"/>
    <w:rsid w:val="00560833"/>
  </w:style>
  <w:style w:type="paragraph" w:styleId="z-TopofForm">
    <w:name w:val="HTML Top of Form"/>
    <w:basedOn w:val="Normal"/>
    <w:next w:val="Normal"/>
    <w:link w:val="z-TopofFormChar"/>
    <w:hidden/>
    <w:uiPriority w:val="99"/>
    <w:semiHidden/>
    <w:unhideWhenUsed/>
    <w:rsid w:val="005608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833"/>
    <w:rPr>
      <w:rFonts w:ascii="Arial" w:eastAsia="Times New Roman" w:hAnsi="Arial" w:cs="Arial"/>
      <w:vanish/>
      <w:sz w:val="16"/>
      <w:szCs w:val="16"/>
    </w:rPr>
  </w:style>
  <w:style w:type="character" w:customStyle="1" w:styleId="amzn-native-search-input">
    <w:name w:val="amzn-native-search-input"/>
    <w:basedOn w:val="DefaultParagraphFont"/>
    <w:rsid w:val="00560833"/>
  </w:style>
  <w:style w:type="paragraph" w:styleId="z-BottomofForm">
    <w:name w:val="HTML Bottom of Form"/>
    <w:basedOn w:val="Normal"/>
    <w:next w:val="Normal"/>
    <w:link w:val="z-BottomofFormChar"/>
    <w:hidden/>
    <w:uiPriority w:val="99"/>
    <w:semiHidden/>
    <w:unhideWhenUsed/>
    <w:rsid w:val="005608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833"/>
    <w:rPr>
      <w:rFonts w:ascii="Arial" w:eastAsia="Times New Roman" w:hAnsi="Arial" w:cs="Arial"/>
      <w:vanish/>
      <w:sz w:val="16"/>
      <w:szCs w:val="16"/>
    </w:rPr>
  </w:style>
  <w:style w:type="character" w:customStyle="1" w:styleId="amzn-native-brand-text">
    <w:name w:val="amzn-native-brand-text"/>
    <w:basedOn w:val="DefaultParagraphFont"/>
    <w:rsid w:val="00560833"/>
  </w:style>
  <w:style w:type="paragraph" w:customStyle="1" w:styleId="trt0xe">
    <w:name w:val="trt0xe"/>
    <w:basedOn w:val="Normal"/>
    <w:rsid w:val="00560833"/>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rsid w:val="00560833"/>
  </w:style>
  <w:style w:type="table" w:customStyle="1" w:styleId="TableGrid14">
    <w:name w:val="Table Grid14"/>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60833"/>
    <w:pPr>
      <w:keepNext/>
      <w:keepLines/>
      <w:spacing w:before="200"/>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560833"/>
  </w:style>
  <w:style w:type="paragraph" w:customStyle="1" w:styleId="ReportText1">
    <w:name w:val="Report Text1"/>
    <w:basedOn w:val="Normal"/>
    <w:next w:val="ListParagraph"/>
    <w:uiPriority w:val="34"/>
    <w:qFormat/>
    <w:rsid w:val="00560833"/>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sid w:val="00560833"/>
    <w:rPr>
      <w:rFonts w:ascii="Tahoma" w:eastAsia="Times New Roman" w:hAnsi="Tahoma" w:cs="Tahoma"/>
      <w:sz w:val="16"/>
      <w:szCs w:val="16"/>
    </w:rPr>
  </w:style>
  <w:style w:type="paragraph" w:customStyle="1" w:styleId="TOC11">
    <w:name w:val="TOC 11"/>
    <w:basedOn w:val="Normal"/>
    <w:next w:val="Normal"/>
    <w:autoRedefine/>
    <w:uiPriority w:val="39"/>
    <w:unhideWhenUsed/>
    <w:rsid w:val="00560833"/>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sid w:val="00560833"/>
    <w:rPr>
      <w:color w:val="FFAE3E"/>
      <w:u w:val="single"/>
    </w:rPr>
  </w:style>
  <w:style w:type="paragraph" w:customStyle="1" w:styleId="Header1">
    <w:name w:val="Header1"/>
    <w:basedOn w:val="Normal"/>
    <w:next w:val="Head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sid w:val="00560833"/>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sid w:val="00560833"/>
    <w:rPr>
      <w:rFonts w:eastAsia="Times New Roman"/>
      <w:b/>
      <w:bCs/>
    </w:rPr>
  </w:style>
  <w:style w:type="table" w:customStyle="1" w:styleId="TableGrid11">
    <w:name w:val="Table Grid1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rsid w:val="00560833"/>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sid w:val="00560833"/>
    <w:rPr>
      <w:rFonts w:asciiTheme="minorHAnsi" w:eastAsia="Times New Roman" w:hAnsiTheme="minorHAnsi" w:cstheme="minorBidi"/>
    </w:rPr>
  </w:style>
  <w:style w:type="paragraph" w:customStyle="1" w:styleId="TOC31">
    <w:name w:val="TOC 31"/>
    <w:basedOn w:val="Normal"/>
    <w:next w:val="Normal"/>
    <w:autoRedefine/>
    <w:uiPriority w:val="39"/>
    <w:unhideWhenUsed/>
    <w:rsid w:val="00560833"/>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
    <w:uiPriority w:val="39"/>
    <w:qFormat/>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0833"/>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rsid w:val="00560833"/>
    <w:rPr>
      <w:rFonts w:ascii="Tahoma" w:hAnsi="Tahoma" w:cs="Tahoma"/>
      <w:sz w:val="16"/>
      <w:szCs w:val="16"/>
    </w:rPr>
  </w:style>
  <w:style w:type="character" w:customStyle="1" w:styleId="HeaderChar1">
    <w:name w:val="Header Char1"/>
    <w:basedOn w:val="DefaultParagraphFont"/>
    <w:uiPriority w:val="99"/>
    <w:semiHidden/>
    <w:rsid w:val="00560833"/>
  </w:style>
  <w:style w:type="character" w:customStyle="1" w:styleId="FooterChar1">
    <w:name w:val="Footer Char1"/>
    <w:basedOn w:val="DefaultParagraphFont"/>
    <w:uiPriority w:val="99"/>
    <w:semiHidden/>
    <w:rsid w:val="00560833"/>
  </w:style>
  <w:style w:type="character" w:customStyle="1" w:styleId="CommentTextChar1">
    <w:name w:val="Comment Text Char1"/>
    <w:basedOn w:val="DefaultParagraphFont"/>
    <w:uiPriority w:val="99"/>
    <w:semiHidden/>
    <w:rsid w:val="00560833"/>
    <w:rPr>
      <w:sz w:val="20"/>
      <w:szCs w:val="20"/>
    </w:rPr>
  </w:style>
  <w:style w:type="character" w:customStyle="1" w:styleId="CommentSubjectChar1">
    <w:name w:val="Comment Subject Char1"/>
    <w:basedOn w:val="CommentTextChar1"/>
    <w:uiPriority w:val="99"/>
    <w:semiHidden/>
    <w:rsid w:val="00560833"/>
    <w:rPr>
      <w:b/>
      <w:bCs/>
      <w:sz w:val="20"/>
      <w:szCs w:val="20"/>
    </w:rPr>
  </w:style>
  <w:style w:type="character" w:customStyle="1" w:styleId="FootnoteTextChar1">
    <w:name w:val="Footnote Text Char1"/>
    <w:basedOn w:val="DefaultParagraphFont"/>
    <w:uiPriority w:val="99"/>
    <w:semiHidden/>
    <w:rsid w:val="00560833"/>
    <w:rPr>
      <w:sz w:val="20"/>
      <w:szCs w:val="20"/>
    </w:rPr>
  </w:style>
  <w:style w:type="numbering" w:customStyle="1" w:styleId="NoList2">
    <w:name w:val="No List2"/>
    <w:next w:val="NoList"/>
    <w:uiPriority w:val="99"/>
    <w:semiHidden/>
    <w:unhideWhenUsed/>
    <w:rsid w:val="00560833"/>
  </w:style>
  <w:style w:type="table" w:customStyle="1" w:styleId="TableGrid15">
    <w:name w:val="Table Grid15"/>
    <w:basedOn w:val="TableNormal"/>
    <w:next w:val="TableGrid"/>
    <w:uiPriority w:val="59"/>
    <w:rsid w:val="00560833"/>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sid w:val="00560833"/>
    <w:rPr>
      <w:rFonts w:eastAsia="Times New Roman" w:cs="Arial"/>
      <w:szCs w:val="22"/>
    </w:rPr>
    <w:tblPr>
      <w:tblCellMar>
        <w:top w:w="0" w:type="dxa"/>
        <w:left w:w="0" w:type="dxa"/>
        <w:bottom w:w="0" w:type="dxa"/>
        <w:right w:w="0" w:type="dxa"/>
      </w:tblCellMar>
    </w:tblPr>
  </w:style>
  <w:style w:type="table" w:customStyle="1" w:styleId="TableGrid210">
    <w:name w:val="TableGrid21"/>
    <w:rsid w:val="00560833"/>
    <w:rPr>
      <w:rFonts w:eastAsia="Times New Roman" w:cs="Arial"/>
      <w:szCs w:val="22"/>
    </w:rPr>
    <w:tblPr>
      <w:tblCellMar>
        <w:top w:w="0" w:type="dxa"/>
        <w:left w:w="0" w:type="dxa"/>
        <w:bottom w:w="0" w:type="dxa"/>
        <w:right w:w="0" w:type="dxa"/>
      </w:tblCellMar>
    </w:tblPr>
  </w:style>
  <w:style w:type="table" w:customStyle="1" w:styleId="TableGrid31">
    <w:name w:val="TableGrid31"/>
    <w:rsid w:val="00560833"/>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0833"/>
  </w:style>
  <w:style w:type="table" w:customStyle="1" w:styleId="TableGrid17">
    <w:name w:val="Table Grid17"/>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56083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56083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560833"/>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560833"/>
    <w:rPr>
      <w:rFonts w:asciiTheme="minorHAnsi" w:eastAsiaTheme="minorHAnsi" w:hAnsiTheme="minorHAnsi" w:cstheme="minorBidi"/>
      <w:sz w:val="16"/>
      <w:szCs w:val="16"/>
    </w:rPr>
  </w:style>
  <w:style w:type="table" w:customStyle="1" w:styleId="TableGrid32">
    <w:name w:val="Table Grid3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60833"/>
    <w:rPr>
      <w:rFonts w:asciiTheme="minorHAnsi" w:eastAsia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60833"/>
    <w:rPr>
      <w:color w:val="800080" w:themeColor="followedHyperlink"/>
      <w:u w:val="single"/>
    </w:rPr>
  </w:style>
  <w:style w:type="table" w:styleId="MediumShading2">
    <w:name w:val="Medium Shading 2"/>
    <w:basedOn w:val="TableNormal"/>
    <w:uiPriority w:val="64"/>
    <w:rsid w:val="00560833"/>
    <w:pPr>
      <w:jc w:val="both"/>
    </w:pPr>
    <w:rPr>
      <w:rFonts w:asciiTheme="minorHAnsi" w:eastAsiaTheme="minorHAnsi"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560833"/>
    <w:pPr>
      <w:jc w:val="both"/>
    </w:pPr>
    <w:rPr>
      <w:rFonts w:asciiTheme="minorHAnsi" w:eastAsiaTheme="minorHAnsi"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560833"/>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60833"/>
    <w:pPr>
      <w:spacing w:after="120" w:line="480" w:lineRule="auto"/>
      <w:ind w:left="283"/>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60833"/>
    <w:rPr>
      <w:rFonts w:asciiTheme="minorHAnsi" w:eastAsiaTheme="minorHAnsi" w:hAnsiTheme="minorHAnsi" w:cstheme="minorBidi"/>
      <w:szCs w:val="22"/>
    </w:rPr>
  </w:style>
  <w:style w:type="paragraph" w:styleId="List2">
    <w:name w:val="List 2"/>
    <w:basedOn w:val="BodyText"/>
    <w:rsid w:val="00560833"/>
    <w:pPr>
      <w:tabs>
        <w:tab w:val="left" w:pos="680"/>
      </w:tabs>
      <w:spacing w:before="60" w:after="60"/>
      <w:ind w:left="680" w:hanging="340"/>
    </w:pPr>
  </w:style>
  <w:style w:type="character" w:customStyle="1" w:styleId="BoldandItalics">
    <w:name w:val="Bold and Italics"/>
    <w:qFormat/>
    <w:rsid w:val="00560833"/>
    <w:rPr>
      <w:b/>
      <w:i/>
      <w:u w:val="none"/>
    </w:rPr>
  </w:style>
  <w:style w:type="paragraph" w:styleId="List">
    <w:name w:val="List"/>
    <w:basedOn w:val="BodyText"/>
    <w:next w:val="BodyText"/>
    <w:rsid w:val="00560833"/>
    <w:pPr>
      <w:tabs>
        <w:tab w:val="left" w:pos="340"/>
      </w:tabs>
      <w:spacing w:before="60" w:after="60"/>
      <w:ind w:left="340" w:hanging="340"/>
    </w:pPr>
  </w:style>
  <w:style w:type="paragraph" w:styleId="ListBullet">
    <w:name w:val="List Bullet"/>
    <w:basedOn w:val="List"/>
    <w:rsid w:val="00560833"/>
    <w:pPr>
      <w:numPr>
        <w:numId w:val="76"/>
      </w:numPr>
      <w:tabs>
        <w:tab w:val="clear" w:pos="340"/>
      </w:tabs>
      <w:spacing w:before="40" w:after="40"/>
    </w:pPr>
  </w:style>
  <w:style w:type="paragraph" w:styleId="ListBullet2">
    <w:name w:val="List Bullet 2"/>
    <w:basedOn w:val="List2"/>
    <w:uiPriority w:val="99"/>
    <w:rsid w:val="00560833"/>
    <w:pPr>
      <w:numPr>
        <w:numId w:val="77"/>
      </w:numPr>
      <w:tabs>
        <w:tab w:val="clear" w:pos="680"/>
      </w:tabs>
    </w:pPr>
  </w:style>
  <w:style w:type="character" w:customStyle="1" w:styleId="SpecialBold">
    <w:name w:val="Special Bold"/>
    <w:basedOn w:val="DefaultParagraphFont"/>
    <w:rsid w:val="00560833"/>
    <w:rPr>
      <w:b/>
      <w:spacing w:val="0"/>
    </w:rPr>
  </w:style>
  <w:style w:type="character" w:customStyle="1" w:styleId="SubtitleChar">
    <w:name w:val="Subtitle Char"/>
    <w:basedOn w:val="DefaultParagraphFont"/>
    <w:link w:val="Subtitle"/>
    <w:rsid w:val="00560833"/>
    <w:rPr>
      <w:rFonts w:ascii="Georgia" w:eastAsia="Georgia" w:hAnsi="Georgia" w:cs="Georgia"/>
      <w:i/>
      <w:color w:val="666666"/>
      <w:sz w:val="48"/>
      <w:szCs w:val="48"/>
    </w:rPr>
  </w:style>
  <w:style w:type="paragraph" w:customStyle="1" w:styleId="GlossaryHeading">
    <w:name w:val="Glossary Heading"/>
    <w:basedOn w:val="Normal"/>
    <w:rsid w:val="00560833"/>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rsid w:val="00560833"/>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rsid w:val="00560833"/>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560833"/>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DefaultParagraphFont"/>
    <w:rsid w:val="00560833"/>
  </w:style>
  <w:style w:type="character" w:customStyle="1" w:styleId="l6">
    <w:name w:val="l6"/>
    <w:basedOn w:val="DefaultParagraphFont"/>
    <w:rsid w:val="00560833"/>
  </w:style>
  <w:style w:type="character" w:customStyle="1" w:styleId="ilfuvd">
    <w:name w:val="ilfuvd"/>
    <w:basedOn w:val="DefaultParagraphFont"/>
    <w:rsid w:val="00560833"/>
  </w:style>
  <w:style w:type="paragraph" w:customStyle="1" w:styleId="toclevel-1">
    <w:name w:val="toclevel-1"/>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rsid w:val="00560833"/>
  </w:style>
  <w:style w:type="character" w:customStyle="1" w:styleId="tocnumber">
    <w:name w:val="tocnumber"/>
    <w:basedOn w:val="DefaultParagraphFont"/>
    <w:rsid w:val="00560833"/>
  </w:style>
  <w:style w:type="character" w:styleId="Emphasis">
    <w:name w:val="Emphasis"/>
    <w:basedOn w:val="DefaultParagraphFont"/>
    <w:uiPriority w:val="20"/>
    <w:qFormat/>
    <w:rsid w:val="00560833"/>
    <w:rPr>
      <w:i/>
      <w:iCs/>
    </w:rPr>
  </w:style>
  <w:style w:type="character" w:customStyle="1" w:styleId="fn">
    <w:name w:val="fn"/>
    <w:basedOn w:val="DefaultParagraphFont"/>
    <w:rsid w:val="00560833"/>
  </w:style>
  <w:style w:type="character" w:customStyle="1" w:styleId="fusion-inline-sep2">
    <w:name w:val="fusion-inline-sep2"/>
    <w:basedOn w:val="DefaultParagraphFont"/>
    <w:rsid w:val="00560833"/>
  </w:style>
  <w:style w:type="character" w:customStyle="1" w:styleId="updated">
    <w:name w:val="updated"/>
    <w:basedOn w:val="DefaultParagraphFont"/>
    <w:rsid w:val="00560833"/>
  </w:style>
  <w:style w:type="character" w:customStyle="1" w:styleId="meta-tags">
    <w:name w:val="meta-tags"/>
    <w:basedOn w:val="DefaultParagraphFont"/>
    <w:rsid w:val="00560833"/>
  </w:style>
  <w:style w:type="character" w:customStyle="1" w:styleId="fusion-comments">
    <w:name w:val="fusion-comments"/>
    <w:basedOn w:val="DefaultParagraphFont"/>
    <w:rsid w:val="00560833"/>
  </w:style>
  <w:style w:type="character" w:customStyle="1" w:styleId="screen-reader-text3">
    <w:name w:val="screen-reader-text3"/>
    <w:basedOn w:val="DefaultParagraphFont"/>
    <w:rsid w:val="00560833"/>
    <w:rPr>
      <w:bdr w:val="none" w:sz="0" w:space="0" w:color="auto" w:frame="1"/>
    </w:rPr>
  </w:style>
  <w:style w:type="paragraph" w:customStyle="1" w:styleId="flex-active-slide">
    <w:name w:val="flex-active-slide"/>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sid w:val="00560833"/>
    <w:rPr>
      <w:rFonts w:asciiTheme="minorHAnsi" w:eastAsiaTheme="minorHAnsi" w:hAnsiTheme="minorHAnsi" w:cstheme="minorBidi"/>
      <w:szCs w:val="22"/>
    </w:rPr>
  </w:style>
  <w:style w:type="paragraph" w:styleId="DocumentMap">
    <w:name w:val="Document Map"/>
    <w:basedOn w:val="Normal"/>
    <w:link w:val="DocumentMapChar"/>
    <w:uiPriority w:val="99"/>
    <w:semiHidden/>
    <w:unhideWhenUsed/>
    <w:rsid w:val="00560833"/>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60833"/>
    <w:rPr>
      <w:rFonts w:ascii="Tahoma" w:eastAsiaTheme="minorHAnsi" w:hAnsi="Tahoma" w:cs="Tahoma"/>
      <w:sz w:val="16"/>
      <w:szCs w:val="16"/>
    </w:rPr>
  </w:style>
  <w:style w:type="table" w:customStyle="1" w:styleId="TableGrid3100">
    <w:name w:val="Table Grid3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560833"/>
  </w:style>
  <w:style w:type="table" w:customStyle="1" w:styleId="TableGrid311">
    <w:name w:val="Table Grid3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0833"/>
    <w:rPr>
      <w:rFonts w:ascii="Arial" w:hAnsi="Arial" w:cs="Arial" w:hint="default"/>
      <w:b w:val="0"/>
      <w:bCs w:val="0"/>
      <w:i w:val="0"/>
      <w:iCs w:val="0"/>
      <w:color w:val="000000"/>
      <w:sz w:val="20"/>
      <w:szCs w:val="20"/>
    </w:rPr>
  </w:style>
  <w:style w:type="character" w:customStyle="1" w:styleId="fontstyle31">
    <w:name w:val="fontstyle31"/>
    <w:basedOn w:val="DefaultParagraphFont"/>
    <w:rsid w:val="00560833"/>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560833"/>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560833"/>
    <w:pPr>
      <w:numPr>
        <w:numId w:val="78"/>
      </w:numPr>
      <w:contextualSpacing/>
    </w:pPr>
    <w:rPr>
      <w:rFonts w:asciiTheme="minorHAnsi" w:eastAsiaTheme="minorHAnsi" w:hAnsiTheme="minorHAnsi" w:cstheme="minorBidi"/>
      <w:szCs w:val="22"/>
    </w:rPr>
  </w:style>
  <w:style w:type="numbering" w:customStyle="1" w:styleId="NoList4">
    <w:name w:val="No List4"/>
    <w:next w:val="NoList"/>
    <w:uiPriority w:val="99"/>
    <w:semiHidden/>
    <w:unhideWhenUsed/>
    <w:rsid w:val="00560833"/>
  </w:style>
  <w:style w:type="numbering" w:customStyle="1" w:styleId="NoList11">
    <w:name w:val="No List11"/>
    <w:next w:val="NoList"/>
    <w:uiPriority w:val="99"/>
    <w:semiHidden/>
    <w:unhideWhenUsed/>
    <w:rsid w:val="00560833"/>
  </w:style>
  <w:style w:type="numbering" w:customStyle="1" w:styleId="NoList111">
    <w:name w:val="No List111"/>
    <w:next w:val="NoList"/>
    <w:uiPriority w:val="99"/>
    <w:semiHidden/>
    <w:unhideWhenUsed/>
    <w:rsid w:val="00560833"/>
  </w:style>
  <w:style w:type="numbering" w:customStyle="1" w:styleId="NoList21">
    <w:name w:val="No List21"/>
    <w:next w:val="NoList"/>
    <w:uiPriority w:val="99"/>
    <w:semiHidden/>
    <w:unhideWhenUsed/>
    <w:rsid w:val="00560833"/>
  </w:style>
  <w:style w:type="numbering" w:customStyle="1" w:styleId="NoList31">
    <w:name w:val="No List31"/>
    <w:next w:val="NoList"/>
    <w:uiPriority w:val="99"/>
    <w:semiHidden/>
    <w:unhideWhenUsed/>
    <w:rsid w:val="00560833"/>
  </w:style>
  <w:style w:type="character" w:customStyle="1" w:styleId="one-click">
    <w:name w:val="one-click"/>
    <w:basedOn w:val="DefaultParagraphFont"/>
    <w:rsid w:val="00560833"/>
  </w:style>
  <w:style w:type="table" w:customStyle="1" w:styleId="TableGrid314">
    <w:name w:val="Table Grid31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60833"/>
  </w:style>
  <w:style w:type="numbering" w:customStyle="1" w:styleId="NoList12">
    <w:name w:val="No List12"/>
    <w:next w:val="NoList"/>
    <w:uiPriority w:val="99"/>
    <w:semiHidden/>
    <w:unhideWhenUsed/>
    <w:rsid w:val="00560833"/>
  </w:style>
  <w:style w:type="numbering" w:customStyle="1" w:styleId="NoList112">
    <w:name w:val="No List112"/>
    <w:next w:val="NoList"/>
    <w:uiPriority w:val="99"/>
    <w:semiHidden/>
    <w:unhideWhenUsed/>
    <w:rsid w:val="00560833"/>
  </w:style>
  <w:style w:type="numbering" w:customStyle="1" w:styleId="NoList22">
    <w:name w:val="No List22"/>
    <w:next w:val="NoList"/>
    <w:uiPriority w:val="99"/>
    <w:semiHidden/>
    <w:unhideWhenUsed/>
    <w:rsid w:val="00560833"/>
  </w:style>
  <w:style w:type="numbering" w:customStyle="1" w:styleId="NoList32">
    <w:name w:val="No List32"/>
    <w:next w:val="NoList"/>
    <w:uiPriority w:val="99"/>
    <w:semiHidden/>
    <w:unhideWhenUsed/>
    <w:rsid w:val="00560833"/>
  </w:style>
  <w:style w:type="table" w:customStyle="1" w:styleId="GridTable5Dark-Accent61">
    <w:name w:val="Grid Table 5 Dark - Accent 6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NoList6">
    <w:name w:val="No List6"/>
    <w:next w:val="NoList"/>
    <w:uiPriority w:val="99"/>
    <w:semiHidden/>
    <w:unhideWhenUsed/>
    <w:rsid w:val="00560833"/>
  </w:style>
  <w:style w:type="numbering" w:customStyle="1" w:styleId="NoList7">
    <w:name w:val="No List7"/>
    <w:next w:val="NoList"/>
    <w:uiPriority w:val="99"/>
    <w:semiHidden/>
    <w:unhideWhenUsed/>
    <w:rsid w:val="00560833"/>
  </w:style>
  <w:style w:type="table" w:customStyle="1" w:styleId="TableGrid316">
    <w:name w:val="Table Grid3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60833"/>
    <w:rPr>
      <w:b/>
      <w:bCs/>
      <w:i/>
      <w:iCs/>
      <w:spacing w:val="5"/>
    </w:rPr>
  </w:style>
  <w:style w:type="numbering" w:customStyle="1" w:styleId="NoList8">
    <w:name w:val="No List8"/>
    <w:next w:val="NoList"/>
    <w:uiPriority w:val="99"/>
    <w:semiHidden/>
    <w:unhideWhenUsed/>
    <w:rsid w:val="00560833"/>
  </w:style>
  <w:style w:type="table" w:customStyle="1" w:styleId="TableGrid317">
    <w:name w:val="Table Grid31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0833"/>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9">
    <w:name w:val="No List9"/>
    <w:next w:val="NoList"/>
    <w:uiPriority w:val="99"/>
    <w:semiHidden/>
    <w:unhideWhenUsed/>
    <w:rsid w:val="00560833"/>
  </w:style>
  <w:style w:type="table" w:customStyle="1" w:styleId="TableGrid320">
    <w:name w:val="Table Grid32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60833"/>
  </w:style>
  <w:style w:type="table" w:customStyle="1" w:styleId="TableGrid324">
    <w:name w:val="Table Grid32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60833"/>
  </w:style>
  <w:style w:type="table" w:customStyle="1" w:styleId="TableGrid326">
    <w:name w:val="Table Grid32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60833"/>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rsid w:val="00560833"/>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60833"/>
  </w:style>
  <w:style w:type="table" w:customStyle="1" w:styleId="TableGrid120">
    <w:name w:val="TableGrid12"/>
    <w:rsid w:val="00560833"/>
    <w:rPr>
      <w:rFonts w:eastAsia="Times New Roman" w:cs="Arial"/>
      <w:szCs w:val="22"/>
    </w:rPr>
    <w:tblPr>
      <w:tblCellMar>
        <w:top w:w="0" w:type="dxa"/>
        <w:left w:w="0" w:type="dxa"/>
        <w:bottom w:w="0" w:type="dxa"/>
        <w:right w:w="0" w:type="dxa"/>
      </w:tblCellMar>
    </w:tblPr>
  </w:style>
  <w:style w:type="table" w:customStyle="1" w:styleId="TableGrid220">
    <w:name w:val="TableGrid22"/>
    <w:rsid w:val="00560833"/>
    <w:rPr>
      <w:rFonts w:eastAsia="Times New Roman" w:cs="Arial"/>
      <w:szCs w:val="22"/>
    </w:rPr>
    <w:tblPr>
      <w:tblCellMar>
        <w:top w:w="0" w:type="dxa"/>
        <w:left w:w="0" w:type="dxa"/>
        <w:bottom w:w="0" w:type="dxa"/>
        <w:right w:w="0" w:type="dxa"/>
      </w:tblCellMar>
    </w:tblPr>
  </w:style>
  <w:style w:type="table" w:customStyle="1" w:styleId="TableGrid329">
    <w:name w:val="TableGrid32"/>
    <w:rsid w:val="00560833"/>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0833"/>
  </w:style>
  <w:style w:type="table" w:customStyle="1" w:styleId="TableGrid3101">
    <w:name w:val="Table Grid310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60833"/>
  </w:style>
  <w:style w:type="table" w:customStyle="1" w:styleId="TableGrid1110">
    <w:name w:val="TableGrid111"/>
    <w:rsid w:val="00560833"/>
    <w:rPr>
      <w:rFonts w:eastAsia="Times New Roman" w:cs="Arial"/>
      <w:szCs w:val="22"/>
    </w:rPr>
    <w:tblPr>
      <w:tblCellMar>
        <w:top w:w="0" w:type="dxa"/>
        <w:left w:w="0" w:type="dxa"/>
        <w:bottom w:w="0" w:type="dxa"/>
        <w:right w:w="0" w:type="dxa"/>
      </w:tblCellMar>
    </w:tblPr>
  </w:style>
  <w:style w:type="table" w:customStyle="1" w:styleId="TableGrid2110">
    <w:name w:val="TableGrid211"/>
    <w:rsid w:val="00560833"/>
    <w:rPr>
      <w:rFonts w:eastAsia="Times New Roman" w:cs="Arial"/>
      <w:szCs w:val="22"/>
    </w:rPr>
    <w:tblPr>
      <w:tblCellMar>
        <w:top w:w="0" w:type="dxa"/>
        <w:left w:w="0" w:type="dxa"/>
        <w:bottom w:w="0" w:type="dxa"/>
        <w:right w:w="0" w:type="dxa"/>
      </w:tblCellMar>
    </w:tblPr>
  </w:style>
  <w:style w:type="table" w:customStyle="1" w:styleId="TableGrid3111">
    <w:name w:val="TableGrid311"/>
    <w:rsid w:val="00560833"/>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60833"/>
  </w:style>
  <w:style w:type="table" w:customStyle="1" w:styleId="TableGrid3131">
    <w:name w:val="Table Grid31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0833"/>
  </w:style>
  <w:style w:type="numbering" w:customStyle="1" w:styleId="NoList113">
    <w:name w:val="No List113"/>
    <w:next w:val="NoList"/>
    <w:uiPriority w:val="99"/>
    <w:semiHidden/>
    <w:unhideWhenUsed/>
    <w:rsid w:val="00560833"/>
  </w:style>
  <w:style w:type="numbering" w:customStyle="1" w:styleId="NoList1111">
    <w:name w:val="No List1111"/>
    <w:next w:val="NoList"/>
    <w:uiPriority w:val="99"/>
    <w:semiHidden/>
    <w:unhideWhenUsed/>
    <w:rsid w:val="00560833"/>
  </w:style>
  <w:style w:type="numbering" w:customStyle="1" w:styleId="NoList211">
    <w:name w:val="No List211"/>
    <w:next w:val="NoList"/>
    <w:uiPriority w:val="99"/>
    <w:semiHidden/>
    <w:unhideWhenUsed/>
    <w:rsid w:val="00560833"/>
  </w:style>
  <w:style w:type="numbering" w:customStyle="1" w:styleId="NoList311">
    <w:name w:val="No List311"/>
    <w:next w:val="NoList"/>
    <w:uiPriority w:val="99"/>
    <w:semiHidden/>
    <w:unhideWhenUsed/>
    <w:rsid w:val="00560833"/>
  </w:style>
  <w:style w:type="table" w:customStyle="1" w:styleId="TableGrid3141">
    <w:name w:val="Table Grid314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0833"/>
  </w:style>
  <w:style w:type="numbering" w:customStyle="1" w:styleId="NoList121">
    <w:name w:val="No List121"/>
    <w:next w:val="NoList"/>
    <w:uiPriority w:val="99"/>
    <w:semiHidden/>
    <w:unhideWhenUsed/>
    <w:rsid w:val="00560833"/>
  </w:style>
  <w:style w:type="numbering" w:customStyle="1" w:styleId="NoList1121">
    <w:name w:val="No List1121"/>
    <w:next w:val="NoList"/>
    <w:uiPriority w:val="99"/>
    <w:semiHidden/>
    <w:unhideWhenUsed/>
    <w:rsid w:val="00560833"/>
  </w:style>
  <w:style w:type="numbering" w:customStyle="1" w:styleId="NoList221">
    <w:name w:val="No List221"/>
    <w:next w:val="NoList"/>
    <w:uiPriority w:val="99"/>
    <w:semiHidden/>
    <w:unhideWhenUsed/>
    <w:rsid w:val="00560833"/>
  </w:style>
  <w:style w:type="numbering" w:customStyle="1" w:styleId="NoList321">
    <w:name w:val="No List321"/>
    <w:next w:val="NoList"/>
    <w:uiPriority w:val="99"/>
    <w:semiHidden/>
    <w:unhideWhenUsed/>
    <w:rsid w:val="00560833"/>
  </w:style>
  <w:style w:type="numbering" w:customStyle="1" w:styleId="NoList61">
    <w:name w:val="No List61"/>
    <w:next w:val="NoList"/>
    <w:uiPriority w:val="99"/>
    <w:semiHidden/>
    <w:unhideWhenUsed/>
    <w:rsid w:val="00560833"/>
  </w:style>
  <w:style w:type="paragraph" w:customStyle="1" w:styleId="Heading31">
    <w:name w:val="Heading 31"/>
    <w:basedOn w:val="Normal"/>
    <w:next w:val="Normal"/>
    <w:unhideWhenUsed/>
    <w:qFormat/>
    <w:rsid w:val="00560833"/>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numbering" w:customStyle="1" w:styleId="NoList16">
    <w:name w:val="No List16"/>
    <w:next w:val="NoList"/>
    <w:uiPriority w:val="99"/>
    <w:semiHidden/>
    <w:unhideWhenUsed/>
    <w:rsid w:val="00560833"/>
  </w:style>
  <w:style w:type="paragraph" w:customStyle="1" w:styleId="msonormal0">
    <w:name w:val="msonormal"/>
    <w:basedOn w:val="Normal"/>
    <w:rsid w:val="00560833"/>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rsid w:val="00560833"/>
    <w:pPr>
      <w:spacing w:before="100" w:beforeAutospacing="1" w:after="100" w:afterAutospacing="1"/>
    </w:pPr>
    <w:rPr>
      <w:rFonts w:eastAsia="Times New Roman"/>
      <w:color w:val="000000"/>
      <w:sz w:val="22"/>
      <w:szCs w:val="22"/>
    </w:rPr>
  </w:style>
  <w:style w:type="paragraph" w:customStyle="1" w:styleId="font5">
    <w:name w:val="font5"/>
    <w:basedOn w:val="Normal"/>
    <w:rsid w:val="00560833"/>
    <w:pPr>
      <w:spacing w:before="100" w:beforeAutospacing="1" w:after="100" w:afterAutospacing="1"/>
    </w:pPr>
    <w:rPr>
      <w:rFonts w:eastAsia="Times New Roman"/>
      <w:color w:val="000000"/>
      <w:sz w:val="22"/>
      <w:szCs w:val="22"/>
    </w:rPr>
  </w:style>
  <w:style w:type="paragraph" w:customStyle="1" w:styleId="xl65">
    <w:name w:val="xl65"/>
    <w:basedOn w:val="Normal"/>
    <w:rsid w:val="00560833"/>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rsid w:val="0056083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rsid w:val="0056083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rsid w:val="00560833"/>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6083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rsid w:val="0056083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rsid w:val="005608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5608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rsid w:val="005608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rsid w:val="0056083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560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rsid w:val="00560833"/>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rsid w:val="00560833"/>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rsid w:val="00560833"/>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rsid w:val="00560833"/>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rsid w:val="00560833"/>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rsid w:val="00560833"/>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rsid w:val="00560833"/>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rsid w:val="00C42D6F"/>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06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2CF5-E27D-41A5-895E-0DDAEA70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6032</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Akhtar, Muhammad Naeem GIZ PK</cp:lastModifiedBy>
  <cp:revision>12</cp:revision>
  <dcterms:created xsi:type="dcterms:W3CDTF">2023-06-26T08:40:00Z</dcterms:created>
  <dcterms:modified xsi:type="dcterms:W3CDTF">2023-06-26T21:00:00Z</dcterms:modified>
</cp:coreProperties>
</file>