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C835CE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fix doors and windows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964677" w:rsidRDefault="00964677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Mason 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677" w:rsidRDefault="00CE4431" w:rsidP="00964677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964677">
              <w:rPr>
                <w:caps w:val="0"/>
                <w:spacing w:val="0"/>
                <w:szCs w:val="24"/>
              </w:rPr>
              <w:t>3</w:t>
            </w:r>
          </w:p>
          <w:p w:rsidR="00CE4431" w:rsidRPr="00040882" w:rsidRDefault="00CE4431" w:rsidP="00964677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Default="00CE4431" w:rsidP="00964677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964677">
              <w:rPr>
                <w:caps w:val="0"/>
                <w:spacing w:val="0"/>
                <w:szCs w:val="24"/>
              </w:rPr>
              <w:t>1</w:t>
            </w:r>
          </w:p>
          <w:p w:rsidR="00964677" w:rsidRPr="00964677" w:rsidRDefault="00964677" w:rsidP="00964677"/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32FCB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2421C3" w:rsidRPr="002421C3">
              <w:rPr>
                <w:bCs/>
              </w:rPr>
              <w:t>FIX DOORS AND WINDOWS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2421C3" w:rsidP="002421C3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Perform masonry work of f</w:t>
            </w:r>
            <w:r w:rsidR="00E11FB0">
              <w:rPr>
                <w:rFonts w:cs="Arial"/>
              </w:rPr>
              <w:t>ix</w:t>
            </w:r>
            <w:r>
              <w:rPr>
                <w:rFonts w:cs="Arial"/>
              </w:rPr>
              <w:t>ing</w:t>
            </w:r>
            <w:r w:rsidR="00E11FB0">
              <w:rPr>
                <w:rFonts w:cs="Arial"/>
              </w:rPr>
              <w:t xml:space="preserve"> doors and win</w:t>
            </w:r>
            <w:r>
              <w:rPr>
                <w:rFonts w:cs="Arial"/>
              </w:rPr>
              <w:t>dows according to instructions/</w:t>
            </w:r>
            <w:r w:rsidR="00E11FB0">
              <w:rPr>
                <w:rFonts w:cs="Arial"/>
              </w:rPr>
              <w:t>drawing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0E09A3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</w:t>
            </w:r>
            <w:r w:rsidR="00A43C85">
              <w:t>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ED28E7">
              <w:rPr>
                <w:b/>
              </w:rPr>
              <w:t xml:space="preserve">two hours </w:t>
            </w:r>
            <w:r>
              <w:t>timeframe:</w:t>
            </w:r>
          </w:p>
          <w:p w:rsidR="00A43C85" w:rsidRDefault="00A43C85" w:rsidP="00F53B36"/>
          <w:p w:rsidR="00F53B36" w:rsidRPr="00F53B36" w:rsidRDefault="00796979" w:rsidP="00A5703D">
            <w:pPr>
              <w:pStyle w:val="ListParagraph"/>
              <w:numPr>
                <w:ilvl w:val="0"/>
                <w:numId w:val="9"/>
              </w:numPr>
            </w:pPr>
            <w:r>
              <w:t xml:space="preserve">Fix </w:t>
            </w:r>
            <w:r w:rsidR="00A5703D">
              <w:t>the frame of a door of size 3’x7’ in</w:t>
            </w:r>
            <w:r>
              <w:t xml:space="preserve"> a wall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C835CE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>
              <w:t xml:space="preserve">of </w:t>
            </w:r>
            <w:r w:rsidR="00BA427B">
              <w:t>“</w:t>
            </w:r>
            <w:r w:rsidR="00C835CE">
              <w:t>Fix</w:t>
            </w:r>
            <w:r w:rsidR="00BA427B">
              <w:t>ing</w:t>
            </w:r>
            <w:r w:rsidR="00C835CE">
              <w:t xml:space="preserve"> Doors and Windows</w:t>
            </w:r>
            <w:r w:rsidR="00BA427B">
              <w:t>”</w:t>
            </w:r>
            <w:r w:rsidR="00C835CE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A5703D" w:rsidRDefault="00A5703D" w:rsidP="006D4649">
            <w:pPr>
              <w:pStyle w:val="ListParagraph"/>
              <w:numPr>
                <w:ilvl w:val="0"/>
                <w:numId w:val="9"/>
              </w:numPr>
            </w:pPr>
            <w:r>
              <w:t>Fix  the frame of a door of size 3’x7’ in a wall</w:t>
            </w:r>
          </w:p>
          <w:p w:rsidR="00796979" w:rsidRPr="00A5703D" w:rsidRDefault="00A5703D" w:rsidP="00A5703D">
            <w:pPr>
              <w:rPr>
                <w:rFonts w:cs="Arial"/>
              </w:rPr>
            </w:pPr>
            <w:r>
              <w:t xml:space="preserve"> </w:t>
            </w:r>
          </w:p>
          <w:p w:rsidR="00A5703D" w:rsidRDefault="003C6771" w:rsidP="006D464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Prepare</w:t>
            </w:r>
            <w:r w:rsidR="00A5703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opening size</w:t>
            </w:r>
            <w:r w:rsidR="00A5703D">
              <w:rPr>
                <w:rFonts w:cs="Arial"/>
              </w:rPr>
              <w:t xml:space="preserve"> for frame of door size </w:t>
            </w:r>
            <w:r w:rsidR="00A5703D">
              <w:t>3’x7</w:t>
            </w:r>
            <w:r w:rsidR="00691932">
              <w:t>’</w:t>
            </w:r>
            <w:r>
              <w:t xml:space="preserve"> in the wall</w:t>
            </w:r>
            <w:r>
              <w:rPr>
                <w:rFonts w:cs="Arial"/>
              </w:rPr>
              <w:t xml:space="preserve">. </w:t>
            </w:r>
          </w:p>
          <w:p w:rsidR="00A5703D" w:rsidRPr="00A5703D" w:rsidRDefault="00A5703D" w:rsidP="006D464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Fix the</w:t>
            </w:r>
            <w:r w:rsidR="00B37140">
              <w:rPr>
                <w:rFonts w:cs="Arial"/>
              </w:rPr>
              <w:t xml:space="preserve"> </w:t>
            </w:r>
            <w:r w:rsidR="0048367A">
              <w:rPr>
                <w:rFonts w:cs="Arial"/>
              </w:rPr>
              <w:t>horns</w:t>
            </w:r>
            <w:r w:rsidR="00691932">
              <w:rPr>
                <w:rFonts w:cs="Arial"/>
              </w:rPr>
              <w:t xml:space="preserve"> and hold fasts</w:t>
            </w:r>
            <w:r w:rsidR="00B37140">
              <w:rPr>
                <w:rFonts w:cs="Arial"/>
              </w:rPr>
              <w:t xml:space="preserve"> of the frame</w:t>
            </w:r>
            <w:r>
              <w:rPr>
                <w:rFonts w:cs="Arial"/>
              </w:rPr>
              <w:t xml:space="preserve"> </w:t>
            </w:r>
            <w:r w:rsidR="00B37140">
              <w:rPr>
                <w:rFonts w:cs="Arial"/>
              </w:rPr>
              <w:t xml:space="preserve">with the help of PCC (1:2:4) to fix the frame of door </w:t>
            </w:r>
            <w:r>
              <w:t>of size 3’x7’ in a wall</w:t>
            </w:r>
            <w:r w:rsidR="00B37140">
              <w:t>.</w:t>
            </w:r>
            <w:r>
              <w:t xml:space="preserve"> </w:t>
            </w:r>
          </w:p>
          <w:p w:rsidR="00796979" w:rsidRPr="00B37140" w:rsidRDefault="003C6771" w:rsidP="006D464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 xml:space="preserve">Set the </w:t>
            </w:r>
            <w:r w:rsidR="00796979">
              <w:t xml:space="preserve">horizontal and vertical </w:t>
            </w:r>
            <w:r w:rsidR="00B37140">
              <w:t>alignment</w:t>
            </w:r>
            <w:r w:rsidR="00796979">
              <w:t xml:space="preserve"> of the frames </w:t>
            </w:r>
            <w:r w:rsidR="00B37140">
              <w:t xml:space="preserve">after completion of concreting operation </w:t>
            </w:r>
            <w:r w:rsidR="00B37140">
              <w:rPr>
                <w:rFonts w:cs="Arial"/>
              </w:rPr>
              <w:t xml:space="preserve">to fix the frame of door </w:t>
            </w:r>
            <w:r w:rsidR="00B37140">
              <w:t xml:space="preserve">of size 3’x7’ in a wall. </w:t>
            </w:r>
          </w:p>
          <w:p w:rsidR="006D4649" w:rsidRPr="006D4649" w:rsidRDefault="00B37140" w:rsidP="006D464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>
              <w:t>Finnish</w:t>
            </w:r>
            <w:r w:rsidR="003C6771">
              <w:t xml:space="preserve"> the frame </w:t>
            </w:r>
            <w:r w:rsidR="0048367A">
              <w:t>horns and hold fasts concerted</w:t>
            </w:r>
            <w:r w:rsidR="003C6771">
              <w:t xml:space="preserve"> area by using</w:t>
            </w:r>
            <w:r w:rsidR="0048367A">
              <w:t xml:space="preserve"> the</w:t>
            </w:r>
            <w:r w:rsidR="003C6771">
              <w:t xml:space="preserve"> cement mortar.</w:t>
            </w:r>
          </w:p>
          <w:p w:rsidR="006D4649" w:rsidRDefault="006D4649" w:rsidP="006D4649">
            <w:pPr>
              <w:pStyle w:val="ListParagraph"/>
              <w:numPr>
                <w:ilvl w:val="1"/>
                <w:numId w:val="9"/>
              </w:numPr>
              <w:rPr>
                <w:rFonts w:cs="Arial"/>
              </w:rPr>
            </w:pPr>
            <w:r w:rsidRPr="006D4649">
              <w:rPr>
                <w:rFonts w:cs="Arial"/>
              </w:rPr>
              <w:t>Adapt the safety measures as per work requirement.</w:t>
            </w:r>
          </w:p>
          <w:p w:rsidR="00B8051D" w:rsidRDefault="00B8051D" w:rsidP="00B8051D">
            <w:pPr>
              <w:pStyle w:val="ListParagraph"/>
              <w:numPr>
                <w:ilvl w:val="0"/>
                <w:numId w:val="14"/>
              </w:numPr>
            </w:pPr>
            <w:r w:rsidRPr="004B7B20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B8051D" w:rsidRDefault="00B8051D" w:rsidP="00B8051D"/>
          <w:p w:rsidR="00B8051D" w:rsidRDefault="00B8051D" w:rsidP="00B8051D">
            <w:pPr>
              <w:pStyle w:val="ListParagraph"/>
              <w:numPr>
                <w:ilvl w:val="0"/>
                <w:numId w:val="15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B8051D" w:rsidRDefault="00B8051D" w:rsidP="00B8051D">
            <w:pPr>
              <w:pStyle w:val="ListParagraph"/>
              <w:numPr>
                <w:ilvl w:val="0"/>
                <w:numId w:val="15"/>
              </w:numPr>
              <w:ind w:left="1493" w:hanging="357"/>
            </w:pPr>
            <w:r>
              <w:t>Prepare work station as per the requirements of task</w:t>
            </w:r>
          </w:p>
          <w:p w:rsidR="00B8051D" w:rsidRDefault="00B8051D" w:rsidP="00B8051D">
            <w:pPr>
              <w:pStyle w:val="ListParagraph"/>
              <w:numPr>
                <w:ilvl w:val="0"/>
                <w:numId w:val="15"/>
              </w:numPr>
              <w:ind w:left="1493" w:hanging="357"/>
            </w:pPr>
            <w:r>
              <w:t>Select tools/ equipment as per the requirements of task</w:t>
            </w:r>
          </w:p>
          <w:p w:rsidR="00B8051D" w:rsidRDefault="00B8051D" w:rsidP="00B8051D">
            <w:pPr>
              <w:pStyle w:val="ListParagraph"/>
              <w:numPr>
                <w:ilvl w:val="0"/>
                <w:numId w:val="15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B8051D" w:rsidRDefault="00B8051D" w:rsidP="00B8051D">
            <w:pPr>
              <w:pStyle w:val="ListParagraph"/>
              <w:numPr>
                <w:ilvl w:val="0"/>
                <w:numId w:val="15"/>
              </w:numPr>
              <w:ind w:left="1493" w:hanging="357"/>
            </w:pPr>
            <w:r>
              <w:t>Complete the work by following sequence of operations</w:t>
            </w:r>
          </w:p>
          <w:p w:rsidR="00B8051D" w:rsidRDefault="00B8051D" w:rsidP="00B8051D">
            <w:pPr>
              <w:ind w:left="943"/>
            </w:pPr>
            <w:r>
              <w:t xml:space="preserve">             Perform task(s) within standard timeframe</w:t>
            </w:r>
          </w:p>
          <w:p w:rsidR="00B8051D" w:rsidRPr="006D4649" w:rsidRDefault="00B8051D" w:rsidP="00B8051D">
            <w:pPr>
              <w:pStyle w:val="ListParagraph"/>
              <w:ind w:left="1440"/>
              <w:rPr>
                <w:rFonts w:cs="Arial"/>
              </w:rPr>
            </w:pPr>
          </w:p>
          <w:p w:rsidR="006D4649" w:rsidRPr="006D4649" w:rsidRDefault="006D4649" w:rsidP="006D4649">
            <w:pPr>
              <w:ind w:left="1080"/>
              <w:rPr>
                <w:rFonts w:cs="Arial"/>
              </w:rPr>
            </w:pP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BA427B" w:rsidP="00EF6668">
            <w:pPr>
              <w:pStyle w:val="ListParagraph"/>
              <w:numPr>
                <w:ilvl w:val="0"/>
                <w:numId w:val="10"/>
              </w:numPr>
            </w:pPr>
            <w:r>
              <w:t>N/A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B828B4" w:rsidRDefault="00B828B4"/>
    <w:p w:rsidR="00E4606D" w:rsidRDefault="00E4606D"/>
    <w:p w:rsidR="00877C8B" w:rsidRDefault="00877C8B"/>
    <w:p w:rsidR="00877C8B" w:rsidRDefault="00877C8B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AA0F90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EF6668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C835CE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9C69E8">
              <w:t xml:space="preserve">of </w:t>
            </w:r>
            <w:r w:rsidR="000C4AEA">
              <w:t>“</w:t>
            </w:r>
            <w:r w:rsidR="00C835CE">
              <w:t>Fix</w:t>
            </w:r>
            <w:r w:rsidR="000C4AEA">
              <w:t>ing</w:t>
            </w:r>
            <w:r w:rsidR="00C835CE">
              <w:t xml:space="preserve"> Doors and Windows</w:t>
            </w:r>
            <w:r w:rsidR="000C4AEA">
              <w:t>”</w:t>
            </w:r>
            <w:r w:rsidR="00C835CE">
              <w:t xml:space="preserve">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EF666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6D4649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6D4649" w:rsidRDefault="006D4649" w:rsidP="00364F86">
            <w:r>
              <w:t>Fix  the frame of a door of size 3’x7’ in a wall</w:t>
            </w:r>
          </w:p>
          <w:p w:rsidR="006D4649" w:rsidRPr="00FD5B2E" w:rsidRDefault="006D4649" w:rsidP="00364F86">
            <w:pPr>
              <w:pStyle w:val="Activityhead"/>
              <w:ind w:left="0" w:firstLine="0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D4649" w:rsidRPr="00AA712D" w:rsidRDefault="006D4649" w:rsidP="00AA712D">
            <w:pPr>
              <w:rPr>
                <w:rFonts w:cs="Arial"/>
              </w:rPr>
            </w:pPr>
            <w:r w:rsidRPr="00AA712D">
              <w:rPr>
                <w:rFonts w:cs="Arial"/>
              </w:rPr>
              <w:t>Prepare</w:t>
            </w:r>
            <w:r>
              <w:rPr>
                <w:rFonts w:cs="Arial"/>
              </w:rPr>
              <w:t>d</w:t>
            </w:r>
            <w:r w:rsidRPr="00AA712D">
              <w:rPr>
                <w:rFonts w:cs="Arial"/>
              </w:rPr>
              <w:t xml:space="preserve"> opening size for frame of door size </w:t>
            </w:r>
            <w:r>
              <w:t>3’x7 in the wall</w:t>
            </w:r>
            <w:r w:rsidRPr="00AA712D">
              <w:rPr>
                <w:rFonts w:cs="Arial"/>
              </w:rPr>
              <w:t xml:space="preserve">. </w:t>
            </w:r>
          </w:p>
          <w:p w:rsidR="006D4649" w:rsidRPr="006F7056" w:rsidRDefault="006D4649" w:rsidP="00364F86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Finnish the frame hinge area by using cement mortar.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4649" w:rsidRPr="003A2CDE" w:rsidRDefault="006D4649" w:rsidP="00EF6668">
            <w:pPr>
              <w:pStyle w:val="Heading2"/>
            </w:pPr>
          </w:p>
        </w:tc>
      </w:tr>
      <w:tr w:rsidR="006D4649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D4649" w:rsidRPr="00B10613" w:rsidRDefault="006D4649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D4649" w:rsidRPr="00AA712D" w:rsidRDefault="006D4649" w:rsidP="00AA712D">
            <w:pPr>
              <w:rPr>
                <w:rFonts w:cs="Arial"/>
              </w:rPr>
            </w:pPr>
            <w:r w:rsidRPr="00AA712D">
              <w:rPr>
                <w:rFonts w:cs="Arial"/>
              </w:rPr>
              <w:t>Fix</w:t>
            </w:r>
            <w:r>
              <w:rPr>
                <w:rFonts w:cs="Arial"/>
              </w:rPr>
              <w:t>ed</w:t>
            </w:r>
            <w:r w:rsidRPr="00AA712D">
              <w:rPr>
                <w:rFonts w:cs="Arial"/>
              </w:rPr>
              <w:t xml:space="preserve"> </w:t>
            </w:r>
            <w:r w:rsidR="0048367A">
              <w:rPr>
                <w:rFonts w:cs="Arial"/>
              </w:rPr>
              <w:t xml:space="preserve">horns and hold fasts </w:t>
            </w:r>
            <w:r w:rsidRPr="00AA712D">
              <w:rPr>
                <w:rFonts w:cs="Arial"/>
              </w:rPr>
              <w:t xml:space="preserve">of the frame with the help of PCC (1:2:4) to fix the frame of door </w:t>
            </w:r>
            <w:r>
              <w:t xml:space="preserve">of size 3’x7’ in a wall. </w:t>
            </w:r>
          </w:p>
          <w:p w:rsidR="006D4649" w:rsidRDefault="006D4649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4649" w:rsidRPr="003A2CDE" w:rsidRDefault="006D4649" w:rsidP="00EF6668">
            <w:pPr>
              <w:pStyle w:val="Heading2"/>
            </w:pPr>
          </w:p>
        </w:tc>
      </w:tr>
      <w:tr w:rsidR="006D4649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D4649" w:rsidRPr="00B10613" w:rsidRDefault="006D4649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D4649" w:rsidRPr="00AA712D" w:rsidRDefault="0048367A" w:rsidP="00AA712D">
            <w:pPr>
              <w:rPr>
                <w:rFonts w:cs="Arial"/>
              </w:rPr>
            </w:pPr>
            <w:r>
              <w:t>Set the h</w:t>
            </w:r>
            <w:r w:rsidR="006D4649">
              <w:t xml:space="preserve">orizontal and vertical alignment of the frames has done after completion of concreting operation </w:t>
            </w:r>
            <w:r w:rsidR="006D4649" w:rsidRPr="00AA712D">
              <w:rPr>
                <w:rFonts w:cs="Arial"/>
              </w:rPr>
              <w:t xml:space="preserve">to fix the frame of door </w:t>
            </w:r>
            <w:r w:rsidR="006D4649">
              <w:t xml:space="preserve">of size 3’x7’ in a wall. </w:t>
            </w:r>
          </w:p>
          <w:p w:rsidR="006D4649" w:rsidRDefault="006D4649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4649" w:rsidRPr="003A2CDE" w:rsidRDefault="006D4649" w:rsidP="00EF6668">
            <w:pPr>
              <w:pStyle w:val="Heading2"/>
            </w:pPr>
          </w:p>
        </w:tc>
      </w:tr>
      <w:tr w:rsidR="006D4649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D4649" w:rsidRPr="00B10613" w:rsidRDefault="006D4649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D4649" w:rsidRDefault="006D4649" w:rsidP="00AA712D">
            <w:r>
              <w:t xml:space="preserve">Finished the frame </w:t>
            </w:r>
            <w:r w:rsidR="0048367A">
              <w:t>horns and hold fasts concerted</w:t>
            </w:r>
            <w:r>
              <w:t xml:space="preserve"> area by using cement mortar.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4649" w:rsidRPr="003A2CDE" w:rsidRDefault="006D4649" w:rsidP="00EF6668">
            <w:pPr>
              <w:pStyle w:val="Heading2"/>
            </w:pPr>
          </w:p>
        </w:tc>
      </w:tr>
      <w:tr w:rsidR="006D4649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D4649" w:rsidRPr="00B10613" w:rsidRDefault="006D4649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D4649" w:rsidRPr="006D4649" w:rsidRDefault="006D4649" w:rsidP="006D4649">
            <w:pPr>
              <w:rPr>
                <w:rFonts w:cs="Arial"/>
              </w:rPr>
            </w:pPr>
            <w:r w:rsidRPr="006D4649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6D4649">
              <w:rPr>
                <w:rFonts w:cs="Arial"/>
              </w:rPr>
              <w:t>safety measures as per work requirement.</w:t>
            </w:r>
          </w:p>
          <w:p w:rsidR="006D4649" w:rsidRDefault="006D4649" w:rsidP="00AA712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4649" w:rsidRDefault="006D4649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4649" w:rsidRPr="003A2CDE" w:rsidRDefault="006D4649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77C8B" w:rsidRPr="00B10613" w:rsidRDefault="000C4AEA" w:rsidP="00EF6668">
            <w:pPr>
              <w:rPr>
                <w:rFonts w:cs="Segoe Print"/>
              </w:rPr>
            </w:pPr>
            <w:r>
              <w:rPr>
                <w:rFonts w:cs="Segoe Print"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B8051D" w:rsidP="00B8051D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B8051D" w:rsidP="00EF6668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B8051D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51D" w:rsidRDefault="00B8051D" w:rsidP="00EF6668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8051D" w:rsidRPr="003A2CDE" w:rsidRDefault="00B8051D" w:rsidP="00EF6668">
            <w:pPr>
              <w:pStyle w:val="Heading2"/>
            </w:pPr>
          </w:p>
        </w:tc>
      </w:tr>
      <w:tr w:rsidR="00B8051D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51D" w:rsidRDefault="00B8051D" w:rsidP="00EF6668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8051D" w:rsidRDefault="00B8051D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8051D" w:rsidRPr="003A2CDE" w:rsidRDefault="00B8051D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8051D" w:rsidRDefault="00B8051D" w:rsidP="00B8051D">
            <w:r>
              <w:t>Complete the work by following sequence of operations perform task(s) within standard timeframe</w:t>
            </w:r>
          </w:p>
          <w:p w:rsidR="00877C8B" w:rsidRDefault="00877C8B" w:rsidP="00EF666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877C8B" w:rsidRPr="007D334D" w:rsidRDefault="00877C8B" w:rsidP="00EF6668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877C8B" w:rsidRPr="00711881" w:rsidRDefault="00877C8B" w:rsidP="00EF6668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711881" w:rsidRDefault="000E09A3" w:rsidP="00EF6668">
            <w:r>
              <w:t>N.</w:t>
            </w:r>
            <w:r w:rsidR="000C4AEA"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</w:tbl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0C4AEA">
        <w:trPr>
          <w:trHeight w:val="14304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0C4AEA" w:rsidRPr="00C406B7" w:rsidRDefault="000C4AEA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lastRenderedPageBreak/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F50934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F50934" w:rsidRPr="00DC2340" w:rsidRDefault="00F50934" w:rsidP="00F5093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Pr="00DC2340" w:rsidRDefault="00F50934" w:rsidP="00F5093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 xml:space="preserve">Brick 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Pr="00DC2340" w:rsidRDefault="00F50934" w:rsidP="00F5093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>String 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20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</w:pPr>
            <w:r>
              <w:t xml:space="preserve">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tabs>
                <w:tab w:val="left" w:pos="497"/>
              </w:tabs>
              <w:spacing w:line="276" w:lineRule="auto"/>
            </w:pPr>
            <w:r>
              <w:t>Chisel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BA749F" w:rsidP="00F50934">
            <w:pPr>
              <w:tabs>
                <w:tab w:val="left" w:pos="497"/>
              </w:tabs>
              <w:spacing w:line="276" w:lineRule="auto"/>
            </w:pPr>
            <w:r>
              <w:t xml:space="preserve">Safety </w:t>
            </w:r>
            <w:r w:rsidR="00F50934">
              <w:t xml:space="preserve">Helmet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BA749F" w:rsidP="00F50934">
            <w:pPr>
              <w:tabs>
                <w:tab w:val="left" w:pos="497"/>
              </w:tabs>
              <w:spacing w:line="276" w:lineRule="auto"/>
            </w:pPr>
            <w:r>
              <w:t xml:space="preserve">Safety </w:t>
            </w:r>
            <w:r w:rsidR="00F50934">
              <w:t xml:space="preserve">Gloves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10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tabs>
                <w:tab w:val="left" w:pos="497"/>
              </w:tabs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10</w:t>
            </w:r>
          </w:p>
        </w:tc>
      </w:tr>
      <w:tr w:rsidR="00F5093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50934" w:rsidRPr="00B31035" w:rsidRDefault="00F50934" w:rsidP="00F50934">
            <w:pPr>
              <w:tabs>
                <w:tab w:val="left" w:pos="497"/>
              </w:tabs>
              <w:spacing w:line="276" w:lineRule="auto"/>
              <w:rPr>
                <w:b/>
              </w:rPr>
            </w:pPr>
            <w:r>
              <w:t xml:space="preserve">Wire </w:t>
            </w:r>
            <w:r w:rsidRPr="00B31035">
              <w:t>Brush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50934" w:rsidRDefault="00F50934" w:rsidP="00F50934">
            <w:pPr>
              <w:spacing w:line="276" w:lineRule="auto"/>
              <w:jc w:val="center"/>
            </w:pPr>
            <w:r>
              <w:t>05</w:t>
            </w:r>
          </w:p>
        </w:tc>
      </w:tr>
      <w:tr w:rsidR="00BA749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A749F" w:rsidRDefault="00BA749F" w:rsidP="00F50934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A749F" w:rsidRDefault="00BA749F" w:rsidP="00F50934">
            <w:pPr>
              <w:tabs>
                <w:tab w:val="left" w:pos="497"/>
              </w:tabs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A749F" w:rsidRDefault="00BA749F" w:rsidP="00F50934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9C004A" w:rsidP="006836EC">
            <w:pPr>
              <w:spacing w:line="276" w:lineRule="auto"/>
            </w:pPr>
            <w:r>
              <w:t xml:space="preserve">Cement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9C004A" w:rsidP="00FC3D16">
            <w:pPr>
              <w:spacing w:line="276" w:lineRule="auto"/>
              <w:jc w:val="center"/>
            </w:pPr>
            <w:r>
              <w:t>325kg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9C004A" w:rsidP="006836E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9C004A" w:rsidP="00FC3D16">
            <w:pPr>
              <w:spacing w:line="276" w:lineRule="auto"/>
              <w:jc w:val="center"/>
            </w:pPr>
            <w:r>
              <w:t>650kg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9C004A" w:rsidP="006836EC">
            <w:pPr>
              <w:spacing w:line="276" w:lineRule="auto"/>
            </w:pPr>
            <w:r>
              <w:t xml:space="preserve">Crush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9C004A" w:rsidP="00FC3D16">
            <w:pPr>
              <w:spacing w:line="276" w:lineRule="auto"/>
              <w:jc w:val="center"/>
            </w:pPr>
            <w:r>
              <w:t>1300 kg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A1" w:rsidRDefault="00935AA1">
      <w:r>
        <w:separator/>
      </w:r>
    </w:p>
    <w:p w:rsidR="00935AA1" w:rsidRDefault="00935AA1"/>
  </w:endnote>
  <w:endnote w:type="continuationSeparator" w:id="0">
    <w:p w:rsidR="00935AA1" w:rsidRDefault="00935AA1">
      <w:r>
        <w:continuationSeparator/>
      </w:r>
    </w:p>
    <w:p w:rsidR="00935AA1" w:rsidRDefault="00935A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6055F3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Fix Doors and Windows_Mason</w:t>
    </w:r>
    <w:r w:rsidR="00EC5A40">
      <w:rPr>
        <w:rFonts w:cstheme="majorBidi"/>
        <w:bCs/>
        <w:sz w:val="16"/>
        <w:szCs w:val="16"/>
      </w:rPr>
      <w:t xml:space="preserve"> Level 3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E46598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17295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17295D" w:rsidRPr="00665EF9">
      <w:rPr>
        <w:sz w:val="16"/>
        <w:szCs w:val="16"/>
      </w:rPr>
      <w:fldChar w:fldCharType="separate"/>
    </w:r>
    <w:r w:rsidR="00F32FCB">
      <w:rPr>
        <w:noProof/>
        <w:sz w:val="16"/>
        <w:szCs w:val="16"/>
      </w:rPr>
      <w:t>1</w:t>
    </w:r>
    <w:r w:rsidR="0017295D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17295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17295D" w:rsidRPr="00665EF9">
      <w:rPr>
        <w:sz w:val="16"/>
        <w:szCs w:val="16"/>
      </w:rPr>
      <w:fldChar w:fldCharType="separate"/>
    </w:r>
    <w:r w:rsidR="00F32FCB">
      <w:rPr>
        <w:noProof/>
        <w:sz w:val="16"/>
        <w:szCs w:val="16"/>
      </w:rPr>
      <w:t>6</w:t>
    </w:r>
    <w:r w:rsidR="0017295D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A1" w:rsidRDefault="00935AA1">
      <w:r>
        <w:separator/>
      </w:r>
    </w:p>
    <w:p w:rsidR="00935AA1" w:rsidRDefault="00935AA1"/>
  </w:footnote>
  <w:footnote w:type="continuationSeparator" w:id="0">
    <w:p w:rsidR="00935AA1" w:rsidRDefault="00935AA1">
      <w:r>
        <w:continuationSeparator/>
      </w:r>
    </w:p>
    <w:p w:rsidR="00935AA1" w:rsidRDefault="00935A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CE5A15"/>
    <w:multiLevelType w:val="hybridMultilevel"/>
    <w:tmpl w:val="46B29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5CF148ED"/>
    <w:multiLevelType w:val="hybridMultilevel"/>
    <w:tmpl w:val="8952B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7AD8246A">
      <w:start w:val="1"/>
      <w:numFmt w:val="bullet"/>
      <w:lvlText w:val=""/>
      <w:lvlJc w:val="center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4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1"/>
  </w:num>
  <w:num w:numId="11">
    <w:abstractNumId w:val="2"/>
  </w:num>
  <w:num w:numId="12">
    <w:abstractNumId w:val="9"/>
  </w:num>
  <w:num w:numId="13">
    <w:abstractNumId w:val="8"/>
  </w:num>
  <w:num w:numId="14">
    <w:abstractNumId w:val="10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4AEA"/>
    <w:rsid w:val="000C6147"/>
    <w:rsid w:val="000D0301"/>
    <w:rsid w:val="000D18DF"/>
    <w:rsid w:val="000D5C33"/>
    <w:rsid w:val="000D5F1F"/>
    <w:rsid w:val="000D6B2E"/>
    <w:rsid w:val="000E040C"/>
    <w:rsid w:val="000E09A3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295D"/>
    <w:rsid w:val="00173003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08F6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F62"/>
    <w:rsid w:val="00240281"/>
    <w:rsid w:val="00240704"/>
    <w:rsid w:val="002421C3"/>
    <w:rsid w:val="002455D3"/>
    <w:rsid w:val="00245E35"/>
    <w:rsid w:val="0025012D"/>
    <w:rsid w:val="00250D8B"/>
    <w:rsid w:val="00251F83"/>
    <w:rsid w:val="0025357D"/>
    <w:rsid w:val="0025434B"/>
    <w:rsid w:val="00265FE4"/>
    <w:rsid w:val="00267985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D282B"/>
    <w:rsid w:val="002D3958"/>
    <w:rsid w:val="002E075F"/>
    <w:rsid w:val="002E25DF"/>
    <w:rsid w:val="002E4F53"/>
    <w:rsid w:val="002F450B"/>
    <w:rsid w:val="002F5417"/>
    <w:rsid w:val="002F658F"/>
    <w:rsid w:val="00305D6A"/>
    <w:rsid w:val="00306795"/>
    <w:rsid w:val="003075D1"/>
    <w:rsid w:val="00312393"/>
    <w:rsid w:val="003168FB"/>
    <w:rsid w:val="00316947"/>
    <w:rsid w:val="00316D25"/>
    <w:rsid w:val="00317553"/>
    <w:rsid w:val="00322A24"/>
    <w:rsid w:val="00322F90"/>
    <w:rsid w:val="00323FC4"/>
    <w:rsid w:val="003315BF"/>
    <w:rsid w:val="0033197B"/>
    <w:rsid w:val="003321E3"/>
    <w:rsid w:val="00334A38"/>
    <w:rsid w:val="00335076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4F86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C6771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49C"/>
    <w:rsid w:val="00404F5B"/>
    <w:rsid w:val="0040658F"/>
    <w:rsid w:val="00407CFB"/>
    <w:rsid w:val="004101F3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507C"/>
    <w:rsid w:val="00466FCD"/>
    <w:rsid w:val="00471113"/>
    <w:rsid w:val="00473E55"/>
    <w:rsid w:val="00476908"/>
    <w:rsid w:val="00481705"/>
    <w:rsid w:val="004822A0"/>
    <w:rsid w:val="0048287E"/>
    <w:rsid w:val="0048321C"/>
    <w:rsid w:val="0048367A"/>
    <w:rsid w:val="00490E98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55F3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932"/>
    <w:rsid w:val="00691CCA"/>
    <w:rsid w:val="00696DD6"/>
    <w:rsid w:val="00697212"/>
    <w:rsid w:val="006A20C3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4649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9C1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6979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0F0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55AD"/>
    <w:rsid w:val="008472A3"/>
    <w:rsid w:val="008479C7"/>
    <w:rsid w:val="00853686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6F39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5AA1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4677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49B2"/>
    <w:rsid w:val="009A7355"/>
    <w:rsid w:val="009A7502"/>
    <w:rsid w:val="009B0434"/>
    <w:rsid w:val="009B0FE9"/>
    <w:rsid w:val="009B640B"/>
    <w:rsid w:val="009C004A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149B"/>
    <w:rsid w:val="00A43C85"/>
    <w:rsid w:val="00A43F90"/>
    <w:rsid w:val="00A46A2C"/>
    <w:rsid w:val="00A50D14"/>
    <w:rsid w:val="00A53709"/>
    <w:rsid w:val="00A537E8"/>
    <w:rsid w:val="00A53C7C"/>
    <w:rsid w:val="00A54DA5"/>
    <w:rsid w:val="00A5703D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0F90"/>
    <w:rsid w:val="00AA4738"/>
    <w:rsid w:val="00AA5993"/>
    <w:rsid w:val="00AA70FC"/>
    <w:rsid w:val="00AA712D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37140"/>
    <w:rsid w:val="00B4127A"/>
    <w:rsid w:val="00B414C3"/>
    <w:rsid w:val="00B4199C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8051D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427B"/>
    <w:rsid w:val="00BA5684"/>
    <w:rsid w:val="00BA6745"/>
    <w:rsid w:val="00BA749F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5054"/>
    <w:rsid w:val="00C07F9C"/>
    <w:rsid w:val="00C110E0"/>
    <w:rsid w:val="00C1602A"/>
    <w:rsid w:val="00C1684C"/>
    <w:rsid w:val="00C20CE1"/>
    <w:rsid w:val="00C237E6"/>
    <w:rsid w:val="00C24BB1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7AEA"/>
    <w:rsid w:val="00C815B7"/>
    <w:rsid w:val="00C82920"/>
    <w:rsid w:val="00C835CE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1FB0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46598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4E97"/>
    <w:rsid w:val="00EA69E2"/>
    <w:rsid w:val="00EA6EDD"/>
    <w:rsid w:val="00EB57FB"/>
    <w:rsid w:val="00EC0C18"/>
    <w:rsid w:val="00EC5649"/>
    <w:rsid w:val="00EC5A40"/>
    <w:rsid w:val="00ED0023"/>
    <w:rsid w:val="00ED15FC"/>
    <w:rsid w:val="00ED28E7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2FCB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0934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F86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946991-73B0-4AE4-99F1-4267F303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112</TotalTime>
  <Pages>6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6436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71</cp:revision>
  <cp:lastPrinted>2016-12-16T05:24:00Z</cp:lastPrinted>
  <dcterms:created xsi:type="dcterms:W3CDTF">2015-12-04T04:32:00Z</dcterms:created>
  <dcterms:modified xsi:type="dcterms:W3CDTF">2016-12-16T05:24:00Z</dcterms:modified>
</cp:coreProperties>
</file>