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13C2" w14:textId="54512F8A" w:rsidR="00D22EBF" w:rsidRPr="00F65814" w:rsidRDefault="000417EF" w:rsidP="00F65814">
      <w:pPr>
        <w:jc w:val="center"/>
        <w:rPr>
          <w:b/>
        </w:rPr>
      </w:pPr>
      <w:r w:rsidRPr="00F65814">
        <w:rPr>
          <w:b/>
        </w:rPr>
        <w:t xml:space="preserve">National Competency Standards </w:t>
      </w:r>
      <w:r w:rsidR="00D22EBF" w:rsidRPr="00F65814">
        <w:rPr>
          <w:b/>
        </w:rPr>
        <w:t xml:space="preserve">Level </w:t>
      </w:r>
      <w:r w:rsidR="008315F5" w:rsidRPr="00F65814">
        <w:rPr>
          <w:b/>
        </w:rPr>
        <w:t xml:space="preserve">4 </w:t>
      </w:r>
      <w:r w:rsidR="002516F9" w:rsidRPr="00F65814">
        <w:rPr>
          <w:b/>
        </w:rPr>
        <w:t>for</w:t>
      </w:r>
      <w:r w:rsidR="00385C22" w:rsidRPr="00F65814">
        <w:rPr>
          <w:b/>
        </w:rPr>
        <w:t xml:space="preserve"> </w:t>
      </w:r>
      <w:r w:rsidR="008315F5" w:rsidRPr="00F65814">
        <w:rPr>
          <w:b/>
          <w:u w:val="single"/>
        </w:rPr>
        <w:t>Architectural Drafting</w:t>
      </w:r>
    </w:p>
    <w:p w14:paraId="4236C583" w14:textId="290B9F97" w:rsidR="002516F9" w:rsidRPr="00F65814" w:rsidRDefault="008315F5" w:rsidP="00F65814">
      <w:pPr>
        <w:jc w:val="center"/>
        <w:rPr>
          <w:b/>
        </w:rPr>
      </w:pPr>
      <w:r w:rsidRPr="00F65814">
        <w:rPr>
          <w:b/>
        </w:rPr>
        <w:t>Draft</w:t>
      </w:r>
      <w:r w:rsidR="006836FF" w:rsidRPr="00F65814">
        <w:rPr>
          <w:b/>
        </w:rPr>
        <w:t xml:space="preserve">sman/Draftsperson </w:t>
      </w:r>
      <w:r w:rsidR="002516F9" w:rsidRPr="00F65814">
        <w:rPr>
          <w:b/>
        </w:rPr>
        <w:t xml:space="preserve"> </w:t>
      </w:r>
    </w:p>
    <w:p w14:paraId="526FE586" w14:textId="77777777" w:rsidR="00712766" w:rsidRPr="00F65814" w:rsidRDefault="00712766" w:rsidP="00F65814">
      <w:pPr>
        <w:jc w:val="center"/>
        <w:rPr>
          <w:b/>
        </w:rPr>
      </w:pPr>
    </w:p>
    <w:p w14:paraId="60F1D97E" w14:textId="77777777" w:rsidR="00E502E9" w:rsidRPr="00F65814" w:rsidRDefault="00E502E9" w:rsidP="00F65814">
      <w:pPr>
        <w:jc w:val="center"/>
        <w:rPr>
          <w:b/>
        </w:rPr>
      </w:pPr>
    </w:p>
    <w:tbl>
      <w:tblPr>
        <w:tblStyle w:val="TableGrid"/>
        <w:tblW w:w="0" w:type="auto"/>
        <w:tblLook w:val="04A0" w:firstRow="1" w:lastRow="0" w:firstColumn="1" w:lastColumn="0" w:noHBand="0" w:noVBand="1"/>
      </w:tblPr>
      <w:tblGrid>
        <w:gridCol w:w="9350"/>
      </w:tblGrid>
      <w:tr w:rsidR="006845B4" w:rsidRPr="00F65814" w14:paraId="362AB6AE" w14:textId="77777777" w:rsidTr="008315F5">
        <w:trPr>
          <w:trHeight w:val="6056"/>
        </w:trPr>
        <w:tc>
          <w:tcPr>
            <w:tcW w:w="9350" w:type="dxa"/>
            <w:vAlign w:val="center"/>
          </w:tcPr>
          <w:p w14:paraId="791B856C" w14:textId="77A19DC7" w:rsidR="008315F5" w:rsidRPr="00F65814" w:rsidRDefault="001D6F04" w:rsidP="00F65814">
            <w:pPr>
              <w:ind w:right="270"/>
              <w:rPr>
                <w:b/>
                <w:iCs/>
                <w:u w:val="single"/>
              </w:rPr>
            </w:pPr>
            <w:r w:rsidRPr="00F65814">
              <w:rPr>
                <w:rFonts w:eastAsia="SimSun"/>
                <w:noProof/>
              </w:rPr>
              <w:drawing>
                <wp:anchor distT="0" distB="0" distL="114300" distR="114300" simplePos="0" relativeHeight="251665408" behindDoc="0" locked="0" layoutInCell="1" allowOverlap="1" wp14:anchorId="0E2EC6D2" wp14:editId="338E0C94">
                  <wp:simplePos x="0" y="0"/>
                  <wp:positionH relativeFrom="column">
                    <wp:posOffset>-6350</wp:posOffset>
                  </wp:positionH>
                  <wp:positionV relativeFrom="paragraph">
                    <wp:posOffset>251460</wp:posOffset>
                  </wp:positionV>
                  <wp:extent cx="2949575" cy="1619885"/>
                  <wp:effectExtent l="0" t="0" r="9525" b="5715"/>
                  <wp:wrapSquare wrapText="bothSides"/>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8"/>
                          <a:stretch>
                            <a:fillRect/>
                          </a:stretch>
                        </pic:blipFill>
                        <pic:spPr>
                          <a:xfrm>
                            <a:off x="0" y="0"/>
                            <a:ext cx="2949575" cy="1619885"/>
                          </a:xfrm>
                          <a:prstGeom prst="rect">
                            <a:avLst/>
                          </a:prstGeom>
                          <a:noFill/>
                          <a:ln w="9525">
                            <a:noFill/>
                          </a:ln>
                        </pic:spPr>
                      </pic:pic>
                    </a:graphicData>
                  </a:graphic>
                </wp:anchor>
              </w:drawing>
            </w:r>
            <w:r w:rsidR="008315F5" w:rsidRPr="00F65814">
              <w:rPr>
                <w:noProof/>
              </w:rPr>
              <w:drawing>
                <wp:anchor distT="0" distB="0" distL="114300" distR="114300" simplePos="0" relativeHeight="251662336" behindDoc="0" locked="0" layoutInCell="1" allowOverlap="1" wp14:anchorId="7ACC9906" wp14:editId="1617802E">
                  <wp:simplePos x="0" y="0"/>
                  <wp:positionH relativeFrom="column">
                    <wp:posOffset>3002280</wp:posOffset>
                  </wp:positionH>
                  <wp:positionV relativeFrom="paragraph">
                    <wp:posOffset>236220</wp:posOffset>
                  </wp:positionV>
                  <wp:extent cx="2697480" cy="1676400"/>
                  <wp:effectExtent l="0" t="0" r="7620" b="0"/>
                  <wp:wrapSquare wrapText="bothSides"/>
                  <wp:docPr id="2" name="Picture 2" descr="SketchUP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etchUP Lear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748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5F5" w:rsidRPr="00F65814">
              <w:rPr>
                <w:bCs/>
                <w:noProof/>
              </w:rPr>
              <w:drawing>
                <wp:anchor distT="0" distB="0" distL="114300" distR="114300" simplePos="0" relativeHeight="251659264" behindDoc="1" locked="0" layoutInCell="1" allowOverlap="1" wp14:anchorId="1E9D2813" wp14:editId="0E171FB2">
                  <wp:simplePos x="0" y="0"/>
                  <wp:positionH relativeFrom="margin">
                    <wp:posOffset>3003550</wp:posOffset>
                  </wp:positionH>
                  <wp:positionV relativeFrom="paragraph">
                    <wp:posOffset>232410</wp:posOffset>
                  </wp:positionV>
                  <wp:extent cx="3142615" cy="1668780"/>
                  <wp:effectExtent l="0" t="0" r="635" b="7620"/>
                  <wp:wrapTight wrapText="bothSides">
                    <wp:wrapPolygon edited="0">
                      <wp:start x="0" y="0"/>
                      <wp:lineTo x="0" y="21452"/>
                      <wp:lineTo x="21473" y="21452"/>
                      <wp:lineTo x="21473" y="0"/>
                      <wp:lineTo x="0" y="0"/>
                    </wp:wrapPolygon>
                  </wp:wrapTight>
                  <wp:docPr id="571277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2615" cy="166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E9C30" w14:textId="690F7AF3" w:rsidR="006845B4" w:rsidRPr="00F65814" w:rsidRDefault="008315F5" w:rsidP="00F65814">
            <w:pPr>
              <w:ind w:right="270"/>
            </w:pPr>
            <w:r w:rsidRPr="00F65814">
              <w:rPr>
                <w:noProof/>
              </w:rPr>
              <w:drawing>
                <wp:anchor distT="0" distB="0" distL="114300" distR="114300" simplePos="0" relativeHeight="251663360" behindDoc="0" locked="0" layoutInCell="1" allowOverlap="1" wp14:anchorId="2827AB62" wp14:editId="14E69F87">
                  <wp:simplePos x="0" y="0"/>
                  <wp:positionH relativeFrom="margin">
                    <wp:posOffset>30480</wp:posOffset>
                  </wp:positionH>
                  <wp:positionV relativeFrom="paragraph">
                    <wp:posOffset>1774190</wp:posOffset>
                  </wp:positionV>
                  <wp:extent cx="3009900" cy="1577340"/>
                  <wp:effectExtent l="0" t="0" r="0" b="3810"/>
                  <wp:wrapSquare wrapText="bothSides"/>
                  <wp:docPr id="1" name="Picture 1" descr="SketchUp: Concept Drawings with Photoshop » GFx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tchUp: Concept Drawings with Photoshop » GFxt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90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814">
              <w:rPr>
                <w:b/>
                <w:iCs/>
                <w:noProof/>
              </w:rPr>
              <w:drawing>
                <wp:anchor distT="0" distB="0" distL="114300" distR="114300" simplePos="0" relativeHeight="251661312" behindDoc="1" locked="0" layoutInCell="1" allowOverlap="1" wp14:anchorId="6E82B81C" wp14:editId="27DE019C">
                  <wp:simplePos x="0" y="0"/>
                  <wp:positionH relativeFrom="column">
                    <wp:posOffset>3223260</wp:posOffset>
                  </wp:positionH>
                  <wp:positionV relativeFrom="paragraph">
                    <wp:posOffset>1776730</wp:posOffset>
                  </wp:positionV>
                  <wp:extent cx="2522220" cy="1615440"/>
                  <wp:effectExtent l="0" t="0" r="0" b="3810"/>
                  <wp:wrapTight wrapText="bothSides">
                    <wp:wrapPolygon edited="0">
                      <wp:start x="0" y="0"/>
                      <wp:lineTo x="0" y="21396"/>
                      <wp:lineTo x="21372" y="21396"/>
                      <wp:lineTo x="21372" y="0"/>
                      <wp:lineTo x="0" y="0"/>
                    </wp:wrapPolygon>
                  </wp:wrapTight>
                  <wp:docPr id="1027976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5948"/>
                          <a:stretch/>
                        </pic:blipFill>
                        <pic:spPr bwMode="auto">
                          <a:xfrm>
                            <a:off x="0" y="0"/>
                            <a:ext cx="2522220" cy="161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9319542" w14:textId="73BAA449" w:rsidR="00E502E9" w:rsidRPr="00F65814" w:rsidRDefault="00E502E9" w:rsidP="00F65814">
      <w:pPr>
        <w:rPr>
          <w:b/>
        </w:rPr>
      </w:pPr>
    </w:p>
    <w:p w14:paraId="3E37E0B0" w14:textId="77777777" w:rsidR="00422143" w:rsidRPr="00F65814" w:rsidRDefault="00422143" w:rsidP="00F65814">
      <w:pPr>
        <w:rPr>
          <w:b/>
        </w:rPr>
      </w:pPr>
    </w:p>
    <w:p w14:paraId="00B3A65E" w14:textId="77777777" w:rsidR="00422143" w:rsidRPr="00F65814" w:rsidRDefault="00422143" w:rsidP="00F65814">
      <w:pPr>
        <w:jc w:val="center"/>
        <w:rPr>
          <w:b/>
        </w:rPr>
      </w:pPr>
    </w:p>
    <w:p w14:paraId="0702233E" w14:textId="77777777" w:rsidR="00422143" w:rsidRPr="00F65814" w:rsidRDefault="00422143" w:rsidP="00F65814">
      <w:pPr>
        <w:jc w:val="center"/>
      </w:pPr>
    </w:p>
    <w:p w14:paraId="780EB2C0" w14:textId="77777777" w:rsidR="006308CF" w:rsidRPr="00F65814" w:rsidRDefault="006308CF" w:rsidP="00F65814"/>
    <w:p w14:paraId="66EC620D" w14:textId="77777777" w:rsidR="006308CF" w:rsidRPr="00F65814" w:rsidRDefault="006308CF" w:rsidP="00F65814"/>
    <w:p w14:paraId="0E0C8517" w14:textId="77777777" w:rsidR="00F462BE" w:rsidRPr="00F65814" w:rsidRDefault="00F462BE" w:rsidP="00F65814"/>
    <w:p w14:paraId="570C155C" w14:textId="77777777" w:rsidR="00F462BE" w:rsidRPr="00F65814" w:rsidRDefault="00F462BE" w:rsidP="00F65814"/>
    <w:p w14:paraId="5874BEAE" w14:textId="77777777" w:rsidR="00F462BE" w:rsidRPr="00F65814" w:rsidRDefault="00F462BE" w:rsidP="00F65814"/>
    <w:p w14:paraId="28B9E415" w14:textId="77777777" w:rsidR="00F462BE" w:rsidRPr="00F65814" w:rsidRDefault="00F462BE" w:rsidP="00F65814"/>
    <w:p w14:paraId="157A7D58" w14:textId="77777777" w:rsidR="006308CF" w:rsidRPr="00F65814" w:rsidRDefault="006308CF" w:rsidP="00F65814"/>
    <w:p w14:paraId="59B522B2" w14:textId="4999B126" w:rsidR="00187E8C" w:rsidRPr="00F65814" w:rsidRDefault="006308CF" w:rsidP="00F65814">
      <w:pPr>
        <w:jc w:val="center"/>
        <w:rPr>
          <w:b/>
        </w:rPr>
      </w:pPr>
      <w:r w:rsidRPr="00F65814">
        <w:rPr>
          <w:b/>
        </w:rPr>
        <w:t>National Vocational and Technical Training Commission (NAVTTC),</w:t>
      </w:r>
    </w:p>
    <w:p w14:paraId="1500FA0E" w14:textId="77777777" w:rsidR="006308CF" w:rsidRPr="00F65814" w:rsidRDefault="006308CF" w:rsidP="00F65814">
      <w:pPr>
        <w:jc w:val="center"/>
        <w:rPr>
          <w:b/>
        </w:rPr>
      </w:pPr>
      <w:r w:rsidRPr="00F65814">
        <w:rPr>
          <w:b/>
        </w:rPr>
        <w:t>Government of Pakistan</w:t>
      </w:r>
    </w:p>
    <w:p w14:paraId="250ECB4F" w14:textId="77777777" w:rsidR="008F5055" w:rsidRPr="00F65814" w:rsidRDefault="008F5055" w:rsidP="00F65814">
      <w:pPr>
        <w:jc w:val="center"/>
        <w:rPr>
          <w:rFonts w:eastAsia="Arial"/>
          <w:b/>
        </w:rPr>
      </w:pPr>
    </w:p>
    <w:p w14:paraId="128882EB" w14:textId="77777777" w:rsidR="008F5055" w:rsidRPr="00F65814" w:rsidRDefault="008F5055" w:rsidP="00F65814">
      <w:pPr>
        <w:jc w:val="center"/>
        <w:rPr>
          <w:rFonts w:eastAsia="Arial"/>
          <w:b/>
        </w:rPr>
      </w:pPr>
    </w:p>
    <w:p w14:paraId="050A7F05" w14:textId="77777777" w:rsidR="00F65814" w:rsidRDefault="00F65814">
      <w:pPr>
        <w:spacing w:after="160" w:line="259" w:lineRule="auto"/>
        <w:rPr>
          <w:rFonts w:eastAsia="Arial"/>
          <w:b/>
        </w:rPr>
      </w:pPr>
      <w:r>
        <w:rPr>
          <w:rFonts w:eastAsia="Arial"/>
          <w:b/>
        </w:rPr>
        <w:br w:type="page"/>
      </w:r>
    </w:p>
    <w:p w14:paraId="3CEFA787" w14:textId="282DEDDA" w:rsidR="004B310A" w:rsidRPr="00F65814" w:rsidRDefault="008D633D" w:rsidP="00F65814">
      <w:pPr>
        <w:jc w:val="center"/>
        <w:rPr>
          <w:rFonts w:eastAsia="Arial"/>
          <w:b/>
        </w:rPr>
      </w:pPr>
      <w:r w:rsidRPr="00F65814">
        <w:rPr>
          <w:rFonts w:eastAsia="Arial"/>
          <w:b/>
        </w:rPr>
        <w:lastRenderedPageBreak/>
        <w:t>FOREWORD</w:t>
      </w:r>
    </w:p>
    <w:p w14:paraId="50FAB983" w14:textId="77777777" w:rsidR="004B310A" w:rsidRPr="00F65814" w:rsidRDefault="004B310A" w:rsidP="00F65814">
      <w:pPr>
        <w:rPr>
          <w:rFonts w:eastAsia="Arial"/>
        </w:rPr>
      </w:pPr>
      <w:bookmarkStart w:id="0" w:name="_gjdgxs" w:colFirst="0" w:colLast="0"/>
      <w:bookmarkEnd w:id="0"/>
    </w:p>
    <w:p w14:paraId="3DABBDC4" w14:textId="553B2365" w:rsidR="004B310A" w:rsidRPr="00F65814" w:rsidRDefault="004B310A" w:rsidP="00F65814">
      <w:pPr>
        <w:jc w:val="both"/>
        <w:rPr>
          <w:rFonts w:eastAsia="Arial"/>
          <w:b/>
          <w:i/>
        </w:rPr>
      </w:pPr>
      <w:r w:rsidRPr="00F65814">
        <w:rPr>
          <w:rFonts w:eastAsia="Arial"/>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00AD57AA" w:rsidRPr="00F65814">
        <w:rPr>
          <w:rFonts w:eastAsia="Arial"/>
        </w:rPr>
        <w:t xml:space="preserve">level 2 to 4 Architectural Drafting. </w:t>
      </w:r>
      <w:r w:rsidRPr="00F65814">
        <w:rPr>
          <w:rFonts w:eastAsia="Arial"/>
        </w:rPr>
        <w:t xml:space="preserve">This work would not have been possible without the technical support of </w:t>
      </w:r>
      <w:r w:rsidR="00EC70BE" w:rsidRPr="00F65814">
        <w:rPr>
          <w:rFonts w:eastAsia="Arial"/>
        </w:rPr>
        <w:t>the</w:t>
      </w:r>
      <w:r w:rsidR="008D633D" w:rsidRPr="00F65814">
        <w:rPr>
          <w:rFonts w:eastAsia="Arial"/>
        </w:rPr>
        <w:t xml:space="preserve"> experts</w:t>
      </w:r>
      <w:r w:rsidRPr="00F65814">
        <w:rPr>
          <w:rFonts w:eastAsia="Arial"/>
        </w:rPr>
        <w:t xml:space="preserve">. </w:t>
      </w:r>
    </w:p>
    <w:p w14:paraId="009BE69E" w14:textId="77777777" w:rsidR="004B310A" w:rsidRPr="00F65814" w:rsidRDefault="004B310A" w:rsidP="00F65814">
      <w:pPr>
        <w:jc w:val="both"/>
        <w:rPr>
          <w:rFonts w:eastAsia="Arial"/>
        </w:rPr>
      </w:pPr>
      <w:r w:rsidRPr="00F65814">
        <w:rPr>
          <w:rFonts w:eastAsia="Arial"/>
        </w:rPr>
        <w:tab/>
      </w:r>
    </w:p>
    <w:p w14:paraId="77EAE9C7" w14:textId="77777777" w:rsidR="004B310A" w:rsidRPr="00F65814" w:rsidRDefault="004B310A" w:rsidP="00F65814">
      <w:pPr>
        <w:jc w:val="both"/>
        <w:rPr>
          <w:rFonts w:eastAsia="Arial"/>
        </w:rPr>
      </w:pPr>
      <w:r w:rsidRPr="00F65814">
        <w:rPr>
          <w:rFonts w:eastAsia="Arial"/>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0A1761D9" w14:textId="77777777" w:rsidR="008D633D" w:rsidRPr="00F65814" w:rsidRDefault="008D633D" w:rsidP="00F65814">
      <w:pPr>
        <w:jc w:val="both"/>
        <w:rPr>
          <w:rFonts w:eastAsia="Arial"/>
        </w:rPr>
      </w:pPr>
    </w:p>
    <w:p w14:paraId="3E1165B9" w14:textId="77777777" w:rsidR="004B310A" w:rsidRPr="00F65814" w:rsidRDefault="004B310A" w:rsidP="00F65814">
      <w:pPr>
        <w:jc w:val="both"/>
        <w:rPr>
          <w:rFonts w:eastAsia="Arial"/>
        </w:rPr>
      </w:pPr>
      <w:r w:rsidRPr="00F65814">
        <w:rPr>
          <w:rFonts w:eastAsia="Arial"/>
        </w:rPr>
        <w:t xml:space="preserve">It is also noteworthy that development of Skill Standards is a dynamic and ongoing process, and the developed </w:t>
      </w:r>
      <w:r w:rsidR="008D633D" w:rsidRPr="00F65814">
        <w:rPr>
          <w:rFonts w:eastAsia="Arial"/>
        </w:rPr>
        <w:t xml:space="preserve">competency </w:t>
      </w:r>
      <w:r w:rsidRPr="00F65814">
        <w:rPr>
          <w:rFonts w:eastAsia="Arial"/>
        </w:rPr>
        <w:t xml:space="preserve">standards needs periodic review and updating owing to the constant technological advancements, development in scientific knowledge, and growing experience of implementation at the grass root level as well as the demand of industry. </w:t>
      </w:r>
      <w:r w:rsidR="008D633D" w:rsidRPr="00F65814">
        <w:rPr>
          <w:rFonts w:eastAsia="Arial"/>
        </w:rPr>
        <w:t xml:space="preserve">The </w:t>
      </w:r>
      <w:r w:rsidRPr="00F65814">
        <w:rPr>
          <w:rFonts w:eastAsia="Arial"/>
        </w:rPr>
        <w:t>NAVTTC</w:t>
      </w:r>
      <w:r w:rsidR="008D633D" w:rsidRPr="00F65814">
        <w:rPr>
          <w:rFonts w:eastAsia="Arial"/>
        </w:rPr>
        <w:t>, Government of Pakistan</w:t>
      </w:r>
      <w:r w:rsidRPr="00F65814">
        <w:rPr>
          <w:rFonts w:eastAsia="Arial"/>
        </w:rPr>
        <w:t xml:space="preserve"> will ensure to keep the qualifications abreast with the changing demands of both national and international job markets. </w:t>
      </w:r>
    </w:p>
    <w:p w14:paraId="3C784445" w14:textId="77777777" w:rsidR="004B310A" w:rsidRPr="00F65814" w:rsidRDefault="004B310A" w:rsidP="00F65814">
      <w:pPr>
        <w:rPr>
          <w:rFonts w:eastAsia="Arial"/>
        </w:rPr>
      </w:pPr>
    </w:p>
    <w:p w14:paraId="6CDFF1A4" w14:textId="77777777" w:rsidR="00DC737F" w:rsidRPr="00F65814" w:rsidRDefault="004B310A" w:rsidP="00F65814">
      <w:pPr>
        <w:jc w:val="right"/>
        <w:rPr>
          <w:rFonts w:eastAsia="Arial"/>
          <w:b/>
          <w:lang w:val="pt-BR"/>
        </w:rPr>
      </w:pPr>
      <w:r w:rsidRPr="00F65814">
        <w:rPr>
          <w:rFonts w:eastAsia="Arial"/>
          <w:b/>
          <w:lang w:val="pt-BR"/>
        </w:rPr>
        <w:t xml:space="preserve">Executive Director (NAVTTC)        </w:t>
      </w:r>
    </w:p>
    <w:p w14:paraId="664613F7" w14:textId="77777777" w:rsidR="00DC737F" w:rsidRPr="00F65814" w:rsidRDefault="00DC737F" w:rsidP="00F65814">
      <w:pPr>
        <w:jc w:val="right"/>
        <w:rPr>
          <w:rFonts w:eastAsia="Calibri"/>
          <w:b/>
          <w:lang w:val="pt-BR"/>
        </w:rPr>
      </w:pPr>
    </w:p>
    <w:p w14:paraId="2978E072" w14:textId="77777777" w:rsidR="00674047" w:rsidRPr="00F65814" w:rsidRDefault="00674047" w:rsidP="00F65814">
      <w:pPr>
        <w:jc w:val="right"/>
        <w:rPr>
          <w:rFonts w:eastAsia="Calibri"/>
          <w:b/>
          <w:lang w:val="pt-BR"/>
        </w:rPr>
      </w:pPr>
    </w:p>
    <w:sdt>
      <w:sdtPr>
        <w:id w:val="1061370601"/>
        <w:docPartObj>
          <w:docPartGallery w:val="Table of Contents"/>
          <w:docPartUnique/>
        </w:docPartObj>
      </w:sdtPr>
      <w:sdtEndPr>
        <w:rPr>
          <w:noProof/>
        </w:rPr>
      </w:sdtEndPr>
      <w:sdtContent>
        <w:p w14:paraId="1D47369B" w14:textId="77777777" w:rsidR="00712766" w:rsidRPr="00F65814" w:rsidRDefault="00712766" w:rsidP="00F65814">
          <w:pPr>
            <w:jc w:val="center"/>
          </w:pPr>
        </w:p>
        <w:p w14:paraId="50068CD5" w14:textId="77777777" w:rsidR="00712766" w:rsidRPr="00F65814" w:rsidRDefault="00712766" w:rsidP="00F65814">
          <w:r w:rsidRPr="00F65814">
            <w:br w:type="page"/>
          </w:r>
        </w:p>
        <w:p w14:paraId="2655ADE2" w14:textId="77777777" w:rsidR="00331421" w:rsidRPr="00F65814" w:rsidRDefault="00331421" w:rsidP="00F65814">
          <w:pPr>
            <w:jc w:val="center"/>
            <w:rPr>
              <w:b/>
            </w:rPr>
          </w:pPr>
          <w:r w:rsidRPr="00F65814">
            <w:rPr>
              <w:b/>
            </w:rPr>
            <w:lastRenderedPageBreak/>
            <w:t>Table of Contents</w:t>
          </w:r>
        </w:p>
        <w:p w14:paraId="5614518E" w14:textId="50CB454E" w:rsidR="00324FFA" w:rsidRPr="00F65814" w:rsidRDefault="00546C62" w:rsidP="00F65814">
          <w:pPr>
            <w:pStyle w:val="TOC1"/>
            <w:spacing w:line="240" w:lineRule="auto"/>
            <w:rPr>
              <w:rFonts w:eastAsiaTheme="minorEastAsia"/>
              <w:b w:val="0"/>
              <w:bCs w:val="0"/>
              <w:noProof/>
              <w:kern w:val="2"/>
              <w:sz w:val="24"/>
              <w14:ligatures w14:val="standardContextual"/>
            </w:rPr>
          </w:pPr>
          <w:r w:rsidRPr="00F65814">
            <w:rPr>
              <w:sz w:val="24"/>
            </w:rPr>
            <w:fldChar w:fldCharType="begin"/>
          </w:r>
          <w:r w:rsidR="00331421" w:rsidRPr="00F65814">
            <w:rPr>
              <w:sz w:val="24"/>
            </w:rPr>
            <w:instrText xml:space="preserve"> TOC \o "1-3" \h \z \u </w:instrText>
          </w:r>
          <w:r w:rsidRPr="00F65814">
            <w:rPr>
              <w:sz w:val="24"/>
            </w:rPr>
            <w:fldChar w:fldCharType="separate"/>
          </w:r>
          <w:hyperlink w:anchor="_Toc176275831" w:history="1">
            <w:r w:rsidR="00324FFA" w:rsidRPr="00F65814">
              <w:rPr>
                <w:rStyle w:val="Hyperlink"/>
                <w:noProof/>
                <w:color w:val="auto"/>
                <w:sz w:val="24"/>
              </w:rPr>
              <w:t>1.1.</w:t>
            </w:r>
            <w:r w:rsidR="00324FFA" w:rsidRPr="00F65814">
              <w:rPr>
                <w:rFonts w:eastAsiaTheme="minorEastAsia"/>
                <w:b w:val="0"/>
                <w:bCs w:val="0"/>
                <w:noProof/>
                <w:kern w:val="2"/>
                <w:sz w:val="24"/>
                <w14:ligatures w14:val="standardContextual"/>
              </w:rPr>
              <w:tab/>
            </w:r>
            <w:r w:rsidR="00324FFA" w:rsidRPr="00F65814">
              <w:rPr>
                <w:rStyle w:val="Hyperlink"/>
                <w:noProof/>
                <w:color w:val="auto"/>
                <w:sz w:val="24"/>
              </w:rPr>
              <w:t>Introduction</w:t>
            </w:r>
            <w:r w:rsidR="00324FFA" w:rsidRPr="00F65814">
              <w:rPr>
                <w:noProof/>
                <w:webHidden/>
                <w:sz w:val="24"/>
              </w:rPr>
              <w:tab/>
            </w:r>
            <w:r w:rsidR="00324FFA" w:rsidRPr="00F65814">
              <w:rPr>
                <w:noProof/>
                <w:webHidden/>
                <w:sz w:val="24"/>
              </w:rPr>
              <w:fldChar w:fldCharType="begin"/>
            </w:r>
            <w:r w:rsidR="00324FFA" w:rsidRPr="00F65814">
              <w:rPr>
                <w:noProof/>
                <w:webHidden/>
                <w:sz w:val="24"/>
              </w:rPr>
              <w:instrText xml:space="preserve"> PAGEREF _Toc176275831 \h </w:instrText>
            </w:r>
            <w:r w:rsidR="00324FFA" w:rsidRPr="00F65814">
              <w:rPr>
                <w:noProof/>
                <w:webHidden/>
                <w:sz w:val="24"/>
              </w:rPr>
            </w:r>
            <w:r w:rsidR="00324FFA" w:rsidRPr="00F65814">
              <w:rPr>
                <w:noProof/>
                <w:webHidden/>
                <w:sz w:val="24"/>
              </w:rPr>
              <w:fldChar w:fldCharType="separate"/>
            </w:r>
            <w:r w:rsidR="00324FFA" w:rsidRPr="00F65814">
              <w:rPr>
                <w:noProof/>
                <w:webHidden/>
                <w:sz w:val="24"/>
              </w:rPr>
              <w:t>4</w:t>
            </w:r>
            <w:r w:rsidR="00324FFA" w:rsidRPr="00F65814">
              <w:rPr>
                <w:noProof/>
                <w:webHidden/>
                <w:sz w:val="24"/>
              </w:rPr>
              <w:fldChar w:fldCharType="end"/>
            </w:r>
          </w:hyperlink>
        </w:p>
        <w:p w14:paraId="6489AA99" w14:textId="1201D798" w:rsidR="00324FFA" w:rsidRPr="00F65814" w:rsidRDefault="00324FFA" w:rsidP="00F65814">
          <w:pPr>
            <w:pStyle w:val="TOC1"/>
            <w:spacing w:line="240" w:lineRule="auto"/>
            <w:rPr>
              <w:rFonts w:eastAsiaTheme="minorEastAsia"/>
              <w:b w:val="0"/>
              <w:bCs w:val="0"/>
              <w:noProof/>
              <w:kern w:val="2"/>
              <w:sz w:val="24"/>
              <w14:ligatures w14:val="standardContextual"/>
            </w:rPr>
          </w:pPr>
          <w:hyperlink w:anchor="_Toc176275832" w:history="1">
            <w:r w:rsidRPr="00F65814">
              <w:rPr>
                <w:rStyle w:val="Hyperlink"/>
                <w:noProof/>
                <w:color w:val="auto"/>
                <w:sz w:val="24"/>
              </w:rPr>
              <w:t>1.2.</w:t>
            </w:r>
            <w:r w:rsidRPr="00F65814">
              <w:rPr>
                <w:rFonts w:eastAsiaTheme="minorEastAsia"/>
                <w:b w:val="0"/>
                <w:bCs w:val="0"/>
                <w:noProof/>
                <w:kern w:val="2"/>
                <w:sz w:val="24"/>
                <w14:ligatures w14:val="standardContextual"/>
              </w:rPr>
              <w:tab/>
            </w:r>
            <w:r w:rsidRPr="00F65814">
              <w:rPr>
                <w:rStyle w:val="Hyperlink"/>
                <w:noProof/>
                <w:color w:val="auto"/>
                <w:sz w:val="24"/>
              </w:rPr>
              <w:t>Date of development:</w:t>
            </w:r>
            <w:r w:rsidRPr="00F65814">
              <w:rPr>
                <w:noProof/>
                <w:webHidden/>
                <w:sz w:val="24"/>
              </w:rPr>
              <w:tab/>
            </w:r>
            <w:r w:rsidRPr="00F65814">
              <w:rPr>
                <w:noProof/>
                <w:webHidden/>
                <w:sz w:val="24"/>
              </w:rPr>
              <w:fldChar w:fldCharType="begin"/>
            </w:r>
            <w:r w:rsidRPr="00F65814">
              <w:rPr>
                <w:noProof/>
                <w:webHidden/>
                <w:sz w:val="24"/>
              </w:rPr>
              <w:instrText xml:space="preserve"> PAGEREF _Toc176275832 \h </w:instrText>
            </w:r>
            <w:r w:rsidRPr="00F65814">
              <w:rPr>
                <w:noProof/>
                <w:webHidden/>
                <w:sz w:val="24"/>
              </w:rPr>
            </w:r>
            <w:r w:rsidRPr="00F65814">
              <w:rPr>
                <w:noProof/>
                <w:webHidden/>
                <w:sz w:val="24"/>
              </w:rPr>
              <w:fldChar w:fldCharType="separate"/>
            </w:r>
            <w:r w:rsidRPr="00F65814">
              <w:rPr>
                <w:noProof/>
                <w:webHidden/>
                <w:sz w:val="24"/>
              </w:rPr>
              <w:t>4</w:t>
            </w:r>
            <w:r w:rsidRPr="00F65814">
              <w:rPr>
                <w:noProof/>
                <w:webHidden/>
                <w:sz w:val="24"/>
              </w:rPr>
              <w:fldChar w:fldCharType="end"/>
            </w:r>
          </w:hyperlink>
        </w:p>
        <w:p w14:paraId="10628CA5" w14:textId="05041F14" w:rsidR="00324FFA" w:rsidRPr="00F65814" w:rsidRDefault="00324FFA" w:rsidP="00F65814">
          <w:pPr>
            <w:pStyle w:val="TOC1"/>
            <w:spacing w:line="240" w:lineRule="auto"/>
            <w:rPr>
              <w:rFonts w:eastAsiaTheme="minorEastAsia"/>
              <w:b w:val="0"/>
              <w:bCs w:val="0"/>
              <w:noProof/>
              <w:kern w:val="2"/>
              <w:sz w:val="24"/>
              <w14:ligatures w14:val="standardContextual"/>
            </w:rPr>
          </w:pPr>
          <w:hyperlink w:anchor="_Toc176275833" w:history="1">
            <w:r w:rsidRPr="00F65814">
              <w:rPr>
                <w:rStyle w:val="Hyperlink"/>
                <w:noProof/>
                <w:color w:val="auto"/>
                <w:sz w:val="24"/>
              </w:rPr>
              <w:t>1.3.</w:t>
            </w:r>
            <w:r w:rsidRPr="00F65814">
              <w:rPr>
                <w:rFonts w:eastAsiaTheme="minorEastAsia"/>
                <w:b w:val="0"/>
                <w:bCs w:val="0"/>
                <w:noProof/>
                <w:kern w:val="2"/>
                <w:sz w:val="24"/>
                <w14:ligatures w14:val="standardContextual"/>
              </w:rPr>
              <w:tab/>
            </w:r>
            <w:r w:rsidRPr="00F65814">
              <w:rPr>
                <w:rStyle w:val="Hyperlink"/>
                <w:noProof/>
                <w:color w:val="auto"/>
                <w:sz w:val="24"/>
              </w:rPr>
              <w:t>Date of review &amp; validation:</w:t>
            </w:r>
            <w:r w:rsidRPr="00F65814">
              <w:rPr>
                <w:noProof/>
                <w:webHidden/>
                <w:sz w:val="24"/>
              </w:rPr>
              <w:tab/>
            </w:r>
            <w:r w:rsidRPr="00F65814">
              <w:rPr>
                <w:noProof/>
                <w:webHidden/>
                <w:sz w:val="24"/>
              </w:rPr>
              <w:fldChar w:fldCharType="begin"/>
            </w:r>
            <w:r w:rsidRPr="00F65814">
              <w:rPr>
                <w:noProof/>
                <w:webHidden/>
                <w:sz w:val="24"/>
              </w:rPr>
              <w:instrText xml:space="preserve"> PAGEREF _Toc176275833 \h </w:instrText>
            </w:r>
            <w:r w:rsidRPr="00F65814">
              <w:rPr>
                <w:noProof/>
                <w:webHidden/>
                <w:sz w:val="24"/>
              </w:rPr>
            </w:r>
            <w:r w:rsidRPr="00F65814">
              <w:rPr>
                <w:noProof/>
                <w:webHidden/>
                <w:sz w:val="24"/>
              </w:rPr>
              <w:fldChar w:fldCharType="separate"/>
            </w:r>
            <w:r w:rsidRPr="00F65814">
              <w:rPr>
                <w:noProof/>
                <w:webHidden/>
                <w:sz w:val="24"/>
              </w:rPr>
              <w:t>4</w:t>
            </w:r>
            <w:r w:rsidRPr="00F65814">
              <w:rPr>
                <w:noProof/>
                <w:webHidden/>
                <w:sz w:val="24"/>
              </w:rPr>
              <w:fldChar w:fldCharType="end"/>
            </w:r>
          </w:hyperlink>
        </w:p>
        <w:p w14:paraId="2FBA6059" w14:textId="2425ACA2" w:rsidR="00324FFA" w:rsidRPr="00F65814" w:rsidRDefault="00324FFA" w:rsidP="00F65814">
          <w:pPr>
            <w:pStyle w:val="TOC1"/>
            <w:spacing w:line="240" w:lineRule="auto"/>
            <w:rPr>
              <w:rFonts w:eastAsiaTheme="minorEastAsia"/>
              <w:b w:val="0"/>
              <w:bCs w:val="0"/>
              <w:noProof/>
              <w:kern w:val="2"/>
              <w:sz w:val="24"/>
              <w14:ligatures w14:val="standardContextual"/>
            </w:rPr>
          </w:pPr>
          <w:hyperlink w:anchor="_Toc176275834" w:history="1">
            <w:r w:rsidRPr="00F65814">
              <w:rPr>
                <w:rStyle w:val="Hyperlink"/>
                <w:noProof/>
                <w:color w:val="auto"/>
                <w:sz w:val="24"/>
              </w:rPr>
              <w:t>1.4.</w:t>
            </w:r>
            <w:r w:rsidRPr="00F65814">
              <w:rPr>
                <w:rFonts w:eastAsiaTheme="minorEastAsia"/>
                <w:b w:val="0"/>
                <w:bCs w:val="0"/>
                <w:noProof/>
                <w:kern w:val="2"/>
                <w:sz w:val="24"/>
                <w14:ligatures w14:val="standardContextual"/>
              </w:rPr>
              <w:tab/>
            </w:r>
            <w:r w:rsidRPr="00F65814">
              <w:rPr>
                <w:rStyle w:val="Hyperlink"/>
                <w:noProof/>
                <w:color w:val="auto"/>
                <w:sz w:val="24"/>
              </w:rPr>
              <w:t>Entry requirement:</w:t>
            </w:r>
            <w:r w:rsidRPr="00F65814">
              <w:rPr>
                <w:noProof/>
                <w:webHidden/>
                <w:sz w:val="24"/>
              </w:rPr>
              <w:tab/>
            </w:r>
            <w:r w:rsidRPr="00F65814">
              <w:rPr>
                <w:noProof/>
                <w:webHidden/>
                <w:sz w:val="24"/>
              </w:rPr>
              <w:fldChar w:fldCharType="begin"/>
            </w:r>
            <w:r w:rsidRPr="00F65814">
              <w:rPr>
                <w:noProof/>
                <w:webHidden/>
                <w:sz w:val="24"/>
              </w:rPr>
              <w:instrText xml:space="preserve"> PAGEREF _Toc176275834 \h </w:instrText>
            </w:r>
            <w:r w:rsidRPr="00F65814">
              <w:rPr>
                <w:noProof/>
                <w:webHidden/>
                <w:sz w:val="24"/>
              </w:rPr>
            </w:r>
            <w:r w:rsidRPr="00F65814">
              <w:rPr>
                <w:noProof/>
                <w:webHidden/>
                <w:sz w:val="24"/>
              </w:rPr>
              <w:fldChar w:fldCharType="separate"/>
            </w:r>
            <w:r w:rsidRPr="00F65814">
              <w:rPr>
                <w:noProof/>
                <w:webHidden/>
                <w:sz w:val="24"/>
              </w:rPr>
              <w:t>4</w:t>
            </w:r>
            <w:r w:rsidRPr="00F65814">
              <w:rPr>
                <w:noProof/>
                <w:webHidden/>
                <w:sz w:val="24"/>
              </w:rPr>
              <w:fldChar w:fldCharType="end"/>
            </w:r>
          </w:hyperlink>
        </w:p>
        <w:p w14:paraId="1C0EF7F9" w14:textId="70871F8C" w:rsidR="00324FFA" w:rsidRPr="00F65814" w:rsidRDefault="00324FFA" w:rsidP="00F65814">
          <w:pPr>
            <w:pStyle w:val="TOC1"/>
            <w:spacing w:line="240" w:lineRule="auto"/>
            <w:rPr>
              <w:rFonts w:eastAsiaTheme="minorEastAsia"/>
              <w:b w:val="0"/>
              <w:bCs w:val="0"/>
              <w:noProof/>
              <w:kern w:val="2"/>
              <w:sz w:val="24"/>
              <w14:ligatures w14:val="standardContextual"/>
            </w:rPr>
          </w:pPr>
          <w:hyperlink w:anchor="_Toc176275835" w:history="1">
            <w:r w:rsidRPr="00F65814">
              <w:rPr>
                <w:rStyle w:val="Hyperlink"/>
                <w:noProof/>
                <w:color w:val="auto"/>
                <w:sz w:val="24"/>
              </w:rPr>
              <w:t>2.</w:t>
            </w:r>
            <w:r w:rsidRPr="00F65814">
              <w:rPr>
                <w:rFonts w:eastAsiaTheme="minorEastAsia"/>
                <w:b w:val="0"/>
                <w:bCs w:val="0"/>
                <w:noProof/>
                <w:kern w:val="2"/>
                <w:sz w:val="24"/>
                <w14:ligatures w14:val="standardContextual"/>
              </w:rPr>
              <w:tab/>
            </w:r>
            <w:r w:rsidRPr="00F65814">
              <w:rPr>
                <w:rStyle w:val="Hyperlink"/>
                <w:noProof/>
                <w:color w:val="auto"/>
                <w:sz w:val="24"/>
              </w:rPr>
              <w:t>Codes of qualification</w:t>
            </w:r>
            <w:r w:rsidRPr="00F65814">
              <w:rPr>
                <w:noProof/>
                <w:webHidden/>
                <w:sz w:val="24"/>
              </w:rPr>
              <w:tab/>
            </w:r>
            <w:r w:rsidR="0057614C" w:rsidRPr="00F65814">
              <w:rPr>
                <w:noProof/>
                <w:webHidden/>
                <w:sz w:val="24"/>
              </w:rPr>
              <w:t>5</w:t>
            </w:r>
          </w:hyperlink>
        </w:p>
        <w:p w14:paraId="054BC36F" w14:textId="3D001071" w:rsidR="00324FFA" w:rsidRPr="00F65814" w:rsidRDefault="00324FFA" w:rsidP="00F65814">
          <w:pPr>
            <w:pStyle w:val="TOC1"/>
            <w:spacing w:line="240" w:lineRule="auto"/>
            <w:rPr>
              <w:rFonts w:eastAsiaTheme="minorEastAsia"/>
              <w:b w:val="0"/>
              <w:bCs w:val="0"/>
              <w:noProof/>
              <w:kern w:val="2"/>
              <w:sz w:val="24"/>
              <w14:ligatures w14:val="standardContextual"/>
            </w:rPr>
          </w:pPr>
          <w:hyperlink w:anchor="_Toc176275836" w:history="1">
            <w:r w:rsidRPr="00F65814">
              <w:rPr>
                <w:rStyle w:val="Hyperlink"/>
                <w:noProof/>
                <w:color w:val="auto"/>
                <w:sz w:val="24"/>
              </w:rPr>
              <w:t>3.</w:t>
            </w:r>
            <w:r w:rsidRPr="00F65814">
              <w:rPr>
                <w:rFonts w:eastAsiaTheme="minorEastAsia"/>
                <w:b w:val="0"/>
                <w:bCs w:val="0"/>
                <w:noProof/>
                <w:kern w:val="2"/>
                <w:sz w:val="24"/>
                <w14:ligatures w14:val="standardContextual"/>
              </w:rPr>
              <w:tab/>
            </w:r>
            <w:r w:rsidRPr="00F65814">
              <w:rPr>
                <w:rStyle w:val="Hyperlink"/>
                <w:noProof/>
                <w:color w:val="auto"/>
                <w:sz w:val="24"/>
              </w:rPr>
              <w:t>Summary of competencies</w:t>
            </w:r>
            <w:r w:rsidRPr="00F65814">
              <w:rPr>
                <w:noProof/>
                <w:webHidden/>
                <w:sz w:val="24"/>
              </w:rPr>
              <w:tab/>
            </w:r>
            <w:r w:rsidR="0057614C" w:rsidRPr="00F65814">
              <w:rPr>
                <w:noProof/>
                <w:webHidden/>
                <w:sz w:val="24"/>
              </w:rPr>
              <w:t>5</w:t>
            </w:r>
          </w:hyperlink>
        </w:p>
        <w:bookmarkStart w:id="1" w:name="_Hlk177984005"/>
        <w:p w14:paraId="3C9C1226" w14:textId="67A6697F" w:rsidR="0057614C" w:rsidRPr="00F65814" w:rsidRDefault="00C82306" w:rsidP="00F65814">
          <w:pPr>
            <w:pStyle w:val="TOC3"/>
            <w:rPr>
              <w:rFonts w:ascii="Arial" w:hAnsi="Arial" w:cs="Arial"/>
              <w:noProof/>
              <w:sz w:val="24"/>
            </w:rPr>
          </w:pPr>
          <w:r w:rsidRPr="00F65814">
            <w:rPr>
              <w:rFonts w:ascii="Arial" w:hAnsi="Arial" w:cs="Arial"/>
              <w:sz w:val="24"/>
            </w:rPr>
            <w:fldChar w:fldCharType="begin"/>
          </w:r>
          <w:r w:rsidRPr="00F65814">
            <w:rPr>
              <w:rFonts w:ascii="Arial" w:hAnsi="Arial" w:cs="Arial"/>
              <w:sz w:val="24"/>
            </w:rPr>
            <w:instrText>HYPERLINK \l "_Toc176275837"</w:instrText>
          </w:r>
          <w:r w:rsidRPr="00F65814">
            <w:rPr>
              <w:rFonts w:ascii="Arial" w:hAnsi="Arial" w:cs="Arial"/>
              <w:sz w:val="24"/>
            </w:rPr>
          </w:r>
          <w:r w:rsidRPr="00F65814">
            <w:rPr>
              <w:rFonts w:ascii="Arial" w:hAnsi="Arial" w:cs="Arial"/>
              <w:sz w:val="24"/>
            </w:rPr>
            <w:fldChar w:fldCharType="separate"/>
          </w:r>
          <w:r w:rsidR="00324FFA" w:rsidRPr="00F65814">
            <w:rPr>
              <w:rStyle w:val="Hyperlink"/>
              <w:rFonts w:ascii="Arial" w:hAnsi="Arial" w:cs="Arial"/>
              <w:noProof/>
              <w:color w:val="auto"/>
              <w:sz w:val="24"/>
            </w:rPr>
            <w:t>0</w:t>
          </w:r>
          <w:r w:rsidR="00637F4A" w:rsidRPr="00F65814">
            <w:rPr>
              <w:rStyle w:val="Hyperlink"/>
              <w:rFonts w:ascii="Arial" w:hAnsi="Arial" w:cs="Arial"/>
              <w:noProof/>
              <w:color w:val="auto"/>
              <w:sz w:val="24"/>
            </w:rPr>
            <w:t>732BCE2001</w:t>
          </w:r>
          <w:r w:rsidR="00324FFA" w:rsidRPr="00F65814">
            <w:rPr>
              <w:rStyle w:val="Hyperlink"/>
              <w:rFonts w:ascii="Arial" w:hAnsi="Arial" w:cs="Arial"/>
              <w:noProof/>
              <w:color w:val="auto"/>
              <w:sz w:val="24"/>
            </w:rPr>
            <w:t xml:space="preserve">: </w:t>
          </w:r>
          <w:r w:rsidR="0057614C" w:rsidRPr="00F65814">
            <w:rPr>
              <w:rStyle w:val="Hyperlink"/>
              <w:rFonts w:ascii="Arial" w:hAnsi="Arial" w:cs="Arial"/>
              <w:noProof/>
              <w:color w:val="auto"/>
              <w:sz w:val="24"/>
            </w:rPr>
            <w:t>Perform Advance Architectural Graphics</w:t>
          </w:r>
          <w:r w:rsidR="00324FFA" w:rsidRPr="00F65814">
            <w:rPr>
              <w:rFonts w:ascii="Arial" w:hAnsi="Arial" w:cs="Arial"/>
              <w:noProof/>
              <w:webHidden/>
              <w:sz w:val="24"/>
            </w:rPr>
            <w:tab/>
          </w:r>
          <w:r w:rsidR="0057614C" w:rsidRPr="00F65814">
            <w:rPr>
              <w:rFonts w:ascii="Arial" w:hAnsi="Arial" w:cs="Arial"/>
              <w:noProof/>
              <w:webHidden/>
              <w:sz w:val="24"/>
            </w:rPr>
            <w:t>6</w:t>
          </w:r>
          <w:r w:rsidRPr="00F65814">
            <w:rPr>
              <w:rFonts w:ascii="Arial" w:hAnsi="Arial" w:cs="Arial"/>
              <w:noProof/>
              <w:sz w:val="24"/>
            </w:rPr>
            <w:fldChar w:fldCharType="end"/>
          </w:r>
        </w:p>
        <w:p w14:paraId="36B616D8" w14:textId="138B0FDB" w:rsidR="0057614C" w:rsidRPr="00F65814" w:rsidRDefault="0057614C" w:rsidP="00F65814">
          <w:pPr>
            <w:pStyle w:val="TOC3"/>
            <w:rPr>
              <w:rFonts w:ascii="Arial" w:hAnsi="Arial" w:cs="Arial"/>
              <w:noProof/>
              <w:sz w:val="24"/>
            </w:rPr>
          </w:pPr>
          <w:hyperlink w:anchor="_Toc176275837" w:history="1">
            <w:r w:rsidRPr="00F65814">
              <w:rPr>
                <w:rStyle w:val="Hyperlink"/>
                <w:rFonts w:ascii="Arial" w:hAnsi="Arial" w:cs="Arial"/>
                <w:noProof/>
                <w:color w:val="auto"/>
                <w:sz w:val="24"/>
              </w:rPr>
              <w:t>0</w:t>
            </w:r>
            <w:r w:rsidR="00637F4A" w:rsidRPr="00F65814">
              <w:rPr>
                <w:rStyle w:val="Hyperlink"/>
                <w:rFonts w:ascii="Arial" w:hAnsi="Arial" w:cs="Arial"/>
                <w:noProof/>
                <w:color w:val="auto"/>
                <w:sz w:val="24"/>
              </w:rPr>
              <w:t>732BCE2002</w:t>
            </w:r>
            <w:r w:rsidRPr="00F65814">
              <w:rPr>
                <w:rStyle w:val="Hyperlink"/>
                <w:rFonts w:ascii="Arial" w:hAnsi="Arial" w:cs="Arial"/>
                <w:noProof/>
                <w:color w:val="auto"/>
                <w:sz w:val="24"/>
              </w:rPr>
              <w:t>: Manipulate Images in Adobe Photoshop</w:t>
            </w:r>
            <w:r w:rsidRPr="00F65814">
              <w:rPr>
                <w:rFonts w:ascii="Arial" w:hAnsi="Arial" w:cs="Arial"/>
                <w:noProof/>
                <w:webHidden/>
                <w:sz w:val="24"/>
              </w:rPr>
              <w:tab/>
              <w:t>7</w:t>
            </w:r>
          </w:hyperlink>
        </w:p>
        <w:p w14:paraId="60F33858" w14:textId="34A639CE" w:rsidR="0057614C" w:rsidRPr="00F65814" w:rsidRDefault="0057614C" w:rsidP="00F65814">
          <w:pPr>
            <w:pStyle w:val="TOC3"/>
            <w:rPr>
              <w:rFonts w:ascii="Arial" w:hAnsi="Arial" w:cs="Arial"/>
              <w:noProof/>
              <w:sz w:val="24"/>
            </w:rPr>
          </w:pPr>
          <w:hyperlink w:anchor="_Toc176275837" w:history="1">
            <w:r w:rsidRPr="00F65814">
              <w:rPr>
                <w:rStyle w:val="Hyperlink"/>
                <w:rFonts w:ascii="Arial" w:hAnsi="Arial" w:cs="Arial"/>
                <w:noProof/>
                <w:color w:val="auto"/>
                <w:sz w:val="24"/>
              </w:rPr>
              <w:t>0</w:t>
            </w:r>
            <w:r w:rsidR="00637F4A" w:rsidRPr="00F65814">
              <w:rPr>
                <w:rStyle w:val="Hyperlink"/>
                <w:rFonts w:ascii="Arial" w:hAnsi="Arial" w:cs="Arial"/>
                <w:noProof/>
                <w:color w:val="auto"/>
                <w:sz w:val="24"/>
              </w:rPr>
              <w:t>732BCE2003</w:t>
            </w:r>
            <w:r w:rsidRPr="00F65814">
              <w:rPr>
                <w:rStyle w:val="Hyperlink"/>
                <w:rFonts w:ascii="Arial" w:hAnsi="Arial" w:cs="Arial"/>
                <w:noProof/>
                <w:color w:val="auto"/>
                <w:sz w:val="24"/>
              </w:rPr>
              <w:t>: Develop 3D Model in Sketchup</w:t>
            </w:r>
            <w:r w:rsidRPr="00F65814">
              <w:rPr>
                <w:rFonts w:ascii="Arial" w:hAnsi="Arial" w:cs="Arial"/>
                <w:noProof/>
                <w:webHidden/>
                <w:sz w:val="24"/>
              </w:rPr>
              <w:tab/>
              <w:t>8</w:t>
            </w:r>
          </w:hyperlink>
        </w:p>
        <w:p w14:paraId="498DC521" w14:textId="7B3CA2AF" w:rsidR="0057614C" w:rsidRPr="00F65814" w:rsidRDefault="0057614C" w:rsidP="00F65814">
          <w:pPr>
            <w:pStyle w:val="TOC3"/>
            <w:rPr>
              <w:rFonts w:ascii="Arial" w:hAnsi="Arial" w:cs="Arial"/>
              <w:noProof/>
              <w:sz w:val="24"/>
            </w:rPr>
          </w:pPr>
          <w:hyperlink w:anchor="_Toc176275837" w:history="1">
            <w:r w:rsidRPr="00F65814">
              <w:rPr>
                <w:rStyle w:val="Hyperlink"/>
                <w:rFonts w:ascii="Arial" w:hAnsi="Arial" w:cs="Arial"/>
                <w:noProof/>
                <w:color w:val="auto"/>
                <w:sz w:val="24"/>
              </w:rPr>
              <w:t>0</w:t>
            </w:r>
            <w:r w:rsidR="00637F4A" w:rsidRPr="00F65814">
              <w:rPr>
                <w:rStyle w:val="Hyperlink"/>
                <w:rFonts w:ascii="Arial" w:hAnsi="Arial" w:cs="Arial"/>
                <w:noProof/>
                <w:color w:val="auto"/>
                <w:sz w:val="24"/>
              </w:rPr>
              <w:t>732BCE2004</w:t>
            </w:r>
            <w:r w:rsidRPr="00F65814">
              <w:rPr>
                <w:rStyle w:val="Hyperlink"/>
                <w:rFonts w:ascii="Arial" w:hAnsi="Arial" w:cs="Arial"/>
                <w:noProof/>
                <w:color w:val="auto"/>
                <w:sz w:val="24"/>
              </w:rPr>
              <w:t>: Develop 3D Model in Autodesk REVIT</w:t>
            </w:r>
            <w:r w:rsidRPr="00F65814">
              <w:rPr>
                <w:rFonts w:ascii="Arial" w:hAnsi="Arial" w:cs="Arial"/>
                <w:noProof/>
                <w:webHidden/>
                <w:sz w:val="24"/>
              </w:rPr>
              <w:tab/>
              <w:t>10</w:t>
            </w:r>
          </w:hyperlink>
        </w:p>
        <w:p w14:paraId="5ED052EF" w14:textId="5EC47673" w:rsidR="0057614C" w:rsidRPr="00F65814" w:rsidRDefault="0057614C" w:rsidP="00F65814">
          <w:pPr>
            <w:pStyle w:val="TOC3"/>
            <w:rPr>
              <w:rFonts w:ascii="Arial" w:hAnsi="Arial" w:cs="Arial"/>
              <w:noProof/>
              <w:sz w:val="24"/>
            </w:rPr>
          </w:pPr>
          <w:hyperlink w:anchor="_Toc176275837" w:history="1">
            <w:r w:rsidRPr="00F65814">
              <w:rPr>
                <w:rStyle w:val="Hyperlink"/>
                <w:rFonts w:ascii="Arial" w:hAnsi="Arial" w:cs="Arial"/>
                <w:noProof/>
                <w:color w:val="auto"/>
                <w:sz w:val="24"/>
              </w:rPr>
              <w:t>0</w:t>
            </w:r>
            <w:r w:rsidR="00637F4A" w:rsidRPr="00F65814">
              <w:rPr>
                <w:rStyle w:val="Hyperlink"/>
                <w:rFonts w:ascii="Arial" w:hAnsi="Arial" w:cs="Arial"/>
                <w:noProof/>
                <w:color w:val="auto"/>
                <w:sz w:val="24"/>
              </w:rPr>
              <w:t>732BCE2005</w:t>
            </w:r>
            <w:r w:rsidRPr="00F65814">
              <w:rPr>
                <w:rStyle w:val="Hyperlink"/>
                <w:rFonts w:ascii="Arial" w:hAnsi="Arial" w:cs="Arial"/>
                <w:noProof/>
                <w:color w:val="auto"/>
                <w:sz w:val="24"/>
              </w:rPr>
              <w:t>: Develop Enterpreneurial Skills</w:t>
            </w:r>
            <w:r w:rsidRPr="00F65814">
              <w:rPr>
                <w:rFonts w:ascii="Arial" w:hAnsi="Arial" w:cs="Arial"/>
                <w:noProof/>
                <w:webHidden/>
                <w:sz w:val="24"/>
              </w:rPr>
              <w:tab/>
              <w:t>1</w:t>
            </w:r>
            <w:r w:rsidR="00F32105" w:rsidRPr="00F65814">
              <w:rPr>
                <w:rFonts w:ascii="Arial" w:hAnsi="Arial" w:cs="Arial"/>
                <w:noProof/>
                <w:webHidden/>
                <w:sz w:val="24"/>
              </w:rPr>
              <w:t>2</w:t>
            </w:r>
          </w:hyperlink>
        </w:p>
        <w:p w14:paraId="7A81CF1B" w14:textId="24FA9A81" w:rsidR="0057614C" w:rsidRPr="00F65814" w:rsidRDefault="0057614C" w:rsidP="00F65814">
          <w:pPr>
            <w:pStyle w:val="TOC3"/>
            <w:rPr>
              <w:rFonts w:ascii="Arial" w:hAnsi="Arial" w:cs="Arial"/>
              <w:noProof/>
              <w:sz w:val="24"/>
            </w:rPr>
          </w:pPr>
          <w:hyperlink w:anchor="_Toc176275837" w:history="1">
            <w:r w:rsidRPr="00F65814">
              <w:rPr>
                <w:rStyle w:val="Hyperlink"/>
                <w:rFonts w:ascii="Arial" w:hAnsi="Arial" w:cs="Arial"/>
                <w:noProof/>
                <w:color w:val="auto"/>
                <w:sz w:val="24"/>
              </w:rPr>
              <w:t>0</w:t>
            </w:r>
            <w:r w:rsidR="00637F4A" w:rsidRPr="00F65814">
              <w:rPr>
                <w:rStyle w:val="Hyperlink"/>
                <w:rFonts w:ascii="Arial" w:hAnsi="Arial" w:cs="Arial"/>
                <w:noProof/>
                <w:color w:val="auto"/>
                <w:sz w:val="24"/>
              </w:rPr>
              <w:t>732BCE2006</w:t>
            </w:r>
            <w:r w:rsidRPr="00F65814">
              <w:rPr>
                <w:rStyle w:val="Hyperlink"/>
                <w:rFonts w:ascii="Arial" w:hAnsi="Arial" w:cs="Arial"/>
                <w:noProof/>
                <w:color w:val="auto"/>
                <w:sz w:val="24"/>
              </w:rPr>
              <w:t>: Plan Market and Site Visit</w:t>
            </w:r>
            <w:r w:rsidRPr="00F65814">
              <w:rPr>
                <w:rFonts w:ascii="Arial" w:hAnsi="Arial" w:cs="Arial"/>
                <w:noProof/>
                <w:webHidden/>
                <w:sz w:val="24"/>
              </w:rPr>
              <w:tab/>
              <w:t>1</w:t>
            </w:r>
            <w:r w:rsidR="00F32105" w:rsidRPr="00F65814">
              <w:rPr>
                <w:rFonts w:ascii="Arial" w:hAnsi="Arial" w:cs="Arial"/>
                <w:noProof/>
                <w:webHidden/>
                <w:sz w:val="24"/>
              </w:rPr>
              <w:t>3</w:t>
            </w:r>
          </w:hyperlink>
        </w:p>
        <w:bookmarkEnd w:id="1"/>
        <w:p w14:paraId="6215BAF7" w14:textId="06CF570E" w:rsidR="00324FFA" w:rsidRPr="00F65814" w:rsidRDefault="00C82306" w:rsidP="00F65814">
          <w:pPr>
            <w:pStyle w:val="TOC1"/>
            <w:spacing w:line="240" w:lineRule="auto"/>
            <w:rPr>
              <w:rFonts w:eastAsiaTheme="minorEastAsia"/>
              <w:b w:val="0"/>
              <w:bCs w:val="0"/>
              <w:noProof/>
              <w:kern w:val="2"/>
              <w:sz w:val="24"/>
              <w14:ligatures w14:val="standardContextual"/>
            </w:rPr>
          </w:pPr>
          <w:r w:rsidRPr="00F65814">
            <w:rPr>
              <w:sz w:val="24"/>
            </w:rPr>
            <w:fldChar w:fldCharType="begin"/>
          </w:r>
          <w:r w:rsidRPr="00F65814">
            <w:rPr>
              <w:sz w:val="24"/>
            </w:rPr>
            <w:instrText>HYPERLINK \l "_Toc176275838"</w:instrText>
          </w:r>
          <w:r w:rsidRPr="00F65814">
            <w:rPr>
              <w:sz w:val="24"/>
            </w:rPr>
          </w:r>
          <w:r w:rsidRPr="00F65814">
            <w:rPr>
              <w:sz w:val="24"/>
            </w:rPr>
            <w:fldChar w:fldCharType="separate"/>
          </w:r>
          <w:r w:rsidR="00324FFA" w:rsidRPr="00F65814">
            <w:rPr>
              <w:rStyle w:val="Hyperlink"/>
              <w:noProof/>
              <w:color w:val="auto"/>
              <w:sz w:val="24"/>
            </w:rPr>
            <w:t>4.</w:t>
          </w:r>
          <w:r w:rsidR="00324FFA" w:rsidRPr="00F65814">
            <w:rPr>
              <w:rFonts w:eastAsiaTheme="minorEastAsia"/>
              <w:b w:val="0"/>
              <w:bCs w:val="0"/>
              <w:noProof/>
              <w:kern w:val="2"/>
              <w:sz w:val="24"/>
              <w14:ligatures w14:val="standardContextual"/>
            </w:rPr>
            <w:tab/>
          </w:r>
          <w:r w:rsidR="00324FFA" w:rsidRPr="00F65814">
            <w:rPr>
              <w:rStyle w:val="Hyperlink"/>
              <w:noProof/>
              <w:color w:val="auto"/>
              <w:sz w:val="24"/>
            </w:rPr>
            <w:t>Tools, Equipment and Consumables Required</w:t>
          </w:r>
          <w:r w:rsidR="00324FFA" w:rsidRPr="00F65814">
            <w:rPr>
              <w:noProof/>
              <w:webHidden/>
              <w:sz w:val="24"/>
            </w:rPr>
            <w:tab/>
          </w:r>
          <w:r w:rsidR="0057614C" w:rsidRPr="00F65814">
            <w:rPr>
              <w:noProof/>
              <w:webHidden/>
              <w:sz w:val="24"/>
            </w:rPr>
            <w:t>13</w:t>
          </w:r>
          <w:r w:rsidRPr="00F65814">
            <w:rPr>
              <w:noProof/>
              <w:sz w:val="24"/>
            </w:rPr>
            <w:fldChar w:fldCharType="end"/>
          </w:r>
        </w:p>
        <w:p w14:paraId="76B27A6E" w14:textId="5B4B762C" w:rsidR="00324FFA" w:rsidRPr="00F65814" w:rsidRDefault="00324FFA" w:rsidP="00F65814">
          <w:pPr>
            <w:pStyle w:val="TOC1"/>
            <w:spacing w:line="240" w:lineRule="auto"/>
            <w:rPr>
              <w:rFonts w:eastAsiaTheme="minorEastAsia"/>
              <w:b w:val="0"/>
              <w:bCs w:val="0"/>
              <w:noProof/>
              <w:kern w:val="2"/>
              <w:sz w:val="24"/>
              <w14:ligatures w14:val="standardContextual"/>
            </w:rPr>
          </w:pPr>
          <w:hyperlink w:anchor="_Toc176275839" w:history="1">
            <w:r w:rsidRPr="00F65814">
              <w:rPr>
                <w:rStyle w:val="Hyperlink"/>
                <w:noProof/>
                <w:color w:val="auto"/>
                <w:sz w:val="24"/>
              </w:rPr>
              <w:t>5.</w:t>
            </w:r>
            <w:r w:rsidRPr="00F65814">
              <w:rPr>
                <w:rFonts w:eastAsiaTheme="minorEastAsia"/>
                <w:b w:val="0"/>
                <w:bCs w:val="0"/>
                <w:noProof/>
                <w:kern w:val="2"/>
                <w:sz w:val="24"/>
                <w14:ligatures w14:val="standardContextual"/>
              </w:rPr>
              <w:tab/>
            </w:r>
            <w:r w:rsidRPr="00F65814">
              <w:rPr>
                <w:rStyle w:val="Hyperlink"/>
                <w:noProof/>
                <w:color w:val="auto"/>
                <w:sz w:val="24"/>
              </w:rPr>
              <w:t>Members of Qualification Development &amp; Review Committee</w:t>
            </w:r>
            <w:r w:rsidRPr="00F65814">
              <w:rPr>
                <w:noProof/>
                <w:webHidden/>
                <w:sz w:val="24"/>
              </w:rPr>
              <w:tab/>
            </w:r>
            <w:r w:rsidR="0057614C" w:rsidRPr="00F65814">
              <w:rPr>
                <w:noProof/>
                <w:webHidden/>
                <w:sz w:val="24"/>
              </w:rPr>
              <w:t>1</w:t>
            </w:r>
            <w:r w:rsidRPr="00F65814">
              <w:rPr>
                <w:noProof/>
                <w:webHidden/>
                <w:sz w:val="24"/>
              </w:rPr>
              <w:fldChar w:fldCharType="begin"/>
            </w:r>
            <w:r w:rsidRPr="00F65814">
              <w:rPr>
                <w:noProof/>
                <w:webHidden/>
                <w:sz w:val="24"/>
              </w:rPr>
              <w:instrText xml:space="preserve"> PAGEREF _Toc176275839 \h </w:instrText>
            </w:r>
            <w:r w:rsidRPr="00F65814">
              <w:rPr>
                <w:noProof/>
                <w:webHidden/>
                <w:sz w:val="24"/>
              </w:rPr>
            </w:r>
            <w:r w:rsidRPr="00F65814">
              <w:rPr>
                <w:noProof/>
                <w:webHidden/>
                <w:sz w:val="24"/>
              </w:rPr>
              <w:fldChar w:fldCharType="separate"/>
            </w:r>
            <w:r w:rsidRPr="00F65814">
              <w:rPr>
                <w:noProof/>
                <w:webHidden/>
                <w:sz w:val="24"/>
              </w:rPr>
              <w:t>5</w:t>
            </w:r>
            <w:r w:rsidRPr="00F65814">
              <w:rPr>
                <w:noProof/>
                <w:webHidden/>
                <w:sz w:val="24"/>
              </w:rPr>
              <w:fldChar w:fldCharType="end"/>
            </w:r>
          </w:hyperlink>
        </w:p>
        <w:p w14:paraId="39DEBEA2" w14:textId="380FD2F6" w:rsidR="00331421" w:rsidRPr="00F65814" w:rsidRDefault="00546C62" w:rsidP="00F65814">
          <w:r w:rsidRPr="00F65814">
            <w:rPr>
              <w:b/>
              <w:bCs/>
              <w:noProof/>
            </w:rPr>
            <w:fldChar w:fldCharType="end"/>
          </w:r>
        </w:p>
      </w:sdtContent>
    </w:sdt>
    <w:p w14:paraId="31442DA9" w14:textId="77777777" w:rsidR="00331421" w:rsidRPr="00F65814" w:rsidRDefault="00331421" w:rsidP="00F65814">
      <w:pPr>
        <w:rPr>
          <w:lang w:val="en-AU"/>
        </w:rPr>
      </w:pPr>
    </w:p>
    <w:p w14:paraId="1F9879F3" w14:textId="77777777" w:rsidR="0055019F" w:rsidRPr="00F65814" w:rsidRDefault="0055019F" w:rsidP="00F65814">
      <w:pPr>
        <w:rPr>
          <w:b/>
          <w:lang w:val="en-AU"/>
        </w:rPr>
      </w:pPr>
      <w:bookmarkStart w:id="2" w:name="_Toc46700675"/>
      <w:r w:rsidRPr="00F65814">
        <w:br w:type="page"/>
      </w:r>
    </w:p>
    <w:p w14:paraId="4A55919E" w14:textId="3DC1794B" w:rsidR="00F17064" w:rsidRPr="00F65814" w:rsidRDefault="00202C7A" w:rsidP="00F65814">
      <w:pPr>
        <w:pStyle w:val="Heading1"/>
        <w:rPr>
          <w:color w:val="auto"/>
        </w:rPr>
      </w:pPr>
      <w:bookmarkStart w:id="3" w:name="_Toc176275831"/>
      <w:bookmarkEnd w:id="2"/>
      <w:r w:rsidRPr="00F65814">
        <w:rPr>
          <w:color w:val="auto"/>
        </w:rPr>
        <w:lastRenderedPageBreak/>
        <w:t>Introduction</w:t>
      </w:r>
      <w:bookmarkEnd w:id="3"/>
    </w:p>
    <w:p w14:paraId="6DE3F255" w14:textId="77777777" w:rsidR="00F17064" w:rsidRPr="00F65814" w:rsidRDefault="00F17064" w:rsidP="00F65814">
      <w:pPr>
        <w:pStyle w:val="Heading2"/>
        <w:numPr>
          <w:ilvl w:val="0"/>
          <w:numId w:val="0"/>
        </w:numPr>
        <w:spacing w:before="0"/>
        <w:rPr>
          <w:rFonts w:cs="Arial"/>
          <w:color w:val="auto"/>
          <w:szCs w:val="24"/>
          <w:lang w:val="en-AU"/>
        </w:rPr>
      </w:pPr>
    </w:p>
    <w:p w14:paraId="14E41BE7" w14:textId="2DE11A48" w:rsidR="008315F5" w:rsidRPr="00F65814" w:rsidRDefault="008315F5" w:rsidP="00F65814">
      <w:pPr>
        <w:jc w:val="both"/>
        <w:rPr>
          <w:shd w:val="clear" w:color="auto" w:fill="FFFFFF"/>
        </w:rPr>
      </w:pPr>
      <w:bookmarkStart w:id="4" w:name="_Toc479859626"/>
      <w:bookmarkStart w:id="5" w:name="_Toc4860383"/>
      <w:bookmarkStart w:id="6" w:name="_Toc46700676"/>
      <w:r w:rsidRPr="00F65814">
        <w:rPr>
          <w:shd w:val="clear" w:color="auto" w:fill="FFFFFF"/>
        </w:rPr>
        <w:t xml:space="preserve">The vocational professions are increasingly getting attention in Pakistan, not only among the youth seeking to enter the job market but also among adults who wish to polish their skills to develop a career out of it. Architectural Drafting is rapidly expanding in Pakistan because of its popularity and the Construction industry. </w:t>
      </w:r>
    </w:p>
    <w:p w14:paraId="0E0F3155" w14:textId="77777777" w:rsidR="008315F5" w:rsidRPr="00F65814" w:rsidRDefault="008315F5" w:rsidP="00F65814">
      <w:pPr>
        <w:jc w:val="both"/>
        <w:rPr>
          <w:shd w:val="clear" w:color="auto" w:fill="FFFFFF"/>
        </w:rPr>
      </w:pPr>
    </w:p>
    <w:p w14:paraId="77E43722" w14:textId="10079387" w:rsidR="008315F5" w:rsidRPr="00F65814" w:rsidRDefault="008315F5" w:rsidP="00F65814">
      <w:pPr>
        <w:jc w:val="both"/>
        <w:rPr>
          <w:shd w:val="clear" w:color="auto" w:fill="FFFFFF"/>
        </w:rPr>
      </w:pPr>
      <w:r w:rsidRPr="00F65814">
        <w:rPr>
          <w:shd w:val="clear" w:color="auto" w:fill="FFFFFF"/>
        </w:rPr>
        <w:t xml:space="preserve">The Government of Pakistan through the National Vocational &amp; Technical Training Commission (NAVTTC) in collaboration with German Development Company &amp; BMZ has devised a 24-month (Level 4) training program, which not only allows trainees to be equipped with growing Industrial trends but will be beneficial in rapidly capturing the job market across the globe. </w:t>
      </w:r>
    </w:p>
    <w:p w14:paraId="09240878" w14:textId="77777777" w:rsidR="008315F5" w:rsidRPr="00F65814" w:rsidRDefault="008315F5" w:rsidP="00F65814">
      <w:pPr>
        <w:jc w:val="both"/>
        <w:rPr>
          <w:shd w:val="clear" w:color="auto" w:fill="FFFFFF"/>
        </w:rPr>
      </w:pPr>
    </w:p>
    <w:p w14:paraId="46659379" w14:textId="0DB367BB" w:rsidR="008315F5" w:rsidRPr="00F65814" w:rsidRDefault="008315F5" w:rsidP="00F65814">
      <w:pPr>
        <w:jc w:val="both"/>
        <w:rPr>
          <w:shd w:val="clear" w:color="auto" w:fill="FFFFFF"/>
        </w:rPr>
      </w:pPr>
      <w:r w:rsidRPr="00F65814">
        <w:rPr>
          <w:shd w:val="clear" w:color="auto" w:fill="FFFFFF"/>
        </w:rPr>
        <w:t>The importance of an Architectural Drafting course lies in its ability to enhance productivity and efficiency by equipping users with the skills to produce high-quality, detailed drawings and models. This proficiency improves individual competency and contributes to better project outcomes, reduced errors, and streamlined workflows in professional settings. Thus, investing in Architectural Drafting is invaluable for professionals seeking to elevate their technical capabilities and remain competitive in the evolving landscape of design and drafting.</w:t>
      </w:r>
    </w:p>
    <w:p w14:paraId="41D7656B" w14:textId="77777777" w:rsidR="008315F5" w:rsidRPr="00F65814" w:rsidRDefault="008315F5" w:rsidP="00F65814">
      <w:pPr>
        <w:jc w:val="both"/>
        <w:rPr>
          <w:shd w:val="clear" w:color="auto" w:fill="FFFFFF"/>
        </w:rPr>
      </w:pPr>
    </w:p>
    <w:p w14:paraId="0268E526" w14:textId="77777777" w:rsidR="006845B4" w:rsidRPr="00F65814" w:rsidRDefault="006845B4" w:rsidP="00F65814">
      <w:pPr>
        <w:jc w:val="both"/>
        <w:rPr>
          <w:shd w:val="clear" w:color="auto" w:fill="FFFFFF"/>
        </w:rPr>
      </w:pPr>
    </w:p>
    <w:tbl>
      <w:tblPr>
        <w:tblStyle w:val="TableGrid"/>
        <w:tblW w:w="0" w:type="auto"/>
        <w:tblInd w:w="-5" w:type="dxa"/>
        <w:tblLook w:val="04A0" w:firstRow="1" w:lastRow="0" w:firstColumn="1" w:lastColumn="0" w:noHBand="0" w:noVBand="1"/>
      </w:tblPr>
      <w:tblGrid>
        <w:gridCol w:w="4253"/>
        <w:gridCol w:w="5102"/>
      </w:tblGrid>
      <w:tr w:rsidR="00E00D44" w:rsidRPr="00F65814" w14:paraId="5FCF21DA" w14:textId="77777777" w:rsidTr="00F462BE">
        <w:trPr>
          <w:trHeight w:val="435"/>
        </w:trPr>
        <w:tc>
          <w:tcPr>
            <w:tcW w:w="4253" w:type="dxa"/>
            <w:vAlign w:val="center"/>
          </w:tcPr>
          <w:p w14:paraId="3DF16689" w14:textId="4C72FE15" w:rsidR="006845B4" w:rsidRPr="00F65814" w:rsidRDefault="006845B4" w:rsidP="00F65814">
            <w:pPr>
              <w:pStyle w:val="Heading1"/>
              <w:rPr>
                <w:color w:val="auto"/>
              </w:rPr>
            </w:pPr>
            <w:bookmarkStart w:id="7" w:name="_Toc176275832"/>
            <w:bookmarkStart w:id="8" w:name="_Toc479859627"/>
            <w:bookmarkStart w:id="9" w:name="_Toc4860385"/>
            <w:bookmarkStart w:id="10" w:name="_Toc46700677"/>
            <w:bookmarkEnd w:id="4"/>
            <w:bookmarkEnd w:id="5"/>
            <w:bookmarkEnd w:id="6"/>
            <w:r w:rsidRPr="00F65814">
              <w:rPr>
                <w:color w:val="auto"/>
              </w:rPr>
              <w:t>Date of development:</w:t>
            </w:r>
            <w:bookmarkEnd w:id="7"/>
          </w:p>
        </w:tc>
        <w:tc>
          <w:tcPr>
            <w:tcW w:w="5102" w:type="dxa"/>
            <w:vAlign w:val="center"/>
          </w:tcPr>
          <w:p w14:paraId="70F771A1" w14:textId="2CF211F3" w:rsidR="006845B4" w:rsidRPr="00F65814" w:rsidRDefault="008315F5" w:rsidP="00F65814">
            <w:pPr>
              <w:pStyle w:val="Heading1"/>
              <w:numPr>
                <w:ilvl w:val="0"/>
                <w:numId w:val="0"/>
              </w:numPr>
              <w:rPr>
                <w:color w:val="auto"/>
              </w:rPr>
            </w:pPr>
            <w:r w:rsidRPr="00F65814">
              <w:rPr>
                <w:color w:val="auto"/>
              </w:rPr>
              <w:t>22th to 27</w:t>
            </w:r>
            <w:r w:rsidRPr="00F65814">
              <w:rPr>
                <w:color w:val="auto"/>
                <w:vertAlign w:val="superscript"/>
              </w:rPr>
              <w:t>th</w:t>
            </w:r>
            <w:r w:rsidRPr="00F65814">
              <w:rPr>
                <w:color w:val="auto"/>
              </w:rPr>
              <w:t xml:space="preserve"> July, 2024</w:t>
            </w:r>
          </w:p>
        </w:tc>
      </w:tr>
      <w:tr w:rsidR="00E00D44" w:rsidRPr="00F65814" w14:paraId="6AFB51E9" w14:textId="77777777" w:rsidTr="00F462BE">
        <w:trPr>
          <w:trHeight w:val="416"/>
        </w:trPr>
        <w:tc>
          <w:tcPr>
            <w:tcW w:w="4253" w:type="dxa"/>
            <w:vAlign w:val="center"/>
          </w:tcPr>
          <w:p w14:paraId="2852857C" w14:textId="7B021619" w:rsidR="006845B4" w:rsidRPr="00F65814" w:rsidRDefault="006845B4" w:rsidP="00F65814">
            <w:pPr>
              <w:pStyle w:val="Heading1"/>
              <w:rPr>
                <w:color w:val="auto"/>
              </w:rPr>
            </w:pPr>
            <w:bookmarkStart w:id="11" w:name="_Toc176275833"/>
            <w:r w:rsidRPr="00F65814">
              <w:rPr>
                <w:color w:val="auto"/>
              </w:rPr>
              <w:t xml:space="preserve">Date of </w:t>
            </w:r>
            <w:r w:rsidR="00B71F23" w:rsidRPr="00F65814">
              <w:rPr>
                <w:color w:val="auto"/>
              </w:rPr>
              <w:t>r</w:t>
            </w:r>
            <w:r w:rsidRPr="00F65814">
              <w:rPr>
                <w:color w:val="auto"/>
              </w:rPr>
              <w:t xml:space="preserve">eview &amp; </w:t>
            </w:r>
            <w:r w:rsidR="00B71F23" w:rsidRPr="00F65814">
              <w:rPr>
                <w:color w:val="auto"/>
              </w:rPr>
              <w:t>v</w:t>
            </w:r>
            <w:r w:rsidRPr="00F65814">
              <w:rPr>
                <w:color w:val="auto"/>
              </w:rPr>
              <w:t>alidation:</w:t>
            </w:r>
            <w:bookmarkEnd w:id="11"/>
            <w:r w:rsidRPr="00F65814">
              <w:rPr>
                <w:color w:val="auto"/>
              </w:rPr>
              <w:t xml:space="preserve"> </w:t>
            </w:r>
          </w:p>
        </w:tc>
        <w:tc>
          <w:tcPr>
            <w:tcW w:w="5102" w:type="dxa"/>
            <w:vAlign w:val="center"/>
          </w:tcPr>
          <w:p w14:paraId="00D79EFF" w14:textId="65BAB61E" w:rsidR="006845B4" w:rsidRPr="00F65814" w:rsidRDefault="006836FF" w:rsidP="00F65814">
            <w:pPr>
              <w:pStyle w:val="Heading1"/>
              <w:numPr>
                <w:ilvl w:val="0"/>
                <w:numId w:val="0"/>
              </w:numPr>
              <w:rPr>
                <w:color w:val="auto"/>
              </w:rPr>
            </w:pPr>
            <w:r w:rsidRPr="00F65814">
              <w:rPr>
                <w:color w:val="auto"/>
              </w:rPr>
              <w:t>3</w:t>
            </w:r>
            <w:r w:rsidRPr="00F65814">
              <w:rPr>
                <w:color w:val="auto"/>
                <w:vertAlign w:val="superscript"/>
              </w:rPr>
              <w:t>rd</w:t>
            </w:r>
            <w:r w:rsidRPr="00F65814">
              <w:rPr>
                <w:color w:val="auto"/>
              </w:rPr>
              <w:t xml:space="preserve"> to 7</w:t>
            </w:r>
            <w:r w:rsidRPr="00F65814">
              <w:rPr>
                <w:color w:val="auto"/>
                <w:vertAlign w:val="superscript"/>
              </w:rPr>
              <w:t>th</w:t>
            </w:r>
            <w:r w:rsidRPr="00F65814">
              <w:rPr>
                <w:color w:val="auto"/>
              </w:rPr>
              <w:t xml:space="preserve"> Sep,2024</w:t>
            </w:r>
          </w:p>
        </w:tc>
      </w:tr>
      <w:tr w:rsidR="00E00D44" w:rsidRPr="00F65814" w14:paraId="768BFB1A" w14:textId="77777777" w:rsidTr="00F462BE">
        <w:trPr>
          <w:trHeight w:val="416"/>
        </w:trPr>
        <w:tc>
          <w:tcPr>
            <w:tcW w:w="4253" w:type="dxa"/>
            <w:vAlign w:val="center"/>
          </w:tcPr>
          <w:p w14:paraId="2488B515" w14:textId="03750EB0" w:rsidR="00B71F23" w:rsidRPr="00F65814" w:rsidRDefault="00B71F23" w:rsidP="00F65814">
            <w:pPr>
              <w:pStyle w:val="Heading1"/>
              <w:rPr>
                <w:color w:val="auto"/>
              </w:rPr>
            </w:pPr>
            <w:bookmarkStart w:id="12" w:name="_Toc176275834"/>
            <w:r w:rsidRPr="00F65814">
              <w:rPr>
                <w:color w:val="auto"/>
              </w:rPr>
              <w:t>Entry requirement:</w:t>
            </w:r>
            <w:bookmarkEnd w:id="12"/>
            <w:r w:rsidRPr="00F65814">
              <w:rPr>
                <w:color w:val="auto"/>
              </w:rPr>
              <w:t xml:space="preserve"> </w:t>
            </w:r>
          </w:p>
        </w:tc>
        <w:tc>
          <w:tcPr>
            <w:tcW w:w="5102" w:type="dxa"/>
            <w:vAlign w:val="center"/>
          </w:tcPr>
          <w:p w14:paraId="2B97B874" w14:textId="2DE2BC29" w:rsidR="00B71F23" w:rsidRPr="00F65814" w:rsidRDefault="008315F5" w:rsidP="00F65814">
            <w:pPr>
              <w:pStyle w:val="Heading1"/>
              <w:numPr>
                <w:ilvl w:val="0"/>
                <w:numId w:val="0"/>
              </w:numPr>
              <w:rPr>
                <w:color w:val="auto"/>
              </w:rPr>
            </w:pPr>
            <w:bookmarkStart w:id="13" w:name="_Toc498349742"/>
            <w:bookmarkStart w:id="14" w:name="_Toc498517879"/>
            <w:bookmarkStart w:id="15" w:name="_Toc501024847"/>
            <w:bookmarkStart w:id="16" w:name="_Toc501030847"/>
            <w:bookmarkStart w:id="17" w:name="_Toc519761910"/>
            <w:r w:rsidRPr="00F65814">
              <w:rPr>
                <w:color w:val="auto"/>
              </w:rPr>
              <w:t>The entry level for National Vocational Certificate Level 4 in Architectural Drafting is</w:t>
            </w:r>
            <w:bookmarkEnd w:id="13"/>
            <w:bookmarkEnd w:id="14"/>
            <w:bookmarkEnd w:id="15"/>
            <w:bookmarkEnd w:id="16"/>
            <w:bookmarkEnd w:id="17"/>
            <w:r w:rsidRPr="00F65814">
              <w:rPr>
                <w:color w:val="auto"/>
              </w:rPr>
              <w:t xml:space="preserve"> Level- 3</w:t>
            </w:r>
          </w:p>
        </w:tc>
      </w:tr>
      <w:bookmarkEnd w:id="8"/>
      <w:bookmarkEnd w:id="9"/>
      <w:bookmarkEnd w:id="10"/>
    </w:tbl>
    <w:p w14:paraId="0A4B508A" w14:textId="2CD5DB22" w:rsidR="00D858B4" w:rsidRPr="00F65814" w:rsidRDefault="00D858B4" w:rsidP="00F65814">
      <w:pPr>
        <w:pStyle w:val="ListParagraph"/>
        <w:ind w:left="90"/>
        <w:jc w:val="both"/>
      </w:pPr>
    </w:p>
    <w:p w14:paraId="37CD0993" w14:textId="059AE391" w:rsidR="002516F9" w:rsidRPr="00F65814" w:rsidRDefault="002516F9" w:rsidP="006D43D7">
      <w:pPr>
        <w:pStyle w:val="Heading1"/>
        <w:numPr>
          <w:ilvl w:val="0"/>
          <w:numId w:val="20"/>
        </w:numPr>
        <w:rPr>
          <w:color w:val="auto"/>
        </w:rPr>
      </w:pPr>
      <w:bookmarkStart w:id="18" w:name="_Toc176275835"/>
      <w:bookmarkStart w:id="19" w:name="_Toc46700687"/>
      <w:bookmarkStart w:id="20" w:name="_Toc479859631"/>
      <w:r w:rsidRPr="00F65814">
        <w:rPr>
          <w:color w:val="auto"/>
        </w:rPr>
        <w:t>Codes of qualification</w:t>
      </w:r>
      <w:bookmarkEnd w:id="18"/>
      <w:r w:rsidRPr="00F65814">
        <w:rPr>
          <w:color w:val="auto"/>
        </w:rPr>
        <w:t xml:space="preserve"> </w:t>
      </w:r>
    </w:p>
    <w:p w14:paraId="0F87B434" w14:textId="77777777" w:rsidR="002516F9" w:rsidRPr="00F65814" w:rsidRDefault="002516F9" w:rsidP="00F65814">
      <w:pPr>
        <w:jc w:val="both"/>
      </w:pPr>
      <w:r w:rsidRPr="00F65814">
        <w:t xml:space="preserve">The International Standard Classification of Education (ISCED) is a framework for assembling, compiling and analyzing cross-nationally comparable statistics on education and training. ISCED codes for these qualifications are assigned as follows: </w:t>
      </w:r>
    </w:p>
    <w:p w14:paraId="6418E31D" w14:textId="77777777" w:rsidR="002516F9" w:rsidRPr="00F65814" w:rsidRDefault="002516F9" w:rsidP="00F65814"/>
    <w:tbl>
      <w:tblPr>
        <w:tblStyle w:val="GridTable5Dark-Accent11"/>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7051"/>
      </w:tblGrid>
      <w:tr w:rsidR="00E00D44" w:rsidRPr="00F65814" w14:paraId="555FD196" w14:textId="77777777" w:rsidTr="002516F9">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8938" w:type="dxa"/>
            <w:gridSpan w:val="2"/>
            <w:shd w:val="clear" w:color="auto" w:fill="auto"/>
          </w:tcPr>
          <w:p w14:paraId="29CDC087" w14:textId="77777777" w:rsidR="002516F9" w:rsidRPr="00F65814" w:rsidRDefault="002516F9" w:rsidP="00F65814">
            <w:pPr>
              <w:rPr>
                <w:color w:val="auto"/>
              </w:rPr>
            </w:pPr>
            <w:r w:rsidRPr="00F65814">
              <w:rPr>
                <w:color w:val="auto"/>
              </w:rPr>
              <w:t>ISCED Classification</w:t>
            </w:r>
          </w:p>
        </w:tc>
      </w:tr>
      <w:tr w:rsidR="00E00D44" w:rsidRPr="00F65814" w14:paraId="5C852B17" w14:textId="77777777" w:rsidTr="00B2224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single" w:sz="4" w:space="0" w:color="auto"/>
              <w:bottom w:val="single" w:sz="4" w:space="0" w:color="auto"/>
            </w:tcBorders>
            <w:shd w:val="clear" w:color="auto" w:fill="auto"/>
          </w:tcPr>
          <w:p w14:paraId="57F83976" w14:textId="110E27F7" w:rsidR="002516F9" w:rsidRPr="00F65814" w:rsidRDefault="002516F9" w:rsidP="00F65814">
            <w:pPr>
              <w:rPr>
                <w:color w:val="auto"/>
              </w:rPr>
            </w:pPr>
            <w:r w:rsidRPr="00F65814">
              <w:rPr>
                <w:color w:val="auto"/>
              </w:rPr>
              <w:t>Code</w:t>
            </w:r>
            <w:r w:rsidR="00B22247">
              <w:rPr>
                <w:color w:val="auto"/>
              </w:rPr>
              <w:t>`</w:t>
            </w:r>
          </w:p>
        </w:tc>
        <w:tc>
          <w:tcPr>
            <w:tcW w:w="7051" w:type="dxa"/>
            <w:shd w:val="clear" w:color="auto" w:fill="auto"/>
          </w:tcPr>
          <w:p w14:paraId="68C15921" w14:textId="77777777" w:rsidR="002516F9" w:rsidRPr="00F65814" w:rsidRDefault="002516F9" w:rsidP="00F65814">
            <w:pPr>
              <w:cnfStyle w:val="000000100000" w:firstRow="0" w:lastRow="0" w:firstColumn="0" w:lastColumn="0" w:oddVBand="0" w:evenVBand="0" w:oddHBand="1" w:evenHBand="0" w:firstRowFirstColumn="0" w:firstRowLastColumn="0" w:lastRowFirstColumn="0" w:lastRowLastColumn="0"/>
              <w:rPr>
                <w:b/>
              </w:rPr>
            </w:pPr>
            <w:r w:rsidRPr="00F65814">
              <w:rPr>
                <w:b/>
              </w:rPr>
              <w:t>Description</w:t>
            </w:r>
          </w:p>
        </w:tc>
      </w:tr>
      <w:tr w:rsidR="00E00D44" w:rsidRPr="00F65814" w14:paraId="25FCB8FA" w14:textId="77777777" w:rsidTr="00B22247">
        <w:trPr>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single" w:sz="4" w:space="0" w:color="auto"/>
              <w:bottom w:val="single" w:sz="4" w:space="0" w:color="auto"/>
            </w:tcBorders>
            <w:shd w:val="clear" w:color="auto" w:fill="auto"/>
          </w:tcPr>
          <w:p w14:paraId="0FAC86D0" w14:textId="72FEABAC" w:rsidR="002516F9" w:rsidRPr="00F65814" w:rsidRDefault="008315F5" w:rsidP="00F65814">
            <w:pPr>
              <w:rPr>
                <w:b w:val="0"/>
                <w:bCs w:val="0"/>
                <w:color w:val="auto"/>
              </w:rPr>
            </w:pPr>
            <w:r w:rsidRPr="00F65814">
              <w:rPr>
                <w:b w:val="0"/>
                <w:bCs w:val="0"/>
                <w:color w:val="auto"/>
              </w:rPr>
              <w:t>0</w:t>
            </w:r>
            <w:r w:rsidR="00A005F4" w:rsidRPr="00F65814">
              <w:rPr>
                <w:b w:val="0"/>
                <w:bCs w:val="0"/>
                <w:color w:val="auto"/>
              </w:rPr>
              <w:t>732BCE20</w:t>
            </w:r>
          </w:p>
        </w:tc>
        <w:tc>
          <w:tcPr>
            <w:tcW w:w="7051" w:type="dxa"/>
            <w:shd w:val="clear" w:color="auto" w:fill="auto"/>
          </w:tcPr>
          <w:p w14:paraId="68BC9714" w14:textId="35177468" w:rsidR="002516F9" w:rsidRPr="00F65814" w:rsidRDefault="008315F5" w:rsidP="00F65814">
            <w:pPr>
              <w:tabs>
                <w:tab w:val="left" w:pos="2194"/>
              </w:tabs>
              <w:cnfStyle w:val="000000000000" w:firstRow="0" w:lastRow="0" w:firstColumn="0" w:lastColumn="0" w:oddVBand="0" w:evenVBand="0" w:oddHBand="0" w:evenHBand="0" w:firstRowFirstColumn="0" w:firstRowLastColumn="0" w:lastRowFirstColumn="0" w:lastRowLastColumn="0"/>
              <w:rPr>
                <w:b/>
              </w:rPr>
            </w:pPr>
            <w:r w:rsidRPr="00F65814">
              <w:t>National Vocational Certificate Level 4 in Architectural Drafting</w:t>
            </w:r>
          </w:p>
        </w:tc>
      </w:tr>
    </w:tbl>
    <w:p w14:paraId="7C457433" w14:textId="658ED47F" w:rsidR="00A005F4" w:rsidRPr="00F65814" w:rsidRDefault="00A005F4" w:rsidP="00F65814">
      <w:pPr>
        <w:rPr>
          <w:lang w:val="en-AU"/>
        </w:rPr>
      </w:pPr>
    </w:p>
    <w:p w14:paraId="337AEFB8" w14:textId="77777777" w:rsidR="00A005F4" w:rsidRPr="00F65814" w:rsidRDefault="00A005F4" w:rsidP="00F65814">
      <w:pPr>
        <w:spacing w:after="160"/>
        <w:rPr>
          <w:lang w:val="en-AU"/>
        </w:rPr>
      </w:pPr>
      <w:r w:rsidRPr="00F65814">
        <w:rPr>
          <w:lang w:val="en-AU"/>
        </w:rPr>
        <w:br w:type="page"/>
      </w:r>
    </w:p>
    <w:p w14:paraId="1D97D9E4" w14:textId="77777777" w:rsidR="002516F9" w:rsidRPr="00F65814" w:rsidRDefault="002516F9" w:rsidP="00F65814">
      <w:pPr>
        <w:rPr>
          <w:lang w:val="en-AU"/>
        </w:rPr>
      </w:pPr>
    </w:p>
    <w:p w14:paraId="2F4E8F56" w14:textId="2ED9E953" w:rsidR="00331421" w:rsidRPr="00F65814" w:rsidRDefault="00B71F23" w:rsidP="006D43D7">
      <w:pPr>
        <w:pStyle w:val="Heading1"/>
        <w:numPr>
          <w:ilvl w:val="0"/>
          <w:numId w:val="20"/>
        </w:numPr>
        <w:rPr>
          <w:color w:val="auto"/>
        </w:rPr>
      </w:pPr>
      <w:bookmarkStart w:id="21" w:name="_Toc176275836"/>
      <w:r w:rsidRPr="00F65814">
        <w:rPr>
          <w:color w:val="auto"/>
        </w:rPr>
        <w:t>S</w:t>
      </w:r>
      <w:r w:rsidR="00F17064" w:rsidRPr="00F65814">
        <w:rPr>
          <w:color w:val="auto"/>
        </w:rPr>
        <w:t>ummary of competencies</w:t>
      </w:r>
      <w:bookmarkEnd w:id="19"/>
      <w:bookmarkEnd w:id="21"/>
    </w:p>
    <w:p w14:paraId="73DDA8BC" w14:textId="77777777" w:rsidR="00331421" w:rsidRPr="00F65814" w:rsidRDefault="00331421" w:rsidP="00F65814">
      <w:pPr>
        <w:rPr>
          <w:lang w:val="en-AU"/>
        </w:rPr>
      </w:pPr>
    </w:p>
    <w:tbl>
      <w:tblPr>
        <w:tblStyle w:val="TableGrid"/>
        <w:tblW w:w="8938" w:type="dxa"/>
        <w:tblLook w:val="04A0" w:firstRow="1" w:lastRow="0" w:firstColumn="1" w:lastColumn="0" w:noHBand="0" w:noVBand="1"/>
      </w:tblPr>
      <w:tblGrid>
        <w:gridCol w:w="1778"/>
        <w:gridCol w:w="2259"/>
        <w:gridCol w:w="883"/>
        <w:gridCol w:w="1257"/>
        <w:gridCol w:w="632"/>
        <w:gridCol w:w="750"/>
        <w:gridCol w:w="750"/>
        <w:gridCol w:w="629"/>
      </w:tblGrid>
      <w:tr w:rsidR="00E00D44" w:rsidRPr="00F65814" w14:paraId="178B8C47" w14:textId="77E67AEB" w:rsidTr="00693981">
        <w:tc>
          <w:tcPr>
            <w:tcW w:w="1777" w:type="dxa"/>
            <w:vMerge w:val="restart"/>
            <w:vAlign w:val="center"/>
          </w:tcPr>
          <w:p w14:paraId="20853099" w14:textId="1EF424E4" w:rsidR="00EA1244" w:rsidRPr="00F65814" w:rsidRDefault="008F5055" w:rsidP="00F65814">
            <w:pPr>
              <w:rPr>
                <w:b/>
                <w:bCs/>
                <w:lang w:val="en-AU"/>
              </w:rPr>
            </w:pPr>
            <w:r w:rsidRPr="00F65814">
              <w:rPr>
                <w:b/>
                <w:bCs/>
                <w:lang w:val="en-AU"/>
              </w:rPr>
              <w:t>Sr.No</w:t>
            </w:r>
            <w:r w:rsidR="00EA1244" w:rsidRPr="00F65814">
              <w:rPr>
                <w:b/>
                <w:bCs/>
                <w:lang w:val="en-AU"/>
              </w:rPr>
              <w:t xml:space="preserve">.  </w:t>
            </w:r>
          </w:p>
        </w:tc>
        <w:tc>
          <w:tcPr>
            <w:tcW w:w="2260" w:type="dxa"/>
            <w:vMerge w:val="restart"/>
            <w:vAlign w:val="center"/>
          </w:tcPr>
          <w:p w14:paraId="30A62D9B" w14:textId="441D8432" w:rsidR="00EA1244" w:rsidRPr="00F65814" w:rsidRDefault="00EA1244" w:rsidP="00F65814">
            <w:pPr>
              <w:rPr>
                <w:b/>
                <w:bCs/>
                <w:lang w:val="en-AU"/>
              </w:rPr>
            </w:pPr>
            <w:r w:rsidRPr="00F65814">
              <w:rPr>
                <w:b/>
                <w:bCs/>
                <w:lang w:val="en-AU"/>
              </w:rPr>
              <w:t>Competency standard</w:t>
            </w:r>
          </w:p>
        </w:tc>
        <w:tc>
          <w:tcPr>
            <w:tcW w:w="883" w:type="dxa"/>
            <w:vMerge w:val="restart"/>
            <w:vAlign w:val="center"/>
          </w:tcPr>
          <w:p w14:paraId="0C572F9F" w14:textId="7E28A790" w:rsidR="00EA1244" w:rsidRPr="00F65814" w:rsidRDefault="00EA1244" w:rsidP="00F65814">
            <w:pPr>
              <w:rPr>
                <w:b/>
                <w:bCs/>
                <w:lang w:val="en-AU"/>
              </w:rPr>
            </w:pPr>
            <w:r w:rsidRPr="00F65814">
              <w:rPr>
                <w:b/>
                <w:bCs/>
                <w:lang w:val="en-AU"/>
              </w:rPr>
              <w:t xml:space="preserve">NVQF Level </w:t>
            </w:r>
          </w:p>
        </w:tc>
        <w:tc>
          <w:tcPr>
            <w:tcW w:w="1257" w:type="dxa"/>
            <w:vMerge w:val="restart"/>
          </w:tcPr>
          <w:p w14:paraId="404946D1" w14:textId="717144AD" w:rsidR="00EA1244" w:rsidRPr="00F65814" w:rsidRDefault="00EA1244" w:rsidP="00F65814">
            <w:pPr>
              <w:rPr>
                <w:b/>
                <w:bCs/>
                <w:lang w:val="en-AU"/>
              </w:rPr>
            </w:pPr>
            <w:r w:rsidRPr="00F65814">
              <w:rPr>
                <w:b/>
                <w:bCs/>
                <w:lang w:val="en-AU"/>
              </w:rPr>
              <w:t>Category</w:t>
            </w:r>
          </w:p>
        </w:tc>
        <w:tc>
          <w:tcPr>
            <w:tcW w:w="2132" w:type="dxa"/>
            <w:gridSpan w:val="3"/>
          </w:tcPr>
          <w:p w14:paraId="4D4F0115" w14:textId="5449CA91" w:rsidR="00EA1244" w:rsidRPr="00F65814" w:rsidRDefault="00EA1244" w:rsidP="00F65814">
            <w:pPr>
              <w:jc w:val="center"/>
              <w:rPr>
                <w:b/>
                <w:bCs/>
                <w:lang w:val="en-AU"/>
              </w:rPr>
            </w:pPr>
            <w:r w:rsidRPr="00F65814">
              <w:rPr>
                <w:b/>
                <w:bCs/>
                <w:lang w:val="en-AU"/>
              </w:rPr>
              <w:t>Estimated contact hours</w:t>
            </w:r>
          </w:p>
        </w:tc>
        <w:tc>
          <w:tcPr>
            <w:tcW w:w="629" w:type="dxa"/>
            <w:vMerge w:val="restart"/>
          </w:tcPr>
          <w:p w14:paraId="60066F1F" w14:textId="77282BCD" w:rsidR="00EA1244" w:rsidRPr="00F65814" w:rsidRDefault="00EA1244" w:rsidP="00F65814">
            <w:pPr>
              <w:rPr>
                <w:b/>
                <w:bCs/>
                <w:lang w:val="en-AU"/>
              </w:rPr>
            </w:pPr>
            <w:r w:rsidRPr="00F65814">
              <w:rPr>
                <w:b/>
                <w:bCs/>
                <w:lang w:val="en-AU"/>
              </w:rPr>
              <w:t xml:space="preserve">Cr. Hr. </w:t>
            </w:r>
          </w:p>
        </w:tc>
      </w:tr>
      <w:tr w:rsidR="00E00D44" w:rsidRPr="00F65814" w14:paraId="3A64582D" w14:textId="71E1EBE0" w:rsidTr="00693981">
        <w:tc>
          <w:tcPr>
            <w:tcW w:w="1777" w:type="dxa"/>
            <w:vMerge/>
            <w:vAlign w:val="center"/>
          </w:tcPr>
          <w:p w14:paraId="5F912B06" w14:textId="77777777" w:rsidR="00EA1244" w:rsidRPr="00F65814" w:rsidRDefault="00EA1244" w:rsidP="00F65814">
            <w:pPr>
              <w:rPr>
                <w:lang w:val="en-AU"/>
              </w:rPr>
            </w:pPr>
          </w:p>
        </w:tc>
        <w:tc>
          <w:tcPr>
            <w:tcW w:w="2260" w:type="dxa"/>
            <w:vMerge/>
            <w:vAlign w:val="center"/>
          </w:tcPr>
          <w:p w14:paraId="5F2C7DF6" w14:textId="77777777" w:rsidR="00EA1244" w:rsidRPr="00F65814" w:rsidRDefault="00EA1244" w:rsidP="00F65814">
            <w:pPr>
              <w:rPr>
                <w:lang w:val="en-AU"/>
              </w:rPr>
            </w:pPr>
          </w:p>
        </w:tc>
        <w:tc>
          <w:tcPr>
            <w:tcW w:w="883" w:type="dxa"/>
            <w:vMerge/>
            <w:vAlign w:val="center"/>
          </w:tcPr>
          <w:p w14:paraId="057A2615" w14:textId="77777777" w:rsidR="00EA1244" w:rsidRPr="00F65814" w:rsidRDefault="00EA1244" w:rsidP="00F65814">
            <w:pPr>
              <w:rPr>
                <w:lang w:val="en-AU"/>
              </w:rPr>
            </w:pPr>
          </w:p>
        </w:tc>
        <w:tc>
          <w:tcPr>
            <w:tcW w:w="1257" w:type="dxa"/>
            <w:vMerge/>
          </w:tcPr>
          <w:p w14:paraId="5207C5D1" w14:textId="77777777" w:rsidR="00EA1244" w:rsidRPr="00F65814" w:rsidRDefault="00EA1244" w:rsidP="00F65814">
            <w:pPr>
              <w:rPr>
                <w:lang w:val="en-AU"/>
              </w:rPr>
            </w:pPr>
          </w:p>
        </w:tc>
        <w:tc>
          <w:tcPr>
            <w:tcW w:w="632" w:type="dxa"/>
          </w:tcPr>
          <w:p w14:paraId="608C8296" w14:textId="6AE9D8A5" w:rsidR="00EA1244" w:rsidRPr="00F65814" w:rsidRDefault="00EA1244" w:rsidP="00F65814">
            <w:pPr>
              <w:rPr>
                <w:lang w:val="en-AU"/>
              </w:rPr>
            </w:pPr>
            <w:r w:rsidRPr="00F65814">
              <w:rPr>
                <w:lang w:val="en-AU"/>
              </w:rPr>
              <w:t>Th</w:t>
            </w:r>
          </w:p>
        </w:tc>
        <w:tc>
          <w:tcPr>
            <w:tcW w:w="750" w:type="dxa"/>
          </w:tcPr>
          <w:p w14:paraId="090E7387" w14:textId="4EA3B0B4" w:rsidR="00EA1244" w:rsidRPr="00F65814" w:rsidRDefault="00EA1244" w:rsidP="00F65814">
            <w:pPr>
              <w:rPr>
                <w:lang w:val="en-AU"/>
              </w:rPr>
            </w:pPr>
            <w:r w:rsidRPr="00F65814">
              <w:rPr>
                <w:lang w:val="en-AU"/>
              </w:rPr>
              <w:t>Pr</w:t>
            </w:r>
          </w:p>
        </w:tc>
        <w:tc>
          <w:tcPr>
            <w:tcW w:w="750" w:type="dxa"/>
          </w:tcPr>
          <w:p w14:paraId="15DDB5A6" w14:textId="2E9407B3" w:rsidR="00EA1244" w:rsidRPr="00F65814" w:rsidRDefault="00EA1244" w:rsidP="00F65814">
            <w:pPr>
              <w:rPr>
                <w:lang w:val="en-AU"/>
              </w:rPr>
            </w:pPr>
            <w:r w:rsidRPr="00F65814">
              <w:rPr>
                <w:lang w:val="en-AU"/>
              </w:rPr>
              <w:t>Tot.</w:t>
            </w:r>
          </w:p>
        </w:tc>
        <w:tc>
          <w:tcPr>
            <w:tcW w:w="629" w:type="dxa"/>
            <w:vMerge/>
          </w:tcPr>
          <w:p w14:paraId="0322D4A2" w14:textId="77777777" w:rsidR="00EA1244" w:rsidRPr="00F65814" w:rsidRDefault="00EA1244" w:rsidP="00F65814">
            <w:pPr>
              <w:rPr>
                <w:lang w:val="en-AU"/>
              </w:rPr>
            </w:pPr>
          </w:p>
        </w:tc>
      </w:tr>
      <w:tr w:rsidR="00E00D44" w:rsidRPr="00F65814" w14:paraId="0FE14C6A" w14:textId="6A43FFD3" w:rsidTr="00693981">
        <w:tc>
          <w:tcPr>
            <w:tcW w:w="1777" w:type="dxa"/>
            <w:vAlign w:val="center"/>
          </w:tcPr>
          <w:p w14:paraId="743F4FD4" w14:textId="6BA9F89D" w:rsidR="001D6F04" w:rsidRPr="00F65814" w:rsidRDefault="00A005F4" w:rsidP="00F65814">
            <w:pPr>
              <w:rPr>
                <w:lang w:val="en-AU"/>
              </w:rPr>
            </w:pPr>
            <w:r w:rsidRPr="00F65814">
              <w:t>0732BCE2001</w:t>
            </w:r>
          </w:p>
        </w:tc>
        <w:tc>
          <w:tcPr>
            <w:tcW w:w="2260" w:type="dxa"/>
            <w:vAlign w:val="center"/>
          </w:tcPr>
          <w:p w14:paraId="3BE66137" w14:textId="67C6125B" w:rsidR="001D6F04" w:rsidRPr="00F65814" w:rsidRDefault="001D6F04" w:rsidP="00F65814">
            <w:pPr>
              <w:rPr>
                <w:lang w:val="en-AU"/>
              </w:rPr>
            </w:pPr>
            <w:r w:rsidRPr="00F65814">
              <w:rPr>
                <w:bCs/>
                <w:lang w:val="en-GB"/>
              </w:rPr>
              <w:t>Perform Advance Architectural Graphics</w:t>
            </w:r>
          </w:p>
        </w:tc>
        <w:tc>
          <w:tcPr>
            <w:tcW w:w="883" w:type="dxa"/>
            <w:vAlign w:val="center"/>
          </w:tcPr>
          <w:p w14:paraId="102C55B9" w14:textId="7FEC0420" w:rsidR="001D6F04" w:rsidRPr="00F65814" w:rsidRDefault="001D6F04" w:rsidP="00F65814">
            <w:pPr>
              <w:jc w:val="center"/>
              <w:rPr>
                <w:lang w:val="en-AU"/>
              </w:rPr>
            </w:pPr>
            <w:r w:rsidRPr="00F65814">
              <w:rPr>
                <w:lang w:val="en-AU"/>
              </w:rPr>
              <w:t>4</w:t>
            </w:r>
          </w:p>
        </w:tc>
        <w:tc>
          <w:tcPr>
            <w:tcW w:w="1257" w:type="dxa"/>
          </w:tcPr>
          <w:p w14:paraId="2B21FA59" w14:textId="3D2ECE67" w:rsidR="001D6F04" w:rsidRPr="00F65814" w:rsidRDefault="001D6F04" w:rsidP="00F65814">
            <w:pPr>
              <w:jc w:val="center"/>
              <w:rPr>
                <w:lang w:val="en-AU"/>
              </w:rPr>
            </w:pPr>
            <w:r w:rsidRPr="00F65814">
              <w:t>Technical</w:t>
            </w:r>
          </w:p>
        </w:tc>
        <w:tc>
          <w:tcPr>
            <w:tcW w:w="632" w:type="dxa"/>
            <w:vAlign w:val="center"/>
          </w:tcPr>
          <w:p w14:paraId="42816D33" w14:textId="75925073" w:rsidR="001D6F04" w:rsidRPr="00F65814" w:rsidRDefault="008F5055" w:rsidP="00F65814">
            <w:pPr>
              <w:jc w:val="center"/>
              <w:rPr>
                <w:lang w:val="en-AU"/>
              </w:rPr>
            </w:pPr>
            <w:r w:rsidRPr="00F65814">
              <w:t>3</w:t>
            </w:r>
            <w:r w:rsidR="001D6F04" w:rsidRPr="00F65814">
              <w:t>0</w:t>
            </w:r>
          </w:p>
        </w:tc>
        <w:tc>
          <w:tcPr>
            <w:tcW w:w="750" w:type="dxa"/>
            <w:vAlign w:val="center"/>
          </w:tcPr>
          <w:p w14:paraId="6FD26828" w14:textId="58DBA60F" w:rsidR="001D6F04" w:rsidRPr="00F65814" w:rsidRDefault="001D6F04" w:rsidP="00F65814">
            <w:pPr>
              <w:jc w:val="center"/>
              <w:rPr>
                <w:lang w:val="en-AU"/>
              </w:rPr>
            </w:pPr>
            <w:r w:rsidRPr="00F65814">
              <w:t>1</w:t>
            </w:r>
            <w:r w:rsidR="008F5055" w:rsidRPr="00F65814">
              <w:t>2</w:t>
            </w:r>
            <w:r w:rsidRPr="00F65814">
              <w:t>0</w:t>
            </w:r>
          </w:p>
        </w:tc>
        <w:tc>
          <w:tcPr>
            <w:tcW w:w="750" w:type="dxa"/>
            <w:vAlign w:val="center"/>
          </w:tcPr>
          <w:p w14:paraId="70404F5C" w14:textId="231BADA1" w:rsidR="001D6F04" w:rsidRPr="00F65814" w:rsidRDefault="001D6F04" w:rsidP="00F65814">
            <w:pPr>
              <w:jc w:val="center"/>
              <w:rPr>
                <w:lang w:val="en-AU"/>
              </w:rPr>
            </w:pPr>
            <w:r w:rsidRPr="00F65814">
              <w:t>150</w:t>
            </w:r>
          </w:p>
        </w:tc>
        <w:tc>
          <w:tcPr>
            <w:tcW w:w="629" w:type="dxa"/>
            <w:vAlign w:val="center"/>
          </w:tcPr>
          <w:p w14:paraId="4DBA2B9A" w14:textId="056EA255" w:rsidR="001D6F04" w:rsidRPr="00F65814" w:rsidRDefault="001D6F04" w:rsidP="00F65814">
            <w:pPr>
              <w:jc w:val="center"/>
              <w:rPr>
                <w:lang w:val="en-AU"/>
              </w:rPr>
            </w:pPr>
            <w:r w:rsidRPr="00F65814">
              <w:t>15</w:t>
            </w:r>
          </w:p>
        </w:tc>
      </w:tr>
      <w:tr w:rsidR="00E00D44" w:rsidRPr="00F65814" w14:paraId="10DA1212" w14:textId="7A279DA4" w:rsidTr="00693981">
        <w:tc>
          <w:tcPr>
            <w:tcW w:w="1777" w:type="dxa"/>
            <w:vAlign w:val="center"/>
          </w:tcPr>
          <w:p w14:paraId="4237D64C" w14:textId="72B39D5D" w:rsidR="001D6F04" w:rsidRPr="00F65814" w:rsidRDefault="00A005F4" w:rsidP="00F65814">
            <w:pPr>
              <w:rPr>
                <w:lang w:val="en-AU"/>
              </w:rPr>
            </w:pPr>
            <w:r w:rsidRPr="00F65814">
              <w:t>0732BCE2002</w:t>
            </w:r>
          </w:p>
        </w:tc>
        <w:tc>
          <w:tcPr>
            <w:tcW w:w="2260" w:type="dxa"/>
            <w:vAlign w:val="center"/>
          </w:tcPr>
          <w:p w14:paraId="7324F29B" w14:textId="3F79A5F7" w:rsidR="001D6F04" w:rsidRPr="00F65814" w:rsidRDefault="001D6F04" w:rsidP="00F65814">
            <w:pPr>
              <w:rPr>
                <w:lang w:val="en-AU"/>
              </w:rPr>
            </w:pPr>
            <w:r w:rsidRPr="00F65814">
              <w:t>Manipulate Images in Adobe Photoshop</w:t>
            </w:r>
          </w:p>
        </w:tc>
        <w:tc>
          <w:tcPr>
            <w:tcW w:w="883" w:type="dxa"/>
            <w:vAlign w:val="center"/>
          </w:tcPr>
          <w:p w14:paraId="6B7C0BB5" w14:textId="1C673CD5" w:rsidR="001D6F04" w:rsidRPr="00F65814" w:rsidRDefault="001D6F04" w:rsidP="00F65814">
            <w:pPr>
              <w:jc w:val="center"/>
              <w:rPr>
                <w:lang w:val="en-AU"/>
              </w:rPr>
            </w:pPr>
            <w:r w:rsidRPr="00F65814">
              <w:rPr>
                <w:lang w:val="en-AU"/>
              </w:rPr>
              <w:t>3</w:t>
            </w:r>
          </w:p>
        </w:tc>
        <w:tc>
          <w:tcPr>
            <w:tcW w:w="1257" w:type="dxa"/>
          </w:tcPr>
          <w:p w14:paraId="4BF9B191" w14:textId="0A9DCFDA" w:rsidR="001D6F04" w:rsidRPr="00F65814" w:rsidRDefault="001D6F04" w:rsidP="00F65814">
            <w:pPr>
              <w:jc w:val="center"/>
              <w:rPr>
                <w:lang w:val="en-AU"/>
              </w:rPr>
            </w:pPr>
            <w:r w:rsidRPr="00F65814">
              <w:t>Technical</w:t>
            </w:r>
          </w:p>
        </w:tc>
        <w:tc>
          <w:tcPr>
            <w:tcW w:w="632" w:type="dxa"/>
            <w:vAlign w:val="center"/>
          </w:tcPr>
          <w:p w14:paraId="1469820C" w14:textId="08CE5DFA" w:rsidR="001D6F04" w:rsidRPr="00F65814" w:rsidRDefault="001D6F04" w:rsidP="00F65814">
            <w:pPr>
              <w:jc w:val="center"/>
              <w:rPr>
                <w:lang w:val="en-AU"/>
              </w:rPr>
            </w:pPr>
            <w:r w:rsidRPr="00F65814">
              <w:t>20</w:t>
            </w:r>
          </w:p>
        </w:tc>
        <w:tc>
          <w:tcPr>
            <w:tcW w:w="750" w:type="dxa"/>
            <w:vAlign w:val="center"/>
          </w:tcPr>
          <w:p w14:paraId="7A15D633" w14:textId="16434A67" w:rsidR="001D6F04" w:rsidRPr="00F65814" w:rsidRDefault="001D6F04" w:rsidP="00F65814">
            <w:pPr>
              <w:jc w:val="center"/>
              <w:rPr>
                <w:lang w:val="en-AU"/>
              </w:rPr>
            </w:pPr>
            <w:r w:rsidRPr="00F65814">
              <w:t>180</w:t>
            </w:r>
          </w:p>
        </w:tc>
        <w:tc>
          <w:tcPr>
            <w:tcW w:w="750" w:type="dxa"/>
            <w:vAlign w:val="center"/>
          </w:tcPr>
          <w:p w14:paraId="7AAC61B3" w14:textId="0160460E" w:rsidR="001D6F04" w:rsidRPr="00F65814" w:rsidRDefault="001D6F04" w:rsidP="00F65814">
            <w:pPr>
              <w:jc w:val="center"/>
              <w:rPr>
                <w:lang w:val="en-AU"/>
              </w:rPr>
            </w:pPr>
            <w:r w:rsidRPr="00F65814">
              <w:t>200</w:t>
            </w:r>
          </w:p>
        </w:tc>
        <w:tc>
          <w:tcPr>
            <w:tcW w:w="629" w:type="dxa"/>
            <w:vAlign w:val="center"/>
          </w:tcPr>
          <w:p w14:paraId="5CD78F97" w14:textId="0431F670" w:rsidR="001D6F04" w:rsidRPr="00F65814" w:rsidRDefault="001D6F04" w:rsidP="00F65814">
            <w:pPr>
              <w:jc w:val="center"/>
              <w:rPr>
                <w:lang w:val="en-AU"/>
              </w:rPr>
            </w:pPr>
            <w:r w:rsidRPr="00F65814">
              <w:t>20</w:t>
            </w:r>
          </w:p>
        </w:tc>
      </w:tr>
      <w:tr w:rsidR="00E00D44" w:rsidRPr="00F65814" w14:paraId="4F6EE3E2" w14:textId="54AC8D2A" w:rsidTr="00693981">
        <w:tc>
          <w:tcPr>
            <w:tcW w:w="1777" w:type="dxa"/>
            <w:vAlign w:val="center"/>
          </w:tcPr>
          <w:p w14:paraId="0537C475" w14:textId="6FA8DC36" w:rsidR="001D6F04" w:rsidRPr="00F65814" w:rsidRDefault="00A005F4" w:rsidP="00F65814">
            <w:pPr>
              <w:rPr>
                <w:lang w:val="en-AU"/>
              </w:rPr>
            </w:pPr>
            <w:r w:rsidRPr="00F65814">
              <w:t>0732BCE2003</w:t>
            </w:r>
          </w:p>
        </w:tc>
        <w:tc>
          <w:tcPr>
            <w:tcW w:w="2260" w:type="dxa"/>
            <w:vAlign w:val="center"/>
          </w:tcPr>
          <w:p w14:paraId="47786D48" w14:textId="3FD120A7" w:rsidR="001D6F04" w:rsidRPr="00F65814" w:rsidRDefault="001D6F04" w:rsidP="00F65814">
            <w:pPr>
              <w:rPr>
                <w:lang w:val="en-AU"/>
              </w:rPr>
            </w:pPr>
            <w:r w:rsidRPr="00F65814">
              <w:rPr>
                <w:bCs/>
              </w:rPr>
              <w:t>Develop 3D Model in Sketchup</w:t>
            </w:r>
          </w:p>
        </w:tc>
        <w:tc>
          <w:tcPr>
            <w:tcW w:w="883" w:type="dxa"/>
            <w:vAlign w:val="center"/>
          </w:tcPr>
          <w:p w14:paraId="72054682" w14:textId="3F957EF0" w:rsidR="001D6F04" w:rsidRPr="00F65814" w:rsidRDefault="001D6F04" w:rsidP="00F65814">
            <w:pPr>
              <w:jc w:val="center"/>
              <w:rPr>
                <w:lang w:val="en-AU"/>
              </w:rPr>
            </w:pPr>
            <w:r w:rsidRPr="00F65814">
              <w:rPr>
                <w:lang w:val="en-AU"/>
              </w:rPr>
              <w:t>3</w:t>
            </w:r>
          </w:p>
        </w:tc>
        <w:tc>
          <w:tcPr>
            <w:tcW w:w="1257" w:type="dxa"/>
          </w:tcPr>
          <w:p w14:paraId="27166E7B" w14:textId="5A67A03F" w:rsidR="001D6F04" w:rsidRPr="00F65814" w:rsidRDefault="001D6F04" w:rsidP="00F65814">
            <w:pPr>
              <w:jc w:val="center"/>
              <w:rPr>
                <w:lang w:val="en-AU"/>
              </w:rPr>
            </w:pPr>
            <w:r w:rsidRPr="00F65814">
              <w:t>Technical</w:t>
            </w:r>
          </w:p>
        </w:tc>
        <w:tc>
          <w:tcPr>
            <w:tcW w:w="632" w:type="dxa"/>
            <w:vAlign w:val="center"/>
          </w:tcPr>
          <w:p w14:paraId="021601A8" w14:textId="0D066F10" w:rsidR="001D6F04" w:rsidRPr="00F65814" w:rsidRDefault="001D6F04" w:rsidP="00F65814">
            <w:pPr>
              <w:jc w:val="center"/>
              <w:rPr>
                <w:lang w:val="en-AU"/>
              </w:rPr>
            </w:pPr>
            <w:r w:rsidRPr="00F65814">
              <w:t>20</w:t>
            </w:r>
          </w:p>
        </w:tc>
        <w:tc>
          <w:tcPr>
            <w:tcW w:w="750" w:type="dxa"/>
            <w:vAlign w:val="center"/>
          </w:tcPr>
          <w:p w14:paraId="273D2502" w14:textId="78D6FE37" w:rsidR="001D6F04" w:rsidRPr="00F65814" w:rsidRDefault="001D6F04" w:rsidP="00F65814">
            <w:pPr>
              <w:jc w:val="center"/>
              <w:rPr>
                <w:lang w:val="en-AU"/>
              </w:rPr>
            </w:pPr>
            <w:r w:rsidRPr="00F65814">
              <w:t>230</w:t>
            </w:r>
          </w:p>
        </w:tc>
        <w:tc>
          <w:tcPr>
            <w:tcW w:w="750" w:type="dxa"/>
            <w:vAlign w:val="center"/>
          </w:tcPr>
          <w:p w14:paraId="52032526" w14:textId="33BD8322" w:rsidR="001D6F04" w:rsidRPr="00F65814" w:rsidRDefault="001D6F04" w:rsidP="00F65814">
            <w:pPr>
              <w:jc w:val="center"/>
              <w:rPr>
                <w:lang w:val="en-AU"/>
              </w:rPr>
            </w:pPr>
            <w:r w:rsidRPr="00F65814">
              <w:t>250</w:t>
            </w:r>
          </w:p>
        </w:tc>
        <w:tc>
          <w:tcPr>
            <w:tcW w:w="629" w:type="dxa"/>
            <w:vAlign w:val="center"/>
          </w:tcPr>
          <w:p w14:paraId="7AB06104" w14:textId="5E280F94" w:rsidR="001D6F04" w:rsidRPr="00F65814" w:rsidRDefault="001D6F04" w:rsidP="00F65814">
            <w:pPr>
              <w:jc w:val="center"/>
              <w:rPr>
                <w:lang w:val="en-AU"/>
              </w:rPr>
            </w:pPr>
            <w:r w:rsidRPr="00F65814">
              <w:t>25</w:t>
            </w:r>
          </w:p>
        </w:tc>
      </w:tr>
      <w:tr w:rsidR="00E00D44" w:rsidRPr="00F65814" w14:paraId="7C68A7CD" w14:textId="4060B1DE" w:rsidTr="00693981">
        <w:tc>
          <w:tcPr>
            <w:tcW w:w="1777" w:type="dxa"/>
            <w:vAlign w:val="center"/>
          </w:tcPr>
          <w:p w14:paraId="38E231C7" w14:textId="0D79DE74" w:rsidR="001D6F04" w:rsidRPr="00F65814" w:rsidRDefault="00A005F4" w:rsidP="00F65814">
            <w:pPr>
              <w:rPr>
                <w:lang w:val="en-AU"/>
              </w:rPr>
            </w:pPr>
            <w:r w:rsidRPr="00F65814">
              <w:t>0732BCE2004</w:t>
            </w:r>
          </w:p>
        </w:tc>
        <w:tc>
          <w:tcPr>
            <w:tcW w:w="2260" w:type="dxa"/>
            <w:vAlign w:val="center"/>
          </w:tcPr>
          <w:p w14:paraId="589C79A8" w14:textId="401B5C73" w:rsidR="001D6F04" w:rsidRPr="00F65814" w:rsidRDefault="001D6F04" w:rsidP="00F65814">
            <w:pPr>
              <w:rPr>
                <w:lang w:val="en-AU"/>
              </w:rPr>
            </w:pPr>
            <w:r w:rsidRPr="00F65814">
              <w:rPr>
                <w:bCs/>
              </w:rPr>
              <w:t>Develop 3D Model in Autodesk REVIT</w:t>
            </w:r>
          </w:p>
        </w:tc>
        <w:tc>
          <w:tcPr>
            <w:tcW w:w="883" w:type="dxa"/>
            <w:vAlign w:val="center"/>
          </w:tcPr>
          <w:p w14:paraId="05F3FE1F" w14:textId="0424FC86" w:rsidR="001D6F04" w:rsidRPr="00F65814" w:rsidRDefault="001D6F04" w:rsidP="00F65814">
            <w:pPr>
              <w:jc w:val="center"/>
              <w:rPr>
                <w:lang w:val="en-AU"/>
              </w:rPr>
            </w:pPr>
            <w:r w:rsidRPr="00F65814">
              <w:rPr>
                <w:lang w:val="en-AU"/>
              </w:rPr>
              <w:t>4</w:t>
            </w:r>
          </w:p>
        </w:tc>
        <w:tc>
          <w:tcPr>
            <w:tcW w:w="1257" w:type="dxa"/>
          </w:tcPr>
          <w:p w14:paraId="68852350" w14:textId="2C2CE37D" w:rsidR="001D6F04" w:rsidRPr="00F65814" w:rsidRDefault="001D6F04" w:rsidP="00F65814">
            <w:pPr>
              <w:jc w:val="center"/>
              <w:rPr>
                <w:lang w:val="en-AU"/>
              </w:rPr>
            </w:pPr>
            <w:r w:rsidRPr="00F65814">
              <w:t>Technical</w:t>
            </w:r>
          </w:p>
        </w:tc>
        <w:tc>
          <w:tcPr>
            <w:tcW w:w="632" w:type="dxa"/>
            <w:vAlign w:val="center"/>
          </w:tcPr>
          <w:p w14:paraId="54CB9FF4" w14:textId="5E3CFDA6" w:rsidR="001D6F04" w:rsidRPr="00F65814" w:rsidRDefault="001D6F04" w:rsidP="00F65814">
            <w:pPr>
              <w:jc w:val="center"/>
              <w:rPr>
                <w:lang w:val="en-AU"/>
              </w:rPr>
            </w:pPr>
            <w:r w:rsidRPr="00F65814">
              <w:t>60</w:t>
            </w:r>
          </w:p>
        </w:tc>
        <w:tc>
          <w:tcPr>
            <w:tcW w:w="750" w:type="dxa"/>
            <w:vAlign w:val="center"/>
          </w:tcPr>
          <w:p w14:paraId="20570446" w14:textId="59D20B51" w:rsidR="001D6F04" w:rsidRPr="00F65814" w:rsidRDefault="001D6F04" w:rsidP="00F65814">
            <w:pPr>
              <w:jc w:val="center"/>
              <w:rPr>
                <w:lang w:val="en-AU"/>
              </w:rPr>
            </w:pPr>
            <w:r w:rsidRPr="00F65814">
              <w:t>340</w:t>
            </w:r>
          </w:p>
        </w:tc>
        <w:tc>
          <w:tcPr>
            <w:tcW w:w="750" w:type="dxa"/>
            <w:vAlign w:val="center"/>
          </w:tcPr>
          <w:p w14:paraId="1AE94ACF" w14:textId="79B0A11C" w:rsidR="001D6F04" w:rsidRPr="00F65814" w:rsidRDefault="001D6F04" w:rsidP="00F65814">
            <w:pPr>
              <w:jc w:val="center"/>
              <w:rPr>
                <w:lang w:val="en-AU"/>
              </w:rPr>
            </w:pPr>
            <w:r w:rsidRPr="00F65814">
              <w:t>400</w:t>
            </w:r>
          </w:p>
        </w:tc>
        <w:tc>
          <w:tcPr>
            <w:tcW w:w="629" w:type="dxa"/>
            <w:vAlign w:val="center"/>
          </w:tcPr>
          <w:p w14:paraId="58946963" w14:textId="0BD0EFFA" w:rsidR="001D6F04" w:rsidRPr="00F65814" w:rsidRDefault="001D6F04" w:rsidP="00F65814">
            <w:pPr>
              <w:jc w:val="center"/>
              <w:rPr>
                <w:lang w:val="en-AU"/>
              </w:rPr>
            </w:pPr>
            <w:r w:rsidRPr="00F65814">
              <w:t>40</w:t>
            </w:r>
          </w:p>
        </w:tc>
      </w:tr>
      <w:tr w:rsidR="00693981" w:rsidRPr="00F65814" w14:paraId="36092E14" w14:textId="77777777" w:rsidTr="00693981">
        <w:tc>
          <w:tcPr>
            <w:tcW w:w="1777" w:type="dxa"/>
            <w:vAlign w:val="center"/>
          </w:tcPr>
          <w:p w14:paraId="2F87E6BD" w14:textId="04F8C7EC" w:rsidR="00693981" w:rsidRPr="00F65814" w:rsidRDefault="00693981" w:rsidP="00F65814">
            <w:r w:rsidRPr="00F65814">
              <w:t>0</w:t>
            </w:r>
            <w:r w:rsidR="00A005F4" w:rsidRPr="00F65814">
              <w:t>732BCE2005</w:t>
            </w:r>
          </w:p>
        </w:tc>
        <w:tc>
          <w:tcPr>
            <w:tcW w:w="2260" w:type="dxa"/>
            <w:vAlign w:val="center"/>
          </w:tcPr>
          <w:p w14:paraId="0BABA3CD" w14:textId="7ED5A969" w:rsidR="00693981" w:rsidRPr="00F65814" w:rsidRDefault="00693981" w:rsidP="00F65814">
            <w:pPr>
              <w:rPr>
                <w:bCs/>
              </w:rPr>
            </w:pPr>
            <w:r w:rsidRPr="00F65814">
              <w:rPr>
                <w:bCs/>
              </w:rPr>
              <w:t>Plan Market and Site Visit</w:t>
            </w:r>
          </w:p>
        </w:tc>
        <w:tc>
          <w:tcPr>
            <w:tcW w:w="883" w:type="dxa"/>
            <w:vAlign w:val="center"/>
          </w:tcPr>
          <w:p w14:paraId="52B7995B" w14:textId="65D12A30" w:rsidR="00693981" w:rsidRPr="00F65814" w:rsidRDefault="00693981" w:rsidP="00F65814">
            <w:pPr>
              <w:jc w:val="center"/>
              <w:rPr>
                <w:lang w:val="en-AU"/>
              </w:rPr>
            </w:pPr>
            <w:r w:rsidRPr="00F65814">
              <w:rPr>
                <w:lang w:val="en-AU"/>
              </w:rPr>
              <w:t>2</w:t>
            </w:r>
          </w:p>
        </w:tc>
        <w:tc>
          <w:tcPr>
            <w:tcW w:w="1257" w:type="dxa"/>
          </w:tcPr>
          <w:p w14:paraId="68832680" w14:textId="244C55D2" w:rsidR="00693981" w:rsidRPr="00F65814" w:rsidRDefault="00693981" w:rsidP="00F65814">
            <w:pPr>
              <w:jc w:val="center"/>
            </w:pPr>
            <w:r w:rsidRPr="00F65814">
              <w:t>Generic</w:t>
            </w:r>
          </w:p>
        </w:tc>
        <w:tc>
          <w:tcPr>
            <w:tcW w:w="632" w:type="dxa"/>
            <w:vAlign w:val="center"/>
          </w:tcPr>
          <w:p w14:paraId="0A68F2AA" w14:textId="4F866E77" w:rsidR="00693981" w:rsidRPr="00F65814" w:rsidRDefault="00693981" w:rsidP="00F65814">
            <w:pPr>
              <w:jc w:val="center"/>
            </w:pPr>
            <w:r w:rsidRPr="00F65814">
              <w:t>15</w:t>
            </w:r>
          </w:p>
        </w:tc>
        <w:tc>
          <w:tcPr>
            <w:tcW w:w="750" w:type="dxa"/>
            <w:vAlign w:val="center"/>
          </w:tcPr>
          <w:p w14:paraId="77322864" w14:textId="454F04A8" w:rsidR="00693981" w:rsidRPr="00F65814" w:rsidRDefault="00693981" w:rsidP="00F65814">
            <w:pPr>
              <w:jc w:val="center"/>
            </w:pPr>
            <w:r w:rsidRPr="00F65814">
              <w:t>35</w:t>
            </w:r>
          </w:p>
        </w:tc>
        <w:tc>
          <w:tcPr>
            <w:tcW w:w="750" w:type="dxa"/>
            <w:vAlign w:val="center"/>
          </w:tcPr>
          <w:p w14:paraId="5A446CDA" w14:textId="258AED1B" w:rsidR="00693981" w:rsidRPr="00F65814" w:rsidRDefault="00693981" w:rsidP="00F65814">
            <w:pPr>
              <w:jc w:val="center"/>
            </w:pPr>
            <w:r w:rsidRPr="00F65814">
              <w:t>50</w:t>
            </w:r>
          </w:p>
        </w:tc>
        <w:tc>
          <w:tcPr>
            <w:tcW w:w="629" w:type="dxa"/>
            <w:vAlign w:val="center"/>
          </w:tcPr>
          <w:p w14:paraId="0E10D006" w14:textId="5DB6DEBA" w:rsidR="00693981" w:rsidRPr="00F65814" w:rsidRDefault="00693981" w:rsidP="00F65814">
            <w:pPr>
              <w:jc w:val="center"/>
            </w:pPr>
            <w:r w:rsidRPr="00F65814">
              <w:t>5</w:t>
            </w:r>
          </w:p>
        </w:tc>
      </w:tr>
      <w:tr w:rsidR="00E00D44" w:rsidRPr="00F65814" w14:paraId="25E5CDC9" w14:textId="509BEFB4" w:rsidTr="00693981">
        <w:tc>
          <w:tcPr>
            <w:tcW w:w="1777" w:type="dxa"/>
            <w:vAlign w:val="center"/>
          </w:tcPr>
          <w:p w14:paraId="4808278A" w14:textId="2DB4C186" w:rsidR="001D6F04" w:rsidRPr="00F65814" w:rsidRDefault="001D6F04" w:rsidP="00F65814">
            <w:pPr>
              <w:rPr>
                <w:lang w:val="en-AU"/>
              </w:rPr>
            </w:pPr>
            <w:r w:rsidRPr="00F65814">
              <w:t>0</w:t>
            </w:r>
            <w:r w:rsidR="00A005F4" w:rsidRPr="00F65814">
              <w:t>732BCE2006</w:t>
            </w:r>
          </w:p>
        </w:tc>
        <w:tc>
          <w:tcPr>
            <w:tcW w:w="2260" w:type="dxa"/>
            <w:vAlign w:val="center"/>
          </w:tcPr>
          <w:p w14:paraId="7BE1B152" w14:textId="2998AADE" w:rsidR="001D6F04" w:rsidRPr="00F65814" w:rsidRDefault="001D6F04" w:rsidP="00F65814">
            <w:pPr>
              <w:rPr>
                <w:lang w:val="en-AU"/>
              </w:rPr>
            </w:pPr>
            <w:r w:rsidRPr="00F65814">
              <w:rPr>
                <w:bCs/>
              </w:rPr>
              <w:t>Develop Entrepreneurial Skills</w:t>
            </w:r>
          </w:p>
        </w:tc>
        <w:tc>
          <w:tcPr>
            <w:tcW w:w="883" w:type="dxa"/>
            <w:vAlign w:val="center"/>
          </w:tcPr>
          <w:p w14:paraId="1C5C8EFA" w14:textId="19F86039" w:rsidR="001D6F04" w:rsidRPr="00F65814" w:rsidRDefault="001D6F04" w:rsidP="00F65814">
            <w:pPr>
              <w:jc w:val="center"/>
              <w:rPr>
                <w:lang w:val="en-AU"/>
              </w:rPr>
            </w:pPr>
            <w:r w:rsidRPr="00F65814">
              <w:rPr>
                <w:lang w:val="en-AU"/>
              </w:rPr>
              <w:t>4</w:t>
            </w:r>
          </w:p>
        </w:tc>
        <w:tc>
          <w:tcPr>
            <w:tcW w:w="1257" w:type="dxa"/>
          </w:tcPr>
          <w:p w14:paraId="1CD6F764" w14:textId="0E8ABC26" w:rsidR="001D6F04" w:rsidRPr="00F65814" w:rsidRDefault="001D6F04" w:rsidP="00F65814">
            <w:pPr>
              <w:jc w:val="center"/>
              <w:rPr>
                <w:lang w:val="en-AU"/>
              </w:rPr>
            </w:pPr>
            <w:r w:rsidRPr="00F65814">
              <w:t>Generic</w:t>
            </w:r>
          </w:p>
        </w:tc>
        <w:tc>
          <w:tcPr>
            <w:tcW w:w="632" w:type="dxa"/>
            <w:vAlign w:val="center"/>
          </w:tcPr>
          <w:p w14:paraId="59E986AD" w14:textId="453D531A" w:rsidR="001D6F04" w:rsidRPr="00F65814" w:rsidRDefault="001D6F04" w:rsidP="00F65814">
            <w:pPr>
              <w:jc w:val="center"/>
              <w:rPr>
                <w:lang w:val="en-AU"/>
              </w:rPr>
            </w:pPr>
            <w:r w:rsidRPr="00F65814">
              <w:t>30</w:t>
            </w:r>
          </w:p>
        </w:tc>
        <w:tc>
          <w:tcPr>
            <w:tcW w:w="750" w:type="dxa"/>
            <w:vAlign w:val="center"/>
          </w:tcPr>
          <w:p w14:paraId="04EAA876" w14:textId="7E951D70" w:rsidR="001D6F04" w:rsidRPr="00F65814" w:rsidRDefault="001D6F04" w:rsidP="00F65814">
            <w:pPr>
              <w:jc w:val="center"/>
              <w:rPr>
                <w:lang w:val="en-AU"/>
              </w:rPr>
            </w:pPr>
            <w:r w:rsidRPr="00F65814">
              <w:t>120</w:t>
            </w:r>
          </w:p>
        </w:tc>
        <w:tc>
          <w:tcPr>
            <w:tcW w:w="750" w:type="dxa"/>
            <w:vAlign w:val="center"/>
          </w:tcPr>
          <w:p w14:paraId="0A67CD8C" w14:textId="79CC3093" w:rsidR="001D6F04" w:rsidRPr="00F65814" w:rsidRDefault="001D6F04" w:rsidP="00F65814">
            <w:pPr>
              <w:jc w:val="center"/>
              <w:rPr>
                <w:lang w:val="en-AU"/>
              </w:rPr>
            </w:pPr>
            <w:r w:rsidRPr="00F65814">
              <w:t>150</w:t>
            </w:r>
          </w:p>
        </w:tc>
        <w:tc>
          <w:tcPr>
            <w:tcW w:w="629" w:type="dxa"/>
            <w:vAlign w:val="center"/>
          </w:tcPr>
          <w:p w14:paraId="0947A615" w14:textId="58DA7BF3" w:rsidR="001D6F04" w:rsidRPr="00F65814" w:rsidRDefault="001D6F04" w:rsidP="00F65814">
            <w:pPr>
              <w:jc w:val="center"/>
              <w:rPr>
                <w:lang w:val="en-AU"/>
              </w:rPr>
            </w:pPr>
            <w:r w:rsidRPr="00F65814">
              <w:t>15</w:t>
            </w:r>
          </w:p>
        </w:tc>
      </w:tr>
      <w:tr w:rsidR="00542D52" w:rsidRPr="00F65814" w14:paraId="50A0637D" w14:textId="77777777" w:rsidTr="00C82306">
        <w:tc>
          <w:tcPr>
            <w:tcW w:w="6177" w:type="dxa"/>
            <w:gridSpan w:val="4"/>
            <w:vAlign w:val="center"/>
          </w:tcPr>
          <w:p w14:paraId="7E943B8F" w14:textId="42513622" w:rsidR="00542D52" w:rsidRPr="00F65814" w:rsidRDefault="00542D52" w:rsidP="00F65814">
            <w:pPr>
              <w:jc w:val="center"/>
              <w:rPr>
                <w:lang w:val="en-AU"/>
              </w:rPr>
            </w:pPr>
            <w:r w:rsidRPr="00F65814">
              <w:rPr>
                <w:lang w:val="en-AU"/>
              </w:rPr>
              <w:t>Total (%)</w:t>
            </w:r>
          </w:p>
        </w:tc>
        <w:tc>
          <w:tcPr>
            <w:tcW w:w="632" w:type="dxa"/>
            <w:vAlign w:val="center"/>
          </w:tcPr>
          <w:p w14:paraId="17BDCC00" w14:textId="0EBE84C5" w:rsidR="00542D52" w:rsidRPr="00F65814" w:rsidRDefault="00542D52" w:rsidP="00F65814">
            <w:pPr>
              <w:jc w:val="center"/>
              <w:rPr>
                <w:lang w:val="en-AU"/>
              </w:rPr>
            </w:pPr>
            <w:r w:rsidRPr="00F65814">
              <w:rPr>
                <w:color w:val="000000" w:themeColor="text1"/>
              </w:rPr>
              <w:t>175</w:t>
            </w:r>
          </w:p>
        </w:tc>
        <w:tc>
          <w:tcPr>
            <w:tcW w:w="750" w:type="dxa"/>
            <w:vAlign w:val="center"/>
          </w:tcPr>
          <w:p w14:paraId="6747C788" w14:textId="77D02F0A" w:rsidR="00542D52" w:rsidRPr="00F65814" w:rsidRDefault="00542D52" w:rsidP="00F65814">
            <w:pPr>
              <w:jc w:val="center"/>
              <w:rPr>
                <w:lang w:val="en-AU"/>
              </w:rPr>
            </w:pPr>
            <w:r w:rsidRPr="00F65814">
              <w:rPr>
                <w:color w:val="000000" w:themeColor="text1"/>
              </w:rPr>
              <w:t>1025</w:t>
            </w:r>
          </w:p>
        </w:tc>
        <w:tc>
          <w:tcPr>
            <w:tcW w:w="750" w:type="dxa"/>
            <w:vAlign w:val="center"/>
          </w:tcPr>
          <w:p w14:paraId="47BE9AB3" w14:textId="6CC9299B" w:rsidR="00542D52" w:rsidRPr="00F65814" w:rsidRDefault="00542D52" w:rsidP="00F65814">
            <w:pPr>
              <w:jc w:val="center"/>
              <w:rPr>
                <w:lang w:val="en-AU"/>
              </w:rPr>
            </w:pPr>
            <w:r w:rsidRPr="00F65814">
              <w:rPr>
                <w:color w:val="000000" w:themeColor="text1"/>
              </w:rPr>
              <w:t>1200</w:t>
            </w:r>
          </w:p>
        </w:tc>
        <w:tc>
          <w:tcPr>
            <w:tcW w:w="629" w:type="dxa"/>
            <w:vAlign w:val="center"/>
          </w:tcPr>
          <w:p w14:paraId="7641AD40" w14:textId="5BCE19C1" w:rsidR="00542D52" w:rsidRPr="00F65814" w:rsidRDefault="00542D52" w:rsidP="00F65814">
            <w:pPr>
              <w:jc w:val="center"/>
              <w:rPr>
                <w:lang w:val="en-AU"/>
              </w:rPr>
            </w:pPr>
            <w:r w:rsidRPr="00F65814">
              <w:rPr>
                <w:color w:val="000000" w:themeColor="text1"/>
              </w:rPr>
              <w:t>120</w:t>
            </w:r>
          </w:p>
        </w:tc>
      </w:tr>
    </w:tbl>
    <w:p w14:paraId="68E2956D" w14:textId="77777777" w:rsidR="00331421" w:rsidRPr="00F65814" w:rsidRDefault="00331421" w:rsidP="00F65814">
      <w:pPr>
        <w:rPr>
          <w:lang w:val="en-AU"/>
        </w:rPr>
      </w:pPr>
    </w:p>
    <w:bookmarkEnd w:id="20"/>
    <w:p w14:paraId="33E1ADCB" w14:textId="77777777" w:rsidR="00EA1244" w:rsidRPr="00F65814" w:rsidRDefault="00EA1244" w:rsidP="00F65814">
      <w:pPr>
        <w:spacing w:after="160"/>
        <w:rPr>
          <w:b/>
          <w:bCs/>
        </w:rPr>
      </w:pPr>
      <w:r w:rsidRPr="00F65814">
        <w:br w:type="page"/>
      </w:r>
    </w:p>
    <w:p w14:paraId="4F512AE9" w14:textId="235B1C5A" w:rsidR="00B81759" w:rsidRPr="00F65814" w:rsidRDefault="008315F5" w:rsidP="00F65814">
      <w:pPr>
        <w:pStyle w:val="Heading3"/>
        <w:rPr>
          <w:color w:val="auto"/>
          <w:szCs w:val="24"/>
          <w:lang w:val="en-GB"/>
        </w:rPr>
      </w:pPr>
      <w:bookmarkStart w:id="22" w:name="_Toc176275837"/>
      <w:r w:rsidRPr="00F65814">
        <w:rPr>
          <w:color w:val="auto"/>
          <w:szCs w:val="24"/>
        </w:rPr>
        <w:lastRenderedPageBreak/>
        <w:t>0</w:t>
      </w:r>
      <w:r w:rsidR="00AF7E1F" w:rsidRPr="00F65814">
        <w:rPr>
          <w:color w:val="auto"/>
          <w:szCs w:val="24"/>
        </w:rPr>
        <w:t>732BCE2001</w:t>
      </w:r>
      <w:r w:rsidR="00DF7BBB" w:rsidRPr="00F65814">
        <w:rPr>
          <w:color w:val="auto"/>
          <w:szCs w:val="24"/>
        </w:rPr>
        <w:t>:</w:t>
      </w:r>
      <w:r w:rsidR="00B81759" w:rsidRPr="00F65814">
        <w:rPr>
          <w:color w:val="auto"/>
          <w:szCs w:val="24"/>
        </w:rPr>
        <w:t xml:space="preserve"> </w:t>
      </w:r>
      <w:bookmarkEnd w:id="22"/>
      <w:r w:rsidRPr="00F65814">
        <w:rPr>
          <w:color w:val="auto"/>
          <w:szCs w:val="24"/>
        </w:rPr>
        <w:t>Perform Advance Architectural Graphics</w:t>
      </w:r>
    </w:p>
    <w:p w14:paraId="57E476EE" w14:textId="41E5EA68" w:rsidR="00F17064" w:rsidRPr="00F65814" w:rsidRDefault="00B81759" w:rsidP="00F65814">
      <w:pPr>
        <w:rPr>
          <w:b/>
        </w:rPr>
      </w:pPr>
      <w:r w:rsidRPr="00F65814">
        <w:rPr>
          <w:b/>
        </w:rPr>
        <w:t>Overview</w:t>
      </w:r>
      <w:r w:rsidR="00F65814">
        <w:rPr>
          <w:b/>
        </w:rPr>
        <w:t>:</w:t>
      </w:r>
    </w:p>
    <w:p w14:paraId="1BE30DFF" w14:textId="0306F727" w:rsidR="00B81759" w:rsidRPr="00F65814" w:rsidRDefault="008315F5" w:rsidP="00F65814">
      <w:pPr>
        <w:rPr>
          <w:bCs/>
        </w:rPr>
      </w:pPr>
      <w:r w:rsidRPr="00F65814">
        <w:rPr>
          <w:rFonts w:eastAsia="Arial"/>
        </w:rPr>
        <w:t>After this Competency Standard, the Trainee will be able to draw perspectives, perform advance manual rendering and prepare basic model.</w:t>
      </w:r>
    </w:p>
    <w:p w14:paraId="709CB2B2" w14:textId="77777777" w:rsidR="00B81759" w:rsidRPr="00F65814" w:rsidRDefault="00B81759" w:rsidP="00F65814">
      <w:pPr>
        <w:rPr>
          <w:bCs/>
        </w:rPr>
      </w:pPr>
    </w:p>
    <w:tbl>
      <w:tblPr>
        <w:tblStyle w:val="TableGrid"/>
        <w:tblW w:w="5000" w:type="pct"/>
        <w:tblLook w:val="04A0" w:firstRow="1" w:lastRow="0" w:firstColumn="1" w:lastColumn="0" w:noHBand="0" w:noVBand="1"/>
      </w:tblPr>
      <w:tblGrid>
        <w:gridCol w:w="3596"/>
        <w:gridCol w:w="5754"/>
      </w:tblGrid>
      <w:tr w:rsidR="00E00D44" w:rsidRPr="00F65814" w14:paraId="6398FD15" w14:textId="77777777" w:rsidTr="00F17064">
        <w:trPr>
          <w:trHeight w:val="570"/>
          <w:tblHeader/>
        </w:trPr>
        <w:tc>
          <w:tcPr>
            <w:tcW w:w="1923" w:type="pct"/>
            <w:shd w:val="clear" w:color="auto" w:fill="FFFFFF" w:themeFill="background1"/>
            <w:vAlign w:val="center"/>
          </w:tcPr>
          <w:p w14:paraId="4680464F" w14:textId="77777777" w:rsidR="00B81759" w:rsidRPr="00F65814" w:rsidRDefault="00B81759" w:rsidP="00F65814">
            <w:pPr>
              <w:rPr>
                <w:b/>
                <w:bCs/>
                <w:iCs/>
              </w:rPr>
            </w:pPr>
            <w:r w:rsidRPr="00F65814">
              <w:rPr>
                <w:b/>
                <w:bCs/>
                <w:iCs/>
              </w:rPr>
              <w:t>Competency Units</w:t>
            </w:r>
          </w:p>
        </w:tc>
        <w:tc>
          <w:tcPr>
            <w:tcW w:w="3077" w:type="pct"/>
            <w:shd w:val="clear" w:color="auto" w:fill="FFFFFF" w:themeFill="background1"/>
            <w:vAlign w:val="center"/>
          </w:tcPr>
          <w:p w14:paraId="4216110D" w14:textId="77777777" w:rsidR="00B81759" w:rsidRPr="00F65814" w:rsidRDefault="00B81759" w:rsidP="00F65814">
            <w:pPr>
              <w:rPr>
                <w:b/>
                <w:bCs/>
                <w:iCs/>
              </w:rPr>
            </w:pPr>
            <w:r w:rsidRPr="00F65814">
              <w:rPr>
                <w:b/>
                <w:bCs/>
                <w:iCs/>
              </w:rPr>
              <w:t>Performance Criteria</w:t>
            </w:r>
          </w:p>
        </w:tc>
      </w:tr>
      <w:tr w:rsidR="00E00D44" w:rsidRPr="00F65814" w14:paraId="4FEF687C" w14:textId="77777777" w:rsidTr="00B81759">
        <w:trPr>
          <w:trHeight w:val="285"/>
        </w:trPr>
        <w:tc>
          <w:tcPr>
            <w:tcW w:w="1923" w:type="pct"/>
          </w:tcPr>
          <w:p w14:paraId="2C5E63FC" w14:textId="77777777" w:rsidR="00F65814" w:rsidRDefault="00F65814" w:rsidP="00CC72CD">
            <w:pPr>
              <w:pStyle w:val="ListParagraph"/>
              <w:numPr>
                <w:ilvl w:val="0"/>
                <w:numId w:val="14"/>
              </w:numPr>
              <w:ind w:left="629" w:hanging="644"/>
              <w:rPr>
                <w:b/>
                <w:bCs/>
                <w:iCs/>
              </w:rPr>
            </w:pPr>
          </w:p>
          <w:p w14:paraId="63E707EB" w14:textId="4DD42079" w:rsidR="00B81759" w:rsidRPr="00F65814" w:rsidRDefault="008315F5" w:rsidP="00F65814">
            <w:pPr>
              <w:ind w:left="-15"/>
              <w:rPr>
                <w:b/>
                <w:bCs/>
                <w:iCs/>
              </w:rPr>
            </w:pPr>
            <w:r w:rsidRPr="00F65814">
              <w:rPr>
                <w:b/>
                <w:bCs/>
                <w:iCs/>
              </w:rPr>
              <w:t>Draw Perspectives</w:t>
            </w:r>
          </w:p>
        </w:tc>
        <w:tc>
          <w:tcPr>
            <w:tcW w:w="3077" w:type="pct"/>
          </w:tcPr>
          <w:p w14:paraId="23370199" w14:textId="1BF6DA66" w:rsidR="00B81759" w:rsidRPr="00F65814" w:rsidRDefault="008315F5" w:rsidP="00CC72CD">
            <w:pPr>
              <w:pStyle w:val="ListParagraph"/>
              <w:numPr>
                <w:ilvl w:val="0"/>
                <w:numId w:val="15"/>
              </w:numPr>
              <w:autoSpaceDE w:val="0"/>
              <w:autoSpaceDN w:val="0"/>
              <w:adjustRightInd w:val="0"/>
              <w:ind w:left="611" w:hanging="611"/>
              <w:rPr>
                <w:iCs/>
              </w:rPr>
            </w:pPr>
            <w:r w:rsidRPr="00F65814">
              <w:rPr>
                <w:iCs/>
              </w:rPr>
              <w:t>Arrange tools and material</w:t>
            </w:r>
          </w:p>
          <w:p w14:paraId="73DD582F" w14:textId="77777777" w:rsidR="008315F5" w:rsidRPr="00F65814" w:rsidRDefault="008315F5" w:rsidP="00CC72CD">
            <w:pPr>
              <w:pStyle w:val="ListParagraph"/>
              <w:numPr>
                <w:ilvl w:val="0"/>
                <w:numId w:val="15"/>
              </w:numPr>
              <w:autoSpaceDE w:val="0"/>
              <w:autoSpaceDN w:val="0"/>
              <w:adjustRightInd w:val="0"/>
              <w:ind w:left="611" w:hanging="611"/>
              <w:rPr>
                <w:iCs/>
              </w:rPr>
            </w:pPr>
            <w:r w:rsidRPr="00F65814">
              <w:rPr>
                <w:iCs/>
              </w:rPr>
              <w:t>Draw One point perspective</w:t>
            </w:r>
          </w:p>
          <w:p w14:paraId="77742164" w14:textId="77777777" w:rsidR="008315F5" w:rsidRPr="00F65814" w:rsidRDefault="008315F5" w:rsidP="00CC72CD">
            <w:pPr>
              <w:pStyle w:val="ListParagraph"/>
              <w:numPr>
                <w:ilvl w:val="0"/>
                <w:numId w:val="15"/>
              </w:numPr>
              <w:autoSpaceDE w:val="0"/>
              <w:autoSpaceDN w:val="0"/>
              <w:adjustRightInd w:val="0"/>
              <w:ind w:left="611" w:hanging="611"/>
              <w:rPr>
                <w:iCs/>
              </w:rPr>
            </w:pPr>
            <w:r w:rsidRPr="00F65814">
              <w:rPr>
                <w:iCs/>
              </w:rPr>
              <w:t>Draw two-point perspective</w:t>
            </w:r>
          </w:p>
          <w:p w14:paraId="145BB5EF" w14:textId="77777777" w:rsidR="008315F5" w:rsidRPr="00F65814" w:rsidRDefault="008315F5" w:rsidP="00CC72CD">
            <w:pPr>
              <w:pStyle w:val="ListParagraph"/>
              <w:numPr>
                <w:ilvl w:val="0"/>
                <w:numId w:val="15"/>
              </w:numPr>
              <w:autoSpaceDE w:val="0"/>
              <w:autoSpaceDN w:val="0"/>
              <w:adjustRightInd w:val="0"/>
              <w:ind w:left="611" w:hanging="611"/>
              <w:rPr>
                <w:iCs/>
              </w:rPr>
            </w:pPr>
            <w:r w:rsidRPr="00F65814">
              <w:rPr>
                <w:iCs/>
              </w:rPr>
              <w:t>Draw Three-point perspective</w:t>
            </w:r>
          </w:p>
          <w:p w14:paraId="5A39B262" w14:textId="77777777" w:rsidR="008315F5" w:rsidRPr="00F65814" w:rsidRDefault="008315F5" w:rsidP="00CC72CD">
            <w:pPr>
              <w:pStyle w:val="ListParagraph"/>
              <w:numPr>
                <w:ilvl w:val="0"/>
                <w:numId w:val="15"/>
              </w:numPr>
              <w:autoSpaceDE w:val="0"/>
              <w:autoSpaceDN w:val="0"/>
              <w:adjustRightInd w:val="0"/>
              <w:ind w:left="611" w:hanging="611"/>
              <w:rPr>
                <w:iCs/>
              </w:rPr>
            </w:pPr>
            <w:r w:rsidRPr="00F65814">
              <w:rPr>
                <w:iCs/>
              </w:rPr>
              <w:t xml:space="preserve">Draw Bird-eye view perspective </w:t>
            </w:r>
          </w:p>
          <w:p w14:paraId="5A60D59A" w14:textId="727D4B31" w:rsidR="00680E65" w:rsidRPr="00F65814" w:rsidRDefault="00680E65" w:rsidP="00CC72CD">
            <w:pPr>
              <w:pStyle w:val="ListParagraph"/>
              <w:numPr>
                <w:ilvl w:val="0"/>
                <w:numId w:val="15"/>
              </w:numPr>
              <w:autoSpaceDE w:val="0"/>
              <w:autoSpaceDN w:val="0"/>
              <w:adjustRightInd w:val="0"/>
              <w:ind w:left="611" w:hanging="611"/>
              <w:rPr>
                <w:iCs/>
              </w:rPr>
            </w:pPr>
            <w:r w:rsidRPr="00F65814">
              <w:rPr>
                <w:rFonts w:eastAsia="Trebuchet MS"/>
              </w:rPr>
              <w:t>Use both sides of drawing sheets for drawing</w:t>
            </w:r>
          </w:p>
        </w:tc>
      </w:tr>
      <w:tr w:rsidR="00E00D44" w:rsidRPr="00F65814" w14:paraId="22870F5D" w14:textId="77777777" w:rsidTr="00B81759">
        <w:trPr>
          <w:trHeight w:val="285"/>
        </w:trPr>
        <w:tc>
          <w:tcPr>
            <w:tcW w:w="1923" w:type="pct"/>
          </w:tcPr>
          <w:p w14:paraId="7837B4A9" w14:textId="77777777" w:rsidR="00F65814" w:rsidRDefault="00F65814" w:rsidP="00CC72CD">
            <w:pPr>
              <w:pStyle w:val="ListParagraph"/>
              <w:numPr>
                <w:ilvl w:val="0"/>
                <w:numId w:val="14"/>
              </w:numPr>
              <w:ind w:left="629" w:hanging="644"/>
              <w:rPr>
                <w:b/>
                <w:bCs/>
                <w:iCs/>
              </w:rPr>
            </w:pPr>
          </w:p>
          <w:p w14:paraId="2E883A56" w14:textId="25F2B1C0" w:rsidR="00F952FC" w:rsidRPr="00F65814" w:rsidRDefault="008315F5" w:rsidP="00F65814">
            <w:pPr>
              <w:ind w:left="-15"/>
              <w:rPr>
                <w:b/>
                <w:bCs/>
                <w:iCs/>
              </w:rPr>
            </w:pPr>
            <w:r w:rsidRPr="00F65814">
              <w:rPr>
                <w:b/>
                <w:bCs/>
                <w:iCs/>
              </w:rPr>
              <w:t>Perform Advance Manual Rendering</w:t>
            </w:r>
          </w:p>
        </w:tc>
        <w:tc>
          <w:tcPr>
            <w:tcW w:w="3077" w:type="pct"/>
          </w:tcPr>
          <w:p w14:paraId="2BDC3D10" w14:textId="77777777" w:rsidR="00F53E71" w:rsidRPr="00F65814" w:rsidRDefault="004A0576" w:rsidP="00CC72CD">
            <w:pPr>
              <w:pStyle w:val="ListParagraph"/>
              <w:numPr>
                <w:ilvl w:val="0"/>
                <w:numId w:val="16"/>
              </w:numPr>
              <w:ind w:left="611" w:right="8" w:hanging="611"/>
              <w:rPr>
                <w:iCs/>
              </w:rPr>
            </w:pPr>
            <w:r w:rsidRPr="00F65814">
              <w:rPr>
                <w:iCs/>
              </w:rPr>
              <w:t>Arrange tools and material</w:t>
            </w:r>
          </w:p>
          <w:p w14:paraId="22514314" w14:textId="1A3F189E" w:rsidR="004A0576" w:rsidRPr="00F65814" w:rsidRDefault="008B5BA4" w:rsidP="00CC72CD">
            <w:pPr>
              <w:pStyle w:val="ListParagraph"/>
              <w:numPr>
                <w:ilvl w:val="0"/>
                <w:numId w:val="16"/>
              </w:numPr>
              <w:ind w:left="611" w:right="8" w:hanging="611"/>
              <w:rPr>
                <w:iCs/>
              </w:rPr>
            </w:pPr>
            <w:r w:rsidRPr="00F65814">
              <w:rPr>
                <w:rFonts w:eastAsia="Trebuchet MS"/>
              </w:rPr>
              <w:t>Render design with types of</w:t>
            </w:r>
            <w:r w:rsidR="00C71FE5" w:rsidRPr="00F65814">
              <w:rPr>
                <w:rFonts w:eastAsia="Trebuchet MS"/>
              </w:rPr>
              <w:t xml:space="preserve"> Colouring</w:t>
            </w:r>
            <w:r w:rsidRPr="00F65814">
              <w:rPr>
                <w:rFonts w:eastAsia="Trebuchet MS"/>
              </w:rPr>
              <w:t xml:space="preserve"> material </w:t>
            </w:r>
          </w:p>
        </w:tc>
      </w:tr>
      <w:tr w:rsidR="00281365" w:rsidRPr="00F65814" w14:paraId="7D5DCD90" w14:textId="77777777" w:rsidTr="00B81759">
        <w:trPr>
          <w:trHeight w:val="285"/>
        </w:trPr>
        <w:tc>
          <w:tcPr>
            <w:tcW w:w="1923" w:type="pct"/>
          </w:tcPr>
          <w:p w14:paraId="1C0F759E" w14:textId="77777777" w:rsidR="00F65814" w:rsidRDefault="00F65814" w:rsidP="00CC72CD">
            <w:pPr>
              <w:pStyle w:val="ListParagraph"/>
              <w:numPr>
                <w:ilvl w:val="0"/>
                <w:numId w:val="14"/>
              </w:numPr>
              <w:ind w:left="629" w:hanging="644"/>
              <w:rPr>
                <w:b/>
                <w:bCs/>
                <w:iCs/>
              </w:rPr>
            </w:pPr>
          </w:p>
          <w:p w14:paraId="326525FF" w14:textId="0D1EE772" w:rsidR="00281365" w:rsidRPr="00F65814" w:rsidRDefault="008315F5" w:rsidP="00F65814">
            <w:pPr>
              <w:ind w:left="-15"/>
              <w:rPr>
                <w:b/>
                <w:bCs/>
                <w:iCs/>
              </w:rPr>
            </w:pPr>
            <w:r w:rsidRPr="00F65814">
              <w:rPr>
                <w:b/>
                <w:bCs/>
                <w:iCs/>
              </w:rPr>
              <w:t>Prepare Basic Model</w:t>
            </w:r>
          </w:p>
        </w:tc>
        <w:tc>
          <w:tcPr>
            <w:tcW w:w="3077" w:type="pct"/>
          </w:tcPr>
          <w:p w14:paraId="140983BA" w14:textId="77777777" w:rsidR="00281365" w:rsidRPr="00F65814" w:rsidRDefault="004A0576" w:rsidP="00CC72CD">
            <w:pPr>
              <w:pStyle w:val="ListParagraph"/>
              <w:numPr>
                <w:ilvl w:val="0"/>
                <w:numId w:val="17"/>
              </w:numPr>
              <w:ind w:left="611" w:right="8" w:hanging="611"/>
              <w:rPr>
                <w:iCs/>
              </w:rPr>
            </w:pPr>
            <w:r w:rsidRPr="00F65814">
              <w:rPr>
                <w:iCs/>
              </w:rPr>
              <w:t>Arrange tools and material</w:t>
            </w:r>
          </w:p>
          <w:p w14:paraId="3559A79C" w14:textId="77777777" w:rsidR="00196A5D" w:rsidRPr="00F65814" w:rsidRDefault="00196A5D" w:rsidP="00CC72CD">
            <w:pPr>
              <w:pStyle w:val="ListParagraph"/>
              <w:numPr>
                <w:ilvl w:val="0"/>
                <w:numId w:val="17"/>
              </w:numPr>
              <w:tabs>
                <w:tab w:val="left" w:pos="990"/>
                <w:tab w:val="left" w:pos="1170"/>
              </w:tabs>
              <w:ind w:left="611" w:hanging="611"/>
              <w:rPr>
                <w:rFonts w:eastAsia="Trebuchet MS"/>
              </w:rPr>
            </w:pPr>
            <w:r w:rsidRPr="00F65814">
              <w:rPr>
                <w:rFonts w:eastAsia="Trebuchet MS"/>
              </w:rPr>
              <w:t>Collect waste material (Water Bottles, paper carton boxes) for model making</w:t>
            </w:r>
          </w:p>
          <w:p w14:paraId="05E66015" w14:textId="7FD8A5B2" w:rsidR="00196A5D" w:rsidRPr="00F65814" w:rsidRDefault="00196A5D" w:rsidP="00CC72CD">
            <w:pPr>
              <w:pStyle w:val="ListParagraph"/>
              <w:numPr>
                <w:ilvl w:val="0"/>
                <w:numId w:val="17"/>
              </w:numPr>
              <w:tabs>
                <w:tab w:val="left" w:pos="990"/>
                <w:tab w:val="left" w:pos="1170"/>
              </w:tabs>
              <w:ind w:left="611" w:hanging="611"/>
              <w:rPr>
                <w:rFonts w:eastAsia="Trebuchet MS"/>
              </w:rPr>
            </w:pPr>
            <w:r w:rsidRPr="00F65814">
              <w:rPr>
                <w:rFonts w:eastAsia="Trebuchet MS"/>
              </w:rPr>
              <w:t>Apply waste materials for model finishing (Bottle caps, nuts shell, crumbled papers etc.)</w:t>
            </w:r>
          </w:p>
          <w:p w14:paraId="29067CB0" w14:textId="77777777" w:rsidR="004A0576" w:rsidRPr="00F65814" w:rsidRDefault="004A0576" w:rsidP="00CC72CD">
            <w:pPr>
              <w:pStyle w:val="ListParagraph"/>
              <w:numPr>
                <w:ilvl w:val="0"/>
                <w:numId w:val="17"/>
              </w:numPr>
              <w:ind w:left="611" w:right="8" w:hanging="611"/>
              <w:rPr>
                <w:iCs/>
              </w:rPr>
            </w:pPr>
            <w:r w:rsidRPr="00F65814">
              <w:rPr>
                <w:iCs/>
              </w:rPr>
              <w:t>Design prototype</w:t>
            </w:r>
          </w:p>
          <w:p w14:paraId="4F104611" w14:textId="77777777" w:rsidR="004A0576" w:rsidRPr="00F65814" w:rsidRDefault="004A0576" w:rsidP="00CC72CD">
            <w:pPr>
              <w:pStyle w:val="ListParagraph"/>
              <w:numPr>
                <w:ilvl w:val="0"/>
                <w:numId w:val="17"/>
              </w:numPr>
              <w:ind w:left="611" w:right="8" w:hanging="611"/>
              <w:rPr>
                <w:iCs/>
              </w:rPr>
            </w:pPr>
            <w:r w:rsidRPr="00F65814">
              <w:rPr>
                <w:iCs/>
              </w:rPr>
              <w:t>Cut required parts</w:t>
            </w:r>
          </w:p>
          <w:p w14:paraId="49018717" w14:textId="77777777" w:rsidR="004A0576" w:rsidRPr="00F65814" w:rsidRDefault="004A0576" w:rsidP="00CC72CD">
            <w:pPr>
              <w:pStyle w:val="ListParagraph"/>
              <w:numPr>
                <w:ilvl w:val="0"/>
                <w:numId w:val="17"/>
              </w:numPr>
              <w:ind w:left="611" w:right="8" w:hanging="611"/>
              <w:rPr>
                <w:iCs/>
              </w:rPr>
            </w:pPr>
            <w:r w:rsidRPr="00F65814">
              <w:rPr>
                <w:iCs/>
              </w:rPr>
              <w:t>Assemble all parts</w:t>
            </w:r>
          </w:p>
          <w:p w14:paraId="69625B84" w14:textId="3B334465" w:rsidR="004A0576" w:rsidRPr="00F65814" w:rsidRDefault="004A0576" w:rsidP="00CC72CD">
            <w:pPr>
              <w:pStyle w:val="ListParagraph"/>
              <w:numPr>
                <w:ilvl w:val="0"/>
                <w:numId w:val="17"/>
              </w:numPr>
              <w:ind w:left="611" w:right="8" w:hanging="611"/>
              <w:rPr>
                <w:iCs/>
              </w:rPr>
            </w:pPr>
            <w:r w:rsidRPr="00F65814">
              <w:rPr>
                <w:iCs/>
              </w:rPr>
              <w:t>Finish and render model</w:t>
            </w:r>
          </w:p>
        </w:tc>
      </w:tr>
    </w:tbl>
    <w:p w14:paraId="12A3FBC3" w14:textId="77777777" w:rsidR="00B81759" w:rsidRPr="00F65814" w:rsidRDefault="00B81759" w:rsidP="00F65814">
      <w:pPr>
        <w:rPr>
          <w:b/>
        </w:rPr>
      </w:pPr>
    </w:p>
    <w:p w14:paraId="2AA9A882" w14:textId="32E61C74" w:rsidR="00F17064" w:rsidRPr="00F65814" w:rsidRDefault="00B81759" w:rsidP="00F65814">
      <w:pPr>
        <w:rPr>
          <w:b/>
        </w:rPr>
      </w:pPr>
      <w:r w:rsidRPr="00F65814">
        <w:rPr>
          <w:b/>
        </w:rPr>
        <w:t>Knowledge &amp; Understanding</w:t>
      </w:r>
    </w:p>
    <w:p w14:paraId="0FA00A66" w14:textId="77777777" w:rsidR="004A0576" w:rsidRPr="00F65814" w:rsidRDefault="004A0576" w:rsidP="00CC72CD">
      <w:pPr>
        <w:pStyle w:val="ListParagraph"/>
        <w:numPr>
          <w:ilvl w:val="0"/>
          <w:numId w:val="19"/>
        </w:numPr>
        <w:jc w:val="both"/>
      </w:pPr>
      <w:r w:rsidRPr="00F65814">
        <w:t>Understanding terminologies of perspective</w:t>
      </w:r>
    </w:p>
    <w:p w14:paraId="09BB9F82" w14:textId="77777777" w:rsidR="004A0576" w:rsidRPr="00F65814" w:rsidRDefault="004A0576" w:rsidP="00CC72CD">
      <w:pPr>
        <w:pStyle w:val="ListParagraph"/>
        <w:numPr>
          <w:ilvl w:val="0"/>
          <w:numId w:val="19"/>
        </w:numPr>
        <w:jc w:val="both"/>
      </w:pPr>
      <w:proofErr w:type="gramStart"/>
      <w:r w:rsidRPr="00F65814">
        <w:t>One point</w:t>
      </w:r>
      <w:proofErr w:type="gramEnd"/>
      <w:r w:rsidRPr="00F65814">
        <w:t xml:space="preserve"> interior perspective</w:t>
      </w:r>
    </w:p>
    <w:p w14:paraId="7DE2F765" w14:textId="77777777" w:rsidR="004A0576" w:rsidRPr="00F65814" w:rsidRDefault="004A0576" w:rsidP="00CC72CD">
      <w:pPr>
        <w:pStyle w:val="ListParagraph"/>
        <w:numPr>
          <w:ilvl w:val="0"/>
          <w:numId w:val="19"/>
        </w:numPr>
        <w:jc w:val="both"/>
      </w:pPr>
      <w:r w:rsidRPr="00F65814">
        <w:t>One-point exterior perspective</w:t>
      </w:r>
    </w:p>
    <w:p w14:paraId="0739CE3D" w14:textId="77777777" w:rsidR="004A0576" w:rsidRPr="00F65814" w:rsidRDefault="004A0576" w:rsidP="00CC72CD">
      <w:pPr>
        <w:pStyle w:val="ListParagraph"/>
        <w:numPr>
          <w:ilvl w:val="0"/>
          <w:numId w:val="19"/>
        </w:numPr>
        <w:jc w:val="both"/>
      </w:pPr>
      <w:r w:rsidRPr="00F65814">
        <w:t>Two-point exterior perspective</w:t>
      </w:r>
    </w:p>
    <w:p w14:paraId="4FA9A70B" w14:textId="77777777" w:rsidR="004A0576" w:rsidRPr="00F65814" w:rsidRDefault="004A0576" w:rsidP="00CC72CD">
      <w:pPr>
        <w:pStyle w:val="ListParagraph"/>
        <w:numPr>
          <w:ilvl w:val="0"/>
          <w:numId w:val="19"/>
        </w:numPr>
        <w:jc w:val="both"/>
      </w:pPr>
      <w:r w:rsidRPr="00F65814">
        <w:t>Knowledge and understanding of Colour scheme</w:t>
      </w:r>
    </w:p>
    <w:p w14:paraId="3A7A2345" w14:textId="12706937" w:rsidR="004A0576" w:rsidRPr="00F65814" w:rsidRDefault="004A0576" w:rsidP="00CC72CD">
      <w:pPr>
        <w:pStyle w:val="ListParagraph"/>
        <w:numPr>
          <w:ilvl w:val="0"/>
          <w:numId w:val="19"/>
        </w:numPr>
        <w:jc w:val="both"/>
      </w:pPr>
      <w:r w:rsidRPr="00F65814">
        <w:t>Color techniques and combination</w:t>
      </w:r>
    </w:p>
    <w:p w14:paraId="7AA7D279" w14:textId="77777777" w:rsidR="004A0576" w:rsidRPr="00F65814" w:rsidRDefault="004A0576" w:rsidP="00CC72CD">
      <w:pPr>
        <w:pStyle w:val="ListParagraph"/>
        <w:numPr>
          <w:ilvl w:val="0"/>
          <w:numId w:val="19"/>
        </w:numPr>
        <w:jc w:val="both"/>
      </w:pPr>
      <w:r w:rsidRPr="00F65814">
        <w:t>Hatching techniques</w:t>
      </w:r>
    </w:p>
    <w:p w14:paraId="134265F1" w14:textId="7D810DC3" w:rsidR="004A0576" w:rsidRPr="00F65814" w:rsidRDefault="004A0576" w:rsidP="00CC72CD">
      <w:pPr>
        <w:pStyle w:val="ListParagraph"/>
        <w:numPr>
          <w:ilvl w:val="0"/>
          <w:numId w:val="19"/>
        </w:numPr>
        <w:jc w:val="both"/>
      </w:pPr>
      <w:r w:rsidRPr="00F65814">
        <w:t>Use of different colors</w:t>
      </w:r>
    </w:p>
    <w:p w14:paraId="754D9D4C" w14:textId="77777777" w:rsidR="004A0576" w:rsidRPr="00F65814" w:rsidRDefault="004A0576" w:rsidP="00CC72CD">
      <w:pPr>
        <w:pStyle w:val="ListParagraph"/>
        <w:numPr>
          <w:ilvl w:val="0"/>
          <w:numId w:val="19"/>
        </w:numPr>
        <w:jc w:val="both"/>
      </w:pPr>
      <w:r w:rsidRPr="00F65814">
        <w:t xml:space="preserve">Types of Models/prototypes </w:t>
      </w:r>
    </w:p>
    <w:p w14:paraId="1A92DFCA" w14:textId="0E66A263" w:rsidR="004A0576" w:rsidRPr="00F65814" w:rsidRDefault="004A0576" w:rsidP="00CC72CD">
      <w:pPr>
        <w:pStyle w:val="ListParagraph"/>
        <w:numPr>
          <w:ilvl w:val="0"/>
          <w:numId w:val="19"/>
        </w:numPr>
        <w:jc w:val="both"/>
      </w:pPr>
      <w:r w:rsidRPr="00F65814">
        <w:t xml:space="preserve">Modeling material </w:t>
      </w:r>
    </w:p>
    <w:p w14:paraId="61F0AAE0" w14:textId="77777777" w:rsidR="00D537BD" w:rsidRPr="00F65814" w:rsidRDefault="00D537BD" w:rsidP="00F65814">
      <w:pPr>
        <w:ind w:left="360"/>
        <w:rPr>
          <w:bCs/>
        </w:rPr>
      </w:pPr>
    </w:p>
    <w:p w14:paraId="738A2FCD" w14:textId="40DE4AAF" w:rsidR="00B81759" w:rsidRPr="00F65814" w:rsidRDefault="00B81759" w:rsidP="00F65814">
      <w:pPr>
        <w:rPr>
          <w:b/>
        </w:rPr>
      </w:pPr>
      <w:r w:rsidRPr="00F65814">
        <w:rPr>
          <w:b/>
        </w:rPr>
        <w:t>Critical Evidence(s) Required</w:t>
      </w:r>
    </w:p>
    <w:p w14:paraId="077E9CC2" w14:textId="2AE3EC6C" w:rsidR="00F462BE" w:rsidRPr="00F65814" w:rsidRDefault="00B81759" w:rsidP="00F65814">
      <w:r w:rsidRPr="00F65814">
        <w:t xml:space="preserve">The candidate needs to produce following critical evidence(s) in order to be competent in this competency standard: </w:t>
      </w:r>
    </w:p>
    <w:p w14:paraId="3AF2DCC7" w14:textId="1D9FBEE8" w:rsidR="004A0576" w:rsidRPr="00F65814" w:rsidRDefault="004A0576" w:rsidP="00CC72CD">
      <w:pPr>
        <w:pStyle w:val="ListParagraph"/>
        <w:numPr>
          <w:ilvl w:val="0"/>
          <w:numId w:val="21"/>
        </w:numPr>
        <w:jc w:val="both"/>
      </w:pPr>
      <w:r w:rsidRPr="00F65814">
        <w:t>Draw One-Point Perspective</w:t>
      </w:r>
    </w:p>
    <w:p w14:paraId="120C97B0" w14:textId="77777777" w:rsidR="004A0576" w:rsidRPr="00F65814" w:rsidRDefault="004A0576" w:rsidP="00CC72CD">
      <w:pPr>
        <w:pStyle w:val="ListParagraph"/>
        <w:numPr>
          <w:ilvl w:val="0"/>
          <w:numId w:val="21"/>
        </w:numPr>
        <w:jc w:val="both"/>
      </w:pPr>
      <w:r w:rsidRPr="00F65814">
        <w:t>Draw two-Point Perspective.</w:t>
      </w:r>
    </w:p>
    <w:p w14:paraId="0823E2CE" w14:textId="77777777" w:rsidR="004A0576" w:rsidRPr="00F65814" w:rsidRDefault="004A0576" w:rsidP="00CC72CD">
      <w:pPr>
        <w:pStyle w:val="ListParagraph"/>
        <w:numPr>
          <w:ilvl w:val="0"/>
          <w:numId w:val="21"/>
        </w:numPr>
        <w:jc w:val="both"/>
      </w:pPr>
      <w:r w:rsidRPr="00F65814">
        <w:lastRenderedPageBreak/>
        <w:t>Draw three-Point Perspective.</w:t>
      </w:r>
    </w:p>
    <w:p w14:paraId="63C09E39" w14:textId="77777777" w:rsidR="004A0576" w:rsidRPr="00F65814" w:rsidRDefault="004A0576" w:rsidP="00CC72CD">
      <w:pPr>
        <w:pStyle w:val="ListParagraph"/>
        <w:numPr>
          <w:ilvl w:val="0"/>
          <w:numId w:val="21"/>
        </w:numPr>
        <w:jc w:val="both"/>
      </w:pPr>
      <w:r w:rsidRPr="00F65814">
        <w:t>Draw bird-eye Perspective.</w:t>
      </w:r>
    </w:p>
    <w:p w14:paraId="6F82E30C" w14:textId="77777777" w:rsidR="004A0576" w:rsidRPr="00F65814" w:rsidRDefault="004A0576" w:rsidP="00CC72CD">
      <w:pPr>
        <w:pStyle w:val="ListParagraph"/>
        <w:numPr>
          <w:ilvl w:val="0"/>
          <w:numId w:val="21"/>
        </w:numPr>
        <w:jc w:val="both"/>
      </w:pPr>
      <w:r w:rsidRPr="00F65814">
        <w:t>Draw Different Elements and Label them</w:t>
      </w:r>
    </w:p>
    <w:p w14:paraId="0B4D243F" w14:textId="146B9CA1" w:rsidR="004A0576" w:rsidRPr="00F65814" w:rsidRDefault="004A0576" w:rsidP="00CC72CD">
      <w:pPr>
        <w:pStyle w:val="ListParagraph"/>
        <w:numPr>
          <w:ilvl w:val="0"/>
          <w:numId w:val="21"/>
        </w:numPr>
        <w:jc w:val="both"/>
      </w:pPr>
      <w:r w:rsidRPr="00F65814">
        <w:t xml:space="preserve">Render design with water colors </w:t>
      </w:r>
    </w:p>
    <w:p w14:paraId="2974331F" w14:textId="77777777" w:rsidR="004A0576" w:rsidRPr="00F65814" w:rsidRDefault="004A0576" w:rsidP="00CC72CD">
      <w:pPr>
        <w:pStyle w:val="ListParagraph"/>
        <w:numPr>
          <w:ilvl w:val="0"/>
          <w:numId w:val="21"/>
        </w:numPr>
        <w:jc w:val="both"/>
      </w:pPr>
      <w:r w:rsidRPr="00F65814">
        <w:t>Render design with ink pen</w:t>
      </w:r>
    </w:p>
    <w:p w14:paraId="69D9E282" w14:textId="77777777" w:rsidR="004A0576" w:rsidRPr="00F65814" w:rsidRDefault="004A0576" w:rsidP="00CC72CD">
      <w:pPr>
        <w:pStyle w:val="ListParagraph"/>
        <w:numPr>
          <w:ilvl w:val="0"/>
          <w:numId w:val="21"/>
        </w:numPr>
        <w:jc w:val="both"/>
      </w:pPr>
      <w:r w:rsidRPr="00F65814">
        <w:t xml:space="preserve">Render design with ball point </w:t>
      </w:r>
    </w:p>
    <w:p w14:paraId="6C1B583C" w14:textId="3CE1D4A9" w:rsidR="00F462BE" w:rsidRPr="00F65814" w:rsidRDefault="004A0576" w:rsidP="00CC72CD">
      <w:pPr>
        <w:pStyle w:val="ListParagraph"/>
        <w:numPr>
          <w:ilvl w:val="0"/>
          <w:numId w:val="21"/>
        </w:numPr>
        <w:jc w:val="both"/>
      </w:pPr>
      <w:r w:rsidRPr="00F65814">
        <w:t xml:space="preserve">Design and prepare model </w:t>
      </w:r>
    </w:p>
    <w:p w14:paraId="235D713B" w14:textId="3EF0802A" w:rsidR="006836FF" w:rsidRPr="00F65814" w:rsidRDefault="006836FF" w:rsidP="00F65814">
      <w:pPr>
        <w:spacing w:after="160"/>
      </w:pPr>
      <w:r w:rsidRPr="00F65814">
        <w:br w:type="page"/>
      </w:r>
    </w:p>
    <w:p w14:paraId="2B719091" w14:textId="77777777" w:rsidR="00F462BE" w:rsidRPr="00F65814" w:rsidRDefault="00F462BE" w:rsidP="00F65814"/>
    <w:p w14:paraId="73EE094C" w14:textId="04F1C4B4" w:rsidR="008315F5" w:rsidRPr="00F65814" w:rsidRDefault="004A0576" w:rsidP="00F65814">
      <w:pPr>
        <w:pStyle w:val="Heading3"/>
        <w:rPr>
          <w:color w:val="auto"/>
          <w:szCs w:val="24"/>
          <w:lang w:val="en-GB"/>
        </w:rPr>
      </w:pPr>
      <w:r w:rsidRPr="00F65814">
        <w:rPr>
          <w:color w:val="auto"/>
          <w:szCs w:val="24"/>
        </w:rPr>
        <w:t>0</w:t>
      </w:r>
      <w:r w:rsidR="00AF7E1F" w:rsidRPr="00F65814">
        <w:rPr>
          <w:color w:val="auto"/>
          <w:szCs w:val="24"/>
        </w:rPr>
        <w:t>732BCE2002</w:t>
      </w:r>
      <w:r w:rsidR="008315F5" w:rsidRPr="00F65814">
        <w:rPr>
          <w:color w:val="auto"/>
          <w:szCs w:val="24"/>
        </w:rPr>
        <w:t xml:space="preserve">: </w:t>
      </w:r>
      <w:r w:rsidRPr="00F65814">
        <w:rPr>
          <w:color w:val="auto"/>
          <w:szCs w:val="24"/>
        </w:rPr>
        <w:t xml:space="preserve">Manipulate Images in </w:t>
      </w:r>
      <w:r w:rsidR="001D6F04" w:rsidRPr="00F65814">
        <w:rPr>
          <w:color w:val="auto"/>
          <w:szCs w:val="24"/>
        </w:rPr>
        <w:t>A</w:t>
      </w:r>
      <w:r w:rsidRPr="00F65814">
        <w:rPr>
          <w:color w:val="auto"/>
          <w:szCs w:val="24"/>
        </w:rPr>
        <w:t>dobe Ph</w:t>
      </w:r>
      <w:r w:rsidR="001D6F04" w:rsidRPr="00F65814">
        <w:rPr>
          <w:color w:val="auto"/>
          <w:szCs w:val="24"/>
        </w:rPr>
        <w:t>o</w:t>
      </w:r>
      <w:r w:rsidRPr="00F65814">
        <w:rPr>
          <w:color w:val="auto"/>
          <w:szCs w:val="24"/>
        </w:rPr>
        <w:t>toshop</w:t>
      </w:r>
    </w:p>
    <w:p w14:paraId="0852E732" w14:textId="76F43E56" w:rsidR="008315F5" w:rsidRPr="00F65814" w:rsidRDefault="008315F5" w:rsidP="00F65814">
      <w:pPr>
        <w:rPr>
          <w:b/>
        </w:rPr>
      </w:pPr>
      <w:r w:rsidRPr="00F65814">
        <w:rPr>
          <w:b/>
        </w:rPr>
        <w:t>Overview</w:t>
      </w:r>
      <w:r w:rsidR="00F65814">
        <w:rPr>
          <w:b/>
        </w:rPr>
        <w:t>:</w:t>
      </w:r>
    </w:p>
    <w:p w14:paraId="6F7C28B3" w14:textId="05D3233F" w:rsidR="008315F5" w:rsidRPr="00F65814" w:rsidRDefault="004A0576" w:rsidP="00F65814">
      <w:pPr>
        <w:jc w:val="both"/>
        <w:rPr>
          <w:bCs/>
        </w:rPr>
      </w:pPr>
      <w:r w:rsidRPr="00F65814">
        <w:rPr>
          <w:lang w:val="en-GB"/>
        </w:rPr>
        <w:t>This competency standard covers the skills and knowledge required to know about the Adobe Photoshop, its interface, workspace and navigation tools. This unit will also cover the knowledge of image editing, setting colour space and image enhancement.</w:t>
      </w:r>
    </w:p>
    <w:p w14:paraId="09325C6F" w14:textId="77777777" w:rsidR="008315F5" w:rsidRPr="00F65814" w:rsidRDefault="008315F5" w:rsidP="00F65814">
      <w:pPr>
        <w:jc w:val="both"/>
        <w:rPr>
          <w:bCs/>
        </w:rPr>
      </w:pPr>
    </w:p>
    <w:tbl>
      <w:tblPr>
        <w:tblStyle w:val="TableGrid"/>
        <w:tblW w:w="5000" w:type="pct"/>
        <w:tblLook w:val="04A0" w:firstRow="1" w:lastRow="0" w:firstColumn="1" w:lastColumn="0" w:noHBand="0" w:noVBand="1"/>
      </w:tblPr>
      <w:tblGrid>
        <w:gridCol w:w="3596"/>
        <w:gridCol w:w="5754"/>
      </w:tblGrid>
      <w:tr w:rsidR="00E00D44" w:rsidRPr="00F65814" w14:paraId="741B8909" w14:textId="77777777" w:rsidTr="00C82306">
        <w:trPr>
          <w:trHeight w:val="570"/>
          <w:tblHeader/>
        </w:trPr>
        <w:tc>
          <w:tcPr>
            <w:tcW w:w="1923" w:type="pct"/>
            <w:shd w:val="clear" w:color="auto" w:fill="FFFFFF" w:themeFill="background1"/>
            <w:vAlign w:val="center"/>
          </w:tcPr>
          <w:p w14:paraId="6C10B61C" w14:textId="77777777" w:rsidR="008315F5" w:rsidRPr="00F65814" w:rsidRDefault="008315F5" w:rsidP="00F65814">
            <w:pPr>
              <w:rPr>
                <w:b/>
                <w:bCs/>
                <w:iCs/>
              </w:rPr>
            </w:pPr>
            <w:r w:rsidRPr="00F65814">
              <w:rPr>
                <w:b/>
                <w:bCs/>
                <w:iCs/>
              </w:rPr>
              <w:t>Competency Units</w:t>
            </w:r>
          </w:p>
        </w:tc>
        <w:tc>
          <w:tcPr>
            <w:tcW w:w="3077" w:type="pct"/>
            <w:shd w:val="clear" w:color="auto" w:fill="FFFFFF" w:themeFill="background1"/>
            <w:vAlign w:val="center"/>
          </w:tcPr>
          <w:p w14:paraId="58273B51" w14:textId="77777777" w:rsidR="008315F5" w:rsidRPr="00F65814" w:rsidRDefault="008315F5" w:rsidP="00F65814">
            <w:pPr>
              <w:rPr>
                <w:b/>
                <w:bCs/>
                <w:iCs/>
              </w:rPr>
            </w:pPr>
            <w:r w:rsidRPr="00F65814">
              <w:rPr>
                <w:b/>
                <w:bCs/>
                <w:iCs/>
              </w:rPr>
              <w:t>Performance Criteria</w:t>
            </w:r>
          </w:p>
        </w:tc>
      </w:tr>
      <w:tr w:rsidR="00E00D44" w:rsidRPr="00F65814" w14:paraId="65D58688" w14:textId="77777777" w:rsidTr="00C82306">
        <w:trPr>
          <w:trHeight w:val="285"/>
        </w:trPr>
        <w:tc>
          <w:tcPr>
            <w:tcW w:w="1923" w:type="pct"/>
          </w:tcPr>
          <w:p w14:paraId="13085BF6" w14:textId="77777777" w:rsidR="00F65814" w:rsidRPr="00F65814" w:rsidRDefault="00F65814" w:rsidP="00CC72CD">
            <w:pPr>
              <w:pStyle w:val="ListParagraph"/>
              <w:numPr>
                <w:ilvl w:val="0"/>
                <w:numId w:val="22"/>
              </w:numPr>
              <w:rPr>
                <w:b/>
                <w:bCs/>
                <w:iCs/>
              </w:rPr>
            </w:pPr>
          </w:p>
          <w:p w14:paraId="5F650CB6" w14:textId="3F7573A6" w:rsidR="008315F5" w:rsidRPr="00F65814" w:rsidRDefault="004A0576" w:rsidP="00F65814">
            <w:pPr>
              <w:rPr>
                <w:b/>
                <w:bCs/>
                <w:iCs/>
              </w:rPr>
            </w:pPr>
            <w:r w:rsidRPr="00F65814">
              <w:rPr>
                <w:b/>
                <w:bCs/>
                <w:noProof/>
              </w:rPr>
              <w:t>Format an Image in Adobe Photoshop</w:t>
            </w:r>
          </w:p>
        </w:tc>
        <w:tc>
          <w:tcPr>
            <w:tcW w:w="3077" w:type="pct"/>
          </w:tcPr>
          <w:p w14:paraId="45744076" w14:textId="77777777" w:rsidR="008315F5" w:rsidRPr="00F65814" w:rsidRDefault="004A0576" w:rsidP="00CC72CD">
            <w:pPr>
              <w:pStyle w:val="ListParagraph"/>
              <w:numPr>
                <w:ilvl w:val="0"/>
                <w:numId w:val="23"/>
              </w:numPr>
              <w:autoSpaceDE w:val="0"/>
              <w:autoSpaceDN w:val="0"/>
              <w:adjustRightInd w:val="0"/>
              <w:ind w:left="521" w:hanging="521"/>
              <w:rPr>
                <w:iCs/>
              </w:rPr>
            </w:pPr>
            <w:r w:rsidRPr="00F65814">
              <w:rPr>
                <w:iCs/>
              </w:rPr>
              <w:t>Open the image</w:t>
            </w:r>
          </w:p>
          <w:p w14:paraId="57E6965E" w14:textId="77777777" w:rsidR="004A0576" w:rsidRPr="00F65814" w:rsidRDefault="004A0576" w:rsidP="00CC72CD">
            <w:pPr>
              <w:pStyle w:val="ListParagraph"/>
              <w:numPr>
                <w:ilvl w:val="0"/>
                <w:numId w:val="23"/>
              </w:numPr>
              <w:autoSpaceDE w:val="0"/>
              <w:autoSpaceDN w:val="0"/>
              <w:adjustRightInd w:val="0"/>
              <w:ind w:left="521" w:hanging="521"/>
              <w:rPr>
                <w:iCs/>
              </w:rPr>
            </w:pPr>
            <w:r w:rsidRPr="00F65814">
              <w:rPr>
                <w:iCs/>
              </w:rPr>
              <w:t>S</w:t>
            </w:r>
            <w:r w:rsidRPr="00F65814">
              <w:t>elect the required tool and apply on image</w:t>
            </w:r>
          </w:p>
          <w:p w14:paraId="42A5986E" w14:textId="7228CB24" w:rsidR="004A0576" w:rsidRPr="00F65814" w:rsidRDefault="004A0576" w:rsidP="00CC72CD">
            <w:pPr>
              <w:pStyle w:val="ListParagraph"/>
              <w:numPr>
                <w:ilvl w:val="0"/>
                <w:numId w:val="23"/>
              </w:numPr>
              <w:autoSpaceDE w:val="0"/>
              <w:autoSpaceDN w:val="0"/>
              <w:adjustRightInd w:val="0"/>
              <w:ind w:left="521" w:hanging="521"/>
              <w:rPr>
                <w:iCs/>
              </w:rPr>
            </w:pPr>
            <w:r w:rsidRPr="00F65814">
              <w:rPr>
                <w:iCs/>
              </w:rPr>
              <w:t>C</w:t>
            </w:r>
            <w:r w:rsidRPr="00F65814">
              <w:rPr>
                <w:bCs/>
              </w:rPr>
              <w:t>heck the image</w:t>
            </w:r>
          </w:p>
        </w:tc>
      </w:tr>
      <w:tr w:rsidR="00E00D44" w:rsidRPr="00F65814" w14:paraId="662DC4EF" w14:textId="77777777" w:rsidTr="00C82306">
        <w:trPr>
          <w:trHeight w:val="285"/>
        </w:trPr>
        <w:tc>
          <w:tcPr>
            <w:tcW w:w="1923" w:type="pct"/>
          </w:tcPr>
          <w:p w14:paraId="3B5B1B8F" w14:textId="77777777" w:rsidR="00F65814" w:rsidRPr="00F65814" w:rsidRDefault="00F65814" w:rsidP="00CC72CD">
            <w:pPr>
              <w:pStyle w:val="ListParagraph"/>
              <w:numPr>
                <w:ilvl w:val="0"/>
                <w:numId w:val="22"/>
              </w:numPr>
              <w:rPr>
                <w:b/>
                <w:bCs/>
                <w:iCs/>
              </w:rPr>
            </w:pPr>
          </w:p>
          <w:p w14:paraId="4B96EFB0" w14:textId="36481291" w:rsidR="008315F5" w:rsidRPr="00F65814" w:rsidRDefault="004A0576" w:rsidP="00F65814">
            <w:pPr>
              <w:rPr>
                <w:b/>
                <w:bCs/>
                <w:iCs/>
              </w:rPr>
            </w:pPr>
            <w:r w:rsidRPr="00F65814">
              <w:rPr>
                <w:b/>
                <w:bCs/>
                <w:noProof/>
              </w:rPr>
              <w:t xml:space="preserve">Design </w:t>
            </w:r>
            <w:r w:rsidR="008A47AE" w:rsidRPr="00F65814">
              <w:rPr>
                <w:b/>
                <w:bCs/>
                <w:noProof/>
              </w:rPr>
              <w:t>Layers in Moving Objects</w:t>
            </w:r>
          </w:p>
        </w:tc>
        <w:tc>
          <w:tcPr>
            <w:tcW w:w="3077" w:type="pct"/>
          </w:tcPr>
          <w:p w14:paraId="3C775A68" w14:textId="77777777" w:rsidR="008A47AE" w:rsidRPr="00F65814" w:rsidRDefault="008A47AE" w:rsidP="00CC72CD">
            <w:pPr>
              <w:pStyle w:val="ListParagraph"/>
              <w:numPr>
                <w:ilvl w:val="0"/>
                <w:numId w:val="49"/>
              </w:numPr>
              <w:ind w:left="521" w:hanging="521"/>
              <w:rPr>
                <w:rFonts w:eastAsia="Arial"/>
                <w:color w:val="000000"/>
              </w:rPr>
            </w:pPr>
            <w:r w:rsidRPr="00F65814">
              <w:rPr>
                <w:rFonts w:eastAsia="Arial"/>
                <w:color w:val="000000"/>
              </w:rPr>
              <w:t xml:space="preserve">Create and name the layers </w:t>
            </w:r>
          </w:p>
          <w:p w14:paraId="49D42D89" w14:textId="77777777" w:rsidR="008A47AE" w:rsidRPr="00F65814" w:rsidRDefault="008A47AE" w:rsidP="00CC72CD">
            <w:pPr>
              <w:pStyle w:val="ListParagraph"/>
              <w:numPr>
                <w:ilvl w:val="0"/>
                <w:numId w:val="49"/>
              </w:numPr>
              <w:ind w:left="521" w:hanging="521"/>
              <w:rPr>
                <w:rFonts w:eastAsia="Arial"/>
                <w:color w:val="000000"/>
              </w:rPr>
            </w:pPr>
            <w:r w:rsidRPr="00F65814">
              <w:rPr>
                <w:rFonts w:eastAsia="Arial"/>
                <w:color w:val="000000"/>
              </w:rPr>
              <w:t>Select objects on specific layers</w:t>
            </w:r>
          </w:p>
          <w:p w14:paraId="6BE3ADDE" w14:textId="77777777" w:rsidR="008A47AE" w:rsidRPr="00F65814" w:rsidRDefault="008A47AE" w:rsidP="00CC72CD">
            <w:pPr>
              <w:pStyle w:val="ListParagraph"/>
              <w:numPr>
                <w:ilvl w:val="0"/>
                <w:numId w:val="49"/>
              </w:numPr>
              <w:ind w:left="521" w:hanging="521"/>
              <w:rPr>
                <w:rFonts w:eastAsia="Arial"/>
                <w:color w:val="000000"/>
              </w:rPr>
            </w:pPr>
            <w:r w:rsidRPr="00F65814">
              <w:rPr>
                <w:rFonts w:eastAsia="Arial"/>
                <w:color w:val="000000"/>
              </w:rPr>
              <w:t>Insert new layers to add additional design elements</w:t>
            </w:r>
          </w:p>
          <w:p w14:paraId="78761C6F" w14:textId="18921A55" w:rsidR="004A0576" w:rsidRPr="00F65814" w:rsidRDefault="008A47AE" w:rsidP="00CC72CD">
            <w:pPr>
              <w:pStyle w:val="ListParagraph"/>
              <w:numPr>
                <w:ilvl w:val="0"/>
                <w:numId w:val="49"/>
              </w:numPr>
              <w:ind w:left="521" w:right="8" w:hanging="521"/>
              <w:rPr>
                <w:iCs/>
              </w:rPr>
            </w:pPr>
            <w:r w:rsidRPr="00F65814">
              <w:rPr>
                <w:rFonts w:eastAsia="Arial"/>
                <w:color w:val="000000"/>
              </w:rPr>
              <w:t>Merge layers to simplify the drawing</w:t>
            </w:r>
          </w:p>
        </w:tc>
      </w:tr>
      <w:tr w:rsidR="008A47AE" w:rsidRPr="00F65814" w14:paraId="1189E987" w14:textId="77777777" w:rsidTr="00C82306">
        <w:trPr>
          <w:trHeight w:val="285"/>
        </w:trPr>
        <w:tc>
          <w:tcPr>
            <w:tcW w:w="1923" w:type="pct"/>
          </w:tcPr>
          <w:p w14:paraId="736D74F3" w14:textId="77777777" w:rsidR="00F65814" w:rsidRPr="00F65814" w:rsidRDefault="00F65814" w:rsidP="00CC72CD">
            <w:pPr>
              <w:pStyle w:val="ListParagraph"/>
              <w:numPr>
                <w:ilvl w:val="0"/>
                <w:numId w:val="22"/>
              </w:numPr>
              <w:rPr>
                <w:b/>
                <w:bCs/>
                <w:noProof/>
              </w:rPr>
            </w:pPr>
          </w:p>
          <w:p w14:paraId="02FD4999" w14:textId="5F178D97" w:rsidR="008A47AE" w:rsidRPr="00F65814" w:rsidRDefault="008A47AE" w:rsidP="00F65814">
            <w:pPr>
              <w:rPr>
                <w:b/>
                <w:bCs/>
                <w:noProof/>
              </w:rPr>
            </w:pPr>
            <w:r w:rsidRPr="00F65814">
              <w:rPr>
                <w:rFonts w:eastAsia="Arial"/>
                <w:b/>
                <w:bCs/>
                <w:color w:val="000000"/>
              </w:rPr>
              <w:t>Design Objects</w:t>
            </w:r>
          </w:p>
        </w:tc>
        <w:tc>
          <w:tcPr>
            <w:tcW w:w="3077" w:type="pct"/>
          </w:tcPr>
          <w:p w14:paraId="74F26AE2" w14:textId="77777777" w:rsidR="008A47AE" w:rsidRPr="00F65814" w:rsidRDefault="008A47AE" w:rsidP="00CC72CD">
            <w:pPr>
              <w:pStyle w:val="ListParagraph"/>
              <w:numPr>
                <w:ilvl w:val="0"/>
                <w:numId w:val="50"/>
              </w:numPr>
              <w:ind w:left="521" w:hanging="521"/>
              <w:rPr>
                <w:rFonts w:eastAsia="Arial"/>
                <w:color w:val="000000"/>
              </w:rPr>
            </w:pPr>
            <w:r w:rsidRPr="00F65814">
              <w:rPr>
                <w:rFonts w:eastAsia="Arial"/>
                <w:color w:val="000000"/>
              </w:rPr>
              <w:t xml:space="preserve">Draw different shapes as required </w:t>
            </w:r>
          </w:p>
          <w:p w14:paraId="12FB4DBA" w14:textId="77777777" w:rsidR="008A47AE" w:rsidRPr="00F65814" w:rsidRDefault="008A47AE" w:rsidP="00CC72CD">
            <w:pPr>
              <w:pStyle w:val="ListParagraph"/>
              <w:numPr>
                <w:ilvl w:val="0"/>
                <w:numId w:val="50"/>
              </w:numPr>
              <w:ind w:left="521" w:hanging="521"/>
              <w:rPr>
                <w:rFonts w:eastAsia="Arial"/>
                <w:color w:val="000000"/>
              </w:rPr>
            </w:pPr>
            <w:r w:rsidRPr="00F65814">
              <w:rPr>
                <w:rFonts w:eastAsia="Arial"/>
                <w:color w:val="000000"/>
              </w:rPr>
              <w:t>Reshape the objects</w:t>
            </w:r>
          </w:p>
          <w:p w14:paraId="4DE18228" w14:textId="77777777" w:rsidR="008A47AE" w:rsidRPr="00F65814" w:rsidRDefault="008A47AE" w:rsidP="00CC72CD">
            <w:pPr>
              <w:pStyle w:val="ListParagraph"/>
              <w:numPr>
                <w:ilvl w:val="0"/>
                <w:numId w:val="50"/>
              </w:numPr>
              <w:ind w:left="521" w:hanging="521"/>
              <w:rPr>
                <w:rFonts w:eastAsia="Arial"/>
                <w:color w:val="000000"/>
              </w:rPr>
            </w:pPr>
            <w:r w:rsidRPr="00F65814">
              <w:rPr>
                <w:rFonts w:eastAsia="Arial"/>
                <w:color w:val="000000"/>
              </w:rPr>
              <w:t>Align the objects as required</w:t>
            </w:r>
          </w:p>
          <w:p w14:paraId="5F4B0B1A" w14:textId="77777777" w:rsidR="008A47AE" w:rsidRPr="00F65814" w:rsidRDefault="008A47AE" w:rsidP="00CC72CD">
            <w:pPr>
              <w:pStyle w:val="ListParagraph"/>
              <w:numPr>
                <w:ilvl w:val="0"/>
                <w:numId w:val="50"/>
              </w:numPr>
              <w:ind w:left="521" w:hanging="521"/>
              <w:rPr>
                <w:rFonts w:eastAsia="Arial"/>
                <w:color w:val="000000"/>
              </w:rPr>
            </w:pPr>
            <w:r w:rsidRPr="00F65814">
              <w:rPr>
                <w:rFonts w:eastAsia="Arial"/>
                <w:color w:val="000000"/>
              </w:rPr>
              <w:t>Transform the objects as required</w:t>
            </w:r>
          </w:p>
          <w:p w14:paraId="49FD3292" w14:textId="5CF5C4BA" w:rsidR="008A47AE" w:rsidRPr="00F65814" w:rsidRDefault="008A47AE" w:rsidP="00CC72CD">
            <w:pPr>
              <w:pStyle w:val="ListParagraph"/>
              <w:numPr>
                <w:ilvl w:val="0"/>
                <w:numId w:val="50"/>
              </w:numPr>
              <w:ind w:left="521" w:hanging="521"/>
              <w:rPr>
                <w:rFonts w:eastAsia="Arial"/>
                <w:color w:val="000000"/>
              </w:rPr>
            </w:pPr>
            <w:r w:rsidRPr="00F65814">
              <w:rPr>
                <w:rFonts w:eastAsia="Arial"/>
                <w:color w:val="000000"/>
              </w:rPr>
              <w:t>Save edited object</w:t>
            </w:r>
          </w:p>
        </w:tc>
      </w:tr>
      <w:tr w:rsidR="00E00D44" w:rsidRPr="00F65814" w14:paraId="73CF0C2C" w14:textId="77777777" w:rsidTr="00C82306">
        <w:trPr>
          <w:trHeight w:val="285"/>
        </w:trPr>
        <w:tc>
          <w:tcPr>
            <w:tcW w:w="1923" w:type="pct"/>
          </w:tcPr>
          <w:p w14:paraId="1C11E847" w14:textId="77777777" w:rsidR="00F65814" w:rsidRPr="00F65814" w:rsidRDefault="00F65814" w:rsidP="00CC72CD">
            <w:pPr>
              <w:pStyle w:val="ListParagraph"/>
              <w:numPr>
                <w:ilvl w:val="0"/>
                <w:numId w:val="22"/>
              </w:numPr>
              <w:rPr>
                <w:b/>
                <w:bCs/>
                <w:iCs/>
              </w:rPr>
            </w:pPr>
          </w:p>
          <w:p w14:paraId="04E8F359" w14:textId="026C08E3" w:rsidR="008315F5" w:rsidRPr="00F65814" w:rsidRDefault="008A47AE" w:rsidP="00F65814">
            <w:pPr>
              <w:rPr>
                <w:b/>
                <w:bCs/>
                <w:iCs/>
              </w:rPr>
            </w:pPr>
            <w:r w:rsidRPr="00F65814">
              <w:rPr>
                <w:rFonts w:eastAsia="Arial"/>
                <w:b/>
                <w:bCs/>
                <w:color w:val="000000"/>
              </w:rPr>
              <w:t>Render Images</w:t>
            </w:r>
          </w:p>
        </w:tc>
        <w:tc>
          <w:tcPr>
            <w:tcW w:w="3077" w:type="pct"/>
          </w:tcPr>
          <w:p w14:paraId="1E5AE753" w14:textId="77777777" w:rsidR="008A47AE" w:rsidRPr="00F65814" w:rsidRDefault="008A47AE" w:rsidP="00CC72CD">
            <w:pPr>
              <w:pStyle w:val="ListParagraph"/>
              <w:numPr>
                <w:ilvl w:val="0"/>
                <w:numId w:val="51"/>
              </w:numPr>
              <w:ind w:left="521" w:hanging="521"/>
              <w:rPr>
                <w:rFonts w:eastAsia="Arial"/>
                <w:color w:val="000000"/>
              </w:rPr>
            </w:pPr>
            <w:r w:rsidRPr="00F65814">
              <w:rPr>
                <w:rFonts w:eastAsia="Arial"/>
                <w:color w:val="000000"/>
              </w:rPr>
              <w:t>Open JPG image in software</w:t>
            </w:r>
          </w:p>
          <w:p w14:paraId="20691945" w14:textId="77777777" w:rsidR="008A47AE" w:rsidRPr="00F65814" w:rsidRDefault="008A47AE" w:rsidP="00CC72CD">
            <w:pPr>
              <w:pStyle w:val="ListParagraph"/>
              <w:numPr>
                <w:ilvl w:val="0"/>
                <w:numId w:val="51"/>
              </w:numPr>
              <w:ind w:left="521" w:hanging="521"/>
              <w:rPr>
                <w:rFonts w:eastAsia="Arial"/>
                <w:color w:val="000000"/>
              </w:rPr>
            </w:pPr>
            <w:r w:rsidRPr="00F65814">
              <w:rPr>
                <w:rFonts w:eastAsia="Arial"/>
                <w:color w:val="000000"/>
              </w:rPr>
              <w:t xml:space="preserve">Apply paint tools on image for rendering </w:t>
            </w:r>
          </w:p>
          <w:p w14:paraId="7AFB35CB" w14:textId="77777777" w:rsidR="008A47AE" w:rsidRPr="00F65814" w:rsidRDefault="008A47AE" w:rsidP="00CC72CD">
            <w:pPr>
              <w:pStyle w:val="ListParagraph"/>
              <w:numPr>
                <w:ilvl w:val="0"/>
                <w:numId w:val="51"/>
              </w:numPr>
              <w:ind w:left="521" w:hanging="521"/>
              <w:rPr>
                <w:rFonts w:eastAsia="Arial"/>
                <w:color w:val="000000"/>
              </w:rPr>
            </w:pPr>
            <w:r w:rsidRPr="00F65814">
              <w:rPr>
                <w:rFonts w:eastAsia="Arial"/>
                <w:color w:val="000000"/>
              </w:rPr>
              <w:t xml:space="preserve">Apply required filters on image </w:t>
            </w:r>
          </w:p>
          <w:p w14:paraId="124BA2C3" w14:textId="77777777" w:rsidR="008A47AE" w:rsidRPr="00F65814" w:rsidRDefault="008A47AE" w:rsidP="00CC72CD">
            <w:pPr>
              <w:pStyle w:val="ListParagraph"/>
              <w:numPr>
                <w:ilvl w:val="0"/>
                <w:numId w:val="51"/>
              </w:numPr>
              <w:ind w:left="521" w:hanging="521"/>
              <w:rPr>
                <w:rFonts w:eastAsia="Arial"/>
                <w:color w:val="000000"/>
              </w:rPr>
            </w:pPr>
            <w:r w:rsidRPr="00F65814">
              <w:rPr>
                <w:rFonts w:eastAsia="Arial"/>
                <w:color w:val="000000"/>
              </w:rPr>
              <w:t xml:space="preserve">Apply textures as per design </w:t>
            </w:r>
          </w:p>
          <w:p w14:paraId="7AAFC99C" w14:textId="77777777" w:rsidR="008A47AE" w:rsidRPr="00F65814" w:rsidRDefault="008A47AE" w:rsidP="00CC72CD">
            <w:pPr>
              <w:pStyle w:val="ListParagraph"/>
              <w:numPr>
                <w:ilvl w:val="0"/>
                <w:numId w:val="51"/>
              </w:numPr>
              <w:ind w:left="521" w:hanging="521"/>
              <w:rPr>
                <w:rFonts w:eastAsia="Arial"/>
                <w:color w:val="000000"/>
              </w:rPr>
            </w:pPr>
            <w:r w:rsidRPr="00F65814">
              <w:rPr>
                <w:rFonts w:eastAsia="Arial"/>
                <w:color w:val="000000"/>
              </w:rPr>
              <w:t xml:space="preserve">Insert text on image </w:t>
            </w:r>
          </w:p>
          <w:p w14:paraId="77CC4DBC" w14:textId="44D65D68" w:rsidR="00ED206F" w:rsidRPr="00F65814" w:rsidRDefault="008A47AE" w:rsidP="00CC72CD">
            <w:pPr>
              <w:pStyle w:val="ListParagraph"/>
              <w:keepNext/>
              <w:keepLines/>
              <w:numPr>
                <w:ilvl w:val="0"/>
                <w:numId w:val="51"/>
              </w:numPr>
              <w:ind w:left="521" w:right="-198" w:hanging="521"/>
              <w:rPr>
                <w:lang w:val="en-AU"/>
              </w:rPr>
            </w:pPr>
            <w:r w:rsidRPr="00F65814">
              <w:rPr>
                <w:rFonts w:eastAsia="Arial"/>
                <w:color w:val="000000"/>
              </w:rPr>
              <w:t>Save image in required format</w:t>
            </w:r>
            <w:r w:rsidRPr="00F65814">
              <w:rPr>
                <w:rFonts w:eastAsia="Arial"/>
              </w:rPr>
              <w:t xml:space="preserve"> (jpg, PNG etc.)</w:t>
            </w:r>
          </w:p>
        </w:tc>
      </w:tr>
    </w:tbl>
    <w:p w14:paraId="6912DCF5" w14:textId="77777777" w:rsidR="008315F5" w:rsidRPr="00F65814" w:rsidRDefault="008315F5" w:rsidP="00F65814">
      <w:pPr>
        <w:rPr>
          <w:b/>
        </w:rPr>
      </w:pPr>
    </w:p>
    <w:p w14:paraId="6A8C5C53" w14:textId="4CAF7354" w:rsidR="008315F5" w:rsidRPr="00F65814" w:rsidRDefault="008315F5" w:rsidP="00F65814">
      <w:pPr>
        <w:rPr>
          <w:b/>
        </w:rPr>
      </w:pPr>
      <w:r w:rsidRPr="00F65814">
        <w:rPr>
          <w:b/>
        </w:rPr>
        <w:t>Knowledge &amp; Understanding</w:t>
      </w:r>
    </w:p>
    <w:p w14:paraId="126FA644" w14:textId="77777777" w:rsidR="00ED206F" w:rsidRPr="00F65814" w:rsidRDefault="00ED206F" w:rsidP="00CC72CD">
      <w:pPr>
        <w:numPr>
          <w:ilvl w:val="0"/>
          <w:numId w:val="19"/>
        </w:numPr>
        <w:contextualSpacing/>
      </w:pPr>
      <w:r w:rsidRPr="00F65814">
        <w:t xml:space="preserve">Photoshop interface </w:t>
      </w:r>
    </w:p>
    <w:p w14:paraId="604A37CC" w14:textId="77777777" w:rsidR="00ED206F" w:rsidRPr="00F65814" w:rsidRDefault="00ED206F" w:rsidP="00CC72CD">
      <w:pPr>
        <w:numPr>
          <w:ilvl w:val="0"/>
          <w:numId w:val="19"/>
        </w:numPr>
        <w:contextualSpacing/>
      </w:pPr>
      <w:r w:rsidRPr="00F65814">
        <w:t xml:space="preserve">Customized the workspace </w:t>
      </w:r>
    </w:p>
    <w:p w14:paraId="1A4B8230" w14:textId="77777777" w:rsidR="00ED206F" w:rsidRPr="00F65814" w:rsidRDefault="00ED206F" w:rsidP="00CC72CD">
      <w:pPr>
        <w:numPr>
          <w:ilvl w:val="0"/>
          <w:numId w:val="19"/>
        </w:numPr>
        <w:contextualSpacing/>
      </w:pPr>
      <w:r w:rsidRPr="00F65814">
        <w:t>Use of pen tool</w:t>
      </w:r>
    </w:p>
    <w:p w14:paraId="5DCE2AFA" w14:textId="77777777" w:rsidR="00ED206F" w:rsidRPr="00F65814" w:rsidRDefault="00ED206F" w:rsidP="00CC72CD">
      <w:pPr>
        <w:numPr>
          <w:ilvl w:val="0"/>
          <w:numId w:val="19"/>
        </w:numPr>
        <w:contextualSpacing/>
      </w:pPr>
      <w:r w:rsidRPr="00F65814">
        <w:t xml:space="preserve">Lasso tool </w:t>
      </w:r>
    </w:p>
    <w:p w14:paraId="495393DC" w14:textId="77777777" w:rsidR="00ED206F" w:rsidRPr="00F65814" w:rsidRDefault="00ED206F" w:rsidP="00CC72CD">
      <w:pPr>
        <w:numPr>
          <w:ilvl w:val="0"/>
          <w:numId w:val="19"/>
        </w:numPr>
        <w:contextualSpacing/>
      </w:pPr>
      <w:r w:rsidRPr="00F65814">
        <w:t xml:space="preserve">Setting color space </w:t>
      </w:r>
    </w:p>
    <w:p w14:paraId="265C2D00" w14:textId="77777777" w:rsidR="00ED206F" w:rsidRPr="00F65814" w:rsidRDefault="00ED206F" w:rsidP="00CC72CD">
      <w:pPr>
        <w:numPr>
          <w:ilvl w:val="0"/>
          <w:numId w:val="19"/>
        </w:numPr>
        <w:contextualSpacing/>
      </w:pPr>
      <w:r w:rsidRPr="00F65814">
        <w:t xml:space="preserve">Image conversion </w:t>
      </w:r>
    </w:p>
    <w:p w14:paraId="393716D1" w14:textId="77777777" w:rsidR="00ED206F" w:rsidRPr="00F65814" w:rsidRDefault="00ED206F" w:rsidP="00CC72CD">
      <w:pPr>
        <w:numPr>
          <w:ilvl w:val="0"/>
          <w:numId w:val="19"/>
        </w:numPr>
        <w:contextualSpacing/>
      </w:pPr>
      <w:r w:rsidRPr="00F65814">
        <w:t xml:space="preserve">Layer panel </w:t>
      </w:r>
    </w:p>
    <w:p w14:paraId="11732426" w14:textId="77777777" w:rsidR="00ED206F" w:rsidRPr="00F65814" w:rsidRDefault="00ED206F" w:rsidP="00CC72CD">
      <w:pPr>
        <w:numPr>
          <w:ilvl w:val="0"/>
          <w:numId w:val="19"/>
        </w:numPr>
        <w:contextualSpacing/>
      </w:pPr>
      <w:r w:rsidRPr="00F65814">
        <w:t xml:space="preserve">Filter effects </w:t>
      </w:r>
    </w:p>
    <w:p w14:paraId="093E7F94" w14:textId="77777777" w:rsidR="00ED206F" w:rsidRPr="00F65814" w:rsidRDefault="00ED206F" w:rsidP="00CC72CD">
      <w:pPr>
        <w:numPr>
          <w:ilvl w:val="0"/>
          <w:numId w:val="19"/>
        </w:numPr>
        <w:contextualSpacing/>
      </w:pPr>
      <w:r w:rsidRPr="00F65814">
        <w:t>Layers and layers merging</w:t>
      </w:r>
    </w:p>
    <w:p w14:paraId="01180B21" w14:textId="3DB105F7" w:rsidR="00ED206F" w:rsidRPr="00F65814" w:rsidRDefault="00ED206F" w:rsidP="00CC72CD">
      <w:pPr>
        <w:numPr>
          <w:ilvl w:val="0"/>
          <w:numId w:val="19"/>
        </w:numPr>
      </w:pPr>
      <w:r w:rsidRPr="00F65814">
        <w:t>Image saves with different graphic extensions</w:t>
      </w:r>
    </w:p>
    <w:p w14:paraId="23947DB4" w14:textId="01E83290" w:rsidR="00F65814" w:rsidRDefault="00F65814">
      <w:pPr>
        <w:spacing w:after="160" w:line="259" w:lineRule="auto"/>
        <w:rPr>
          <w:bCs/>
        </w:rPr>
      </w:pPr>
      <w:r>
        <w:rPr>
          <w:bCs/>
        </w:rPr>
        <w:br w:type="page"/>
      </w:r>
    </w:p>
    <w:p w14:paraId="43E87802" w14:textId="77777777" w:rsidR="008315F5" w:rsidRPr="00F65814" w:rsidRDefault="008315F5" w:rsidP="00F65814">
      <w:pPr>
        <w:ind w:left="360"/>
        <w:rPr>
          <w:bCs/>
        </w:rPr>
      </w:pPr>
    </w:p>
    <w:p w14:paraId="2F4973F6" w14:textId="4850B953" w:rsidR="008315F5" w:rsidRPr="00F65814" w:rsidRDefault="008315F5" w:rsidP="00F65814">
      <w:pPr>
        <w:rPr>
          <w:b/>
        </w:rPr>
      </w:pPr>
      <w:r w:rsidRPr="00F65814">
        <w:rPr>
          <w:b/>
        </w:rPr>
        <w:t>Critical Evidence(s) Required</w:t>
      </w:r>
    </w:p>
    <w:p w14:paraId="00403E36" w14:textId="5BE27267" w:rsidR="008315F5" w:rsidRPr="00F65814" w:rsidRDefault="008315F5" w:rsidP="00F65814">
      <w:r w:rsidRPr="00F65814">
        <w:t xml:space="preserve">The candidate needs to produce following critical evidence(s) in order to be competent in this competency standard: </w:t>
      </w:r>
    </w:p>
    <w:p w14:paraId="6B610718" w14:textId="782270D7" w:rsidR="008315F5" w:rsidRPr="00F65814" w:rsidRDefault="00ED206F" w:rsidP="00CC72CD">
      <w:pPr>
        <w:pStyle w:val="ListParagraph"/>
        <w:numPr>
          <w:ilvl w:val="0"/>
          <w:numId w:val="18"/>
        </w:numPr>
      </w:pPr>
      <w:r w:rsidRPr="00F65814">
        <w:t>Manipulate</w:t>
      </w:r>
      <w:r w:rsidR="004D4AA6" w:rsidRPr="00F65814">
        <w:t>,</w:t>
      </w:r>
      <w:r w:rsidRPr="00F65814">
        <w:t xml:space="preserve"> </w:t>
      </w:r>
      <w:r w:rsidR="00CA4C46" w:rsidRPr="00F65814">
        <w:t>design and</w:t>
      </w:r>
      <w:r w:rsidR="004D4AA6" w:rsidRPr="00F65814">
        <w:t xml:space="preserve"> render </w:t>
      </w:r>
      <w:r w:rsidRPr="00F65814">
        <w:t>different designs in Adobe Photoshop</w:t>
      </w:r>
    </w:p>
    <w:p w14:paraId="65362B19" w14:textId="1FC81F5A" w:rsidR="006836FF" w:rsidRPr="00F65814" w:rsidRDefault="006836FF" w:rsidP="00F65814">
      <w:pPr>
        <w:spacing w:after="160"/>
      </w:pPr>
      <w:r w:rsidRPr="00F65814">
        <w:br w:type="page"/>
      </w:r>
    </w:p>
    <w:p w14:paraId="5B678C58" w14:textId="77777777" w:rsidR="008315F5" w:rsidRPr="00F65814" w:rsidRDefault="008315F5" w:rsidP="00F65814"/>
    <w:p w14:paraId="08B07F9C" w14:textId="2CE5D594" w:rsidR="008315F5" w:rsidRPr="00C82306" w:rsidRDefault="008315F5" w:rsidP="00C82306">
      <w:pPr>
        <w:pStyle w:val="Heading3"/>
        <w:rPr>
          <w:color w:val="auto"/>
          <w:szCs w:val="24"/>
          <w:lang w:val="en-GB"/>
        </w:rPr>
      </w:pPr>
      <w:r w:rsidRPr="00F65814">
        <w:rPr>
          <w:color w:val="auto"/>
          <w:szCs w:val="24"/>
        </w:rPr>
        <w:t>0</w:t>
      </w:r>
      <w:r w:rsidR="00AF7E1F" w:rsidRPr="00F65814">
        <w:rPr>
          <w:color w:val="auto"/>
          <w:szCs w:val="24"/>
        </w:rPr>
        <w:t>732BCE2003</w:t>
      </w:r>
      <w:r w:rsidRPr="00F65814">
        <w:rPr>
          <w:color w:val="auto"/>
          <w:szCs w:val="24"/>
        </w:rPr>
        <w:t xml:space="preserve">: </w:t>
      </w:r>
      <w:r w:rsidR="00ED206F" w:rsidRPr="00F65814">
        <w:rPr>
          <w:color w:val="auto"/>
          <w:szCs w:val="24"/>
        </w:rPr>
        <w:t>Develop 3D Model Sketch Up</w:t>
      </w:r>
    </w:p>
    <w:p w14:paraId="35372A90" w14:textId="0423EDE8" w:rsidR="008315F5" w:rsidRPr="00C82306" w:rsidRDefault="008315F5" w:rsidP="00C82306">
      <w:pPr>
        <w:rPr>
          <w:b/>
        </w:rPr>
      </w:pPr>
      <w:r w:rsidRPr="00F65814">
        <w:rPr>
          <w:b/>
        </w:rPr>
        <w:t>Overview</w:t>
      </w:r>
      <w:r w:rsidR="00C82306">
        <w:rPr>
          <w:b/>
        </w:rPr>
        <w:t>:</w:t>
      </w:r>
    </w:p>
    <w:p w14:paraId="20689AE0" w14:textId="5BA6E681" w:rsidR="008315F5" w:rsidRPr="00F65814" w:rsidRDefault="00ED206F" w:rsidP="00C82306">
      <w:pPr>
        <w:jc w:val="both"/>
        <w:rPr>
          <w:bCs/>
        </w:rPr>
      </w:pPr>
      <w:r w:rsidRPr="00F65814">
        <w:rPr>
          <w:bCs/>
        </w:rPr>
        <w:t>This competency standard is designed to provide drawing and designing tools using Sketch Up. You can use this software to work under real-world time constraints. From broadcasters to designers, architects and engineers, virtually every industry uses Sketch Up to create prototype models and animate 3D objects and environments</w:t>
      </w:r>
      <w:r w:rsidR="00C82306">
        <w:rPr>
          <w:bCs/>
        </w:rPr>
        <w:t>.</w:t>
      </w:r>
    </w:p>
    <w:p w14:paraId="680A3E91" w14:textId="77777777" w:rsidR="008315F5" w:rsidRPr="00F65814" w:rsidRDefault="008315F5" w:rsidP="00C82306">
      <w:pPr>
        <w:jc w:val="both"/>
        <w:rPr>
          <w:bCs/>
        </w:rPr>
      </w:pPr>
    </w:p>
    <w:tbl>
      <w:tblPr>
        <w:tblStyle w:val="TableGrid"/>
        <w:tblW w:w="5000" w:type="pct"/>
        <w:tblLook w:val="04A0" w:firstRow="1" w:lastRow="0" w:firstColumn="1" w:lastColumn="0" w:noHBand="0" w:noVBand="1"/>
      </w:tblPr>
      <w:tblGrid>
        <w:gridCol w:w="3596"/>
        <w:gridCol w:w="5754"/>
      </w:tblGrid>
      <w:tr w:rsidR="00E00D44" w:rsidRPr="00F65814" w14:paraId="1A9CE2BF" w14:textId="77777777" w:rsidTr="00C82306">
        <w:trPr>
          <w:trHeight w:val="570"/>
          <w:tblHeader/>
        </w:trPr>
        <w:tc>
          <w:tcPr>
            <w:tcW w:w="1923" w:type="pct"/>
            <w:shd w:val="clear" w:color="auto" w:fill="FFFFFF" w:themeFill="background1"/>
            <w:vAlign w:val="center"/>
          </w:tcPr>
          <w:p w14:paraId="6C0F2D8B" w14:textId="77777777" w:rsidR="008315F5" w:rsidRPr="00F65814" w:rsidRDefault="008315F5" w:rsidP="00F65814">
            <w:pPr>
              <w:rPr>
                <w:b/>
                <w:bCs/>
                <w:iCs/>
              </w:rPr>
            </w:pPr>
            <w:r w:rsidRPr="00F65814">
              <w:rPr>
                <w:b/>
                <w:bCs/>
                <w:iCs/>
              </w:rPr>
              <w:t>Competency Units</w:t>
            </w:r>
          </w:p>
        </w:tc>
        <w:tc>
          <w:tcPr>
            <w:tcW w:w="3077" w:type="pct"/>
            <w:shd w:val="clear" w:color="auto" w:fill="FFFFFF" w:themeFill="background1"/>
            <w:vAlign w:val="center"/>
          </w:tcPr>
          <w:p w14:paraId="1D532AC7" w14:textId="77777777" w:rsidR="008315F5" w:rsidRPr="00F65814" w:rsidRDefault="008315F5" w:rsidP="00F65814">
            <w:pPr>
              <w:rPr>
                <w:b/>
                <w:bCs/>
                <w:iCs/>
              </w:rPr>
            </w:pPr>
            <w:r w:rsidRPr="00F65814">
              <w:rPr>
                <w:b/>
                <w:bCs/>
                <w:iCs/>
              </w:rPr>
              <w:t>Performance Criteria</w:t>
            </w:r>
          </w:p>
        </w:tc>
      </w:tr>
      <w:tr w:rsidR="00E00D44" w:rsidRPr="00F65814" w14:paraId="5DFED371" w14:textId="77777777" w:rsidTr="00C82306">
        <w:trPr>
          <w:trHeight w:val="285"/>
        </w:trPr>
        <w:tc>
          <w:tcPr>
            <w:tcW w:w="1923" w:type="pct"/>
          </w:tcPr>
          <w:p w14:paraId="4FC9B986" w14:textId="77777777" w:rsidR="00C82306" w:rsidRPr="00C82306" w:rsidRDefault="00C82306" w:rsidP="00CC72CD">
            <w:pPr>
              <w:pStyle w:val="ListParagraph"/>
              <w:numPr>
                <w:ilvl w:val="0"/>
                <w:numId w:val="24"/>
              </w:numPr>
              <w:rPr>
                <w:b/>
                <w:bCs/>
                <w:iCs/>
              </w:rPr>
            </w:pPr>
          </w:p>
          <w:p w14:paraId="0FB373AF" w14:textId="0B0ACC39" w:rsidR="008315F5" w:rsidRPr="00C82306" w:rsidRDefault="00ED206F" w:rsidP="00C82306">
            <w:pPr>
              <w:rPr>
                <w:b/>
                <w:bCs/>
                <w:iCs/>
              </w:rPr>
            </w:pPr>
            <w:r w:rsidRPr="00C82306">
              <w:rPr>
                <w:b/>
                <w:bCs/>
              </w:rPr>
              <w:t>Develop 3D Objects</w:t>
            </w:r>
          </w:p>
        </w:tc>
        <w:tc>
          <w:tcPr>
            <w:tcW w:w="3077" w:type="pct"/>
          </w:tcPr>
          <w:p w14:paraId="6C45AED8" w14:textId="77777777" w:rsidR="008315F5" w:rsidRPr="00F65814" w:rsidRDefault="00ED206F" w:rsidP="00CC72CD">
            <w:pPr>
              <w:pStyle w:val="ListParagraph"/>
              <w:numPr>
                <w:ilvl w:val="0"/>
                <w:numId w:val="25"/>
              </w:numPr>
              <w:autoSpaceDE w:val="0"/>
              <w:autoSpaceDN w:val="0"/>
              <w:adjustRightInd w:val="0"/>
              <w:ind w:left="701" w:hanging="701"/>
              <w:rPr>
                <w:iCs/>
              </w:rPr>
            </w:pPr>
            <w:r w:rsidRPr="00F65814">
              <w:t>Set up template for required specifications</w:t>
            </w:r>
          </w:p>
          <w:p w14:paraId="0DD53E2E" w14:textId="77777777" w:rsidR="00ED206F" w:rsidRPr="00F65814" w:rsidRDefault="00ED206F" w:rsidP="00CC72CD">
            <w:pPr>
              <w:numPr>
                <w:ilvl w:val="0"/>
                <w:numId w:val="25"/>
              </w:numPr>
              <w:ind w:left="701" w:hanging="701"/>
              <w:contextualSpacing/>
            </w:pPr>
            <w:r w:rsidRPr="00F65814">
              <w:t>Import/create 2D Drawing/image as per assigned specification.</w:t>
            </w:r>
          </w:p>
          <w:p w14:paraId="7269C030" w14:textId="2957D942" w:rsidR="00ED206F" w:rsidRPr="00F65814" w:rsidRDefault="00ED206F" w:rsidP="00CC72CD">
            <w:pPr>
              <w:pStyle w:val="ListParagraph"/>
              <w:numPr>
                <w:ilvl w:val="0"/>
                <w:numId w:val="25"/>
              </w:numPr>
              <w:autoSpaceDE w:val="0"/>
              <w:autoSpaceDN w:val="0"/>
              <w:adjustRightInd w:val="0"/>
              <w:ind w:left="701" w:hanging="701"/>
              <w:rPr>
                <w:iCs/>
              </w:rPr>
            </w:pPr>
            <w:r w:rsidRPr="00F65814">
              <w:t>Create 3D object from 2D drawing/image in line with given measurements.</w:t>
            </w:r>
          </w:p>
        </w:tc>
      </w:tr>
      <w:tr w:rsidR="00E00D44" w:rsidRPr="00F65814" w14:paraId="01F9D218" w14:textId="77777777" w:rsidTr="00C82306">
        <w:trPr>
          <w:trHeight w:val="285"/>
        </w:trPr>
        <w:tc>
          <w:tcPr>
            <w:tcW w:w="1923" w:type="pct"/>
          </w:tcPr>
          <w:p w14:paraId="762C4024" w14:textId="77777777" w:rsidR="00C82306" w:rsidRDefault="00C82306" w:rsidP="00CC72CD">
            <w:pPr>
              <w:pStyle w:val="ListParagraph"/>
              <w:numPr>
                <w:ilvl w:val="0"/>
                <w:numId w:val="24"/>
              </w:numPr>
              <w:rPr>
                <w:b/>
                <w:bCs/>
                <w:iCs/>
              </w:rPr>
            </w:pPr>
          </w:p>
          <w:p w14:paraId="1402865F" w14:textId="02D2242A" w:rsidR="008315F5" w:rsidRPr="00C82306" w:rsidRDefault="00ED206F" w:rsidP="00C82306">
            <w:pPr>
              <w:rPr>
                <w:b/>
                <w:bCs/>
                <w:iCs/>
              </w:rPr>
            </w:pPr>
            <w:r w:rsidRPr="00C82306">
              <w:rPr>
                <w:b/>
                <w:bCs/>
                <w:iCs/>
              </w:rPr>
              <w:t>Modify 3D objects</w:t>
            </w:r>
          </w:p>
        </w:tc>
        <w:tc>
          <w:tcPr>
            <w:tcW w:w="3077" w:type="pct"/>
          </w:tcPr>
          <w:p w14:paraId="50940489" w14:textId="77777777" w:rsidR="00905364" w:rsidRPr="00F65814" w:rsidRDefault="00ED206F" w:rsidP="00CC72CD">
            <w:pPr>
              <w:numPr>
                <w:ilvl w:val="0"/>
                <w:numId w:val="26"/>
              </w:numPr>
              <w:ind w:left="701" w:hanging="701"/>
              <w:contextualSpacing/>
            </w:pPr>
            <w:r w:rsidRPr="00F65814">
              <w:t>Navigate 3D objects as per required job.</w:t>
            </w:r>
          </w:p>
          <w:p w14:paraId="3FE9A8B4" w14:textId="72733A39" w:rsidR="008315F5" w:rsidRPr="00F65814" w:rsidRDefault="00ED206F" w:rsidP="00CC72CD">
            <w:pPr>
              <w:numPr>
                <w:ilvl w:val="0"/>
                <w:numId w:val="26"/>
              </w:numPr>
              <w:ind w:left="701" w:hanging="701"/>
              <w:contextualSpacing/>
            </w:pPr>
            <w:r w:rsidRPr="00F65814">
              <w:t>Modify 3D objects in line with</w:t>
            </w:r>
            <w:r w:rsidR="00CA4C46" w:rsidRPr="00F65814">
              <w:t xml:space="preserve"> </w:t>
            </w:r>
            <w:r w:rsidRPr="00F65814">
              <w:t>requirements.</w:t>
            </w:r>
          </w:p>
        </w:tc>
      </w:tr>
      <w:tr w:rsidR="00E00D44" w:rsidRPr="00F65814" w14:paraId="76977A04" w14:textId="77777777" w:rsidTr="00C82306">
        <w:trPr>
          <w:trHeight w:val="285"/>
        </w:trPr>
        <w:tc>
          <w:tcPr>
            <w:tcW w:w="1923" w:type="pct"/>
          </w:tcPr>
          <w:p w14:paraId="28571639" w14:textId="77777777" w:rsidR="00C82306" w:rsidRPr="00C82306" w:rsidRDefault="00C82306" w:rsidP="00CC72CD">
            <w:pPr>
              <w:pStyle w:val="ListParagraph"/>
              <w:numPr>
                <w:ilvl w:val="0"/>
                <w:numId w:val="24"/>
              </w:numPr>
              <w:rPr>
                <w:b/>
                <w:bCs/>
                <w:iCs/>
              </w:rPr>
            </w:pPr>
          </w:p>
          <w:p w14:paraId="67FD87E2" w14:textId="3AABF1CE" w:rsidR="00905364" w:rsidRPr="00C82306" w:rsidRDefault="00905364" w:rsidP="00C82306">
            <w:pPr>
              <w:rPr>
                <w:b/>
                <w:bCs/>
                <w:iCs/>
              </w:rPr>
            </w:pPr>
            <w:r w:rsidRPr="00C82306">
              <w:rPr>
                <w:b/>
                <w:bCs/>
              </w:rPr>
              <w:t xml:space="preserve">Apply </w:t>
            </w:r>
            <w:r w:rsidR="00CA4C46" w:rsidRPr="00C82306">
              <w:rPr>
                <w:b/>
                <w:bCs/>
              </w:rPr>
              <w:t xml:space="preserve">Material and Textures on </w:t>
            </w:r>
            <w:r w:rsidRPr="00C82306">
              <w:rPr>
                <w:b/>
                <w:bCs/>
              </w:rPr>
              <w:t xml:space="preserve">3D </w:t>
            </w:r>
            <w:r w:rsidR="00CA4C46" w:rsidRPr="00C82306">
              <w:rPr>
                <w:b/>
                <w:bCs/>
              </w:rPr>
              <w:t>Objects</w:t>
            </w:r>
          </w:p>
        </w:tc>
        <w:tc>
          <w:tcPr>
            <w:tcW w:w="3077" w:type="pct"/>
          </w:tcPr>
          <w:p w14:paraId="0E3FAA3E" w14:textId="77777777" w:rsidR="00905364" w:rsidRPr="00F65814" w:rsidRDefault="00905364" w:rsidP="00CC72CD">
            <w:pPr>
              <w:numPr>
                <w:ilvl w:val="0"/>
                <w:numId w:val="27"/>
              </w:numPr>
              <w:ind w:left="701" w:hanging="701"/>
              <w:contextualSpacing/>
            </w:pPr>
            <w:r w:rsidRPr="00F65814">
              <w:t>Create/assign specified materials and textures to 3D Model.</w:t>
            </w:r>
          </w:p>
          <w:p w14:paraId="0452C68B" w14:textId="3FB1420C" w:rsidR="00905364" w:rsidRPr="00F65814" w:rsidRDefault="00905364" w:rsidP="00CC72CD">
            <w:pPr>
              <w:numPr>
                <w:ilvl w:val="0"/>
                <w:numId w:val="27"/>
              </w:numPr>
              <w:ind w:left="701" w:hanging="701"/>
              <w:contextualSpacing/>
            </w:pPr>
            <w:r w:rsidRPr="00F65814">
              <w:t>Edit materials and textures to get realistic outcome.</w:t>
            </w:r>
          </w:p>
        </w:tc>
      </w:tr>
      <w:tr w:rsidR="00905364" w:rsidRPr="00F65814" w14:paraId="51091619" w14:textId="77777777" w:rsidTr="00C82306">
        <w:trPr>
          <w:trHeight w:val="285"/>
        </w:trPr>
        <w:tc>
          <w:tcPr>
            <w:tcW w:w="1923" w:type="pct"/>
          </w:tcPr>
          <w:p w14:paraId="20198DA1" w14:textId="77777777" w:rsidR="00C82306" w:rsidRDefault="00C82306" w:rsidP="00CC72CD">
            <w:pPr>
              <w:pStyle w:val="ListParagraph"/>
              <w:numPr>
                <w:ilvl w:val="0"/>
                <w:numId w:val="24"/>
              </w:numPr>
              <w:rPr>
                <w:b/>
                <w:bCs/>
                <w:iCs/>
              </w:rPr>
            </w:pPr>
          </w:p>
          <w:p w14:paraId="5F81FF0B" w14:textId="465765C3" w:rsidR="00905364" w:rsidRPr="00C82306" w:rsidRDefault="00905364" w:rsidP="00C82306">
            <w:pPr>
              <w:rPr>
                <w:b/>
                <w:bCs/>
                <w:iCs/>
              </w:rPr>
            </w:pPr>
            <w:r w:rsidRPr="00C82306">
              <w:rPr>
                <w:b/>
                <w:bCs/>
                <w:iCs/>
              </w:rPr>
              <w:t xml:space="preserve">Render 3D </w:t>
            </w:r>
            <w:r w:rsidR="00CA4C46" w:rsidRPr="00C82306">
              <w:rPr>
                <w:b/>
                <w:bCs/>
                <w:iCs/>
              </w:rPr>
              <w:t>Mode</w:t>
            </w:r>
            <w:r w:rsidRPr="00C82306">
              <w:rPr>
                <w:b/>
                <w:bCs/>
                <w:iCs/>
              </w:rPr>
              <w:t>l</w:t>
            </w:r>
          </w:p>
        </w:tc>
        <w:tc>
          <w:tcPr>
            <w:tcW w:w="3077" w:type="pct"/>
          </w:tcPr>
          <w:p w14:paraId="38CC3EEB" w14:textId="1176BFC2" w:rsidR="00905364" w:rsidRPr="00F65814" w:rsidRDefault="00905364" w:rsidP="00CC72CD">
            <w:pPr>
              <w:numPr>
                <w:ilvl w:val="0"/>
                <w:numId w:val="28"/>
              </w:numPr>
              <w:ind w:left="701" w:hanging="701"/>
              <w:contextualSpacing/>
            </w:pPr>
            <w:r w:rsidRPr="00F65814">
              <w:t>Install plug-ins to meet specific outcome as per requirement.</w:t>
            </w:r>
          </w:p>
          <w:p w14:paraId="0E9692A5" w14:textId="77777777" w:rsidR="00905364" w:rsidRPr="00F65814" w:rsidRDefault="00905364" w:rsidP="00CC72CD">
            <w:pPr>
              <w:numPr>
                <w:ilvl w:val="0"/>
                <w:numId w:val="28"/>
              </w:numPr>
              <w:ind w:left="701" w:hanging="701"/>
              <w:contextualSpacing/>
            </w:pPr>
            <w:r w:rsidRPr="00F65814">
              <w:t>Add scene of 3D model according to specification</w:t>
            </w:r>
          </w:p>
          <w:p w14:paraId="41846C2E" w14:textId="77777777" w:rsidR="00905364" w:rsidRPr="00F65814" w:rsidRDefault="00905364" w:rsidP="00CC72CD">
            <w:pPr>
              <w:numPr>
                <w:ilvl w:val="0"/>
                <w:numId w:val="28"/>
              </w:numPr>
              <w:ind w:left="701" w:hanging="701"/>
              <w:contextualSpacing/>
            </w:pPr>
            <w:r w:rsidRPr="00F65814">
              <w:t>Add lights for illumination to get the requisite scene of 3D model.</w:t>
            </w:r>
          </w:p>
          <w:p w14:paraId="1036E8F2" w14:textId="77777777" w:rsidR="00905364" w:rsidRPr="00F65814" w:rsidRDefault="00905364" w:rsidP="00CC72CD">
            <w:pPr>
              <w:numPr>
                <w:ilvl w:val="0"/>
                <w:numId w:val="28"/>
              </w:numPr>
              <w:ind w:left="701" w:hanging="701"/>
              <w:contextualSpacing/>
            </w:pPr>
            <w:r w:rsidRPr="00F65814">
              <w:t>Assign cameras to execute different views of 3D Model.</w:t>
            </w:r>
          </w:p>
          <w:p w14:paraId="576E425C" w14:textId="77777777" w:rsidR="00905364" w:rsidRPr="00F65814" w:rsidRDefault="00905364" w:rsidP="00CC72CD">
            <w:pPr>
              <w:numPr>
                <w:ilvl w:val="0"/>
                <w:numId w:val="28"/>
              </w:numPr>
              <w:ind w:left="701" w:hanging="701"/>
              <w:contextualSpacing/>
            </w:pPr>
            <w:r w:rsidRPr="00F65814">
              <w:t>Add Render Components to make scene more realistic.</w:t>
            </w:r>
          </w:p>
          <w:p w14:paraId="18892EAA" w14:textId="77777777" w:rsidR="00905364" w:rsidRPr="00F65814" w:rsidRDefault="00905364" w:rsidP="00CC72CD">
            <w:pPr>
              <w:numPr>
                <w:ilvl w:val="0"/>
                <w:numId w:val="28"/>
              </w:numPr>
              <w:ind w:left="701" w:hanging="701"/>
              <w:contextualSpacing/>
            </w:pPr>
            <w:r w:rsidRPr="00F65814">
              <w:t>Render the 3D model according to required image size or resolution&amp; orientation.</w:t>
            </w:r>
          </w:p>
          <w:p w14:paraId="1922399E" w14:textId="61CFFA4F" w:rsidR="00CA4C46" w:rsidRPr="00F65814" w:rsidRDefault="00CA4C46" w:rsidP="00CC72CD">
            <w:pPr>
              <w:numPr>
                <w:ilvl w:val="0"/>
                <w:numId w:val="28"/>
              </w:numPr>
              <w:ind w:left="701" w:hanging="701"/>
              <w:contextualSpacing/>
            </w:pPr>
            <w:r w:rsidRPr="00F65814">
              <w:rPr>
                <w:color w:val="000000"/>
              </w:rPr>
              <w:t>Create portfolio in PDF format (Soft Copy)</w:t>
            </w:r>
          </w:p>
        </w:tc>
      </w:tr>
    </w:tbl>
    <w:p w14:paraId="2C30DC26" w14:textId="77777777" w:rsidR="008315F5" w:rsidRPr="00F65814" w:rsidRDefault="008315F5" w:rsidP="00F65814">
      <w:pPr>
        <w:rPr>
          <w:b/>
        </w:rPr>
      </w:pPr>
    </w:p>
    <w:p w14:paraId="15A0FC6A" w14:textId="396C4AF7" w:rsidR="008315F5" w:rsidRPr="00F65814" w:rsidRDefault="008315F5" w:rsidP="00F65814">
      <w:pPr>
        <w:rPr>
          <w:b/>
        </w:rPr>
      </w:pPr>
      <w:r w:rsidRPr="00F65814">
        <w:rPr>
          <w:b/>
        </w:rPr>
        <w:t>Knowledge &amp; Understanding</w:t>
      </w:r>
    </w:p>
    <w:p w14:paraId="4B681E1D" w14:textId="77777777" w:rsidR="00905364" w:rsidRPr="00F65814" w:rsidRDefault="00905364" w:rsidP="00CC72CD">
      <w:pPr>
        <w:numPr>
          <w:ilvl w:val="0"/>
          <w:numId w:val="29"/>
        </w:numPr>
        <w:ind w:left="360"/>
        <w:contextualSpacing/>
        <w:rPr>
          <w:b/>
          <w:bCs/>
        </w:rPr>
      </w:pPr>
      <w:r w:rsidRPr="00F65814">
        <w:rPr>
          <w:b/>
          <w:bCs/>
        </w:rPr>
        <w:t xml:space="preserve">Templates. </w:t>
      </w:r>
    </w:p>
    <w:p w14:paraId="7458209D" w14:textId="77777777" w:rsidR="00905364" w:rsidRPr="00F65814" w:rsidRDefault="00905364" w:rsidP="00CC72CD">
      <w:pPr>
        <w:numPr>
          <w:ilvl w:val="1"/>
          <w:numId w:val="30"/>
        </w:numPr>
        <w:ind w:left="1080"/>
        <w:contextualSpacing/>
      </w:pPr>
      <w:r w:rsidRPr="00F65814">
        <w:t>Simple template</w:t>
      </w:r>
    </w:p>
    <w:p w14:paraId="73E81E51" w14:textId="77777777" w:rsidR="00905364" w:rsidRPr="00F65814" w:rsidRDefault="00905364" w:rsidP="00CC72CD">
      <w:pPr>
        <w:numPr>
          <w:ilvl w:val="1"/>
          <w:numId w:val="30"/>
        </w:numPr>
        <w:ind w:left="1080"/>
        <w:contextualSpacing/>
      </w:pPr>
      <w:r w:rsidRPr="00F65814">
        <w:t>Architectural design</w:t>
      </w:r>
    </w:p>
    <w:p w14:paraId="2AE01039" w14:textId="77777777" w:rsidR="00905364" w:rsidRPr="00F65814" w:rsidRDefault="00905364" w:rsidP="00CC72CD">
      <w:pPr>
        <w:numPr>
          <w:ilvl w:val="1"/>
          <w:numId w:val="30"/>
        </w:numPr>
        <w:ind w:left="1080"/>
        <w:contextualSpacing/>
      </w:pPr>
      <w:r w:rsidRPr="00F65814">
        <w:t>Construction documentation</w:t>
      </w:r>
    </w:p>
    <w:p w14:paraId="70DB2BDA" w14:textId="77777777" w:rsidR="00905364" w:rsidRPr="00F65814" w:rsidRDefault="00905364" w:rsidP="00CC72CD">
      <w:pPr>
        <w:numPr>
          <w:ilvl w:val="1"/>
          <w:numId w:val="30"/>
        </w:numPr>
        <w:ind w:left="1080"/>
        <w:contextualSpacing/>
      </w:pPr>
      <w:r w:rsidRPr="00F65814">
        <w:t>Urban planning</w:t>
      </w:r>
    </w:p>
    <w:p w14:paraId="232E3F89" w14:textId="77777777" w:rsidR="00905364" w:rsidRPr="00F65814" w:rsidRDefault="00905364" w:rsidP="00CC72CD">
      <w:pPr>
        <w:numPr>
          <w:ilvl w:val="1"/>
          <w:numId w:val="30"/>
        </w:numPr>
        <w:ind w:left="1080"/>
        <w:contextualSpacing/>
      </w:pPr>
      <w:r w:rsidRPr="00F65814">
        <w:t>3D Printing</w:t>
      </w:r>
    </w:p>
    <w:p w14:paraId="40482FA1" w14:textId="77777777" w:rsidR="00905364" w:rsidRPr="00F65814" w:rsidRDefault="00905364" w:rsidP="00CC72CD">
      <w:pPr>
        <w:numPr>
          <w:ilvl w:val="0"/>
          <w:numId w:val="29"/>
        </w:numPr>
        <w:ind w:left="360"/>
        <w:contextualSpacing/>
        <w:rPr>
          <w:b/>
          <w:bCs/>
        </w:rPr>
      </w:pPr>
      <w:r w:rsidRPr="00F65814">
        <w:rPr>
          <w:b/>
          <w:bCs/>
        </w:rPr>
        <w:lastRenderedPageBreak/>
        <w:t>Basic commands and concepts</w:t>
      </w:r>
    </w:p>
    <w:p w14:paraId="2C580A8E" w14:textId="142E8A77" w:rsidR="00905364" w:rsidRPr="00F65814" w:rsidRDefault="00905364" w:rsidP="00CC72CD">
      <w:pPr>
        <w:numPr>
          <w:ilvl w:val="1"/>
          <w:numId w:val="31"/>
        </w:numPr>
        <w:ind w:left="1080"/>
        <w:contextualSpacing/>
      </w:pPr>
      <w:r w:rsidRPr="00F65814">
        <w:t>Axes in Sketch up</w:t>
      </w:r>
    </w:p>
    <w:p w14:paraId="4899C5F9" w14:textId="77777777" w:rsidR="00905364" w:rsidRPr="00F65814" w:rsidRDefault="00905364" w:rsidP="00CC72CD">
      <w:pPr>
        <w:numPr>
          <w:ilvl w:val="1"/>
          <w:numId w:val="31"/>
        </w:numPr>
        <w:ind w:left="1080"/>
        <w:contextualSpacing/>
      </w:pPr>
      <w:r w:rsidRPr="00F65814">
        <w:t>Short commands Line, rectangle and circle</w:t>
      </w:r>
    </w:p>
    <w:p w14:paraId="4E4CB9DF" w14:textId="77777777" w:rsidR="00905364" w:rsidRPr="00F65814" w:rsidRDefault="00905364" w:rsidP="00CC72CD">
      <w:pPr>
        <w:numPr>
          <w:ilvl w:val="1"/>
          <w:numId w:val="31"/>
        </w:numPr>
        <w:ind w:left="1080"/>
        <w:contextualSpacing/>
      </w:pPr>
      <w:r w:rsidRPr="00F65814">
        <w:t>Push/Pull</w:t>
      </w:r>
    </w:p>
    <w:p w14:paraId="708386BC" w14:textId="77777777" w:rsidR="00905364" w:rsidRPr="00F65814" w:rsidRDefault="00905364" w:rsidP="00CC72CD">
      <w:pPr>
        <w:numPr>
          <w:ilvl w:val="1"/>
          <w:numId w:val="31"/>
        </w:numPr>
        <w:ind w:left="1080"/>
        <w:contextualSpacing/>
      </w:pPr>
      <w:r w:rsidRPr="00F65814">
        <w:t>Short command of Pan and Orbit</w:t>
      </w:r>
    </w:p>
    <w:p w14:paraId="00D4DBA1" w14:textId="77777777" w:rsidR="00905364" w:rsidRPr="00F65814" w:rsidRDefault="00905364" w:rsidP="00CC72CD">
      <w:pPr>
        <w:numPr>
          <w:ilvl w:val="1"/>
          <w:numId w:val="31"/>
        </w:numPr>
        <w:ind w:left="1080"/>
        <w:contextualSpacing/>
      </w:pPr>
      <w:r w:rsidRPr="00F65814">
        <w:t>Protractor Tool and Tape Measure Tool</w:t>
      </w:r>
    </w:p>
    <w:p w14:paraId="00FA5063" w14:textId="77777777" w:rsidR="00905364" w:rsidRPr="00F65814" w:rsidRDefault="00905364" w:rsidP="00CC72CD">
      <w:pPr>
        <w:numPr>
          <w:ilvl w:val="1"/>
          <w:numId w:val="31"/>
        </w:numPr>
        <w:ind w:left="1080"/>
        <w:contextualSpacing/>
      </w:pPr>
      <w:r w:rsidRPr="00F65814">
        <w:t>Scaling and Stretching</w:t>
      </w:r>
    </w:p>
    <w:p w14:paraId="4DC99AD0" w14:textId="77777777" w:rsidR="00905364" w:rsidRPr="00F65814" w:rsidRDefault="00905364" w:rsidP="00CC72CD">
      <w:pPr>
        <w:numPr>
          <w:ilvl w:val="1"/>
          <w:numId w:val="31"/>
        </w:numPr>
        <w:ind w:left="1080"/>
        <w:contextualSpacing/>
      </w:pPr>
      <w:r w:rsidRPr="00F65814">
        <w:t>Scale and paper sizes</w:t>
      </w:r>
    </w:p>
    <w:p w14:paraId="29AE91B8" w14:textId="77777777" w:rsidR="00905364" w:rsidRPr="00F65814" w:rsidRDefault="00905364" w:rsidP="00CC72CD">
      <w:pPr>
        <w:numPr>
          <w:ilvl w:val="1"/>
          <w:numId w:val="31"/>
        </w:numPr>
        <w:ind w:left="1080"/>
        <w:contextualSpacing/>
      </w:pPr>
      <w:r w:rsidRPr="00F65814">
        <w:t>Different modeling techniques.</w:t>
      </w:r>
    </w:p>
    <w:p w14:paraId="53D9BD4F" w14:textId="77777777" w:rsidR="00905364" w:rsidRPr="00F65814" w:rsidRDefault="00905364" w:rsidP="00CC72CD">
      <w:pPr>
        <w:numPr>
          <w:ilvl w:val="1"/>
          <w:numId w:val="31"/>
        </w:numPr>
        <w:ind w:left="1080"/>
        <w:contextualSpacing/>
      </w:pPr>
      <w:r w:rsidRPr="00F65814">
        <w:t>Different types of materials and textures.</w:t>
      </w:r>
    </w:p>
    <w:p w14:paraId="4C904A6F" w14:textId="77777777" w:rsidR="00905364" w:rsidRPr="00F65814" w:rsidRDefault="00905364" w:rsidP="00CC72CD">
      <w:pPr>
        <w:numPr>
          <w:ilvl w:val="1"/>
          <w:numId w:val="31"/>
        </w:numPr>
        <w:ind w:left="1080"/>
        <w:contextualSpacing/>
      </w:pPr>
      <w:r w:rsidRPr="00F65814">
        <w:t>Shadow and fog views.</w:t>
      </w:r>
    </w:p>
    <w:p w14:paraId="77877500" w14:textId="77777777" w:rsidR="00905364" w:rsidRPr="00F65814" w:rsidRDefault="00905364" w:rsidP="00CC72CD">
      <w:pPr>
        <w:numPr>
          <w:ilvl w:val="1"/>
          <w:numId w:val="31"/>
        </w:numPr>
        <w:ind w:left="1080"/>
        <w:contextualSpacing/>
      </w:pPr>
      <w:r w:rsidRPr="00F65814">
        <w:t>Principles of lighting and rendering.</w:t>
      </w:r>
    </w:p>
    <w:p w14:paraId="59AFE16E" w14:textId="7321ECD4" w:rsidR="00905364" w:rsidRPr="00F65814" w:rsidRDefault="00905364" w:rsidP="00CC72CD">
      <w:pPr>
        <w:numPr>
          <w:ilvl w:val="1"/>
          <w:numId w:val="31"/>
        </w:numPr>
        <w:ind w:left="1080"/>
        <w:contextualSpacing/>
      </w:pPr>
      <w:r w:rsidRPr="00F65814">
        <w:t>Two-Point perspective</w:t>
      </w:r>
    </w:p>
    <w:p w14:paraId="1007257A" w14:textId="77777777" w:rsidR="008315F5" w:rsidRPr="00F65814" w:rsidRDefault="008315F5" w:rsidP="00F65814">
      <w:pPr>
        <w:ind w:left="360"/>
        <w:rPr>
          <w:bCs/>
        </w:rPr>
      </w:pPr>
    </w:p>
    <w:p w14:paraId="7D3565E6" w14:textId="77777777" w:rsidR="008315F5" w:rsidRPr="00F65814" w:rsidRDefault="008315F5" w:rsidP="00F65814">
      <w:pPr>
        <w:rPr>
          <w:b/>
        </w:rPr>
      </w:pPr>
      <w:r w:rsidRPr="00F65814">
        <w:rPr>
          <w:b/>
        </w:rPr>
        <w:t>Critical Evidence(s) Required</w:t>
      </w:r>
    </w:p>
    <w:p w14:paraId="04932BAF" w14:textId="77777777" w:rsidR="008315F5" w:rsidRPr="00F65814" w:rsidRDefault="008315F5" w:rsidP="00F65814">
      <w:pPr>
        <w:rPr>
          <w:b/>
        </w:rPr>
      </w:pPr>
    </w:p>
    <w:p w14:paraId="1CFF8742" w14:textId="77777777" w:rsidR="008315F5" w:rsidRPr="00F65814" w:rsidRDefault="008315F5" w:rsidP="00F65814">
      <w:r w:rsidRPr="00F65814">
        <w:t xml:space="preserve">The candidate needs to produce following critical evidence(s) in order to be competent in this competency standard: </w:t>
      </w:r>
    </w:p>
    <w:p w14:paraId="71F7A313" w14:textId="61D49980" w:rsidR="008315F5" w:rsidRPr="00F65814" w:rsidRDefault="008315F5" w:rsidP="00F65814"/>
    <w:p w14:paraId="443812E1" w14:textId="6EA553CC" w:rsidR="008315F5" w:rsidRPr="00F65814" w:rsidRDefault="008315F5" w:rsidP="00CC72CD">
      <w:pPr>
        <w:pStyle w:val="ListParagraph"/>
        <w:numPr>
          <w:ilvl w:val="0"/>
          <w:numId w:val="18"/>
        </w:numPr>
      </w:pPr>
      <w:r w:rsidRPr="00F65814">
        <w:t xml:space="preserve"> </w:t>
      </w:r>
      <w:r w:rsidR="00905364" w:rsidRPr="00F65814">
        <w:t>Rendered 3D prototype Model including materials, textures, lights, scene and different camera views</w:t>
      </w:r>
    </w:p>
    <w:p w14:paraId="1023F1DD" w14:textId="732BDBD7" w:rsidR="00322AC5" w:rsidRPr="00F65814" w:rsidRDefault="00322AC5" w:rsidP="00F65814">
      <w:pPr>
        <w:spacing w:after="160"/>
      </w:pPr>
      <w:r w:rsidRPr="00F65814">
        <w:br w:type="page"/>
      </w:r>
    </w:p>
    <w:p w14:paraId="749DB6AC" w14:textId="77777777" w:rsidR="008315F5" w:rsidRPr="00F65814" w:rsidRDefault="008315F5" w:rsidP="00F65814"/>
    <w:p w14:paraId="3BF4E571" w14:textId="0A84C5CB" w:rsidR="008315F5" w:rsidRPr="00C82306" w:rsidRDefault="007A35ED" w:rsidP="00C82306">
      <w:pPr>
        <w:pStyle w:val="Heading3"/>
        <w:rPr>
          <w:color w:val="auto"/>
          <w:szCs w:val="24"/>
          <w:lang w:val="en-GB"/>
        </w:rPr>
      </w:pPr>
      <w:r w:rsidRPr="00F65814">
        <w:rPr>
          <w:color w:val="auto"/>
          <w:szCs w:val="24"/>
        </w:rPr>
        <w:t>07</w:t>
      </w:r>
      <w:r w:rsidR="00EE5A56" w:rsidRPr="00F65814">
        <w:rPr>
          <w:color w:val="auto"/>
          <w:szCs w:val="24"/>
        </w:rPr>
        <w:t>732BCE2004</w:t>
      </w:r>
      <w:r w:rsidR="008315F5" w:rsidRPr="00F65814">
        <w:rPr>
          <w:color w:val="auto"/>
          <w:szCs w:val="24"/>
        </w:rPr>
        <w:t xml:space="preserve">: </w:t>
      </w:r>
      <w:r w:rsidRPr="00F65814">
        <w:rPr>
          <w:color w:val="auto"/>
          <w:szCs w:val="24"/>
        </w:rPr>
        <w:t>Develop 3D Model in Autodesk REVIT</w:t>
      </w:r>
    </w:p>
    <w:p w14:paraId="17AFDFE0" w14:textId="2240156F" w:rsidR="007A35ED" w:rsidRPr="00C82306" w:rsidRDefault="008315F5" w:rsidP="00F65814">
      <w:pPr>
        <w:rPr>
          <w:b/>
        </w:rPr>
      </w:pPr>
      <w:r w:rsidRPr="00F65814">
        <w:rPr>
          <w:b/>
        </w:rPr>
        <w:t>Overview</w:t>
      </w:r>
      <w:r w:rsidR="00C82306">
        <w:rPr>
          <w:b/>
        </w:rPr>
        <w:t>:</w:t>
      </w:r>
    </w:p>
    <w:p w14:paraId="2793665C" w14:textId="3798A924" w:rsidR="008315F5" w:rsidRPr="00F65814" w:rsidRDefault="007A35ED" w:rsidP="00C82306">
      <w:pPr>
        <w:ind w:right="270"/>
        <w:jc w:val="both"/>
        <w:rPr>
          <w:bCs/>
        </w:rPr>
      </w:pPr>
      <w:r w:rsidRPr="00F65814">
        <w:t xml:space="preserve">This competency standard deal with learning the competencies needed to </w:t>
      </w:r>
      <w:r w:rsidRPr="00F65814">
        <w:rPr>
          <w:shd w:val="clear" w:color="auto" w:fill="FFFFFF"/>
        </w:rPr>
        <w:t>use Autodesk Revit for building information modeling. This software application allows you to design a building, structure and various related components in 3D, annotate the model with drafting elements.</w:t>
      </w:r>
      <w:r w:rsidRPr="00F65814">
        <w:t xml:space="preserve"> Your underpinning knowledge will be sufficient to provide you the basis for your work.</w:t>
      </w:r>
    </w:p>
    <w:p w14:paraId="5CCA92EA" w14:textId="77777777" w:rsidR="008315F5" w:rsidRPr="00F65814" w:rsidRDefault="008315F5" w:rsidP="00C82306">
      <w:pPr>
        <w:jc w:val="both"/>
        <w:rPr>
          <w:bCs/>
        </w:rPr>
      </w:pPr>
    </w:p>
    <w:tbl>
      <w:tblPr>
        <w:tblStyle w:val="TableGrid"/>
        <w:tblW w:w="5000" w:type="pct"/>
        <w:tblLook w:val="04A0" w:firstRow="1" w:lastRow="0" w:firstColumn="1" w:lastColumn="0" w:noHBand="0" w:noVBand="1"/>
      </w:tblPr>
      <w:tblGrid>
        <w:gridCol w:w="3596"/>
        <w:gridCol w:w="5754"/>
      </w:tblGrid>
      <w:tr w:rsidR="00E00D44" w:rsidRPr="00F65814" w14:paraId="071D27CB" w14:textId="77777777" w:rsidTr="00C82306">
        <w:trPr>
          <w:trHeight w:val="570"/>
          <w:tblHeader/>
        </w:trPr>
        <w:tc>
          <w:tcPr>
            <w:tcW w:w="1923" w:type="pct"/>
            <w:shd w:val="clear" w:color="auto" w:fill="FFFFFF" w:themeFill="background1"/>
            <w:vAlign w:val="center"/>
          </w:tcPr>
          <w:p w14:paraId="6272FD63" w14:textId="77777777" w:rsidR="008315F5" w:rsidRPr="00F65814" w:rsidRDefault="008315F5" w:rsidP="00F65814">
            <w:pPr>
              <w:rPr>
                <w:b/>
                <w:bCs/>
                <w:iCs/>
              </w:rPr>
            </w:pPr>
            <w:r w:rsidRPr="00F65814">
              <w:rPr>
                <w:b/>
                <w:bCs/>
                <w:iCs/>
              </w:rPr>
              <w:t>Competency Units</w:t>
            </w:r>
          </w:p>
        </w:tc>
        <w:tc>
          <w:tcPr>
            <w:tcW w:w="3077" w:type="pct"/>
            <w:shd w:val="clear" w:color="auto" w:fill="FFFFFF" w:themeFill="background1"/>
            <w:vAlign w:val="center"/>
          </w:tcPr>
          <w:p w14:paraId="706FABC2" w14:textId="77777777" w:rsidR="008315F5" w:rsidRPr="00F65814" w:rsidRDefault="008315F5" w:rsidP="00F65814">
            <w:pPr>
              <w:rPr>
                <w:b/>
                <w:bCs/>
                <w:iCs/>
              </w:rPr>
            </w:pPr>
            <w:r w:rsidRPr="00F65814">
              <w:rPr>
                <w:b/>
                <w:bCs/>
                <w:iCs/>
              </w:rPr>
              <w:t>Performance Criteria</w:t>
            </w:r>
          </w:p>
        </w:tc>
      </w:tr>
      <w:tr w:rsidR="00E00D44" w:rsidRPr="00F65814" w14:paraId="1DE63320" w14:textId="77777777" w:rsidTr="00C82306">
        <w:trPr>
          <w:trHeight w:val="285"/>
        </w:trPr>
        <w:tc>
          <w:tcPr>
            <w:tcW w:w="1923" w:type="pct"/>
          </w:tcPr>
          <w:p w14:paraId="0F830A49" w14:textId="77777777" w:rsidR="00C82306" w:rsidRPr="00C82306" w:rsidRDefault="00C82306" w:rsidP="00CC72CD">
            <w:pPr>
              <w:pStyle w:val="ListParagraph"/>
              <w:numPr>
                <w:ilvl w:val="0"/>
                <w:numId w:val="32"/>
              </w:numPr>
              <w:rPr>
                <w:b/>
                <w:bCs/>
                <w:iCs/>
              </w:rPr>
            </w:pPr>
          </w:p>
          <w:p w14:paraId="048C4308" w14:textId="08A1EEB2" w:rsidR="008315F5" w:rsidRPr="00C82306" w:rsidRDefault="007A35ED" w:rsidP="00C82306">
            <w:pPr>
              <w:rPr>
                <w:b/>
                <w:bCs/>
                <w:iCs/>
              </w:rPr>
            </w:pPr>
            <w:r w:rsidRPr="00C82306">
              <w:rPr>
                <w:b/>
                <w:bCs/>
              </w:rPr>
              <w:t>Setup Interface</w:t>
            </w:r>
          </w:p>
        </w:tc>
        <w:tc>
          <w:tcPr>
            <w:tcW w:w="3077" w:type="pct"/>
          </w:tcPr>
          <w:p w14:paraId="1C606823" w14:textId="77777777" w:rsidR="008315F5" w:rsidRPr="00F65814" w:rsidRDefault="007A35ED" w:rsidP="00CC72CD">
            <w:pPr>
              <w:pStyle w:val="ListParagraph"/>
              <w:numPr>
                <w:ilvl w:val="0"/>
                <w:numId w:val="33"/>
              </w:numPr>
              <w:autoSpaceDE w:val="0"/>
              <w:autoSpaceDN w:val="0"/>
              <w:adjustRightInd w:val="0"/>
              <w:ind w:left="611" w:hanging="611"/>
              <w:rPr>
                <w:iCs/>
              </w:rPr>
            </w:pPr>
            <w:r w:rsidRPr="00F65814">
              <w:t>Create custom user interface as per requirement of specific trade.</w:t>
            </w:r>
          </w:p>
          <w:p w14:paraId="13F44ACC" w14:textId="33408389" w:rsidR="007A35ED" w:rsidRPr="00F65814" w:rsidRDefault="001D6F04" w:rsidP="00CC72CD">
            <w:pPr>
              <w:pStyle w:val="ListParagraph"/>
              <w:numPr>
                <w:ilvl w:val="0"/>
                <w:numId w:val="33"/>
              </w:numPr>
              <w:autoSpaceDE w:val="0"/>
              <w:autoSpaceDN w:val="0"/>
              <w:adjustRightInd w:val="0"/>
              <w:ind w:left="611" w:hanging="611"/>
              <w:rPr>
                <w:iCs/>
              </w:rPr>
            </w:pPr>
            <w:r w:rsidRPr="00F65814">
              <w:t>Create and apply Families as per given specifications and requirements on required template.</w:t>
            </w:r>
          </w:p>
        </w:tc>
      </w:tr>
      <w:tr w:rsidR="00E00D44" w:rsidRPr="00F65814" w14:paraId="5F2370C1" w14:textId="77777777" w:rsidTr="00C82306">
        <w:trPr>
          <w:trHeight w:val="285"/>
        </w:trPr>
        <w:tc>
          <w:tcPr>
            <w:tcW w:w="1923" w:type="pct"/>
          </w:tcPr>
          <w:p w14:paraId="2DB7DA6D" w14:textId="77777777" w:rsidR="00C82306" w:rsidRPr="00C82306" w:rsidRDefault="00C82306" w:rsidP="00CC72CD">
            <w:pPr>
              <w:pStyle w:val="ListParagraph"/>
              <w:numPr>
                <w:ilvl w:val="0"/>
                <w:numId w:val="32"/>
              </w:numPr>
              <w:rPr>
                <w:b/>
                <w:bCs/>
                <w:iCs/>
              </w:rPr>
            </w:pPr>
          </w:p>
          <w:p w14:paraId="23442340" w14:textId="68456B53" w:rsidR="008315F5" w:rsidRPr="00C82306" w:rsidRDefault="007A35ED" w:rsidP="00C82306">
            <w:pPr>
              <w:rPr>
                <w:b/>
                <w:bCs/>
                <w:iCs/>
              </w:rPr>
            </w:pPr>
            <w:r w:rsidRPr="00C82306">
              <w:rPr>
                <w:b/>
                <w:bCs/>
              </w:rPr>
              <w:t>Create Building Layout</w:t>
            </w:r>
          </w:p>
        </w:tc>
        <w:tc>
          <w:tcPr>
            <w:tcW w:w="3077" w:type="pct"/>
          </w:tcPr>
          <w:p w14:paraId="5EF03E72" w14:textId="77777777" w:rsidR="001D6F04" w:rsidRPr="00F65814" w:rsidRDefault="001D6F04" w:rsidP="00CC72CD">
            <w:pPr>
              <w:numPr>
                <w:ilvl w:val="0"/>
                <w:numId w:val="42"/>
              </w:numPr>
              <w:autoSpaceDE w:val="0"/>
              <w:autoSpaceDN w:val="0"/>
              <w:adjustRightInd w:val="0"/>
              <w:ind w:left="611" w:hanging="611"/>
            </w:pPr>
            <w:r w:rsidRPr="00F65814">
              <w:t>Create/import drawings to make layout according to the given requirements.</w:t>
            </w:r>
          </w:p>
          <w:p w14:paraId="419874A7" w14:textId="77777777" w:rsidR="001D6F04" w:rsidRPr="00F65814" w:rsidRDefault="001D6F04" w:rsidP="00CC72CD">
            <w:pPr>
              <w:numPr>
                <w:ilvl w:val="0"/>
                <w:numId w:val="42"/>
              </w:numPr>
              <w:autoSpaceDE w:val="0"/>
              <w:autoSpaceDN w:val="0"/>
              <w:adjustRightInd w:val="0"/>
              <w:ind w:left="611" w:hanging="611"/>
            </w:pPr>
            <w:r w:rsidRPr="00F65814">
              <w:t>Load, Create and draw the walls according to the given specifications.</w:t>
            </w:r>
          </w:p>
          <w:p w14:paraId="10C01153" w14:textId="77777777" w:rsidR="001D6F04" w:rsidRPr="00F65814" w:rsidRDefault="001D6F04" w:rsidP="00CC72CD">
            <w:pPr>
              <w:numPr>
                <w:ilvl w:val="0"/>
                <w:numId w:val="42"/>
              </w:numPr>
              <w:autoSpaceDE w:val="0"/>
              <w:autoSpaceDN w:val="0"/>
              <w:adjustRightInd w:val="0"/>
              <w:ind w:left="611" w:hanging="611"/>
            </w:pPr>
            <w:r w:rsidRPr="00F65814">
              <w:t xml:space="preserve">Load and install building component (door, windows, ventilators </w:t>
            </w:r>
            <w:proofErr w:type="spellStart"/>
            <w:r w:rsidRPr="00F65814">
              <w:t>etc</w:t>
            </w:r>
            <w:proofErr w:type="spellEnd"/>
            <w:r w:rsidRPr="00F65814">
              <w:t>).</w:t>
            </w:r>
          </w:p>
          <w:p w14:paraId="33654AC9" w14:textId="77777777" w:rsidR="001D6F04" w:rsidRPr="00F65814" w:rsidRDefault="001D6F04" w:rsidP="00CC72CD">
            <w:pPr>
              <w:numPr>
                <w:ilvl w:val="0"/>
                <w:numId w:val="42"/>
              </w:numPr>
              <w:autoSpaceDE w:val="0"/>
              <w:autoSpaceDN w:val="0"/>
              <w:adjustRightInd w:val="0"/>
              <w:ind w:left="611" w:hanging="611"/>
            </w:pPr>
            <w:r w:rsidRPr="00F65814">
              <w:t>Create and draw floor and roofs by boundary according structural specification.</w:t>
            </w:r>
          </w:p>
          <w:p w14:paraId="4FF2CC3F" w14:textId="77777777" w:rsidR="001D6F04" w:rsidRPr="00F65814" w:rsidRDefault="001D6F04" w:rsidP="00CC72CD">
            <w:pPr>
              <w:numPr>
                <w:ilvl w:val="0"/>
                <w:numId w:val="42"/>
              </w:numPr>
              <w:ind w:left="611" w:hanging="611"/>
              <w:contextualSpacing/>
            </w:pPr>
            <w:r w:rsidRPr="00F65814">
              <w:t xml:space="preserve">Install fixture and Furnishes </w:t>
            </w:r>
          </w:p>
          <w:p w14:paraId="080912D0" w14:textId="309274D0" w:rsidR="008315F5" w:rsidRPr="00F65814" w:rsidRDefault="001D6F04" w:rsidP="00CC72CD">
            <w:pPr>
              <w:pStyle w:val="ListParagraph"/>
              <w:numPr>
                <w:ilvl w:val="0"/>
                <w:numId w:val="42"/>
              </w:numPr>
              <w:ind w:left="611" w:hanging="611"/>
            </w:pPr>
            <w:r w:rsidRPr="00F65814">
              <w:t>Create 3D prototype model of the drawing according to given measurements.</w:t>
            </w:r>
          </w:p>
        </w:tc>
      </w:tr>
      <w:tr w:rsidR="00E00D44" w:rsidRPr="00F65814" w14:paraId="3AE05DAE" w14:textId="77777777" w:rsidTr="00C82306">
        <w:trPr>
          <w:trHeight w:val="285"/>
        </w:trPr>
        <w:tc>
          <w:tcPr>
            <w:tcW w:w="1923" w:type="pct"/>
          </w:tcPr>
          <w:p w14:paraId="1493D595" w14:textId="77777777" w:rsidR="00C82306" w:rsidRPr="00C82306" w:rsidRDefault="00C82306" w:rsidP="00CC72CD">
            <w:pPr>
              <w:pStyle w:val="ListParagraph"/>
              <w:numPr>
                <w:ilvl w:val="0"/>
                <w:numId w:val="32"/>
              </w:numPr>
              <w:rPr>
                <w:b/>
                <w:bCs/>
                <w:iCs/>
              </w:rPr>
            </w:pPr>
          </w:p>
          <w:p w14:paraId="6DA988FB" w14:textId="3FD94F5D" w:rsidR="008315F5" w:rsidRPr="00C82306" w:rsidRDefault="00CA4C46" w:rsidP="00C82306">
            <w:pPr>
              <w:rPr>
                <w:b/>
                <w:bCs/>
                <w:iCs/>
              </w:rPr>
            </w:pPr>
            <w:r w:rsidRPr="00C82306">
              <w:rPr>
                <w:b/>
                <w:bCs/>
              </w:rPr>
              <w:t xml:space="preserve">Perform </w:t>
            </w:r>
            <w:r w:rsidR="001D6F04" w:rsidRPr="00C82306">
              <w:rPr>
                <w:b/>
                <w:bCs/>
              </w:rPr>
              <w:t xml:space="preserve">Advance Modeling &amp; </w:t>
            </w:r>
            <w:r w:rsidRPr="00C82306">
              <w:rPr>
                <w:b/>
                <w:bCs/>
              </w:rPr>
              <w:t>Visualization</w:t>
            </w:r>
            <w:r w:rsidR="001D6F04" w:rsidRPr="00C82306">
              <w:rPr>
                <w:b/>
                <w:bCs/>
              </w:rPr>
              <w:t xml:space="preserve"> Techniques</w:t>
            </w:r>
          </w:p>
        </w:tc>
        <w:tc>
          <w:tcPr>
            <w:tcW w:w="3077" w:type="pct"/>
          </w:tcPr>
          <w:p w14:paraId="58238C1E" w14:textId="77777777" w:rsidR="001D6F04" w:rsidRPr="00F65814" w:rsidRDefault="001D6F04" w:rsidP="00CC72CD">
            <w:pPr>
              <w:pStyle w:val="ListParagraph"/>
              <w:numPr>
                <w:ilvl w:val="0"/>
                <w:numId w:val="43"/>
              </w:numPr>
              <w:autoSpaceDE w:val="0"/>
              <w:autoSpaceDN w:val="0"/>
              <w:adjustRightInd w:val="0"/>
              <w:ind w:left="611" w:hanging="611"/>
            </w:pPr>
            <w:r w:rsidRPr="00F65814">
              <w:t>Place stair by component.</w:t>
            </w:r>
          </w:p>
          <w:p w14:paraId="66C3382F" w14:textId="77777777" w:rsidR="001D6F04" w:rsidRPr="00F65814" w:rsidRDefault="001D6F04" w:rsidP="00CC72CD">
            <w:pPr>
              <w:pStyle w:val="ListParagraph"/>
              <w:numPr>
                <w:ilvl w:val="0"/>
                <w:numId w:val="43"/>
              </w:numPr>
              <w:autoSpaceDE w:val="0"/>
              <w:autoSpaceDN w:val="0"/>
              <w:adjustRightInd w:val="0"/>
              <w:ind w:left="611" w:hanging="611"/>
            </w:pPr>
            <w:r w:rsidRPr="00F65814">
              <w:t>Model stair and railing by sketch.</w:t>
            </w:r>
          </w:p>
          <w:p w14:paraId="6A4F4261" w14:textId="77777777" w:rsidR="001D6F04" w:rsidRPr="00F65814" w:rsidRDefault="001D6F04" w:rsidP="00CC72CD">
            <w:pPr>
              <w:pStyle w:val="ListParagraph"/>
              <w:numPr>
                <w:ilvl w:val="0"/>
                <w:numId w:val="43"/>
              </w:numPr>
              <w:autoSpaceDE w:val="0"/>
              <w:autoSpaceDN w:val="0"/>
              <w:adjustRightInd w:val="0"/>
              <w:ind w:left="611" w:hanging="611"/>
            </w:pPr>
            <w:r w:rsidRPr="00F65814">
              <w:t>Create Conceptual mass (generic modelling).</w:t>
            </w:r>
          </w:p>
          <w:p w14:paraId="7DB2853C" w14:textId="7B2D0B68" w:rsidR="001D6F04" w:rsidRPr="00F65814" w:rsidRDefault="001D6F04" w:rsidP="00CC72CD">
            <w:pPr>
              <w:pStyle w:val="ListParagraph"/>
              <w:numPr>
                <w:ilvl w:val="0"/>
                <w:numId w:val="43"/>
              </w:numPr>
              <w:autoSpaceDE w:val="0"/>
              <w:autoSpaceDN w:val="0"/>
              <w:adjustRightInd w:val="0"/>
              <w:ind w:left="611" w:hanging="611"/>
            </w:pPr>
            <w:r w:rsidRPr="00F65814">
              <w:t>Apply conceptual mass to the project.</w:t>
            </w:r>
          </w:p>
          <w:p w14:paraId="44AE549E" w14:textId="77777777" w:rsidR="001D6F04" w:rsidRPr="00F65814" w:rsidRDefault="001D6F04" w:rsidP="00CC72CD">
            <w:pPr>
              <w:pStyle w:val="ListParagraph"/>
              <w:numPr>
                <w:ilvl w:val="0"/>
                <w:numId w:val="43"/>
              </w:numPr>
              <w:autoSpaceDE w:val="0"/>
              <w:autoSpaceDN w:val="0"/>
              <w:adjustRightInd w:val="0"/>
              <w:ind w:left="611" w:hanging="611"/>
            </w:pPr>
            <w:r w:rsidRPr="00F65814">
              <w:t>Create families and parameters on building model as per requirement.</w:t>
            </w:r>
          </w:p>
          <w:p w14:paraId="6EF11B1F" w14:textId="77777777" w:rsidR="001D6F04" w:rsidRPr="00F65814" w:rsidRDefault="001D6F04" w:rsidP="00CC72CD">
            <w:pPr>
              <w:pStyle w:val="ListParagraph"/>
              <w:numPr>
                <w:ilvl w:val="0"/>
                <w:numId w:val="43"/>
              </w:numPr>
              <w:autoSpaceDE w:val="0"/>
              <w:autoSpaceDN w:val="0"/>
              <w:adjustRightInd w:val="0"/>
              <w:ind w:left="611" w:hanging="611"/>
            </w:pPr>
            <w:r w:rsidRPr="00F65814">
              <w:t>Create and apply materials on building model as per design.</w:t>
            </w:r>
          </w:p>
          <w:p w14:paraId="32AA596B" w14:textId="77777777" w:rsidR="001D6F04" w:rsidRPr="00F65814" w:rsidRDefault="001D6F04" w:rsidP="00CC72CD">
            <w:pPr>
              <w:pStyle w:val="ListParagraph"/>
              <w:numPr>
                <w:ilvl w:val="0"/>
                <w:numId w:val="43"/>
              </w:numPr>
              <w:autoSpaceDE w:val="0"/>
              <w:autoSpaceDN w:val="0"/>
              <w:adjustRightInd w:val="0"/>
              <w:ind w:left="611" w:hanging="611"/>
            </w:pPr>
            <w:r w:rsidRPr="00F65814">
              <w:t>Advance Modeling and Visualization Techniques Model the site and topography</w:t>
            </w:r>
          </w:p>
          <w:p w14:paraId="1BF90277" w14:textId="226DCFA2" w:rsidR="008315F5" w:rsidRPr="00F65814" w:rsidRDefault="001D6F04" w:rsidP="00CC72CD">
            <w:pPr>
              <w:pStyle w:val="ListParagraph"/>
              <w:numPr>
                <w:ilvl w:val="0"/>
                <w:numId w:val="43"/>
              </w:numPr>
              <w:autoSpaceDE w:val="0"/>
              <w:autoSpaceDN w:val="0"/>
              <w:adjustRightInd w:val="0"/>
              <w:ind w:left="611" w:hanging="611"/>
            </w:pPr>
            <w:r w:rsidRPr="00F65814">
              <w:t>Model the site using Topo solid.</w:t>
            </w:r>
          </w:p>
        </w:tc>
      </w:tr>
      <w:tr w:rsidR="00E00D44" w:rsidRPr="00F65814" w14:paraId="58641766" w14:textId="77777777" w:rsidTr="00C82306">
        <w:trPr>
          <w:trHeight w:val="285"/>
        </w:trPr>
        <w:tc>
          <w:tcPr>
            <w:tcW w:w="1923" w:type="pct"/>
          </w:tcPr>
          <w:p w14:paraId="3326E8DF" w14:textId="77777777" w:rsidR="00C82306" w:rsidRPr="00C82306" w:rsidRDefault="00C82306" w:rsidP="00CC72CD">
            <w:pPr>
              <w:pStyle w:val="ListParagraph"/>
              <w:numPr>
                <w:ilvl w:val="0"/>
                <w:numId w:val="32"/>
              </w:numPr>
              <w:rPr>
                <w:b/>
                <w:bCs/>
                <w:iCs/>
              </w:rPr>
            </w:pPr>
          </w:p>
          <w:p w14:paraId="060A166C" w14:textId="7A076665" w:rsidR="001D6F04" w:rsidRPr="00C82306" w:rsidRDefault="001D6F04" w:rsidP="00C82306">
            <w:pPr>
              <w:rPr>
                <w:b/>
                <w:bCs/>
                <w:iCs/>
              </w:rPr>
            </w:pPr>
            <w:r w:rsidRPr="00C82306">
              <w:rPr>
                <w:b/>
                <w:bCs/>
              </w:rPr>
              <w:t>Create Construction Document</w:t>
            </w:r>
            <w:r w:rsidRPr="00C82306">
              <w:rPr>
                <w:b/>
                <w:bCs/>
              </w:rPr>
              <w:tab/>
            </w:r>
          </w:p>
        </w:tc>
        <w:tc>
          <w:tcPr>
            <w:tcW w:w="3077" w:type="pct"/>
          </w:tcPr>
          <w:p w14:paraId="7F5534E6" w14:textId="77777777" w:rsidR="003C66E6" w:rsidRPr="00F65814" w:rsidRDefault="003C66E6" w:rsidP="00CC72CD">
            <w:pPr>
              <w:pStyle w:val="ListParagraph"/>
              <w:numPr>
                <w:ilvl w:val="0"/>
                <w:numId w:val="44"/>
              </w:numPr>
              <w:autoSpaceDE w:val="0"/>
              <w:autoSpaceDN w:val="0"/>
              <w:adjustRightInd w:val="0"/>
              <w:ind w:left="611" w:hanging="611"/>
            </w:pPr>
            <w:r w:rsidRPr="00F65814">
              <w:t>Create specification/detail for various parts according to given requirements (apply Annotation Tags, area tags, dimensions) on building plans according to requirement.</w:t>
            </w:r>
          </w:p>
          <w:p w14:paraId="02DB601B" w14:textId="77777777" w:rsidR="003C66E6" w:rsidRPr="00F65814" w:rsidRDefault="003C66E6" w:rsidP="00CC72CD">
            <w:pPr>
              <w:pStyle w:val="ListParagraph"/>
              <w:numPr>
                <w:ilvl w:val="0"/>
                <w:numId w:val="44"/>
              </w:numPr>
              <w:autoSpaceDE w:val="0"/>
              <w:autoSpaceDN w:val="0"/>
              <w:adjustRightInd w:val="0"/>
              <w:ind w:left="611" w:hanging="611"/>
            </w:pPr>
            <w:r w:rsidRPr="00F65814">
              <w:lastRenderedPageBreak/>
              <w:t>Apply Annotation Tags, area tags, dimensions on building plans according to requirement for elevations for building documentation</w:t>
            </w:r>
          </w:p>
          <w:p w14:paraId="3502ABB9" w14:textId="77777777" w:rsidR="003C66E6" w:rsidRPr="00F65814" w:rsidRDefault="003C66E6" w:rsidP="00CC72CD">
            <w:pPr>
              <w:pStyle w:val="ListParagraph"/>
              <w:numPr>
                <w:ilvl w:val="0"/>
                <w:numId w:val="44"/>
              </w:numPr>
              <w:autoSpaceDE w:val="0"/>
              <w:autoSpaceDN w:val="0"/>
              <w:adjustRightInd w:val="0"/>
              <w:ind w:left="611" w:hanging="611"/>
            </w:pPr>
            <w:r w:rsidRPr="00F65814">
              <w:t>Create a section view and Apply Annotation for building documentation</w:t>
            </w:r>
          </w:p>
          <w:p w14:paraId="4282AFBA" w14:textId="77777777" w:rsidR="003C66E6" w:rsidRPr="00F65814" w:rsidRDefault="003C66E6" w:rsidP="00CC72CD">
            <w:pPr>
              <w:pStyle w:val="ListParagraph"/>
              <w:numPr>
                <w:ilvl w:val="0"/>
                <w:numId w:val="44"/>
              </w:numPr>
              <w:autoSpaceDE w:val="0"/>
              <w:autoSpaceDN w:val="0"/>
              <w:adjustRightInd w:val="0"/>
              <w:ind w:left="611" w:hanging="611"/>
            </w:pPr>
            <w:r w:rsidRPr="00F65814">
              <w:t>Create a Call out and Apply Annotation for building documentation</w:t>
            </w:r>
          </w:p>
          <w:p w14:paraId="2A9C430C" w14:textId="77777777" w:rsidR="003C66E6" w:rsidRPr="00F65814" w:rsidRDefault="003C66E6" w:rsidP="00CC72CD">
            <w:pPr>
              <w:pStyle w:val="ListParagraph"/>
              <w:numPr>
                <w:ilvl w:val="0"/>
                <w:numId w:val="44"/>
              </w:numPr>
              <w:autoSpaceDE w:val="0"/>
              <w:autoSpaceDN w:val="0"/>
              <w:adjustRightInd w:val="0"/>
              <w:ind w:left="611" w:hanging="611"/>
            </w:pPr>
            <w:r w:rsidRPr="00F65814">
              <w:t>Create a 2D Render.</w:t>
            </w:r>
          </w:p>
          <w:p w14:paraId="47C4D9FB" w14:textId="77777777" w:rsidR="003C66E6" w:rsidRPr="00F65814" w:rsidRDefault="003C66E6" w:rsidP="00CC72CD">
            <w:pPr>
              <w:pStyle w:val="ListParagraph"/>
              <w:numPr>
                <w:ilvl w:val="0"/>
                <w:numId w:val="44"/>
              </w:numPr>
              <w:autoSpaceDE w:val="0"/>
              <w:autoSpaceDN w:val="0"/>
              <w:adjustRightInd w:val="0"/>
              <w:ind w:left="611" w:hanging="611"/>
            </w:pPr>
            <w:r w:rsidRPr="00F65814">
              <w:t>Creating schedules for building documentation</w:t>
            </w:r>
          </w:p>
          <w:p w14:paraId="65EB5BFB" w14:textId="77777777" w:rsidR="003C66E6" w:rsidRPr="00F65814" w:rsidRDefault="003C66E6" w:rsidP="00CC72CD">
            <w:pPr>
              <w:pStyle w:val="ListParagraph"/>
              <w:numPr>
                <w:ilvl w:val="0"/>
                <w:numId w:val="44"/>
              </w:numPr>
              <w:autoSpaceDE w:val="0"/>
              <w:autoSpaceDN w:val="0"/>
              <w:adjustRightInd w:val="0"/>
              <w:ind w:left="611" w:hanging="611"/>
            </w:pPr>
            <w:r w:rsidRPr="00F65814">
              <w:t>Creating a material take-off sheet</w:t>
            </w:r>
          </w:p>
          <w:p w14:paraId="1134984F" w14:textId="77777777" w:rsidR="003C66E6" w:rsidRPr="00F65814" w:rsidRDefault="003C66E6" w:rsidP="00CC72CD">
            <w:pPr>
              <w:pStyle w:val="ListParagraph"/>
              <w:numPr>
                <w:ilvl w:val="0"/>
                <w:numId w:val="44"/>
              </w:numPr>
              <w:autoSpaceDE w:val="0"/>
              <w:autoSpaceDN w:val="0"/>
              <w:adjustRightInd w:val="0"/>
              <w:ind w:left="611" w:hanging="611"/>
            </w:pPr>
            <w:r w:rsidRPr="00F65814">
              <w:t>Creating a door and window legend</w:t>
            </w:r>
          </w:p>
          <w:p w14:paraId="29C3C64C" w14:textId="6890B2B6" w:rsidR="003C66E6" w:rsidRPr="00F65814" w:rsidRDefault="003C66E6" w:rsidP="00CC72CD">
            <w:pPr>
              <w:pStyle w:val="ListParagraph"/>
              <w:numPr>
                <w:ilvl w:val="0"/>
                <w:numId w:val="44"/>
              </w:numPr>
              <w:autoSpaceDE w:val="0"/>
              <w:autoSpaceDN w:val="0"/>
              <w:adjustRightInd w:val="0"/>
              <w:ind w:left="611" w:hanging="611"/>
            </w:pPr>
            <w:r w:rsidRPr="00F65814">
              <w:t>Work with sheets</w:t>
            </w:r>
          </w:p>
          <w:p w14:paraId="4C0AE0EF" w14:textId="3773D4BF" w:rsidR="007A35ED" w:rsidRPr="00F65814" w:rsidRDefault="003C66E6" w:rsidP="00CC72CD">
            <w:pPr>
              <w:pStyle w:val="ListParagraph"/>
              <w:numPr>
                <w:ilvl w:val="0"/>
                <w:numId w:val="44"/>
              </w:numPr>
              <w:autoSpaceDE w:val="0"/>
              <w:autoSpaceDN w:val="0"/>
              <w:adjustRightInd w:val="0"/>
              <w:ind w:left="611" w:hanging="611"/>
            </w:pPr>
            <w:r w:rsidRPr="00F65814">
              <w:t>Set</w:t>
            </w:r>
            <w:r w:rsidR="00A17D42" w:rsidRPr="00F65814">
              <w:t xml:space="preserve"> for </w:t>
            </w:r>
            <w:r w:rsidRPr="00F65814">
              <w:t>print</w:t>
            </w:r>
          </w:p>
        </w:tc>
      </w:tr>
      <w:tr w:rsidR="00E00D44" w:rsidRPr="00F65814" w14:paraId="5F99D378" w14:textId="77777777" w:rsidTr="00C82306">
        <w:trPr>
          <w:trHeight w:val="285"/>
        </w:trPr>
        <w:tc>
          <w:tcPr>
            <w:tcW w:w="1923" w:type="pct"/>
          </w:tcPr>
          <w:p w14:paraId="152C7EE0" w14:textId="77777777" w:rsidR="00C82306" w:rsidRDefault="00C82306" w:rsidP="00CC72CD">
            <w:pPr>
              <w:pStyle w:val="ListParagraph"/>
              <w:numPr>
                <w:ilvl w:val="0"/>
                <w:numId w:val="32"/>
              </w:numPr>
              <w:rPr>
                <w:b/>
                <w:bCs/>
              </w:rPr>
            </w:pPr>
          </w:p>
          <w:p w14:paraId="01090910" w14:textId="5A438573" w:rsidR="003C66E6" w:rsidRPr="00C82306" w:rsidRDefault="003C66E6" w:rsidP="00C82306">
            <w:pPr>
              <w:rPr>
                <w:b/>
                <w:bCs/>
              </w:rPr>
            </w:pPr>
            <w:r w:rsidRPr="00C82306">
              <w:rPr>
                <w:b/>
                <w:bCs/>
              </w:rPr>
              <w:t>Render Model</w:t>
            </w:r>
          </w:p>
        </w:tc>
        <w:tc>
          <w:tcPr>
            <w:tcW w:w="3077" w:type="pct"/>
          </w:tcPr>
          <w:p w14:paraId="2FFE5BF4" w14:textId="5C292558" w:rsidR="003C66E6" w:rsidRPr="00F65814" w:rsidRDefault="00A17D42" w:rsidP="00CC72CD">
            <w:pPr>
              <w:pStyle w:val="ListParagraph"/>
              <w:numPr>
                <w:ilvl w:val="0"/>
                <w:numId w:val="45"/>
              </w:numPr>
              <w:autoSpaceDE w:val="0"/>
              <w:autoSpaceDN w:val="0"/>
              <w:adjustRightInd w:val="0"/>
              <w:ind w:left="701" w:hanging="701"/>
            </w:pPr>
            <w:r w:rsidRPr="00F65814">
              <w:t>Set sun</w:t>
            </w:r>
            <w:r w:rsidR="003C66E6" w:rsidRPr="00F65814">
              <w:t xml:space="preserve"> and Shadows</w:t>
            </w:r>
          </w:p>
          <w:p w14:paraId="4C1A6998" w14:textId="19DD2C4D" w:rsidR="003C66E6" w:rsidRPr="00F65814" w:rsidRDefault="003C66E6" w:rsidP="00CC72CD">
            <w:pPr>
              <w:pStyle w:val="ListParagraph"/>
              <w:numPr>
                <w:ilvl w:val="0"/>
                <w:numId w:val="45"/>
              </w:numPr>
              <w:autoSpaceDE w:val="0"/>
              <w:autoSpaceDN w:val="0"/>
              <w:adjustRightInd w:val="0"/>
              <w:ind w:left="701" w:hanging="701"/>
            </w:pPr>
            <w:r w:rsidRPr="00F65814">
              <w:t>Generat</w:t>
            </w:r>
            <w:r w:rsidR="00A17D42" w:rsidRPr="00F65814">
              <w:t>e</w:t>
            </w:r>
            <w:r w:rsidRPr="00F65814">
              <w:t xml:space="preserve"> a video walkthrough</w:t>
            </w:r>
          </w:p>
          <w:p w14:paraId="2C51D0C6" w14:textId="77777777" w:rsidR="003C66E6" w:rsidRPr="00F65814" w:rsidRDefault="003C66E6" w:rsidP="00CC72CD">
            <w:pPr>
              <w:pStyle w:val="ListParagraph"/>
              <w:numPr>
                <w:ilvl w:val="0"/>
                <w:numId w:val="45"/>
              </w:numPr>
              <w:ind w:left="701" w:hanging="701"/>
            </w:pPr>
            <w:r w:rsidRPr="00F65814">
              <w:t>Add lights for illumination to get the requisite scene of 3D model.</w:t>
            </w:r>
          </w:p>
          <w:p w14:paraId="59C30CA0" w14:textId="77777777" w:rsidR="003C66E6" w:rsidRPr="00F65814" w:rsidRDefault="003C66E6" w:rsidP="00CC72CD">
            <w:pPr>
              <w:pStyle w:val="ListParagraph"/>
              <w:numPr>
                <w:ilvl w:val="0"/>
                <w:numId w:val="45"/>
              </w:numPr>
              <w:ind w:left="701" w:hanging="701"/>
            </w:pPr>
            <w:r w:rsidRPr="00F65814">
              <w:t>Apply material to the 3D model as per given specification.</w:t>
            </w:r>
          </w:p>
          <w:p w14:paraId="2AC84805" w14:textId="77777777" w:rsidR="003C66E6" w:rsidRPr="00F65814" w:rsidRDefault="003C66E6" w:rsidP="00CC72CD">
            <w:pPr>
              <w:pStyle w:val="ListParagraph"/>
              <w:numPr>
                <w:ilvl w:val="0"/>
                <w:numId w:val="45"/>
              </w:numPr>
              <w:ind w:left="701" w:hanging="701"/>
            </w:pPr>
            <w:r w:rsidRPr="00F65814">
              <w:t>Apply texture to 3D model as per given specification.</w:t>
            </w:r>
          </w:p>
          <w:p w14:paraId="607F9EE3" w14:textId="77777777" w:rsidR="003C66E6" w:rsidRPr="00F65814" w:rsidRDefault="003C66E6" w:rsidP="00CC72CD">
            <w:pPr>
              <w:pStyle w:val="ListParagraph"/>
              <w:numPr>
                <w:ilvl w:val="0"/>
                <w:numId w:val="45"/>
              </w:numPr>
              <w:ind w:left="701" w:hanging="701"/>
            </w:pPr>
            <w:r w:rsidRPr="00F65814">
              <w:t>Assign cameras to execute different views of 3D Model.</w:t>
            </w:r>
          </w:p>
          <w:p w14:paraId="1AFF57B6" w14:textId="77777777" w:rsidR="003C66E6" w:rsidRPr="00F65814" w:rsidRDefault="003C66E6" w:rsidP="00CC72CD">
            <w:pPr>
              <w:pStyle w:val="ListParagraph"/>
              <w:numPr>
                <w:ilvl w:val="0"/>
                <w:numId w:val="45"/>
              </w:numPr>
              <w:autoSpaceDE w:val="0"/>
              <w:autoSpaceDN w:val="0"/>
              <w:adjustRightInd w:val="0"/>
              <w:ind w:left="701" w:hanging="701"/>
            </w:pPr>
            <w:r w:rsidRPr="00F65814">
              <w:t>Add scene of 3D model according to specification.</w:t>
            </w:r>
          </w:p>
          <w:p w14:paraId="52AD5B71" w14:textId="50D4B483" w:rsidR="003C66E6" w:rsidRPr="00F65814" w:rsidRDefault="003C66E6" w:rsidP="00CC72CD">
            <w:pPr>
              <w:pStyle w:val="ListParagraph"/>
              <w:numPr>
                <w:ilvl w:val="0"/>
                <w:numId w:val="45"/>
              </w:numPr>
              <w:autoSpaceDE w:val="0"/>
              <w:autoSpaceDN w:val="0"/>
              <w:adjustRightInd w:val="0"/>
              <w:ind w:left="701" w:hanging="701"/>
            </w:pPr>
            <w:r w:rsidRPr="00F65814">
              <w:t>Render the 3D model according to required image size or resolution &amp; orientation</w:t>
            </w:r>
          </w:p>
        </w:tc>
      </w:tr>
      <w:tr w:rsidR="00E00D44" w:rsidRPr="00F65814" w14:paraId="40DB8F0F" w14:textId="77777777" w:rsidTr="00C82306">
        <w:trPr>
          <w:trHeight w:val="285"/>
        </w:trPr>
        <w:tc>
          <w:tcPr>
            <w:tcW w:w="1923" w:type="pct"/>
          </w:tcPr>
          <w:p w14:paraId="786F274C" w14:textId="77777777" w:rsidR="00C82306" w:rsidRDefault="00C82306" w:rsidP="00CC72CD">
            <w:pPr>
              <w:numPr>
                <w:ilvl w:val="0"/>
                <w:numId w:val="32"/>
              </w:numPr>
              <w:ind w:right="270"/>
              <w:rPr>
                <w:b/>
                <w:bCs/>
              </w:rPr>
            </w:pPr>
          </w:p>
          <w:p w14:paraId="2B43605D" w14:textId="17CD9225" w:rsidR="003C66E6" w:rsidRPr="00F65814" w:rsidRDefault="00CA4C46" w:rsidP="00C82306">
            <w:pPr>
              <w:ind w:right="270"/>
              <w:rPr>
                <w:b/>
                <w:bCs/>
              </w:rPr>
            </w:pPr>
            <w:r w:rsidRPr="00F65814">
              <w:rPr>
                <w:b/>
                <w:bCs/>
              </w:rPr>
              <w:t xml:space="preserve">Add </w:t>
            </w:r>
            <w:r w:rsidR="003C66E6" w:rsidRPr="00F65814">
              <w:rPr>
                <w:b/>
                <w:bCs/>
              </w:rPr>
              <w:t>Rendering Plugins</w:t>
            </w:r>
          </w:p>
        </w:tc>
        <w:tc>
          <w:tcPr>
            <w:tcW w:w="3077" w:type="pct"/>
          </w:tcPr>
          <w:p w14:paraId="1C720B34" w14:textId="77777777" w:rsidR="003C66E6" w:rsidRPr="00F65814" w:rsidRDefault="003C66E6" w:rsidP="00CC72CD">
            <w:pPr>
              <w:numPr>
                <w:ilvl w:val="0"/>
                <w:numId w:val="46"/>
              </w:numPr>
              <w:autoSpaceDE w:val="0"/>
              <w:autoSpaceDN w:val="0"/>
              <w:adjustRightInd w:val="0"/>
              <w:ind w:left="701" w:hanging="701"/>
            </w:pPr>
            <w:r w:rsidRPr="00F65814">
              <w:t xml:space="preserve">Install Enscape plugin </w:t>
            </w:r>
          </w:p>
          <w:p w14:paraId="5E2485AF" w14:textId="77777777" w:rsidR="003C66E6" w:rsidRPr="00F65814" w:rsidRDefault="003C66E6" w:rsidP="00CC72CD">
            <w:pPr>
              <w:numPr>
                <w:ilvl w:val="0"/>
                <w:numId w:val="46"/>
              </w:numPr>
              <w:autoSpaceDE w:val="0"/>
              <w:autoSpaceDN w:val="0"/>
              <w:adjustRightInd w:val="0"/>
              <w:ind w:left="701" w:hanging="701"/>
            </w:pPr>
            <w:r w:rsidRPr="00F65814">
              <w:t xml:space="preserve">Set environment </w:t>
            </w:r>
          </w:p>
          <w:p w14:paraId="3A296277" w14:textId="77777777" w:rsidR="003C66E6" w:rsidRPr="00F65814" w:rsidRDefault="003C66E6" w:rsidP="00CC72CD">
            <w:pPr>
              <w:numPr>
                <w:ilvl w:val="0"/>
                <w:numId w:val="46"/>
              </w:numPr>
              <w:autoSpaceDE w:val="0"/>
              <w:autoSpaceDN w:val="0"/>
              <w:adjustRightInd w:val="0"/>
              <w:ind w:left="701" w:hanging="701"/>
            </w:pPr>
            <w:r w:rsidRPr="00F65814">
              <w:t>Apply and edit materials on the given model</w:t>
            </w:r>
          </w:p>
          <w:p w14:paraId="60B34B8A" w14:textId="77777777" w:rsidR="003C66E6" w:rsidRPr="00F65814" w:rsidRDefault="003C66E6" w:rsidP="00CC72CD">
            <w:pPr>
              <w:numPr>
                <w:ilvl w:val="0"/>
                <w:numId w:val="46"/>
              </w:numPr>
              <w:autoSpaceDE w:val="0"/>
              <w:autoSpaceDN w:val="0"/>
              <w:adjustRightInd w:val="0"/>
              <w:ind w:left="701" w:hanging="701"/>
            </w:pPr>
            <w:r w:rsidRPr="00F65814">
              <w:t>Set Resolution and visibility according to the requirement.</w:t>
            </w:r>
          </w:p>
          <w:p w14:paraId="52D49817" w14:textId="5965E4F1" w:rsidR="003C66E6" w:rsidRPr="00F65814" w:rsidRDefault="003C66E6" w:rsidP="00CC72CD">
            <w:pPr>
              <w:pStyle w:val="ListParagraph"/>
              <w:numPr>
                <w:ilvl w:val="0"/>
                <w:numId w:val="46"/>
              </w:numPr>
              <w:autoSpaceDE w:val="0"/>
              <w:autoSpaceDN w:val="0"/>
              <w:adjustRightInd w:val="0"/>
              <w:ind w:left="701" w:hanging="701"/>
            </w:pPr>
            <w:r w:rsidRPr="00F65814">
              <w:t>Render the model</w:t>
            </w:r>
          </w:p>
        </w:tc>
      </w:tr>
      <w:tr w:rsidR="00E00D44" w:rsidRPr="00F65814" w14:paraId="2B91F4BB" w14:textId="77777777" w:rsidTr="00C82306">
        <w:trPr>
          <w:trHeight w:val="285"/>
        </w:trPr>
        <w:tc>
          <w:tcPr>
            <w:tcW w:w="1923" w:type="pct"/>
          </w:tcPr>
          <w:p w14:paraId="5B437BB4" w14:textId="77777777" w:rsidR="00C82306" w:rsidRDefault="00C82306" w:rsidP="00CC72CD">
            <w:pPr>
              <w:pStyle w:val="ListParagraph"/>
              <w:numPr>
                <w:ilvl w:val="0"/>
                <w:numId w:val="32"/>
              </w:numPr>
              <w:rPr>
                <w:b/>
                <w:bCs/>
              </w:rPr>
            </w:pPr>
          </w:p>
          <w:p w14:paraId="452D4DFA" w14:textId="194D32D9" w:rsidR="003C66E6" w:rsidRPr="00C82306" w:rsidRDefault="003C66E6" w:rsidP="00C82306">
            <w:pPr>
              <w:rPr>
                <w:b/>
                <w:bCs/>
              </w:rPr>
            </w:pPr>
            <w:r w:rsidRPr="00C82306">
              <w:rPr>
                <w:b/>
                <w:bCs/>
              </w:rPr>
              <w:t>Apply AI tools for Planning</w:t>
            </w:r>
          </w:p>
        </w:tc>
        <w:tc>
          <w:tcPr>
            <w:tcW w:w="3077" w:type="pct"/>
          </w:tcPr>
          <w:p w14:paraId="55A0638A" w14:textId="77777777" w:rsidR="003C66E6" w:rsidRPr="00F65814" w:rsidRDefault="003C66E6" w:rsidP="00CC72CD">
            <w:pPr>
              <w:numPr>
                <w:ilvl w:val="0"/>
                <w:numId w:val="47"/>
              </w:numPr>
              <w:autoSpaceDE w:val="0"/>
              <w:autoSpaceDN w:val="0"/>
              <w:adjustRightInd w:val="0"/>
              <w:ind w:left="701" w:hanging="701"/>
            </w:pPr>
            <w:r w:rsidRPr="00F65814">
              <w:t xml:space="preserve">Install Plan Finder Plugin </w:t>
            </w:r>
          </w:p>
          <w:p w14:paraId="05177B14" w14:textId="337CA5BD" w:rsidR="003C66E6" w:rsidRPr="00F65814" w:rsidRDefault="003C66E6" w:rsidP="00CC72CD">
            <w:pPr>
              <w:numPr>
                <w:ilvl w:val="0"/>
                <w:numId w:val="47"/>
              </w:numPr>
              <w:autoSpaceDE w:val="0"/>
              <w:autoSpaceDN w:val="0"/>
              <w:adjustRightInd w:val="0"/>
              <w:ind w:left="701" w:hanging="701"/>
            </w:pPr>
            <w:r w:rsidRPr="00F65814">
              <w:t>Input Parameters for desired Outputs</w:t>
            </w:r>
          </w:p>
          <w:p w14:paraId="76155605" w14:textId="7F484B7D" w:rsidR="003C66E6" w:rsidRPr="00F65814" w:rsidRDefault="003C66E6" w:rsidP="00CC72CD">
            <w:pPr>
              <w:pStyle w:val="ListParagraph"/>
              <w:numPr>
                <w:ilvl w:val="0"/>
                <w:numId w:val="47"/>
              </w:numPr>
              <w:autoSpaceDE w:val="0"/>
              <w:autoSpaceDN w:val="0"/>
              <w:adjustRightInd w:val="0"/>
              <w:ind w:left="701" w:hanging="701"/>
            </w:pPr>
            <w:r w:rsidRPr="00F65814">
              <w:t>Choose Plan according to the requirements.</w:t>
            </w:r>
          </w:p>
        </w:tc>
      </w:tr>
      <w:tr w:rsidR="003C66E6" w:rsidRPr="00F65814" w14:paraId="4B8E3A9A" w14:textId="77777777" w:rsidTr="00C82306">
        <w:trPr>
          <w:trHeight w:val="285"/>
        </w:trPr>
        <w:tc>
          <w:tcPr>
            <w:tcW w:w="1923" w:type="pct"/>
          </w:tcPr>
          <w:p w14:paraId="51D9933F" w14:textId="77777777" w:rsidR="00C82306" w:rsidRDefault="00C82306" w:rsidP="00CC72CD">
            <w:pPr>
              <w:pStyle w:val="ListParagraph"/>
              <w:numPr>
                <w:ilvl w:val="0"/>
                <w:numId w:val="32"/>
              </w:numPr>
              <w:rPr>
                <w:b/>
                <w:bCs/>
              </w:rPr>
            </w:pPr>
          </w:p>
          <w:p w14:paraId="2DE9AA72" w14:textId="0AEDEED4" w:rsidR="003C66E6" w:rsidRPr="00C82306" w:rsidRDefault="003C66E6" w:rsidP="00C82306">
            <w:pPr>
              <w:rPr>
                <w:b/>
                <w:bCs/>
              </w:rPr>
            </w:pPr>
            <w:r w:rsidRPr="00C82306">
              <w:rPr>
                <w:b/>
                <w:bCs/>
              </w:rPr>
              <w:t xml:space="preserve">Create Building </w:t>
            </w:r>
            <w:r w:rsidR="00CA4C46" w:rsidRPr="00C82306">
              <w:rPr>
                <w:b/>
                <w:bCs/>
              </w:rPr>
              <w:t>I</w:t>
            </w:r>
            <w:r w:rsidRPr="00C82306">
              <w:rPr>
                <w:b/>
                <w:bCs/>
              </w:rPr>
              <w:t>nformation Modeling Model</w:t>
            </w:r>
          </w:p>
        </w:tc>
        <w:tc>
          <w:tcPr>
            <w:tcW w:w="3077" w:type="pct"/>
          </w:tcPr>
          <w:p w14:paraId="41DA33E6" w14:textId="77777777" w:rsidR="003C66E6" w:rsidRPr="00F65814" w:rsidRDefault="003C66E6" w:rsidP="00CC72CD">
            <w:pPr>
              <w:numPr>
                <w:ilvl w:val="0"/>
                <w:numId w:val="48"/>
              </w:numPr>
              <w:autoSpaceDE w:val="0"/>
              <w:autoSpaceDN w:val="0"/>
              <w:adjustRightInd w:val="0"/>
              <w:ind w:left="701" w:hanging="701"/>
            </w:pPr>
            <w:r w:rsidRPr="00F65814">
              <w:t>Import Revit architecture model in Structure template</w:t>
            </w:r>
          </w:p>
          <w:p w14:paraId="783CB239" w14:textId="068FAAC9" w:rsidR="003C66E6" w:rsidRPr="00F65814" w:rsidRDefault="003C66E6" w:rsidP="00CC72CD">
            <w:pPr>
              <w:numPr>
                <w:ilvl w:val="0"/>
                <w:numId w:val="48"/>
              </w:numPr>
              <w:autoSpaceDE w:val="0"/>
              <w:autoSpaceDN w:val="0"/>
              <w:adjustRightInd w:val="0"/>
              <w:ind w:left="701" w:hanging="701"/>
            </w:pPr>
            <w:r w:rsidRPr="00F65814">
              <w:t>Import Revit architecture model in Systems template</w:t>
            </w:r>
          </w:p>
        </w:tc>
      </w:tr>
    </w:tbl>
    <w:p w14:paraId="4C76BCDE" w14:textId="77777777" w:rsidR="008315F5" w:rsidRPr="00F65814" w:rsidRDefault="008315F5" w:rsidP="00F65814">
      <w:pPr>
        <w:rPr>
          <w:b/>
        </w:rPr>
      </w:pPr>
    </w:p>
    <w:p w14:paraId="4B2BBA21" w14:textId="60761172" w:rsidR="008315F5" w:rsidRPr="00F65814" w:rsidRDefault="008315F5" w:rsidP="00F65814">
      <w:pPr>
        <w:rPr>
          <w:b/>
        </w:rPr>
      </w:pPr>
      <w:r w:rsidRPr="00F65814">
        <w:rPr>
          <w:b/>
        </w:rPr>
        <w:t>Knowledge &amp; Understanding</w:t>
      </w:r>
    </w:p>
    <w:p w14:paraId="1EF5B745" w14:textId="77B318EF" w:rsidR="003C66E6" w:rsidRPr="00F65814" w:rsidRDefault="003C66E6" w:rsidP="00CC72CD">
      <w:pPr>
        <w:pStyle w:val="ListParagraph"/>
        <w:numPr>
          <w:ilvl w:val="0"/>
          <w:numId w:val="34"/>
        </w:numPr>
      </w:pPr>
      <w:r w:rsidRPr="00F65814">
        <w:t>Custom Interfaces: user interfaces and families according to trade-specific requirements.</w:t>
      </w:r>
    </w:p>
    <w:p w14:paraId="538488D7" w14:textId="77777777" w:rsidR="003C66E6" w:rsidRPr="00F65814" w:rsidRDefault="003C66E6" w:rsidP="00CC72CD">
      <w:pPr>
        <w:pStyle w:val="ListParagraph"/>
        <w:numPr>
          <w:ilvl w:val="0"/>
          <w:numId w:val="34"/>
        </w:numPr>
      </w:pPr>
      <w:r w:rsidRPr="00F65814">
        <w:t>Build Layouts: drawings, set walls, install components (doors, windows), and create floors and roofs based on structural specifications.</w:t>
      </w:r>
    </w:p>
    <w:p w14:paraId="1E82717B" w14:textId="77777777" w:rsidR="003C66E6" w:rsidRPr="00F65814" w:rsidRDefault="003C66E6" w:rsidP="00CC72CD">
      <w:pPr>
        <w:pStyle w:val="ListParagraph"/>
        <w:numPr>
          <w:ilvl w:val="0"/>
          <w:numId w:val="34"/>
        </w:numPr>
      </w:pPr>
      <w:r w:rsidRPr="00F65814">
        <w:t>3D Modeling: 3D prototype models and apply conceptual massing techniques.</w:t>
      </w:r>
    </w:p>
    <w:p w14:paraId="0D483934" w14:textId="77777777" w:rsidR="003C66E6" w:rsidRPr="00F65814" w:rsidRDefault="003C66E6" w:rsidP="00CC72CD">
      <w:pPr>
        <w:pStyle w:val="ListParagraph"/>
        <w:numPr>
          <w:ilvl w:val="0"/>
          <w:numId w:val="34"/>
        </w:numPr>
      </w:pPr>
      <w:r w:rsidRPr="00F65814">
        <w:t>Advanced Modeling Techniques: Model stairs, railings, and topography; apply materials and textures.</w:t>
      </w:r>
    </w:p>
    <w:p w14:paraId="26C7383D" w14:textId="77777777" w:rsidR="003C66E6" w:rsidRPr="00F65814" w:rsidRDefault="003C66E6" w:rsidP="00CC72CD">
      <w:pPr>
        <w:pStyle w:val="ListParagraph"/>
        <w:numPr>
          <w:ilvl w:val="0"/>
          <w:numId w:val="34"/>
        </w:numPr>
      </w:pPr>
      <w:r w:rsidRPr="00F65814">
        <w:t>Construction Documentation: detailed specs, annotations, and schedules; prepare files for printing.</w:t>
      </w:r>
    </w:p>
    <w:p w14:paraId="43C5466A" w14:textId="77777777" w:rsidR="003C66E6" w:rsidRPr="00F65814" w:rsidRDefault="003C66E6" w:rsidP="00CC72CD">
      <w:pPr>
        <w:pStyle w:val="ListParagraph"/>
        <w:numPr>
          <w:ilvl w:val="0"/>
          <w:numId w:val="34"/>
        </w:numPr>
      </w:pPr>
      <w:r w:rsidRPr="00F65814">
        <w:t>Render Models: sun settings, create walkthroughs, and render models with appropriate lighting and textures.</w:t>
      </w:r>
    </w:p>
    <w:p w14:paraId="022B2A93" w14:textId="77777777" w:rsidR="003C66E6" w:rsidRPr="00F65814" w:rsidRDefault="003C66E6" w:rsidP="00CC72CD">
      <w:pPr>
        <w:pStyle w:val="ListParagraph"/>
        <w:numPr>
          <w:ilvl w:val="0"/>
          <w:numId w:val="34"/>
        </w:numPr>
      </w:pPr>
      <w:r w:rsidRPr="00F65814">
        <w:t>Rendering Plugins: Enscape for enhanced rendering, setting environments, and adjusting materials.</w:t>
      </w:r>
    </w:p>
    <w:p w14:paraId="4D0D099E" w14:textId="77777777" w:rsidR="003C66E6" w:rsidRPr="00F65814" w:rsidRDefault="003C66E6" w:rsidP="00CC72CD">
      <w:pPr>
        <w:pStyle w:val="ListParagraph"/>
        <w:numPr>
          <w:ilvl w:val="0"/>
          <w:numId w:val="34"/>
        </w:numPr>
      </w:pPr>
      <w:r w:rsidRPr="00F65814">
        <w:t>AI for Planning: AI tools for plan selection based on input parameters.</w:t>
      </w:r>
    </w:p>
    <w:p w14:paraId="0836BF6E" w14:textId="77777777" w:rsidR="003C66E6" w:rsidRPr="00F65814" w:rsidRDefault="003C66E6" w:rsidP="00CC72CD">
      <w:pPr>
        <w:pStyle w:val="ListParagraph"/>
        <w:numPr>
          <w:ilvl w:val="0"/>
          <w:numId w:val="34"/>
        </w:numPr>
      </w:pPr>
      <w:r w:rsidRPr="00F65814">
        <w:t>Building Information Modeling (BIM): structure drawings in various templates.</w:t>
      </w:r>
    </w:p>
    <w:p w14:paraId="375A9EF3" w14:textId="77777777" w:rsidR="003C66E6" w:rsidRPr="00F65814" w:rsidRDefault="003C66E6" w:rsidP="00CC72CD">
      <w:pPr>
        <w:pStyle w:val="ListParagraph"/>
        <w:numPr>
          <w:ilvl w:val="0"/>
          <w:numId w:val="34"/>
        </w:numPr>
      </w:pPr>
      <w:r w:rsidRPr="00F65814">
        <w:t>Create Floor Plans: floor plans with accurate annotations and dimensions.</w:t>
      </w:r>
    </w:p>
    <w:p w14:paraId="2A90AEC3" w14:textId="77777777" w:rsidR="003C66E6" w:rsidRPr="00F65814" w:rsidRDefault="003C66E6" w:rsidP="00CC72CD">
      <w:pPr>
        <w:pStyle w:val="ListParagraph"/>
        <w:numPr>
          <w:ilvl w:val="0"/>
          <w:numId w:val="34"/>
        </w:numPr>
      </w:pPr>
      <w:r w:rsidRPr="00F65814">
        <w:t>Generate 2D and 3D Visuals: 2D renders and video walkthroughs for presentations.</w:t>
      </w:r>
    </w:p>
    <w:p w14:paraId="0B8D4A8E" w14:textId="77777777" w:rsidR="003C66E6" w:rsidRPr="00F65814" w:rsidRDefault="003C66E6" w:rsidP="00CC72CD">
      <w:pPr>
        <w:pStyle w:val="ListParagraph"/>
        <w:numPr>
          <w:ilvl w:val="0"/>
          <w:numId w:val="34"/>
        </w:numPr>
      </w:pPr>
      <w:r w:rsidRPr="00F65814">
        <w:t>File Management links, set up for printing, and organize model drawings.</w:t>
      </w:r>
    </w:p>
    <w:p w14:paraId="20F11264" w14:textId="77777777" w:rsidR="003C66E6" w:rsidRPr="00F65814" w:rsidRDefault="003C66E6" w:rsidP="00F65814">
      <w:pPr>
        <w:pStyle w:val="ListParagraph"/>
        <w:spacing w:after="160"/>
        <w:ind w:left="360"/>
        <w:jc w:val="both"/>
        <w:rPr>
          <w:bCs/>
        </w:rPr>
      </w:pPr>
    </w:p>
    <w:p w14:paraId="06E7AA02" w14:textId="2C883AE6" w:rsidR="008315F5" w:rsidRPr="00F65814" w:rsidRDefault="008315F5" w:rsidP="00F65814">
      <w:pPr>
        <w:rPr>
          <w:b/>
        </w:rPr>
      </w:pPr>
      <w:r w:rsidRPr="00F65814">
        <w:rPr>
          <w:b/>
        </w:rPr>
        <w:t>Critical Evidence(s) Required</w:t>
      </w:r>
    </w:p>
    <w:p w14:paraId="27BB307C" w14:textId="01486665" w:rsidR="008315F5" w:rsidRPr="00F65814" w:rsidRDefault="008315F5" w:rsidP="00F65814">
      <w:r w:rsidRPr="00F65814">
        <w:t xml:space="preserve">The candidate needs to produce following critical evidence(s) in order to be competent in this competency standard: </w:t>
      </w:r>
    </w:p>
    <w:p w14:paraId="66472BEF" w14:textId="05850DF3" w:rsidR="008315F5" w:rsidRPr="00F65814" w:rsidRDefault="003C66E6" w:rsidP="00CC72CD">
      <w:pPr>
        <w:pStyle w:val="ListParagraph"/>
        <w:numPr>
          <w:ilvl w:val="0"/>
          <w:numId w:val="18"/>
        </w:numPr>
        <w:spacing w:after="160"/>
        <w:jc w:val="both"/>
      </w:pPr>
      <w:r w:rsidRPr="00F65814">
        <w:t>Custom Interfaces and Layouts</w:t>
      </w:r>
    </w:p>
    <w:p w14:paraId="4C8311EB" w14:textId="77777777" w:rsidR="003C66E6" w:rsidRPr="00F65814" w:rsidRDefault="003C66E6" w:rsidP="00CC72CD">
      <w:pPr>
        <w:pStyle w:val="ListParagraph"/>
        <w:numPr>
          <w:ilvl w:val="0"/>
          <w:numId w:val="18"/>
        </w:numPr>
        <w:spacing w:after="160"/>
        <w:jc w:val="both"/>
      </w:pPr>
      <w:r w:rsidRPr="00F65814">
        <w:t>Construction Documentation and Schedule</w:t>
      </w:r>
    </w:p>
    <w:p w14:paraId="5B533165" w14:textId="77777777" w:rsidR="003C66E6" w:rsidRPr="00F65814" w:rsidRDefault="003C66E6" w:rsidP="00CC72CD">
      <w:pPr>
        <w:pStyle w:val="ListParagraph"/>
        <w:numPr>
          <w:ilvl w:val="0"/>
          <w:numId w:val="18"/>
        </w:numPr>
        <w:spacing w:after="160"/>
        <w:jc w:val="both"/>
      </w:pPr>
      <w:r w:rsidRPr="00F65814">
        <w:t>Rendering and Visualization</w:t>
      </w:r>
    </w:p>
    <w:p w14:paraId="25F89544" w14:textId="75B85375" w:rsidR="003C66E6" w:rsidRPr="00F65814" w:rsidRDefault="003C66E6" w:rsidP="00CC72CD">
      <w:pPr>
        <w:pStyle w:val="ListParagraph"/>
        <w:numPr>
          <w:ilvl w:val="0"/>
          <w:numId w:val="18"/>
        </w:numPr>
        <w:spacing w:after="160"/>
        <w:jc w:val="both"/>
      </w:pPr>
      <w:r w:rsidRPr="00F65814">
        <w:t>BIM Models</w:t>
      </w:r>
    </w:p>
    <w:p w14:paraId="60802180" w14:textId="6E648A20" w:rsidR="00493888" w:rsidRPr="008C2567" w:rsidRDefault="00493888" w:rsidP="008C2567">
      <w:pPr>
        <w:rPr>
          <w:b/>
          <w:bCs/>
        </w:rPr>
      </w:pPr>
      <w:r w:rsidRPr="00F65814">
        <w:br w:type="page"/>
      </w:r>
      <w:r w:rsidRPr="00F65814">
        <w:rPr>
          <w:b/>
          <w:bCs/>
        </w:rPr>
        <w:lastRenderedPageBreak/>
        <w:t>0</w:t>
      </w:r>
      <w:r w:rsidR="00EE5A56" w:rsidRPr="00F65814">
        <w:rPr>
          <w:b/>
          <w:bCs/>
        </w:rPr>
        <w:t>732BCE2005</w:t>
      </w:r>
      <w:r w:rsidRPr="00F65814">
        <w:rPr>
          <w:b/>
          <w:bCs/>
        </w:rPr>
        <w:t>: E Plan M</w:t>
      </w:r>
      <w:r w:rsidR="008C2567">
        <w:rPr>
          <w:b/>
          <w:bCs/>
        </w:rPr>
        <w:t>arket and Site Visit</w:t>
      </w:r>
    </w:p>
    <w:p w14:paraId="32EC4BE4" w14:textId="7FF4B012" w:rsidR="00493888" w:rsidRPr="008C2567" w:rsidRDefault="008C2567" w:rsidP="008C2567">
      <w:pPr>
        <w:rPr>
          <w:b/>
        </w:rPr>
      </w:pPr>
      <w:r>
        <w:rPr>
          <w:b/>
        </w:rPr>
        <w:t>Overview:</w:t>
      </w:r>
    </w:p>
    <w:p w14:paraId="2E2836DB" w14:textId="7565E9AF" w:rsidR="00493888" w:rsidRPr="00F65814" w:rsidRDefault="00493888" w:rsidP="00F65814">
      <w:proofErr w:type="gramStart"/>
      <w:r w:rsidRPr="00F65814">
        <w:t>T</w:t>
      </w:r>
      <w:r w:rsidR="008C2567">
        <w:t>:</w:t>
      </w:r>
      <w:r w:rsidRPr="00F65814">
        <w:t>his</w:t>
      </w:r>
      <w:proofErr w:type="gramEnd"/>
      <w:r w:rsidRPr="00F65814">
        <w:t xml:space="preserve"> competency standard covers the skills and knowledge required to visit at site and market according to the requirements. Your underpinning knowledge will be sufficient to provide you the basis for your work.</w:t>
      </w:r>
    </w:p>
    <w:p w14:paraId="57CD3EE8" w14:textId="77777777" w:rsidR="00493888" w:rsidRPr="00F65814" w:rsidRDefault="00493888" w:rsidP="00F65814">
      <w:pPr>
        <w:rPr>
          <w:bCs/>
        </w:rPr>
      </w:pPr>
    </w:p>
    <w:tbl>
      <w:tblPr>
        <w:tblStyle w:val="TableGrid"/>
        <w:tblW w:w="5000" w:type="pct"/>
        <w:tblLook w:val="04A0" w:firstRow="1" w:lastRow="0" w:firstColumn="1" w:lastColumn="0" w:noHBand="0" w:noVBand="1"/>
      </w:tblPr>
      <w:tblGrid>
        <w:gridCol w:w="3596"/>
        <w:gridCol w:w="5754"/>
      </w:tblGrid>
      <w:tr w:rsidR="00493888" w:rsidRPr="00F65814" w14:paraId="67DD7E47" w14:textId="77777777" w:rsidTr="00C82306">
        <w:trPr>
          <w:trHeight w:val="570"/>
          <w:tblHeader/>
        </w:trPr>
        <w:tc>
          <w:tcPr>
            <w:tcW w:w="1923" w:type="pct"/>
            <w:shd w:val="clear" w:color="auto" w:fill="FFFFFF" w:themeFill="background1"/>
            <w:vAlign w:val="center"/>
          </w:tcPr>
          <w:p w14:paraId="77F331D4" w14:textId="77777777" w:rsidR="00493888" w:rsidRPr="00F65814" w:rsidRDefault="00493888" w:rsidP="00F65814">
            <w:pPr>
              <w:rPr>
                <w:b/>
                <w:bCs/>
                <w:iCs/>
              </w:rPr>
            </w:pPr>
            <w:r w:rsidRPr="00F65814">
              <w:rPr>
                <w:b/>
                <w:bCs/>
                <w:iCs/>
              </w:rPr>
              <w:t>Competency Units</w:t>
            </w:r>
          </w:p>
        </w:tc>
        <w:tc>
          <w:tcPr>
            <w:tcW w:w="3077" w:type="pct"/>
            <w:shd w:val="clear" w:color="auto" w:fill="FFFFFF" w:themeFill="background1"/>
            <w:vAlign w:val="center"/>
          </w:tcPr>
          <w:p w14:paraId="47CB9344" w14:textId="77777777" w:rsidR="00493888" w:rsidRPr="00F65814" w:rsidRDefault="00493888" w:rsidP="00F65814">
            <w:pPr>
              <w:rPr>
                <w:b/>
                <w:bCs/>
                <w:iCs/>
              </w:rPr>
            </w:pPr>
            <w:r w:rsidRPr="00F65814">
              <w:rPr>
                <w:b/>
                <w:bCs/>
                <w:iCs/>
              </w:rPr>
              <w:t>Performance Criteria</w:t>
            </w:r>
          </w:p>
        </w:tc>
      </w:tr>
      <w:tr w:rsidR="00493888" w:rsidRPr="00F65814" w14:paraId="160D37BD" w14:textId="77777777" w:rsidTr="00C82306">
        <w:trPr>
          <w:trHeight w:val="285"/>
        </w:trPr>
        <w:tc>
          <w:tcPr>
            <w:tcW w:w="1923" w:type="pct"/>
          </w:tcPr>
          <w:p w14:paraId="6913A4FD" w14:textId="77777777" w:rsidR="008C2567" w:rsidRPr="008C2567" w:rsidRDefault="008C2567" w:rsidP="00CC72CD">
            <w:pPr>
              <w:pStyle w:val="ListParagraph"/>
              <w:numPr>
                <w:ilvl w:val="0"/>
                <w:numId w:val="39"/>
              </w:numPr>
              <w:rPr>
                <w:b/>
                <w:bCs/>
                <w:iCs/>
              </w:rPr>
            </w:pPr>
          </w:p>
          <w:p w14:paraId="37425D2F" w14:textId="77777777" w:rsidR="00493888" w:rsidRPr="008C2567" w:rsidRDefault="00493888" w:rsidP="008C2567">
            <w:pPr>
              <w:rPr>
                <w:b/>
                <w:bCs/>
                <w:iCs/>
              </w:rPr>
            </w:pPr>
            <w:r w:rsidRPr="008C2567">
              <w:rPr>
                <w:b/>
                <w:bCs/>
              </w:rPr>
              <w:t>Visit Site and Market</w:t>
            </w:r>
          </w:p>
        </w:tc>
        <w:tc>
          <w:tcPr>
            <w:tcW w:w="3077" w:type="pct"/>
          </w:tcPr>
          <w:p w14:paraId="07FDA36D" w14:textId="36EFED46" w:rsidR="00493888" w:rsidRPr="00F65814" w:rsidRDefault="00493888" w:rsidP="00CC72CD">
            <w:pPr>
              <w:pStyle w:val="Default"/>
              <w:numPr>
                <w:ilvl w:val="0"/>
                <w:numId w:val="40"/>
              </w:numPr>
              <w:ind w:left="521" w:hanging="521"/>
              <w:rPr>
                <w:rFonts w:ascii="Arial" w:hAnsi="Arial" w:cs="Arial"/>
                <w:color w:val="auto"/>
              </w:rPr>
            </w:pPr>
            <w:r w:rsidRPr="00F65814">
              <w:rPr>
                <w:rFonts w:ascii="Arial" w:hAnsi="Arial" w:cs="Arial"/>
                <w:color w:val="auto"/>
              </w:rPr>
              <w:t xml:space="preserve">Visit the </w:t>
            </w:r>
            <w:r w:rsidRPr="00F65814">
              <w:rPr>
                <w:rFonts w:ascii="Arial" w:eastAsia="Times New Roman" w:hAnsi="Arial" w:cs="Arial"/>
              </w:rPr>
              <w:t xml:space="preserve">construction </w:t>
            </w:r>
            <w:r w:rsidRPr="00F65814">
              <w:rPr>
                <w:rFonts w:ascii="Arial" w:hAnsi="Arial" w:cs="Arial"/>
                <w:color w:val="auto"/>
              </w:rPr>
              <w:t xml:space="preserve">site </w:t>
            </w:r>
          </w:p>
          <w:p w14:paraId="28734DC9" w14:textId="77777777" w:rsidR="00493888" w:rsidRPr="00F65814" w:rsidRDefault="00493888" w:rsidP="00CC72CD">
            <w:pPr>
              <w:pStyle w:val="Default"/>
              <w:numPr>
                <w:ilvl w:val="0"/>
                <w:numId w:val="40"/>
              </w:numPr>
              <w:ind w:left="521" w:hanging="521"/>
              <w:rPr>
                <w:rFonts w:ascii="Arial" w:hAnsi="Arial" w:cs="Arial"/>
                <w:color w:val="auto"/>
              </w:rPr>
            </w:pPr>
            <w:r w:rsidRPr="00F65814">
              <w:rPr>
                <w:rFonts w:ascii="Arial" w:hAnsi="Arial" w:cs="Arial"/>
                <w:color w:val="auto"/>
              </w:rPr>
              <w:t>Observe the designing and construction</w:t>
            </w:r>
          </w:p>
          <w:p w14:paraId="6A7BF2E8" w14:textId="77777777" w:rsidR="00493888" w:rsidRPr="00F65814" w:rsidRDefault="00493888" w:rsidP="00CC72CD">
            <w:pPr>
              <w:pStyle w:val="Default"/>
              <w:numPr>
                <w:ilvl w:val="0"/>
                <w:numId w:val="40"/>
              </w:numPr>
              <w:ind w:left="521" w:hanging="521"/>
              <w:rPr>
                <w:rFonts w:ascii="Arial" w:hAnsi="Arial" w:cs="Arial"/>
                <w:color w:val="auto"/>
              </w:rPr>
            </w:pPr>
            <w:r w:rsidRPr="00F65814">
              <w:rPr>
                <w:rFonts w:ascii="Arial" w:hAnsi="Arial" w:cs="Arial"/>
                <w:color w:val="auto"/>
              </w:rPr>
              <w:t xml:space="preserve">Visit the market </w:t>
            </w:r>
          </w:p>
          <w:p w14:paraId="302294C9" w14:textId="77777777" w:rsidR="00493888" w:rsidRPr="00F65814" w:rsidRDefault="00493888" w:rsidP="00CC72CD">
            <w:pPr>
              <w:pStyle w:val="Default"/>
              <w:numPr>
                <w:ilvl w:val="0"/>
                <w:numId w:val="40"/>
              </w:numPr>
              <w:ind w:left="521" w:hanging="521"/>
              <w:rPr>
                <w:rFonts w:ascii="Arial" w:hAnsi="Arial" w:cs="Arial"/>
                <w:color w:val="auto"/>
              </w:rPr>
            </w:pPr>
            <w:r w:rsidRPr="00F65814">
              <w:rPr>
                <w:rFonts w:ascii="Arial" w:hAnsi="Arial" w:cs="Arial"/>
                <w:color w:val="auto"/>
              </w:rPr>
              <w:t xml:space="preserve">Observe the different types of materials for construction and finishing </w:t>
            </w:r>
          </w:p>
          <w:p w14:paraId="39B2A914" w14:textId="77777777" w:rsidR="00493888" w:rsidRPr="00F65814" w:rsidRDefault="00493888" w:rsidP="008C2567">
            <w:pPr>
              <w:autoSpaceDE w:val="0"/>
              <w:autoSpaceDN w:val="0"/>
              <w:adjustRightInd w:val="0"/>
              <w:ind w:left="521" w:hanging="521"/>
              <w:rPr>
                <w:iCs/>
              </w:rPr>
            </w:pPr>
          </w:p>
        </w:tc>
      </w:tr>
      <w:tr w:rsidR="00493888" w:rsidRPr="00F65814" w14:paraId="08A0111B" w14:textId="77777777" w:rsidTr="00C82306">
        <w:trPr>
          <w:trHeight w:val="285"/>
        </w:trPr>
        <w:tc>
          <w:tcPr>
            <w:tcW w:w="1923" w:type="pct"/>
          </w:tcPr>
          <w:p w14:paraId="0C831458" w14:textId="77777777" w:rsidR="008C2567" w:rsidRPr="008C2567" w:rsidRDefault="008C2567" w:rsidP="00CC72CD">
            <w:pPr>
              <w:pStyle w:val="ListParagraph"/>
              <w:numPr>
                <w:ilvl w:val="0"/>
                <w:numId w:val="39"/>
              </w:numPr>
              <w:rPr>
                <w:b/>
                <w:bCs/>
                <w:iCs/>
              </w:rPr>
            </w:pPr>
          </w:p>
          <w:p w14:paraId="14200E7A" w14:textId="77777777" w:rsidR="00493888" w:rsidRPr="008C2567" w:rsidRDefault="00493888" w:rsidP="008C2567">
            <w:pPr>
              <w:rPr>
                <w:b/>
                <w:bCs/>
                <w:iCs/>
              </w:rPr>
            </w:pPr>
            <w:r w:rsidRPr="008C2567">
              <w:rPr>
                <w:b/>
                <w:bCs/>
              </w:rPr>
              <w:t>Prepare Visit Report</w:t>
            </w:r>
          </w:p>
        </w:tc>
        <w:tc>
          <w:tcPr>
            <w:tcW w:w="3077" w:type="pct"/>
          </w:tcPr>
          <w:p w14:paraId="2CD8165E" w14:textId="77777777" w:rsidR="00493888" w:rsidRPr="00F65814" w:rsidRDefault="00493888" w:rsidP="00CC72CD">
            <w:pPr>
              <w:pStyle w:val="Listoftraits"/>
              <w:numPr>
                <w:ilvl w:val="0"/>
                <w:numId w:val="41"/>
              </w:numPr>
              <w:ind w:left="521" w:hanging="521"/>
              <w:rPr>
                <w:rFonts w:ascii="Arial" w:hAnsi="Arial" w:cs="Arial"/>
                <w:sz w:val="24"/>
                <w:szCs w:val="24"/>
              </w:rPr>
            </w:pPr>
            <w:r w:rsidRPr="00F65814">
              <w:rPr>
                <w:rFonts w:ascii="Arial" w:hAnsi="Arial" w:cs="Arial"/>
                <w:sz w:val="24"/>
                <w:szCs w:val="24"/>
              </w:rPr>
              <w:t xml:space="preserve">Collect information </w:t>
            </w:r>
          </w:p>
          <w:p w14:paraId="78DEE8E4" w14:textId="77777777" w:rsidR="00493888" w:rsidRPr="00F65814" w:rsidRDefault="00493888" w:rsidP="00CC72CD">
            <w:pPr>
              <w:pStyle w:val="ListParagraph"/>
              <w:widowControl w:val="0"/>
              <w:numPr>
                <w:ilvl w:val="0"/>
                <w:numId w:val="41"/>
              </w:numPr>
              <w:autoSpaceDE w:val="0"/>
              <w:autoSpaceDN w:val="0"/>
              <w:ind w:left="521" w:hanging="521"/>
            </w:pPr>
            <w:r w:rsidRPr="00F65814">
              <w:t xml:space="preserve">Compile all information with pictures in report </w:t>
            </w:r>
          </w:p>
          <w:p w14:paraId="1A995D61" w14:textId="77777777" w:rsidR="00493888" w:rsidRPr="00F65814" w:rsidRDefault="00493888" w:rsidP="00CC72CD">
            <w:pPr>
              <w:pStyle w:val="ListParagraph"/>
              <w:numPr>
                <w:ilvl w:val="0"/>
                <w:numId w:val="41"/>
              </w:numPr>
              <w:ind w:left="521" w:right="8" w:hanging="521"/>
              <w:rPr>
                <w:iCs/>
              </w:rPr>
            </w:pPr>
            <w:r w:rsidRPr="00F65814">
              <w:t>Submit report</w:t>
            </w:r>
          </w:p>
        </w:tc>
      </w:tr>
    </w:tbl>
    <w:p w14:paraId="7FBCFB7E" w14:textId="77777777" w:rsidR="00493888" w:rsidRPr="00F65814" w:rsidRDefault="00493888" w:rsidP="00F65814">
      <w:pPr>
        <w:rPr>
          <w:b/>
        </w:rPr>
      </w:pPr>
    </w:p>
    <w:p w14:paraId="44E8EF12" w14:textId="112991A1" w:rsidR="00493888" w:rsidRPr="00F65814" w:rsidRDefault="008C2567" w:rsidP="00F65814">
      <w:pPr>
        <w:rPr>
          <w:b/>
        </w:rPr>
      </w:pPr>
      <w:r>
        <w:rPr>
          <w:b/>
        </w:rPr>
        <w:t>Knowledge &amp; Understanding</w:t>
      </w:r>
    </w:p>
    <w:p w14:paraId="37285A0F" w14:textId="77777777" w:rsidR="00493888" w:rsidRPr="00F65814" w:rsidRDefault="00493888" w:rsidP="00CC72CD">
      <w:pPr>
        <w:pStyle w:val="ListParagraph"/>
        <w:numPr>
          <w:ilvl w:val="0"/>
          <w:numId w:val="19"/>
        </w:numPr>
        <w:autoSpaceDE w:val="0"/>
        <w:autoSpaceDN w:val="0"/>
        <w:adjustRightInd w:val="0"/>
      </w:pPr>
      <w:r w:rsidRPr="00F65814">
        <w:t>Different markets for architectural material in the Town</w:t>
      </w:r>
    </w:p>
    <w:p w14:paraId="2213C718" w14:textId="77777777" w:rsidR="00493888" w:rsidRPr="00F65814" w:rsidRDefault="00493888" w:rsidP="00CC72CD">
      <w:pPr>
        <w:pStyle w:val="ListParagraph"/>
        <w:numPr>
          <w:ilvl w:val="0"/>
          <w:numId w:val="19"/>
        </w:numPr>
        <w:autoSpaceDE w:val="0"/>
        <w:autoSpaceDN w:val="0"/>
        <w:adjustRightInd w:val="0"/>
      </w:pPr>
      <w:r w:rsidRPr="00F65814">
        <w:t xml:space="preserve">Types of material used in construction and finishing </w:t>
      </w:r>
    </w:p>
    <w:p w14:paraId="6BC9AECB" w14:textId="77777777" w:rsidR="00493888" w:rsidRPr="00F65814" w:rsidRDefault="00493888" w:rsidP="00F65814">
      <w:pPr>
        <w:ind w:left="360"/>
        <w:rPr>
          <w:bCs/>
        </w:rPr>
      </w:pPr>
    </w:p>
    <w:p w14:paraId="44AE78C4" w14:textId="02C4829E" w:rsidR="00493888" w:rsidRPr="00F65814" w:rsidRDefault="008C2567" w:rsidP="00F65814">
      <w:pPr>
        <w:rPr>
          <w:b/>
        </w:rPr>
      </w:pPr>
      <w:r>
        <w:rPr>
          <w:b/>
        </w:rPr>
        <w:t>Critical Evidence(s) Required</w:t>
      </w:r>
    </w:p>
    <w:p w14:paraId="012D47A6" w14:textId="1AAA4368" w:rsidR="00493888" w:rsidRPr="00F65814" w:rsidRDefault="00493888" w:rsidP="00F65814">
      <w:r w:rsidRPr="00F65814">
        <w:t>The candidate needs to produce following critical evidence(s) in order to be competen</w:t>
      </w:r>
      <w:r w:rsidR="008C2567">
        <w:t xml:space="preserve">t in this competency standard: </w:t>
      </w:r>
    </w:p>
    <w:p w14:paraId="41224A1A" w14:textId="77777777" w:rsidR="00493888" w:rsidRPr="00F65814" w:rsidRDefault="00493888" w:rsidP="00CC72CD">
      <w:pPr>
        <w:pStyle w:val="ListParagraph"/>
        <w:numPr>
          <w:ilvl w:val="0"/>
          <w:numId w:val="18"/>
        </w:numPr>
      </w:pPr>
      <w:r w:rsidRPr="00F65814">
        <w:t xml:space="preserve"> Prepare report with pictures</w:t>
      </w:r>
    </w:p>
    <w:p w14:paraId="5B819406" w14:textId="77777777" w:rsidR="00493888" w:rsidRPr="00F65814" w:rsidRDefault="00493888" w:rsidP="00F65814">
      <w:pPr>
        <w:spacing w:after="160"/>
      </w:pPr>
      <w:r w:rsidRPr="00F65814">
        <w:br w:type="page"/>
      </w:r>
    </w:p>
    <w:p w14:paraId="1F65D180" w14:textId="1518818D" w:rsidR="00493888" w:rsidRPr="00F65814" w:rsidRDefault="00493888" w:rsidP="00F65814">
      <w:pPr>
        <w:spacing w:after="160"/>
      </w:pPr>
    </w:p>
    <w:p w14:paraId="3DCE0E99" w14:textId="77777777" w:rsidR="003C66E6" w:rsidRPr="00F65814" w:rsidRDefault="003C66E6" w:rsidP="00F65814">
      <w:pPr>
        <w:spacing w:after="160"/>
        <w:jc w:val="both"/>
      </w:pPr>
    </w:p>
    <w:p w14:paraId="3366F4F8" w14:textId="10E8B3E4" w:rsidR="008315F5" w:rsidRPr="008C2567" w:rsidRDefault="007A35ED" w:rsidP="008C2567">
      <w:pPr>
        <w:pStyle w:val="Heading3"/>
        <w:rPr>
          <w:color w:val="auto"/>
          <w:szCs w:val="24"/>
          <w:lang w:val="en-GB"/>
        </w:rPr>
      </w:pPr>
      <w:r w:rsidRPr="00F65814">
        <w:rPr>
          <w:color w:val="auto"/>
          <w:szCs w:val="24"/>
        </w:rPr>
        <w:t>0</w:t>
      </w:r>
      <w:r w:rsidR="00EE5A56" w:rsidRPr="00F65814">
        <w:rPr>
          <w:color w:val="auto"/>
          <w:szCs w:val="24"/>
        </w:rPr>
        <w:t>732BCE2006</w:t>
      </w:r>
      <w:r w:rsidR="008315F5" w:rsidRPr="00F65814">
        <w:rPr>
          <w:color w:val="auto"/>
          <w:szCs w:val="24"/>
        </w:rPr>
        <w:t xml:space="preserve">: </w:t>
      </w:r>
      <w:r w:rsidRPr="00F65814">
        <w:rPr>
          <w:color w:val="auto"/>
          <w:szCs w:val="24"/>
        </w:rPr>
        <w:t>Develop Entrepreneurial Skills</w:t>
      </w:r>
    </w:p>
    <w:p w14:paraId="52099608" w14:textId="766C0203" w:rsidR="008315F5" w:rsidRPr="008C2567" w:rsidRDefault="008315F5" w:rsidP="008C2567">
      <w:pPr>
        <w:rPr>
          <w:b/>
        </w:rPr>
      </w:pPr>
      <w:r w:rsidRPr="00F65814">
        <w:rPr>
          <w:b/>
        </w:rPr>
        <w:t>O</w:t>
      </w:r>
      <w:r w:rsidR="008C2567">
        <w:rPr>
          <w:b/>
        </w:rPr>
        <w:t>verview:</w:t>
      </w:r>
    </w:p>
    <w:p w14:paraId="3AB12BC5" w14:textId="77777777" w:rsidR="007A35ED" w:rsidRPr="00F65814" w:rsidRDefault="007A35ED" w:rsidP="00F65814">
      <w:pPr>
        <w:ind w:right="270"/>
        <w:jc w:val="both"/>
      </w:pPr>
      <w:r w:rsidRPr="00F65814">
        <w:t>This competency standard deal with learning the competencies needed to develop business and marketing plan for industry. Your underpinning knowledge will be sufficient to provide you the basis for your work.</w:t>
      </w:r>
    </w:p>
    <w:p w14:paraId="6CC38DE2" w14:textId="77777777" w:rsidR="008315F5" w:rsidRPr="00F65814" w:rsidRDefault="008315F5" w:rsidP="00F65814">
      <w:pPr>
        <w:rPr>
          <w:bCs/>
        </w:rPr>
      </w:pPr>
    </w:p>
    <w:tbl>
      <w:tblPr>
        <w:tblStyle w:val="TableGrid"/>
        <w:tblW w:w="5000" w:type="pct"/>
        <w:tblLook w:val="04A0" w:firstRow="1" w:lastRow="0" w:firstColumn="1" w:lastColumn="0" w:noHBand="0" w:noVBand="1"/>
      </w:tblPr>
      <w:tblGrid>
        <w:gridCol w:w="3596"/>
        <w:gridCol w:w="5754"/>
      </w:tblGrid>
      <w:tr w:rsidR="00E00D44" w:rsidRPr="00F65814" w14:paraId="3779F443" w14:textId="77777777" w:rsidTr="00C82306">
        <w:trPr>
          <w:trHeight w:val="570"/>
          <w:tblHeader/>
        </w:trPr>
        <w:tc>
          <w:tcPr>
            <w:tcW w:w="1923" w:type="pct"/>
            <w:shd w:val="clear" w:color="auto" w:fill="FFFFFF" w:themeFill="background1"/>
            <w:vAlign w:val="center"/>
          </w:tcPr>
          <w:p w14:paraId="25270B78" w14:textId="77777777" w:rsidR="008315F5" w:rsidRPr="00F65814" w:rsidRDefault="008315F5" w:rsidP="00F65814">
            <w:pPr>
              <w:rPr>
                <w:b/>
                <w:bCs/>
                <w:iCs/>
              </w:rPr>
            </w:pPr>
            <w:r w:rsidRPr="00F65814">
              <w:rPr>
                <w:b/>
                <w:bCs/>
                <w:iCs/>
              </w:rPr>
              <w:t>Competency Units</w:t>
            </w:r>
          </w:p>
        </w:tc>
        <w:tc>
          <w:tcPr>
            <w:tcW w:w="3077" w:type="pct"/>
            <w:shd w:val="clear" w:color="auto" w:fill="FFFFFF" w:themeFill="background1"/>
            <w:vAlign w:val="center"/>
          </w:tcPr>
          <w:p w14:paraId="65EFB184" w14:textId="77777777" w:rsidR="008315F5" w:rsidRPr="00F65814" w:rsidRDefault="008315F5" w:rsidP="00F65814">
            <w:pPr>
              <w:rPr>
                <w:b/>
                <w:bCs/>
                <w:iCs/>
              </w:rPr>
            </w:pPr>
            <w:r w:rsidRPr="00F65814">
              <w:rPr>
                <w:b/>
                <w:bCs/>
                <w:iCs/>
              </w:rPr>
              <w:t>Performance Criteria</w:t>
            </w:r>
          </w:p>
        </w:tc>
      </w:tr>
      <w:tr w:rsidR="00E00D44" w:rsidRPr="00F65814" w14:paraId="74315C5D" w14:textId="77777777" w:rsidTr="00C82306">
        <w:trPr>
          <w:trHeight w:val="285"/>
        </w:trPr>
        <w:tc>
          <w:tcPr>
            <w:tcW w:w="1923" w:type="pct"/>
          </w:tcPr>
          <w:p w14:paraId="28961D42" w14:textId="77777777" w:rsidR="008C2567" w:rsidRPr="008C2567" w:rsidRDefault="008C2567" w:rsidP="00CC72CD">
            <w:pPr>
              <w:pStyle w:val="ListParagraph"/>
              <w:numPr>
                <w:ilvl w:val="0"/>
                <w:numId w:val="35"/>
              </w:numPr>
              <w:jc w:val="both"/>
              <w:rPr>
                <w:b/>
                <w:iCs/>
              </w:rPr>
            </w:pPr>
          </w:p>
          <w:p w14:paraId="5C9C89FA" w14:textId="6C03224E" w:rsidR="008315F5" w:rsidRPr="008C2567" w:rsidRDefault="000F5DFD" w:rsidP="008C2567">
            <w:pPr>
              <w:jc w:val="both"/>
              <w:rPr>
                <w:b/>
                <w:iCs/>
              </w:rPr>
            </w:pPr>
            <w:r w:rsidRPr="008C2567">
              <w:rPr>
                <w:b/>
                <w:lang w:val="en-GB"/>
              </w:rPr>
              <w:t xml:space="preserve">Develop a Business Plan   </w:t>
            </w:r>
          </w:p>
        </w:tc>
        <w:tc>
          <w:tcPr>
            <w:tcW w:w="3077" w:type="pct"/>
          </w:tcPr>
          <w:p w14:paraId="3BC118FD" w14:textId="77777777" w:rsidR="000F5DFD" w:rsidRPr="00F65814" w:rsidRDefault="000F5DFD" w:rsidP="00CC72CD">
            <w:pPr>
              <w:pStyle w:val="ListParagraph"/>
              <w:numPr>
                <w:ilvl w:val="0"/>
                <w:numId w:val="36"/>
              </w:numPr>
              <w:ind w:left="521" w:hanging="540"/>
              <w:jc w:val="both"/>
            </w:pPr>
            <w:r w:rsidRPr="00F65814">
              <w:t>Conduct market survey to collect information</w:t>
            </w:r>
          </w:p>
          <w:p w14:paraId="79E8876F" w14:textId="77777777" w:rsidR="000F5DFD" w:rsidRPr="00F65814" w:rsidRDefault="000F5DFD" w:rsidP="00CC72CD">
            <w:pPr>
              <w:pStyle w:val="ListParagraph"/>
              <w:numPr>
                <w:ilvl w:val="0"/>
                <w:numId w:val="36"/>
              </w:numPr>
              <w:ind w:left="521" w:hanging="540"/>
              <w:jc w:val="both"/>
            </w:pPr>
            <w:r w:rsidRPr="00F65814">
              <w:t xml:space="preserve">Select the best option in terms of cost, service, quality, sales, profit margin, overall expenses </w:t>
            </w:r>
          </w:p>
          <w:p w14:paraId="7C661B47" w14:textId="68A0B23F" w:rsidR="008315F5" w:rsidRPr="00F65814" w:rsidRDefault="000F5DFD" w:rsidP="00CC72CD">
            <w:pPr>
              <w:pStyle w:val="ListParagraph"/>
              <w:numPr>
                <w:ilvl w:val="0"/>
                <w:numId w:val="36"/>
              </w:numPr>
              <w:autoSpaceDE w:val="0"/>
              <w:autoSpaceDN w:val="0"/>
              <w:adjustRightInd w:val="0"/>
              <w:ind w:left="521" w:hanging="540"/>
              <w:jc w:val="both"/>
              <w:rPr>
                <w:iCs/>
              </w:rPr>
            </w:pPr>
            <w:r w:rsidRPr="00F65814">
              <w:t>Compile the information collected through the market survey, in the business plan format</w:t>
            </w:r>
          </w:p>
        </w:tc>
      </w:tr>
      <w:tr w:rsidR="00E00D44" w:rsidRPr="00F65814" w14:paraId="036B5F1C" w14:textId="77777777" w:rsidTr="00C82306">
        <w:trPr>
          <w:trHeight w:val="285"/>
        </w:trPr>
        <w:tc>
          <w:tcPr>
            <w:tcW w:w="1923" w:type="pct"/>
          </w:tcPr>
          <w:p w14:paraId="5854C63D" w14:textId="77777777" w:rsidR="008C2567" w:rsidRPr="008C2567" w:rsidRDefault="008C2567" w:rsidP="00CC72CD">
            <w:pPr>
              <w:pStyle w:val="ListParagraph"/>
              <w:numPr>
                <w:ilvl w:val="0"/>
                <w:numId w:val="35"/>
              </w:numPr>
              <w:jc w:val="both"/>
              <w:rPr>
                <w:b/>
                <w:iCs/>
              </w:rPr>
            </w:pPr>
          </w:p>
          <w:p w14:paraId="24B15971" w14:textId="6C1A7CE8" w:rsidR="008315F5" w:rsidRPr="008C2567" w:rsidRDefault="000F5DFD" w:rsidP="008C2567">
            <w:pPr>
              <w:jc w:val="both"/>
              <w:rPr>
                <w:b/>
                <w:iCs/>
              </w:rPr>
            </w:pPr>
            <w:r w:rsidRPr="008C2567">
              <w:rPr>
                <w:b/>
              </w:rPr>
              <w:t>Collect Information Regarding Funding Sources</w:t>
            </w:r>
          </w:p>
        </w:tc>
        <w:tc>
          <w:tcPr>
            <w:tcW w:w="3077" w:type="pct"/>
          </w:tcPr>
          <w:p w14:paraId="2496907F" w14:textId="77777777" w:rsidR="000F5DFD" w:rsidRPr="00F65814" w:rsidRDefault="000F5DFD" w:rsidP="00CC72CD">
            <w:pPr>
              <w:pStyle w:val="ListParagraph"/>
              <w:numPr>
                <w:ilvl w:val="0"/>
                <w:numId w:val="37"/>
              </w:numPr>
              <w:ind w:left="521" w:hanging="540"/>
              <w:jc w:val="both"/>
              <w:rPr>
                <w:rFonts w:eastAsia="Arial"/>
              </w:rPr>
            </w:pPr>
            <w:r w:rsidRPr="00F65814">
              <w:rPr>
                <w:iCs/>
              </w:rPr>
              <w:tab/>
            </w:r>
            <w:r w:rsidRPr="00F65814">
              <w:t>Identify the available funding sources based on their terms and conditions, maximum loan limit, payback time, interest rate</w:t>
            </w:r>
          </w:p>
          <w:p w14:paraId="3F321188" w14:textId="77777777" w:rsidR="000F5DFD" w:rsidRPr="00F65814" w:rsidRDefault="000F5DFD" w:rsidP="00CC72CD">
            <w:pPr>
              <w:pStyle w:val="ListParagraph"/>
              <w:numPr>
                <w:ilvl w:val="0"/>
                <w:numId w:val="37"/>
              </w:numPr>
              <w:ind w:left="521" w:hanging="540"/>
              <w:jc w:val="both"/>
            </w:pPr>
            <w:r w:rsidRPr="00F65814">
              <w:t>Choose the best available option according to investment requirement</w:t>
            </w:r>
          </w:p>
          <w:p w14:paraId="7ED76D7D" w14:textId="77777777" w:rsidR="000F5DFD" w:rsidRPr="00F65814" w:rsidRDefault="000F5DFD" w:rsidP="00CC72CD">
            <w:pPr>
              <w:pStyle w:val="ListParagraph"/>
              <w:numPr>
                <w:ilvl w:val="0"/>
                <w:numId w:val="37"/>
              </w:numPr>
              <w:ind w:left="521" w:hanging="540"/>
              <w:jc w:val="both"/>
            </w:pPr>
            <w:r w:rsidRPr="00F65814">
              <w:t xml:space="preserve">Prepare documents according to the loan agreement requirement </w:t>
            </w:r>
          </w:p>
          <w:p w14:paraId="42C10F0E" w14:textId="29904182" w:rsidR="008315F5" w:rsidRPr="00F65814" w:rsidRDefault="000F5DFD" w:rsidP="00CC72CD">
            <w:pPr>
              <w:pStyle w:val="ListParagraph"/>
              <w:numPr>
                <w:ilvl w:val="0"/>
                <w:numId w:val="37"/>
              </w:numPr>
              <w:tabs>
                <w:tab w:val="left" w:pos="1526"/>
              </w:tabs>
              <w:ind w:left="521" w:right="8" w:hanging="540"/>
              <w:jc w:val="both"/>
              <w:rPr>
                <w:iCs/>
              </w:rPr>
            </w:pPr>
            <w:r w:rsidRPr="00F65814">
              <w:t>Include the information of funding sources in the business plan</w:t>
            </w:r>
          </w:p>
        </w:tc>
      </w:tr>
      <w:tr w:rsidR="008315F5" w:rsidRPr="00F65814" w14:paraId="411DDEC7" w14:textId="77777777" w:rsidTr="00C82306">
        <w:trPr>
          <w:trHeight w:val="285"/>
        </w:trPr>
        <w:tc>
          <w:tcPr>
            <w:tcW w:w="1923" w:type="pct"/>
          </w:tcPr>
          <w:p w14:paraId="06C9A51C" w14:textId="77777777" w:rsidR="008C2567" w:rsidRPr="008C2567" w:rsidRDefault="008C2567" w:rsidP="00CC72CD">
            <w:pPr>
              <w:pStyle w:val="ListParagraph"/>
              <w:numPr>
                <w:ilvl w:val="0"/>
                <w:numId w:val="35"/>
              </w:numPr>
              <w:jc w:val="both"/>
              <w:rPr>
                <w:b/>
                <w:iCs/>
              </w:rPr>
            </w:pPr>
          </w:p>
          <w:p w14:paraId="492C728A" w14:textId="1418E8DB" w:rsidR="008315F5" w:rsidRPr="008C2567" w:rsidRDefault="000F5DFD" w:rsidP="008C2567">
            <w:pPr>
              <w:jc w:val="both"/>
              <w:rPr>
                <w:b/>
                <w:iCs/>
              </w:rPr>
            </w:pPr>
            <w:r w:rsidRPr="008C2567">
              <w:rPr>
                <w:b/>
              </w:rPr>
              <w:t>Develop a Marketing Plan</w:t>
            </w:r>
          </w:p>
        </w:tc>
        <w:tc>
          <w:tcPr>
            <w:tcW w:w="3077" w:type="pct"/>
          </w:tcPr>
          <w:p w14:paraId="5D7F6DB4" w14:textId="77777777" w:rsidR="000F5DFD" w:rsidRPr="00F65814" w:rsidRDefault="000F5DFD" w:rsidP="00CC72CD">
            <w:pPr>
              <w:pStyle w:val="Listoftraits"/>
              <w:numPr>
                <w:ilvl w:val="0"/>
                <w:numId w:val="38"/>
              </w:numPr>
              <w:ind w:left="521" w:hanging="521"/>
              <w:jc w:val="both"/>
              <w:rPr>
                <w:rFonts w:ascii="Arial" w:hAnsi="Arial" w:cs="Arial"/>
                <w:sz w:val="24"/>
                <w:szCs w:val="24"/>
              </w:rPr>
            </w:pPr>
            <w:r w:rsidRPr="00F65814">
              <w:rPr>
                <w:rFonts w:ascii="Arial" w:hAnsi="Arial" w:cs="Arial"/>
                <w:sz w:val="24"/>
                <w:szCs w:val="24"/>
              </w:rPr>
              <w:t>Collect information required to devise marketing plan</w:t>
            </w:r>
          </w:p>
          <w:p w14:paraId="4932E8E8" w14:textId="7CA08002" w:rsidR="008315F5" w:rsidRPr="00F65814" w:rsidRDefault="000F5DFD" w:rsidP="00CC72CD">
            <w:pPr>
              <w:pStyle w:val="ListParagraph"/>
              <w:numPr>
                <w:ilvl w:val="0"/>
                <w:numId w:val="38"/>
              </w:numPr>
              <w:ind w:left="521" w:right="8" w:hanging="521"/>
              <w:jc w:val="both"/>
              <w:rPr>
                <w:iCs/>
              </w:rPr>
            </w:pPr>
            <w:r w:rsidRPr="00F65814">
              <w:t>Prepare marketing plan for new business</w:t>
            </w:r>
          </w:p>
        </w:tc>
      </w:tr>
    </w:tbl>
    <w:p w14:paraId="31F8519C" w14:textId="77777777" w:rsidR="008315F5" w:rsidRPr="00F65814" w:rsidRDefault="008315F5" w:rsidP="00F65814">
      <w:pPr>
        <w:rPr>
          <w:b/>
        </w:rPr>
      </w:pPr>
    </w:p>
    <w:p w14:paraId="53E13E55" w14:textId="7B04BD64" w:rsidR="008315F5" w:rsidRPr="00F65814" w:rsidRDefault="008C2567" w:rsidP="00F65814">
      <w:pPr>
        <w:rPr>
          <w:b/>
        </w:rPr>
      </w:pPr>
      <w:r>
        <w:rPr>
          <w:b/>
        </w:rPr>
        <w:t>Knowledge &amp; Understanding</w:t>
      </w:r>
    </w:p>
    <w:p w14:paraId="032134D9" w14:textId="2BD22A95" w:rsidR="008315F5" w:rsidRPr="00F65814" w:rsidRDefault="000F5DFD" w:rsidP="00CC72CD">
      <w:pPr>
        <w:numPr>
          <w:ilvl w:val="0"/>
          <w:numId w:val="19"/>
        </w:numPr>
      </w:pPr>
      <w:r w:rsidRPr="00F65814">
        <w:t>Importance of portfolio</w:t>
      </w:r>
    </w:p>
    <w:p w14:paraId="12B87C4B" w14:textId="4DE161B4" w:rsidR="000F5DFD" w:rsidRPr="00F65814" w:rsidRDefault="000F5DFD" w:rsidP="00CC72CD">
      <w:pPr>
        <w:numPr>
          <w:ilvl w:val="0"/>
          <w:numId w:val="19"/>
        </w:numPr>
      </w:pPr>
      <w:r w:rsidRPr="00F65814">
        <w:t>Ethics of internship</w:t>
      </w:r>
    </w:p>
    <w:p w14:paraId="0C2374B2" w14:textId="424A39CE" w:rsidR="000F5DFD" w:rsidRPr="00F65814" w:rsidRDefault="000F5DFD" w:rsidP="00CC72CD">
      <w:pPr>
        <w:numPr>
          <w:ilvl w:val="0"/>
          <w:numId w:val="19"/>
        </w:numPr>
      </w:pPr>
      <w:r w:rsidRPr="00F65814">
        <w:t>Types of freelancing</w:t>
      </w:r>
    </w:p>
    <w:p w14:paraId="2BF526E0" w14:textId="77777777" w:rsidR="008315F5" w:rsidRPr="00F65814" w:rsidRDefault="008315F5" w:rsidP="00F65814">
      <w:pPr>
        <w:ind w:left="360"/>
        <w:rPr>
          <w:bCs/>
        </w:rPr>
      </w:pPr>
    </w:p>
    <w:p w14:paraId="35E7837D" w14:textId="339C33AC" w:rsidR="008315F5" w:rsidRPr="00F65814" w:rsidRDefault="008315F5" w:rsidP="00F65814">
      <w:pPr>
        <w:rPr>
          <w:b/>
        </w:rPr>
      </w:pPr>
      <w:r w:rsidRPr="00F65814">
        <w:rPr>
          <w:b/>
        </w:rPr>
        <w:t>Criti</w:t>
      </w:r>
      <w:r w:rsidR="008C2567">
        <w:rPr>
          <w:b/>
        </w:rPr>
        <w:t>cal Evidence(s) Required</w:t>
      </w:r>
    </w:p>
    <w:p w14:paraId="203EAF87" w14:textId="188868B0" w:rsidR="008315F5" w:rsidRPr="00F65814" w:rsidRDefault="008315F5" w:rsidP="00F65814">
      <w:r w:rsidRPr="00F65814">
        <w:t>The candidate needs to produce following critical evidence(s) in order to be competen</w:t>
      </w:r>
      <w:r w:rsidR="008C2567">
        <w:t xml:space="preserve">t in this competency standard: </w:t>
      </w:r>
    </w:p>
    <w:p w14:paraId="1FE0A017" w14:textId="2FFE9119" w:rsidR="008315F5" w:rsidRPr="00F65814" w:rsidRDefault="000F5DFD" w:rsidP="00CC72CD">
      <w:pPr>
        <w:pStyle w:val="ListParagraph"/>
        <w:numPr>
          <w:ilvl w:val="0"/>
          <w:numId w:val="18"/>
        </w:numPr>
      </w:pPr>
      <w:r w:rsidRPr="00F65814">
        <w:t>Internship letter from company</w:t>
      </w:r>
    </w:p>
    <w:p w14:paraId="4CB75261" w14:textId="0BD2C5E5" w:rsidR="000F5DFD" w:rsidRPr="00F65814" w:rsidRDefault="000F5DFD" w:rsidP="00CC72CD">
      <w:pPr>
        <w:pStyle w:val="ListParagraph"/>
        <w:numPr>
          <w:ilvl w:val="0"/>
          <w:numId w:val="18"/>
        </w:numPr>
      </w:pPr>
      <w:r w:rsidRPr="00F65814">
        <w:t>Portfolio</w:t>
      </w:r>
    </w:p>
    <w:p w14:paraId="076A683A" w14:textId="469D819E" w:rsidR="00E00D44" w:rsidRPr="00F65814" w:rsidRDefault="000F5DFD" w:rsidP="00CC72CD">
      <w:pPr>
        <w:pStyle w:val="ListParagraph"/>
        <w:numPr>
          <w:ilvl w:val="0"/>
          <w:numId w:val="18"/>
        </w:numPr>
      </w:pPr>
      <w:r w:rsidRPr="00F65814">
        <w:t>Find project on Upwork and apply for it</w:t>
      </w:r>
      <w:r w:rsidR="008315F5" w:rsidRPr="00F65814">
        <w:t xml:space="preserve"> </w:t>
      </w:r>
    </w:p>
    <w:p w14:paraId="2382734D" w14:textId="77777777" w:rsidR="00E00D44" w:rsidRPr="00F65814" w:rsidRDefault="00E00D44" w:rsidP="00F65814">
      <w:pPr>
        <w:spacing w:after="160"/>
      </w:pPr>
      <w:r w:rsidRPr="00F65814">
        <w:br w:type="page"/>
      </w:r>
    </w:p>
    <w:p w14:paraId="21F81DD7" w14:textId="77777777" w:rsidR="008315F5" w:rsidRPr="00F65814" w:rsidRDefault="008315F5" w:rsidP="00F65814"/>
    <w:p w14:paraId="6EA325E6" w14:textId="77777777" w:rsidR="008315F5" w:rsidRPr="00F65814" w:rsidRDefault="008315F5" w:rsidP="00F65814"/>
    <w:p w14:paraId="24CA73E5" w14:textId="77777777" w:rsidR="008315F5" w:rsidRPr="00F65814" w:rsidRDefault="008315F5" w:rsidP="00F65814"/>
    <w:p w14:paraId="29DA11E2" w14:textId="357216A7" w:rsidR="00F462BE" w:rsidRPr="008C2567" w:rsidRDefault="00F462BE" w:rsidP="006D43D7">
      <w:pPr>
        <w:pStyle w:val="Heading1"/>
        <w:numPr>
          <w:ilvl w:val="0"/>
          <w:numId w:val="20"/>
        </w:numPr>
        <w:rPr>
          <w:color w:val="auto"/>
        </w:rPr>
      </w:pPr>
      <w:bookmarkStart w:id="23" w:name="_Toc176275838"/>
      <w:bookmarkStart w:id="24" w:name="_Hlk177937613"/>
      <w:r w:rsidRPr="00F65814">
        <w:rPr>
          <w:color w:val="auto"/>
        </w:rPr>
        <w:t>Tools, Equipment and Consumables Required</w:t>
      </w:r>
      <w:bookmarkEnd w:id="23"/>
    </w:p>
    <w:p w14:paraId="2DECC266" w14:textId="77777777" w:rsidR="00F462BE" w:rsidRPr="00F65814" w:rsidRDefault="00F462BE" w:rsidP="00F65814">
      <w:r w:rsidRPr="00F65814">
        <w:t>The tools and equipment required for this competency standard are provided below:</w:t>
      </w:r>
    </w:p>
    <w:p w14:paraId="238A168D" w14:textId="77777777" w:rsidR="00F462BE" w:rsidRPr="00F65814" w:rsidRDefault="00F462BE" w:rsidP="00F65814"/>
    <w:tbl>
      <w:tblPr>
        <w:tblStyle w:val="TableGrid"/>
        <w:tblW w:w="0" w:type="auto"/>
        <w:tblLook w:val="04A0" w:firstRow="1" w:lastRow="0" w:firstColumn="1" w:lastColumn="0" w:noHBand="0" w:noVBand="1"/>
      </w:tblPr>
      <w:tblGrid>
        <w:gridCol w:w="923"/>
        <w:gridCol w:w="7237"/>
        <w:gridCol w:w="1190"/>
      </w:tblGrid>
      <w:tr w:rsidR="00E00D44" w:rsidRPr="00F65814" w14:paraId="5B13A135" w14:textId="0396E52D" w:rsidTr="009D41BA">
        <w:tc>
          <w:tcPr>
            <w:tcW w:w="923" w:type="dxa"/>
          </w:tcPr>
          <w:p w14:paraId="252F4235" w14:textId="19DC6E0D" w:rsidR="00F462BE" w:rsidRPr="00F65814" w:rsidRDefault="00493888" w:rsidP="00F65814">
            <w:pPr>
              <w:rPr>
                <w:b/>
                <w:bCs/>
              </w:rPr>
            </w:pPr>
            <w:r w:rsidRPr="00F65814">
              <w:rPr>
                <w:b/>
                <w:bCs/>
              </w:rPr>
              <w:t>Sr.No</w:t>
            </w:r>
            <w:r w:rsidR="00F462BE" w:rsidRPr="00F65814">
              <w:rPr>
                <w:b/>
                <w:bCs/>
              </w:rPr>
              <w:t>.</w:t>
            </w:r>
          </w:p>
        </w:tc>
        <w:tc>
          <w:tcPr>
            <w:tcW w:w="7237" w:type="dxa"/>
          </w:tcPr>
          <w:p w14:paraId="210BC1B9" w14:textId="336AAB2A" w:rsidR="00F462BE" w:rsidRPr="00F65814" w:rsidRDefault="00F462BE" w:rsidP="00F65814">
            <w:pPr>
              <w:rPr>
                <w:b/>
                <w:bCs/>
              </w:rPr>
            </w:pPr>
            <w:r w:rsidRPr="00F65814">
              <w:rPr>
                <w:b/>
                <w:bCs/>
              </w:rPr>
              <w:t xml:space="preserve">Items </w:t>
            </w:r>
          </w:p>
        </w:tc>
        <w:tc>
          <w:tcPr>
            <w:tcW w:w="1190" w:type="dxa"/>
          </w:tcPr>
          <w:p w14:paraId="4EE2A2D3" w14:textId="2B89E8BB" w:rsidR="00F462BE" w:rsidRPr="00F65814" w:rsidRDefault="00F462BE" w:rsidP="00F65814">
            <w:pPr>
              <w:rPr>
                <w:b/>
                <w:bCs/>
              </w:rPr>
            </w:pPr>
            <w:r w:rsidRPr="00F65814">
              <w:rPr>
                <w:b/>
                <w:bCs/>
              </w:rPr>
              <w:t xml:space="preserve">Quantity </w:t>
            </w:r>
          </w:p>
        </w:tc>
      </w:tr>
      <w:tr w:rsidR="00E00D44" w:rsidRPr="00F65814" w14:paraId="1BF703B0" w14:textId="678D4A52" w:rsidTr="009D41BA">
        <w:tc>
          <w:tcPr>
            <w:tcW w:w="923" w:type="dxa"/>
          </w:tcPr>
          <w:p w14:paraId="1B1C67A4" w14:textId="39BD0BA9" w:rsidR="001D3A23" w:rsidRPr="00F65814" w:rsidRDefault="001D3A23" w:rsidP="00F65814">
            <w:pPr>
              <w:jc w:val="center"/>
            </w:pPr>
            <w:r w:rsidRPr="00F65814">
              <w:t>1</w:t>
            </w:r>
          </w:p>
        </w:tc>
        <w:tc>
          <w:tcPr>
            <w:tcW w:w="7237" w:type="dxa"/>
          </w:tcPr>
          <w:p w14:paraId="2BC0BBF2" w14:textId="53F94F61" w:rsidR="001D3A23" w:rsidRPr="00F65814" w:rsidRDefault="001D3A23" w:rsidP="00F65814">
            <w:r w:rsidRPr="00F65814">
              <w:rPr>
                <w:rFonts w:eastAsia="Calibri"/>
              </w:rPr>
              <w:t>Computer system core i7</w:t>
            </w:r>
          </w:p>
        </w:tc>
        <w:tc>
          <w:tcPr>
            <w:tcW w:w="1190" w:type="dxa"/>
            <w:vAlign w:val="center"/>
          </w:tcPr>
          <w:p w14:paraId="32692B8B" w14:textId="179BF0EA" w:rsidR="001D3A23" w:rsidRPr="00F65814" w:rsidRDefault="001D3A23" w:rsidP="00F65814">
            <w:pPr>
              <w:jc w:val="center"/>
            </w:pPr>
            <w:r w:rsidRPr="00F65814">
              <w:rPr>
                <w:rFonts w:eastAsia="Calibri"/>
              </w:rPr>
              <w:t>25</w:t>
            </w:r>
          </w:p>
        </w:tc>
      </w:tr>
      <w:tr w:rsidR="00E00D44" w:rsidRPr="00F65814" w14:paraId="47289F84" w14:textId="77777777" w:rsidTr="009D41BA">
        <w:tc>
          <w:tcPr>
            <w:tcW w:w="923" w:type="dxa"/>
          </w:tcPr>
          <w:p w14:paraId="432F0129" w14:textId="75EAA6E0" w:rsidR="001D3A23" w:rsidRPr="00F65814" w:rsidRDefault="001D3A23" w:rsidP="00F65814">
            <w:pPr>
              <w:jc w:val="center"/>
            </w:pPr>
            <w:r w:rsidRPr="00F65814">
              <w:t>4</w:t>
            </w:r>
          </w:p>
        </w:tc>
        <w:tc>
          <w:tcPr>
            <w:tcW w:w="7237" w:type="dxa"/>
          </w:tcPr>
          <w:p w14:paraId="7D4C6818" w14:textId="07876155" w:rsidR="001D3A23" w:rsidRPr="00F65814" w:rsidRDefault="001D3A23" w:rsidP="00F65814">
            <w:r w:rsidRPr="00F65814">
              <w:rPr>
                <w:rFonts w:eastAsia="Calibri"/>
              </w:rPr>
              <w:t xml:space="preserve">Scanner (legal page size) </w:t>
            </w:r>
          </w:p>
        </w:tc>
        <w:tc>
          <w:tcPr>
            <w:tcW w:w="1190" w:type="dxa"/>
            <w:vAlign w:val="center"/>
          </w:tcPr>
          <w:p w14:paraId="774257A0" w14:textId="55172B49" w:rsidR="001D3A23" w:rsidRPr="00F65814" w:rsidRDefault="001D3A23" w:rsidP="00F65814">
            <w:pPr>
              <w:jc w:val="center"/>
            </w:pPr>
            <w:r w:rsidRPr="00F65814">
              <w:rPr>
                <w:rFonts w:eastAsia="Calibri"/>
              </w:rPr>
              <w:t>01</w:t>
            </w:r>
          </w:p>
        </w:tc>
      </w:tr>
      <w:tr w:rsidR="00E00D44" w:rsidRPr="00F65814" w14:paraId="3D03A5BB" w14:textId="77777777" w:rsidTr="009D41BA">
        <w:tc>
          <w:tcPr>
            <w:tcW w:w="923" w:type="dxa"/>
          </w:tcPr>
          <w:p w14:paraId="49CF7E67" w14:textId="4610C7E6" w:rsidR="001D3A23" w:rsidRPr="00F65814" w:rsidRDefault="001D3A23" w:rsidP="00F65814">
            <w:pPr>
              <w:jc w:val="center"/>
            </w:pPr>
            <w:r w:rsidRPr="00F65814">
              <w:t>5</w:t>
            </w:r>
          </w:p>
        </w:tc>
        <w:tc>
          <w:tcPr>
            <w:tcW w:w="7237" w:type="dxa"/>
          </w:tcPr>
          <w:p w14:paraId="38311A33" w14:textId="6FADB1D9" w:rsidR="001D3A23" w:rsidRPr="00F65814" w:rsidRDefault="001D3A23" w:rsidP="00F65814">
            <w:r w:rsidRPr="00F65814">
              <w:rPr>
                <w:rFonts w:eastAsia="Calibri"/>
              </w:rPr>
              <w:t>Black Printer A3 size</w:t>
            </w:r>
          </w:p>
        </w:tc>
        <w:tc>
          <w:tcPr>
            <w:tcW w:w="1190" w:type="dxa"/>
            <w:vAlign w:val="center"/>
          </w:tcPr>
          <w:p w14:paraId="4EC6D5C4" w14:textId="74E47173" w:rsidR="001D3A23" w:rsidRPr="00F65814" w:rsidRDefault="001D3A23" w:rsidP="00F65814">
            <w:pPr>
              <w:jc w:val="center"/>
            </w:pPr>
            <w:r w:rsidRPr="00F65814">
              <w:rPr>
                <w:rFonts w:eastAsia="Calibri"/>
              </w:rPr>
              <w:t>01</w:t>
            </w:r>
          </w:p>
        </w:tc>
      </w:tr>
      <w:tr w:rsidR="00E00D44" w:rsidRPr="00F65814" w14:paraId="7DD2954F" w14:textId="77777777" w:rsidTr="009D41BA">
        <w:tc>
          <w:tcPr>
            <w:tcW w:w="923" w:type="dxa"/>
          </w:tcPr>
          <w:p w14:paraId="3C22BC3E" w14:textId="0CD1AB62" w:rsidR="001D3A23" w:rsidRPr="00F65814" w:rsidRDefault="001D3A23" w:rsidP="00F65814">
            <w:pPr>
              <w:jc w:val="center"/>
            </w:pPr>
            <w:r w:rsidRPr="00F65814">
              <w:t>6</w:t>
            </w:r>
          </w:p>
        </w:tc>
        <w:tc>
          <w:tcPr>
            <w:tcW w:w="7237" w:type="dxa"/>
          </w:tcPr>
          <w:p w14:paraId="1B9C6A98" w14:textId="758CC5F8" w:rsidR="001D3A23" w:rsidRPr="00F65814" w:rsidRDefault="001D3A23" w:rsidP="00F65814">
            <w:r w:rsidRPr="00F65814">
              <w:rPr>
                <w:rFonts w:eastAsia="Calibri"/>
              </w:rPr>
              <w:t>Black printer A4 size</w:t>
            </w:r>
          </w:p>
        </w:tc>
        <w:tc>
          <w:tcPr>
            <w:tcW w:w="1190" w:type="dxa"/>
            <w:vAlign w:val="center"/>
          </w:tcPr>
          <w:p w14:paraId="5AB21B6A" w14:textId="7AE13220" w:rsidR="001D3A23" w:rsidRPr="00F65814" w:rsidRDefault="001D3A23" w:rsidP="00F65814">
            <w:pPr>
              <w:jc w:val="center"/>
            </w:pPr>
            <w:r w:rsidRPr="00F65814">
              <w:rPr>
                <w:rFonts w:eastAsia="Calibri"/>
              </w:rPr>
              <w:t>01</w:t>
            </w:r>
          </w:p>
        </w:tc>
      </w:tr>
      <w:tr w:rsidR="00E00D44" w:rsidRPr="00F65814" w14:paraId="5A412C62" w14:textId="77777777" w:rsidTr="009D41BA">
        <w:tc>
          <w:tcPr>
            <w:tcW w:w="923" w:type="dxa"/>
          </w:tcPr>
          <w:p w14:paraId="5EBF2F53" w14:textId="62A8867F" w:rsidR="001D3A23" w:rsidRPr="00F65814" w:rsidRDefault="001D3A23" w:rsidP="00F65814">
            <w:pPr>
              <w:jc w:val="center"/>
            </w:pPr>
            <w:r w:rsidRPr="00F65814">
              <w:t>7</w:t>
            </w:r>
          </w:p>
        </w:tc>
        <w:tc>
          <w:tcPr>
            <w:tcW w:w="7237" w:type="dxa"/>
          </w:tcPr>
          <w:p w14:paraId="67876528" w14:textId="3493A9EA" w:rsidR="001D3A23" w:rsidRPr="00F65814" w:rsidRDefault="001D3A23" w:rsidP="00F65814">
            <w:r w:rsidRPr="00F65814">
              <w:rPr>
                <w:rFonts w:eastAsia="Calibri"/>
              </w:rPr>
              <w:t>Multimedia projector with screen</w:t>
            </w:r>
          </w:p>
        </w:tc>
        <w:tc>
          <w:tcPr>
            <w:tcW w:w="1190" w:type="dxa"/>
            <w:vAlign w:val="center"/>
          </w:tcPr>
          <w:p w14:paraId="50409FD9" w14:textId="2C4CDE74" w:rsidR="001D3A23" w:rsidRPr="00F65814" w:rsidRDefault="001D3A23" w:rsidP="00F65814">
            <w:pPr>
              <w:jc w:val="center"/>
            </w:pPr>
            <w:r w:rsidRPr="00F65814">
              <w:rPr>
                <w:rFonts w:eastAsia="Calibri"/>
              </w:rPr>
              <w:t>01</w:t>
            </w:r>
          </w:p>
        </w:tc>
      </w:tr>
      <w:tr w:rsidR="00E00D44" w:rsidRPr="00F65814" w14:paraId="2A6D9C85" w14:textId="77777777" w:rsidTr="009D41BA">
        <w:tc>
          <w:tcPr>
            <w:tcW w:w="923" w:type="dxa"/>
          </w:tcPr>
          <w:p w14:paraId="63654DE2" w14:textId="763CA34E" w:rsidR="001D3A23" w:rsidRPr="00F65814" w:rsidRDefault="001D3A23" w:rsidP="00F65814">
            <w:pPr>
              <w:jc w:val="center"/>
            </w:pPr>
            <w:r w:rsidRPr="00F65814">
              <w:t>8</w:t>
            </w:r>
          </w:p>
        </w:tc>
        <w:tc>
          <w:tcPr>
            <w:tcW w:w="7237" w:type="dxa"/>
          </w:tcPr>
          <w:p w14:paraId="4069D0DC" w14:textId="1FEA425D" w:rsidR="001D3A23" w:rsidRPr="00F65814" w:rsidRDefault="001D3A23" w:rsidP="00F65814">
            <w:r w:rsidRPr="00F65814">
              <w:rPr>
                <w:rFonts w:eastAsia="Calibri"/>
              </w:rPr>
              <w:t xml:space="preserve">Drawing boards 20 x 30 </w:t>
            </w:r>
          </w:p>
        </w:tc>
        <w:tc>
          <w:tcPr>
            <w:tcW w:w="1190" w:type="dxa"/>
            <w:vAlign w:val="center"/>
          </w:tcPr>
          <w:p w14:paraId="367E6821" w14:textId="1BFEC01D" w:rsidR="001D3A23" w:rsidRPr="00F65814" w:rsidRDefault="001D3A23" w:rsidP="00F65814">
            <w:pPr>
              <w:jc w:val="center"/>
            </w:pPr>
            <w:r w:rsidRPr="00F65814">
              <w:rPr>
                <w:rFonts w:eastAsia="Calibri"/>
              </w:rPr>
              <w:t>25</w:t>
            </w:r>
          </w:p>
        </w:tc>
      </w:tr>
      <w:tr w:rsidR="00E00D44" w:rsidRPr="00F65814" w14:paraId="06A614E1" w14:textId="77777777" w:rsidTr="009D41BA">
        <w:tc>
          <w:tcPr>
            <w:tcW w:w="923" w:type="dxa"/>
          </w:tcPr>
          <w:p w14:paraId="1FA5E195" w14:textId="0F51DA21" w:rsidR="001D3A23" w:rsidRPr="00F65814" w:rsidRDefault="001D3A23" w:rsidP="00F65814">
            <w:pPr>
              <w:jc w:val="center"/>
            </w:pPr>
            <w:r w:rsidRPr="00F65814">
              <w:t>9</w:t>
            </w:r>
          </w:p>
        </w:tc>
        <w:tc>
          <w:tcPr>
            <w:tcW w:w="7237" w:type="dxa"/>
          </w:tcPr>
          <w:p w14:paraId="39CBD16B" w14:textId="7900A0C8" w:rsidR="001D3A23" w:rsidRPr="00F65814" w:rsidRDefault="001D3A23" w:rsidP="00F65814">
            <w:r w:rsidRPr="00F65814">
              <w:rPr>
                <w:rFonts w:eastAsia="Calibri"/>
              </w:rPr>
              <w:t>Drawing boards 20 x 18</w:t>
            </w:r>
          </w:p>
        </w:tc>
        <w:tc>
          <w:tcPr>
            <w:tcW w:w="1190" w:type="dxa"/>
            <w:vAlign w:val="center"/>
          </w:tcPr>
          <w:p w14:paraId="5B2DC9DD" w14:textId="171CE650" w:rsidR="001D3A23" w:rsidRPr="00F65814" w:rsidRDefault="001D3A23" w:rsidP="00F65814">
            <w:pPr>
              <w:jc w:val="center"/>
            </w:pPr>
            <w:r w:rsidRPr="00F65814">
              <w:rPr>
                <w:rFonts w:eastAsia="Calibri"/>
              </w:rPr>
              <w:t>25</w:t>
            </w:r>
          </w:p>
        </w:tc>
      </w:tr>
      <w:tr w:rsidR="00E00D44" w:rsidRPr="00F65814" w14:paraId="313B4733" w14:textId="77777777" w:rsidTr="009D41BA">
        <w:tc>
          <w:tcPr>
            <w:tcW w:w="923" w:type="dxa"/>
          </w:tcPr>
          <w:p w14:paraId="260CBA8D" w14:textId="1A244550" w:rsidR="001D3A23" w:rsidRPr="00F65814" w:rsidRDefault="001D3A23" w:rsidP="00F65814">
            <w:pPr>
              <w:jc w:val="center"/>
            </w:pPr>
            <w:r w:rsidRPr="00F65814">
              <w:t>11</w:t>
            </w:r>
          </w:p>
        </w:tc>
        <w:tc>
          <w:tcPr>
            <w:tcW w:w="7237" w:type="dxa"/>
          </w:tcPr>
          <w:p w14:paraId="515D82F2" w14:textId="2E54EE6B" w:rsidR="001D3A23" w:rsidRPr="00F65814" w:rsidRDefault="001D3A23" w:rsidP="00F65814">
            <w:r w:rsidRPr="00F65814">
              <w:rPr>
                <w:rFonts w:eastAsia="Calibri"/>
              </w:rPr>
              <w:t>Tracing table</w:t>
            </w:r>
          </w:p>
        </w:tc>
        <w:tc>
          <w:tcPr>
            <w:tcW w:w="1190" w:type="dxa"/>
            <w:vAlign w:val="center"/>
          </w:tcPr>
          <w:p w14:paraId="0B7561F2" w14:textId="35D721DA" w:rsidR="001D3A23" w:rsidRPr="00F65814" w:rsidRDefault="001D3A23" w:rsidP="00F65814">
            <w:pPr>
              <w:jc w:val="center"/>
            </w:pPr>
            <w:r w:rsidRPr="00F65814">
              <w:rPr>
                <w:rFonts w:eastAsia="Calibri"/>
              </w:rPr>
              <w:t>02</w:t>
            </w:r>
          </w:p>
        </w:tc>
      </w:tr>
      <w:tr w:rsidR="00E00D44" w:rsidRPr="00F65814" w14:paraId="48AAF3BD" w14:textId="77777777" w:rsidTr="009D41BA">
        <w:tc>
          <w:tcPr>
            <w:tcW w:w="923" w:type="dxa"/>
          </w:tcPr>
          <w:p w14:paraId="1B3E79D2" w14:textId="21A4A4BF" w:rsidR="001D3A23" w:rsidRPr="00F65814" w:rsidRDefault="001D3A23" w:rsidP="00F65814">
            <w:pPr>
              <w:jc w:val="center"/>
            </w:pPr>
            <w:r w:rsidRPr="00F65814">
              <w:t>14</w:t>
            </w:r>
          </w:p>
        </w:tc>
        <w:tc>
          <w:tcPr>
            <w:tcW w:w="7237" w:type="dxa"/>
          </w:tcPr>
          <w:p w14:paraId="46D42DCD" w14:textId="14576E52" w:rsidR="001D3A23" w:rsidRPr="00F65814" w:rsidRDefault="001D3A23" w:rsidP="00F65814">
            <w:r w:rsidRPr="00F65814">
              <w:t>Software (Revit,</w:t>
            </w:r>
            <w:r w:rsidR="00EC4247" w:rsidRPr="00F65814">
              <w:t xml:space="preserve"> Sketch up,</w:t>
            </w:r>
            <w:r w:rsidRPr="00F65814">
              <w:t xml:space="preserve"> AutoCAD &amp; Photoshop)</w:t>
            </w:r>
          </w:p>
        </w:tc>
        <w:tc>
          <w:tcPr>
            <w:tcW w:w="1190" w:type="dxa"/>
            <w:vAlign w:val="center"/>
          </w:tcPr>
          <w:p w14:paraId="54EDFA5F" w14:textId="1A16C3F2" w:rsidR="001D3A23" w:rsidRPr="00F65814" w:rsidRDefault="001D3A23" w:rsidP="00F65814">
            <w:pPr>
              <w:jc w:val="center"/>
            </w:pPr>
            <w:r w:rsidRPr="00F65814">
              <w:t>1 set each</w:t>
            </w:r>
          </w:p>
        </w:tc>
      </w:tr>
      <w:tr w:rsidR="00E00D44" w:rsidRPr="00F65814" w14:paraId="243E18FE" w14:textId="77777777" w:rsidTr="009D41BA">
        <w:tc>
          <w:tcPr>
            <w:tcW w:w="923" w:type="dxa"/>
          </w:tcPr>
          <w:p w14:paraId="4F181643" w14:textId="71C35AC7" w:rsidR="001D3A23" w:rsidRPr="00F65814" w:rsidRDefault="001D3A23" w:rsidP="00F65814">
            <w:pPr>
              <w:jc w:val="center"/>
            </w:pPr>
            <w:r w:rsidRPr="00F65814">
              <w:t>15</w:t>
            </w:r>
          </w:p>
        </w:tc>
        <w:tc>
          <w:tcPr>
            <w:tcW w:w="7237" w:type="dxa"/>
          </w:tcPr>
          <w:p w14:paraId="6A1AE22D" w14:textId="33E7F26B" w:rsidR="001D3A23" w:rsidRPr="00F65814" w:rsidRDefault="001D3A23" w:rsidP="00F65814">
            <w:r w:rsidRPr="00F65814">
              <w:t>T scales</w:t>
            </w:r>
          </w:p>
        </w:tc>
        <w:tc>
          <w:tcPr>
            <w:tcW w:w="1190" w:type="dxa"/>
          </w:tcPr>
          <w:p w14:paraId="2463D063" w14:textId="7667DAD3" w:rsidR="001D3A23" w:rsidRPr="00F65814" w:rsidRDefault="001D3A23" w:rsidP="00F65814">
            <w:pPr>
              <w:jc w:val="center"/>
            </w:pPr>
            <w:r w:rsidRPr="00F65814">
              <w:t>25</w:t>
            </w:r>
          </w:p>
        </w:tc>
      </w:tr>
      <w:tr w:rsidR="00E00D44" w:rsidRPr="00F65814" w14:paraId="12A4EC82" w14:textId="77777777" w:rsidTr="009D41BA">
        <w:tc>
          <w:tcPr>
            <w:tcW w:w="923" w:type="dxa"/>
          </w:tcPr>
          <w:p w14:paraId="0A215E9D" w14:textId="09E64195" w:rsidR="001D3A23" w:rsidRPr="00F65814" w:rsidRDefault="001D3A23" w:rsidP="00F65814">
            <w:pPr>
              <w:jc w:val="center"/>
            </w:pPr>
            <w:r w:rsidRPr="00F65814">
              <w:t>16</w:t>
            </w:r>
          </w:p>
        </w:tc>
        <w:tc>
          <w:tcPr>
            <w:tcW w:w="7237" w:type="dxa"/>
          </w:tcPr>
          <w:p w14:paraId="3D375712" w14:textId="644BC331" w:rsidR="001D3A23" w:rsidRPr="00F65814" w:rsidRDefault="001D3A23" w:rsidP="00F65814">
            <w:r w:rsidRPr="00F65814">
              <w:t>Archi Scales</w:t>
            </w:r>
          </w:p>
        </w:tc>
        <w:tc>
          <w:tcPr>
            <w:tcW w:w="1190" w:type="dxa"/>
          </w:tcPr>
          <w:p w14:paraId="0F14238F" w14:textId="0942CE89" w:rsidR="001D3A23" w:rsidRPr="00F65814" w:rsidRDefault="001D3A23" w:rsidP="00F65814">
            <w:pPr>
              <w:jc w:val="center"/>
            </w:pPr>
            <w:r w:rsidRPr="00F65814">
              <w:t>25</w:t>
            </w:r>
          </w:p>
        </w:tc>
      </w:tr>
      <w:tr w:rsidR="00E00D44" w:rsidRPr="00F65814" w14:paraId="6E6F02A1" w14:textId="77777777" w:rsidTr="009D41BA">
        <w:tc>
          <w:tcPr>
            <w:tcW w:w="923" w:type="dxa"/>
          </w:tcPr>
          <w:p w14:paraId="187E5194" w14:textId="6AC4F5F7" w:rsidR="001D3A23" w:rsidRPr="00F65814" w:rsidRDefault="001D3A23" w:rsidP="00F65814">
            <w:pPr>
              <w:jc w:val="center"/>
            </w:pPr>
            <w:r w:rsidRPr="00F65814">
              <w:t>17</w:t>
            </w:r>
          </w:p>
        </w:tc>
        <w:tc>
          <w:tcPr>
            <w:tcW w:w="7237" w:type="dxa"/>
          </w:tcPr>
          <w:p w14:paraId="410C68EB" w14:textId="498C2437" w:rsidR="001D3A23" w:rsidRPr="00F65814" w:rsidRDefault="001D3A23" w:rsidP="00F65814">
            <w:r w:rsidRPr="00F65814">
              <w:t>Set Scales</w:t>
            </w:r>
          </w:p>
        </w:tc>
        <w:tc>
          <w:tcPr>
            <w:tcW w:w="1190" w:type="dxa"/>
          </w:tcPr>
          <w:p w14:paraId="1421C429" w14:textId="62FA173D" w:rsidR="001D3A23" w:rsidRPr="00F65814" w:rsidRDefault="001D3A23" w:rsidP="00F65814">
            <w:pPr>
              <w:jc w:val="center"/>
            </w:pPr>
            <w:r w:rsidRPr="00F65814">
              <w:t>25</w:t>
            </w:r>
          </w:p>
        </w:tc>
      </w:tr>
      <w:tr w:rsidR="00E00D44" w:rsidRPr="00F65814" w14:paraId="7667B244" w14:textId="77777777" w:rsidTr="009D41BA">
        <w:tc>
          <w:tcPr>
            <w:tcW w:w="923" w:type="dxa"/>
          </w:tcPr>
          <w:p w14:paraId="3CAA434A" w14:textId="6D03483B" w:rsidR="001D3A23" w:rsidRPr="00F65814" w:rsidRDefault="001D3A23" w:rsidP="00F65814">
            <w:pPr>
              <w:jc w:val="center"/>
            </w:pPr>
            <w:r w:rsidRPr="00F65814">
              <w:t>18</w:t>
            </w:r>
          </w:p>
        </w:tc>
        <w:tc>
          <w:tcPr>
            <w:tcW w:w="7237" w:type="dxa"/>
          </w:tcPr>
          <w:p w14:paraId="6AE4331D" w14:textId="20561DA9" w:rsidR="001D3A23" w:rsidRPr="00F65814" w:rsidRDefault="001D3A23" w:rsidP="00F65814">
            <w:r w:rsidRPr="00F65814">
              <w:t>Templates</w:t>
            </w:r>
          </w:p>
        </w:tc>
        <w:tc>
          <w:tcPr>
            <w:tcW w:w="1190" w:type="dxa"/>
          </w:tcPr>
          <w:p w14:paraId="4F89D971" w14:textId="2F5A6537" w:rsidR="001D3A23" w:rsidRPr="00F65814" w:rsidRDefault="001D3A23" w:rsidP="00F65814">
            <w:pPr>
              <w:jc w:val="center"/>
            </w:pPr>
            <w:r w:rsidRPr="00F65814">
              <w:t>05</w:t>
            </w:r>
          </w:p>
        </w:tc>
      </w:tr>
      <w:tr w:rsidR="001D3A23" w:rsidRPr="00F65814" w14:paraId="2FFD3CFE" w14:textId="77777777" w:rsidTr="009D41BA">
        <w:tc>
          <w:tcPr>
            <w:tcW w:w="923" w:type="dxa"/>
          </w:tcPr>
          <w:p w14:paraId="571C5D98" w14:textId="68642872" w:rsidR="001D3A23" w:rsidRPr="00F65814" w:rsidRDefault="001D3A23" w:rsidP="00F65814">
            <w:pPr>
              <w:jc w:val="center"/>
            </w:pPr>
            <w:r w:rsidRPr="00F65814">
              <w:t>19</w:t>
            </w:r>
          </w:p>
        </w:tc>
        <w:tc>
          <w:tcPr>
            <w:tcW w:w="7237" w:type="dxa"/>
          </w:tcPr>
          <w:p w14:paraId="763F6BEE" w14:textId="22BCA168" w:rsidR="001D3A23" w:rsidRPr="00F65814" w:rsidRDefault="001D3A23" w:rsidP="00F65814">
            <w:r w:rsidRPr="00F65814">
              <w:t>French Curves</w:t>
            </w:r>
          </w:p>
        </w:tc>
        <w:tc>
          <w:tcPr>
            <w:tcW w:w="1190" w:type="dxa"/>
          </w:tcPr>
          <w:p w14:paraId="7A1C6FE2" w14:textId="39E9B198" w:rsidR="001D3A23" w:rsidRPr="00F65814" w:rsidRDefault="001D3A23" w:rsidP="00F65814">
            <w:pPr>
              <w:jc w:val="center"/>
            </w:pPr>
            <w:r w:rsidRPr="00F65814">
              <w:t>05</w:t>
            </w:r>
          </w:p>
        </w:tc>
      </w:tr>
    </w:tbl>
    <w:p w14:paraId="6EEA9ED7" w14:textId="77777777" w:rsidR="00F462BE" w:rsidRPr="00F65814" w:rsidRDefault="00F462BE" w:rsidP="00F65814"/>
    <w:p w14:paraId="40AD10C4" w14:textId="0E11D12B" w:rsidR="00F462BE" w:rsidRPr="00F65814" w:rsidRDefault="00F462BE" w:rsidP="00F65814">
      <w:r w:rsidRPr="00F65814">
        <w:t>The consumables required for this competency standard are provided below:</w:t>
      </w:r>
    </w:p>
    <w:p w14:paraId="4A6906F2" w14:textId="77777777" w:rsidR="00F462BE" w:rsidRPr="00F65814" w:rsidRDefault="00F462BE" w:rsidP="00F65814"/>
    <w:tbl>
      <w:tblPr>
        <w:tblStyle w:val="TableGrid"/>
        <w:tblW w:w="0" w:type="auto"/>
        <w:tblLook w:val="04A0" w:firstRow="1" w:lastRow="0" w:firstColumn="1" w:lastColumn="0" w:noHBand="0" w:noVBand="1"/>
      </w:tblPr>
      <w:tblGrid>
        <w:gridCol w:w="923"/>
        <w:gridCol w:w="6836"/>
        <w:gridCol w:w="1591"/>
      </w:tblGrid>
      <w:tr w:rsidR="00E00D44" w:rsidRPr="00F65814" w14:paraId="18008F59" w14:textId="77777777" w:rsidTr="00EC4247">
        <w:tc>
          <w:tcPr>
            <w:tcW w:w="923" w:type="dxa"/>
          </w:tcPr>
          <w:p w14:paraId="3A3C404A" w14:textId="725DBB51" w:rsidR="00F462BE" w:rsidRPr="00F65814" w:rsidRDefault="00DA7AB1" w:rsidP="00F65814">
            <w:pPr>
              <w:rPr>
                <w:b/>
                <w:bCs/>
              </w:rPr>
            </w:pPr>
            <w:r w:rsidRPr="00F65814">
              <w:rPr>
                <w:b/>
                <w:bCs/>
              </w:rPr>
              <w:t>Sr.No</w:t>
            </w:r>
            <w:r w:rsidR="00F462BE" w:rsidRPr="00F65814">
              <w:rPr>
                <w:b/>
                <w:bCs/>
              </w:rPr>
              <w:t>.</w:t>
            </w:r>
          </w:p>
        </w:tc>
        <w:tc>
          <w:tcPr>
            <w:tcW w:w="6836" w:type="dxa"/>
          </w:tcPr>
          <w:p w14:paraId="347B3093" w14:textId="77777777" w:rsidR="00F462BE" w:rsidRPr="00F65814" w:rsidRDefault="00F462BE" w:rsidP="00F65814">
            <w:pPr>
              <w:rPr>
                <w:b/>
                <w:bCs/>
              </w:rPr>
            </w:pPr>
            <w:r w:rsidRPr="00F65814">
              <w:rPr>
                <w:b/>
                <w:bCs/>
              </w:rPr>
              <w:t xml:space="preserve">Items </w:t>
            </w:r>
          </w:p>
        </w:tc>
        <w:tc>
          <w:tcPr>
            <w:tcW w:w="1591" w:type="dxa"/>
          </w:tcPr>
          <w:p w14:paraId="75033B22" w14:textId="77777777" w:rsidR="00F462BE" w:rsidRPr="00F65814" w:rsidRDefault="00F462BE" w:rsidP="00F65814">
            <w:pPr>
              <w:rPr>
                <w:b/>
                <w:bCs/>
              </w:rPr>
            </w:pPr>
            <w:r w:rsidRPr="00F65814">
              <w:rPr>
                <w:b/>
                <w:bCs/>
              </w:rPr>
              <w:t xml:space="preserve">Quantity </w:t>
            </w:r>
          </w:p>
        </w:tc>
      </w:tr>
      <w:tr w:rsidR="00E00D44" w:rsidRPr="00F65814" w14:paraId="2CB0EA35" w14:textId="77777777" w:rsidTr="00EC4247">
        <w:tc>
          <w:tcPr>
            <w:tcW w:w="923" w:type="dxa"/>
          </w:tcPr>
          <w:p w14:paraId="688816E1" w14:textId="040068A0" w:rsidR="001D3A23" w:rsidRPr="00F65814" w:rsidRDefault="001D3A23" w:rsidP="00CC72CD">
            <w:pPr>
              <w:pStyle w:val="ListParagraph"/>
              <w:numPr>
                <w:ilvl w:val="0"/>
                <w:numId w:val="52"/>
              </w:numPr>
              <w:jc w:val="center"/>
            </w:pPr>
          </w:p>
        </w:tc>
        <w:tc>
          <w:tcPr>
            <w:tcW w:w="6836" w:type="dxa"/>
          </w:tcPr>
          <w:p w14:paraId="47E2B5DE" w14:textId="30AD4FFD" w:rsidR="001D3A23" w:rsidRPr="00F65814" w:rsidRDefault="001D3A23" w:rsidP="00F65814">
            <w:r w:rsidRPr="00F65814">
              <w:rPr>
                <w:rFonts w:eastAsia="Calibri"/>
              </w:rPr>
              <w:t>Drawing instrument box</w:t>
            </w:r>
          </w:p>
        </w:tc>
        <w:tc>
          <w:tcPr>
            <w:tcW w:w="1591" w:type="dxa"/>
            <w:vAlign w:val="center"/>
          </w:tcPr>
          <w:p w14:paraId="5F67D05A" w14:textId="0DF29B0E" w:rsidR="001D3A23" w:rsidRPr="00F65814" w:rsidRDefault="001D3A23" w:rsidP="00F65814">
            <w:pPr>
              <w:jc w:val="center"/>
            </w:pPr>
            <w:r w:rsidRPr="00F65814">
              <w:rPr>
                <w:rFonts w:eastAsia="Calibri"/>
              </w:rPr>
              <w:t>25</w:t>
            </w:r>
          </w:p>
        </w:tc>
      </w:tr>
      <w:tr w:rsidR="00E00D44" w:rsidRPr="00F65814" w14:paraId="7BEADC9F" w14:textId="77777777" w:rsidTr="00EC4247">
        <w:tc>
          <w:tcPr>
            <w:tcW w:w="923" w:type="dxa"/>
          </w:tcPr>
          <w:p w14:paraId="1A15C11B" w14:textId="1EBA78D3" w:rsidR="001D3A23" w:rsidRPr="00F65814" w:rsidRDefault="001D3A23" w:rsidP="00CC72CD">
            <w:pPr>
              <w:pStyle w:val="ListParagraph"/>
              <w:numPr>
                <w:ilvl w:val="0"/>
                <w:numId w:val="52"/>
              </w:numPr>
              <w:jc w:val="center"/>
            </w:pPr>
          </w:p>
        </w:tc>
        <w:tc>
          <w:tcPr>
            <w:tcW w:w="6836" w:type="dxa"/>
          </w:tcPr>
          <w:p w14:paraId="4F9DF815" w14:textId="03E272EF" w:rsidR="001D3A23" w:rsidRPr="00F65814" w:rsidRDefault="001D3A23" w:rsidP="00F65814">
            <w:r w:rsidRPr="00F65814">
              <w:rPr>
                <w:rFonts w:eastAsia="Calibri"/>
              </w:rPr>
              <w:t>Drawing pencil box 2H to 6B</w:t>
            </w:r>
          </w:p>
        </w:tc>
        <w:tc>
          <w:tcPr>
            <w:tcW w:w="1591" w:type="dxa"/>
            <w:vAlign w:val="center"/>
          </w:tcPr>
          <w:p w14:paraId="7A431E35" w14:textId="2F331C16" w:rsidR="001D3A23" w:rsidRPr="00F65814" w:rsidRDefault="001D3A23" w:rsidP="00F65814">
            <w:pPr>
              <w:jc w:val="center"/>
            </w:pPr>
            <w:r w:rsidRPr="00F65814">
              <w:rPr>
                <w:rFonts w:eastAsia="Calibri"/>
              </w:rPr>
              <w:t>25</w:t>
            </w:r>
          </w:p>
        </w:tc>
      </w:tr>
      <w:tr w:rsidR="00E00D44" w:rsidRPr="00F65814" w14:paraId="5361785C" w14:textId="77777777" w:rsidTr="00EC4247">
        <w:tc>
          <w:tcPr>
            <w:tcW w:w="923" w:type="dxa"/>
          </w:tcPr>
          <w:p w14:paraId="2478F3C2" w14:textId="72BA010E" w:rsidR="001D3A23" w:rsidRPr="00F65814" w:rsidRDefault="001D3A23" w:rsidP="00CC72CD">
            <w:pPr>
              <w:pStyle w:val="ListParagraph"/>
              <w:numPr>
                <w:ilvl w:val="0"/>
                <w:numId w:val="52"/>
              </w:numPr>
              <w:jc w:val="center"/>
            </w:pPr>
          </w:p>
        </w:tc>
        <w:tc>
          <w:tcPr>
            <w:tcW w:w="6836" w:type="dxa"/>
          </w:tcPr>
          <w:p w14:paraId="4F2C127F" w14:textId="215FDC05" w:rsidR="001D3A23" w:rsidRPr="00F65814" w:rsidRDefault="001D3A23" w:rsidP="00F65814">
            <w:r w:rsidRPr="00F65814">
              <w:rPr>
                <w:rFonts w:eastAsia="Calibri"/>
              </w:rPr>
              <w:t>Color pencils faber castle</w:t>
            </w:r>
          </w:p>
        </w:tc>
        <w:tc>
          <w:tcPr>
            <w:tcW w:w="1591" w:type="dxa"/>
            <w:vAlign w:val="center"/>
          </w:tcPr>
          <w:p w14:paraId="68CE74BD" w14:textId="56C95414" w:rsidR="001D3A23" w:rsidRPr="00F65814" w:rsidRDefault="001D3A23" w:rsidP="00F65814">
            <w:pPr>
              <w:jc w:val="center"/>
            </w:pPr>
            <w:r w:rsidRPr="00F65814">
              <w:rPr>
                <w:rFonts w:eastAsia="Calibri"/>
              </w:rPr>
              <w:t>25</w:t>
            </w:r>
          </w:p>
        </w:tc>
      </w:tr>
      <w:tr w:rsidR="00E00D44" w:rsidRPr="00F65814" w14:paraId="755C62BC" w14:textId="77777777" w:rsidTr="00EC4247">
        <w:tc>
          <w:tcPr>
            <w:tcW w:w="923" w:type="dxa"/>
          </w:tcPr>
          <w:p w14:paraId="706A1780" w14:textId="64C75E16" w:rsidR="001D3A23" w:rsidRPr="00F65814" w:rsidRDefault="001D3A23" w:rsidP="00CC72CD">
            <w:pPr>
              <w:pStyle w:val="ListParagraph"/>
              <w:numPr>
                <w:ilvl w:val="0"/>
                <w:numId w:val="52"/>
              </w:numPr>
              <w:jc w:val="center"/>
            </w:pPr>
          </w:p>
        </w:tc>
        <w:tc>
          <w:tcPr>
            <w:tcW w:w="6836" w:type="dxa"/>
          </w:tcPr>
          <w:p w14:paraId="311485BB" w14:textId="75887132" w:rsidR="001D3A23" w:rsidRPr="00F65814" w:rsidRDefault="001D3A23" w:rsidP="00F65814">
            <w:r w:rsidRPr="00F65814">
              <w:rPr>
                <w:rFonts w:eastAsia="Calibri"/>
              </w:rPr>
              <w:t>Pastel color box</w:t>
            </w:r>
          </w:p>
        </w:tc>
        <w:tc>
          <w:tcPr>
            <w:tcW w:w="1591" w:type="dxa"/>
            <w:vAlign w:val="center"/>
          </w:tcPr>
          <w:p w14:paraId="7B5B3710" w14:textId="04AB662D" w:rsidR="001D3A23" w:rsidRPr="00F65814" w:rsidRDefault="001D3A23" w:rsidP="00F65814">
            <w:pPr>
              <w:jc w:val="center"/>
            </w:pPr>
            <w:r w:rsidRPr="00F65814">
              <w:rPr>
                <w:rFonts w:eastAsia="Calibri"/>
              </w:rPr>
              <w:t>25</w:t>
            </w:r>
          </w:p>
        </w:tc>
      </w:tr>
      <w:tr w:rsidR="00E00D44" w:rsidRPr="00F65814" w14:paraId="260D828D" w14:textId="77777777" w:rsidTr="00EC4247">
        <w:tc>
          <w:tcPr>
            <w:tcW w:w="923" w:type="dxa"/>
          </w:tcPr>
          <w:p w14:paraId="2B9D629E" w14:textId="4F715054" w:rsidR="001D3A23" w:rsidRPr="00F65814" w:rsidRDefault="001D3A23" w:rsidP="00CC72CD">
            <w:pPr>
              <w:pStyle w:val="ListParagraph"/>
              <w:numPr>
                <w:ilvl w:val="0"/>
                <w:numId w:val="52"/>
              </w:numPr>
              <w:jc w:val="center"/>
            </w:pPr>
          </w:p>
        </w:tc>
        <w:tc>
          <w:tcPr>
            <w:tcW w:w="6836" w:type="dxa"/>
          </w:tcPr>
          <w:p w14:paraId="4FDD2163" w14:textId="0E6B9303" w:rsidR="001D3A23" w:rsidRPr="00F65814" w:rsidRDefault="001D3A23" w:rsidP="00F65814">
            <w:r w:rsidRPr="00F65814">
              <w:rPr>
                <w:rFonts w:eastAsia="Calibri"/>
              </w:rPr>
              <w:t>Watercolors</w:t>
            </w:r>
          </w:p>
        </w:tc>
        <w:tc>
          <w:tcPr>
            <w:tcW w:w="1591" w:type="dxa"/>
            <w:vAlign w:val="center"/>
          </w:tcPr>
          <w:p w14:paraId="7156B292" w14:textId="3E7B76D5" w:rsidR="001D3A23" w:rsidRPr="00F65814" w:rsidRDefault="001D3A23" w:rsidP="00F65814">
            <w:pPr>
              <w:jc w:val="center"/>
            </w:pPr>
            <w:r w:rsidRPr="00F65814">
              <w:rPr>
                <w:rFonts w:eastAsia="Calibri"/>
              </w:rPr>
              <w:t>10</w:t>
            </w:r>
          </w:p>
        </w:tc>
      </w:tr>
      <w:tr w:rsidR="00E00D44" w:rsidRPr="00F65814" w14:paraId="3943AF2D" w14:textId="77777777" w:rsidTr="00EC4247">
        <w:tc>
          <w:tcPr>
            <w:tcW w:w="923" w:type="dxa"/>
          </w:tcPr>
          <w:p w14:paraId="7D996774" w14:textId="4923744A" w:rsidR="001D3A23" w:rsidRPr="00F65814" w:rsidRDefault="001D3A23" w:rsidP="00CC72CD">
            <w:pPr>
              <w:pStyle w:val="ListParagraph"/>
              <w:numPr>
                <w:ilvl w:val="0"/>
                <w:numId w:val="52"/>
              </w:numPr>
              <w:jc w:val="center"/>
            </w:pPr>
          </w:p>
        </w:tc>
        <w:tc>
          <w:tcPr>
            <w:tcW w:w="6836" w:type="dxa"/>
          </w:tcPr>
          <w:p w14:paraId="0122BF69" w14:textId="4FF399B4" w:rsidR="001D3A23" w:rsidRPr="00F65814" w:rsidRDefault="001D3A23" w:rsidP="00F65814">
            <w:r w:rsidRPr="00F65814">
              <w:rPr>
                <w:rFonts w:eastAsia="Calibri"/>
              </w:rPr>
              <w:t>Poster colors</w:t>
            </w:r>
          </w:p>
        </w:tc>
        <w:tc>
          <w:tcPr>
            <w:tcW w:w="1591" w:type="dxa"/>
            <w:vAlign w:val="center"/>
          </w:tcPr>
          <w:p w14:paraId="2D15D2C6" w14:textId="218AA2D8" w:rsidR="001D3A23" w:rsidRPr="00F65814" w:rsidRDefault="001D3A23" w:rsidP="00F65814">
            <w:pPr>
              <w:jc w:val="center"/>
            </w:pPr>
            <w:r w:rsidRPr="00F65814">
              <w:rPr>
                <w:rFonts w:eastAsia="Calibri"/>
              </w:rPr>
              <w:t>10</w:t>
            </w:r>
          </w:p>
        </w:tc>
      </w:tr>
      <w:tr w:rsidR="00E00D44" w:rsidRPr="00F65814" w14:paraId="386E09D9" w14:textId="77777777" w:rsidTr="00EC4247">
        <w:tc>
          <w:tcPr>
            <w:tcW w:w="923" w:type="dxa"/>
          </w:tcPr>
          <w:p w14:paraId="2A8647D4" w14:textId="7031298D" w:rsidR="001D3A23" w:rsidRPr="00F65814" w:rsidRDefault="001D3A23" w:rsidP="00CC72CD">
            <w:pPr>
              <w:pStyle w:val="ListParagraph"/>
              <w:numPr>
                <w:ilvl w:val="0"/>
                <w:numId w:val="52"/>
              </w:numPr>
              <w:jc w:val="center"/>
            </w:pPr>
          </w:p>
        </w:tc>
        <w:tc>
          <w:tcPr>
            <w:tcW w:w="6836" w:type="dxa"/>
          </w:tcPr>
          <w:p w14:paraId="7C7E6940" w14:textId="4F5C7065" w:rsidR="001D3A23" w:rsidRPr="00F65814" w:rsidRDefault="001D3A23" w:rsidP="00F65814">
            <w:r w:rsidRPr="00F65814">
              <w:rPr>
                <w:rFonts w:eastAsia="Calibri"/>
              </w:rPr>
              <w:t xml:space="preserve">Erasers </w:t>
            </w:r>
          </w:p>
        </w:tc>
        <w:tc>
          <w:tcPr>
            <w:tcW w:w="1591" w:type="dxa"/>
            <w:vAlign w:val="center"/>
          </w:tcPr>
          <w:p w14:paraId="1898C945" w14:textId="5E960DA9" w:rsidR="001D3A23" w:rsidRPr="00F65814" w:rsidRDefault="001D3A23" w:rsidP="00F65814">
            <w:pPr>
              <w:jc w:val="center"/>
            </w:pPr>
            <w:r w:rsidRPr="00F65814">
              <w:rPr>
                <w:rFonts w:eastAsia="Calibri"/>
              </w:rPr>
              <w:t>25</w:t>
            </w:r>
          </w:p>
        </w:tc>
      </w:tr>
      <w:tr w:rsidR="00E00D44" w:rsidRPr="00F65814" w14:paraId="3B892A3A" w14:textId="77777777" w:rsidTr="00EC4247">
        <w:tc>
          <w:tcPr>
            <w:tcW w:w="923" w:type="dxa"/>
          </w:tcPr>
          <w:p w14:paraId="4192DC15" w14:textId="2913EAEE" w:rsidR="001D3A23" w:rsidRPr="00F65814" w:rsidRDefault="001D3A23" w:rsidP="00CC72CD">
            <w:pPr>
              <w:pStyle w:val="ListParagraph"/>
              <w:numPr>
                <w:ilvl w:val="0"/>
                <w:numId w:val="52"/>
              </w:numPr>
              <w:jc w:val="center"/>
            </w:pPr>
          </w:p>
        </w:tc>
        <w:tc>
          <w:tcPr>
            <w:tcW w:w="6836" w:type="dxa"/>
          </w:tcPr>
          <w:p w14:paraId="3A11D990" w14:textId="2850C303" w:rsidR="001D3A23" w:rsidRPr="00F65814" w:rsidRDefault="001D3A23" w:rsidP="00F65814">
            <w:r w:rsidRPr="00F65814">
              <w:rPr>
                <w:rFonts w:eastAsia="Calibri"/>
              </w:rPr>
              <w:t>sharpener</w:t>
            </w:r>
          </w:p>
        </w:tc>
        <w:tc>
          <w:tcPr>
            <w:tcW w:w="1591" w:type="dxa"/>
            <w:vAlign w:val="center"/>
          </w:tcPr>
          <w:p w14:paraId="59D42B2C" w14:textId="3D96FA64" w:rsidR="001D3A23" w:rsidRPr="00F65814" w:rsidRDefault="001D3A23" w:rsidP="00F65814">
            <w:pPr>
              <w:jc w:val="center"/>
            </w:pPr>
            <w:r w:rsidRPr="00F65814">
              <w:rPr>
                <w:rFonts w:eastAsia="Calibri"/>
              </w:rPr>
              <w:t>25</w:t>
            </w:r>
          </w:p>
        </w:tc>
      </w:tr>
      <w:tr w:rsidR="00E00D44" w:rsidRPr="00F65814" w14:paraId="25F3B898" w14:textId="77777777" w:rsidTr="00EC4247">
        <w:tc>
          <w:tcPr>
            <w:tcW w:w="923" w:type="dxa"/>
          </w:tcPr>
          <w:p w14:paraId="73DD221F" w14:textId="7C2864BB" w:rsidR="001D3A23" w:rsidRPr="00F65814" w:rsidRDefault="001D3A23" w:rsidP="00CC72CD">
            <w:pPr>
              <w:pStyle w:val="ListParagraph"/>
              <w:numPr>
                <w:ilvl w:val="0"/>
                <w:numId w:val="52"/>
              </w:numPr>
              <w:jc w:val="center"/>
            </w:pPr>
          </w:p>
        </w:tc>
        <w:tc>
          <w:tcPr>
            <w:tcW w:w="6836" w:type="dxa"/>
          </w:tcPr>
          <w:p w14:paraId="0572F581" w14:textId="3D560848" w:rsidR="001D3A23" w:rsidRPr="00F65814" w:rsidRDefault="001D3A23" w:rsidP="00F65814">
            <w:r w:rsidRPr="00F65814">
              <w:rPr>
                <w:rFonts w:eastAsia="Calibri"/>
              </w:rPr>
              <w:t>Sketchbook A3 size</w:t>
            </w:r>
          </w:p>
        </w:tc>
        <w:tc>
          <w:tcPr>
            <w:tcW w:w="1591" w:type="dxa"/>
            <w:vAlign w:val="center"/>
          </w:tcPr>
          <w:p w14:paraId="2640FB41" w14:textId="64109AAE" w:rsidR="001D3A23" w:rsidRPr="00F65814" w:rsidRDefault="001D3A23" w:rsidP="00F65814">
            <w:pPr>
              <w:jc w:val="center"/>
            </w:pPr>
            <w:r w:rsidRPr="00F65814">
              <w:rPr>
                <w:rFonts w:eastAsia="Calibri"/>
              </w:rPr>
              <w:t>25</w:t>
            </w:r>
          </w:p>
        </w:tc>
      </w:tr>
      <w:tr w:rsidR="00E00D44" w:rsidRPr="00F65814" w14:paraId="40D94A26" w14:textId="77777777" w:rsidTr="00EC4247">
        <w:tc>
          <w:tcPr>
            <w:tcW w:w="923" w:type="dxa"/>
          </w:tcPr>
          <w:p w14:paraId="4F765C23" w14:textId="34AD4395" w:rsidR="001D3A23" w:rsidRPr="00F65814" w:rsidRDefault="001D3A23" w:rsidP="00CC72CD">
            <w:pPr>
              <w:pStyle w:val="ListParagraph"/>
              <w:numPr>
                <w:ilvl w:val="0"/>
                <w:numId w:val="52"/>
              </w:numPr>
              <w:jc w:val="center"/>
            </w:pPr>
          </w:p>
        </w:tc>
        <w:tc>
          <w:tcPr>
            <w:tcW w:w="6836" w:type="dxa"/>
          </w:tcPr>
          <w:p w14:paraId="0AB984B5" w14:textId="288882DB" w:rsidR="001D3A23" w:rsidRPr="00F65814" w:rsidRDefault="001D3A23" w:rsidP="00F65814">
            <w:r w:rsidRPr="00F65814">
              <w:rPr>
                <w:rFonts w:eastAsia="Calibri"/>
              </w:rPr>
              <w:t>A3 size paper rim</w:t>
            </w:r>
          </w:p>
        </w:tc>
        <w:tc>
          <w:tcPr>
            <w:tcW w:w="1591" w:type="dxa"/>
            <w:vAlign w:val="center"/>
          </w:tcPr>
          <w:p w14:paraId="0A24CD01" w14:textId="6C0AE292" w:rsidR="001D3A23" w:rsidRPr="00F65814" w:rsidRDefault="001D3A23" w:rsidP="00F65814">
            <w:pPr>
              <w:jc w:val="center"/>
            </w:pPr>
            <w:r w:rsidRPr="00F65814">
              <w:rPr>
                <w:rFonts w:eastAsia="Calibri"/>
              </w:rPr>
              <w:t>05</w:t>
            </w:r>
          </w:p>
        </w:tc>
      </w:tr>
      <w:tr w:rsidR="00E00D44" w:rsidRPr="00F65814" w14:paraId="1A5DAE34" w14:textId="77777777" w:rsidTr="00EC4247">
        <w:tc>
          <w:tcPr>
            <w:tcW w:w="923" w:type="dxa"/>
          </w:tcPr>
          <w:p w14:paraId="6F96BA4A" w14:textId="22135B19" w:rsidR="001D3A23" w:rsidRPr="00F65814" w:rsidRDefault="001D3A23" w:rsidP="00CC72CD">
            <w:pPr>
              <w:pStyle w:val="ListParagraph"/>
              <w:numPr>
                <w:ilvl w:val="0"/>
                <w:numId w:val="52"/>
              </w:numPr>
              <w:jc w:val="center"/>
            </w:pPr>
          </w:p>
        </w:tc>
        <w:tc>
          <w:tcPr>
            <w:tcW w:w="6836" w:type="dxa"/>
          </w:tcPr>
          <w:p w14:paraId="0475A2CC" w14:textId="1810D717" w:rsidR="001D3A23" w:rsidRPr="00F65814" w:rsidRDefault="001D3A23" w:rsidP="00F65814">
            <w:r w:rsidRPr="00F65814">
              <w:rPr>
                <w:rFonts w:eastAsia="Calibri"/>
              </w:rPr>
              <w:t>Scholar sheets</w:t>
            </w:r>
          </w:p>
        </w:tc>
        <w:tc>
          <w:tcPr>
            <w:tcW w:w="1591" w:type="dxa"/>
            <w:vAlign w:val="center"/>
          </w:tcPr>
          <w:p w14:paraId="2FF30D9B" w14:textId="78A2E150" w:rsidR="001D3A23" w:rsidRPr="00F65814" w:rsidRDefault="001D3A23" w:rsidP="00F65814">
            <w:pPr>
              <w:jc w:val="center"/>
            </w:pPr>
            <w:r w:rsidRPr="00F65814">
              <w:rPr>
                <w:rFonts w:eastAsia="Calibri"/>
              </w:rPr>
              <w:t>50</w:t>
            </w:r>
          </w:p>
        </w:tc>
      </w:tr>
      <w:tr w:rsidR="00E00D44" w:rsidRPr="00F65814" w14:paraId="06A9A23B" w14:textId="77777777" w:rsidTr="00EC4247">
        <w:tc>
          <w:tcPr>
            <w:tcW w:w="923" w:type="dxa"/>
          </w:tcPr>
          <w:p w14:paraId="7AB7A153" w14:textId="5B9A89F3" w:rsidR="001D3A23" w:rsidRPr="00F65814" w:rsidRDefault="001D3A23" w:rsidP="00CC72CD">
            <w:pPr>
              <w:pStyle w:val="ListParagraph"/>
              <w:numPr>
                <w:ilvl w:val="0"/>
                <w:numId w:val="52"/>
              </w:numPr>
              <w:jc w:val="center"/>
            </w:pPr>
          </w:p>
        </w:tc>
        <w:tc>
          <w:tcPr>
            <w:tcW w:w="6836" w:type="dxa"/>
          </w:tcPr>
          <w:p w14:paraId="71B4D8D2" w14:textId="5918446D" w:rsidR="001D3A23" w:rsidRPr="00F65814" w:rsidRDefault="001D3A23" w:rsidP="00F65814">
            <w:r w:rsidRPr="00F65814">
              <w:rPr>
                <w:rFonts w:eastAsia="Calibri"/>
              </w:rPr>
              <w:t>A4 size paper rim</w:t>
            </w:r>
          </w:p>
        </w:tc>
        <w:tc>
          <w:tcPr>
            <w:tcW w:w="1591" w:type="dxa"/>
            <w:vAlign w:val="center"/>
          </w:tcPr>
          <w:p w14:paraId="41EEF13E" w14:textId="1BAAB805" w:rsidR="001D3A23" w:rsidRPr="00F65814" w:rsidRDefault="001D3A23" w:rsidP="00F65814">
            <w:pPr>
              <w:jc w:val="center"/>
            </w:pPr>
            <w:r w:rsidRPr="00F65814">
              <w:rPr>
                <w:rFonts w:eastAsia="Calibri"/>
              </w:rPr>
              <w:t>05</w:t>
            </w:r>
          </w:p>
        </w:tc>
      </w:tr>
      <w:tr w:rsidR="00E00D44" w:rsidRPr="00F65814" w14:paraId="119804DE" w14:textId="77777777" w:rsidTr="00EC4247">
        <w:tc>
          <w:tcPr>
            <w:tcW w:w="923" w:type="dxa"/>
          </w:tcPr>
          <w:p w14:paraId="2E70963D" w14:textId="52AB0E23" w:rsidR="001D3A23" w:rsidRPr="00F65814" w:rsidRDefault="001D3A23" w:rsidP="00CC72CD">
            <w:pPr>
              <w:pStyle w:val="ListParagraph"/>
              <w:numPr>
                <w:ilvl w:val="0"/>
                <w:numId w:val="52"/>
              </w:numPr>
              <w:jc w:val="center"/>
            </w:pPr>
          </w:p>
        </w:tc>
        <w:tc>
          <w:tcPr>
            <w:tcW w:w="6836" w:type="dxa"/>
          </w:tcPr>
          <w:p w14:paraId="304068D2" w14:textId="1305F6D9" w:rsidR="001D3A23" w:rsidRPr="00F65814" w:rsidRDefault="001D3A23" w:rsidP="00F65814">
            <w:r w:rsidRPr="00F65814">
              <w:rPr>
                <w:rFonts w:eastAsia="Calibri"/>
              </w:rPr>
              <w:t>Tracing sheet A4, A3</w:t>
            </w:r>
          </w:p>
        </w:tc>
        <w:tc>
          <w:tcPr>
            <w:tcW w:w="1591" w:type="dxa"/>
            <w:vAlign w:val="center"/>
          </w:tcPr>
          <w:p w14:paraId="3201FEC8" w14:textId="7F625853" w:rsidR="001D3A23" w:rsidRPr="00F65814" w:rsidRDefault="001D3A23" w:rsidP="00F65814">
            <w:pPr>
              <w:jc w:val="center"/>
            </w:pPr>
            <w:r w:rsidRPr="00F65814">
              <w:rPr>
                <w:rFonts w:eastAsia="Calibri"/>
              </w:rPr>
              <w:t>50 Each</w:t>
            </w:r>
          </w:p>
        </w:tc>
      </w:tr>
      <w:tr w:rsidR="00E00D44" w:rsidRPr="00F65814" w14:paraId="7F6E66F8" w14:textId="77777777" w:rsidTr="00EC4247">
        <w:tc>
          <w:tcPr>
            <w:tcW w:w="923" w:type="dxa"/>
          </w:tcPr>
          <w:p w14:paraId="1E1EFCB5" w14:textId="074A2CE9" w:rsidR="001D3A23" w:rsidRPr="00F65814" w:rsidRDefault="001D3A23" w:rsidP="00CC72CD">
            <w:pPr>
              <w:pStyle w:val="ListParagraph"/>
              <w:numPr>
                <w:ilvl w:val="0"/>
                <w:numId w:val="52"/>
              </w:numPr>
              <w:jc w:val="center"/>
            </w:pPr>
          </w:p>
        </w:tc>
        <w:tc>
          <w:tcPr>
            <w:tcW w:w="6836" w:type="dxa"/>
          </w:tcPr>
          <w:p w14:paraId="25D16D18" w14:textId="6217F791" w:rsidR="001D3A23" w:rsidRPr="00F65814" w:rsidRDefault="009D41BA" w:rsidP="00F65814">
            <w:r w:rsidRPr="00F65814">
              <w:rPr>
                <w:rFonts w:eastAsia="Calibri"/>
              </w:rPr>
              <w:t xml:space="preserve">Paint </w:t>
            </w:r>
            <w:r w:rsidR="001D3A23" w:rsidRPr="00F65814">
              <w:rPr>
                <w:rFonts w:eastAsia="Calibri"/>
              </w:rPr>
              <w:t>Brushes 0 to 12</w:t>
            </w:r>
            <w:r w:rsidRPr="00F65814">
              <w:rPr>
                <w:rFonts w:eastAsia="Calibri"/>
              </w:rPr>
              <w:t xml:space="preserve"> no</w:t>
            </w:r>
          </w:p>
        </w:tc>
        <w:tc>
          <w:tcPr>
            <w:tcW w:w="1591" w:type="dxa"/>
            <w:vAlign w:val="center"/>
          </w:tcPr>
          <w:p w14:paraId="6E52F42D" w14:textId="7AE37769" w:rsidR="001D3A23" w:rsidRPr="00F65814" w:rsidRDefault="001D3A23" w:rsidP="00F65814">
            <w:pPr>
              <w:jc w:val="center"/>
            </w:pPr>
            <w:r w:rsidRPr="00F65814">
              <w:rPr>
                <w:rFonts w:eastAsia="Calibri"/>
              </w:rPr>
              <w:t>25 Each</w:t>
            </w:r>
          </w:p>
        </w:tc>
      </w:tr>
      <w:tr w:rsidR="00E00D44" w:rsidRPr="00F65814" w14:paraId="4516BF31" w14:textId="77777777" w:rsidTr="00EC4247">
        <w:tc>
          <w:tcPr>
            <w:tcW w:w="923" w:type="dxa"/>
          </w:tcPr>
          <w:p w14:paraId="49948C4E" w14:textId="43A9921A" w:rsidR="001D3A23" w:rsidRPr="00F65814" w:rsidRDefault="001D3A23" w:rsidP="00CC72CD">
            <w:pPr>
              <w:pStyle w:val="ListParagraph"/>
              <w:numPr>
                <w:ilvl w:val="0"/>
                <w:numId w:val="52"/>
              </w:numPr>
              <w:jc w:val="center"/>
            </w:pPr>
          </w:p>
        </w:tc>
        <w:tc>
          <w:tcPr>
            <w:tcW w:w="6836" w:type="dxa"/>
          </w:tcPr>
          <w:p w14:paraId="62D76A4B" w14:textId="5A7F514E" w:rsidR="001D3A23" w:rsidRPr="00F65814" w:rsidRDefault="001D3A23" w:rsidP="00F65814">
            <w:r w:rsidRPr="00F65814">
              <w:rPr>
                <w:rFonts w:eastAsia="Calibri"/>
              </w:rPr>
              <w:t>Masking Tapes</w:t>
            </w:r>
          </w:p>
        </w:tc>
        <w:tc>
          <w:tcPr>
            <w:tcW w:w="1591" w:type="dxa"/>
            <w:vAlign w:val="center"/>
          </w:tcPr>
          <w:p w14:paraId="7D15B6E7" w14:textId="6E9ACF6B" w:rsidR="001D3A23" w:rsidRPr="00F65814" w:rsidRDefault="001D3A23" w:rsidP="00F65814">
            <w:pPr>
              <w:jc w:val="center"/>
            </w:pPr>
            <w:r w:rsidRPr="00F65814">
              <w:rPr>
                <w:rFonts w:eastAsia="Calibri"/>
              </w:rPr>
              <w:t>20</w:t>
            </w:r>
          </w:p>
        </w:tc>
      </w:tr>
      <w:tr w:rsidR="00E00D44" w:rsidRPr="00F65814" w14:paraId="067098E5" w14:textId="77777777" w:rsidTr="00EC4247">
        <w:tc>
          <w:tcPr>
            <w:tcW w:w="923" w:type="dxa"/>
          </w:tcPr>
          <w:p w14:paraId="38B6DB36" w14:textId="5B56D6C5" w:rsidR="001D3A23" w:rsidRPr="00F65814" w:rsidRDefault="001D3A23" w:rsidP="00CC72CD">
            <w:pPr>
              <w:pStyle w:val="ListParagraph"/>
              <w:numPr>
                <w:ilvl w:val="0"/>
                <w:numId w:val="52"/>
              </w:numPr>
              <w:jc w:val="center"/>
            </w:pPr>
          </w:p>
        </w:tc>
        <w:tc>
          <w:tcPr>
            <w:tcW w:w="6836" w:type="dxa"/>
          </w:tcPr>
          <w:p w14:paraId="5A0478D0" w14:textId="3F979F12" w:rsidR="001D3A23" w:rsidRPr="00F65814" w:rsidRDefault="001D3A23" w:rsidP="00F65814">
            <w:r w:rsidRPr="00F65814">
              <w:rPr>
                <w:rFonts w:eastAsia="Calibri"/>
              </w:rPr>
              <w:t xml:space="preserve">Paper cutter </w:t>
            </w:r>
          </w:p>
        </w:tc>
        <w:tc>
          <w:tcPr>
            <w:tcW w:w="1591" w:type="dxa"/>
            <w:vAlign w:val="center"/>
          </w:tcPr>
          <w:p w14:paraId="789BA75D" w14:textId="44143601" w:rsidR="001D3A23" w:rsidRPr="00F65814" w:rsidRDefault="001D3A23" w:rsidP="00F65814">
            <w:pPr>
              <w:jc w:val="center"/>
            </w:pPr>
            <w:r w:rsidRPr="00F65814">
              <w:rPr>
                <w:rFonts w:eastAsia="Calibri"/>
              </w:rPr>
              <w:t>10</w:t>
            </w:r>
          </w:p>
        </w:tc>
      </w:tr>
      <w:tr w:rsidR="00E00D44" w:rsidRPr="00F65814" w14:paraId="69DECD77" w14:textId="77777777" w:rsidTr="00EC4247">
        <w:tc>
          <w:tcPr>
            <w:tcW w:w="923" w:type="dxa"/>
          </w:tcPr>
          <w:p w14:paraId="1073641F" w14:textId="2D7A2FEA" w:rsidR="001D3A23" w:rsidRPr="00F65814" w:rsidRDefault="001D3A23" w:rsidP="00CC72CD">
            <w:pPr>
              <w:pStyle w:val="ListParagraph"/>
              <w:numPr>
                <w:ilvl w:val="0"/>
                <w:numId w:val="52"/>
              </w:numPr>
              <w:jc w:val="center"/>
            </w:pPr>
          </w:p>
        </w:tc>
        <w:tc>
          <w:tcPr>
            <w:tcW w:w="6836" w:type="dxa"/>
          </w:tcPr>
          <w:p w14:paraId="35D4C338" w14:textId="126B7477" w:rsidR="001D3A23" w:rsidRPr="00F65814" w:rsidRDefault="001D3A23" w:rsidP="00F65814">
            <w:r w:rsidRPr="00F65814">
              <w:rPr>
                <w:rFonts w:eastAsia="Calibri"/>
              </w:rPr>
              <w:t>UHU Tube Large</w:t>
            </w:r>
          </w:p>
        </w:tc>
        <w:tc>
          <w:tcPr>
            <w:tcW w:w="1591" w:type="dxa"/>
            <w:vAlign w:val="center"/>
          </w:tcPr>
          <w:p w14:paraId="3E51F989" w14:textId="5668A133" w:rsidR="001D3A23" w:rsidRPr="00F65814" w:rsidRDefault="001D3A23" w:rsidP="00F65814">
            <w:pPr>
              <w:jc w:val="center"/>
            </w:pPr>
            <w:r w:rsidRPr="00F65814">
              <w:rPr>
                <w:rFonts w:eastAsia="Calibri"/>
              </w:rPr>
              <w:t>10</w:t>
            </w:r>
          </w:p>
        </w:tc>
      </w:tr>
      <w:tr w:rsidR="00E00D44" w:rsidRPr="00F65814" w14:paraId="51F983A9" w14:textId="77777777" w:rsidTr="00EC4247">
        <w:tc>
          <w:tcPr>
            <w:tcW w:w="923" w:type="dxa"/>
          </w:tcPr>
          <w:p w14:paraId="5073A50A" w14:textId="438CF082" w:rsidR="001D3A23" w:rsidRPr="00F65814" w:rsidRDefault="001D3A23" w:rsidP="00CC72CD">
            <w:pPr>
              <w:pStyle w:val="ListParagraph"/>
              <w:numPr>
                <w:ilvl w:val="0"/>
                <w:numId w:val="52"/>
              </w:numPr>
              <w:jc w:val="center"/>
            </w:pPr>
          </w:p>
        </w:tc>
        <w:tc>
          <w:tcPr>
            <w:tcW w:w="6836" w:type="dxa"/>
          </w:tcPr>
          <w:p w14:paraId="7F8F50D6" w14:textId="3F5FA630" w:rsidR="001D3A23" w:rsidRPr="00F65814" w:rsidRDefault="001D3A23" w:rsidP="00F65814">
            <w:r w:rsidRPr="00F65814">
              <w:rPr>
                <w:rFonts w:eastAsia="Calibri"/>
              </w:rPr>
              <w:t>UHU Stick</w:t>
            </w:r>
          </w:p>
        </w:tc>
        <w:tc>
          <w:tcPr>
            <w:tcW w:w="1591" w:type="dxa"/>
            <w:vAlign w:val="center"/>
          </w:tcPr>
          <w:p w14:paraId="381D2AA3" w14:textId="06FCFD65" w:rsidR="001D3A23" w:rsidRPr="00F65814" w:rsidRDefault="001D3A23" w:rsidP="00F65814">
            <w:pPr>
              <w:jc w:val="center"/>
            </w:pPr>
            <w:r w:rsidRPr="00F65814">
              <w:rPr>
                <w:rFonts w:eastAsia="Calibri"/>
              </w:rPr>
              <w:t>10</w:t>
            </w:r>
          </w:p>
        </w:tc>
      </w:tr>
      <w:tr w:rsidR="00E00D44" w:rsidRPr="00F65814" w14:paraId="473842AA" w14:textId="77777777" w:rsidTr="00EC4247">
        <w:tc>
          <w:tcPr>
            <w:tcW w:w="923" w:type="dxa"/>
          </w:tcPr>
          <w:p w14:paraId="0EB82282" w14:textId="10F39687" w:rsidR="001D3A23" w:rsidRPr="00F65814" w:rsidRDefault="001D3A23" w:rsidP="00CC72CD">
            <w:pPr>
              <w:pStyle w:val="ListParagraph"/>
              <w:numPr>
                <w:ilvl w:val="0"/>
                <w:numId w:val="52"/>
              </w:numPr>
              <w:jc w:val="center"/>
            </w:pPr>
          </w:p>
        </w:tc>
        <w:tc>
          <w:tcPr>
            <w:tcW w:w="6836" w:type="dxa"/>
          </w:tcPr>
          <w:p w14:paraId="49109777" w14:textId="537758AD" w:rsidR="001D3A23" w:rsidRPr="00F65814" w:rsidRDefault="001D3A23" w:rsidP="00F65814">
            <w:r w:rsidRPr="00F65814">
              <w:rPr>
                <w:rFonts w:eastAsia="Calibri"/>
              </w:rPr>
              <w:t>Apron</w:t>
            </w:r>
          </w:p>
        </w:tc>
        <w:tc>
          <w:tcPr>
            <w:tcW w:w="1591" w:type="dxa"/>
          </w:tcPr>
          <w:p w14:paraId="1C8F7996" w14:textId="3291B354" w:rsidR="001D3A23" w:rsidRPr="00F65814" w:rsidRDefault="001D3A23" w:rsidP="00F65814">
            <w:pPr>
              <w:jc w:val="center"/>
            </w:pPr>
            <w:r w:rsidRPr="00F65814">
              <w:rPr>
                <w:rFonts w:eastAsia="Calibri"/>
              </w:rPr>
              <w:t>25</w:t>
            </w:r>
          </w:p>
        </w:tc>
      </w:tr>
      <w:tr w:rsidR="00E00D44" w:rsidRPr="00F65814" w14:paraId="1BC92202" w14:textId="77777777" w:rsidTr="00EC4247">
        <w:tc>
          <w:tcPr>
            <w:tcW w:w="923" w:type="dxa"/>
          </w:tcPr>
          <w:p w14:paraId="69FE8040" w14:textId="6BE270B6" w:rsidR="001D3A23" w:rsidRPr="00F65814" w:rsidRDefault="001D3A23" w:rsidP="00CC72CD">
            <w:pPr>
              <w:pStyle w:val="ListParagraph"/>
              <w:numPr>
                <w:ilvl w:val="0"/>
                <w:numId w:val="52"/>
              </w:numPr>
              <w:jc w:val="center"/>
            </w:pPr>
          </w:p>
        </w:tc>
        <w:tc>
          <w:tcPr>
            <w:tcW w:w="6836" w:type="dxa"/>
          </w:tcPr>
          <w:p w14:paraId="638B022C" w14:textId="2491CB80" w:rsidR="001D3A23" w:rsidRPr="00F65814" w:rsidRDefault="001D3A23" w:rsidP="00F65814">
            <w:r w:rsidRPr="00F65814">
              <w:rPr>
                <w:rFonts w:eastAsia="Calibri"/>
              </w:rPr>
              <w:t>USB 64GB</w:t>
            </w:r>
          </w:p>
        </w:tc>
        <w:tc>
          <w:tcPr>
            <w:tcW w:w="1591" w:type="dxa"/>
          </w:tcPr>
          <w:p w14:paraId="66DF338A" w14:textId="1A997ABB" w:rsidR="001D3A23" w:rsidRPr="00F65814" w:rsidRDefault="001D3A23" w:rsidP="00F65814">
            <w:pPr>
              <w:jc w:val="center"/>
            </w:pPr>
            <w:r w:rsidRPr="00F65814">
              <w:rPr>
                <w:rFonts w:eastAsia="Calibri"/>
              </w:rPr>
              <w:t>10</w:t>
            </w:r>
          </w:p>
        </w:tc>
      </w:tr>
      <w:tr w:rsidR="00E00D44" w:rsidRPr="00F65814" w14:paraId="31D83EBA" w14:textId="77777777" w:rsidTr="00EC4247">
        <w:tc>
          <w:tcPr>
            <w:tcW w:w="923" w:type="dxa"/>
          </w:tcPr>
          <w:p w14:paraId="6036386E" w14:textId="690AF4BE" w:rsidR="001D3A23" w:rsidRPr="00F65814" w:rsidRDefault="001D3A23" w:rsidP="00CC72CD">
            <w:pPr>
              <w:pStyle w:val="ListParagraph"/>
              <w:numPr>
                <w:ilvl w:val="0"/>
                <w:numId w:val="52"/>
              </w:numPr>
              <w:jc w:val="center"/>
              <w:rPr>
                <w:rFonts w:eastAsia="Calibri"/>
              </w:rPr>
            </w:pPr>
          </w:p>
        </w:tc>
        <w:tc>
          <w:tcPr>
            <w:tcW w:w="6836" w:type="dxa"/>
          </w:tcPr>
          <w:p w14:paraId="1B1FB2AC" w14:textId="7EC117B6" w:rsidR="001D3A23" w:rsidRPr="00F65814" w:rsidRDefault="001D3A23" w:rsidP="00F65814">
            <w:pPr>
              <w:rPr>
                <w:rFonts w:eastAsia="Calibri"/>
              </w:rPr>
            </w:pPr>
            <w:r w:rsidRPr="00F65814">
              <w:rPr>
                <w:rFonts w:eastAsia="Calibri"/>
              </w:rPr>
              <w:t>Model making Sheets</w:t>
            </w:r>
          </w:p>
        </w:tc>
        <w:tc>
          <w:tcPr>
            <w:tcW w:w="1591" w:type="dxa"/>
          </w:tcPr>
          <w:p w14:paraId="2A163ABD" w14:textId="0AA54F2A" w:rsidR="001D3A23" w:rsidRPr="00F65814" w:rsidRDefault="001D3A23" w:rsidP="00F65814">
            <w:pPr>
              <w:jc w:val="center"/>
              <w:rPr>
                <w:rFonts w:eastAsia="Calibri"/>
              </w:rPr>
            </w:pPr>
            <w:r w:rsidRPr="00F65814">
              <w:rPr>
                <w:rFonts w:eastAsia="Calibri"/>
              </w:rPr>
              <w:t>As Per Requirement</w:t>
            </w:r>
          </w:p>
        </w:tc>
      </w:tr>
      <w:tr w:rsidR="00E00D44" w:rsidRPr="00F65814" w14:paraId="4D28B48C" w14:textId="77777777" w:rsidTr="00EC4247">
        <w:tc>
          <w:tcPr>
            <w:tcW w:w="923" w:type="dxa"/>
          </w:tcPr>
          <w:p w14:paraId="76E75B4D" w14:textId="645C1C53" w:rsidR="001D3A23" w:rsidRPr="00F65814" w:rsidRDefault="001D3A23" w:rsidP="00CC72CD">
            <w:pPr>
              <w:pStyle w:val="ListParagraph"/>
              <w:numPr>
                <w:ilvl w:val="0"/>
                <w:numId w:val="52"/>
              </w:numPr>
              <w:jc w:val="center"/>
              <w:rPr>
                <w:rFonts w:eastAsia="Calibri"/>
              </w:rPr>
            </w:pPr>
          </w:p>
        </w:tc>
        <w:tc>
          <w:tcPr>
            <w:tcW w:w="6836" w:type="dxa"/>
          </w:tcPr>
          <w:p w14:paraId="24A69A3A" w14:textId="50B7A750" w:rsidR="001D3A23" w:rsidRPr="00F65814" w:rsidRDefault="001D3A23" w:rsidP="00F65814">
            <w:pPr>
              <w:rPr>
                <w:rFonts w:eastAsia="Calibri"/>
              </w:rPr>
            </w:pPr>
            <w:r w:rsidRPr="00F65814">
              <w:rPr>
                <w:rFonts w:eastAsia="Arial"/>
              </w:rPr>
              <w:t>Sheet cutter</w:t>
            </w:r>
          </w:p>
        </w:tc>
        <w:tc>
          <w:tcPr>
            <w:tcW w:w="1591" w:type="dxa"/>
            <w:vAlign w:val="center"/>
          </w:tcPr>
          <w:p w14:paraId="26776349" w14:textId="02DAC033" w:rsidR="001D3A23" w:rsidRPr="00F65814" w:rsidRDefault="001D3A23" w:rsidP="00F65814">
            <w:pPr>
              <w:jc w:val="center"/>
              <w:rPr>
                <w:rFonts w:eastAsia="Calibri"/>
              </w:rPr>
            </w:pPr>
            <w:r w:rsidRPr="00F65814">
              <w:t>10</w:t>
            </w:r>
          </w:p>
        </w:tc>
      </w:tr>
      <w:tr w:rsidR="00E00D44" w:rsidRPr="00F65814" w14:paraId="087AEC1B" w14:textId="77777777" w:rsidTr="00EC4247">
        <w:tc>
          <w:tcPr>
            <w:tcW w:w="923" w:type="dxa"/>
          </w:tcPr>
          <w:p w14:paraId="107652B6" w14:textId="3CB78D4B" w:rsidR="001D3A23" w:rsidRPr="00F65814" w:rsidRDefault="001D3A23" w:rsidP="00CC72CD">
            <w:pPr>
              <w:pStyle w:val="ListParagraph"/>
              <w:numPr>
                <w:ilvl w:val="0"/>
                <w:numId w:val="52"/>
              </w:numPr>
              <w:jc w:val="center"/>
              <w:rPr>
                <w:rFonts w:eastAsia="Calibri"/>
              </w:rPr>
            </w:pPr>
          </w:p>
        </w:tc>
        <w:tc>
          <w:tcPr>
            <w:tcW w:w="6836" w:type="dxa"/>
          </w:tcPr>
          <w:p w14:paraId="264FD62D" w14:textId="309A8E31" w:rsidR="001D3A23" w:rsidRPr="00F65814" w:rsidRDefault="001D3A23" w:rsidP="00F65814">
            <w:pPr>
              <w:rPr>
                <w:rFonts w:eastAsia="Calibri"/>
              </w:rPr>
            </w:pPr>
            <w:r w:rsidRPr="00F65814">
              <w:rPr>
                <w:rFonts w:eastAsia="Arial"/>
              </w:rPr>
              <w:t>Cutting mats</w:t>
            </w:r>
          </w:p>
        </w:tc>
        <w:tc>
          <w:tcPr>
            <w:tcW w:w="1591" w:type="dxa"/>
            <w:vAlign w:val="center"/>
          </w:tcPr>
          <w:p w14:paraId="5FD84FD1" w14:textId="1D0C1203" w:rsidR="001D3A23" w:rsidRPr="00F65814" w:rsidRDefault="001D3A23" w:rsidP="00F65814">
            <w:pPr>
              <w:jc w:val="center"/>
              <w:rPr>
                <w:rFonts w:eastAsia="Calibri"/>
              </w:rPr>
            </w:pPr>
            <w:r w:rsidRPr="00F65814">
              <w:t>10</w:t>
            </w:r>
          </w:p>
        </w:tc>
      </w:tr>
      <w:tr w:rsidR="00E00D44" w:rsidRPr="00F65814" w14:paraId="744A032A" w14:textId="77777777" w:rsidTr="00EC4247">
        <w:tc>
          <w:tcPr>
            <w:tcW w:w="923" w:type="dxa"/>
          </w:tcPr>
          <w:p w14:paraId="329DA844" w14:textId="68B45AB9" w:rsidR="001D3A23" w:rsidRPr="00F65814" w:rsidRDefault="001D3A23" w:rsidP="00CC72CD">
            <w:pPr>
              <w:pStyle w:val="ListParagraph"/>
              <w:numPr>
                <w:ilvl w:val="0"/>
                <w:numId w:val="52"/>
              </w:numPr>
              <w:jc w:val="center"/>
              <w:rPr>
                <w:rFonts w:eastAsia="Calibri"/>
              </w:rPr>
            </w:pPr>
          </w:p>
        </w:tc>
        <w:tc>
          <w:tcPr>
            <w:tcW w:w="6836" w:type="dxa"/>
          </w:tcPr>
          <w:p w14:paraId="654D0FB1" w14:textId="344DB762" w:rsidR="001D3A23" w:rsidRPr="00F65814" w:rsidRDefault="001D3A23" w:rsidP="00F65814">
            <w:pPr>
              <w:rPr>
                <w:rFonts w:eastAsia="Calibri"/>
              </w:rPr>
            </w:pPr>
            <w:r w:rsidRPr="00F65814">
              <w:rPr>
                <w:rFonts w:eastAsia="Arial"/>
              </w:rPr>
              <w:t>Model-making instrument kit</w:t>
            </w:r>
          </w:p>
        </w:tc>
        <w:tc>
          <w:tcPr>
            <w:tcW w:w="1591" w:type="dxa"/>
            <w:vAlign w:val="center"/>
          </w:tcPr>
          <w:p w14:paraId="585FF515" w14:textId="731BBA61" w:rsidR="001D3A23" w:rsidRPr="00F65814" w:rsidRDefault="001D3A23" w:rsidP="00F65814">
            <w:pPr>
              <w:jc w:val="center"/>
              <w:rPr>
                <w:rFonts w:eastAsia="Calibri"/>
              </w:rPr>
            </w:pPr>
            <w:r w:rsidRPr="00F65814">
              <w:t>10</w:t>
            </w:r>
          </w:p>
        </w:tc>
      </w:tr>
      <w:tr w:rsidR="00E00D44" w:rsidRPr="00F65814" w14:paraId="53C0B6B3" w14:textId="77777777" w:rsidTr="00EC4247">
        <w:tc>
          <w:tcPr>
            <w:tcW w:w="923" w:type="dxa"/>
          </w:tcPr>
          <w:p w14:paraId="2D1A15E2" w14:textId="6A095B4C" w:rsidR="001D3A23" w:rsidRPr="00F65814" w:rsidRDefault="001D3A23" w:rsidP="00CC72CD">
            <w:pPr>
              <w:pStyle w:val="ListParagraph"/>
              <w:numPr>
                <w:ilvl w:val="0"/>
                <w:numId w:val="52"/>
              </w:numPr>
              <w:jc w:val="center"/>
              <w:rPr>
                <w:rFonts w:eastAsia="Calibri"/>
              </w:rPr>
            </w:pPr>
          </w:p>
        </w:tc>
        <w:tc>
          <w:tcPr>
            <w:tcW w:w="6836" w:type="dxa"/>
          </w:tcPr>
          <w:p w14:paraId="5CC64CE0" w14:textId="2480EC51" w:rsidR="001D3A23" w:rsidRPr="00F65814" w:rsidRDefault="001D3A23" w:rsidP="00F65814">
            <w:pPr>
              <w:rPr>
                <w:rFonts w:eastAsia="Calibri"/>
              </w:rPr>
            </w:pPr>
            <w:r w:rsidRPr="00F65814">
              <w:rPr>
                <w:rFonts w:eastAsia="Arial"/>
              </w:rPr>
              <w:t>Cleaning brush for models</w:t>
            </w:r>
          </w:p>
        </w:tc>
        <w:tc>
          <w:tcPr>
            <w:tcW w:w="1591" w:type="dxa"/>
            <w:vAlign w:val="center"/>
          </w:tcPr>
          <w:p w14:paraId="3E801C0B" w14:textId="09CA226A" w:rsidR="001D3A23" w:rsidRPr="00F65814" w:rsidRDefault="001D3A23" w:rsidP="00F65814">
            <w:pPr>
              <w:jc w:val="center"/>
              <w:rPr>
                <w:rFonts w:eastAsia="Calibri"/>
              </w:rPr>
            </w:pPr>
            <w:r w:rsidRPr="00F65814">
              <w:t>05</w:t>
            </w:r>
          </w:p>
        </w:tc>
      </w:tr>
      <w:bookmarkEnd w:id="24"/>
    </w:tbl>
    <w:p w14:paraId="10037D31" w14:textId="7FEB1640" w:rsidR="00DA7AB1" w:rsidRPr="00F65814" w:rsidRDefault="00DA7AB1" w:rsidP="00F65814"/>
    <w:p w14:paraId="78C1874A" w14:textId="77777777" w:rsidR="00DA7AB1" w:rsidRPr="00F65814" w:rsidRDefault="00DA7AB1" w:rsidP="00F65814">
      <w:pPr>
        <w:spacing w:after="160"/>
      </w:pPr>
      <w:r w:rsidRPr="00F65814">
        <w:br w:type="page"/>
      </w:r>
    </w:p>
    <w:p w14:paraId="5CE608C3" w14:textId="77777777" w:rsidR="00F462BE" w:rsidRPr="00F65814" w:rsidRDefault="00F462BE" w:rsidP="00F65814"/>
    <w:p w14:paraId="1CDE405D" w14:textId="31757897" w:rsidR="00B71F23" w:rsidRPr="008C2567" w:rsidRDefault="00B71F23" w:rsidP="006D43D7">
      <w:pPr>
        <w:pStyle w:val="Heading1"/>
        <w:numPr>
          <w:ilvl w:val="0"/>
          <w:numId w:val="20"/>
        </w:numPr>
        <w:rPr>
          <w:color w:val="auto"/>
        </w:rPr>
      </w:pPr>
      <w:bookmarkStart w:id="25" w:name="_Toc479859630"/>
      <w:bookmarkStart w:id="26" w:name="_Toc4860387"/>
      <w:bookmarkStart w:id="27" w:name="_Toc46700680"/>
      <w:bookmarkStart w:id="28" w:name="_Toc176275839"/>
      <w:r w:rsidRPr="00F65814">
        <w:rPr>
          <w:color w:val="auto"/>
        </w:rPr>
        <w:t>Members of Qualification Development &amp; Review Committee</w:t>
      </w:r>
      <w:bookmarkEnd w:id="25"/>
      <w:bookmarkEnd w:id="26"/>
      <w:bookmarkEnd w:id="27"/>
      <w:bookmarkEnd w:id="28"/>
      <w:r w:rsidRPr="00F65814">
        <w:rPr>
          <w:color w:val="auto"/>
        </w:rPr>
        <w:t xml:space="preserve"> </w:t>
      </w:r>
    </w:p>
    <w:p w14:paraId="1557F41F" w14:textId="7D9CA98B" w:rsidR="00B71F23" w:rsidRPr="00F65814" w:rsidRDefault="00B71F23" w:rsidP="00F65814">
      <w:r w:rsidRPr="00F65814">
        <w:t>The following members participated in the qualification development and review process</w:t>
      </w:r>
      <w:r w:rsidR="00F462BE" w:rsidRPr="00F65814">
        <w:t>:</w:t>
      </w:r>
    </w:p>
    <w:p w14:paraId="6A3D15E9" w14:textId="77777777" w:rsidR="00B71F23" w:rsidRPr="00F65814" w:rsidRDefault="00B71F23" w:rsidP="00F65814"/>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21"/>
        <w:gridCol w:w="11"/>
        <w:gridCol w:w="4774"/>
        <w:gridCol w:w="3544"/>
      </w:tblGrid>
      <w:tr w:rsidR="00E00D44" w:rsidRPr="00F65814" w14:paraId="54A2F925" w14:textId="77777777" w:rsidTr="006F0EC8">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shd w:val="clear" w:color="auto" w:fill="FFFFFF" w:themeFill="background1"/>
            <w:vAlign w:val="center"/>
          </w:tcPr>
          <w:p w14:paraId="51FC3C52" w14:textId="0A1B82E5" w:rsidR="007C73BE" w:rsidRPr="00F65814" w:rsidRDefault="007C73BE" w:rsidP="00F65814">
            <w:pPr>
              <w:jc w:val="center"/>
              <w:rPr>
                <w:color w:val="auto"/>
              </w:rPr>
            </w:pPr>
            <w:r w:rsidRPr="00F65814">
              <w:rPr>
                <w:color w:val="auto"/>
              </w:rPr>
              <w:t>Qualification Development Committee</w:t>
            </w:r>
          </w:p>
        </w:tc>
      </w:tr>
      <w:tr w:rsidR="00E00D44" w:rsidRPr="00F65814" w14:paraId="47095BFB" w14:textId="77777777" w:rsidTr="006F0EC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46" w:type="pct"/>
            <w:tcBorders>
              <w:left w:val="single" w:sz="4" w:space="0" w:color="auto"/>
            </w:tcBorders>
            <w:shd w:val="clear" w:color="auto" w:fill="FFFFFF" w:themeFill="background1"/>
            <w:vAlign w:val="center"/>
          </w:tcPr>
          <w:p w14:paraId="447E84E1" w14:textId="1167E474" w:rsidR="00B71F23" w:rsidRPr="00F65814" w:rsidRDefault="00B71F23" w:rsidP="00F65814">
            <w:pPr>
              <w:rPr>
                <w:b w:val="0"/>
                <w:bCs w:val="0"/>
                <w:color w:val="auto"/>
              </w:rPr>
            </w:pPr>
            <w:r w:rsidRPr="00F65814">
              <w:rPr>
                <w:color w:val="auto"/>
              </w:rPr>
              <w:t>S</w:t>
            </w:r>
            <w:r w:rsidR="00F462BE" w:rsidRPr="00F65814">
              <w:rPr>
                <w:color w:val="auto"/>
              </w:rPr>
              <w:t>. No.</w:t>
            </w:r>
          </w:p>
        </w:tc>
        <w:tc>
          <w:tcPr>
            <w:tcW w:w="2559" w:type="pct"/>
            <w:gridSpan w:val="2"/>
            <w:shd w:val="clear" w:color="auto" w:fill="FFFFFF" w:themeFill="background1"/>
            <w:vAlign w:val="center"/>
          </w:tcPr>
          <w:p w14:paraId="44BC8188" w14:textId="77777777" w:rsidR="00B71F23" w:rsidRPr="00F65814" w:rsidRDefault="00B71F23" w:rsidP="00F65814">
            <w:pPr>
              <w:cnfStyle w:val="000000100000" w:firstRow="0" w:lastRow="0" w:firstColumn="0" w:lastColumn="0" w:oddVBand="0" w:evenVBand="0" w:oddHBand="1" w:evenHBand="0" w:firstRowFirstColumn="0" w:firstRowLastColumn="0" w:lastRowFirstColumn="0" w:lastRowLastColumn="0"/>
              <w:rPr>
                <w:b/>
                <w:bCs/>
              </w:rPr>
            </w:pPr>
            <w:r w:rsidRPr="00F65814">
              <w:t>Name</w:t>
            </w:r>
          </w:p>
        </w:tc>
        <w:tc>
          <w:tcPr>
            <w:tcW w:w="1895" w:type="pct"/>
            <w:shd w:val="clear" w:color="auto" w:fill="FFFFFF" w:themeFill="background1"/>
            <w:vAlign w:val="center"/>
          </w:tcPr>
          <w:p w14:paraId="0EC2176D" w14:textId="6424E4D7" w:rsidR="00B71F23" w:rsidRPr="00F65814" w:rsidRDefault="00F462BE" w:rsidP="00F65814">
            <w:pPr>
              <w:cnfStyle w:val="000000100000" w:firstRow="0" w:lastRow="0" w:firstColumn="0" w:lastColumn="0" w:oddVBand="0" w:evenVBand="0" w:oddHBand="1" w:evenHBand="0" w:firstRowFirstColumn="0" w:firstRowLastColumn="0" w:lastRowFirstColumn="0" w:lastRowLastColumn="0"/>
              <w:rPr>
                <w:b/>
                <w:bCs/>
              </w:rPr>
            </w:pPr>
            <w:r w:rsidRPr="00F65814">
              <w:t>O</w:t>
            </w:r>
            <w:r w:rsidR="00B71F23" w:rsidRPr="00F65814">
              <w:t>rganization</w:t>
            </w:r>
          </w:p>
        </w:tc>
      </w:tr>
      <w:tr w:rsidR="00E00D44" w:rsidRPr="00F65814" w14:paraId="6E47CB5B" w14:textId="77777777" w:rsidTr="006F0EC8">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4D1A8C8A"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0E8E7A9B" w14:textId="7A124ED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Mr. Muhammad Amjad Rafique</w:t>
            </w:r>
          </w:p>
        </w:tc>
        <w:tc>
          <w:tcPr>
            <w:tcW w:w="1895" w:type="pct"/>
            <w:shd w:val="clear" w:color="auto" w:fill="FFFFFF" w:themeFill="background1"/>
          </w:tcPr>
          <w:p w14:paraId="7456D3C1" w14:textId="77777777" w:rsidR="001D3A23" w:rsidRPr="00F65814" w:rsidRDefault="001D3A23" w:rsidP="00F65814">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5814">
              <w:rPr>
                <w:rFonts w:ascii="Arial" w:hAnsi="Arial" w:cs="Arial"/>
                <w:sz w:val="24"/>
                <w:szCs w:val="24"/>
              </w:rPr>
              <w:t>GCT-W Lahore (PTEVTA)</w:t>
            </w:r>
          </w:p>
          <w:p w14:paraId="0B023213" w14:textId="7777777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p>
        </w:tc>
      </w:tr>
      <w:tr w:rsidR="00E00D44" w:rsidRPr="00F65814" w14:paraId="34599E24" w14:textId="77777777" w:rsidTr="006F0EC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535154B3"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722B2D91" w14:textId="2B679368"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Mr. Ajaz Sadiq</w:t>
            </w:r>
          </w:p>
        </w:tc>
        <w:tc>
          <w:tcPr>
            <w:tcW w:w="1895" w:type="pct"/>
            <w:shd w:val="clear" w:color="auto" w:fill="FFFFFF" w:themeFill="background1"/>
          </w:tcPr>
          <w:p w14:paraId="7D800C02" w14:textId="42068F0B"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GCT Rawalakot (AJKTEVTA)</w:t>
            </w:r>
          </w:p>
        </w:tc>
      </w:tr>
      <w:tr w:rsidR="00E00D44" w:rsidRPr="00F65814" w14:paraId="1E17E5D0" w14:textId="77777777" w:rsidTr="006F0EC8">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6D1496D4"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49EB355B" w14:textId="3F8EB5A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Ms. Syeda Tehseen Fatima</w:t>
            </w:r>
          </w:p>
        </w:tc>
        <w:tc>
          <w:tcPr>
            <w:tcW w:w="1895" w:type="pct"/>
            <w:shd w:val="clear" w:color="auto" w:fill="FFFFFF" w:themeFill="background1"/>
          </w:tcPr>
          <w:p w14:paraId="5F6AC517" w14:textId="10AA839F"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rPr>
                <w:lang w:val="en-GB"/>
              </w:rPr>
            </w:pPr>
            <w:r w:rsidRPr="00F65814">
              <w:t>GTTI-W Township Lahore (PTEVTA)</w:t>
            </w:r>
          </w:p>
        </w:tc>
      </w:tr>
      <w:tr w:rsidR="00E00D44" w:rsidRPr="00F65814" w14:paraId="354FC1F4" w14:textId="77777777" w:rsidTr="006F0EC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15D829F7"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20CEB48F" w14:textId="60DB9C56"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Ms. Huma Ghafoor</w:t>
            </w:r>
          </w:p>
        </w:tc>
        <w:tc>
          <w:tcPr>
            <w:tcW w:w="1895" w:type="pct"/>
            <w:shd w:val="clear" w:color="auto" w:fill="FFFFFF" w:themeFill="background1"/>
          </w:tcPr>
          <w:p w14:paraId="78883071" w14:textId="77777777" w:rsidR="001D3A23" w:rsidRPr="00F65814" w:rsidRDefault="001D3A23" w:rsidP="00F65814">
            <w:pPr>
              <w:pStyle w:val="OccupationalProfilePanelMembe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5814">
              <w:rPr>
                <w:rFonts w:ascii="Arial" w:hAnsi="Arial" w:cs="Arial"/>
                <w:sz w:val="24"/>
                <w:szCs w:val="24"/>
              </w:rPr>
              <w:t>GTTI-W GujjarPura Lahore</w:t>
            </w:r>
          </w:p>
          <w:p w14:paraId="34F1A4E5" w14:textId="1BB75C69"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rPr>
                <w:lang w:val="en-GB"/>
              </w:rPr>
            </w:pPr>
            <w:r w:rsidRPr="00F65814">
              <w:t>(PTEVTA)</w:t>
            </w:r>
          </w:p>
        </w:tc>
      </w:tr>
      <w:tr w:rsidR="00E00D44" w:rsidRPr="00F65814" w14:paraId="63CC4B9E" w14:textId="77777777" w:rsidTr="006F0EC8">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bottom w:val="single" w:sz="4" w:space="0" w:color="auto"/>
            </w:tcBorders>
            <w:shd w:val="clear" w:color="auto" w:fill="FFFFFF" w:themeFill="background1"/>
          </w:tcPr>
          <w:p w14:paraId="4FD08289"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0D2C93E5" w14:textId="640972D2"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Mr. Sangin Faris</w:t>
            </w:r>
          </w:p>
        </w:tc>
        <w:tc>
          <w:tcPr>
            <w:tcW w:w="1895" w:type="pct"/>
            <w:shd w:val="clear" w:color="auto" w:fill="FFFFFF" w:themeFill="background1"/>
          </w:tcPr>
          <w:p w14:paraId="6460D746" w14:textId="77777777" w:rsidR="001D3A23" w:rsidRPr="00F65814" w:rsidRDefault="001D3A23" w:rsidP="00F65814">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5814">
              <w:rPr>
                <w:rFonts w:ascii="Arial" w:hAnsi="Arial" w:cs="Arial"/>
                <w:sz w:val="24"/>
                <w:szCs w:val="24"/>
              </w:rPr>
              <w:t>GCT Tangi Charsada</w:t>
            </w:r>
          </w:p>
          <w:p w14:paraId="02326EAB" w14:textId="722F7BEF"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(KPTEVTA)</w:t>
            </w:r>
          </w:p>
        </w:tc>
      </w:tr>
      <w:tr w:rsidR="00E00D44" w:rsidRPr="00F65814" w14:paraId="1F7A6ECE" w14:textId="77777777" w:rsidTr="006F0EC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top w:val="single" w:sz="4" w:space="0" w:color="auto"/>
              <w:left w:val="single" w:sz="4" w:space="0" w:color="auto"/>
            </w:tcBorders>
            <w:shd w:val="clear" w:color="auto" w:fill="FFFFFF" w:themeFill="background1"/>
          </w:tcPr>
          <w:p w14:paraId="166D6A59"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7E9586C9" w14:textId="5986CB7D"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Mr. Ahmed Hasan</w:t>
            </w:r>
          </w:p>
        </w:tc>
        <w:tc>
          <w:tcPr>
            <w:tcW w:w="1895" w:type="pct"/>
            <w:shd w:val="clear" w:color="auto" w:fill="FFFFFF" w:themeFill="background1"/>
          </w:tcPr>
          <w:p w14:paraId="4960BE89" w14:textId="22B2620F"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 xml:space="preserve">Habib Rafiq (PVT) </w:t>
            </w:r>
            <w:r w:rsidRPr="00F65814">
              <w:br/>
              <w:t>Capital Smart City Islamabad</w:t>
            </w:r>
          </w:p>
        </w:tc>
      </w:tr>
      <w:tr w:rsidR="00E00D44" w:rsidRPr="00F65814" w14:paraId="54C10C8D" w14:textId="77777777" w:rsidTr="00F32105">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18564594"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23395527" w14:textId="77777777" w:rsidR="001D3A23" w:rsidRPr="00F65814" w:rsidRDefault="001D3A23" w:rsidP="00F65814">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5814">
              <w:rPr>
                <w:rFonts w:ascii="Arial" w:hAnsi="Arial" w:cs="Arial"/>
                <w:sz w:val="24"/>
                <w:szCs w:val="24"/>
              </w:rPr>
              <w:t>Muhammad Ishaq</w:t>
            </w:r>
          </w:p>
          <w:p w14:paraId="40B7ED72" w14:textId="7777777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6B1D0E78" w14:textId="30689205"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 xml:space="preserve">NAVTTC  </w:t>
            </w:r>
          </w:p>
        </w:tc>
      </w:tr>
      <w:tr w:rsidR="00E00D44" w:rsidRPr="00F65814" w14:paraId="24DA6990" w14:textId="77777777" w:rsidTr="00F3210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70C36C7A"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69846B5E" w14:textId="77777777" w:rsidR="001D3A23" w:rsidRPr="00F65814" w:rsidRDefault="001D3A23" w:rsidP="00F65814">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5814">
              <w:rPr>
                <w:rFonts w:ascii="Arial" w:hAnsi="Arial" w:cs="Arial"/>
                <w:sz w:val="24"/>
                <w:szCs w:val="24"/>
              </w:rPr>
              <w:t>Muhammad Aasim</w:t>
            </w:r>
          </w:p>
          <w:p w14:paraId="14258773" w14:textId="77777777"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p>
        </w:tc>
        <w:tc>
          <w:tcPr>
            <w:tcW w:w="1895" w:type="pct"/>
            <w:shd w:val="clear" w:color="auto" w:fill="FFFFFF" w:themeFill="background1"/>
          </w:tcPr>
          <w:p w14:paraId="7EC9F574" w14:textId="36B6A8FA"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 xml:space="preserve">NAVTTC  </w:t>
            </w:r>
          </w:p>
        </w:tc>
      </w:tr>
      <w:tr w:rsidR="00E00D44" w:rsidRPr="00F65814" w14:paraId="6912EE8C" w14:textId="77777777" w:rsidTr="00F32105">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72EE569D" w14:textId="77777777" w:rsidR="001D3A23" w:rsidRPr="00F65814" w:rsidRDefault="001D3A23" w:rsidP="00CC72CD">
            <w:pPr>
              <w:pStyle w:val="ListParagraph"/>
              <w:numPr>
                <w:ilvl w:val="0"/>
                <w:numId w:val="10"/>
              </w:numPr>
              <w:rPr>
                <w:color w:val="auto"/>
              </w:rPr>
            </w:pPr>
          </w:p>
        </w:tc>
        <w:tc>
          <w:tcPr>
            <w:tcW w:w="2553" w:type="pct"/>
            <w:shd w:val="clear" w:color="auto" w:fill="FFFFFF" w:themeFill="background1"/>
          </w:tcPr>
          <w:p w14:paraId="1817E9D1" w14:textId="77777777" w:rsidR="001D3A23" w:rsidRPr="00F65814" w:rsidRDefault="001D3A23" w:rsidP="00F65814">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5814">
              <w:rPr>
                <w:rFonts w:ascii="Arial" w:hAnsi="Arial" w:cs="Arial"/>
                <w:sz w:val="24"/>
                <w:szCs w:val="24"/>
              </w:rPr>
              <w:t xml:space="preserve">Shams Shahbaz </w:t>
            </w:r>
          </w:p>
          <w:p w14:paraId="3C7DCAC8" w14:textId="7777777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40D93D56" w14:textId="187D4C86"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PTEVTA</w:t>
            </w:r>
          </w:p>
        </w:tc>
      </w:tr>
      <w:tr w:rsidR="00E00D44" w:rsidRPr="00F65814" w14:paraId="56E8DC70" w14:textId="77777777" w:rsidTr="006F0EC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bottom w:val="single" w:sz="4" w:space="0" w:color="auto"/>
            </w:tcBorders>
            <w:shd w:val="clear" w:color="auto" w:fill="FFFFFF" w:themeFill="background1"/>
          </w:tcPr>
          <w:p w14:paraId="3573A98A" w14:textId="77777777" w:rsidR="001D3A23" w:rsidRPr="00F65814" w:rsidRDefault="001D3A23" w:rsidP="00CC72CD">
            <w:pPr>
              <w:pStyle w:val="ListParagraph"/>
              <w:numPr>
                <w:ilvl w:val="0"/>
                <w:numId w:val="10"/>
              </w:numPr>
              <w:rPr>
                <w:color w:val="auto"/>
              </w:rPr>
            </w:pPr>
          </w:p>
        </w:tc>
        <w:tc>
          <w:tcPr>
            <w:tcW w:w="2553" w:type="pct"/>
            <w:tcBorders>
              <w:bottom w:val="single" w:sz="4" w:space="0" w:color="auto"/>
            </w:tcBorders>
            <w:shd w:val="clear" w:color="auto" w:fill="FFFFFF" w:themeFill="background1"/>
          </w:tcPr>
          <w:p w14:paraId="6871A348" w14:textId="77777777" w:rsidR="001D3A23" w:rsidRPr="00F65814" w:rsidRDefault="001D3A23" w:rsidP="00F65814">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5814">
              <w:rPr>
                <w:rFonts w:ascii="Arial" w:hAnsi="Arial" w:cs="Arial"/>
                <w:sz w:val="24"/>
                <w:szCs w:val="24"/>
              </w:rPr>
              <w:t xml:space="preserve">Engr Waqas Hashmi </w:t>
            </w:r>
          </w:p>
          <w:p w14:paraId="313BEAE0" w14:textId="77777777"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p>
        </w:tc>
        <w:tc>
          <w:tcPr>
            <w:tcW w:w="1895" w:type="pct"/>
            <w:tcBorders>
              <w:bottom w:val="single" w:sz="4" w:space="0" w:color="auto"/>
            </w:tcBorders>
            <w:shd w:val="clear" w:color="auto" w:fill="FFFFFF" w:themeFill="background1"/>
          </w:tcPr>
          <w:p w14:paraId="62AE61C0" w14:textId="19ED7205" w:rsidR="001D3A23" w:rsidRPr="00F65814" w:rsidRDefault="001D3A23" w:rsidP="00F65814">
            <w:pPr>
              <w:cnfStyle w:val="000000100000" w:firstRow="0" w:lastRow="0" w:firstColumn="0" w:lastColumn="0" w:oddVBand="0" w:evenVBand="0" w:oddHBand="1" w:evenHBand="0" w:firstRowFirstColumn="0" w:firstRowLastColumn="0" w:lastRowFirstColumn="0" w:lastRowLastColumn="0"/>
            </w:pPr>
            <w:r w:rsidRPr="00F65814">
              <w:t>PTEVTA</w:t>
            </w:r>
          </w:p>
        </w:tc>
      </w:tr>
      <w:tr w:rsidR="00E00D44" w:rsidRPr="00F65814" w14:paraId="3B7D84F2" w14:textId="77777777" w:rsidTr="006F0EC8">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bottom w:val="single" w:sz="4" w:space="0" w:color="auto"/>
            </w:tcBorders>
            <w:shd w:val="clear" w:color="auto" w:fill="FFFFFF" w:themeFill="background1"/>
          </w:tcPr>
          <w:p w14:paraId="3E4F783D" w14:textId="77777777" w:rsidR="001D3A23" w:rsidRPr="00F65814" w:rsidRDefault="001D3A23" w:rsidP="00CC72CD">
            <w:pPr>
              <w:pStyle w:val="ListParagraph"/>
              <w:numPr>
                <w:ilvl w:val="0"/>
                <w:numId w:val="10"/>
              </w:numPr>
              <w:rPr>
                <w:color w:val="auto"/>
              </w:rPr>
            </w:pPr>
          </w:p>
        </w:tc>
        <w:tc>
          <w:tcPr>
            <w:tcW w:w="2553" w:type="pct"/>
            <w:tcBorders>
              <w:bottom w:val="single" w:sz="4" w:space="0" w:color="auto"/>
            </w:tcBorders>
            <w:shd w:val="clear" w:color="auto" w:fill="FFFFFF" w:themeFill="background1"/>
          </w:tcPr>
          <w:p w14:paraId="6A91EF60" w14:textId="77777777" w:rsidR="001D3A23" w:rsidRPr="00F65814" w:rsidRDefault="001D3A23" w:rsidP="00F65814">
            <w:pPr>
              <w:pStyle w:val="OccupationalProfilePanel"/>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Cs w:val="24"/>
              </w:rPr>
            </w:pPr>
            <w:r w:rsidRPr="00F65814">
              <w:rPr>
                <w:rFonts w:ascii="Arial" w:hAnsi="Arial" w:cs="Arial"/>
                <w:b w:val="0"/>
                <w:bCs w:val="0"/>
                <w:szCs w:val="24"/>
              </w:rPr>
              <w:t>Ms. Saima Asghar</w:t>
            </w:r>
          </w:p>
          <w:p w14:paraId="09C48AFD" w14:textId="7777777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p>
        </w:tc>
        <w:tc>
          <w:tcPr>
            <w:tcW w:w="1895" w:type="pct"/>
            <w:tcBorders>
              <w:bottom w:val="single" w:sz="4" w:space="0" w:color="auto"/>
            </w:tcBorders>
            <w:shd w:val="clear" w:color="auto" w:fill="FFFFFF" w:themeFill="background1"/>
          </w:tcPr>
          <w:p w14:paraId="5414C2AF" w14:textId="453BEC47" w:rsidR="001D3A23" w:rsidRPr="00F65814" w:rsidRDefault="001D3A23" w:rsidP="00F65814">
            <w:pPr>
              <w:cnfStyle w:val="000000000000" w:firstRow="0" w:lastRow="0" w:firstColumn="0" w:lastColumn="0" w:oddVBand="0" w:evenVBand="0" w:oddHBand="0" w:evenHBand="0" w:firstRowFirstColumn="0" w:firstRowLastColumn="0" w:lastRowFirstColumn="0" w:lastRowLastColumn="0"/>
            </w:pPr>
            <w:r w:rsidRPr="00F65814">
              <w:t>Freelancer</w:t>
            </w:r>
          </w:p>
        </w:tc>
      </w:tr>
    </w:tbl>
    <w:p w14:paraId="2752B4AB" w14:textId="59467E99" w:rsidR="00B81759" w:rsidRPr="00F65814" w:rsidRDefault="00B81759" w:rsidP="00F65814"/>
    <w:sectPr w:rsidR="00B81759" w:rsidRPr="00F65814" w:rsidSect="0074482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DC271" w14:textId="77777777" w:rsidR="00E324CF" w:rsidRDefault="00E324CF" w:rsidP="001138BA">
      <w:r>
        <w:separator/>
      </w:r>
    </w:p>
  </w:endnote>
  <w:endnote w:type="continuationSeparator" w:id="0">
    <w:p w14:paraId="6C0BDFAE" w14:textId="77777777" w:rsidR="00E324CF" w:rsidRDefault="00E324CF"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592600"/>
      <w:docPartObj>
        <w:docPartGallery w:val="Page Numbers (Bottom of Page)"/>
        <w:docPartUnique/>
      </w:docPartObj>
    </w:sdtPr>
    <w:sdtEndPr>
      <w:rPr>
        <w:noProof/>
      </w:rPr>
    </w:sdtEndPr>
    <w:sdtContent>
      <w:p w14:paraId="09296BF8" w14:textId="7D4D01D0" w:rsidR="008C2567" w:rsidRDefault="008C2567">
        <w:pPr>
          <w:pStyle w:val="Footer"/>
          <w:jc w:val="center"/>
        </w:pPr>
        <w:r>
          <w:fldChar w:fldCharType="begin"/>
        </w:r>
        <w:r>
          <w:instrText xml:space="preserve"> PAGE   \* MERGEFORMAT </w:instrText>
        </w:r>
        <w:r>
          <w:fldChar w:fldCharType="separate"/>
        </w:r>
        <w:r w:rsidR="006D43D7">
          <w:rPr>
            <w:noProof/>
          </w:rPr>
          <w:t>19</w:t>
        </w:r>
        <w:r>
          <w:rPr>
            <w:noProof/>
          </w:rPr>
          <w:fldChar w:fldCharType="end"/>
        </w:r>
      </w:p>
    </w:sdtContent>
  </w:sdt>
  <w:p w14:paraId="16B0CD5D" w14:textId="77777777" w:rsidR="008C2567" w:rsidRDefault="008C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20272" w14:textId="77777777" w:rsidR="00E324CF" w:rsidRDefault="00E324CF" w:rsidP="001138BA">
      <w:r>
        <w:separator/>
      </w:r>
    </w:p>
  </w:footnote>
  <w:footnote w:type="continuationSeparator" w:id="0">
    <w:p w14:paraId="2BF06855" w14:textId="77777777" w:rsidR="00E324CF" w:rsidRDefault="00E324CF"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9C58" w14:textId="77777777" w:rsidR="00C82306" w:rsidRDefault="00C82306" w:rsidP="001138B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C82306" w14:paraId="4723BE16" w14:textId="77777777" w:rsidTr="00331421">
      <w:trPr>
        <w:trHeight w:val="925"/>
      </w:trPr>
      <w:tc>
        <w:tcPr>
          <w:tcW w:w="1355" w:type="dxa"/>
          <w:tcBorders>
            <w:top w:val="nil"/>
            <w:left w:val="nil"/>
            <w:bottom w:val="nil"/>
            <w:right w:val="nil"/>
          </w:tcBorders>
          <w:vAlign w:val="center"/>
        </w:tcPr>
        <w:p w14:paraId="7DD3CBC2" w14:textId="77777777" w:rsidR="00C82306" w:rsidRDefault="00C82306" w:rsidP="001138BA">
          <w:r w:rsidRPr="00297EB2">
            <w:rPr>
              <w:noProof/>
            </w:rPr>
            <w:drawing>
              <wp:inline distT="0" distB="0" distL="0" distR="0" wp14:anchorId="5D5FC9C6" wp14:editId="3ECC939C">
                <wp:extent cx="625577" cy="693649"/>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413CD1FB" w14:textId="77777777" w:rsidR="00C82306" w:rsidRDefault="00C82306" w:rsidP="001138BA"/>
        <w:p w14:paraId="55505170" w14:textId="77777777" w:rsidR="00C82306" w:rsidRPr="00DC737F" w:rsidRDefault="00C82306" w:rsidP="001138BA">
          <w:pPr>
            <w:rPr>
              <w:sz w:val="22"/>
            </w:rPr>
          </w:pPr>
        </w:p>
        <w:p w14:paraId="05512BEE" w14:textId="3FB9C11D" w:rsidR="00C82306" w:rsidRPr="00DC737F" w:rsidRDefault="00C82306" w:rsidP="00D22EBF">
          <w:pPr>
            <w:bidi/>
            <w:jc w:val="center"/>
            <w:rPr>
              <w:b/>
              <w:i/>
              <w:sz w:val="20"/>
            </w:rPr>
          </w:pPr>
          <w:r w:rsidRPr="00DC737F">
            <w:rPr>
              <w:b/>
              <w:i/>
              <w:sz w:val="20"/>
            </w:rPr>
            <w:t>National Competency Standards Level</w:t>
          </w:r>
          <w:r>
            <w:rPr>
              <w:b/>
              <w:i/>
              <w:sz w:val="20"/>
            </w:rPr>
            <w:t xml:space="preserve"> 4 </w:t>
          </w:r>
          <w:r>
            <w:rPr>
              <w:b/>
              <w:i/>
              <w:sz w:val="20"/>
              <w:u w:val="single"/>
            </w:rPr>
            <w:t>Architectural Drafting</w:t>
          </w:r>
        </w:p>
        <w:p w14:paraId="160EEEB4" w14:textId="77777777" w:rsidR="00C82306" w:rsidRPr="00FF5489" w:rsidRDefault="00C82306" w:rsidP="001138BA"/>
      </w:tc>
      <w:tc>
        <w:tcPr>
          <w:tcW w:w="1620" w:type="dxa"/>
          <w:tcBorders>
            <w:top w:val="nil"/>
            <w:left w:val="nil"/>
            <w:bottom w:val="nil"/>
            <w:right w:val="nil"/>
          </w:tcBorders>
          <w:vAlign w:val="center"/>
        </w:tcPr>
        <w:p w14:paraId="55E82D6E" w14:textId="77777777" w:rsidR="00C82306" w:rsidRDefault="00C82306" w:rsidP="001138BA">
          <w:r>
            <w:rPr>
              <w:noProof/>
            </w:rPr>
            <w:drawing>
              <wp:inline distT="0" distB="0" distL="0" distR="0" wp14:anchorId="4947A9FA" wp14:editId="5D50C1A5">
                <wp:extent cx="767527"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14025C3" w14:textId="77777777" w:rsidR="00C82306" w:rsidRDefault="00C82306" w:rsidP="0011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65CA3"/>
    <w:multiLevelType w:val="hybridMultilevel"/>
    <w:tmpl w:val="00A4081E"/>
    <w:lvl w:ilvl="0" w:tplc="B4A80496">
      <w:start w:val="1"/>
      <w:numFmt w:val="decimal"/>
      <w:lvlText w:val="P%1."/>
      <w:lvlJc w:val="left"/>
      <w:pPr>
        <w:ind w:left="360" w:hanging="360"/>
      </w:pPr>
      <w:rPr>
        <w:rFonts w:hint="default"/>
        <w:b/>
        <w:bCs/>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7F16E7"/>
    <w:multiLevelType w:val="hybridMultilevel"/>
    <w:tmpl w:val="571E750E"/>
    <w:lvl w:ilvl="0" w:tplc="C082DEEE">
      <w:start w:val="1"/>
      <w:numFmt w:val="decimal"/>
      <w:lvlText w:val="P%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4" w15:restartNumberingAfterBreak="0">
    <w:nsid w:val="0D786787"/>
    <w:multiLevelType w:val="hybridMultilevel"/>
    <w:tmpl w:val="4516D286"/>
    <w:lvl w:ilvl="0" w:tplc="1E90C61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6B13D06"/>
    <w:multiLevelType w:val="hybridMultilevel"/>
    <w:tmpl w:val="1F7EAC22"/>
    <w:lvl w:ilvl="0" w:tplc="43DCC2BC">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4C0CE2"/>
    <w:multiLevelType w:val="hybridMultilevel"/>
    <w:tmpl w:val="9AAE9378"/>
    <w:lvl w:ilvl="0" w:tplc="E500B122">
      <w:start w:val="1"/>
      <w:numFmt w:val="decimal"/>
      <w:lvlText w:val="CU%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6C2E60"/>
    <w:multiLevelType w:val="hybridMultilevel"/>
    <w:tmpl w:val="3D2ADF70"/>
    <w:lvl w:ilvl="0" w:tplc="5E64AE28">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8"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34E39"/>
    <w:multiLevelType w:val="multilevel"/>
    <w:tmpl w:val="698ED18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4882285"/>
    <w:multiLevelType w:val="hybridMultilevel"/>
    <w:tmpl w:val="92FE80CA"/>
    <w:lvl w:ilvl="0" w:tplc="6DF84952">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846051"/>
    <w:multiLevelType w:val="hybridMultilevel"/>
    <w:tmpl w:val="303CEB4C"/>
    <w:lvl w:ilvl="0" w:tplc="4D0E88F4">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475C43"/>
    <w:multiLevelType w:val="hybridMultilevel"/>
    <w:tmpl w:val="702850CE"/>
    <w:lvl w:ilvl="0" w:tplc="49E68AE4">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661D80"/>
    <w:multiLevelType w:val="hybridMultilevel"/>
    <w:tmpl w:val="F31653FC"/>
    <w:lvl w:ilvl="0" w:tplc="E500B122">
      <w:start w:val="1"/>
      <w:numFmt w:val="decimal"/>
      <w:lvlText w:val="CU%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EE437E"/>
    <w:multiLevelType w:val="hybridMultilevel"/>
    <w:tmpl w:val="EB386F90"/>
    <w:lvl w:ilvl="0" w:tplc="E500B122">
      <w:start w:val="1"/>
      <w:numFmt w:val="decimal"/>
      <w:lvlText w:val="CU%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7" w15:restartNumberingAfterBreak="0">
    <w:nsid w:val="2DD866E6"/>
    <w:multiLevelType w:val="hybridMultilevel"/>
    <w:tmpl w:val="99D60A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808E5"/>
    <w:multiLevelType w:val="hybridMultilevel"/>
    <w:tmpl w:val="BF1C05C6"/>
    <w:lvl w:ilvl="0" w:tplc="80B40AB6">
      <w:start w:val="1"/>
      <w:numFmt w:val="decimal"/>
      <w:lvlText w:val="P%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77EEF"/>
    <w:multiLevelType w:val="hybridMultilevel"/>
    <w:tmpl w:val="F0DCDF4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A7ED7"/>
    <w:multiLevelType w:val="hybridMultilevel"/>
    <w:tmpl w:val="EAD810D4"/>
    <w:lvl w:ilvl="0" w:tplc="0E08A5E8">
      <w:start w:val="1"/>
      <w:numFmt w:val="decimal"/>
      <w:lvlText w:val="P%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84DC3"/>
    <w:multiLevelType w:val="hybridMultilevel"/>
    <w:tmpl w:val="F392C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B7513D"/>
    <w:multiLevelType w:val="hybridMultilevel"/>
    <w:tmpl w:val="724435B4"/>
    <w:lvl w:ilvl="0" w:tplc="ABEE6300">
      <w:start w:val="1"/>
      <w:numFmt w:val="decimal"/>
      <w:lvlText w:val="P%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71655A9"/>
    <w:multiLevelType w:val="hybridMultilevel"/>
    <w:tmpl w:val="C540AC8E"/>
    <w:lvl w:ilvl="0" w:tplc="3FE82F7A">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9A21BC3"/>
    <w:multiLevelType w:val="hybridMultilevel"/>
    <w:tmpl w:val="A1604992"/>
    <w:lvl w:ilvl="0" w:tplc="C082DEEE">
      <w:start w:val="1"/>
      <w:numFmt w:val="decimal"/>
      <w:lvlText w:val="P%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4607C7"/>
    <w:multiLevelType w:val="hybridMultilevel"/>
    <w:tmpl w:val="2432D34C"/>
    <w:lvl w:ilvl="0" w:tplc="9882421E">
      <w:start w:val="1"/>
      <w:numFmt w:val="decimal"/>
      <w:lvlText w:val="P%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712C1E"/>
    <w:multiLevelType w:val="multilevel"/>
    <w:tmpl w:val="C63469E4"/>
    <w:lvl w:ilvl="0">
      <w:start w:val="1"/>
      <w:numFmt w:val="decimal"/>
      <w:lvlText w:val="%1."/>
      <w:lvlJc w:val="left"/>
      <w:pPr>
        <w:ind w:left="360" w:hanging="360"/>
      </w:pPr>
      <w:rPr>
        <w:rFonts w:hint="default"/>
        <w:b/>
        <w:bCs/>
      </w:rPr>
    </w:lvl>
    <w:lvl w:ilvl="1">
      <w:start w:val="1"/>
      <w:numFmt w:val="decimal"/>
      <w:pStyle w:val="Heading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9" w15:restartNumberingAfterBreak="0">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F23DC4"/>
    <w:multiLevelType w:val="hybridMultilevel"/>
    <w:tmpl w:val="724435B4"/>
    <w:lvl w:ilvl="0" w:tplc="ABEE6300">
      <w:start w:val="1"/>
      <w:numFmt w:val="decimal"/>
      <w:lvlText w:val="P%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54752D"/>
    <w:multiLevelType w:val="hybridMultilevel"/>
    <w:tmpl w:val="BA56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ED4083"/>
    <w:multiLevelType w:val="hybridMultilevel"/>
    <w:tmpl w:val="4BD8EBD2"/>
    <w:lvl w:ilvl="0" w:tplc="CBB0CF26">
      <w:start w:val="1"/>
      <w:numFmt w:val="decimal"/>
      <w:lvlText w:val="%1."/>
      <w:lvlJc w:val="right"/>
      <w:pPr>
        <w:ind w:left="720" w:hanging="360"/>
      </w:pPr>
      <w:rPr>
        <w:rFonts w:ascii="Arial" w:hAnsi="Arial" w:hint="default"/>
        <w:b/>
        <w:i w:val="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9DE6F7B"/>
    <w:multiLevelType w:val="multilevel"/>
    <w:tmpl w:val="698ED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BD12C14"/>
    <w:multiLevelType w:val="hybridMultilevel"/>
    <w:tmpl w:val="3676A840"/>
    <w:lvl w:ilvl="0" w:tplc="E500B122">
      <w:start w:val="1"/>
      <w:numFmt w:val="decimal"/>
      <w:lvlText w:val="CU%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AA41A8"/>
    <w:multiLevelType w:val="hybridMultilevel"/>
    <w:tmpl w:val="6FAEEAD8"/>
    <w:lvl w:ilvl="0" w:tplc="0DC4860A">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F54904"/>
    <w:multiLevelType w:val="hybridMultilevel"/>
    <w:tmpl w:val="2496F73C"/>
    <w:lvl w:ilvl="0" w:tplc="4FEA1916">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62727AD8"/>
    <w:multiLevelType w:val="hybridMultilevel"/>
    <w:tmpl w:val="FE780DFC"/>
    <w:lvl w:ilvl="0" w:tplc="80B40AB6">
      <w:start w:val="1"/>
      <w:numFmt w:val="decimal"/>
      <w:lvlText w:val="P%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310B5"/>
    <w:multiLevelType w:val="hybridMultilevel"/>
    <w:tmpl w:val="0FFA57C0"/>
    <w:lvl w:ilvl="0" w:tplc="DB307BDE">
      <w:start w:val="1"/>
      <w:numFmt w:val="decimal"/>
      <w:lvlText w:val="P%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956466D"/>
    <w:multiLevelType w:val="hybridMultilevel"/>
    <w:tmpl w:val="E79A90B2"/>
    <w:lvl w:ilvl="0" w:tplc="AA064A08">
      <w:start w:val="1"/>
      <w:numFmt w:val="decimal"/>
      <w:lvlText w:val="P%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F40B5"/>
    <w:multiLevelType w:val="hybridMultilevel"/>
    <w:tmpl w:val="55180C4E"/>
    <w:lvl w:ilvl="0" w:tplc="E500B122">
      <w:start w:val="1"/>
      <w:numFmt w:val="decimal"/>
      <w:lvlText w:val="CU%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FD50A8E"/>
    <w:multiLevelType w:val="hybridMultilevel"/>
    <w:tmpl w:val="AA8A1F32"/>
    <w:lvl w:ilvl="0" w:tplc="3DDA525E">
      <w:start w:val="1"/>
      <w:numFmt w:val="decimal"/>
      <w:lvlText w:val="P%1."/>
      <w:lvlJc w:val="left"/>
      <w:pPr>
        <w:ind w:left="360" w:hanging="360"/>
      </w:pPr>
      <w:rPr>
        <w:b/>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5771705"/>
    <w:multiLevelType w:val="hybridMultilevel"/>
    <w:tmpl w:val="81BEFD68"/>
    <w:lvl w:ilvl="0" w:tplc="2602819C">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76322174"/>
    <w:multiLevelType w:val="hybridMultilevel"/>
    <w:tmpl w:val="61D007DC"/>
    <w:lvl w:ilvl="0" w:tplc="6C52EC5A">
      <w:start w:val="1"/>
      <w:numFmt w:val="decimal"/>
      <w:lvlText w:val="P%1."/>
      <w:lvlJc w:val="left"/>
      <w:pPr>
        <w:ind w:left="360" w:hanging="360"/>
      </w:pPr>
      <w:rPr>
        <w:rFonts w:hint="default"/>
        <w:b/>
        <w:bCs/>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66666FC"/>
    <w:multiLevelType w:val="hybridMultilevel"/>
    <w:tmpl w:val="4724B9A6"/>
    <w:lvl w:ilvl="0" w:tplc="9EA82F40">
      <w:start w:val="1"/>
      <w:numFmt w:val="decimal"/>
      <w:lvlText w:val="P%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9370CDF"/>
    <w:multiLevelType w:val="hybridMultilevel"/>
    <w:tmpl w:val="28A8FF5E"/>
    <w:lvl w:ilvl="0" w:tplc="689EF2D2">
      <w:start w:val="1"/>
      <w:numFmt w:val="bullet"/>
      <w:pStyle w:val="Tabletex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79383368"/>
    <w:multiLevelType w:val="hybridMultilevel"/>
    <w:tmpl w:val="D8E0A65C"/>
    <w:lvl w:ilvl="0" w:tplc="80B40AB6">
      <w:start w:val="1"/>
      <w:numFmt w:val="decimal"/>
      <w:lvlText w:val="P%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C7655"/>
    <w:multiLevelType w:val="hybridMultilevel"/>
    <w:tmpl w:val="BF5E18C6"/>
    <w:lvl w:ilvl="0" w:tplc="CBACFCF8">
      <w:start w:val="1"/>
      <w:numFmt w:val="decimal"/>
      <w:lvlText w:val="CU%1."/>
      <w:lvlJc w:val="left"/>
      <w:pPr>
        <w:ind w:left="-1080" w:hanging="360"/>
      </w:pPr>
      <w:rPr>
        <w:rFonts w:ascii="Arial" w:hAnsi="Arial" w:hint="default"/>
        <w:b/>
        <w:bCs/>
        <w:i w:val="0"/>
        <w:color w:val="00000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16cid:durableId="230234009">
    <w:abstractNumId w:val="28"/>
  </w:num>
  <w:num w:numId="2" w16cid:durableId="482507828">
    <w:abstractNumId w:val="16"/>
  </w:num>
  <w:num w:numId="3" w16cid:durableId="1487356258">
    <w:abstractNumId w:val="0"/>
  </w:num>
  <w:num w:numId="4" w16cid:durableId="1917594015">
    <w:abstractNumId w:val="3"/>
  </w:num>
  <w:num w:numId="5" w16cid:durableId="198013626">
    <w:abstractNumId w:val="29"/>
  </w:num>
  <w:num w:numId="6" w16cid:durableId="1879734348">
    <w:abstractNumId w:val="38"/>
  </w:num>
  <w:num w:numId="7" w16cid:durableId="5569374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66426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989258">
    <w:abstractNumId w:val="21"/>
  </w:num>
  <w:num w:numId="10" w16cid:durableId="2089840598">
    <w:abstractNumId w:val="36"/>
  </w:num>
  <w:num w:numId="11" w16cid:durableId="1001616516">
    <w:abstractNumId w:val="8"/>
  </w:num>
  <w:num w:numId="12" w16cid:durableId="666371250">
    <w:abstractNumId w:val="9"/>
  </w:num>
  <w:num w:numId="13" w16cid:durableId="1581670007">
    <w:abstractNumId w:val="49"/>
  </w:num>
  <w:num w:numId="14" w16cid:durableId="259605736">
    <w:abstractNumId w:val="51"/>
  </w:num>
  <w:num w:numId="15" w16cid:durableId="252668059">
    <w:abstractNumId w:val="43"/>
  </w:num>
  <w:num w:numId="16" w16cid:durableId="1412892904">
    <w:abstractNumId w:val="30"/>
  </w:num>
  <w:num w:numId="17" w16cid:durableId="1330983074">
    <w:abstractNumId w:val="23"/>
  </w:num>
  <w:num w:numId="18" w16cid:durableId="1772969794">
    <w:abstractNumId w:val="31"/>
  </w:num>
  <w:num w:numId="19" w16cid:durableId="2119327375">
    <w:abstractNumId w:val="10"/>
  </w:num>
  <w:num w:numId="20" w16cid:durableId="862090575">
    <w:abstractNumId w:val="27"/>
  </w:num>
  <w:num w:numId="21" w16cid:durableId="522131112">
    <w:abstractNumId w:val="7"/>
  </w:num>
  <w:num w:numId="22" w16cid:durableId="1457335426">
    <w:abstractNumId w:val="44"/>
  </w:num>
  <w:num w:numId="23" w16cid:durableId="332268078">
    <w:abstractNumId w:val="35"/>
  </w:num>
  <w:num w:numId="24" w16cid:durableId="838426086">
    <w:abstractNumId w:val="15"/>
  </w:num>
  <w:num w:numId="25" w16cid:durableId="205534342">
    <w:abstractNumId w:val="47"/>
  </w:num>
  <w:num w:numId="26" w16cid:durableId="435945693">
    <w:abstractNumId w:val="18"/>
  </w:num>
  <w:num w:numId="27" w16cid:durableId="1618368935">
    <w:abstractNumId w:val="50"/>
  </w:num>
  <w:num w:numId="28" w16cid:durableId="1453327522">
    <w:abstractNumId w:val="40"/>
  </w:num>
  <w:num w:numId="29" w16cid:durableId="812209959">
    <w:abstractNumId w:val="22"/>
  </w:num>
  <w:num w:numId="30" w16cid:durableId="981886282">
    <w:abstractNumId w:val="19"/>
  </w:num>
  <w:num w:numId="31" w16cid:durableId="118765397">
    <w:abstractNumId w:val="17"/>
  </w:num>
  <w:num w:numId="32" w16cid:durableId="537815964">
    <w:abstractNumId w:val="6"/>
  </w:num>
  <w:num w:numId="33" w16cid:durableId="1560283533">
    <w:abstractNumId w:val="5"/>
  </w:num>
  <w:num w:numId="34" w16cid:durableId="1805006325">
    <w:abstractNumId w:val="33"/>
  </w:num>
  <w:num w:numId="35" w16cid:durableId="101580874">
    <w:abstractNumId w:val="14"/>
  </w:num>
  <w:num w:numId="36" w16cid:durableId="2053309486">
    <w:abstractNumId w:val="1"/>
  </w:num>
  <w:num w:numId="37" w16cid:durableId="894195347">
    <w:abstractNumId w:val="24"/>
  </w:num>
  <w:num w:numId="38" w16cid:durableId="2033265195">
    <w:abstractNumId w:val="12"/>
  </w:num>
  <w:num w:numId="39" w16cid:durableId="82074005">
    <w:abstractNumId w:val="34"/>
  </w:num>
  <w:num w:numId="40" w16cid:durableId="661473187">
    <w:abstractNumId w:val="11"/>
  </w:num>
  <w:num w:numId="41" w16cid:durableId="393049083">
    <w:abstractNumId w:val="13"/>
  </w:num>
  <w:num w:numId="42" w16cid:durableId="1887520158">
    <w:abstractNumId w:val="25"/>
  </w:num>
  <w:num w:numId="43" w16cid:durableId="1714692532">
    <w:abstractNumId w:val="2"/>
  </w:num>
  <w:num w:numId="44" w16cid:durableId="654188082">
    <w:abstractNumId w:val="45"/>
  </w:num>
  <w:num w:numId="45" w16cid:durableId="649292785">
    <w:abstractNumId w:val="41"/>
  </w:num>
  <w:num w:numId="46" w16cid:durableId="136996168">
    <w:abstractNumId w:val="26"/>
  </w:num>
  <w:num w:numId="47" w16cid:durableId="825166777">
    <w:abstractNumId w:val="48"/>
  </w:num>
  <w:num w:numId="48" w16cid:durableId="603390023">
    <w:abstractNumId w:val="20"/>
  </w:num>
  <w:num w:numId="49" w16cid:durableId="2042240796">
    <w:abstractNumId w:val="46"/>
  </w:num>
  <w:num w:numId="50" w16cid:durableId="1064109371">
    <w:abstractNumId w:val="39"/>
  </w:num>
  <w:num w:numId="51" w16cid:durableId="658655262">
    <w:abstractNumId w:val="4"/>
  </w:num>
  <w:num w:numId="52" w16cid:durableId="1650328074">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C"/>
    <w:rsid w:val="00005757"/>
    <w:rsid w:val="00017F44"/>
    <w:rsid w:val="000242FA"/>
    <w:rsid w:val="00026A31"/>
    <w:rsid w:val="00032023"/>
    <w:rsid w:val="00035229"/>
    <w:rsid w:val="000417EF"/>
    <w:rsid w:val="00044300"/>
    <w:rsid w:val="000535C5"/>
    <w:rsid w:val="00057B82"/>
    <w:rsid w:val="0007714C"/>
    <w:rsid w:val="00077C8B"/>
    <w:rsid w:val="00083021"/>
    <w:rsid w:val="00090C69"/>
    <w:rsid w:val="00096B20"/>
    <w:rsid w:val="000A586D"/>
    <w:rsid w:val="000A5A4C"/>
    <w:rsid w:val="000B13A7"/>
    <w:rsid w:val="000C3105"/>
    <w:rsid w:val="000C42AF"/>
    <w:rsid w:val="000C5A6F"/>
    <w:rsid w:val="000C5B91"/>
    <w:rsid w:val="000C65F1"/>
    <w:rsid w:val="000C78E8"/>
    <w:rsid w:val="000D4870"/>
    <w:rsid w:val="000E14B9"/>
    <w:rsid w:val="000E5FDE"/>
    <w:rsid w:val="000F19A3"/>
    <w:rsid w:val="000F5DFD"/>
    <w:rsid w:val="000F5EEF"/>
    <w:rsid w:val="00102941"/>
    <w:rsid w:val="00106035"/>
    <w:rsid w:val="001121DC"/>
    <w:rsid w:val="001138BA"/>
    <w:rsid w:val="00123C10"/>
    <w:rsid w:val="00126D4F"/>
    <w:rsid w:val="00134B7C"/>
    <w:rsid w:val="001420D3"/>
    <w:rsid w:val="00150EBF"/>
    <w:rsid w:val="00151789"/>
    <w:rsid w:val="0015746A"/>
    <w:rsid w:val="00160AAA"/>
    <w:rsid w:val="00171F03"/>
    <w:rsid w:val="00176882"/>
    <w:rsid w:val="00180FA3"/>
    <w:rsid w:val="00187E8C"/>
    <w:rsid w:val="00193FE3"/>
    <w:rsid w:val="00196A5D"/>
    <w:rsid w:val="001A6751"/>
    <w:rsid w:val="001A7302"/>
    <w:rsid w:val="001C0807"/>
    <w:rsid w:val="001C0B17"/>
    <w:rsid w:val="001D3A23"/>
    <w:rsid w:val="001D5409"/>
    <w:rsid w:val="001D6F04"/>
    <w:rsid w:val="001D7EF5"/>
    <w:rsid w:val="001E319F"/>
    <w:rsid w:val="001F2EF9"/>
    <w:rsid w:val="001F37A4"/>
    <w:rsid w:val="001F7FF4"/>
    <w:rsid w:val="0020197F"/>
    <w:rsid w:val="00202C7A"/>
    <w:rsid w:val="00207441"/>
    <w:rsid w:val="00210DBF"/>
    <w:rsid w:val="00216EEC"/>
    <w:rsid w:val="00221F72"/>
    <w:rsid w:val="002240E7"/>
    <w:rsid w:val="002516F9"/>
    <w:rsid w:val="00252EAA"/>
    <w:rsid w:val="00271964"/>
    <w:rsid w:val="00281365"/>
    <w:rsid w:val="00285F39"/>
    <w:rsid w:val="00286205"/>
    <w:rsid w:val="002955FE"/>
    <w:rsid w:val="002C416A"/>
    <w:rsid w:val="002D1F6C"/>
    <w:rsid w:val="002D328B"/>
    <w:rsid w:val="002E6AF6"/>
    <w:rsid w:val="00301363"/>
    <w:rsid w:val="00302D95"/>
    <w:rsid w:val="00311A2C"/>
    <w:rsid w:val="00322AC5"/>
    <w:rsid w:val="00324FFA"/>
    <w:rsid w:val="00331421"/>
    <w:rsid w:val="00334277"/>
    <w:rsid w:val="00343DAF"/>
    <w:rsid w:val="00350F5C"/>
    <w:rsid w:val="00353E90"/>
    <w:rsid w:val="00354C13"/>
    <w:rsid w:val="00355802"/>
    <w:rsid w:val="0036552A"/>
    <w:rsid w:val="00374A19"/>
    <w:rsid w:val="003756BF"/>
    <w:rsid w:val="00385C22"/>
    <w:rsid w:val="00387744"/>
    <w:rsid w:val="003B429D"/>
    <w:rsid w:val="003B7790"/>
    <w:rsid w:val="003C66E6"/>
    <w:rsid w:val="003D0E23"/>
    <w:rsid w:val="003E3B33"/>
    <w:rsid w:val="003E7F8E"/>
    <w:rsid w:val="003F1CC3"/>
    <w:rsid w:val="003F74E7"/>
    <w:rsid w:val="004026A5"/>
    <w:rsid w:val="00404EAD"/>
    <w:rsid w:val="00407512"/>
    <w:rsid w:val="00407596"/>
    <w:rsid w:val="00412AE2"/>
    <w:rsid w:val="00421E77"/>
    <w:rsid w:val="00422143"/>
    <w:rsid w:val="00434F5C"/>
    <w:rsid w:val="0043623A"/>
    <w:rsid w:val="00450D20"/>
    <w:rsid w:val="00452DB4"/>
    <w:rsid w:val="00456905"/>
    <w:rsid w:val="00485967"/>
    <w:rsid w:val="004905A9"/>
    <w:rsid w:val="00493888"/>
    <w:rsid w:val="0049449B"/>
    <w:rsid w:val="004A0576"/>
    <w:rsid w:val="004A1537"/>
    <w:rsid w:val="004A202D"/>
    <w:rsid w:val="004B310A"/>
    <w:rsid w:val="004D4AA6"/>
    <w:rsid w:val="004D6705"/>
    <w:rsid w:val="004E216B"/>
    <w:rsid w:val="004E36FA"/>
    <w:rsid w:val="004F4EB2"/>
    <w:rsid w:val="00500B6A"/>
    <w:rsid w:val="00504A75"/>
    <w:rsid w:val="00511C85"/>
    <w:rsid w:val="00524182"/>
    <w:rsid w:val="0053013C"/>
    <w:rsid w:val="00536211"/>
    <w:rsid w:val="00541DF7"/>
    <w:rsid w:val="00542D52"/>
    <w:rsid w:val="00546C62"/>
    <w:rsid w:val="0055019F"/>
    <w:rsid w:val="0057614C"/>
    <w:rsid w:val="005777CF"/>
    <w:rsid w:val="005810AF"/>
    <w:rsid w:val="0058156B"/>
    <w:rsid w:val="00593B4C"/>
    <w:rsid w:val="005A6DEB"/>
    <w:rsid w:val="005B340A"/>
    <w:rsid w:val="005B36CF"/>
    <w:rsid w:val="005B5E37"/>
    <w:rsid w:val="005D160D"/>
    <w:rsid w:val="005D1CEC"/>
    <w:rsid w:val="005D4B39"/>
    <w:rsid w:val="005D5278"/>
    <w:rsid w:val="005E2B67"/>
    <w:rsid w:val="005E3070"/>
    <w:rsid w:val="005E31D4"/>
    <w:rsid w:val="005E3B07"/>
    <w:rsid w:val="005E6930"/>
    <w:rsid w:val="005F33A0"/>
    <w:rsid w:val="005F6FB9"/>
    <w:rsid w:val="00600142"/>
    <w:rsid w:val="00605F6F"/>
    <w:rsid w:val="006072B3"/>
    <w:rsid w:val="006169B2"/>
    <w:rsid w:val="00617642"/>
    <w:rsid w:val="0062300A"/>
    <w:rsid w:val="006276B6"/>
    <w:rsid w:val="006308CF"/>
    <w:rsid w:val="00637F4A"/>
    <w:rsid w:val="006441EB"/>
    <w:rsid w:val="00651EF6"/>
    <w:rsid w:val="0065386B"/>
    <w:rsid w:val="00655445"/>
    <w:rsid w:val="00657B1C"/>
    <w:rsid w:val="00660A0C"/>
    <w:rsid w:val="00662BA6"/>
    <w:rsid w:val="00663379"/>
    <w:rsid w:val="00663A67"/>
    <w:rsid w:val="00672303"/>
    <w:rsid w:val="00673E73"/>
    <w:rsid w:val="00674047"/>
    <w:rsid w:val="00680E65"/>
    <w:rsid w:val="00681415"/>
    <w:rsid w:val="00682B91"/>
    <w:rsid w:val="006836FF"/>
    <w:rsid w:val="006845B4"/>
    <w:rsid w:val="0068472C"/>
    <w:rsid w:val="0068615B"/>
    <w:rsid w:val="00687D2D"/>
    <w:rsid w:val="00693981"/>
    <w:rsid w:val="006958D4"/>
    <w:rsid w:val="006A49C0"/>
    <w:rsid w:val="006B4796"/>
    <w:rsid w:val="006B4E50"/>
    <w:rsid w:val="006B5598"/>
    <w:rsid w:val="006C0390"/>
    <w:rsid w:val="006D07E8"/>
    <w:rsid w:val="006D1FCB"/>
    <w:rsid w:val="006D43D7"/>
    <w:rsid w:val="006F02C9"/>
    <w:rsid w:val="006F0EC8"/>
    <w:rsid w:val="006F2351"/>
    <w:rsid w:val="007029FE"/>
    <w:rsid w:val="00703F88"/>
    <w:rsid w:val="00706D28"/>
    <w:rsid w:val="00706E94"/>
    <w:rsid w:val="00710546"/>
    <w:rsid w:val="00712766"/>
    <w:rsid w:val="007151D6"/>
    <w:rsid w:val="0074065D"/>
    <w:rsid w:val="007438FB"/>
    <w:rsid w:val="0074482F"/>
    <w:rsid w:val="007471BF"/>
    <w:rsid w:val="007527AF"/>
    <w:rsid w:val="00752AC6"/>
    <w:rsid w:val="00755BFA"/>
    <w:rsid w:val="007563C9"/>
    <w:rsid w:val="007717AB"/>
    <w:rsid w:val="007760C8"/>
    <w:rsid w:val="007813DF"/>
    <w:rsid w:val="0078605B"/>
    <w:rsid w:val="00790BB7"/>
    <w:rsid w:val="007943EC"/>
    <w:rsid w:val="0079513C"/>
    <w:rsid w:val="007A35ED"/>
    <w:rsid w:val="007B6648"/>
    <w:rsid w:val="007B6F98"/>
    <w:rsid w:val="007C18CC"/>
    <w:rsid w:val="007C73BE"/>
    <w:rsid w:val="007D45BA"/>
    <w:rsid w:val="007F1E3C"/>
    <w:rsid w:val="007F5A91"/>
    <w:rsid w:val="0082132B"/>
    <w:rsid w:val="008315F5"/>
    <w:rsid w:val="00837283"/>
    <w:rsid w:val="0084289B"/>
    <w:rsid w:val="008500E0"/>
    <w:rsid w:val="00861CC1"/>
    <w:rsid w:val="00862126"/>
    <w:rsid w:val="0086386A"/>
    <w:rsid w:val="008713E2"/>
    <w:rsid w:val="00877893"/>
    <w:rsid w:val="00877B70"/>
    <w:rsid w:val="0088582D"/>
    <w:rsid w:val="00886E6B"/>
    <w:rsid w:val="00890C3F"/>
    <w:rsid w:val="008A0B65"/>
    <w:rsid w:val="008A47AE"/>
    <w:rsid w:val="008A71DC"/>
    <w:rsid w:val="008B310F"/>
    <w:rsid w:val="008B5BA4"/>
    <w:rsid w:val="008B6B10"/>
    <w:rsid w:val="008C00B0"/>
    <w:rsid w:val="008C2567"/>
    <w:rsid w:val="008D55A8"/>
    <w:rsid w:val="008D633D"/>
    <w:rsid w:val="008E49FB"/>
    <w:rsid w:val="008E508D"/>
    <w:rsid w:val="008E5E61"/>
    <w:rsid w:val="008E61DC"/>
    <w:rsid w:val="008F0AAD"/>
    <w:rsid w:val="008F5055"/>
    <w:rsid w:val="00901531"/>
    <w:rsid w:val="00905364"/>
    <w:rsid w:val="00921198"/>
    <w:rsid w:val="009234F8"/>
    <w:rsid w:val="00941AC6"/>
    <w:rsid w:val="00942B39"/>
    <w:rsid w:val="009461B2"/>
    <w:rsid w:val="009571A1"/>
    <w:rsid w:val="00962286"/>
    <w:rsid w:val="00962710"/>
    <w:rsid w:val="00975B06"/>
    <w:rsid w:val="00980BA9"/>
    <w:rsid w:val="00982FC4"/>
    <w:rsid w:val="00986C76"/>
    <w:rsid w:val="009921DE"/>
    <w:rsid w:val="009A3DA7"/>
    <w:rsid w:val="009B1AF8"/>
    <w:rsid w:val="009B3E54"/>
    <w:rsid w:val="009B6828"/>
    <w:rsid w:val="009C6919"/>
    <w:rsid w:val="009D0C77"/>
    <w:rsid w:val="009D36DC"/>
    <w:rsid w:val="009D41BA"/>
    <w:rsid w:val="009F3DFE"/>
    <w:rsid w:val="009F483B"/>
    <w:rsid w:val="009F4BC4"/>
    <w:rsid w:val="009F76C1"/>
    <w:rsid w:val="00A005F4"/>
    <w:rsid w:val="00A00C4B"/>
    <w:rsid w:val="00A16B6B"/>
    <w:rsid w:val="00A16EDF"/>
    <w:rsid w:val="00A17D42"/>
    <w:rsid w:val="00A2441C"/>
    <w:rsid w:val="00A26DA0"/>
    <w:rsid w:val="00A35706"/>
    <w:rsid w:val="00A5394C"/>
    <w:rsid w:val="00A5476B"/>
    <w:rsid w:val="00A703A6"/>
    <w:rsid w:val="00A77944"/>
    <w:rsid w:val="00A8669B"/>
    <w:rsid w:val="00A90800"/>
    <w:rsid w:val="00A924F7"/>
    <w:rsid w:val="00AC1ACB"/>
    <w:rsid w:val="00AC1FD8"/>
    <w:rsid w:val="00AD000B"/>
    <w:rsid w:val="00AD57AA"/>
    <w:rsid w:val="00AD72AF"/>
    <w:rsid w:val="00AF7E1F"/>
    <w:rsid w:val="00B01DA0"/>
    <w:rsid w:val="00B139B4"/>
    <w:rsid w:val="00B16A56"/>
    <w:rsid w:val="00B22247"/>
    <w:rsid w:val="00B23A38"/>
    <w:rsid w:val="00B364F9"/>
    <w:rsid w:val="00B43EA6"/>
    <w:rsid w:val="00B52F25"/>
    <w:rsid w:val="00B55B24"/>
    <w:rsid w:val="00B57B4F"/>
    <w:rsid w:val="00B62BF9"/>
    <w:rsid w:val="00B71CFD"/>
    <w:rsid w:val="00B71F23"/>
    <w:rsid w:val="00B81759"/>
    <w:rsid w:val="00B81BCE"/>
    <w:rsid w:val="00B9296D"/>
    <w:rsid w:val="00B95732"/>
    <w:rsid w:val="00B97DBC"/>
    <w:rsid w:val="00BA7F15"/>
    <w:rsid w:val="00BB635C"/>
    <w:rsid w:val="00BC0B7E"/>
    <w:rsid w:val="00BC7084"/>
    <w:rsid w:val="00BD218E"/>
    <w:rsid w:val="00BD3D4C"/>
    <w:rsid w:val="00BE1574"/>
    <w:rsid w:val="00BE1AB8"/>
    <w:rsid w:val="00BE2BC3"/>
    <w:rsid w:val="00BE498E"/>
    <w:rsid w:val="00BE66E9"/>
    <w:rsid w:val="00C00AE5"/>
    <w:rsid w:val="00C040E0"/>
    <w:rsid w:val="00C069C1"/>
    <w:rsid w:val="00C06D32"/>
    <w:rsid w:val="00C07194"/>
    <w:rsid w:val="00C14531"/>
    <w:rsid w:val="00C31ED9"/>
    <w:rsid w:val="00C5100A"/>
    <w:rsid w:val="00C547DA"/>
    <w:rsid w:val="00C6690F"/>
    <w:rsid w:val="00C71FE5"/>
    <w:rsid w:val="00C761B7"/>
    <w:rsid w:val="00C82306"/>
    <w:rsid w:val="00C865E3"/>
    <w:rsid w:val="00C94EEB"/>
    <w:rsid w:val="00CA4C46"/>
    <w:rsid w:val="00CB08D7"/>
    <w:rsid w:val="00CB1BF0"/>
    <w:rsid w:val="00CB52B5"/>
    <w:rsid w:val="00CC0460"/>
    <w:rsid w:val="00CC42B7"/>
    <w:rsid w:val="00CC59B7"/>
    <w:rsid w:val="00CC72CD"/>
    <w:rsid w:val="00CC7A72"/>
    <w:rsid w:val="00CD0B33"/>
    <w:rsid w:val="00CD1BD8"/>
    <w:rsid w:val="00CE4415"/>
    <w:rsid w:val="00CF58D1"/>
    <w:rsid w:val="00D02922"/>
    <w:rsid w:val="00D04778"/>
    <w:rsid w:val="00D13D4A"/>
    <w:rsid w:val="00D17B3C"/>
    <w:rsid w:val="00D20914"/>
    <w:rsid w:val="00D22EBF"/>
    <w:rsid w:val="00D34A3F"/>
    <w:rsid w:val="00D404CC"/>
    <w:rsid w:val="00D474CD"/>
    <w:rsid w:val="00D537BD"/>
    <w:rsid w:val="00D64F96"/>
    <w:rsid w:val="00D678C2"/>
    <w:rsid w:val="00D7366E"/>
    <w:rsid w:val="00D74B56"/>
    <w:rsid w:val="00D858B4"/>
    <w:rsid w:val="00D9307A"/>
    <w:rsid w:val="00D942AD"/>
    <w:rsid w:val="00DA387B"/>
    <w:rsid w:val="00DA7AB1"/>
    <w:rsid w:val="00DB6B14"/>
    <w:rsid w:val="00DB6D37"/>
    <w:rsid w:val="00DC4C2E"/>
    <w:rsid w:val="00DC737F"/>
    <w:rsid w:val="00DC7EF6"/>
    <w:rsid w:val="00DD14F2"/>
    <w:rsid w:val="00DD59FE"/>
    <w:rsid w:val="00DD5B1A"/>
    <w:rsid w:val="00DD6B7D"/>
    <w:rsid w:val="00DF7BBB"/>
    <w:rsid w:val="00E00D44"/>
    <w:rsid w:val="00E01BE1"/>
    <w:rsid w:val="00E059A8"/>
    <w:rsid w:val="00E13EA3"/>
    <w:rsid w:val="00E21CA5"/>
    <w:rsid w:val="00E240EA"/>
    <w:rsid w:val="00E25D71"/>
    <w:rsid w:val="00E324CF"/>
    <w:rsid w:val="00E36A6F"/>
    <w:rsid w:val="00E37907"/>
    <w:rsid w:val="00E41553"/>
    <w:rsid w:val="00E502E9"/>
    <w:rsid w:val="00E56AF2"/>
    <w:rsid w:val="00E614D9"/>
    <w:rsid w:val="00E61C19"/>
    <w:rsid w:val="00E651CE"/>
    <w:rsid w:val="00E65F16"/>
    <w:rsid w:val="00E728E1"/>
    <w:rsid w:val="00E74090"/>
    <w:rsid w:val="00E74ED6"/>
    <w:rsid w:val="00E77868"/>
    <w:rsid w:val="00E84C87"/>
    <w:rsid w:val="00E92701"/>
    <w:rsid w:val="00EA1244"/>
    <w:rsid w:val="00EA5127"/>
    <w:rsid w:val="00EC176C"/>
    <w:rsid w:val="00EC21FC"/>
    <w:rsid w:val="00EC4247"/>
    <w:rsid w:val="00EC480F"/>
    <w:rsid w:val="00EC70BE"/>
    <w:rsid w:val="00ED206F"/>
    <w:rsid w:val="00ED5080"/>
    <w:rsid w:val="00ED61DC"/>
    <w:rsid w:val="00EE471A"/>
    <w:rsid w:val="00EE5A56"/>
    <w:rsid w:val="00EF1432"/>
    <w:rsid w:val="00F0057F"/>
    <w:rsid w:val="00F14DF3"/>
    <w:rsid w:val="00F15A62"/>
    <w:rsid w:val="00F17064"/>
    <w:rsid w:val="00F219E9"/>
    <w:rsid w:val="00F30030"/>
    <w:rsid w:val="00F32105"/>
    <w:rsid w:val="00F41BEE"/>
    <w:rsid w:val="00F42003"/>
    <w:rsid w:val="00F441D8"/>
    <w:rsid w:val="00F462BE"/>
    <w:rsid w:val="00F53E71"/>
    <w:rsid w:val="00F543FA"/>
    <w:rsid w:val="00F54CA4"/>
    <w:rsid w:val="00F55092"/>
    <w:rsid w:val="00F657C2"/>
    <w:rsid w:val="00F65814"/>
    <w:rsid w:val="00F704ED"/>
    <w:rsid w:val="00F7356C"/>
    <w:rsid w:val="00F84AE2"/>
    <w:rsid w:val="00F949AD"/>
    <w:rsid w:val="00F952FC"/>
    <w:rsid w:val="00FA5653"/>
    <w:rsid w:val="00FB162A"/>
    <w:rsid w:val="00FB5B7F"/>
    <w:rsid w:val="00FC1DBC"/>
    <w:rsid w:val="00FC3747"/>
    <w:rsid w:val="00FC63BA"/>
    <w:rsid w:val="00FD014E"/>
    <w:rsid w:val="00FD06B3"/>
    <w:rsid w:val="00FE22B9"/>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2212"/>
  <w15:docId w15:val="{1E4C43E0-FE91-4D78-B7D4-AB0B1417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6836FF"/>
    <w:pPr>
      <w:keepNext/>
      <w:numPr>
        <w:ilvl w:val="1"/>
        <w:numId w:val="20"/>
      </w:numPr>
      <w:outlineLvl w:val="0"/>
    </w:pPr>
    <w:rPr>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2"/>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uiPriority w:val="9"/>
    <w:qFormat/>
    <w:rsid w:val="00F17064"/>
    <w:pPr>
      <w:keepNext/>
      <w:shd w:val="clear" w:color="auto" w:fill="FFFFFF" w:themeFill="background1"/>
      <w:outlineLvl w:val="2"/>
    </w:pPr>
    <w:rPr>
      <w:b/>
      <w:bCs/>
      <w:color w:val="000000" w:themeColor="text1"/>
      <w:szCs w:val="26"/>
    </w:rPr>
  </w:style>
  <w:style w:type="paragraph" w:styleId="Heading4">
    <w:name w:val="heading 4"/>
    <w:basedOn w:val="Normal"/>
    <w:next w:val="Normal"/>
    <w:link w:val="Heading4Char"/>
    <w:uiPriority w:val="9"/>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uiPriority w:val="9"/>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uiPriority w:val="9"/>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6FF"/>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uiPriority w:val="9"/>
    <w:rsid w:val="00F17064"/>
    <w:rPr>
      <w:rFonts w:ascii="Arial" w:eastAsia="Times New Roman" w:hAnsi="Arial" w:cs="Arial"/>
      <w:b/>
      <w:bCs/>
      <w:color w:val="000000" w:themeColor="text1"/>
      <w:sz w:val="24"/>
      <w:szCs w:val="26"/>
      <w:shd w:val="clear" w:color="auto" w:fill="FFFFFF" w:themeFill="background1"/>
    </w:rPr>
  </w:style>
  <w:style w:type="character" w:customStyle="1" w:styleId="Heading4Char">
    <w:name w:val="Heading 4 Char"/>
    <w:basedOn w:val="DefaultParagraphFont"/>
    <w:link w:val="Heading4"/>
    <w:uiPriority w:val="9"/>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331421"/>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
    <w:basedOn w:val="TableNormal"/>
    <w:uiPriority w:val="5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uiPriority w:val="99"/>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uiPriority w:val="99"/>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E65F16"/>
    <w:pPr>
      <w:tabs>
        <w:tab w:val="left" w:pos="480"/>
        <w:tab w:val="right" w:leader="dot" w:pos="9630"/>
      </w:tabs>
      <w:spacing w:line="276" w:lineRule="auto"/>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qForma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uiPriority w:val="99"/>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uiPriority w:val="99"/>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uiPriority w:val="99"/>
    <w:rsid w:val="00331421"/>
    <w:pPr>
      <w:tabs>
        <w:tab w:val="left" w:pos="288"/>
      </w:tabs>
      <w:spacing w:before="120"/>
    </w:pPr>
    <w:rPr>
      <w:b/>
      <w:bCs/>
      <w:sz w:val="22"/>
      <w:szCs w:val="20"/>
    </w:rPr>
  </w:style>
  <w:style w:type="paragraph" w:customStyle="1" w:styleId="Taskstyle">
    <w:name w:val="Task style"/>
    <w:basedOn w:val="Normal"/>
    <w:uiPriority w:val="99"/>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uiPriority w:val="99"/>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uiPriority w:val="99"/>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uiPriority w:val="99"/>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uiPriority w:val="99"/>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uiPriority w:val="99"/>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uiPriority w:val="99"/>
    <w:rsid w:val="00331421"/>
    <w:pPr>
      <w:tabs>
        <w:tab w:val="left" w:pos="340"/>
      </w:tabs>
      <w:spacing w:before="60" w:after="60"/>
      <w:ind w:left="340" w:hanging="340"/>
    </w:pPr>
    <w:rPr>
      <w:lang w:val="en-US"/>
    </w:rPr>
  </w:style>
  <w:style w:type="paragraph" w:styleId="List2">
    <w:name w:val="List 2"/>
    <w:basedOn w:val="BodyText"/>
    <w:uiPriority w:val="99"/>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uiPriority w:val="99"/>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uiPriority w:val="11"/>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uiPriority w:val="11"/>
    <w:rsid w:val="00331421"/>
    <w:rPr>
      <w:rFonts w:ascii="Times New Roman" w:eastAsia="Times New Roman" w:hAnsi="Times New Roman" w:cs="Times New Roman"/>
      <w:b/>
      <w:sz w:val="20"/>
      <w:szCs w:val="20"/>
    </w:rPr>
  </w:style>
  <w:style w:type="paragraph" w:customStyle="1" w:styleId="GlossaryHeading">
    <w:name w:val="Glossary Heading"/>
    <w:basedOn w:val="Normal"/>
    <w:uiPriority w:val="99"/>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uiPriority w:val="99"/>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uiPriority w:val="99"/>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iPriority w:val="99"/>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uiPriority w:val="99"/>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uiPriority w:val="99"/>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uiPriority w:val="99"/>
    <w:rsid w:val="00331421"/>
    <w:pPr>
      <w:spacing w:before="100" w:beforeAutospacing="1" w:after="100" w:afterAutospacing="1"/>
    </w:pPr>
    <w:rPr>
      <w:rFonts w:ascii="Times New Roman" w:hAnsi="Times New Roman" w:cs="Times New Roman"/>
    </w:rPr>
  </w:style>
  <w:style w:type="paragraph" w:customStyle="1" w:styleId="font0">
    <w:name w:val="font0"/>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uiPriority w:val="99"/>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uiPriority w:val="99"/>
    <w:rsid w:val="00331421"/>
    <w:pPr>
      <w:spacing w:before="100" w:beforeAutospacing="1" w:after="100" w:afterAutospacing="1"/>
    </w:pPr>
  </w:style>
  <w:style w:type="paragraph" w:customStyle="1" w:styleId="xl96">
    <w:name w:val="xl96"/>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uiPriority w:val="99"/>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uiPriority w:val="99"/>
    <w:rsid w:val="00331421"/>
    <w:pPr>
      <w:shd w:val="clear" w:color="000000" w:fill="FF0000"/>
      <w:spacing w:before="100" w:beforeAutospacing="1" w:after="100" w:afterAutospacing="1"/>
    </w:pPr>
    <w:rPr>
      <w:color w:val="FF0000"/>
    </w:rPr>
  </w:style>
  <w:style w:type="paragraph" w:customStyle="1" w:styleId="xl103">
    <w:name w:val="xl103"/>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uiPriority w:val="99"/>
    <w:rsid w:val="00331421"/>
    <w:pPr>
      <w:shd w:val="clear" w:color="000000" w:fill="F79646"/>
      <w:spacing w:before="100" w:beforeAutospacing="1" w:after="100" w:afterAutospacing="1"/>
    </w:pPr>
  </w:style>
  <w:style w:type="paragraph" w:customStyle="1" w:styleId="xl105">
    <w:name w:val="xl105"/>
    <w:basedOn w:val="Normal"/>
    <w:uiPriority w:val="99"/>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uiPriority w:val="99"/>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uiPriority w:val="99"/>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uiPriority w:val="99"/>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numPr>
        <w:numId w:val="0"/>
      </w:numPr>
      <w:pBdr>
        <w:top w:val="single" w:sz="4" w:space="1" w:color="auto"/>
        <w:left w:val="single" w:sz="4" w:space="15" w:color="auto"/>
        <w:bottom w:val="single" w:sz="4" w:space="1" w:color="auto"/>
        <w:right w:val="single" w:sz="4" w:space="1" w:color="auto"/>
      </w:pBdr>
      <w:shd w:val="clear" w:color="auto" w:fill="FFC000"/>
      <w:spacing w:after="480" w:line="276" w:lineRule="auto"/>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1"/>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1"/>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uiPriority w:val="10"/>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uiPriority w:val="99"/>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3"/>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oftraits">
    <w:name w:val="List of traits"/>
    <w:basedOn w:val="Normal"/>
    <w:rsid w:val="000F5DFD"/>
    <w:rPr>
      <w:rFonts w:ascii="Times New Roman" w:hAnsi="Times New Roman" w:cs="Times New Roman"/>
      <w:sz w:val="22"/>
      <w:szCs w:val="20"/>
    </w:rPr>
  </w:style>
  <w:style w:type="paragraph" w:customStyle="1" w:styleId="OccupationalProfilePanelMember">
    <w:name w:val="Occupational Profile Panel Member"/>
    <w:basedOn w:val="ListParagraph"/>
    <w:qFormat/>
    <w:rsid w:val="001D3A23"/>
    <w:pPr>
      <w:spacing w:after="160" w:line="276" w:lineRule="auto"/>
      <w:ind w:left="0"/>
      <w:contextualSpacing w:val="0"/>
    </w:pPr>
    <w:rPr>
      <w:rFonts w:ascii="Times New Roman" w:hAnsi="Times New Roman" w:cs="Times New Roman"/>
      <w:bCs/>
      <w:sz w:val="22"/>
      <w:szCs w:val="22"/>
    </w:rPr>
  </w:style>
  <w:style w:type="paragraph" w:customStyle="1" w:styleId="OccupationalProfilePanel">
    <w:name w:val="Occupational Profile Panel"/>
    <w:basedOn w:val="Normal"/>
    <w:rsid w:val="001D3A23"/>
    <w:pPr>
      <w:spacing w:before="240" w:after="360" w:line="276" w:lineRule="auto"/>
    </w:pPr>
    <w:rPr>
      <w:rFonts w:ascii="Times New Roman" w:hAnsi="Times New Roman"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533C-C6C9-418F-9B6D-4AD7F25B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Saima</cp:lastModifiedBy>
  <cp:revision>3</cp:revision>
  <cp:lastPrinted>2023-06-04T23:48:00Z</cp:lastPrinted>
  <dcterms:created xsi:type="dcterms:W3CDTF">2024-12-19T08:37:00Z</dcterms:created>
  <dcterms:modified xsi:type="dcterms:W3CDTF">2024-12-19T09:01:00Z</dcterms:modified>
</cp:coreProperties>
</file>