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F4989" w14:paraId="363428F5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63428EE" w14:textId="77777777" w:rsidR="00255B63" w:rsidRPr="002F4989" w:rsidRDefault="00255B63" w:rsidP="00E967D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63428EF" w14:textId="77777777" w:rsidR="00255B63" w:rsidRPr="002F498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2F498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363428F0" w14:textId="77777777" w:rsidR="00255B63" w:rsidRPr="002F498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</w:pPr>
            <w:r w:rsidRPr="002F4989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For</w:t>
            </w:r>
          </w:p>
          <w:p w14:paraId="363428F1" w14:textId="3566CF95" w:rsidR="005F4A20" w:rsidRPr="002F4989" w:rsidRDefault="00781EE7" w:rsidP="006F124F">
            <w:pPr>
              <w:spacing w:after="0" w:line="240" w:lineRule="auto"/>
              <w:ind w:right="-76"/>
              <w:jc w:val="center"/>
              <w:rPr>
                <w:rFonts w:asciiTheme="minorBidi" w:eastAsiaTheme="minorEastAsia" w:hAnsiTheme="minorBidi"/>
                <w:b/>
                <w:sz w:val="32"/>
                <w:szCs w:val="40"/>
              </w:rPr>
            </w:pPr>
            <w:r w:rsidRPr="002F4989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 xml:space="preserve"> </w:t>
            </w:r>
            <w:r w:rsidRPr="002F4989">
              <w:rPr>
                <w:rFonts w:asciiTheme="minorBidi" w:eastAsiaTheme="minorEastAsia" w:hAnsiTheme="minorBidi"/>
                <w:b/>
                <w:sz w:val="32"/>
                <w:szCs w:val="40"/>
              </w:rPr>
              <w:t>Auto &amp; Farm Machinery Technician” Level-4</w:t>
            </w:r>
          </w:p>
          <w:p w14:paraId="363428F2" w14:textId="735E3CDB" w:rsidR="00255B63" w:rsidRPr="002F4989" w:rsidRDefault="0021212D" w:rsidP="006F124F">
            <w:pPr>
              <w:spacing w:after="0" w:line="240" w:lineRule="auto"/>
              <w:ind w:right="-76"/>
              <w:jc w:val="center"/>
              <w:rPr>
                <w:rFonts w:asciiTheme="minorBidi" w:eastAsiaTheme="minorEastAsia" w:hAnsiTheme="minorBidi"/>
                <w:b/>
                <w:sz w:val="32"/>
                <w:szCs w:val="40"/>
              </w:rPr>
            </w:pPr>
            <w:r w:rsidRPr="002F4989">
              <w:rPr>
                <w:rFonts w:asciiTheme="minorBidi" w:eastAsiaTheme="minorEastAsia" w:hAnsiTheme="minorBidi"/>
                <w:b/>
                <w:sz w:val="32"/>
                <w:szCs w:val="40"/>
              </w:rPr>
              <w:t>(</w:t>
            </w:r>
            <w:r w:rsidR="00542401" w:rsidRPr="002F4989">
              <w:rPr>
                <w:rFonts w:asciiTheme="minorBidi" w:eastAsiaTheme="minorEastAsia" w:hAnsiTheme="minorBidi"/>
                <w:b/>
                <w:sz w:val="32"/>
                <w:szCs w:val="40"/>
              </w:rPr>
              <w:t>One Year</w:t>
            </w:r>
            <w:r w:rsidRPr="002F4989">
              <w:rPr>
                <w:rFonts w:asciiTheme="minorBidi" w:eastAsiaTheme="minorEastAsia" w:hAnsiTheme="minorBidi"/>
                <w:b/>
                <w:sz w:val="32"/>
                <w:szCs w:val="40"/>
              </w:rPr>
              <w:t xml:space="preserve"> Program)</w:t>
            </w:r>
          </w:p>
          <w:p w14:paraId="363428F3" w14:textId="77777777" w:rsidR="00255B63" w:rsidRPr="002F4989" w:rsidRDefault="00255B63" w:rsidP="006F124F">
            <w:pPr>
              <w:spacing w:after="0" w:line="240" w:lineRule="auto"/>
              <w:ind w:right="-76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2F4989">
              <w:rPr>
                <w:rFonts w:asciiTheme="minorBidi" w:hAnsiTheme="minorBidi"/>
                <w:b/>
                <w:sz w:val="32"/>
                <w:szCs w:val="40"/>
              </w:rPr>
              <w:t>Formative Assessment</w:t>
            </w:r>
          </w:p>
          <w:p w14:paraId="363428F4" w14:textId="77777777" w:rsidR="00255B63" w:rsidRPr="002F4989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2F4989" w14:paraId="363428FA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63428F6" w14:textId="77777777" w:rsidR="00255B63" w:rsidRPr="002F4989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63428F7" w14:textId="77777777" w:rsidR="00255B63" w:rsidRPr="002B6A4A" w:rsidRDefault="00255B63" w:rsidP="00317722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Date </w:t>
            </w:r>
            <w:r w:rsidR="00317722"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04-9</w:t>
            </w:r>
            <w:r w:rsidR="00317722"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  <w:vertAlign w:val="superscript"/>
              </w:rPr>
              <w:t>th</w:t>
            </w:r>
            <w:r w:rsidR="00317722"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November </w:t>
            </w:r>
            <w:r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202</w:t>
            </w:r>
            <w:r w:rsidR="0021212D"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363428F8" w14:textId="77777777" w:rsidR="00255B63" w:rsidRPr="002B6A4A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2B6A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363428F9" w14:textId="77777777" w:rsidR="00255B63" w:rsidRPr="002F4989" w:rsidRDefault="00255B63" w:rsidP="00E967D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2F4989" w14:paraId="36342900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363428FB" w14:textId="77777777" w:rsidR="00255B63" w:rsidRPr="002F4989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63428FC" w14:textId="77777777" w:rsidR="00255B63" w:rsidRPr="002F498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2F4989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6342B6C" wp14:editId="36342B6D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428FD" w14:textId="77777777" w:rsidR="00255B63" w:rsidRPr="002B6A4A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2B6A4A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363428FE" w14:textId="77777777" w:rsidR="00255B63" w:rsidRPr="002B6A4A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2B6A4A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2B6A4A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363428FF" w14:textId="77777777" w:rsidR="00255B63" w:rsidRPr="002F4989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36342901" w14:textId="77777777" w:rsidR="00255B63" w:rsidRPr="002F4989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36342902" w14:textId="77777777" w:rsidR="00255B63" w:rsidRPr="002F4989" w:rsidRDefault="00255B63">
      <w:pPr>
        <w:rPr>
          <w:rFonts w:asciiTheme="minorBidi" w:hAnsiTheme="minorBidi"/>
          <w:b/>
          <w:sz w:val="32"/>
        </w:rPr>
      </w:pPr>
      <w:r w:rsidRPr="002F4989">
        <w:rPr>
          <w:rFonts w:asciiTheme="minorBidi" w:hAnsiTheme="minorBidi"/>
          <w:b/>
          <w:sz w:val="32"/>
        </w:rPr>
        <w:br w:type="page"/>
      </w:r>
    </w:p>
    <w:p w14:paraId="36342903" w14:textId="77777777" w:rsidR="004D18BE" w:rsidRPr="00B94FE1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B94FE1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2F4989" w14:paraId="36342906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36342904" w14:textId="77777777" w:rsidR="00D3033E" w:rsidRPr="002F4989" w:rsidRDefault="00D3033E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6342905" w14:textId="046A30A0" w:rsidR="00D3033E" w:rsidRPr="002F4989" w:rsidRDefault="00781EE7" w:rsidP="002F4989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D3033E" w:rsidRPr="002F4989" w14:paraId="36342909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36342907" w14:textId="77777777" w:rsidR="00D3033E" w:rsidRPr="002F4989" w:rsidRDefault="00102FED" w:rsidP="002F4989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6342908" w14:textId="0C00FFF1" w:rsidR="00D3033E" w:rsidRPr="002F4989" w:rsidRDefault="002B5843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 w:rsidR="001557A9">
              <w:rPr>
                <w:rFonts w:asciiTheme="minorBidi" w:hAnsiTheme="minorBidi"/>
                <w:b/>
                <w:bCs/>
                <w:sz w:val="22"/>
                <w:szCs w:val="22"/>
              </w:rPr>
              <w:t>MSA</w:t>
            </w:r>
            <w:r w:rsidR="0009282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1811 </w:t>
            </w: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Perform Repair/Maintenance of Electric </w:t>
            </w:r>
            <w:r w:rsidR="00A3199E"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Components</w:t>
            </w:r>
          </w:p>
        </w:tc>
      </w:tr>
      <w:tr w:rsidR="005551AD" w:rsidRPr="002F4989" w14:paraId="3634290C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3634290A" w14:textId="77777777" w:rsidR="005551AD" w:rsidRPr="002F4989" w:rsidRDefault="005551AD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634290B" w14:textId="77777777" w:rsidR="005551AD" w:rsidRPr="002F4989" w:rsidRDefault="005551AD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2F4989" w14:paraId="36342911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3634290D" w14:textId="77777777" w:rsidR="00D3033E" w:rsidRPr="002F4989" w:rsidRDefault="00D3033E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3634290E" w14:textId="77777777" w:rsidR="00D3033E" w:rsidRPr="002F4989" w:rsidRDefault="00D3033E" w:rsidP="002F4989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2F4989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2F4989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2F4989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3634290F" w14:textId="77777777" w:rsidR="00D3033E" w:rsidRPr="002F4989" w:rsidRDefault="00D3033E" w:rsidP="002F498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910" w14:textId="77777777" w:rsidR="00D3033E" w:rsidRPr="002F4989" w:rsidRDefault="00D3033E" w:rsidP="002F4989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2F4989">
              <w:rPr>
                <w:rFonts w:asciiTheme="minorBidi" w:hAnsiTheme="minorBidi"/>
                <w:sz w:val="22"/>
                <w:szCs w:val="22"/>
              </w:rPr>
              <w:t>_</w:t>
            </w:r>
            <w:r w:rsidRPr="002F4989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2F4989" w14:paraId="36342922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36342912" w14:textId="77777777" w:rsidR="00D3033E" w:rsidRPr="002F4989" w:rsidRDefault="00D3033E" w:rsidP="002F4989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6342913" w14:textId="77777777" w:rsidR="00D3033E" w:rsidRPr="002F4989" w:rsidRDefault="00D3033E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6342914" w14:textId="77777777" w:rsidR="00BE5DC4" w:rsidRPr="002F4989" w:rsidRDefault="00BE5DC4" w:rsidP="002F4989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To meet this standard, you are required to complete the following within 04 Hrs. time frame (for practical demonstration &amp; assessment):</w:t>
            </w:r>
          </w:p>
          <w:p w14:paraId="36342915" w14:textId="77777777" w:rsidR="00BE5DC4" w:rsidRPr="002F4989" w:rsidRDefault="00BE5DC4" w:rsidP="002F4989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  <w:p w14:paraId="36342916" w14:textId="77777777" w:rsidR="00C75336" w:rsidRPr="002F4989" w:rsidRDefault="00C75336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Arrange tools and equipment to diagnose fault in electric implements</w:t>
            </w:r>
          </w:p>
          <w:p w14:paraId="36342917" w14:textId="77777777" w:rsidR="00C75336" w:rsidRPr="002F4989" w:rsidRDefault="00C75336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Diagnose fault in electric motor &amp; devices </w:t>
            </w:r>
          </w:p>
          <w:p w14:paraId="36342918" w14:textId="77777777" w:rsidR="00C75336" w:rsidRPr="002F4989" w:rsidRDefault="00C75336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electric motor and devices</w:t>
            </w:r>
          </w:p>
          <w:p w14:paraId="36342919" w14:textId="77777777" w:rsidR="00C75336" w:rsidRPr="002F4989" w:rsidRDefault="00C75336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battery pack &amp; devices</w:t>
            </w:r>
          </w:p>
          <w:p w14:paraId="3634291A" w14:textId="77777777" w:rsidR="00C84219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battery pack &amp; devices</w:t>
            </w:r>
          </w:p>
          <w:p w14:paraId="3634291B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Diagnose fault in power control unit and devices</w:t>
            </w:r>
          </w:p>
          <w:p w14:paraId="3634291C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power control unit and devices</w:t>
            </w:r>
          </w:p>
          <w:p w14:paraId="3634291D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charging system</w:t>
            </w:r>
          </w:p>
          <w:p w14:paraId="3634291E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charging system</w:t>
            </w:r>
          </w:p>
          <w:p w14:paraId="3634291F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monitoring system and devices</w:t>
            </w:r>
          </w:p>
          <w:p w14:paraId="36342920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monitoring system and devices</w:t>
            </w:r>
          </w:p>
          <w:p w14:paraId="36D2BD01" w14:textId="77777777" w:rsidR="001D472B" w:rsidRPr="002F4989" w:rsidRDefault="001D472B" w:rsidP="002F498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color w:val="000000"/>
                <w:sz w:val="22"/>
                <w:szCs w:val="22"/>
              </w:rPr>
              <w:t>Complete work Performance</w:t>
            </w:r>
          </w:p>
          <w:p w14:paraId="36342921" w14:textId="55444056" w:rsidR="002F4989" w:rsidRPr="002F4989" w:rsidRDefault="002F4989" w:rsidP="002F498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2F4989">
              <w:rPr>
                <w:rFonts w:asciiTheme="minorBidi" w:hAnsiTheme="minorBidi"/>
                <w:sz w:val="22"/>
                <w:szCs w:val="22"/>
              </w:rPr>
              <w:t xml:space="preserve"> Maintain Electrical Components of Farm Machinery.</w:t>
            </w:r>
          </w:p>
        </w:tc>
      </w:tr>
      <w:tr w:rsidR="00D3033E" w:rsidRPr="002F4989" w14:paraId="36342925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36342923" w14:textId="77777777" w:rsidR="00D3033E" w:rsidRPr="002F4989" w:rsidRDefault="00D3033E" w:rsidP="002F498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36342924" w14:textId="77777777" w:rsidR="00D3033E" w:rsidRPr="002F4989" w:rsidRDefault="00D3033E" w:rsidP="002F4989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2F4989" w14:paraId="36342952" w14:textId="77777777" w:rsidTr="008967C4">
        <w:trPr>
          <w:trHeight w:val="699"/>
        </w:trPr>
        <w:tc>
          <w:tcPr>
            <w:tcW w:w="1615" w:type="dxa"/>
          </w:tcPr>
          <w:p w14:paraId="36342926" w14:textId="77777777" w:rsidR="00164197" w:rsidRPr="002F4989" w:rsidRDefault="00164197" w:rsidP="002F4989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6342927" w14:textId="77777777" w:rsidR="00E43A4E" w:rsidRPr="002F4989" w:rsidRDefault="00224769" w:rsidP="002F4989">
            <w:pPr>
              <w:pStyle w:val="ListParagraph"/>
              <w:numPr>
                <w:ilvl w:val="0"/>
                <w:numId w:val="38"/>
              </w:numPr>
              <w:ind w:left="36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Arrange tools and equipment to diagnose fault in electric implements</w:t>
            </w:r>
          </w:p>
          <w:p w14:paraId="36342928" w14:textId="77777777" w:rsidR="00DE3403" w:rsidRPr="002F4989" w:rsidRDefault="00DE3403" w:rsidP="002F498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Use PPEs as per SOP's.</w:t>
            </w:r>
          </w:p>
          <w:p w14:paraId="36342929" w14:textId="77777777" w:rsidR="00BC278B" w:rsidRPr="002F4989" w:rsidRDefault="00DE3403" w:rsidP="002F498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Arrange tools and equipment to diagnose fault in electric implements as per SOPs.</w:t>
            </w:r>
          </w:p>
          <w:p w14:paraId="3634292A" w14:textId="77777777" w:rsidR="00224769" w:rsidRPr="002F4989" w:rsidRDefault="00224769" w:rsidP="002F4989">
            <w:pPr>
              <w:pStyle w:val="ListParagraph"/>
              <w:numPr>
                <w:ilvl w:val="0"/>
                <w:numId w:val="38"/>
              </w:numPr>
              <w:ind w:left="36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electric motor &amp; devices</w:t>
            </w:r>
          </w:p>
          <w:p w14:paraId="3634292B" w14:textId="77777777" w:rsidR="00DE3403" w:rsidRPr="002F4989" w:rsidRDefault="00DE3403" w:rsidP="002F498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Inspect motor and devices.</w:t>
            </w:r>
          </w:p>
          <w:p w14:paraId="3634292C" w14:textId="77777777" w:rsidR="00224769" w:rsidRPr="002F4989" w:rsidRDefault="00DE3403" w:rsidP="002F498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Detect fault in electric motor and devices as per SOPs</w:t>
            </w:r>
          </w:p>
          <w:p w14:paraId="3634292D" w14:textId="77777777" w:rsidR="00224769" w:rsidRPr="002F4989" w:rsidRDefault="00224769" w:rsidP="002F4989">
            <w:pPr>
              <w:pStyle w:val="ListParagraph"/>
              <w:numPr>
                <w:ilvl w:val="0"/>
                <w:numId w:val="38"/>
              </w:numPr>
              <w:ind w:left="36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Replace/repair faulty components in electric motor and devices</w:t>
            </w:r>
          </w:p>
          <w:p w14:paraId="3634292E" w14:textId="77777777" w:rsidR="00CC3983" w:rsidRPr="002F4989" w:rsidRDefault="00CC3983" w:rsidP="002F49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Replace/Repair faulty components, as per the SOPs.</w:t>
            </w:r>
          </w:p>
          <w:p w14:paraId="3634292F" w14:textId="77777777" w:rsidR="00BC278B" w:rsidRPr="002F4989" w:rsidRDefault="00CC3983" w:rsidP="002F498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Install the repaired/replaced components as per SOPs</w:t>
            </w:r>
          </w:p>
          <w:p w14:paraId="36342930" w14:textId="77777777" w:rsidR="00224769" w:rsidRPr="002F4989" w:rsidRDefault="00224769" w:rsidP="002F4989">
            <w:pPr>
              <w:pStyle w:val="ListParagraph"/>
              <w:numPr>
                <w:ilvl w:val="0"/>
                <w:numId w:val="38"/>
              </w:numPr>
              <w:ind w:left="36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battery pack &amp; devices</w:t>
            </w:r>
          </w:p>
          <w:p w14:paraId="36342931" w14:textId="77777777" w:rsidR="004A4747" w:rsidRPr="002F4989" w:rsidRDefault="004A4747" w:rsidP="002F498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Inspect battery pack and devices.</w:t>
            </w:r>
          </w:p>
          <w:p w14:paraId="36342932" w14:textId="77777777" w:rsidR="00BC278B" w:rsidRPr="002F4989" w:rsidRDefault="004A4747" w:rsidP="002F498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Detect fault in battery pack and devices</w:t>
            </w:r>
          </w:p>
          <w:p w14:paraId="36342933" w14:textId="77777777" w:rsidR="00224769" w:rsidRPr="002F4989" w:rsidRDefault="00224769" w:rsidP="002F4989">
            <w:pPr>
              <w:pStyle w:val="ListParagraph"/>
              <w:numPr>
                <w:ilvl w:val="0"/>
                <w:numId w:val="38"/>
              </w:numPr>
              <w:ind w:left="360"/>
              <w:jc w:val="both"/>
              <w:rPr>
                <w:rFonts w:asciiTheme="minorBidi" w:eastAsia="Arial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>Replace/repair faulty components in battery pack &amp; devices</w:t>
            </w:r>
          </w:p>
          <w:p w14:paraId="36342934" w14:textId="77777777" w:rsidR="00E80634" w:rsidRPr="002F4989" w:rsidRDefault="00225DC7" w:rsidP="002F4989">
            <w:pPr>
              <w:pStyle w:val="ListParagraph"/>
              <w:numPr>
                <w:ilvl w:val="0"/>
                <w:numId w:val="30"/>
              </w:numPr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Replace/Repair faulty components, as per the SOPs.</w:t>
            </w:r>
          </w:p>
          <w:p w14:paraId="36342935" w14:textId="77777777" w:rsidR="00BC278B" w:rsidRPr="002F4989" w:rsidRDefault="00225DC7" w:rsidP="002F498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Install the repaired/replaced components as per SOPs.</w:t>
            </w:r>
          </w:p>
          <w:p w14:paraId="36342936" w14:textId="77777777" w:rsidR="00E80634" w:rsidRPr="002F4989" w:rsidRDefault="00E80634" w:rsidP="002F4989">
            <w:pPr>
              <w:ind w:left="720"/>
              <w:jc w:val="both"/>
              <w:rPr>
                <w:rFonts w:asciiTheme="minorBidi" w:eastAsia="Arial" w:hAnsiTheme="minorBidi"/>
                <w:b/>
                <w:bCs/>
                <w:sz w:val="22"/>
                <w:szCs w:val="22"/>
              </w:rPr>
            </w:pPr>
          </w:p>
          <w:p w14:paraId="36342937" w14:textId="77777777" w:rsidR="00224769" w:rsidRPr="002F4989" w:rsidRDefault="00E80634" w:rsidP="002F4989">
            <w:pPr>
              <w:ind w:left="-175"/>
              <w:jc w:val="both"/>
              <w:rPr>
                <w:rFonts w:asciiTheme="minorBidi" w:eastAsia="Arial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ab/>
              <w:t>6.</w:t>
            </w:r>
            <w:r w:rsidR="00224769"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>Diagnose fault in power control unit and devices</w:t>
            </w:r>
          </w:p>
          <w:p w14:paraId="36342938" w14:textId="77777777" w:rsidR="00574012" w:rsidRPr="002F4989" w:rsidRDefault="00574012" w:rsidP="002F4989">
            <w:pPr>
              <w:pStyle w:val="ListParagraph"/>
              <w:numPr>
                <w:ilvl w:val="0"/>
                <w:numId w:val="31"/>
              </w:numPr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Inspect Power Control Unit, Convertor/controller and devices.</w:t>
            </w:r>
          </w:p>
          <w:p w14:paraId="36342939" w14:textId="77777777" w:rsidR="00BC278B" w:rsidRPr="002F4989" w:rsidRDefault="00574012" w:rsidP="002F498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Detect fault in Power Control Unit using diagnostic tools as per SOPs.</w:t>
            </w:r>
          </w:p>
          <w:p w14:paraId="3634293A" w14:textId="77777777" w:rsidR="00224769" w:rsidRPr="002F4989" w:rsidRDefault="00E80634" w:rsidP="002F4989">
            <w:pPr>
              <w:ind w:left="-175"/>
              <w:jc w:val="both"/>
              <w:rPr>
                <w:rFonts w:asciiTheme="minorBidi" w:eastAsia="Arial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lastRenderedPageBreak/>
              <w:tab/>
              <w:t>7.</w:t>
            </w:r>
            <w:r w:rsidR="00224769"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>Replace/repair faulty components in power control unit and devices</w:t>
            </w:r>
          </w:p>
          <w:p w14:paraId="3634293B" w14:textId="77777777" w:rsidR="00F130A1" w:rsidRPr="002F4989" w:rsidRDefault="00F130A1" w:rsidP="002F4989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Replace/Repair faulty components in Power Control Unit and devices, as per SOPs.</w:t>
            </w:r>
          </w:p>
          <w:p w14:paraId="3634293C" w14:textId="77777777" w:rsidR="00BC278B" w:rsidRPr="002F4989" w:rsidRDefault="00F130A1" w:rsidP="002F4989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Install repaired/replaced components as per SOPs.</w:t>
            </w:r>
          </w:p>
          <w:p w14:paraId="3634293D" w14:textId="77777777" w:rsidR="00224769" w:rsidRPr="002F4989" w:rsidRDefault="00E80634" w:rsidP="002F4989">
            <w:pPr>
              <w:ind w:left="-175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  <w:t>8.</w:t>
            </w:r>
            <w:r w:rsidR="00224769"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charging system</w:t>
            </w:r>
          </w:p>
          <w:p w14:paraId="3634293E" w14:textId="77777777" w:rsidR="00BF57C4" w:rsidRPr="002F4989" w:rsidRDefault="00BF57C4" w:rsidP="002F4989">
            <w:pPr>
              <w:pStyle w:val="ListParagraph"/>
              <w:numPr>
                <w:ilvl w:val="0"/>
                <w:numId w:val="33"/>
              </w:numPr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Inspect charging system</w:t>
            </w:r>
          </w:p>
          <w:p w14:paraId="3634293F" w14:textId="77777777" w:rsidR="00BC278B" w:rsidRPr="002F4989" w:rsidRDefault="00BF57C4" w:rsidP="002F4989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Detect faults in charging system as per SOPs</w:t>
            </w:r>
          </w:p>
          <w:p w14:paraId="36342940" w14:textId="77777777" w:rsidR="00224769" w:rsidRPr="002F4989" w:rsidRDefault="00E80634" w:rsidP="002F4989">
            <w:pPr>
              <w:ind w:left="-175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  <w:t>9.</w:t>
            </w:r>
            <w:r w:rsidR="00224769"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Replace/repair faulty components in charging system</w:t>
            </w:r>
          </w:p>
          <w:p w14:paraId="36342941" w14:textId="77777777" w:rsidR="00B30D2C" w:rsidRPr="002F4989" w:rsidRDefault="00B30D2C" w:rsidP="002F4989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Replace/Repair faulty components in charging system, as per SOPs</w:t>
            </w:r>
          </w:p>
          <w:p w14:paraId="36342942" w14:textId="77777777" w:rsidR="00BC278B" w:rsidRPr="002F4989" w:rsidRDefault="00B30D2C" w:rsidP="002F4989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Install repaired/replaced components as per SOPs</w:t>
            </w:r>
          </w:p>
          <w:p w14:paraId="36342943" w14:textId="77777777" w:rsidR="00BC278B" w:rsidRPr="002F4989" w:rsidRDefault="00BC278B" w:rsidP="002F4989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36342944" w14:textId="77777777" w:rsidR="00224769" w:rsidRPr="002F4989" w:rsidRDefault="00E80634" w:rsidP="002F4989">
            <w:pPr>
              <w:ind w:left="-175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  <w:t>10.</w:t>
            </w:r>
            <w:r w:rsidR="00224769"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monitoring system and devices</w:t>
            </w:r>
          </w:p>
          <w:p w14:paraId="36342945" w14:textId="77777777" w:rsidR="00340807" w:rsidRPr="002F4989" w:rsidRDefault="00340807" w:rsidP="002F4989">
            <w:pPr>
              <w:pStyle w:val="ListParagraph"/>
              <w:numPr>
                <w:ilvl w:val="0"/>
                <w:numId w:val="35"/>
              </w:numPr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Inspect monitoring system and devices</w:t>
            </w:r>
          </w:p>
          <w:p w14:paraId="36342946" w14:textId="77777777" w:rsidR="00BC278B" w:rsidRPr="002F4989" w:rsidRDefault="00340807" w:rsidP="002F4989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Detect faults in monitoring system and devices as per SOPs</w:t>
            </w:r>
          </w:p>
          <w:p w14:paraId="36342947" w14:textId="77777777" w:rsidR="00BC278B" w:rsidRPr="002F4989" w:rsidRDefault="00BC278B" w:rsidP="002F4989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36342948" w14:textId="77777777" w:rsidR="00224769" w:rsidRPr="002F4989" w:rsidRDefault="00E80634" w:rsidP="002F4989">
            <w:pPr>
              <w:ind w:left="-175"/>
              <w:jc w:val="both"/>
              <w:rPr>
                <w:rFonts w:asciiTheme="minorBidi" w:eastAsia="Arial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ab/>
              <w:t>11.</w:t>
            </w:r>
            <w:r w:rsidR="00224769" w:rsidRPr="002F4989">
              <w:rPr>
                <w:rFonts w:asciiTheme="minorBidi" w:eastAsia="Arial" w:hAnsiTheme="minorBidi"/>
                <w:b/>
                <w:bCs/>
                <w:sz w:val="22"/>
                <w:szCs w:val="22"/>
              </w:rPr>
              <w:t>Replace/repair faulty components in monitoring system and devices</w:t>
            </w:r>
          </w:p>
          <w:p w14:paraId="36342949" w14:textId="77777777" w:rsidR="00B71A03" w:rsidRPr="002F4989" w:rsidRDefault="00B71A03" w:rsidP="002F4989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Replace/Repair faulty components in monitoring system and devices, as per SOPs</w:t>
            </w:r>
          </w:p>
          <w:p w14:paraId="3634294A" w14:textId="77777777" w:rsidR="00BC278B" w:rsidRPr="002F4989" w:rsidRDefault="00B71A03" w:rsidP="002F4989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libri" w:hAnsiTheme="minorBidi"/>
                <w:sz w:val="22"/>
                <w:szCs w:val="22"/>
              </w:rPr>
              <w:t>Install repaired/replaced components as per SOPs</w:t>
            </w:r>
          </w:p>
          <w:p w14:paraId="3634294B" w14:textId="77777777" w:rsidR="00164197" w:rsidRPr="002F4989" w:rsidRDefault="00E80634" w:rsidP="002F4989">
            <w:pPr>
              <w:ind w:left="-175"/>
              <w:jc w:val="both"/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ab/>
              <w:t>12.</w:t>
            </w:r>
            <w:r w:rsidR="00224769" w:rsidRPr="002F4989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>Complete work Performance</w:t>
            </w:r>
          </w:p>
          <w:p w14:paraId="3634294C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Check final inspection to ensure work is done according to SOPs.</w:t>
            </w:r>
          </w:p>
          <w:p w14:paraId="3634294D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Set implement's performance in accordance with the manufacturer’s manual.</w:t>
            </w:r>
          </w:p>
          <w:p w14:paraId="3634294E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Switch on the implement.</w:t>
            </w:r>
          </w:p>
          <w:p w14:paraId="3634294F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eastAsia="Cambria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Clean work area and dispose of waste and non-recycle materials.</w:t>
            </w:r>
          </w:p>
          <w:p w14:paraId="36342950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Check tools and equipment are stored according to workplace procedures.</w:t>
            </w:r>
          </w:p>
          <w:p w14:paraId="36342951" w14:textId="77777777" w:rsidR="0087044E" w:rsidRPr="002F4989" w:rsidRDefault="0087044E" w:rsidP="002F498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sz w:val="22"/>
                <w:szCs w:val="22"/>
              </w:rPr>
              <w:t>Process the Workplace documents according to workplace procedures</w:t>
            </w:r>
            <w:r w:rsidRPr="002F4989">
              <w:rPr>
                <w:rFonts w:asciiTheme="minorBidi" w:eastAsia="Calibri" w:hAnsiTheme="minorBidi"/>
                <w:sz w:val="22"/>
                <w:szCs w:val="22"/>
              </w:rPr>
              <w:t>.</w:t>
            </w:r>
          </w:p>
        </w:tc>
      </w:tr>
    </w:tbl>
    <w:p w14:paraId="36342953" w14:textId="77777777" w:rsidR="005932FC" w:rsidRPr="002F4989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6342954" w14:textId="77777777" w:rsidR="00556FE0" w:rsidRPr="002F4989" w:rsidRDefault="00556FE0" w:rsidP="00556FE0">
      <w:pPr>
        <w:rPr>
          <w:rFonts w:asciiTheme="minorBidi" w:hAnsiTheme="minorBidi"/>
          <w:b/>
          <w:sz w:val="32"/>
        </w:rPr>
        <w:sectPr w:rsidR="00556FE0" w:rsidRPr="002F4989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36342955" w14:textId="77777777" w:rsidR="004D18BE" w:rsidRPr="00B94FE1" w:rsidRDefault="004D18BE" w:rsidP="00556FE0">
      <w:pPr>
        <w:jc w:val="center"/>
        <w:rPr>
          <w:rFonts w:asciiTheme="minorBidi" w:hAnsiTheme="minorBidi"/>
          <w:b/>
          <w:sz w:val="24"/>
          <w:szCs w:val="18"/>
        </w:rPr>
      </w:pPr>
      <w:r w:rsidRPr="00B94FE1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2F4989" w14:paraId="36342958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6342956" w14:textId="77777777" w:rsidR="004D18BE" w:rsidRPr="002F4989" w:rsidRDefault="004D18BE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36342957" w14:textId="77777777" w:rsidR="004D18BE" w:rsidRPr="002F4989" w:rsidRDefault="004D18BE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2F4989" w14:paraId="3634295B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36342959" w14:textId="77777777" w:rsidR="004D18BE" w:rsidRPr="002F4989" w:rsidRDefault="004D18BE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3634295A" w14:textId="77777777" w:rsidR="004D18BE" w:rsidRPr="002F4989" w:rsidRDefault="004D18BE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F18F4" w:rsidRPr="002F4989" w14:paraId="3634295E" w14:textId="77777777" w:rsidTr="008801EB">
        <w:trPr>
          <w:trHeight w:val="440"/>
        </w:trPr>
        <w:tc>
          <w:tcPr>
            <w:tcW w:w="2094" w:type="dxa"/>
            <w:vAlign w:val="center"/>
          </w:tcPr>
          <w:p w14:paraId="3634295C" w14:textId="77777777" w:rsidR="008F18F4" w:rsidRPr="002F4989" w:rsidRDefault="008F18F4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634295D" w14:textId="6DFE1FB9" w:rsidR="008F18F4" w:rsidRPr="002F4989" w:rsidRDefault="00781EE7" w:rsidP="004D79F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09282A" w:rsidRPr="002F4989" w14:paraId="36342961" w14:textId="77777777" w:rsidTr="008801EB">
        <w:trPr>
          <w:trHeight w:val="262"/>
        </w:trPr>
        <w:tc>
          <w:tcPr>
            <w:tcW w:w="2094" w:type="dxa"/>
            <w:vAlign w:val="center"/>
          </w:tcPr>
          <w:p w14:paraId="3634295F" w14:textId="77777777" w:rsidR="0009282A" w:rsidRPr="002F4989" w:rsidRDefault="0009282A" w:rsidP="0009282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6342960" w14:textId="30BD8F73" w:rsidR="0009282A" w:rsidRPr="002F4989" w:rsidRDefault="0009282A" w:rsidP="0009282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MSA1811 </w:t>
            </w: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Perform Repair/Maintenance of Electric Components</w:t>
            </w:r>
          </w:p>
        </w:tc>
      </w:tr>
      <w:tr w:rsidR="000D04CA" w:rsidRPr="002F4989" w14:paraId="36342964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36342962" w14:textId="77777777" w:rsidR="000D04CA" w:rsidRPr="002F4989" w:rsidRDefault="000D04CA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36342963" w14:textId="77777777" w:rsidR="000D04CA" w:rsidRPr="002F4989" w:rsidRDefault="000D04CA" w:rsidP="004D79F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736D" w:rsidRPr="002F4989" w14:paraId="36342976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36342965" w14:textId="77777777" w:rsidR="000D736D" w:rsidRPr="002F4989" w:rsidRDefault="000D736D" w:rsidP="004D79F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6342966" w14:textId="77777777" w:rsidR="000D736D" w:rsidRPr="002F4989" w:rsidRDefault="000D736D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6342967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Arrange tools and equipment to diagnose fault in electric implements</w:t>
            </w:r>
          </w:p>
          <w:p w14:paraId="36342968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Diagnose fault in electric motor &amp; devices </w:t>
            </w:r>
          </w:p>
          <w:p w14:paraId="36342969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electric motor and devices</w:t>
            </w:r>
          </w:p>
          <w:p w14:paraId="3634296A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battery pack &amp; devices</w:t>
            </w:r>
          </w:p>
          <w:p w14:paraId="3634296B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battery pack &amp; devices</w:t>
            </w:r>
          </w:p>
          <w:p w14:paraId="3634296C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Diagnose fault in power control unit and devices</w:t>
            </w:r>
          </w:p>
          <w:p w14:paraId="3634296D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power control unit and devices</w:t>
            </w:r>
          </w:p>
          <w:p w14:paraId="3634296E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charging system</w:t>
            </w:r>
          </w:p>
          <w:p w14:paraId="3634296F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charging system</w:t>
            </w:r>
          </w:p>
          <w:p w14:paraId="36342970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monitoring system and devices</w:t>
            </w:r>
          </w:p>
          <w:p w14:paraId="36342971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monitoring system and devices</w:t>
            </w:r>
          </w:p>
          <w:p w14:paraId="36342972" w14:textId="77777777" w:rsidR="000D736D" w:rsidRPr="002F4989" w:rsidRDefault="003E54AA" w:rsidP="004D79F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color w:val="000000"/>
                <w:sz w:val="22"/>
                <w:szCs w:val="22"/>
              </w:rPr>
              <w:t>Complete work Performance</w:t>
            </w:r>
          </w:p>
          <w:p w14:paraId="36342973" w14:textId="77777777" w:rsidR="00F75D66" w:rsidRPr="002F4989" w:rsidRDefault="00F75D66" w:rsidP="004D79F8">
            <w:pPr>
              <w:pStyle w:val="ListParagraph"/>
              <w:ind w:left="3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36342974" w14:textId="1B2017A4" w:rsidR="00F75D66" w:rsidRPr="002F4989" w:rsidRDefault="00F75D66" w:rsidP="004D79F8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2F498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236D2B" w:rsidRPr="002F4989">
              <w:rPr>
                <w:rFonts w:asciiTheme="minorBidi" w:hAnsiTheme="minorBidi"/>
                <w:sz w:val="22"/>
                <w:szCs w:val="22"/>
              </w:rPr>
              <w:t>Maintain Electrical Components of Farm M</w:t>
            </w:r>
            <w:r w:rsidR="00286EE1" w:rsidRPr="002F4989">
              <w:rPr>
                <w:rFonts w:asciiTheme="minorBidi" w:hAnsiTheme="minorBidi"/>
                <w:sz w:val="22"/>
                <w:szCs w:val="22"/>
              </w:rPr>
              <w:t>a</w:t>
            </w:r>
            <w:r w:rsidR="00236D2B" w:rsidRPr="002F4989">
              <w:rPr>
                <w:rFonts w:asciiTheme="minorBidi" w:hAnsiTheme="minorBidi"/>
                <w:sz w:val="22"/>
                <w:szCs w:val="22"/>
              </w:rPr>
              <w:t>chinery</w:t>
            </w:r>
            <w:r w:rsidR="00286EE1" w:rsidRPr="002F4989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36342975" w14:textId="77777777" w:rsidR="00F75D66" w:rsidRPr="002F4989" w:rsidRDefault="00F75D66" w:rsidP="004D79F8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6342977" w14:textId="77777777" w:rsidR="004D18BE" w:rsidRPr="00B94FE1" w:rsidRDefault="004D18BE" w:rsidP="00804B65">
      <w:pPr>
        <w:spacing w:line="240" w:lineRule="auto"/>
        <w:rPr>
          <w:rFonts w:asciiTheme="minorBidi" w:hAnsiTheme="minorBidi"/>
          <w:szCs w:val="18"/>
        </w:rPr>
      </w:pPr>
      <w:r w:rsidRPr="00B94FE1">
        <w:rPr>
          <w:rFonts w:asciiTheme="minorBidi" w:hAnsiTheme="minorBidi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2F4989" w14:paraId="3634297B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6342978" w14:textId="77777777" w:rsidR="004D18BE" w:rsidRPr="002F4989" w:rsidRDefault="004D18BE" w:rsidP="004D79F8">
            <w:pPr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hAnsiTheme="minorBidi"/>
                <w:b/>
                <w:bCs/>
                <w:sz w:val="20"/>
                <w:szCs w:val="20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342979" w14:textId="77777777" w:rsidR="004D18BE" w:rsidRPr="002F4989" w:rsidRDefault="004D18BE" w:rsidP="004D79F8">
            <w:pPr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2F4989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634297A" w14:textId="77777777" w:rsidR="004D18BE" w:rsidRPr="002F4989" w:rsidRDefault="004D18BE" w:rsidP="004D79F8">
            <w:pPr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2F4989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</w:tr>
      <w:tr w:rsidR="00E80634" w:rsidRPr="002F4989" w14:paraId="3634297F" w14:textId="77777777" w:rsidTr="003C619F">
        <w:trPr>
          <w:trHeight w:val="398"/>
        </w:trPr>
        <w:tc>
          <w:tcPr>
            <w:tcW w:w="6739" w:type="dxa"/>
          </w:tcPr>
          <w:p w14:paraId="3634297C" w14:textId="77777777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0"/>
                <w:szCs w:val="20"/>
              </w:rPr>
            </w:pPr>
            <w:bookmarkStart w:id="1" w:name="_Hlk175043427"/>
            <w:r w:rsidRPr="002F4989">
              <w:rPr>
                <w:rFonts w:asciiTheme="minorBidi" w:eastAsia="Cambria" w:hAnsiTheme="minorBidi"/>
                <w:sz w:val="20"/>
                <w:szCs w:val="20"/>
              </w:rPr>
              <w:t>Use PPEs as per SOP's.</w:t>
            </w:r>
          </w:p>
        </w:tc>
        <w:tc>
          <w:tcPr>
            <w:tcW w:w="1059" w:type="dxa"/>
            <w:vAlign w:val="center"/>
          </w:tcPr>
          <w:p w14:paraId="3634297D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6E">
                <v:roundrect id="Rounded Rectangle 32" o:spid="_x0000_s2112" style="position:absolute;margin-left:7.55pt;margin-top:2.5pt;width:28.45pt;height:12.85pt;z-index:251862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7E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6F">
                <v:roundrect id="Rounded Rectangle 33" o:spid="_x0000_s2111" style="position:absolute;margin-left:9.3pt;margin-top:2.5pt;width:28.45pt;height:12.85pt;z-index:251863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E80634" w:rsidRPr="002F4989" w14:paraId="36342983" w14:textId="77777777" w:rsidTr="003C619F">
        <w:trPr>
          <w:trHeight w:val="398"/>
        </w:trPr>
        <w:tc>
          <w:tcPr>
            <w:tcW w:w="6739" w:type="dxa"/>
          </w:tcPr>
          <w:p w14:paraId="36342980" w14:textId="1830A94D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 xml:space="preserve">Arrange tools and equipment to diagnose fault in electric </w:t>
            </w:r>
            <w:r w:rsidR="00BD00C2" w:rsidRPr="002F4989">
              <w:rPr>
                <w:rFonts w:asciiTheme="minorBidi" w:eastAsia="Cambria" w:hAnsiTheme="minorBidi"/>
                <w:sz w:val="20"/>
                <w:szCs w:val="20"/>
              </w:rPr>
              <w:t>components</w:t>
            </w:r>
            <w:r w:rsidRPr="002F4989">
              <w:rPr>
                <w:rFonts w:asciiTheme="minorBidi" w:eastAsia="Cambria" w:hAnsiTheme="minorBidi"/>
                <w:sz w:val="20"/>
                <w:szCs w:val="20"/>
              </w:rPr>
              <w:t xml:space="preserve"> as per SOPs.</w:t>
            </w:r>
          </w:p>
        </w:tc>
        <w:tc>
          <w:tcPr>
            <w:tcW w:w="1059" w:type="dxa"/>
            <w:vAlign w:val="center"/>
          </w:tcPr>
          <w:p w14:paraId="36342981" w14:textId="77777777" w:rsidR="00E80634" w:rsidRPr="002F4989" w:rsidRDefault="00B94FE1" w:rsidP="004D79F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0">
                <v:roundrect id="Rounded Rectangle 10" o:spid="_x0000_s2110" style="position:absolute;margin-left:8.5pt;margin-top:5pt;width:28.45pt;height:12.85pt;z-index:251860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82" w14:textId="77777777" w:rsidR="00E80634" w:rsidRPr="002F4989" w:rsidRDefault="00B94FE1" w:rsidP="004D79F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1">
                <v:roundrect id="Rounded Rectangle 11" o:spid="_x0000_s2109" style="position:absolute;margin-left:9.5pt;margin-top:4.95pt;width:28.5pt;height:12.9pt;z-index:2518615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80634" w:rsidRPr="002F4989" w14:paraId="36342987" w14:textId="77777777" w:rsidTr="00014906">
        <w:trPr>
          <w:trHeight w:val="398"/>
        </w:trPr>
        <w:tc>
          <w:tcPr>
            <w:tcW w:w="6739" w:type="dxa"/>
          </w:tcPr>
          <w:p w14:paraId="36342984" w14:textId="77777777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Inspect motor and devices.</w:t>
            </w:r>
          </w:p>
        </w:tc>
        <w:tc>
          <w:tcPr>
            <w:tcW w:w="1059" w:type="dxa"/>
            <w:vAlign w:val="center"/>
          </w:tcPr>
          <w:p w14:paraId="36342985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2">
                <v:roundrect id="Rounded Rectangle 12" o:spid="_x0000_s2108" style="position:absolute;margin-left:8.8pt;margin-top:3.4pt;width:28.5pt;height:12.9pt;z-index:251865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86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3">
                <v:roundrect id="Rounded Rectangle 4" o:spid="_x0000_s2107" style="position:absolute;margin-left:9.5pt;margin-top:3.4pt;width:28.5pt;height:12.9pt;z-index:251866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E80634" w:rsidRPr="002F4989" w14:paraId="3634298B" w14:textId="77777777" w:rsidTr="00014906">
        <w:trPr>
          <w:trHeight w:val="398"/>
        </w:trPr>
        <w:tc>
          <w:tcPr>
            <w:tcW w:w="6739" w:type="dxa"/>
          </w:tcPr>
          <w:p w14:paraId="36342988" w14:textId="77777777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Detect fault in electric motor and devices as per SOPs</w:t>
            </w:r>
          </w:p>
        </w:tc>
        <w:tc>
          <w:tcPr>
            <w:tcW w:w="1059" w:type="dxa"/>
            <w:vAlign w:val="center"/>
          </w:tcPr>
          <w:p w14:paraId="36342989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4">
                <v:roundrect id="_x0000_s2106" style="position:absolute;margin-left:8.5pt;margin-top:5pt;width:28.45pt;height:12.85pt;z-index:251867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8A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5">
                <v:roundrect id="_x0000_s2105" style="position:absolute;margin-left:9.5pt;margin-top:4.95pt;width:28.5pt;height:12.9pt;z-index:2518686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80634" w:rsidRPr="002F4989" w14:paraId="3634298F" w14:textId="77777777" w:rsidTr="00014906">
        <w:trPr>
          <w:trHeight w:val="398"/>
        </w:trPr>
        <w:tc>
          <w:tcPr>
            <w:tcW w:w="6739" w:type="dxa"/>
          </w:tcPr>
          <w:p w14:paraId="3634298C" w14:textId="77777777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Replace/Repair faulty components, as per the SOPs.</w:t>
            </w:r>
          </w:p>
        </w:tc>
        <w:tc>
          <w:tcPr>
            <w:tcW w:w="1059" w:type="dxa"/>
            <w:vAlign w:val="center"/>
          </w:tcPr>
          <w:p w14:paraId="3634298D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6">
                <v:roundrect id="_x0000_s2104" style="position:absolute;margin-left:7.55pt;margin-top:2.5pt;width:28.45pt;height:12.85pt;z-index:2518717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8E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7">
                <v:roundrect id="_x0000_s2103" style="position:absolute;margin-left:9.3pt;margin-top:2.5pt;width:28.45pt;height:12.85pt;z-index:251872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E80634" w:rsidRPr="002F4989" w14:paraId="36342993" w14:textId="77777777" w:rsidTr="00014906">
        <w:trPr>
          <w:trHeight w:val="398"/>
        </w:trPr>
        <w:tc>
          <w:tcPr>
            <w:tcW w:w="6739" w:type="dxa"/>
          </w:tcPr>
          <w:p w14:paraId="36342990" w14:textId="77777777" w:rsidR="00E80634" w:rsidRPr="002F4989" w:rsidRDefault="00E8063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Install the repaired/replaced components as per SOPs</w:t>
            </w:r>
          </w:p>
        </w:tc>
        <w:tc>
          <w:tcPr>
            <w:tcW w:w="1059" w:type="dxa"/>
            <w:vAlign w:val="center"/>
          </w:tcPr>
          <w:p w14:paraId="36342991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8">
                <v:roundrect id="_x0000_s2102" style="position:absolute;margin-left:8.5pt;margin-top:5pt;width:28.45pt;height:12.85pt;z-index:251873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92" w14:textId="77777777" w:rsidR="00E8063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9">
                <v:roundrect id="_x0000_s2101" style="position:absolute;margin-left:9.5pt;margin-top:4.95pt;width:28.5pt;height:12.9pt;z-index:251874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6F5084" w:rsidRPr="002F4989" w14:paraId="36342997" w14:textId="77777777" w:rsidTr="00014906">
        <w:trPr>
          <w:trHeight w:val="398"/>
        </w:trPr>
        <w:tc>
          <w:tcPr>
            <w:tcW w:w="6739" w:type="dxa"/>
          </w:tcPr>
          <w:p w14:paraId="3634299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Inspect battery pack and devices.</w:t>
            </w:r>
          </w:p>
        </w:tc>
        <w:tc>
          <w:tcPr>
            <w:tcW w:w="1059" w:type="dxa"/>
            <w:vAlign w:val="center"/>
          </w:tcPr>
          <w:p w14:paraId="3634299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A">
                <v:roundrect id="_x0000_s2100" style="position:absolute;margin-left:7.55pt;margin-top:2.5pt;width:28.45pt;height:12.85pt;z-index:251876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9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B">
                <v:roundrect id="_x0000_s2099" style="position:absolute;margin-left:9.3pt;margin-top:2.5pt;width:28.45pt;height:12.85pt;z-index:251877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9B" w14:textId="77777777" w:rsidTr="00014906">
        <w:trPr>
          <w:trHeight w:val="398"/>
        </w:trPr>
        <w:tc>
          <w:tcPr>
            <w:tcW w:w="6739" w:type="dxa"/>
          </w:tcPr>
          <w:p w14:paraId="3634299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Detect fault in battery pack and devices</w:t>
            </w:r>
          </w:p>
        </w:tc>
        <w:tc>
          <w:tcPr>
            <w:tcW w:w="1059" w:type="dxa"/>
            <w:vAlign w:val="center"/>
          </w:tcPr>
          <w:p w14:paraId="3634299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C">
                <v:roundrect id="_x0000_s2098" style="position:absolute;margin-left:7.55pt;margin-top:2.5pt;width:28.45pt;height:12.85pt;z-index:251878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9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D">
                <v:roundrect id="_x0000_s2097" style="position:absolute;margin-left:9.3pt;margin-top:2.5pt;width:28.45pt;height:12.85pt;z-index:251879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9F" w14:textId="77777777" w:rsidTr="006A665A">
        <w:trPr>
          <w:trHeight w:val="398"/>
        </w:trPr>
        <w:tc>
          <w:tcPr>
            <w:tcW w:w="6739" w:type="dxa"/>
          </w:tcPr>
          <w:p w14:paraId="3634299C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Replace/Repair faulty components, as per the SOPs.</w:t>
            </w:r>
          </w:p>
        </w:tc>
        <w:tc>
          <w:tcPr>
            <w:tcW w:w="1059" w:type="dxa"/>
            <w:vAlign w:val="center"/>
          </w:tcPr>
          <w:p w14:paraId="3634299D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E">
                <v:roundrect id="_x0000_s2096" style="position:absolute;margin-left:7.55pt;margin-top:2.5pt;width:28.45pt;height:12.85pt;z-index:251880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9E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7F">
                <v:roundrect id="_x0000_s2095" style="position:absolute;margin-left:9.3pt;margin-top:2.5pt;width:28.45pt;height:12.85pt;z-index:2518819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A3" w14:textId="77777777" w:rsidTr="006A665A">
        <w:trPr>
          <w:trHeight w:val="398"/>
        </w:trPr>
        <w:tc>
          <w:tcPr>
            <w:tcW w:w="6739" w:type="dxa"/>
          </w:tcPr>
          <w:p w14:paraId="363429A0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Install the repaired/replaced components as per SOPs.</w:t>
            </w:r>
          </w:p>
        </w:tc>
        <w:tc>
          <w:tcPr>
            <w:tcW w:w="1059" w:type="dxa"/>
            <w:vAlign w:val="center"/>
          </w:tcPr>
          <w:p w14:paraId="363429A1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0">
                <v:roundrect id="_x0000_s2094" style="position:absolute;margin-left:7.55pt;margin-top:2.5pt;width:28.45pt;height:12.85pt;z-index:251883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A2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1">
                <v:roundrect id="_x0000_s2093" style="position:absolute;margin-left:9.3pt;margin-top:2.5pt;width:28.45pt;height:12.85pt;z-index:2518840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A7" w14:textId="77777777" w:rsidTr="000D3F05">
        <w:trPr>
          <w:trHeight w:val="398"/>
        </w:trPr>
        <w:tc>
          <w:tcPr>
            <w:tcW w:w="6739" w:type="dxa"/>
          </w:tcPr>
          <w:p w14:paraId="363429A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Inspect Power Control Unit, Convertor/controller and devices.</w:t>
            </w:r>
          </w:p>
        </w:tc>
        <w:tc>
          <w:tcPr>
            <w:tcW w:w="1059" w:type="dxa"/>
            <w:vAlign w:val="center"/>
          </w:tcPr>
          <w:p w14:paraId="363429A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2">
                <v:roundrect id="_x0000_s2092" style="position:absolute;margin-left:7.55pt;margin-top:2.5pt;width:28.45pt;height:12.85pt;z-index:251885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A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3">
                <v:roundrect id="_x0000_s2091" style="position:absolute;margin-left:9.3pt;margin-top:2.5pt;width:28.45pt;height:12.85pt;z-index:251886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AB" w14:textId="77777777" w:rsidTr="000D3F05">
        <w:trPr>
          <w:trHeight w:val="398"/>
        </w:trPr>
        <w:tc>
          <w:tcPr>
            <w:tcW w:w="6739" w:type="dxa"/>
          </w:tcPr>
          <w:p w14:paraId="363429A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Detect fault in Power Control Unit using diagnostic tools as per SOPs.</w:t>
            </w:r>
          </w:p>
        </w:tc>
        <w:tc>
          <w:tcPr>
            <w:tcW w:w="1059" w:type="dxa"/>
            <w:vAlign w:val="center"/>
          </w:tcPr>
          <w:p w14:paraId="363429A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4">
                <v:roundrect id="_x0000_s2090" style="position:absolute;margin-left:7.55pt;margin-top:2.5pt;width:28.45pt;height:12.85pt;z-index:2518881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A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5">
                <v:roundrect id="_x0000_s2089" style="position:absolute;margin-left:9.3pt;margin-top:2.5pt;width:28.45pt;height:12.85pt;z-index:2518891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AF" w14:textId="77777777" w:rsidTr="003203F2">
        <w:trPr>
          <w:trHeight w:val="398"/>
        </w:trPr>
        <w:tc>
          <w:tcPr>
            <w:tcW w:w="6739" w:type="dxa"/>
          </w:tcPr>
          <w:p w14:paraId="363429AC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Replace/Repair faulty components in Power Control Unit and devices, as per SOPs.</w:t>
            </w:r>
          </w:p>
        </w:tc>
        <w:tc>
          <w:tcPr>
            <w:tcW w:w="1059" w:type="dxa"/>
            <w:vAlign w:val="center"/>
          </w:tcPr>
          <w:p w14:paraId="363429AD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6">
                <v:roundrect id="_x0000_s2088" style="position:absolute;margin-left:7.55pt;margin-top:2.5pt;width:28.45pt;height:12.85pt;z-index:2518901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AE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7">
                <v:roundrect id="_x0000_s2087" style="position:absolute;margin-left:9.3pt;margin-top:2.5pt;width:28.45pt;height:12.85pt;z-index:2518912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B3" w14:textId="77777777" w:rsidTr="003203F2">
        <w:trPr>
          <w:trHeight w:val="398"/>
        </w:trPr>
        <w:tc>
          <w:tcPr>
            <w:tcW w:w="6739" w:type="dxa"/>
          </w:tcPr>
          <w:p w14:paraId="363429B0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lastRenderedPageBreak/>
              <w:t>Install repaired/replaced components as per SOPs.</w:t>
            </w:r>
          </w:p>
        </w:tc>
        <w:tc>
          <w:tcPr>
            <w:tcW w:w="1059" w:type="dxa"/>
            <w:vAlign w:val="center"/>
          </w:tcPr>
          <w:p w14:paraId="363429B1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8">
                <v:roundrect id="_x0000_s2086" style="position:absolute;margin-left:7.55pt;margin-top:2.5pt;width:28.45pt;height:12.85pt;z-index:2518922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B2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9">
                <v:roundrect id="_x0000_s2085" style="position:absolute;margin-left:9.3pt;margin-top:2.5pt;width:28.45pt;height:12.85pt;z-index:2518932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B7" w14:textId="77777777" w:rsidTr="00335368">
        <w:trPr>
          <w:trHeight w:val="398"/>
        </w:trPr>
        <w:tc>
          <w:tcPr>
            <w:tcW w:w="6739" w:type="dxa"/>
          </w:tcPr>
          <w:p w14:paraId="363429B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Inspect charging system</w:t>
            </w:r>
          </w:p>
        </w:tc>
        <w:tc>
          <w:tcPr>
            <w:tcW w:w="1059" w:type="dxa"/>
            <w:vAlign w:val="center"/>
          </w:tcPr>
          <w:p w14:paraId="363429B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A">
                <v:roundrect id="_x0000_s2084" style="position:absolute;margin-left:7.55pt;margin-top:2.5pt;width:28.45pt;height:12.85pt;z-index:2518942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B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B">
                <v:roundrect id="_x0000_s2083" style="position:absolute;margin-left:9.3pt;margin-top:2.5pt;width:28.45pt;height:12.85pt;z-index:2518952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BB" w14:textId="77777777" w:rsidTr="00335368">
        <w:trPr>
          <w:trHeight w:val="398"/>
        </w:trPr>
        <w:tc>
          <w:tcPr>
            <w:tcW w:w="6739" w:type="dxa"/>
          </w:tcPr>
          <w:p w14:paraId="363429B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Detect faults in charging system as per SOPs</w:t>
            </w:r>
          </w:p>
        </w:tc>
        <w:tc>
          <w:tcPr>
            <w:tcW w:w="1059" w:type="dxa"/>
            <w:vAlign w:val="center"/>
          </w:tcPr>
          <w:p w14:paraId="363429B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C">
                <v:roundrect id="_x0000_s2082" style="position:absolute;margin-left:7.55pt;margin-top:2.5pt;width:28.45pt;height:12.85pt;z-index:251896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B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D">
                <v:roundrect id="_x0000_s2081" style="position:absolute;margin-left:9.3pt;margin-top:2.5pt;width:28.45pt;height:12.85pt;z-index:2518973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BF" w14:textId="77777777" w:rsidTr="00335368">
        <w:trPr>
          <w:trHeight w:val="398"/>
        </w:trPr>
        <w:tc>
          <w:tcPr>
            <w:tcW w:w="6739" w:type="dxa"/>
          </w:tcPr>
          <w:p w14:paraId="363429BC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Replace/Repair faulty components in charging system, as per SOPs</w:t>
            </w:r>
          </w:p>
        </w:tc>
        <w:tc>
          <w:tcPr>
            <w:tcW w:w="1059" w:type="dxa"/>
            <w:vAlign w:val="center"/>
          </w:tcPr>
          <w:p w14:paraId="363429BD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E">
                <v:roundrect id="_x0000_s2080" style="position:absolute;margin-left:7.55pt;margin-top:2.5pt;width:28.45pt;height:12.85pt;z-index:2518983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BE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8F">
                <v:roundrect id="_x0000_s2079" style="position:absolute;margin-left:9.3pt;margin-top:2.5pt;width:28.45pt;height:12.85pt;z-index:2518993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C3" w14:textId="77777777" w:rsidTr="00335368">
        <w:trPr>
          <w:trHeight w:val="398"/>
        </w:trPr>
        <w:tc>
          <w:tcPr>
            <w:tcW w:w="6739" w:type="dxa"/>
          </w:tcPr>
          <w:p w14:paraId="363429C0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Install repaired/replaced components as per SOPs</w:t>
            </w:r>
          </w:p>
        </w:tc>
        <w:tc>
          <w:tcPr>
            <w:tcW w:w="1059" w:type="dxa"/>
            <w:vAlign w:val="center"/>
          </w:tcPr>
          <w:p w14:paraId="363429C1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0">
                <v:roundrect id="_x0000_s2078" style="position:absolute;margin-left:7.55pt;margin-top:2.5pt;width:28.45pt;height:12.85pt;z-index:2519004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C2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1">
                <v:roundrect id="_x0000_s2077" style="position:absolute;margin-left:9.3pt;margin-top:2.5pt;width:28.45pt;height:12.85pt;z-index:2519014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C7" w14:textId="77777777" w:rsidTr="00671840">
        <w:trPr>
          <w:trHeight w:val="398"/>
        </w:trPr>
        <w:tc>
          <w:tcPr>
            <w:tcW w:w="6739" w:type="dxa"/>
          </w:tcPr>
          <w:p w14:paraId="363429C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Inspect monitoring system and devices</w:t>
            </w:r>
          </w:p>
        </w:tc>
        <w:tc>
          <w:tcPr>
            <w:tcW w:w="1059" w:type="dxa"/>
            <w:vAlign w:val="center"/>
          </w:tcPr>
          <w:p w14:paraId="363429C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2">
                <v:roundrect id="_x0000_s2076" style="position:absolute;margin-left:7.55pt;margin-top:2.5pt;width:28.45pt;height:12.85pt;z-index:2519024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C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3">
                <v:roundrect id="_x0000_s2075" style="position:absolute;margin-left:9.3pt;margin-top:2.5pt;width:28.45pt;height:12.85pt;z-index:2519034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CB" w14:textId="77777777" w:rsidTr="00671840">
        <w:trPr>
          <w:trHeight w:val="398"/>
        </w:trPr>
        <w:tc>
          <w:tcPr>
            <w:tcW w:w="6739" w:type="dxa"/>
          </w:tcPr>
          <w:p w14:paraId="363429C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Detect faults in monitoring system and devices as per SOPs</w:t>
            </w:r>
          </w:p>
        </w:tc>
        <w:tc>
          <w:tcPr>
            <w:tcW w:w="1059" w:type="dxa"/>
            <w:vAlign w:val="center"/>
          </w:tcPr>
          <w:p w14:paraId="363429C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4">
                <v:roundrect id="_x0000_s2074" style="position:absolute;margin-left:7.55pt;margin-top:2.5pt;width:28.45pt;height:12.85pt;z-index:2519045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C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5">
                <v:roundrect id="_x0000_s2073" style="position:absolute;margin-left:9.3pt;margin-top:2.5pt;width:28.45pt;height:12.85pt;z-index:2519055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CF" w14:textId="77777777" w:rsidTr="003B1A12">
        <w:trPr>
          <w:trHeight w:val="398"/>
        </w:trPr>
        <w:tc>
          <w:tcPr>
            <w:tcW w:w="6739" w:type="dxa"/>
          </w:tcPr>
          <w:p w14:paraId="363429CC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Replace/Repair faulty components in monitoring system and devices, as per SOPs</w:t>
            </w:r>
          </w:p>
        </w:tc>
        <w:tc>
          <w:tcPr>
            <w:tcW w:w="1059" w:type="dxa"/>
            <w:vAlign w:val="center"/>
          </w:tcPr>
          <w:p w14:paraId="363429CD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6">
                <v:roundrect id="_x0000_s2072" style="position:absolute;margin-left:7.55pt;margin-top:2.5pt;width:28.45pt;height:12.85pt;z-index:2519065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CE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7">
                <v:roundrect id="_x0000_s2071" style="position:absolute;margin-left:9.3pt;margin-top:2.5pt;width:28.45pt;height:12.85pt;z-index:2519075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D3" w14:textId="77777777" w:rsidTr="003B1A12">
        <w:trPr>
          <w:trHeight w:val="398"/>
        </w:trPr>
        <w:tc>
          <w:tcPr>
            <w:tcW w:w="6739" w:type="dxa"/>
          </w:tcPr>
          <w:p w14:paraId="363429D0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libri" w:hAnsiTheme="minorBidi"/>
                <w:sz w:val="20"/>
                <w:szCs w:val="20"/>
              </w:rPr>
              <w:t>Install repaired/replaced components as per SOPs</w:t>
            </w:r>
          </w:p>
        </w:tc>
        <w:tc>
          <w:tcPr>
            <w:tcW w:w="1059" w:type="dxa"/>
            <w:vAlign w:val="center"/>
          </w:tcPr>
          <w:p w14:paraId="363429D1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8">
                <v:roundrect id="_x0000_s2070" style="position:absolute;margin-left:7.55pt;margin-top:2.5pt;width:28.45pt;height:12.85pt;z-index:2519086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D2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9">
                <v:roundrect id="_x0000_s2069" style="position:absolute;margin-left:9.3pt;margin-top:2.5pt;width:28.45pt;height:12.85pt;z-index:2519096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D7" w14:textId="77777777" w:rsidTr="003B1A12">
        <w:trPr>
          <w:trHeight w:val="398"/>
        </w:trPr>
        <w:tc>
          <w:tcPr>
            <w:tcW w:w="6739" w:type="dxa"/>
          </w:tcPr>
          <w:p w14:paraId="363429D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Check final inspection to ensure work is done according to SOPs.</w:t>
            </w:r>
          </w:p>
        </w:tc>
        <w:tc>
          <w:tcPr>
            <w:tcW w:w="1059" w:type="dxa"/>
            <w:vAlign w:val="center"/>
          </w:tcPr>
          <w:p w14:paraId="363429D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A">
                <v:roundrect id="_x0000_s2068" style="position:absolute;margin-left:7.55pt;margin-top:2.5pt;width:28.45pt;height:12.85pt;z-index:2519106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D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B">
                <v:roundrect id="_x0000_s2067" style="position:absolute;margin-left:9.3pt;margin-top:2.5pt;width:28.45pt;height:12.85pt;z-index:2519116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DB" w14:textId="77777777" w:rsidTr="003B1A12">
        <w:trPr>
          <w:trHeight w:val="398"/>
        </w:trPr>
        <w:tc>
          <w:tcPr>
            <w:tcW w:w="6739" w:type="dxa"/>
          </w:tcPr>
          <w:p w14:paraId="363429D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Set implement's performance in accordance with the manufacturer’s manual.</w:t>
            </w:r>
          </w:p>
        </w:tc>
        <w:tc>
          <w:tcPr>
            <w:tcW w:w="1059" w:type="dxa"/>
            <w:vAlign w:val="center"/>
          </w:tcPr>
          <w:p w14:paraId="363429D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C">
                <v:roundrect id="_x0000_s2066" style="position:absolute;margin-left:7.55pt;margin-top:2.5pt;width:28.45pt;height:12.85pt;z-index:2519127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D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D">
                <v:roundrect id="_x0000_s2065" style="position:absolute;margin-left:9.3pt;margin-top:2.5pt;width:28.45pt;height:12.85pt;z-index:2519137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DF" w14:textId="77777777" w:rsidTr="003B1A12">
        <w:trPr>
          <w:trHeight w:val="398"/>
        </w:trPr>
        <w:tc>
          <w:tcPr>
            <w:tcW w:w="6739" w:type="dxa"/>
          </w:tcPr>
          <w:p w14:paraId="363429DC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Switch on the implement.</w:t>
            </w:r>
          </w:p>
        </w:tc>
        <w:tc>
          <w:tcPr>
            <w:tcW w:w="1059" w:type="dxa"/>
            <w:vAlign w:val="center"/>
          </w:tcPr>
          <w:p w14:paraId="363429DD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E">
                <v:roundrect id="_x0000_s2064" style="position:absolute;margin-left:7.55pt;margin-top:2.5pt;width:28.45pt;height:12.85pt;z-index:2519147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DE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9F">
                <v:roundrect id="_x0000_s2063" style="position:absolute;margin-left:9.3pt;margin-top:2.5pt;width:28.45pt;height:12.85pt;z-index:2519157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E3" w14:textId="77777777" w:rsidTr="003B1A12">
        <w:trPr>
          <w:trHeight w:val="398"/>
        </w:trPr>
        <w:tc>
          <w:tcPr>
            <w:tcW w:w="6739" w:type="dxa"/>
          </w:tcPr>
          <w:p w14:paraId="363429E0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Clean work area and dispose of waste and non-recycle materials.</w:t>
            </w:r>
          </w:p>
        </w:tc>
        <w:tc>
          <w:tcPr>
            <w:tcW w:w="1059" w:type="dxa"/>
            <w:vAlign w:val="center"/>
          </w:tcPr>
          <w:p w14:paraId="363429E1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0">
                <v:roundrect id="_x0000_s2062" style="position:absolute;margin-left:7.55pt;margin-top:2.5pt;width:28.45pt;height:12.85pt;z-index:2519168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E2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1">
                <v:roundrect id="_x0000_s2061" style="position:absolute;margin-left:9.3pt;margin-top:2.5pt;width:28.45pt;height:12.85pt;z-index:2519178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E7" w14:textId="77777777" w:rsidTr="003B1A12">
        <w:trPr>
          <w:trHeight w:val="398"/>
        </w:trPr>
        <w:tc>
          <w:tcPr>
            <w:tcW w:w="6739" w:type="dxa"/>
          </w:tcPr>
          <w:p w14:paraId="363429E4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Check tools and equipment are stored according to workplace procedures.</w:t>
            </w:r>
          </w:p>
        </w:tc>
        <w:tc>
          <w:tcPr>
            <w:tcW w:w="1059" w:type="dxa"/>
            <w:vAlign w:val="center"/>
          </w:tcPr>
          <w:p w14:paraId="363429E5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2">
                <v:roundrect id="_x0000_s2060" style="position:absolute;margin-left:7.55pt;margin-top:2.5pt;width:28.45pt;height:12.85pt;z-index:2519188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E6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3">
                <v:roundrect id="_x0000_s2059" style="position:absolute;margin-left:9.3pt;margin-top:2.5pt;width:28.45pt;height:12.85pt;z-index:251919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F5084" w:rsidRPr="002F4989" w14:paraId="363429EB" w14:textId="77777777" w:rsidTr="00AD58C5">
        <w:trPr>
          <w:trHeight w:val="398"/>
        </w:trPr>
        <w:tc>
          <w:tcPr>
            <w:tcW w:w="6739" w:type="dxa"/>
          </w:tcPr>
          <w:p w14:paraId="363429E8" w14:textId="77777777" w:rsidR="006F5084" w:rsidRPr="002F4989" w:rsidRDefault="006F5084" w:rsidP="004D79F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0"/>
                <w:szCs w:val="20"/>
              </w:rPr>
            </w:pPr>
            <w:r w:rsidRPr="002F4989">
              <w:rPr>
                <w:rFonts w:asciiTheme="minorBidi" w:eastAsia="Cambria" w:hAnsiTheme="minorBidi"/>
                <w:sz w:val="20"/>
                <w:szCs w:val="20"/>
              </w:rPr>
              <w:t>Process the Workplace documents according to workplace procedures</w:t>
            </w:r>
            <w:r w:rsidRPr="002F4989">
              <w:rPr>
                <w:rFonts w:asciiTheme="minorBidi" w:eastAsia="Calibri" w:hAnsiTheme="minorBidi"/>
                <w:sz w:val="20"/>
                <w:szCs w:val="20"/>
              </w:rPr>
              <w:t>.</w:t>
            </w:r>
          </w:p>
        </w:tc>
        <w:tc>
          <w:tcPr>
            <w:tcW w:w="1059" w:type="dxa"/>
            <w:vAlign w:val="center"/>
          </w:tcPr>
          <w:p w14:paraId="363429E9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4">
                <v:roundrect id="_x0000_s2058" style="position:absolute;margin-left:7.55pt;margin-top:2.5pt;width:28.45pt;height:12.85pt;z-index:2519208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363429EA" w14:textId="77777777" w:rsidR="006F5084" w:rsidRPr="002F4989" w:rsidRDefault="00B94FE1" w:rsidP="004D79F8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pict w14:anchorId="36342BA5">
                <v:roundrect id="_x0000_s2057" style="position:absolute;margin-left:9.3pt;margin-top:2.5pt;width:28.45pt;height:12.85pt;z-index:2519219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bookmarkEnd w:id="1"/>
    </w:tbl>
    <w:p w14:paraId="363429EC" w14:textId="77777777" w:rsidR="00C0228B" w:rsidRPr="002F4989" w:rsidRDefault="00C0228B" w:rsidP="006F3AE3">
      <w:pPr>
        <w:spacing w:before="240" w:after="0"/>
        <w:rPr>
          <w:rFonts w:asciiTheme="minorBidi" w:hAnsiTheme="minorBidi"/>
        </w:rPr>
      </w:pPr>
    </w:p>
    <w:p w14:paraId="363429ED" w14:textId="77777777" w:rsidR="004D18BE" w:rsidRPr="002F4989" w:rsidRDefault="00B94FE1" w:rsidP="006F3AE3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  <w:noProof/>
        </w:rPr>
        <w:pict w14:anchorId="36342BA6">
          <v:rect id="Rectangle 5" o:spid="_x0000_s2056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2F4989">
        <w:rPr>
          <w:rFonts w:asciiTheme="minorBidi" w:hAnsiTheme="minorBidi"/>
        </w:rPr>
        <w:t>Candidate’</w:t>
      </w:r>
      <w:r w:rsidR="00023E92" w:rsidRPr="002F4989">
        <w:rPr>
          <w:rFonts w:asciiTheme="minorBidi" w:hAnsiTheme="minorBidi"/>
        </w:rPr>
        <w:t xml:space="preserve">s Signature__________________ </w:t>
      </w:r>
      <w:r w:rsidR="004D18BE" w:rsidRPr="002F4989">
        <w:rPr>
          <w:rFonts w:asciiTheme="minorBidi" w:hAnsiTheme="minorBidi"/>
        </w:rPr>
        <w:t>Assessor’</w:t>
      </w:r>
      <w:r w:rsidR="00023E92" w:rsidRPr="002F4989">
        <w:rPr>
          <w:rFonts w:asciiTheme="minorBidi" w:hAnsiTheme="minorBidi"/>
        </w:rPr>
        <w:t>s Signature____________________</w:t>
      </w:r>
    </w:p>
    <w:p w14:paraId="363429EE" w14:textId="77777777" w:rsidR="005364AE" w:rsidRPr="002F4989" w:rsidRDefault="004D18BE">
      <w:pPr>
        <w:rPr>
          <w:rFonts w:asciiTheme="minorBidi" w:hAnsiTheme="minorBidi"/>
        </w:rPr>
      </w:pPr>
      <w:r w:rsidRPr="002F4989">
        <w:rPr>
          <w:rFonts w:asciiTheme="minorBidi" w:hAnsiTheme="minorBidi"/>
        </w:rPr>
        <w:t xml:space="preserve">Date: </w:t>
      </w:r>
      <w:r w:rsidR="00DA03FD" w:rsidRPr="002F4989">
        <w:rPr>
          <w:rFonts w:asciiTheme="minorBidi" w:hAnsiTheme="minorBidi"/>
        </w:rPr>
        <w:t>_______________________________</w:t>
      </w:r>
    </w:p>
    <w:p w14:paraId="363429F0" w14:textId="20709178" w:rsidR="00C05385" w:rsidRPr="00B94FE1" w:rsidRDefault="005364AE" w:rsidP="004D79F8">
      <w:pPr>
        <w:jc w:val="center"/>
        <w:rPr>
          <w:rFonts w:asciiTheme="minorBidi" w:hAnsiTheme="minorBidi"/>
          <w:b/>
          <w:sz w:val="24"/>
          <w:szCs w:val="18"/>
        </w:rPr>
      </w:pPr>
      <w:r w:rsidRPr="00B94FE1">
        <w:rPr>
          <w:rFonts w:asciiTheme="minorBidi" w:hAnsiTheme="minorBidi"/>
          <w:sz w:val="18"/>
          <w:szCs w:val="18"/>
        </w:rPr>
        <w:br w:type="column"/>
      </w:r>
      <w:r w:rsidR="00C05385" w:rsidRPr="00B94FE1">
        <w:rPr>
          <w:rFonts w:asciiTheme="minorBidi" w:hAnsiTheme="minorBidi"/>
          <w:b/>
          <w:sz w:val="24"/>
          <w:szCs w:val="18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F18F4" w:rsidRPr="002F4989" w14:paraId="363429F3" w14:textId="77777777" w:rsidTr="0006024C">
        <w:trPr>
          <w:trHeight w:val="620"/>
        </w:trPr>
        <w:tc>
          <w:tcPr>
            <w:tcW w:w="1699" w:type="dxa"/>
            <w:vAlign w:val="center"/>
          </w:tcPr>
          <w:p w14:paraId="363429F1" w14:textId="77777777" w:rsidR="008F18F4" w:rsidRPr="002F4989" w:rsidRDefault="008F18F4" w:rsidP="008F18F4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63429F2" w14:textId="7AAEAB13" w:rsidR="008F18F4" w:rsidRPr="002F4989" w:rsidRDefault="00781EE7" w:rsidP="008F18F4">
            <w:pPr>
              <w:rPr>
                <w:rFonts w:asciiTheme="minorBidi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  <w:lang w:val="en-AU"/>
              </w:rPr>
              <w:t>Auto &amp; Farm Machinery Technician</w:t>
            </w:r>
          </w:p>
        </w:tc>
      </w:tr>
      <w:tr w:rsidR="0009282A" w:rsidRPr="002F4989" w14:paraId="363429F6" w14:textId="77777777" w:rsidTr="0006024C">
        <w:trPr>
          <w:trHeight w:val="677"/>
        </w:trPr>
        <w:tc>
          <w:tcPr>
            <w:tcW w:w="1699" w:type="dxa"/>
            <w:vAlign w:val="center"/>
          </w:tcPr>
          <w:p w14:paraId="363429F4" w14:textId="77777777" w:rsidR="0009282A" w:rsidRPr="002F4989" w:rsidRDefault="0009282A" w:rsidP="0009282A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63429F5" w14:textId="17E1C988" w:rsidR="0009282A" w:rsidRPr="002F4989" w:rsidRDefault="0009282A" w:rsidP="0009282A">
            <w:pPr>
              <w:rPr>
                <w:rFonts w:asciiTheme="minorBidi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MSA1811 </w:t>
            </w: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Perform Repair/Maintenance of Electric Components</w:t>
            </w:r>
          </w:p>
        </w:tc>
      </w:tr>
      <w:tr w:rsidR="009915FE" w:rsidRPr="002F4989" w14:paraId="363429F9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363429F7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363429F8" w14:textId="77777777" w:rsidR="009915FE" w:rsidRPr="002F4989" w:rsidRDefault="009915FE" w:rsidP="009915FE">
            <w:pPr>
              <w:rPr>
                <w:rFonts w:asciiTheme="minorBidi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9915FE" w:rsidRPr="002F4989" w14:paraId="363429F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363429FA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3429FB" w14:textId="77777777" w:rsidR="009915FE" w:rsidRPr="002F4989" w:rsidRDefault="009915FE" w:rsidP="009915FE">
            <w:pPr>
              <w:spacing w:before="240"/>
              <w:rPr>
                <w:rFonts w:asciiTheme="minorBidi" w:hAnsiTheme="minorBidi"/>
              </w:rPr>
            </w:pPr>
            <w:r w:rsidRPr="002F4989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363429FC" w14:textId="77777777" w:rsidR="009915FE" w:rsidRPr="002F4989" w:rsidRDefault="009915FE" w:rsidP="009915FE">
            <w:pPr>
              <w:rPr>
                <w:rFonts w:asciiTheme="minorBidi" w:hAnsiTheme="minorBidi"/>
              </w:rPr>
            </w:pPr>
          </w:p>
          <w:p w14:paraId="363429FD" w14:textId="77777777" w:rsidR="009915FE" w:rsidRPr="002F4989" w:rsidRDefault="009915FE" w:rsidP="009915FE">
            <w:pPr>
              <w:rPr>
                <w:rFonts w:asciiTheme="minorBidi" w:hAnsiTheme="minorBidi"/>
              </w:rPr>
            </w:pPr>
            <w:r w:rsidRPr="002F4989">
              <w:rPr>
                <w:rFonts w:asciiTheme="minorBidi" w:hAnsiTheme="minorBidi"/>
                <w:sz w:val="20"/>
              </w:rPr>
              <w:t>Registration/Roll Number: ______________________Signature: _______________</w:t>
            </w:r>
          </w:p>
        </w:tc>
      </w:tr>
      <w:tr w:rsidR="009915FE" w:rsidRPr="002F4989" w14:paraId="36342A09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363429FF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6342A00" w14:textId="77777777" w:rsidR="009915FE" w:rsidRPr="002F4989" w:rsidRDefault="009915FE" w:rsidP="009915FE">
            <w:pPr>
              <w:rPr>
                <w:rFonts w:asciiTheme="minorBidi" w:hAnsiTheme="minorBidi"/>
                <w:sz w:val="10"/>
              </w:rPr>
            </w:pPr>
          </w:p>
          <w:p w14:paraId="36342A01" w14:textId="77777777" w:rsidR="009915FE" w:rsidRPr="002F4989" w:rsidRDefault="009915FE" w:rsidP="009915FE">
            <w:pPr>
              <w:rPr>
                <w:rFonts w:asciiTheme="minorBidi" w:hAnsiTheme="minorBidi"/>
                <w:sz w:val="8"/>
              </w:rPr>
            </w:pPr>
          </w:p>
          <w:p w14:paraId="36342A02" w14:textId="77777777" w:rsidR="009915FE" w:rsidRPr="002F4989" w:rsidRDefault="00B94FE1" w:rsidP="009915FE">
            <w:pPr>
              <w:rPr>
                <w:rFonts w:asciiTheme="minorBidi" w:hAnsiTheme="minorBidi"/>
                <w:b/>
                <w:sz w:val="20"/>
              </w:rPr>
            </w:pPr>
            <w:r>
              <w:rPr>
                <w:rFonts w:asciiTheme="minorBidi" w:hAnsiTheme="minorBidi"/>
                <w:b/>
                <w:noProof/>
                <w:sz w:val="20"/>
              </w:rPr>
              <w:pict w14:anchorId="36342BA7">
                <v:rect id="Rectangle 41" o:spid="_x0000_s2055" style="position:absolute;margin-left:69.2pt;margin-top:.15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  <w:sz w:val="20"/>
              </w:rPr>
              <w:pict w14:anchorId="36342BA8">
                <v:rect id="Rectangle 42" o:spid="_x0000_s2054" style="position:absolute;margin-left:291.15pt;margin-top:-.4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2F4989">
              <w:rPr>
                <w:rFonts w:asciiTheme="minorBidi" w:hAnsiTheme="minorBidi"/>
                <w:b/>
                <w:sz w:val="20"/>
              </w:rPr>
              <w:t xml:space="preserve">COMPETENT                                         NOT YETCOMPETENT    </w:t>
            </w:r>
          </w:p>
          <w:p w14:paraId="36342A03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A04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  <w:r w:rsidRPr="002F4989">
              <w:rPr>
                <w:rFonts w:asciiTheme="minorBidi" w:hAnsiTheme="minorBidi"/>
                <w:b/>
                <w:sz w:val="20"/>
              </w:rPr>
              <w:t>Name of the Assessor</w:t>
            </w:r>
            <w:r w:rsidRPr="002F4989">
              <w:rPr>
                <w:rFonts w:asciiTheme="minorBidi" w:hAnsiTheme="minorBidi"/>
                <w:sz w:val="20"/>
              </w:rPr>
              <w:t>________________________________________________</w:t>
            </w:r>
          </w:p>
          <w:p w14:paraId="36342A05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A06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  <w:r w:rsidRPr="002F4989">
              <w:rPr>
                <w:rFonts w:asciiTheme="minorBidi" w:hAnsiTheme="minorBidi"/>
                <w:b/>
                <w:sz w:val="20"/>
              </w:rPr>
              <w:t>Assessor’s code:</w:t>
            </w:r>
            <w:r w:rsidRPr="002F4989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36342A07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A08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  <w:r w:rsidRPr="002F4989">
              <w:rPr>
                <w:rFonts w:asciiTheme="minorBidi" w:hAnsiTheme="minorBidi"/>
                <w:b/>
                <w:sz w:val="20"/>
              </w:rPr>
              <w:t>Signature:</w:t>
            </w:r>
            <w:r w:rsidRPr="002F4989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36342A0A" w14:textId="77777777" w:rsidR="00C05385" w:rsidRPr="002F4989" w:rsidRDefault="00C05385" w:rsidP="00C05385">
      <w:pPr>
        <w:rPr>
          <w:rFonts w:asciiTheme="minorBidi" w:hAnsiTheme="minorBidi"/>
          <w:sz w:val="2"/>
        </w:rPr>
      </w:pPr>
    </w:p>
    <w:p w14:paraId="36342A0B" w14:textId="77777777" w:rsidR="00C05385" w:rsidRPr="002F4989" w:rsidRDefault="00C05385" w:rsidP="00C05385">
      <w:pPr>
        <w:rPr>
          <w:rFonts w:asciiTheme="minorBidi" w:hAnsiTheme="minorBidi"/>
          <w:sz w:val="2"/>
        </w:rPr>
      </w:pPr>
    </w:p>
    <w:p w14:paraId="36342A0C" w14:textId="77777777" w:rsidR="00C05385" w:rsidRPr="002F4989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F4989" w14:paraId="36342A0E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36342A0D" w14:textId="77777777" w:rsidR="00C05385" w:rsidRPr="00B94FE1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B94FE1">
              <w:rPr>
                <w:rFonts w:asciiTheme="minorBidi" w:hAnsiTheme="minorBidi"/>
                <w:b/>
              </w:rPr>
              <w:t>Assessment Summary (to be filled by the assessor)</w:t>
            </w:r>
          </w:p>
        </w:tc>
      </w:tr>
      <w:tr w:rsidR="00C05385" w:rsidRPr="002F4989" w14:paraId="36342A12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36342A0F" w14:textId="77777777" w:rsidR="00C05385" w:rsidRPr="002F4989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36342A10" w14:textId="77777777" w:rsidR="00C05385" w:rsidRPr="002F4989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36342A11" w14:textId="77777777" w:rsidR="00C05385" w:rsidRPr="002F4989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2F4989" w14:paraId="36342A1B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36342A13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36342A14" w14:textId="77777777" w:rsidR="00C05385" w:rsidRPr="002F4989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36342A15" w14:textId="77777777" w:rsidR="00C05385" w:rsidRPr="002F4989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36342A16" w14:textId="77777777" w:rsidR="00C05385" w:rsidRPr="002F4989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6342A17" w14:textId="77777777" w:rsidR="00C05385" w:rsidRPr="002F4989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6342A18" w14:textId="77777777" w:rsidR="00C05385" w:rsidRPr="002F4989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6342A19" w14:textId="77777777" w:rsidR="00C05385" w:rsidRPr="002F4989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36342A1A" w14:textId="77777777" w:rsidR="00C05385" w:rsidRPr="002F4989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2F4989" w14:paraId="36342A24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6342A1C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1D" w14:textId="77777777" w:rsidR="00C05385" w:rsidRPr="002F4989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1E" w14:textId="77777777" w:rsidR="00C05385" w:rsidRPr="002F4989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36342A1F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20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342A21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36342A22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36342A23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2F4989" w14:paraId="36342A2D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6342A25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26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36342A27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28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29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342A2A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36342A2B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36342A2C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2F4989" w14:paraId="36342A3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36342A2E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  <w:r w:rsidRPr="002F4989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2F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30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31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6342A32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342A33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36342A34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36342A35" w14:textId="77777777" w:rsidR="00C05385" w:rsidRPr="002F4989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36342A37" w14:textId="77777777" w:rsidR="00C05385" w:rsidRPr="002F4989" w:rsidRDefault="00C05385" w:rsidP="00C05385">
      <w:pPr>
        <w:rPr>
          <w:rFonts w:asciiTheme="minorBidi" w:hAnsiTheme="minorBidi"/>
          <w:sz w:val="12"/>
          <w:szCs w:val="12"/>
        </w:rPr>
      </w:pPr>
    </w:p>
    <w:p w14:paraId="36342A38" w14:textId="77777777" w:rsidR="00C05385" w:rsidRPr="002F4989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2F4989">
        <w:rPr>
          <w:rFonts w:asciiTheme="minorBidi" w:hAnsiTheme="minorBidi"/>
          <w:b/>
          <w:sz w:val="28"/>
          <w:szCs w:val="18"/>
        </w:rPr>
        <w:br w:type="page"/>
      </w:r>
    </w:p>
    <w:p w14:paraId="36342A39" w14:textId="77777777" w:rsidR="00C05385" w:rsidRPr="00B94FE1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B94FE1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0D736D" w:rsidRPr="002F4989" w14:paraId="36342A49" w14:textId="77777777" w:rsidTr="00FA1568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6342A3A" w14:textId="77777777" w:rsidR="000D736D" w:rsidRPr="002F4989" w:rsidRDefault="000D736D" w:rsidP="004D79F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36342A3B" w14:textId="77777777" w:rsidR="000D736D" w:rsidRPr="002F4989" w:rsidRDefault="000D736D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vAlign w:val="center"/>
          </w:tcPr>
          <w:p w14:paraId="36342A3C" w14:textId="77777777" w:rsidR="000D736D" w:rsidRPr="002F4989" w:rsidRDefault="000D736D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6342A3D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Arrange tools and equipment to diagnose fault in electric implements</w:t>
            </w:r>
          </w:p>
          <w:p w14:paraId="36342A3E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Diagnose fault in electric motor &amp; devices </w:t>
            </w:r>
          </w:p>
          <w:p w14:paraId="36342A3F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electric motor and devices</w:t>
            </w:r>
          </w:p>
          <w:p w14:paraId="36342A40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battery pack &amp; devices</w:t>
            </w:r>
          </w:p>
          <w:p w14:paraId="36342A41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battery pack &amp; devices</w:t>
            </w:r>
          </w:p>
          <w:p w14:paraId="36342A42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Diagnose fault in power control unit and devices</w:t>
            </w:r>
          </w:p>
          <w:p w14:paraId="36342A43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power control unit and devices</w:t>
            </w:r>
          </w:p>
          <w:p w14:paraId="36342A44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charging system</w:t>
            </w:r>
          </w:p>
          <w:p w14:paraId="36342A45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charging system</w:t>
            </w:r>
          </w:p>
          <w:p w14:paraId="36342A46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Diagnose fault in monitoring system and devices</w:t>
            </w:r>
          </w:p>
          <w:p w14:paraId="36342A47" w14:textId="77777777" w:rsidR="003E54AA" w:rsidRPr="002F4989" w:rsidRDefault="003E54AA" w:rsidP="004D79F8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Replace/repair faulty components in monitoring system and devices</w:t>
            </w:r>
          </w:p>
          <w:p w14:paraId="267B466D" w14:textId="77777777" w:rsidR="000D736D" w:rsidRPr="002F4989" w:rsidRDefault="003E54AA" w:rsidP="004D79F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eastAsia="Cambria" w:hAnsiTheme="minorBidi"/>
                <w:color w:val="000000"/>
                <w:sz w:val="22"/>
                <w:szCs w:val="22"/>
              </w:rPr>
              <w:t>Complete work Performance</w:t>
            </w:r>
          </w:p>
          <w:p w14:paraId="36342A48" w14:textId="3A5D2055" w:rsidR="00755E2A" w:rsidRPr="002F4989" w:rsidRDefault="00755E2A" w:rsidP="004D79F8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2F4989">
              <w:rPr>
                <w:rFonts w:asciiTheme="minorBidi" w:hAnsiTheme="minorBidi"/>
                <w:sz w:val="22"/>
                <w:szCs w:val="22"/>
              </w:rPr>
              <w:t xml:space="preserve"> Maintain Electrical Components of Farm Machinery.</w:t>
            </w:r>
          </w:p>
        </w:tc>
      </w:tr>
      <w:tr w:rsidR="000D736D" w:rsidRPr="002F4989" w14:paraId="36342A4E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342A4A" w14:textId="77777777" w:rsidR="000D736D" w:rsidRPr="002F4989" w:rsidRDefault="000D736D" w:rsidP="004D79F8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2F4989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4B" w14:textId="77777777" w:rsidR="000D736D" w:rsidRPr="002F4989" w:rsidRDefault="000D736D" w:rsidP="004D79F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4C" w14:textId="77777777" w:rsidR="000D736D" w:rsidRPr="002F4989" w:rsidRDefault="000D736D" w:rsidP="004D79F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6342A4D" w14:textId="77777777" w:rsidR="000D736D" w:rsidRPr="002F4989" w:rsidRDefault="000D736D" w:rsidP="004D79F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F4989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5A74D7" w:rsidRPr="002F4989" w14:paraId="36342A54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4F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5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Use PPEs as per SOP's.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5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5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36342A5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5A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55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56" w14:textId="79097009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in electric </w:t>
            </w:r>
            <w:r w:rsidR="00755E2A" w:rsidRPr="002F4989">
              <w:rPr>
                <w:rFonts w:asciiTheme="minorBidi" w:hAnsiTheme="minorBidi"/>
                <w:sz w:val="22"/>
                <w:szCs w:val="22"/>
              </w:rPr>
              <w:t>Components</w:t>
            </w:r>
            <w:r w:rsidRPr="002F4989">
              <w:rPr>
                <w:rFonts w:asciiTheme="minorBidi" w:hAnsiTheme="minorBidi"/>
                <w:sz w:val="22"/>
                <w:szCs w:val="22"/>
              </w:rPr>
              <w:t xml:space="preserve">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5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5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5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60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5B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5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Inspect motor and devices.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5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5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5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66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61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6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Detect fault in electric motor and devices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6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6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6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6C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67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6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components, as per the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6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6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6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72" w14:textId="77777777" w:rsidTr="00A91A9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342A6D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6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Install the repaired/replaced components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6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7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7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78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73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7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Inspect battery pack and devices.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7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7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342A7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7E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79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7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Detect fault in battery pack and devices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7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7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7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84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7F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8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components, as per the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8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8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8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8A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85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8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Install the repaired/replaced components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8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8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8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90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8B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8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Inspect Power Control Unit, Convertor/controller and devices.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8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8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8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96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91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9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Detect fault in Power Control Unit using diagnostic tools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9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9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9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9C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97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9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Power Control Unit and devices,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9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9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9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A2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9D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9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Install repaired/replaced components as per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9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A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A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A8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A3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A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Inspect charging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A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A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A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AE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A9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A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Detect faults in charging system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A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A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A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B4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AF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B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Replace/Repair faulty components in charging system,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B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B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B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BA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B5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B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Install repaired/replaced components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B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B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B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C0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BB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B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Inspect monitoring system and devices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B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B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B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C6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C1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C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Detect faults in monitoring system and devices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C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C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C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CC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C7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C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 xml:space="preserve">Replace/Repair faulty components in monitoring </w:t>
            </w:r>
            <w:r w:rsidRPr="002F4989">
              <w:rPr>
                <w:rFonts w:asciiTheme="minorBidi" w:hAnsiTheme="minorBidi"/>
                <w:sz w:val="22"/>
                <w:szCs w:val="22"/>
              </w:rPr>
              <w:lastRenderedPageBreak/>
              <w:t>system and devices,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C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C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C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D2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CD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C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Install repaired/replaced components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C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D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D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D8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D3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D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Check final inspection to ensure work is done according to SOPs.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D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D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D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DE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D9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DA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Set implement's performance in accordance with the manufacturer’s manual.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DB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D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D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E4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DF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E0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Switch on the implement.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E1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E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E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EA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E5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E6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Clean work area and dispose of waste and non-recycle materials.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E7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E8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E9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F0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EB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EC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Check tools and equipment are stored according to workplace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ED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EE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EF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A74D7" w:rsidRPr="002F4989" w14:paraId="36342AF6" w14:textId="77777777" w:rsidTr="00A91A98">
        <w:trPr>
          <w:trHeight w:val="260"/>
        </w:trPr>
        <w:tc>
          <w:tcPr>
            <w:tcW w:w="648" w:type="dxa"/>
            <w:shd w:val="clear" w:color="auto" w:fill="auto"/>
            <w:vAlign w:val="center"/>
          </w:tcPr>
          <w:p w14:paraId="36342AF1" w14:textId="77777777" w:rsidR="005A74D7" w:rsidRPr="002F4989" w:rsidRDefault="005A74D7" w:rsidP="004D79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342AF2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  <w:r w:rsidRPr="002F4989">
              <w:rPr>
                <w:rFonts w:asciiTheme="minorBidi" w:hAnsiTheme="minorBidi"/>
                <w:sz w:val="22"/>
                <w:szCs w:val="22"/>
              </w:rPr>
              <w:t>Process the Workplace documents according to workplace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342AF3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342AF4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6342AF5" w14:textId="77777777" w:rsidR="005A74D7" w:rsidRPr="002F4989" w:rsidRDefault="005A74D7" w:rsidP="004D79F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736D" w:rsidRPr="002F4989" w14:paraId="36342AF9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6342AF7" w14:textId="77777777" w:rsidR="000D736D" w:rsidRPr="002F4989" w:rsidRDefault="00B94FE1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36342BA9">
                <v:rect id="Rectangle 43" o:spid="_x0000_s2053" style="position:absolute;margin-left:70.7pt;margin-top:2.2pt;width:14pt;height:9.5pt;z-index:251858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</w:pict>
            </w:r>
            <w:r w:rsidR="000D736D" w:rsidRPr="002F4989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6342AF8" w14:textId="77777777" w:rsidR="000D736D" w:rsidRPr="002F4989" w:rsidRDefault="00B94FE1" w:rsidP="004D79F8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36342BAA">
                <v:rect id="Rectangle 91" o:spid="_x0000_s2052" style="position:absolute;margin-left:104.2pt;margin-top:2.15pt;width:14pt;height:9.5pt;z-index:251857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</w:pict>
            </w:r>
            <w:r w:rsidR="000D736D" w:rsidRPr="002F4989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6342AFA" w14:textId="77777777" w:rsidR="00771076" w:rsidRPr="002F4989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36342AFB" w14:textId="77777777" w:rsidR="00771076" w:rsidRPr="002F4989" w:rsidRDefault="00771076">
      <w:pPr>
        <w:rPr>
          <w:rFonts w:asciiTheme="minorBidi" w:hAnsiTheme="minorBidi"/>
          <w:b/>
          <w:sz w:val="32"/>
        </w:rPr>
      </w:pPr>
      <w:r w:rsidRPr="002F4989">
        <w:rPr>
          <w:rFonts w:asciiTheme="minorBidi" w:hAnsiTheme="minorBidi"/>
          <w:b/>
          <w:sz w:val="32"/>
        </w:rPr>
        <w:br w:type="page"/>
      </w:r>
    </w:p>
    <w:p w14:paraId="36342AFC" w14:textId="77777777" w:rsidR="00C05385" w:rsidRPr="00B94FE1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B94FE1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F18F4" w:rsidRPr="002F4989" w14:paraId="36342AFF" w14:textId="77777777" w:rsidTr="008A09FF">
        <w:trPr>
          <w:trHeight w:val="353"/>
          <w:jc w:val="center"/>
        </w:trPr>
        <w:tc>
          <w:tcPr>
            <w:tcW w:w="1591" w:type="dxa"/>
            <w:vAlign w:val="center"/>
          </w:tcPr>
          <w:p w14:paraId="36342AFD" w14:textId="77777777" w:rsidR="008F18F4" w:rsidRPr="002F4989" w:rsidRDefault="008F18F4" w:rsidP="008F18F4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6342AFE" w14:textId="243B6EB3" w:rsidR="008F18F4" w:rsidRPr="002F4989" w:rsidRDefault="00781EE7" w:rsidP="008F18F4">
            <w:pPr>
              <w:rPr>
                <w:rFonts w:asciiTheme="minorBidi" w:eastAsiaTheme="majorEastAsia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  <w:lang w:val="en-AU"/>
              </w:rPr>
              <w:t>Auto &amp; Farm Machinery Technician</w:t>
            </w:r>
          </w:p>
        </w:tc>
      </w:tr>
      <w:tr w:rsidR="0009282A" w:rsidRPr="002F4989" w14:paraId="36342B02" w14:textId="77777777" w:rsidTr="008A09FF">
        <w:trPr>
          <w:trHeight w:val="623"/>
          <w:jc w:val="center"/>
        </w:trPr>
        <w:tc>
          <w:tcPr>
            <w:tcW w:w="1591" w:type="dxa"/>
            <w:vAlign w:val="center"/>
          </w:tcPr>
          <w:p w14:paraId="36342B00" w14:textId="77777777" w:rsidR="0009282A" w:rsidRPr="002F4989" w:rsidRDefault="0009282A" w:rsidP="0009282A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6342B01" w14:textId="397898E7" w:rsidR="0009282A" w:rsidRPr="002F4989" w:rsidRDefault="0009282A" w:rsidP="0009282A">
            <w:pPr>
              <w:rPr>
                <w:rFonts w:asciiTheme="minorBidi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MSA1811 </w:t>
            </w:r>
            <w:r w:rsidRPr="002F4989">
              <w:rPr>
                <w:rFonts w:asciiTheme="minorBidi" w:hAnsiTheme="minorBidi"/>
                <w:b/>
                <w:bCs/>
                <w:sz w:val="22"/>
                <w:szCs w:val="22"/>
              </w:rPr>
              <w:t>Perform Repair/Maintenance of Electric Components</w:t>
            </w:r>
          </w:p>
        </w:tc>
      </w:tr>
      <w:tr w:rsidR="009915FE" w:rsidRPr="002F4989" w14:paraId="36342B05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36342B03" w14:textId="77777777" w:rsidR="009915FE" w:rsidRPr="002F4989" w:rsidRDefault="009915FE" w:rsidP="009915FE">
            <w:pPr>
              <w:rPr>
                <w:rFonts w:asciiTheme="minorBidi" w:hAnsiTheme="minorBidi"/>
                <w:b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6342B04" w14:textId="77777777" w:rsidR="009915FE" w:rsidRPr="002F4989" w:rsidRDefault="009915FE" w:rsidP="009915FE">
            <w:pPr>
              <w:rPr>
                <w:rFonts w:asciiTheme="minorBidi" w:hAnsiTheme="minorBidi"/>
                <w:b/>
                <w:bCs/>
              </w:rPr>
            </w:pPr>
            <w:r w:rsidRPr="002F4989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9915FE" w:rsidRPr="002F4989" w14:paraId="36342B0A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36342B06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36342B07" w14:textId="77777777" w:rsidR="009915FE" w:rsidRPr="002F4989" w:rsidRDefault="009915FE" w:rsidP="009915FE">
            <w:pPr>
              <w:spacing w:before="240"/>
              <w:rPr>
                <w:rFonts w:asciiTheme="minorBidi" w:hAnsiTheme="minorBidi"/>
              </w:rPr>
            </w:pPr>
            <w:r w:rsidRPr="002F4989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36342B08" w14:textId="77777777" w:rsidR="009915FE" w:rsidRPr="002F4989" w:rsidRDefault="009915FE" w:rsidP="009915FE">
            <w:pPr>
              <w:rPr>
                <w:rFonts w:asciiTheme="minorBidi" w:hAnsiTheme="minorBidi"/>
              </w:rPr>
            </w:pPr>
          </w:p>
          <w:p w14:paraId="36342B09" w14:textId="77777777" w:rsidR="009915FE" w:rsidRPr="002F4989" w:rsidRDefault="009915FE" w:rsidP="009915FE">
            <w:pPr>
              <w:rPr>
                <w:rFonts w:asciiTheme="minorBidi" w:hAnsiTheme="minorBidi"/>
                <w:sz w:val="20"/>
              </w:rPr>
            </w:pPr>
            <w:r w:rsidRPr="002F4989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9915FE" w:rsidRPr="002F4989" w14:paraId="36342B15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36342B0B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2"/>
              </w:rPr>
            </w:pPr>
            <w:r w:rsidRPr="002F4989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36342B0C" w14:textId="77777777" w:rsidR="009915FE" w:rsidRPr="002F4989" w:rsidRDefault="009915FE" w:rsidP="009915FE">
            <w:pPr>
              <w:rPr>
                <w:rFonts w:asciiTheme="minorBidi" w:hAnsiTheme="minorBidi"/>
                <w:sz w:val="10"/>
              </w:rPr>
            </w:pPr>
          </w:p>
          <w:p w14:paraId="36342B0D" w14:textId="77777777" w:rsidR="009915FE" w:rsidRPr="002F4989" w:rsidRDefault="009915FE" w:rsidP="009915FE">
            <w:pPr>
              <w:rPr>
                <w:rFonts w:asciiTheme="minorBidi" w:hAnsiTheme="minorBidi"/>
                <w:sz w:val="8"/>
              </w:rPr>
            </w:pPr>
          </w:p>
          <w:p w14:paraId="36342B0E" w14:textId="77777777" w:rsidR="009915FE" w:rsidRPr="002F4989" w:rsidRDefault="00B94FE1" w:rsidP="009915FE">
            <w:pPr>
              <w:rPr>
                <w:rFonts w:asciiTheme="minorBidi" w:hAnsiTheme="minorBidi"/>
                <w:b/>
                <w:sz w:val="20"/>
              </w:rPr>
            </w:pPr>
            <w:r>
              <w:rPr>
                <w:rFonts w:asciiTheme="minorBidi" w:hAnsiTheme="minorBidi"/>
                <w:b/>
                <w:noProof/>
                <w:sz w:val="20"/>
              </w:rPr>
              <w:pict w14:anchorId="36342BAB">
                <v:rect id="Rectangle 1" o:spid="_x0000_s2051" style="position:absolute;margin-left:69.2pt;margin-top:.1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  <w:sz w:val="20"/>
              </w:rPr>
              <w:pict w14:anchorId="36342BAC">
                <v:rect id="Rectangle 2" o:spid="_x0000_s2050" style="position:absolute;margin-left:291.15pt;margin-top:-.4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2F4989">
              <w:rPr>
                <w:rFonts w:asciiTheme="minorBidi" w:hAnsiTheme="minorBidi"/>
                <w:b/>
                <w:sz w:val="20"/>
              </w:rPr>
              <w:t xml:space="preserve">COMPETENT                                        NOT YETCOMPETENT    </w:t>
            </w:r>
          </w:p>
          <w:p w14:paraId="36342B0F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B10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  <w:r w:rsidRPr="002F4989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</w:p>
          <w:p w14:paraId="36342B11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B12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  <w:r w:rsidRPr="002F4989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36342B13" w14:textId="77777777" w:rsidR="009915FE" w:rsidRPr="002F4989" w:rsidRDefault="009915FE" w:rsidP="009915FE">
            <w:pPr>
              <w:rPr>
                <w:rFonts w:asciiTheme="minorBidi" w:hAnsiTheme="minorBidi"/>
                <w:b/>
                <w:sz w:val="20"/>
              </w:rPr>
            </w:pPr>
          </w:p>
          <w:p w14:paraId="36342B14" w14:textId="77777777" w:rsidR="009915FE" w:rsidRPr="002F4989" w:rsidRDefault="009915FE" w:rsidP="009915FE">
            <w:pPr>
              <w:rPr>
                <w:rFonts w:asciiTheme="minorBidi" w:hAnsiTheme="minorBidi"/>
                <w:sz w:val="20"/>
              </w:rPr>
            </w:pPr>
            <w:r w:rsidRPr="002F4989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36342B16" w14:textId="77777777" w:rsidR="00425267" w:rsidRPr="002F4989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B94FE1" w14:paraId="36342B18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36342B17" w14:textId="77777777" w:rsidR="00D04DAA" w:rsidRPr="00B94FE1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B94FE1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36342B19" w14:textId="77777777" w:rsidR="00C05385" w:rsidRPr="002F4989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B94FE1" w14:paraId="36342B1D" w14:textId="77777777" w:rsidTr="00B94FE1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36342B1A" w14:textId="77777777" w:rsidR="00C05385" w:rsidRPr="00B94FE1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94FE1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B94FE1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342B1B" w14:textId="77777777" w:rsidR="00C05385" w:rsidRPr="00B94FE1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B94FE1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6342B1C" w14:textId="77777777" w:rsidR="00C05385" w:rsidRPr="00B94FE1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94FE1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B94FE1" w14:paraId="36342B22" w14:textId="77777777" w:rsidTr="00B94FE1">
        <w:trPr>
          <w:trHeight w:val="233"/>
          <w:jc w:val="center"/>
        </w:trPr>
        <w:tc>
          <w:tcPr>
            <w:tcW w:w="991" w:type="dxa"/>
            <w:vMerge w:val="restart"/>
          </w:tcPr>
          <w:p w14:paraId="36342B1E" w14:textId="77777777" w:rsidR="00C05385" w:rsidRPr="00B94FE1" w:rsidRDefault="00C0538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1F" w14:textId="77777777" w:rsidR="00804B65" w:rsidRPr="00B94FE1" w:rsidRDefault="002E6212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94FE1">
              <w:rPr>
                <w:rFonts w:asciiTheme="minorBidi" w:hAnsiTheme="minorBidi"/>
                <w:sz w:val="22"/>
                <w:szCs w:val="22"/>
              </w:rPr>
              <w:t>Name any 2 reasons for motor device failure?</w:t>
            </w:r>
          </w:p>
        </w:tc>
        <w:tc>
          <w:tcPr>
            <w:tcW w:w="1440" w:type="dxa"/>
            <w:vMerge w:val="restart"/>
          </w:tcPr>
          <w:p w14:paraId="36342B20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36342B21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27" w14:textId="77777777" w:rsidTr="00B94FE1">
        <w:trPr>
          <w:trHeight w:val="530"/>
          <w:jc w:val="center"/>
        </w:trPr>
        <w:tc>
          <w:tcPr>
            <w:tcW w:w="991" w:type="dxa"/>
            <w:vMerge/>
          </w:tcPr>
          <w:p w14:paraId="36342B23" w14:textId="77777777" w:rsidR="00C05385" w:rsidRPr="00B94FE1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24" w14:textId="468C55E4" w:rsidR="00C05385" w:rsidRPr="00B94FE1" w:rsidRDefault="00C05385" w:rsidP="002F4989">
            <w:pPr>
              <w:ind w:left="360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6342B25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6342B26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2C" w14:textId="77777777" w:rsidTr="00B94FE1">
        <w:trPr>
          <w:trHeight w:val="287"/>
          <w:jc w:val="center"/>
        </w:trPr>
        <w:tc>
          <w:tcPr>
            <w:tcW w:w="991" w:type="dxa"/>
            <w:vMerge w:val="restart"/>
          </w:tcPr>
          <w:p w14:paraId="36342B28" w14:textId="77777777" w:rsidR="00C05385" w:rsidRPr="00B94FE1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29" w14:textId="77777777" w:rsidR="00C05385" w:rsidRPr="00B94FE1" w:rsidRDefault="002E6212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94FE1">
              <w:rPr>
                <w:rFonts w:asciiTheme="minorBidi" w:hAnsiTheme="minorBidi"/>
                <w:sz w:val="22"/>
                <w:szCs w:val="22"/>
              </w:rPr>
              <w:t>What could cause a battery pack to fail?</w:t>
            </w:r>
          </w:p>
        </w:tc>
        <w:tc>
          <w:tcPr>
            <w:tcW w:w="1440" w:type="dxa"/>
            <w:vMerge w:val="restart"/>
          </w:tcPr>
          <w:p w14:paraId="36342B2A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36342B2B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31" w14:textId="77777777" w:rsidTr="00B94FE1">
        <w:trPr>
          <w:trHeight w:val="440"/>
          <w:jc w:val="center"/>
        </w:trPr>
        <w:tc>
          <w:tcPr>
            <w:tcW w:w="991" w:type="dxa"/>
            <w:vMerge/>
          </w:tcPr>
          <w:p w14:paraId="36342B2D" w14:textId="77777777" w:rsidR="00C05385" w:rsidRPr="00B94FE1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2E" w14:textId="0762E2B8" w:rsidR="00C05385" w:rsidRPr="00B94FE1" w:rsidRDefault="00C05385" w:rsidP="002F4989">
            <w:pPr>
              <w:pStyle w:val="ListParagraph"/>
              <w:ind w:left="371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6342B2F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6342B30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36" w14:textId="77777777" w:rsidTr="00B94FE1">
        <w:trPr>
          <w:trHeight w:val="323"/>
          <w:jc w:val="center"/>
        </w:trPr>
        <w:tc>
          <w:tcPr>
            <w:tcW w:w="991" w:type="dxa"/>
            <w:vMerge w:val="restart"/>
          </w:tcPr>
          <w:p w14:paraId="36342B32" w14:textId="77777777" w:rsidR="00540C21" w:rsidRPr="00B94FE1" w:rsidRDefault="00540C21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33" w14:textId="77777777" w:rsidR="00540C21" w:rsidRPr="00B94FE1" w:rsidRDefault="002E6212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B94FE1">
              <w:rPr>
                <w:rFonts w:asciiTheme="minorBidi" w:hAnsiTheme="minorBidi"/>
                <w:sz w:val="22"/>
                <w:szCs w:val="22"/>
              </w:rPr>
              <w:t>What are common faults in a Power Control Unit?</w:t>
            </w:r>
          </w:p>
        </w:tc>
        <w:tc>
          <w:tcPr>
            <w:tcW w:w="1440" w:type="dxa"/>
            <w:vMerge w:val="restart"/>
          </w:tcPr>
          <w:p w14:paraId="36342B34" w14:textId="77777777" w:rsidR="00540C21" w:rsidRPr="00B94FE1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36342B35" w14:textId="77777777" w:rsidR="00540C21" w:rsidRPr="00B94FE1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3B" w14:textId="77777777" w:rsidTr="00B94FE1">
        <w:trPr>
          <w:trHeight w:val="467"/>
          <w:jc w:val="center"/>
        </w:trPr>
        <w:tc>
          <w:tcPr>
            <w:tcW w:w="991" w:type="dxa"/>
            <w:vMerge/>
          </w:tcPr>
          <w:p w14:paraId="36342B37" w14:textId="77777777" w:rsidR="00540C21" w:rsidRPr="00B94FE1" w:rsidRDefault="00540C21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38" w14:textId="7748FFDA" w:rsidR="00540C21" w:rsidRPr="00B94FE1" w:rsidRDefault="00540C21" w:rsidP="002F4989">
            <w:pPr>
              <w:pStyle w:val="ListParagraph"/>
              <w:ind w:left="371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6342B39" w14:textId="77777777" w:rsidR="00540C21" w:rsidRPr="00B94FE1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6342B3A" w14:textId="77777777" w:rsidR="00540C21" w:rsidRPr="00B94FE1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40" w14:textId="77777777" w:rsidTr="00B94FE1">
        <w:trPr>
          <w:trHeight w:val="407"/>
          <w:jc w:val="center"/>
        </w:trPr>
        <w:tc>
          <w:tcPr>
            <w:tcW w:w="991" w:type="dxa"/>
            <w:vMerge w:val="restart"/>
          </w:tcPr>
          <w:p w14:paraId="36342B3C" w14:textId="77777777" w:rsidR="00540C21" w:rsidRPr="00B94FE1" w:rsidRDefault="00540C2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3D" w14:textId="183686C3" w:rsidR="00540C21" w:rsidRPr="00B94FE1" w:rsidRDefault="002E6212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94FE1">
              <w:rPr>
                <w:rFonts w:asciiTheme="minorBidi" w:hAnsiTheme="minorBidi"/>
                <w:sz w:val="22"/>
                <w:szCs w:val="22"/>
              </w:rPr>
              <w:t xml:space="preserve">What should you inspect in a charging system, name </w:t>
            </w:r>
            <w:r w:rsidR="00755E2A" w:rsidRPr="00B94FE1">
              <w:rPr>
                <w:rFonts w:asciiTheme="minorBidi" w:hAnsiTheme="minorBidi"/>
                <w:sz w:val="22"/>
                <w:szCs w:val="22"/>
              </w:rPr>
              <w:t>any?</w:t>
            </w:r>
          </w:p>
        </w:tc>
        <w:tc>
          <w:tcPr>
            <w:tcW w:w="1440" w:type="dxa"/>
            <w:vMerge w:val="restart"/>
          </w:tcPr>
          <w:p w14:paraId="36342B3E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36342B3F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45" w14:textId="77777777" w:rsidTr="00B94FE1">
        <w:trPr>
          <w:trHeight w:val="467"/>
          <w:jc w:val="center"/>
        </w:trPr>
        <w:tc>
          <w:tcPr>
            <w:tcW w:w="991" w:type="dxa"/>
            <w:vMerge/>
          </w:tcPr>
          <w:p w14:paraId="36342B41" w14:textId="77777777" w:rsidR="00540C21" w:rsidRPr="00B94FE1" w:rsidRDefault="00540C2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42" w14:textId="77A04F62" w:rsidR="00540C21" w:rsidRPr="00B94FE1" w:rsidRDefault="00540C21" w:rsidP="002F4989">
            <w:pPr>
              <w:pStyle w:val="ListParagraph"/>
              <w:ind w:left="371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6342B43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6342B44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4A" w14:textId="77777777" w:rsidTr="00B94FE1">
        <w:trPr>
          <w:trHeight w:val="350"/>
          <w:jc w:val="center"/>
        </w:trPr>
        <w:tc>
          <w:tcPr>
            <w:tcW w:w="991" w:type="dxa"/>
            <w:vMerge w:val="restart"/>
          </w:tcPr>
          <w:p w14:paraId="36342B46" w14:textId="77777777" w:rsidR="00540C21" w:rsidRPr="00B94FE1" w:rsidRDefault="00540C2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47" w14:textId="77777777" w:rsidR="00540C21" w:rsidRPr="00B94FE1" w:rsidRDefault="002E6212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B94FE1">
              <w:rPr>
                <w:rFonts w:asciiTheme="minorBidi" w:hAnsiTheme="minorBidi"/>
                <w:sz w:val="22"/>
                <w:szCs w:val="22"/>
              </w:rPr>
              <w:t>Why is it important to clean the work area and dispose of waste properly?</w:t>
            </w:r>
          </w:p>
        </w:tc>
        <w:tc>
          <w:tcPr>
            <w:tcW w:w="1440" w:type="dxa"/>
            <w:vMerge w:val="restart"/>
          </w:tcPr>
          <w:p w14:paraId="36342B48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36342B49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B94FE1" w14:paraId="36342B4F" w14:textId="77777777" w:rsidTr="00B94FE1">
        <w:trPr>
          <w:trHeight w:val="512"/>
          <w:jc w:val="center"/>
        </w:trPr>
        <w:tc>
          <w:tcPr>
            <w:tcW w:w="991" w:type="dxa"/>
            <w:vMerge/>
          </w:tcPr>
          <w:p w14:paraId="36342B4B" w14:textId="77777777" w:rsidR="00540C21" w:rsidRPr="00B94FE1" w:rsidRDefault="00540C2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36342B4C" w14:textId="5C1258B0" w:rsidR="00540C21" w:rsidRPr="00B94FE1" w:rsidRDefault="00540C21" w:rsidP="002F4989">
            <w:pPr>
              <w:pStyle w:val="ListParagraph"/>
              <w:ind w:left="371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6342B4D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36342B4E" w14:textId="77777777" w:rsidR="00540C21" w:rsidRPr="00B94FE1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6342B50" w14:textId="77777777" w:rsidR="003D70C0" w:rsidRPr="002F4989" w:rsidRDefault="003D70C0">
      <w:pPr>
        <w:rPr>
          <w:rFonts w:asciiTheme="minorBidi" w:hAnsiTheme="minorBidi"/>
        </w:rPr>
      </w:pPr>
    </w:p>
    <w:p w14:paraId="36342B51" w14:textId="77777777" w:rsidR="003D70C0" w:rsidRPr="002F4989" w:rsidRDefault="00604588">
      <w:pPr>
        <w:rPr>
          <w:rFonts w:asciiTheme="minorBidi" w:hAnsiTheme="minorBidi"/>
        </w:rPr>
      </w:pPr>
      <w:r w:rsidRPr="002F4989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B94FE1" w14:paraId="36342B53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6342B52" w14:textId="77777777" w:rsidR="00C05385" w:rsidRPr="00B94FE1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94FE1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B94FE1" w14:paraId="36342B56" w14:textId="77777777" w:rsidTr="003D70C0">
        <w:tc>
          <w:tcPr>
            <w:tcW w:w="9540" w:type="dxa"/>
          </w:tcPr>
          <w:p w14:paraId="36342B54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55" w14:textId="77777777" w:rsidR="00425267" w:rsidRPr="00B94FE1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59" w14:textId="77777777" w:rsidTr="003D70C0">
        <w:tc>
          <w:tcPr>
            <w:tcW w:w="9540" w:type="dxa"/>
          </w:tcPr>
          <w:p w14:paraId="36342B57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58" w14:textId="77777777" w:rsidR="00425267" w:rsidRPr="00B94FE1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5C" w14:textId="77777777" w:rsidTr="003D70C0">
        <w:tc>
          <w:tcPr>
            <w:tcW w:w="9540" w:type="dxa"/>
          </w:tcPr>
          <w:p w14:paraId="36342B5A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5B" w14:textId="77777777" w:rsidR="00425267" w:rsidRPr="00B94FE1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5F" w14:textId="77777777" w:rsidTr="003D70C0">
        <w:tc>
          <w:tcPr>
            <w:tcW w:w="9540" w:type="dxa"/>
          </w:tcPr>
          <w:p w14:paraId="36342B5D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5E" w14:textId="77777777" w:rsidR="00425267" w:rsidRPr="00B94FE1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62" w14:textId="77777777" w:rsidTr="003D70C0">
        <w:tc>
          <w:tcPr>
            <w:tcW w:w="9540" w:type="dxa"/>
          </w:tcPr>
          <w:p w14:paraId="36342B60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61" w14:textId="77777777" w:rsidR="00425267" w:rsidRPr="00B94FE1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B94FE1" w14:paraId="36342B68" w14:textId="77777777" w:rsidTr="003D70C0">
        <w:trPr>
          <w:trHeight w:val="1655"/>
        </w:trPr>
        <w:tc>
          <w:tcPr>
            <w:tcW w:w="9540" w:type="dxa"/>
          </w:tcPr>
          <w:p w14:paraId="36342B63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64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65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66" w14:textId="77777777" w:rsidR="00B30CA8" w:rsidRPr="00B94FE1" w:rsidRDefault="00B30CA8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6342B67" w14:textId="77777777" w:rsidR="00C05385" w:rsidRPr="00B94FE1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B94FE1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B94FE1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B94FE1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B94FE1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B94FE1">
              <w:rPr>
                <w:rFonts w:asciiTheme="minorBidi" w:hAnsiTheme="minorBidi"/>
                <w:sz w:val="22"/>
                <w:szCs w:val="22"/>
              </w:rPr>
              <w:t>______</w:t>
            </w:r>
            <w:r w:rsidRPr="00B94FE1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36342B69" w14:textId="77777777" w:rsidR="00B32D77" w:rsidRPr="002F4989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6342B6A" w14:textId="77777777" w:rsidR="00B32D77" w:rsidRPr="002F4989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36342B6B" w14:textId="77777777" w:rsidR="00C94FA5" w:rsidRPr="002F4989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2F4989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DE32" w14:textId="77777777" w:rsidR="00EA1ADB" w:rsidRDefault="00EA1ADB" w:rsidP="00C92255">
      <w:pPr>
        <w:spacing w:after="0" w:line="240" w:lineRule="auto"/>
      </w:pPr>
      <w:r>
        <w:separator/>
      </w:r>
    </w:p>
  </w:endnote>
  <w:endnote w:type="continuationSeparator" w:id="0">
    <w:p w14:paraId="281F9634" w14:textId="77777777" w:rsidR="00EA1ADB" w:rsidRDefault="00EA1AD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42BB1" w14:textId="77777777" w:rsidR="00804B65" w:rsidRDefault="00933A35">
        <w:pPr>
          <w:pStyle w:val="Footer"/>
          <w:jc w:val="right"/>
        </w:pPr>
        <w:r>
          <w:fldChar w:fldCharType="begin"/>
        </w:r>
        <w:r w:rsidR="00804B65">
          <w:instrText xml:space="preserve"> PAGE   \* MERGEFORMAT </w:instrText>
        </w:r>
        <w:r>
          <w:fldChar w:fldCharType="separate"/>
        </w:r>
        <w:r w:rsidR="002E621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6342BB2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ECA87" w14:textId="77777777" w:rsidR="00EA1ADB" w:rsidRDefault="00EA1ADB" w:rsidP="00C92255">
      <w:pPr>
        <w:spacing w:after="0" w:line="240" w:lineRule="auto"/>
      </w:pPr>
      <w:r>
        <w:separator/>
      </w:r>
    </w:p>
  </w:footnote>
  <w:footnote w:type="continuationSeparator" w:id="0">
    <w:p w14:paraId="5ECFE099" w14:textId="77777777" w:rsidR="00EA1ADB" w:rsidRDefault="00EA1AD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215D"/>
    <w:multiLevelType w:val="hybridMultilevel"/>
    <w:tmpl w:val="58E6F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4CBE"/>
    <w:multiLevelType w:val="hybridMultilevel"/>
    <w:tmpl w:val="C5BEB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1C5"/>
    <w:multiLevelType w:val="hybridMultilevel"/>
    <w:tmpl w:val="B85A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7254"/>
    <w:multiLevelType w:val="hybridMultilevel"/>
    <w:tmpl w:val="829AB77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D1F33"/>
    <w:multiLevelType w:val="hybridMultilevel"/>
    <w:tmpl w:val="CC7402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C7691"/>
    <w:multiLevelType w:val="hybridMultilevel"/>
    <w:tmpl w:val="F6DC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E65C6"/>
    <w:multiLevelType w:val="hybridMultilevel"/>
    <w:tmpl w:val="24229F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62101"/>
    <w:multiLevelType w:val="hybridMultilevel"/>
    <w:tmpl w:val="39A8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B6634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FF5F48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843290"/>
    <w:multiLevelType w:val="hybridMultilevel"/>
    <w:tmpl w:val="569064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5888"/>
    <w:multiLevelType w:val="hybridMultilevel"/>
    <w:tmpl w:val="1D325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1868"/>
    <w:multiLevelType w:val="hybridMultilevel"/>
    <w:tmpl w:val="0D3E4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65DBB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434F25"/>
    <w:multiLevelType w:val="hybridMultilevel"/>
    <w:tmpl w:val="0218942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F62FF4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240825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9329E1"/>
    <w:multiLevelType w:val="hybridMultilevel"/>
    <w:tmpl w:val="A206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E08C5"/>
    <w:multiLevelType w:val="hybridMultilevel"/>
    <w:tmpl w:val="28DE3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43F90"/>
    <w:multiLevelType w:val="hybridMultilevel"/>
    <w:tmpl w:val="5A1A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 w15:restartNumberingAfterBreak="0">
    <w:nsid w:val="37964177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7A6192"/>
    <w:multiLevelType w:val="hybridMultilevel"/>
    <w:tmpl w:val="207C7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B78DD"/>
    <w:multiLevelType w:val="hybridMultilevel"/>
    <w:tmpl w:val="D6168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E7D83"/>
    <w:multiLevelType w:val="hybridMultilevel"/>
    <w:tmpl w:val="6E1EF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B00FF"/>
    <w:multiLevelType w:val="hybridMultilevel"/>
    <w:tmpl w:val="99BC46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81F45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D34CF8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466D17"/>
    <w:multiLevelType w:val="hybridMultilevel"/>
    <w:tmpl w:val="9FF871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C55DF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7937E0"/>
    <w:multiLevelType w:val="hybridMultilevel"/>
    <w:tmpl w:val="B27C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C315C"/>
    <w:multiLevelType w:val="hybridMultilevel"/>
    <w:tmpl w:val="A4C00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839C9"/>
    <w:multiLevelType w:val="hybridMultilevel"/>
    <w:tmpl w:val="4B8E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C1C3F"/>
    <w:multiLevelType w:val="hybridMultilevel"/>
    <w:tmpl w:val="BCDE0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F1119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708F1"/>
    <w:multiLevelType w:val="hybridMultilevel"/>
    <w:tmpl w:val="5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20B05"/>
    <w:multiLevelType w:val="hybridMultilevel"/>
    <w:tmpl w:val="F880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9281B"/>
    <w:multiLevelType w:val="hybridMultilevel"/>
    <w:tmpl w:val="90FE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725A2"/>
    <w:multiLevelType w:val="hybridMultilevel"/>
    <w:tmpl w:val="FE94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C50AD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C776F5"/>
    <w:multiLevelType w:val="hybridMultilevel"/>
    <w:tmpl w:val="64A48842"/>
    <w:lvl w:ilvl="0" w:tplc="F5DA3718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2"/>
        <w:szCs w:val="22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18060784">
    <w:abstractNumId w:val="21"/>
  </w:num>
  <w:num w:numId="2" w16cid:durableId="628122410">
    <w:abstractNumId w:val="5"/>
  </w:num>
  <w:num w:numId="3" w16cid:durableId="1937326257">
    <w:abstractNumId w:val="30"/>
  </w:num>
  <w:num w:numId="4" w16cid:durableId="1011183874">
    <w:abstractNumId w:val="36"/>
  </w:num>
  <w:num w:numId="5" w16cid:durableId="1613826327">
    <w:abstractNumId w:val="26"/>
  </w:num>
  <w:num w:numId="6" w16cid:durableId="1214076630">
    <w:abstractNumId w:val="1"/>
  </w:num>
  <w:num w:numId="7" w16cid:durableId="1218012138">
    <w:abstractNumId w:val="0"/>
  </w:num>
  <w:num w:numId="8" w16cid:durableId="719279911">
    <w:abstractNumId w:val="18"/>
  </w:num>
  <w:num w:numId="9" w16cid:durableId="931427110">
    <w:abstractNumId w:val="20"/>
  </w:num>
  <w:num w:numId="10" w16cid:durableId="1138184757">
    <w:abstractNumId w:val="15"/>
  </w:num>
  <w:num w:numId="11" w16cid:durableId="1709992523">
    <w:abstractNumId w:val="8"/>
  </w:num>
  <w:num w:numId="12" w16cid:durableId="1320111952">
    <w:abstractNumId w:val="3"/>
  </w:num>
  <w:num w:numId="13" w16cid:durableId="63334990">
    <w:abstractNumId w:val="19"/>
  </w:num>
  <w:num w:numId="14" w16cid:durableId="2749419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34336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56095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29169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2161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49833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19795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74160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03007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47063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1110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481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7773756">
    <w:abstractNumId w:val="38"/>
  </w:num>
  <w:num w:numId="27" w16cid:durableId="403382410">
    <w:abstractNumId w:val="33"/>
  </w:num>
  <w:num w:numId="28" w16cid:durableId="862207597">
    <w:abstractNumId w:val="2"/>
  </w:num>
  <w:num w:numId="29" w16cid:durableId="692612926">
    <w:abstractNumId w:val="6"/>
  </w:num>
  <w:num w:numId="30" w16cid:durableId="1363508245">
    <w:abstractNumId w:val="12"/>
  </w:num>
  <w:num w:numId="31" w16cid:durableId="1243026603">
    <w:abstractNumId w:val="34"/>
  </w:num>
  <w:num w:numId="32" w16cid:durableId="1630815205">
    <w:abstractNumId w:val="32"/>
  </w:num>
  <w:num w:numId="33" w16cid:durableId="327758744">
    <w:abstractNumId w:val="13"/>
  </w:num>
  <w:num w:numId="34" w16cid:durableId="388387294">
    <w:abstractNumId w:val="40"/>
  </w:num>
  <w:num w:numId="35" w16cid:durableId="231505451">
    <w:abstractNumId w:val="41"/>
  </w:num>
  <w:num w:numId="36" w16cid:durableId="108817834">
    <w:abstractNumId w:val="39"/>
  </w:num>
  <w:num w:numId="37" w16cid:durableId="1962688075">
    <w:abstractNumId w:val="35"/>
  </w:num>
  <w:num w:numId="38" w16cid:durableId="1410493906">
    <w:abstractNumId w:val="24"/>
  </w:num>
  <w:num w:numId="39" w16cid:durableId="277494535">
    <w:abstractNumId w:val="25"/>
  </w:num>
  <w:num w:numId="40" w16cid:durableId="1919753762">
    <w:abstractNumId w:val="4"/>
  </w:num>
  <w:num w:numId="41" w16cid:durableId="1149321646">
    <w:abstractNumId w:val="7"/>
  </w:num>
  <w:num w:numId="42" w16cid:durableId="598683446">
    <w:abstractNumId w:val="29"/>
  </w:num>
  <w:num w:numId="43" w16cid:durableId="677195830">
    <w:abstractNumId w:val="11"/>
  </w:num>
  <w:num w:numId="44" w16cid:durableId="29734610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9282A"/>
    <w:rsid w:val="000A202A"/>
    <w:rsid w:val="000A35C1"/>
    <w:rsid w:val="000A5796"/>
    <w:rsid w:val="000B5176"/>
    <w:rsid w:val="000C106D"/>
    <w:rsid w:val="000D04CA"/>
    <w:rsid w:val="000D5969"/>
    <w:rsid w:val="000D69FD"/>
    <w:rsid w:val="000D724E"/>
    <w:rsid w:val="000D736D"/>
    <w:rsid w:val="000D772F"/>
    <w:rsid w:val="000E235A"/>
    <w:rsid w:val="000E3A5A"/>
    <w:rsid w:val="00100129"/>
    <w:rsid w:val="00100B03"/>
    <w:rsid w:val="00102FED"/>
    <w:rsid w:val="00105A0E"/>
    <w:rsid w:val="00107755"/>
    <w:rsid w:val="00107B9F"/>
    <w:rsid w:val="00113DAF"/>
    <w:rsid w:val="0011424E"/>
    <w:rsid w:val="00115C19"/>
    <w:rsid w:val="001161EE"/>
    <w:rsid w:val="00117C44"/>
    <w:rsid w:val="00127A8A"/>
    <w:rsid w:val="00130E25"/>
    <w:rsid w:val="00131576"/>
    <w:rsid w:val="00132FA5"/>
    <w:rsid w:val="00140C34"/>
    <w:rsid w:val="001438AD"/>
    <w:rsid w:val="0015188E"/>
    <w:rsid w:val="001557A9"/>
    <w:rsid w:val="00157C17"/>
    <w:rsid w:val="00162EF8"/>
    <w:rsid w:val="00164197"/>
    <w:rsid w:val="0016752A"/>
    <w:rsid w:val="001821E9"/>
    <w:rsid w:val="00182DB5"/>
    <w:rsid w:val="001A117B"/>
    <w:rsid w:val="001B457D"/>
    <w:rsid w:val="001C0D67"/>
    <w:rsid w:val="001C6604"/>
    <w:rsid w:val="001D472B"/>
    <w:rsid w:val="001D47D3"/>
    <w:rsid w:val="001E19D6"/>
    <w:rsid w:val="001E38C0"/>
    <w:rsid w:val="001F2A43"/>
    <w:rsid w:val="001F35B8"/>
    <w:rsid w:val="001F4C49"/>
    <w:rsid w:val="00204483"/>
    <w:rsid w:val="00205041"/>
    <w:rsid w:val="00206480"/>
    <w:rsid w:val="00210ABC"/>
    <w:rsid w:val="0021212D"/>
    <w:rsid w:val="00224769"/>
    <w:rsid w:val="00225DC7"/>
    <w:rsid w:val="00236D2B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86EE1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B5843"/>
    <w:rsid w:val="002B6A4A"/>
    <w:rsid w:val="002C17E0"/>
    <w:rsid w:val="002C1ECE"/>
    <w:rsid w:val="002E6212"/>
    <w:rsid w:val="002F4989"/>
    <w:rsid w:val="00307200"/>
    <w:rsid w:val="00317722"/>
    <w:rsid w:val="003245D8"/>
    <w:rsid w:val="00325B58"/>
    <w:rsid w:val="003350BF"/>
    <w:rsid w:val="00340807"/>
    <w:rsid w:val="00343F42"/>
    <w:rsid w:val="00351EED"/>
    <w:rsid w:val="0035637C"/>
    <w:rsid w:val="003669A4"/>
    <w:rsid w:val="003775B3"/>
    <w:rsid w:val="0039087F"/>
    <w:rsid w:val="00396713"/>
    <w:rsid w:val="003A2B9C"/>
    <w:rsid w:val="003A6FF0"/>
    <w:rsid w:val="003B0BE3"/>
    <w:rsid w:val="003B28F3"/>
    <w:rsid w:val="003B3518"/>
    <w:rsid w:val="003B4106"/>
    <w:rsid w:val="003B5915"/>
    <w:rsid w:val="003B639F"/>
    <w:rsid w:val="003C60A5"/>
    <w:rsid w:val="003D30DF"/>
    <w:rsid w:val="003D5F1D"/>
    <w:rsid w:val="003D70C0"/>
    <w:rsid w:val="003E51FB"/>
    <w:rsid w:val="003E54AA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409B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71951"/>
    <w:rsid w:val="00485A2B"/>
    <w:rsid w:val="00487D73"/>
    <w:rsid w:val="00490C41"/>
    <w:rsid w:val="00494F77"/>
    <w:rsid w:val="004A28F6"/>
    <w:rsid w:val="004A4747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9F8"/>
    <w:rsid w:val="004D7AE4"/>
    <w:rsid w:val="004E0CB9"/>
    <w:rsid w:val="004E2C33"/>
    <w:rsid w:val="004E674F"/>
    <w:rsid w:val="004F6B1E"/>
    <w:rsid w:val="005060BE"/>
    <w:rsid w:val="005364AE"/>
    <w:rsid w:val="00540C21"/>
    <w:rsid w:val="00542401"/>
    <w:rsid w:val="00543AE5"/>
    <w:rsid w:val="0054583A"/>
    <w:rsid w:val="00547836"/>
    <w:rsid w:val="005527E1"/>
    <w:rsid w:val="0055389F"/>
    <w:rsid w:val="005551AD"/>
    <w:rsid w:val="00555792"/>
    <w:rsid w:val="00556BB7"/>
    <w:rsid w:val="00556FE0"/>
    <w:rsid w:val="00563828"/>
    <w:rsid w:val="00563B67"/>
    <w:rsid w:val="005662BB"/>
    <w:rsid w:val="00574012"/>
    <w:rsid w:val="00586704"/>
    <w:rsid w:val="005878F7"/>
    <w:rsid w:val="005932FC"/>
    <w:rsid w:val="00595590"/>
    <w:rsid w:val="005A0140"/>
    <w:rsid w:val="005A0818"/>
    <w:rsid w:val="005A2D36"/>
    <w:rsid w:val="005A49E1"/>
    <w:rsid w:val="005A74D7"/>
    <w:rsid w:val="005A7D8B"/>
    <w:rsid w:val="005B3DAA"/>
    <w:rsid w:val="005B457E"/>
    <w:rsid w:val="005C49A2"/>
    <w:rsid w:val="005C63CA"/>
    <w:rsid w:val="005C7425"/>
    <w:rsid w:val="005C74B4"/>
    <w:rsid w:val="005D4097"/>
    <w:rsid w:val="005D521E"/>
    <w:rsid w:val="005D5753"/>
    <w:rsid w:val="005E2947"/>
    <w:rsid w:val="005F4A20"/>
    <w:rsid w:val="00604588"/>
    <w:rsid w:val="0061490E"/>
    <w:rsid w:val="00622345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62A4"/>
    <w:rsid w:val="00687B4D"/>
    <w:rsid w:val="00695E4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124F"/>
    <w:rsid w:val="006F3AE3"/>
    <w:rsid w:val="006F5084"/>
    <w:rsid w:val="00700371"/>
    <w:rsid w:val="00704401"/>
    <w:rsid w:val="00704B7E"/>
    <w:rsid w:val="007129DA"/>
    <w:rsid w:val="00716131"/>
    <w:rsid w:val="007163F1"/>
    <w:rsid w:val="00717AEE"/>
    <w:rsid w:val="0074170C"/>
    <w:rsid w:val="00753B17"/>
    <w:rsid w:val="00755E2A"/>
    <w:rsid w:val="0076179D"/>
    <w:rsid w:val="007671B7"/>
    <w:rsid w:val="00767E37"/>
    <w:rsid w:val="00771076"/>
    <w:rsid w:val="00781278"/>
    <w:rsid w:val="00781501"/>
    <w:rsid w:val="00781EE7"/>
    <w:rsid w:val="00787237"/>
    <w:rsid w:val="00793BD2"/>
    <w:rsid w:val="007962CF"/>
    <w:rsid w:val="007B55DB"/>
    <w:rsid w:val="007C23FE"/>
    <w:rsid w:val="007D50CD"/>
    <w:rsid w:val="007D6118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56D3"/>
    <w:rsid w:val="00845E52"/>
    <w:rsid w:val="00846C72"/>
    <w:rsid w:val="00847786"/>
    <w:rsid w:val="00850E5D"/>
    <w:rsid w:val="0085698C"/>
    <w:rsid w:val="0085795B"/>
    <w:rsid w:val="0087044E"/>
    <w:rsid w:val="00872C65"/>
    <w:rsid w:val="00873AA9"/>
    <w:rsid w:val="00875C67"/>
    <w:rsid w:val="0089076D"/>
    <w:rsid w:val="008967C4"/>
    <w:rsid w:val="008A62CE"/>
    <w:rsid w:val="008C262F"/>
    <w:rsid w:val="008C6704"/>
    <w:rsid w:val="008C6C3B"/>
    <w:rsid w:val="008D2C8E"/>
    <w:rsid w:val="008D4002"/>
    <w:rsid w:val="008D4BCB"/>
    <w:rsid w:val="008E54F0"/>
    <w:rsid w:val="008F18F4"/>
    <w:rsid w:val="00903770"/>
    <w:rsid w:val="00904ED1"/>
    <w:rsid w:val="0090734D"/>
    <w:rsid w:val="0091247B"/>
    <w:rsid w:val="00917B2B"/>
    <w:rsid w:val="009232D6"/>
    <w:rsid w:val="00924219"/>
    <w:rsid w:val="00933A35"/>
    <w:rsid w:val="00940DAA"/>
    <w:rsid w:val="00964C57"/>
    <w:rsid w:val="0096671C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F6786"/>
    <w:rsid w:val="00A02EAD"/>
    <w:rsid w:val="00A14A8B"/>
    <w:rsid w:val="00A14DB7"/>
    <w:rsid w:val="00A2773F"/>
    <w:rsid w:val="00A3199E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2C40"/>
    <w:rsid w:val="00AF498F"/>
    <w:rsid w:val="00AF7658"/>
    <w:rsid w:val="00B07704"/>
    <w:rsid w:val="00B16786"/>
    <w:rsid w:val="00B24F24"/>
    <w:rsid w:val="00B30CA8"/>
    <w:rsid w:val="00B30D2C"/>
    <w:rsid w:val="00B32D77"/>
    <w:rsid w:val="00B36CE8"/>
    <w:rsid w:val="00B52849"/>
    <w:rsid w:val="00B57C6C"/>
    <w:rsid w:val="00B61C53"/>
    <w:rsid w:val="00B62E85"/>
    <w:rsid w:val="00B6583E"/>
    <w:rsid w:val="00B667A5"/>
    <w:rsid w:val="00B67FEB"/>
    <w:rsid w:val="00B71A03"/>
    <w:rsid w:val="00B838F7"/>
    <w:rsid w:val="00B83DE7"/>
    <w:rsid w:val="00B921BD"/>
    <w:rsid w:val="00B9468A"/>
    <w:rsid w:val="00B94FE1"/>
    <w:rsid w:val="00BA20FB"/>
    <w:rsid w:val="00BA27F2"/>
    <w:rsid w:val="00BA3B14"/>
    <w:rsid w:val="00BA6AE9"/>
    <w:rsid w:val="00BB39EE"/>
    <w:rsid w:val="00BB7962"/>
    <w:rsid w:val="00BC278B"/>
    <w:rsid w:val="00BC45D8"/>
    <w:rsid w:val="00BD00C2"/>
    <w:rsid w:val="00BD1B0D"/>
    <w:rsid w:val="00BD5101"/>
    <w:rsid w:val="00BE1E16"/>
    <w:rsid w:val="00BE5DC4"/>
    <w:rsid w:val="00BF57C4"/>
    <w:rsid w:val="00C0228B"/>
    <w:rsid w:val="00C05385"/>
    <w:rsid w:val="00C16704"/>
    <w:rsid w:val="00C23C5B"/>
    <w:rsid w:val="00C30120"/>
    <w:rsid w:val="00C37CEE"/>
    <w:rsid w:val="00C4016C"/>
    <w:rsid w:val="00C4501B"/>
    <w:rsid w:val="00C501B7"/>
    <w:rsid w:val="00C67EF8"/>
    <w:rsid w:val="00C75336"/>
    <w:rsid w:val="00C82F97"/>
    <w:rsid w:val="00C84219"/>
    <w:rsid w:val="00C87B33"/>
    <w:rsid w:val="00C92255"/>
    <w:rsid w:val="00C94FA5"/>
    <w:rsid w:val="00C95FFF"/>
    <w:rsid w:val="00CC142E"/>
    <w:rsid w:val="00CC3983"/>
    <w:rsid w:val="00CC6F28"/>
    <w:rsid w:val="00CD47B9"/>
    <w:rsid w:val="00CD5935"/>
    <w:rsid w:val="00CE011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53CA7"/>
    <w:rsid w:val="00D56305"/>
    <w:rsid w:val="00D646AF"/>
    <w:rsid w:val="00D66E63"/>
    <w:rsid w:val="00D702BE"/>
    <w:rsid w:val="00D729EF"/>
    <w:rsid w:val="00D95455"/>
    <w:rsid w:val="00D958CD"/>
    <w:rsid w:val="00D96BC4"/>
    <w:rsid w:val="00DA03FD"/>
    <w:rsid w:val="00DA3B06"/>
    <w:rsid w:val="00DD2BAD"/>
    <w:rsid w:val="00DE3403"/>
    <w:rsid w:val="00DE6544"/>
    <w:rsid w:val="00E049EF"/>
    <w:rsid w:val="00E04C8D"/>
    <w:rsid w:val="00E13E79"/>
    <w:rsid w:val="00E17757"/>
    <w:rsid w:val="00E20654"/>
    <w:rsid w:val="00E22D15"/>
    <w:rsid w:val="00E30545"/>
    <w:rsid w:val="00E43A4E"/>
    <w:rsid w:val="00E45A79"/>
    <w:rsid w:val="00E50B4A"/>
    <w:rsid w:val="00E54440"/>
    <w:rsid w:val="00E54D84"/>
    <w:rsid w:val="00E64769"/>
    <w:rsid w:val="00E76966"/>
    <w:rsid w:val="00E80634"/>
    <w:rsid w:val="00E80DD5"/>
    <w:rsid w:val="00E92F0B"/>
    <w:rsid w:val="00E95479"/>
    <w:rsid w:val="00EA1ADB"/>
    <w:rsid w:val="00EA2B2B"/>
    <w:rsid w:val="00EA2FA2"/>
    <w:rsid w:val="00EA32F1"/>
    <w:rsid w:val="00EB78F0"/>
    <w:rsid w:val="00EC0282"/>
    <w:rsid w:val="00EC5DCF"/>
    <w:rsid w:val="00EC7683"/>
    <w:rsid w:val="00ED0D9B"/>
    <w:rsid w:val="00EE55F5"/>
    <w:rsid w:val="00EE68A5"/>
    <w:rsid w:val="00EE7296"/>
    <w:rsid w:val="00EF1655"/>
    <w:rsid w:val="00EF406E"/>
    <w:rsid w:val="00F03AD0"/>
    <w:rsid w:val="00F07920"/>
    <w:rsid w:val="00F130A1"/>
    <w:rsid w:val="00F234A7"/>
    <w:rsid w:val="00F257D8"/>
    <w:rsid w:val="00F35F69"/>
    <w:rsid w:val="00F4411E"/>
    <w:rsid w:val="00F470BA"/>
    <w:rsid w:val="00F5039E"/>
    <w:rsid w:val="00F55388"/>
    <w:rsid w:val="00F6518F"/>
    <w:rsid w:val="00F65D17"/>
    <w:rsid w:val="00F713C7"/>
    <w:rsid w:val="00F72AF0"/>
    <w:rsid w:val="00F732A9"/>
    <w:rsid w:val="00F75D66"/>
    <w:rsid w:val="00F76AB2"/>
    <w:rsid w:val="00F95BB6"/>
    <w:rsid w:val="00FA0102"/>
    <w:rsid w:val="00FA6BF8"/>
    <w:rsid w:val="00FB1A30"/>
    <w:rsid w:val="00FB3ABA"/>
    <w:rsid w:val="00FC5BA8"/>
    <w:rsid w:val="00FC64F3"/>
    <w:rsid w:val="00FE036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2"/>
    </o:shapelayout>
  </w:shapeDefaults>
  <w:decimalSymbol w:val="."/>
  <w:listSeparator w:val=","/>
  <w14:docId w14:val="363428EE"/>
  <w15:docId w15:val="{C2B8154F-4F58-4FCB-8258-DBCC08B4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A35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10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136</cp:revision>
  <dcterms:created xsi:type="dcterms:W3CDTF">2021-08-15T19:40:00Z</dcterms:created>
  <dcterms:modified xsi:type="dcterms:W3CDTF">2024-11-08T09:09:00Z</dcterms:modified>
</cp:coreProperties>
</file>