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7F34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278B66BA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489C4984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59FB5F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1A8337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46D86250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 2</w:t>
            </w:r>
          </w:p>
          <w:p w14:paraId="3694D10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1C119E78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1013HRC2104- Prepare, cook and finish meat, poultry and seafood dishes</w:t>
            </w:r>
          </w:p>
        </w:tc>
      </w:tr>
      <w:tr w14:paraId="343B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7163E1A5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4B9EE7A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14:paraId="3DF8D3E7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54B90F3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79A3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642733DC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0F23BE54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3C8B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BF0CC7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DF9BF9F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A077F5C">
      <w:pPr>
        <w:jc w:val="center"/>
        <w:rPr>
          <w:rFonts w:asciiTheme="minorBidi" w:hAnsiTheme="minorBidi"/>
          <w:b/>
          <w:sz w:val="32"/>
        </w:rPr>
      </w:pPr>
    </w:p>
    <w:p w14:paraId="6D7EC4E5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E67B64A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59B3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35C5CAF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EA402F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569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1B539B4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276FA5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1013HRC2104- Prepare, cook and finish meat, poultry and seafood dishes</w:t>
            </w:r>
          </w:p>
        </w:tc>
      </w:tr>
      <w:tr w14:paraId="63CF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5DAA995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8DDC42F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3C56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7941403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16A50C3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14EBF49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0517A6F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7EA4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06906453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34B865A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19E0E333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5E72840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meat, poultry and fish dishes for cooking using basic methods and equipments.</w:t>
            </w:r>
          </w:p>
          <w:p w14:paraId="3A82AEA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and finish meat, poultry and fish dishes using basic methods and equipments</w:t>
            </w:r>
          </w:p>
          <w:p w14:paraId="225ADB0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Present meat, poultry and fish dishes for service following guidance. </w:t>
            </w:r>
          </w:p>
          <w:p w14:paraId="2E425CB5">
            <w:pPr>
              <w:pStyle w:val="7"/>
              <w:numPr>
                <w:numId w:val="0"/>
              </w:numPr>
              <w:spacing w:after="0" w:line="240" w:lineRule="auto"/>
              <w:ind w:left="360" w:leftChars="0" w:firstLine="442" w:firstLineChars="20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Activity: </w:t>
            </w:r>
            <w:r>
              <w:rPr>
                <w:rFonts w:asciiTheme="minorBidi" w:hAnsiTheme="minorBidi" w:eastAsiaTheme="minorEastAsia"/>
              </w:rPr>
              <w:t xml:space="preserve">Prepare, cook and finish chicken tikka boty and chicken pulao.  </w:t>
            </w:r>
          </w:p>
          <w:p w14:paraId="249F5F00">
            <w:pPr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</w:p>
        </w:tc>
      </w:tr>
      <w:tr w14:paraId="0457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33792819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0DC1FC9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1F03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15" w:type="dxa"/>
          </w:tcPr>
          <w:p w14:paraId="39B1F450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0634473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1.Prepare meat, poultry and fish dishes for cooking using basic methods and equipments.</w:t>
            </w:r>
          </w:p>
          <w:p w14:paraId="56BE33C3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preparing meat, poultry and fish dishes for cooking</w:t>
            </w:r>
          </w:p>
          <w:p w14:paraId="40D39F7D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food, ingredients and equipment required to prepare, cook and finish meat, poultry and fish dishes</w:t>
            </w:r>
          </w:p>
          <w:p w14:paraId="0B26EC68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Use required tools and equipment for preparing meat, poultry and fish dishes correctly </w:t>
            </w:r>
          </w:p>
          <w:p w14:paraId="318246F7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Follow required methods to prepare meat, poultry and fish dishes for cooking </w:t>
            </w:r>
          </w:p>
          <w:p w14:paraId="3FFAA5AA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preparation of meat, poultry and fish dishes meets quality requirements</w:t>
            </w:r>
          </w:p>
          <w:p w14:paraId="6872731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2.</w:t>
            </w:r>
            <w:r>
              <w:rPr>
                <w:rFonts w:asciiTheme="minorBidi" w:hAnsiTheme="minorBidi" w:eastAsiaTheme="minorEastAsia"/>
              </w:rPr>
              <w:t xml:space="preserve">   </w:t>
            </w:r>
            <w:r>
              <w:rPr>
                <w:rFonts w:asciiTheme="minorBidi" w:hAnsiTheme="minorBidi" w:eastAsiaTheme="minorEastAsia"/>
                <w:b/>
                <w:bCs/>
              </w:rPr>
              <w:t>Cook and finish meat, poultry and fish dishes using basic methods and equipments</w:t>
            </w:r>
          </w:p>
          <w:p w14:paraId="0F7DCB0A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Identify requirements for cooking meat, poultry and fish dishes </w:t>
            </w:r>
          </w:p>
          <w:p w14:paraId="61AC7BCD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Use required tools and equipment to cook meat, poultry and fish dishes correctly </w:t>
            </w:r>
          </w:p>
          <w:p w14:paraId="0C6B409D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Follow required methods to cook meat, poultry and fish dishes </w:t>
            </w:r>
          </w:p>
          <w:p w14:paraId="344644CF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Combine meat, poultry and fish with other ingredients </w:t>
            </w:r>
          </w:p>
          <w:p w14:paraId="0DFCBADC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cooking of meat, poultry and fish dishes meets quality requirements</w:t>
            </w:r>
          </w:p>
          <w:p w14:paraId="32B85F9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3. </w:t>
            </w:r>
            <w:r>
              <w:rPr>
                <w:rFonts w:asciiTheme="minorBidi" w:hAnsiTheme="minorBidi" w:eastAsiaTheme="minorEastAsia"/>
              </w:rPr>
              <w:t xml:space="preserve">  </w:t>
            </w:r>
            <w:r>
              <w:rPr>
                <w:rFonts w:asciiTheme="minorBidi" w:hAnsiTheme="minorBidi" w:eastAsiaTheme="minorEastAsia"/>
                <w:b/>
                <w:bCs/>
              </w:rPr>
              <w:t>Present meat, poultry and fish dishes for service following guidance</w:t>
            </w:r>
            <w:r>
              <w:rPr>
                <w:rFonts w:asciiTheme="minorBidi" w:hAnsiTheme="minorBidi" w:eastAsiaTheme="minorEastAsia"/>
              </w:rPr>
              <w:t xml:space="preserve">.   </w:t>
            </w:r>
          </w:p>
          <w:p w14:paraId="141DD44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695D2B96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</w:rPr>
              <w:t xml:space="preserve">Finish, garnish and present the dish to meet organizational specifications </w:t>
            </w:r>
          </w:p>
          <w:p w14:paraId="10EA2AB1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</w:rPr>
              <w:t>Maintain the required temperature of dishes for holding and serving</w:t>
            </w:r>
          </w:p>
          <w:p w14:paraId="3437E97B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</w:rPr>
              <w:t>Perform safe storing of cooked meat, poultry and fish dishes that are not for immediate use</w:t>
            </w:r>
          </w:p>
        </w:tc>
      </w:tr>
    </w:tbl>
    <w:p w14:paraId="6766E56A">
      <w:pPr>
        <w:jc w:val="center"/>
        <w:rPr>
          <w:rFonts w:asciiTheme="minorBidi" w:hAnsiTheme="minorBidi"/>
          <w:b/>
          <w:sz w:val="32"/>
        </w:rPr>
      </w:pPr>
    </w:p>
    <w:p w14:paraId="6981622F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4B14D5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5019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616ED195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248AC07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FBE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2DA1F8A4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609C6A9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F0D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6BE767B3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246C8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10AE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54320998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66797122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1013HRC2104- Prepare, cook and finish meat, poultry and seafood dishes</w:t>
            </w:r>
          </w:p>
        </w:tc>
      </w:tr>
      <w:tr w14:paraId="70ED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40F8CF7E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639FB357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F39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65B8D5B0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40EF37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meat, poultry and fish dishes for cooking using basic methods and equipments.</w:t>
            </w:r>
          </w:p>
          <w:p w14:paraId="0BA1EE9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cook and finish meat, poultry and fish dishes using basic methods and equipment.</w:t>
            </w:r>
          </w:p>
          <w:p w14:paraId="13DDDFB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Present meat, poultry and fish dishes for service following guidance.   </w:t>
            </w:r>
          </w:p>
          <w:p w14:paraId="7738B4AC">
            <w:pPr>
              <w:pStyle w:val="7"/>
              <w:numPr>
                <w:numId w:val="0"/>
              </w:numPr>
              <w:spacing w:after="0" w:line="240" w:lineRule="auto"/>
              <w:ind w:left="360" w:leftChars="0" w:firstLine="331" w:firstLineChars="15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Activity:</w:t>
            </w:r>
            <w:r>
              <w:rPr>
                <w:rFonts w:asciiTheme="minorBidi" w:hAnsiTheme="minorBidi" w:eastAsiaTheme="minorEastAsia"/>
              </w:rPr>
              <w:t xml:space="preserve"> Prepare, cook and finish chicken tikka boty and chicken pulao.  </w:t>
            </w:r>
          </w:p>
          <w:p w14:paraId="75E3AA6B">
            <w:pPr>
              <w:pStyle w:val="7"/>
              <w:spacing w:after="0" w:line="240" w:lineRule="auto"/>
              <w:ind w:left="0"/>
              <w:rPr>
                <w:rFonts w:asciiTheme="minorBidi" w:hAnsiTheme="minorBidi" w:eastAsiaTheme="minorEastAsia"/>
              </w:rPr>
            </w:pPr>
          </w:p>
        </w:tc>
      </w:tr>
    </w:tbl>
    <w:p w14:paraId="32832E87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1E21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55379F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45748A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DFCE00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2AA7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112C15A5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meat, poultry and fish dishes for cooking</w:t>
            </w:r>
          </w:p>
        </w:tc>
        <w:tc>
          <w:tcPr>
            <w:tcW w:w="1059" w:type="dxa"/>
            <w:vAlign w:val="center"/>
          </w:tcPr>
          <w:p w14:paraId="7AD6F3B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DE8790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351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0D85C263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prepare, cook and finish meat, poultry and fish dishes</w:t>
            </w:r>
          </w:p>
        </w:tc>
        <w:tc>
          <w:tcPr>
            <w:tcW w:w="1059" w:type="dxa"/>
            <w:vAlign w:val="center"/>
          </w:tcPr>
          <w:p w14:paraId="665BDF1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A47D1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9C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34BDE5EC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required tools and equipment for preparing meat, poultry and fish dishes correctly </w:t>
            </w:r>
          </w:p>
        </w:tc>
        <w:tc>
          <w:tcPr>
            <w:tcW w:w="1059" w:type="dxa"/>
            <w:vAlign w:val="center"/>
          </w:tcPr>
          <w:p w14:paraId="2178F7B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019F91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7DC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23CC1F4D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meat, poultry and fish dishes for cooking </w:t>
            </w:r>
          </w:p>
        </w:tc>
        <w:tc>
          <w:tcPr>
            <w:tcW w:w="1059" w:type="dxa"/>
            <w:vAlign w:val="center"/>
          </w:tcPr>
          <w:p w14:paraId="4330ED8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B60EE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15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46FD4A2D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meat, poultry and fish dishes meets quality requirements</w:t>
            </w:r>
          </w:p>
        </w:tc>
        <w:tc>
          <w:tcPr>
            <w:tcW w:w="1059" w:type="dxa"/>
            <w:vAlign w:val="center"/>
          </w:tcPr>
          <w:p w14:paraId="26F45F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5E541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A93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520AAF90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meat, poultry and fish dishes </w:t>
            </w:r>
          </w:p>
        </w:tc>
        <w:tc>
          <w:tcPr>
            <w:tcW w:w="1059" w:type="dxa"/>
            <w:vAlign w:val="center"/>
          </w:tcPr>
          <w:p w14:paraId="451A5F4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D8AA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DA9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7BFD5BDD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required tools and equipment to cook meat, poultry and fish dishes correctly </w:t>
            </w:r>
          </w:p>
        </w:tc>
        <w:tc>
          <w:tcPr>
            <w:tcW w:w="1059" w:type="dxa"/>
            <w:vAlign w:val="center"/>
          </w:tcPr>
          <w:p w14:paraId="41E493C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C3B6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3FA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34416ADE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cook meat, poultry and fish dishes </w:t>
            </w:r>
          </w:p>
        </w:tc>
        <w:tc>
          <w:tcPr>
            <w:tcW w:w="1059" w:type="dxa"/>
            <w:vAlign w:val="center"/>
          </w:tcPr>
          <w:p w14:paraId="5FACCC6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B2A4AB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206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5C1E9EC4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Combine meat, poultry and fish with other ingredients </w:t>
            </w:r>
          </w:p>
        </w:tc>
        <w:tc>
          <w:tcPr>
            <w:tcW w:w="1059" w:type="dxa"/>
            <w:vAlign w:val="center"/>
          </w:tcPr>
          <w:p w14:paraId="64C1E8A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9428B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9D1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6C81A001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meat, poultry and fish dishes meets quality requirements</w:t>
            </w:r>
          </w:p>
        </w:tc>
        <w:tc>
          <w:tcPr>
            <w:tcW w:w="1059" w:type="dxa"/>
            <w:vAlign w:val="center"/>
          </w:tcPr>
          <w:p w14:paraId="2F06159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FB9CCF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C01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608D18AB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Finish, garnish and present the dish to meet organizational specifications </w:t>
            </w:r>
          </w:p>
        </w:tc>
        <w:tc>
          <w:tcPr>
            <w:tcW w:w="1059" w:type="dxa"/>
            <w:vAlign w:val="center"/>
          </w:tcPr>
          <w:p w14:paraId="7C4594C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6ADE8D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027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76C2495F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Maintain the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correct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temperature of dishes for holding and serving</w:t>
            </w:r>
          </w:p>
        </w:tc>
        <w:tc>
          <w:tcPr>
            <w:tcW w:w="1059" w:type="dxa"/>
            <w:vAlign w:val="center"/>
          </w:tcPr>
          <w:p w14:paraId="07D491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D153C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20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</w:tcPr>
          <w:p w14:paraId="22466BB5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safe storing of cooked meat, poultry and fish dishes that are not for immediate use</w:t>
            </w:r>
          </w:p>
        </w:tc>
        <w:tc>
          <w:tcPr>
            <w:tcW w:w="1059" w:type="dxa"/>
            <w:vAlign w:val="center"/>
          </w:tcPr>
          <w:p w14:paraId="498C7C9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63139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29F50C72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178CD3D8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03A4CCC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375B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4F3361A0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AD509D0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1D06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44AEAB81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45AAE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1013HRC2104- Prepare, cook and finish meat, poultry and seafood dishes</w:t>
            </w:r>
          </w:p>
        </w:tc>
      </w:tr>
      <w:tr w14:paraId="7166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474B7B87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3AFE275B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652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456CB5E9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50FDFC0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1FC9668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686673A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3431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6204D3C3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DF0AB31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2452B77D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2274FC42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6233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kzI50gAAAAcBAAAP&#10;AAAAAAAAAAEAIAAAACIAAABkcnMvZG93bnJldi54bWxQSwECFAAUAAAACACHTuJAZlQog1cCAADh&#10;BAAADgAAAAAAAAABACAAAAAhAQAAZHJzL2Uyb0RvYy54bWxQSwUGAAAAAAYABgBZAQAA6g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5302667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05C90ED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7E85D32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04EFD8F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08C143CC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7D7E74E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4CAA98BF">
      <w:pPr>
        <w:rPr>
          <w:rFonts w:asciiTheme="minorBidi" w:hAnsiTheme="minorBidi"/>
          <w:sz w:val="2"/>
        </w:rPr>
      </w:pPr>
    </w:p>
    <w:p w14:paraId="2970B325">
      <w:pPr>
        <w:rPr>
          <w:rFonts w:asciiTheme="minorBidi" w:hAnsiTheme="minorBidi"/>
          <w:sz w:val="2"/>
        </w:rPr>
      </w:pPr>
    </w:p>
    <w:p w14:paraId="32984E30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3309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2E6C72CD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4A7A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702CA981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7917A75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BE8982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7C14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716109E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2C026264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28CAEB69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71B7FB03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4EF3420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41C664A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37D67E2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6A388D3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439C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188AAAD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1CC2B47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35448C29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774F9769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DBC50CE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6562145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3CF9ED9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101B1B0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3188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030B734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51358E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0F4A842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4E06DEF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33D68D5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2C83CFB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0DA5F5A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44E7FC4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2D90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7A1E6479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2625B77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7B6412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123F59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DA46CD9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69E964A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18F5BE9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3650B88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2B40F205">
      <w:pPr>
        <w:rPr>
          <w:rFonts w:asciiTheme="minorBidi" w:hAnsiTheme="minorBidi"/>
          <w:sz w:val="12"/>
          <w:szCs w:val="12"/>
        </w:rPr>
      </w:pPr>
    </w:p>
    <w:p w14:paraId="5B73036D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CA60571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46A8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9FC7A3B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5C7C16B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B4D8DB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meat, poultry and fish dishes for cooking using basic methods and equipments.</w:t>
            </w:r>
          </w:p>
          <w:p w14:paraId="4469E7D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cook and finish meat, poultry and fish dishes using basic methods and equipments</w:t>
            </w:r>
          </w:p>
          <w:p w14:paraId="0002DF6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Present meat, poultry and fish dishes for service following guidance. </w:t>
            </w:r>
          </w:p>
          <w:p w14:paraId="5B2BD8BF">
            <w:pPr>
              <w:pStyle w:val="7"/>
              <w:numPr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Activity: </w:t>
            </w:r>
            <w:r>
              <w:rPr>
                <w:rFonts w:hint="default" w:asciiTheme="minorBidi" w:hAnsiTheme="minorBidi" w:eastAsiaTheme="minorEastAsia"/>
                <w:lang w:val="en-US"/>
              </w:rPr>
              <w:t>:</w:t>
            </w:r>
            <w:r>
              <w:rPr>
                <w:rFonts w:asciiTheme="minorBidi" w:hAnsiTheme="minorBidi" w:eastAsiaTheme="minorEastAsia"/>
              </w:rPr>
              <w:t xml:space="preserve">Prepare, cook and finish chicken tikka boty and chicken pulao. 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 </w:t>
            </w:r>
            <w:bookmarkStart w:id="1" w:name="_GoBack"/>
            <w:bookmarkEnd w:id="1"/>
          </w:p>
        </w:tc>
      </w:tr>
      <w:tr w14:paraId="7F63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137DBC91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B7DB9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AEFF2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12FBF9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Remarks</w:t>
            </w:r>
          </w:p>
        </w:tc>
      </w:tr>
      <w:tr w14:paraId="26FF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E42A490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D9394CE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meat, poultry and fish dishes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83692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A35F8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EB6EE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082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791CFD1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0B5C14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prepare, cook and finish meat, poultry and fish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E6E06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88B85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CB91F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79EF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E7DF946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2808CCE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required tools and equipment for preparing meat, poultry and fish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90175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63F95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A7A549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01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A62212F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F3167C1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prepare meat, poultry and fish dishes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41028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B8628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F9CD79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288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0FB8F16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B96D5FF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meat, poultry and fish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DCFE3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56B7C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70F968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D1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E99ADA6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1D3B29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cooking meat, poultry and fish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2EFDE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DB6A8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AB4E9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217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0E19B08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5C2EAE7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required tools and equipment to cook meat, poultry and fish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8521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B4BE0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9D1E91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8C6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E98DE8F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361FCA9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methods to cook meat, poultry and fish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06142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B7420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4B96B9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6F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D3A9AC0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687D305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Combine meat, poultry and fish with other ingredients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AC865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6A5B0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7C2AB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396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343EB39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E2848C2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meat, poultry and fish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77BBE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64942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1B6374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074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F4B5975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F92201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Finish, garnish and present the dish to meet organizational specifications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326E3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4BC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F41A8E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A11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1B9A0F9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0290F91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the required temperature of dishes for holding and serving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E17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4A4A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F1872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D3E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BE5BF7E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47BB929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safe storing of cooked meat, poultry and fish dishes that are not for immediate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09AC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CB12C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E58F4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AD8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F6166C9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4C91EB8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FB58337">
      <w:pPr>
        <w:jc w:val="center"/>
        <w:rPr>
          <w:rFonts w:asciiTheme="minorBidi" w:hAnsiTheme="minorBidi"/>
          <w:b/>
          <w:sz w:val="32"/>
        </w:rPr>
      </w:pPr>
    </w:p>
    <w:p w14:paraId="1CE23347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9AE19CD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32C5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219E1153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FC42F03">
            <w:pPr>
              <w:spacing w:after="0" w:line="240" w:lineRule="auto"/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589E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03B8D2FE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4C2FFD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1013HRC2104- Prepare, cook and finish meat, poultry and seafood dishes</w:t>
            </w:r>
          </w:p>
        </w:tc>
      </w:tr>
      <w:tr w14:paraId="76DE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7F421ED2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DB35B6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117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6280C3AD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71AA04F5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3CC8C2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37156D19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3374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2C7E23E8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6F532BA4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5773FA03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22C1AE47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438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MyOdIAAAAHAQAADwAA&#10;AAAAAAABACAAAAAiAAAAZHJzL2Rvd25yZXYueG1sUEsBAhQAFAAAAAgAh07iQFG7J05VAgAA3wQA&#10;AA4AAAAAAAAAAQAgAAAAIQEAAGRycy9lMm9Eb2MueG1sUEsFBgAAAAAGAAYAWQEAAOg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540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OtNaNMAAAAIAQAA&#10;DwAAAAAAAAABACAAAAAiAAAAZHJzL2Rvd25yZXYueG1sUEsBAhQAFAAAAAgAh07iQDU2RidXAgAA&#10;3wQAAA4AAAAAAAAAAQAgAAAAIgEAAGRycy9lMm9Eb2MueG1sUEsFBgAAAAAGAAYAWQEAAOsFAAAA&#10;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1DB3D1A2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2621797B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3381FDB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339B919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7EBD000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476A437D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7E54F7F9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13D1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2F494CF1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D5A9D26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1404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32018C5C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2054AA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798DF94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664A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33" w:hRule="atLeast"/>
          <w:jc w:val="center"/>
        </w:trPr>
        <w:tc>
          <w:tcPr>
            <w:tcW w:w="991" w:type="dxa"/>
            <w:vMerge w:val="restart"/>
          </w:tcPr>
          <w:p w14:paraId="06452737">
            <w:pPr>
              <w:pStyle w:val="7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E140F6A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What is correct temperature for frozen meat?</w:t>
            </w:r>
          </w:p>
          <w:p w14:paraId="2B809D0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-18C</w:t>
            </w:r>
          </w:p>
          <w:p w14:paraId="5F6B500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-5 C</w:t>
            </w:r>
          </w:p>
          <w:p w14:paraId="6E519170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0 C</w:t>
            </w:r>
          </w:p>
          <w:p w14:paraId="3BAB63EC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5 C</w:t>
            </w:r>
          </w:p>
        </w:tc>
        <w:tc>
          <w:tcPr>
            <w:tcW w:w="1350" w:type="dxa"/>
            <w:vMerge w:val="restart"/>
          </w:tcPr>
          <w:p w14:paraId="791D9EE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99AEA8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0F3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38F9B08B">
            <w:pPr>
              <w:pStyle w:val="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0E6FA0B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6A57739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51BA14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FAF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87" w:hRule="atLeast"/>
          <w:jc w:val="center"/>
        </w:trPr>
        <w:tc>
          <w:tcPr>
            <w:tcW w:w="991" w:type="dxa"/>
            <w:vMerge w:val="restart"/>
          </w:tcPr>
          <w:p w14:paraId="4009CE46">
            <w:pPr>
              <w:pStyle w:val="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3D084CA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What is correct storage temperature of frozen seafood?</w:t>
            </w:r>
          </w:p>
          <w:p w14:paraId="41209FFC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-2</w:t>
            </w:r>
          </w:p>
          <w:p w14:paraId="180E3169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-18</w:t>
            </w:r>
          </w:p>
          <w:p w14:paraId="07BBB059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5</w:t>
            </w:r>
          </w:p>
          <w:p w14:paraId="4E70ADB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350" w:type="dxa"/>
            <w:vMerge w:val="restart"/>
          </w:tcPr>
          <w:p w14:paraId="4FA1EDA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106B516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E0E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40" w:hRule="atLeast"/>
          <w:jc w:val="center"/>
        </w:trPr>
        <w:tc>
          <w:tcPr>
            <w:tcW w:w="991" w:type="dxa"/>
            <w:vMerge w:val="continue"/>
          </w:tcPr>
          <w:p w14:paraId="1589B068">
            <w:pPr>
              <w:pStyle w:val="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5401C07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65C0234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2A83BA8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ECC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23" w:hRule="atLeast"/>
          <w:jc w:val="center"/>
        </w:trPr>
        <w:tc>
          <w:tcPr>
            <w:tcW w:w="991" w:type="dxa"/>
            <w:vMerge w:val="restart"/>
          </w:tcPr>
          <w:p w14:paraId="0548C598">
            <w:pPr>
              <w:pStyle w:val="7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373E9B6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poultry?</w:t>
            </w:r>
          </w:p>
        </w:tc>
        <w:tc>
          <w:tcPr>
            <w:tcW w:w="1350" w:type="dxa"/>
            <w:vMerge w:val="restart"/>
          </w:tcPr>
          <w:p w14:paraId="0045781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7FAB01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2B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736FE71E">
            <w:pPr>
              <w:pStyle w:val="7"/>
              <w:numPr>
                <w:ilvl w:val="1"/>
                <w:numId w:val="7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73FC71F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75CF9DE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2C6895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B64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37B78DE1">
            <w:pPr>
              <w:pStyle w:val="7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99A0695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 xml:space="preserve">What is thawing of food?   </w:t>
            </w:r>
          </w:p>
        </w:tc>
        <w:tc>
          <w:tcPr>
            <w:tcW w:w="1350" w:type="dxa"/>
            <w:vMerge w:val="restart"/>
          </w:tcPr>
          <w:p w14:paraId="4122D8A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879891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54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05EB88E2">
            <w:pPr>
              <w:pStyle w:val="7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4BEFA54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667D51E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1DB8998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F0C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50" w:hRule="atLeast"/>
          <w:jc w:val="center"/>
        </w:trPr>
        <w:tc>
          <w:tcPr>
            <w:tcW w:w="991" w:type="dxa"/>
            <w:vMerge w:val="restart"/>
          </w:tcPr>
          <w:p w14:paraId="21302E4A">
            <w:pPr>
              <w:pStyle w:val="7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713147E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What is blanching?</w:t>
            </w:r>
          </w:p>
        </w:tc>
        <w:tc>
          <w:tcPr>
            <w:tcW w:w="1350" w:type="dxa"/>
            <w:vMerge w:val="restart"/>
          </w:tcPr>
          <w:p w14:paraId="4D614E7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4B014B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92D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5D141C09">
            <w:pPr>
              <w:pStyle w:val="7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A9D7869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  <w:p w14:paraId="038C01BA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0D19B06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8E8E82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B7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12" w:hRule="atLeast"/>
          <w:jc w:val="center"/>
        </w:trPr>
        <w:tc>
          <w:tcPr>
            <w:tcW w:w="991" w:type="dxa"/>
            <w:vMerge w:val="continue"/>
          </w:tcPr>
          <w:p w14:paraId="4322FB92">
            <w:pPr>
              <w:pStyle w:val="7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E007725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iCs/>
              </w:rPr>
              <w:t>What is holding temperature of chicken karahi?</w:t>
            </w:r>
          </w:p>
        </w:tc>
        <w:tc>
          <w:tcPr>
            <w:tcW w:w="1350" w:type="dxa"/>
            <w:vMerge w:val="continue"/>
          </w:tcPr>
          <w:p w14:paraId="2FE00F1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0D80BB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B31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82" w:hRule="atLeast"/>
          <w:jc w:val="center"/>
        </w:trPr>
        <w:tc>
          <w:tcPr>
            <w:tcW w:w="991" w:type="dxa"/>
            <w:vMerge w:val="continue"/>
          </w:tcPr>
          <w:p w14:paraId="349550CF">
            <w:pPr>
              <w:pStyle w:val="7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7EA8FED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491C0E2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2C9C36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20C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15DF8A32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6C0D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7852874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0D2D51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C7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766C4AB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7D2E7BC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FF5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5B18D44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4486B0B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517B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C013CA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385D788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51E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2FBB2E0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4101AB4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60E6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7E12EB8B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1B24F58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774BC61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1FA99AF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283340E5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754B5099">
      <w:pPr>
        <w:rPr>
          <w:rFonts w:asciiTheme="minorBidi" w:hAnsiTheme="minorBidi"/>
          <w:b/>
          <w:bCs/>
          <w:sz w:val="20"/>
          <w:szCs w:val="20"/>
        </w:rPr>
      </w:pPr>
    </w:p>
    <w:p w14:paraId="35AFA49A">
      <w:pPr>
        <w:rPr>
          <w:rFonts w:asciiTheme="minorBidi" w:hAnsiTheme="minorBidi"/>
          <w:b/>
          <w:bCs/>
          <w:sz w:val="20"/>
          <w:szCs w:val="20"/>
        </w:rPr>
      </w:pPr>
    </w:p>
    <w:p w14:paraId="42A9E33D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  <w:docPartObj>
        <w:docPartGallery w:val="autotext"/>
      </w:docPartObj>
    </w:sdtPr>
    <w:sdtContent>
      <w:p w14:paraId="6D370DE8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3DED5E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58CE"/>
    <w:multiLevelType w:val="multilevel"/>
    <w:tmpl w:val="15AA58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6CD8"/>
    <w:multiLevelType w:val="multilevel"/>
    <w:tmpl w:val="2E8C6CD8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401B00D2"/>
    <w:multiLevelType w:val="multilevel"/>
    <w:tmpl w:val="401B00D2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27113"/>
    <w:multiLevelType w:val="multilevel"/>
    <w:tmpl w:val="45B271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E34008B"/>
    <w:multiLevelType w:val="multilevel"/>
    <w:tmpl w:val="6E3400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0A2F"/>
    <w:rsid w:val="00010D41"/>
    <w:rsid w:val="00011146"/>
    <w:rsid w:val="0001390F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4A89"/>
    <w:rsid w:val="00077F55"/>
    <w:rsid w:val="000810A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2C5C"/>
    <w:rsid w:val="000E3A5A"/>
    <w:rsid w:val="00100129"/>
    <w:rsid w:val="00100B03"/>
    <w:rsid w:val="00102FED"/>
    <w:rsid w:val="00105A0E"/>
    <w:rsid w:val="00107755"/>
    <w:rsid w:val="00107B9F"/>
    <w:rsid w:val="001140DB"/>
    <w:rsid w:val="0011424E"/>
    <w:rsid w:val="00115C19"/>
    <w:rsid w:val="001161EE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A72A3"/>
    <w:rsid w:val="001B457D"/>
    <w:rsid w:val="001C0D67"/>
    <w:rsid w:val="001C3B15"/>
    <w:rsid w:val="001C6604"/>
    <w:rsid w:val="001D47D3"/>
    <w:rsid w:val="001E38C0"/>
    <w:rsid w:val="001F2A43"/>
    <w:rsid w:val="001F35B8"/>
    <w:rsid w:val="001F4C49"/>
    <w:rsid w:val="00204483"/>
    <w:rsid w:val="00205041"/>
    <w:rsid w:val="002061DE"/>
    <w:rsid w:val="00206480"/>
    <w:rsid w:val="00210ABC"/>
    <w:rsid w:val="00230318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672F4"/>
    <w:rsid w:val="003775B3"/>
    <w:rsid w:val="00390CA7"/>
    <w:rsid w:val="00396713"/>
    <w:rsid w:val="003A2B9C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27A15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2B95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3359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6B0"/>
    <w:rsid w:val="006F3AE3"/>
    <w:rsid w:val="00700371"/>
    <w:rsid w:val="00702D7B"/>
    <w:rsid w:val="00704401"/>
    <w:rsid w:val="007129DA"/>
    <w:rsid w:val="00716131"/>
    <w:rsid w:val="007163F1"/>
    <w:rsid w:val="00717AEE"/>
    <w:rsid w:val="0074170C"/>
    <w:rsid w:val="00751400"/>
    <w:rsid w:val="00753B17"/>
    <w:rsid w:val="0076179D"/>
    <w:rsid w:val="007671B7"/>
    <w:rsid w:val="00767E37"/>
    <w:rsid w:val="00771076"/>
    <w:rsid w:val="00775FEF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4016"/>
    <w:rsid w:val="008173FE"/>
    <w:rsid w:val="008207C1"/>
    <w:rsid w:val="00820B22"/>
    <w:rsid w:val="00825686"/>
    <w:rsid w:val="008344C7"/>
    <w:rsid w:val="00847786"/>
    <w:rsid w:val="008556DF"/>
    <w:rsid w:val="0085698C"/>
    <w:rsid w:val="0085795B"/>
    <w:rsid w:val="00872C65"/>
    <w:rsid w:val="00873AA9"/>
    <w:rsid w:val="00875C67"/>
    <w:rsid w:val="008A62CE"/>
    <w:rsid w:val="008B53F7"/>
    <w:rsid w:val="008C6704"/>
    <w:rsid w:val="008D0746"/>
    <w:rsid w:val="008D1BEC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0BC6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2DF3"/>
    <w:rsid w:val="00A133DF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B74"/>
    <w:rsid w:val="00AD1F2A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0147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75E60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A53"/>
    <w:rsid w:val="00D40BDD"/>
    <w:rsid w:val="00D53CA7"/>
    <w:rsid w:val="00D55966"/>
    <w:rsid w:val="00D56305"/>
    <w:rsid w:val="00D646AF"/>
    <w:rsid w:val="00D66E63"/>
    <w:rsid w:val="00D702BE"/>
    <w:rsid w:val="00D86A05"/>
    <w:rsid w:val="00D95455"/>
    <w:rsid w:val="00DA03FD"/>
    <w:rsid w:val="00DA3B06"/>
    <w:rsid w:val="00DD2BAD"/>
    <w:rsid w:val="00DE6159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77130"/>
    <w:rsid w:val="00E80DD5"/>
    <w:rsid w:val="00E92F0B"/>
    <w:rsid w:val="00E9301F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  <w:rsid w:val="04722D72"/>
    <w:rsid w:val="240F5DB9"/>
    <w:rsid w:val="292B1E59"/>
    <w:rsid w:val="4831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A5857-3AA4-4ACD-988F-D0BFE9F04D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1224</Words>
  <Characters>6977</Characters>
  <Lines>58</Lines>
  <Paragraphs>16</Paragraphs>
  <TotalTime>180</TotalTime>
  <ScaleCrop>false</ScaleCrop>
  <LinksUpToDate>false</LinksUpToDate>
  <CharactersWithSpaces>8185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2024-11-04T15:19:00Z</dcterms:created>
  <dc:creator>atif</dc:creator>
  <cp:lastModifiedBy>Hp</cp:lastModifiedBy>
  <dcterms:modified xsi:type="dcterms:W3CDTF">2024-11-18T13:26:42Z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632F9BD0DBA643FE9753489F0B54C774_12</vt:lpwstr>
  </property>
</Properties>
</file>