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61074">
      <w:pPr>
        <w:spacing w:line="276" w:lineRule="auto"/>
        <w:ind w:right="270"/>
        <w:jc w:val="center"/>
        <w:rPr>
          <w:rFonts w:asciiTheme="minorBidi" w:hAnsiTheme="minorBidi" w:cstheme="minorBidi"/>
          <w:b/>
          <w:iCs/>
          <w:color w:val="0D0D0D" w:themeColor="text1" w:themeTint="F2"/>
          <w:sz w:val="24"/>
          <w:szCs w:val="24"/>
          <w14:textFill>
            <w14:solidFill>
              <w14:schemeClr w14:val="tx1">
                <w14:lumMod w14:val="95000"/>
                <w14:lumOff w14:val="5000"/>
              </w14:schemeClr>
            </w14:solidFill>
          </w14:textFill>
        </w:rPr>
      </w:pPr>
    </w:p>
    <w:p w14:paraId="6AFCB3E8">
      <w:pPr>
        <w:jc w:val="cente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National Competency Standards Chef Level-2 </w:t>
      </w:r>
    </w:p>
    <w:p w14:paraId="64DEA450">
      <w:pPr>
        <w:spacing w:line="276" w:lineRule="auto"/>
        <w:ind w:right="270"/>
        <w:jc w:val="cente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402AF89C">
      <w:pPr>
        <w:spacing w:line="276" w:lineRule="auto"/>
        <w:ind w:right="270"/>
        <w:jc w:val="cente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60E82268">
      <w:pPr>
        <w:spacing w:line="276" w:lineRule="auto"/>
        <w:ind w:right="270"/>
        <w:jc w:val="cente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drawing>
          <wp:inline distT="0" distB="0" distL="0" distR="0">
            <wp:extent cx="6184900" cy="412178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184900" cy="4121785"/>
                    </a:xfrm>
                    <a:prstGeom prst="rect">
                      <a:avLst/>
                    </a:prstGeom>
                  </pic:spPr>
                </pic:pic>
              </a:graphicData>
            </a:graphic>
          </wp:inline>
        </w:drawing>
      </w:r>
    </w:p>
    <w:p w14:paraId="301736FA">
      <w:pPr>
        <w:spacing w:line="276" w:lineRule="auto"/>
        <w:ind w:right="270"/>
        <w:jc w:val="cente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641A7466">
      <w:pPr>
        <w:spacing w:line="276" w:lineRule="auto"/>
        <w:ind w:right="270"/>
        <w:jc w:val="cente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18AFC912">
      <w:pPr>
        <w:spacing w:line="276" w:lineRule="auto"/>
        <w:ind w:right="270"/>
        <w:jc w:val="cente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National Vocational and Technical Training Commission (NAVTTC) </w:t>
      </w:r>
    </w:p>
    <w:p w14:paraId="4ED70AC2">
      <w:pPr>
        <w:spacing w:line="276" w:lineRule="auto"/>
        <w:ind w:right="270"/>
        <w:jc w:val="cente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t>Government of Pakistan</w:t>
      </w:r>
    </w:p>
    <w:p w14:paraId="72DE659C">
      <w:pPr>
        <w:spacing w:line="276" w:lineRule="auto"/>
        <w:ind w:right="270"/>
        <w:jc w:val="cente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03342162">
      <w:pPr>
        <w:spacing w:line="276" w:lineRule="auto"/>
        <w:ind w:right="270"/>
        <w:jc w:val="center"/>
        <w:rPr>
          <w:rFonts w:asciiTheme="minorBidi" w:hAnsiTheme="minorBid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bCs/>
          <w:i/>
          <w:color w:val="0D0D0D" w:themeColor="text1" w:themeTint="F2"/>
          <w:sz w:val="24"/>
          <w:szCs w:val="24"/>
          <w14:textFill>
            <w14:solidFill>
              <w14:schemeClr w14:val="tx1">
                <w14:lumMod w14:val="95000"/>
                <w14:lumOff w14:val="5000"/>
              </w14:schemeClr>
            </w14:solidFill>
          </w14:textFill>
        </w:rPr>
        <w:t>22-27</w:t>
      </w:r>
      <w:r>
        <w:rPr>
          <w:rFonts w:asciiTheme="minorBidi" w:hAnsiTheme="minorBidi" w:eastAsiaTheme="minorEastAsia" w:cstheme="minorBidi"/>
          <w:b/>
          <w:bCs/>
          <w:i/>
          <w:color w:val="0D0D0D" w:themeColor="text1" w:themeTint="F2"/>
          <w:sz w:val="24"/>
          <w:szCs w:val="24"/>
          <w:vertAlign w:val="superscript"/>
          <w14:textFill>
            <w14:solidFill>
              <w14:schemeClr w14:val="tx1">
                <w14:lumMod w14:val="95000"/>
                <w14:lumOff w14:val="5000"/>
              </w14:schemeClr>
            </w14:solidFill>
          </w14:textFill>
        </w:rPr>
        <w:t xml:space="preserve">th </w:t>
      </w:r>
      <w:r>
        <w:rPr>
          <w:rFonts w:asciiTheme="minorBidi" w:hAnsiTheme="minorBidi" w:eastAsiaTheme="minorEastAsia" w:cstheme="minorBidi"/>
          <w:b/>
          <w:bCs/>
          <w:i/>
          <w:color w:val="0D0D0D" w:themeColor="text1" w:themeTint="F2"/>
          <w:sz w:val="24"/>
          <w:szCs w:val="24"/>
          <w14:textFill>
            <w14:solidFill>
              <w14:schemeClr w14:val="tx1">
                <w14:lumMod w14:val="95000"/>
                <w14:lumOff w14:val="5000"/>
              </w14:schemeClr>
            </w14:solidFill>
          </w14:textFill>
        </w:rPr>
        <w:t>July, 2024</w:t>
      </w:r>
    </w:p>
    <w:p w14:paraId="2C2A2E1F">
      <w:pP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drawing>
          <wp:anchor distT="0" distB="0" distL="0" distR="0" simplePos="0" relativeHeight="251659264" behindDoc="1" locked="0" layoutInCell="1" allowOverlap="1">
            <wp:simplePos x="0" y="0"/>
            <wp:positionH relativeFrom="column">
              <wp:posOffset>2006600</wp:posOffset>
            </wp:positionH>
            <wp:positionV relativeFrom="paragraph">
              <wp:posOffset>253365</wp:posOffset>
            </wp:positionV>
            <wp:extent cx="2327910" cy="232791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27910" cy="2327910"/>
                    </a:xfrm>
                    <a:prstGeom prst="rect">
                      <a:avLst/>
                    </a:prstGeom>
                    <a:noFill/>
                    <a:ln>
                      <a:noFill/>
                    </a:ln>
                  </pic:spPr>
                </pic:pic>
              </a:graphicData>
            </a:graphic>
          </wp:anchor>
        </w:drawing>
      </w:r>
      <w: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br w:type="page"/>
      </w:r>
    </w:p>
    <w:p w14:paraId="7050BA62">
      <w:pPr>
        <w:jc w:val="cente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FOREWORD</w:t>
      </w:r>
    </w:p>
    <w:p w14:paraId="40A69942">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bookmarkStart w:id="0" w:name="_gjdgxs" w:colFirst="0" w:colLast="0"/>
      <w:bookmarkEnd w:id="0"/>
    </w:p>
    <w:p w14:paraId="228AF04C">
      <w:pPr>
        <w:jc w:val="both"/>
        <w:rPr>
          <w:rFonts w:eastAsia="Arial" w:asciiTheme="minorBidi" w:hAnsiTheme="minorBidi" w:cstheme="minorBidi"/>
          <w:b/>
          <w: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Pr>
          <w:rFonts w:eastAsia="Arial" w:asciiTheme="minorBidi" w:hAnsiTheme="minorBidi" w:cstheme="minorBidi"/>
          <w:b/>
          <w:iCs/>
          <w:color w:val="0D0D0D" w:themeColor="text1" w:themeTint="F2"/>
          <w:sz w:val="24"/>
          <w:szCs w:val="24"/>
          <w14:textFill>
            <w14:solidFill>
              <w14:schemeClr w14:val="tx1">
                <w14:lumMod w14:val="95000"/>
                <w14:lumOff w14:val="5000"/>
              </w14:schemeClr>
            </w14:solidFill>
          </w14:textFill>
        </w:rPr>
        <w:t>Level 2, CHEF</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This work would not have been possible without the technical support of the experts. </w:t>
      </w:r>
    </w:p>
    <w:p w14:paraId="6DEE6A66">
      <w:pPr>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ab/>
      </w:r>
    </w:p>
    <w:p w14:paraId="0888244F">
      <w:pPr>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w:t>
      </w:r>
    </w:p>
    <w:p w14:paraId="1D13799D">
      <w:pPr>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5D5901D">
      <w:pPr>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NAVTTC, Government of Pakistan will ensure to keep the qualifications abreast with the changing demands of both national and international job markets. </w:t>
      </w:r>
    </w:p>
    <w:p w14:paraId="2E75C5D7">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BA17D00">
      <w:pPr>
        <w:jc w:val="right"/>
        <w:rPr>
          <w:rFonts w:eastAsia="Arial" w:asciiTheme="minorBidi" w:hAnsiTheme="minorBidi" w:cstheme="minorBidi"/>
          <w:b/>
          <w:color w:val="0D0D0D" w:themeColor="text1" w:themeTint="F2"/>
          <w:sz w:val="24"/>
          <w:szCs w:val="24"/>
          <w:lang w:val="pt-BR"/>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lang w:val="pt-BR"/>
          <w14:textFill>
            <w14:solidFill>
              <w14:schemeClr w14:val="tx1">
                <w14:lumMod w14:val="95000"/>
                <w14:lumOff w14:val="5000"/>
              </w14:schemeClr>
            </w14:solidFill>
          </w14:textFill>
        </w:rPr>
        <w:t xml:space="preserve">Executive Director (NAVTTC)        </w:t>
      </w:r>
    </w:p>
    <w:p w14:paraId="3977D6E3">
      <w:pPr>
        <w:jc w:val="right"/>
        <w:rPr>
          <w:rFonts w:asciiTheme="minorBidi" w:hAnsiTheme="minorBidi" w:cstheme="minorBidi"/>
          <w:b/>
          <w:color w:val="0D0D0D" w:themeColor="text1" w:themeTint="F2"/>
          <w:sz w:val="24"/>
          <w:szCs w:val="24"/>
          <w:lang w:val="pt-BR"/>
          <w14:textFill>
            <w14:solidFill>
              <w14:schemeClr w14:val="tx1">
                <w14:lumMod w14:val="95000"/>
                <w14:lumOff w14:val="5000"/>
              </w14:schemeClr>
            </w14:solidFill>
          </w14:textFill>
        </w:rPr>
      </w:pPr>
    </w:p>
    <w:p w14:paraId="33AC9C5C">
      <w:pPr>
        <w:jc w:val="right"/>
        <w:rPr>
          <w:rFonts w:asciiTheme="minorBidi" w:hAnsiTheme="minorBidi" w:cstheme="minorBidi"/>
          <w:b/>
          <w:color w:val="0D0D0D" w:themeColor="text1" w:themeTint="F2"/>
          <w:sz w:val="24"/>
          <w:szCs w:val="24"/>
          <w:lang w:val="pt-BR"/>
          <w14:textFill>
            <w14:solidFill>
              <w14:schemeClr w14:val="tx1">
                <w14:lumMod w14:val="95000"/>
                <w14:lumOff w14:val="5000"/>
              </w14:schemeClr>
            </w14:solidFill>
          </w14:textFill>
        </w:rPr>
      </w:pPr>
    </w:p>
    <w:p w14:paraId="2149082D">
      <w:pPr>
        <w:jc w:val="right"/>
        <w:rPr>
          <w:rFonts w:asciiTheme="minorBidi" w:hAnsiTheme="minorBidi" w:cstheme="minorBidi"/>
          <w:b/>
          <w:color w:val="0D0D0D" w:themeColor="text1" w:themeTint="F2"/>
          <w:sz w:val="24"/>
          <w:szCs w:val="24"/>
          <w:lang w:val="pt-BR"/>
          <w14:textFill>
            <w14:solidFill>
              <w14:schemeClr w14:val="tx1">
                <w14:lumMod w14:val="95000"/>
                <w14:lumOff w14:val="5000"/>
              </w14:schemeClr>
            </w14:solidFill>
          </w14:textFill>
        </w:rPr>
      </w:pPr>
    </w:p>
    <w:p w14:paraId="576C5C36">
      <w:pPr>
        <w:spacing w:line="360" w:lineRule="auto"/>
        <w:jc w:val="right"/>
        <w:rPr>
          <w:rFonts w:asciiTheme="minorBidi" w:hAnsiTheme="minorBidi" w:cstheme="minorBidi"/>
          <w:b/>
          <w:color w:val="0D0D0D" w:themeColor="text1" w:themeTint="F2"/>
          <w:sz w:val="24"/>
          <w:szCs w:val="24"/>
          <w:lang w:val="pt-BR"/>
          <w14:textFill>
            <w14:solidFill>
              <w14:schemeClr w14:val="tx1">
                <w14:lumMod w14:val="95000"/>
                <w14:lumOff w14:val="5000"/>
              </w14:schemeClr>
            </w14:solidFill>
          </w14:textFill>
        </w:rPr>
      </w:pPr>
    </w:p>
    <w:p w14:paraId="0CC0C41F">
      <w:pPr>
        <w:spacing w:line="360" w:lineRule="auto"/>
        <w:jc w:val="right"/>
        <w:rPr>
          <w:rFonts w:asciiTheme="minorBidi" w:hAnsiTheme="minorBidi" w:cstheme="minorBidi"/>
          <w:b/>
          <w:color w:val="0D0D0D" w:themeColor="text1" w:themeTint="F2"/>
          <w:sz w:val="24"/>
          <w:szCs w:val="24"/>
          <w:lang w:val="pt-BR"/>
          <w14:textFill>
            <w14:solidFill>
              <w14:schemeClr w14:val="tx1">
                <w14:lumMod w14:val="95000"/>
                <w14:lumOff w14:val="5000"/>
              </w14:schemeClr>
            </w14:solidFill>
          </w14:textFill>
        </w:rPr>
      </w:pPr>
    </w:p>
    <w:p w14:paraId="6089CF51">
      <w:pPr>
        <w:spacing w:line="360" w:lineRule="auto"/>
        <w:jc w:val="right"/>
        <w:rPr>
          <w:rFonts w:asciiTheme="minorBidi" w:hAnsiTheme="minorBidi" w:cstheme="minorBidi"/>
          <w:b/>
          <w:color w:val="0D0D0D" w:themeColor="text1" w:themeTint="F2"/>
          <w:sz w:val="24"/>
          <w:szCs w:val="24"/>
          <w:lang w:val="pt-BR"/>
          <w14:textFill>
            <w14:solidFill>
              <w14:schemeClr w14:val="tx1">
                <w14:lumMod w14:val="95000"/>
                <w14:lumOff w14:val="5000"/>
              </w14:schemeClr>
            </w14:solidFill>
          </w14:textFill>
        </w:rPr>
      </w:pPr>
    </w:p>
    <w:sdt>
      <w:sdt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id w:val="1061370601"/>
        <w:docPartObj>
          <w:docPartGallery w:val="Table of Contents"/>
          <w:docPartUnique/>
        </w:docPartObj>
      </w:sdtPr>
      <w:sdtEnd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sdtEndPr>
      <w:sdtContent>
        <w:p w14:paraId="4C7958B7">
          <w:pPr>
            <w:spacing w:line="360" w:lineRule="auto"/>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50DD7F1">
          <w:pPr>
            <w:spacing w:after="160" w:line="259"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br w:type="page"/>
          </w:r>
        </w:p>
        <w:p w14:paraId="4E2457CF">
          <w:pPr>
            <w:spacing w:line="360" w:lineRule="auto"/>
            <w:jc w:val="cente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t>Table of Contents</w:t>
          </w:r>
        </w:p>
        <w:p w14:paraId="542286C6">
          <w:pPr>
            <w:pStyle w:val="41"/>
            <w:rPr>
              <w:rFonts w:asciiTheme="minorBidi" w:hAnsiTheme="minorBidi" w:eastAsiaTheme="minorEastAsia" w:cstheme="minorBidi"/>
              <w:b w:val="0"/>
              <w:bCs w:val="0"/>
              <w:color w:val="0D0D0D" w:themeColor="text1" w:themeTint="F2"/>
              <w:sz w:val="24"/>
              <w:szCs w:val="24"/>
              <w:lang w:val="en-GB" w:eastAsia="en-GB"/>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begin"/>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instrText xml:space="preserve"> TOC \o "1-3" \h \z \u </w:instrTex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separate"/>
          </w:r>
          <w:r>
            <w:fldChar w:fldCharType="begin"/>
          </w:r>
          <w:r>
            <w:instrText xml:space="preserve"> HYPERLINK \l "_Toc176508153"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1.1.</w:t>
          </w:r>
          <w:r>
            <w:rPr>
              <w:rFonts w:asciiTheme="minorBidi" w:hAnsiTheme="minorBidi" w:eastAsiaTheme="minorEastAsia" w:cstheme="minorBidi"/>
              <w:b w:val="0"/>
              <w:bCs w:val="0"/>
              <w:color w:val="0D0D0D" w:themeColor="text1" w:themeTint="F2"/>
              <w:sz w:val="24"/>
              <w:szCs w:val="24"/>
              <w:lang w:val="en-GB" w:eastAsia="en-GB"/>
              <w14:textFill>
                <w14:solidFill>
                  <w14:schemeClr w14:val="tx1">
                    <w14:lumMod w14:val="95000"/>
                    <w14:lumOff w14:val="5000"/>
                  </w14:schemeClr>
                </w14:solidFill>
              </w14:textFill>
            </w:rPr>
            <w:tab/>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Introduction:…………………………………………………………………………</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begin"/>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instrText xml:space="preserve"> PAGEREF _Toc176508153 \h </w:instrTex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separate"/>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2BAC0AD7">
          <w:pPr>
            <w:pStyle w:val="41"/>
            <w:rPr>
              <w:rFonts w:asciiTheme="minorBidi" w:hAnsiTheme="minorBidi" w:eastAsiaTheme="minorEastAsia" w:cstheme="minorBidi"/>
              <w:b w:val="0"/>
              <w:bCs w:val="0"/>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"_Toc176508154"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1.2.</w:t>
          </w:r>
          <w:r>
            <w:rPr>
              <w:rFonts w:asciiTheme="minorBidi" w:hAnsiTheme="minorBidi" w:eastAsiaTheme="minorEastAsia" w:cstheme="minorBidi"/>
              <w:b w:val="0"/>
              <w:bCs w:val="0"/>
              <w:color w:val="0D0D0D" w:themeColor="text1" w:themeTint="F2"/>
              <w:sz w:val="24"/>
              <w:szCs w:val="24"/>
              <w:lang w:val="en-GB" w:eastAsia="en-GB"/>
              <w14:textFill>
                <w14:solidFill>
                  <w14:schemeClr w14:val="tx1">
                    <w14:lumMod w14:val="95000"/>
                    <w14:lumOff w14:val="5000"/>
                  </w14:schemeClr>
                </w14:solidFill>
              </w14:textFill>
            </w:rPr>
            <w:tab/>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Date of development:………………………………………………………………..</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begin"/>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instrText xml:space="preserve"> PAGEREF _Toc176508154 \h </w:instrTex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separate"/>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49D02490">
          <w:pPr>
            <w:pStyle w:val="41"/>
            <w:rPr>
              <w:rFonts w:asciiTheme="minorBidi" w:hAnsiTheme="minorBidi" w:eastAsiaTheme="minorEastAsia" w:cstheme="minorBidi"/>
              <w:b w:val="0"/>
              <w:bCs w:val="0"/>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"_Toc176508155"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1.3.</w:t>
          </w:r>
          <w:r>
            <w:rPr>
              <w:rFonts w:asciiTheme="minorBidi" w:hAnsiTheme="minorBidi" w:eastAsiaTheme="minorEastAsia" w:cstheme="minorBidi"/>
              <w:b w:val="0"/>
              <w:bCs w:val="0"/>
              <w:color w:val="0D0D0D" w:themeColor="text1" w:themeTint="F2"/>
              <w:sz w:val="24"/>
              <w:szCs w:val="24"/>
              <w:lang w:val="en-GB" w:eastAsia="en-GB"/>
              <w14:textFill>
                <w14:solidFill>
                  <w14:schemeClr w14:val="tx1">
                    <w14:lumMod w14:val="95000"/>
                    <w14:lumOff w14:val="5000"/>
                  </w14:schemeClr>
                </w14:solidFill>
              </w14:textFill>
            </w:rPr>
            <w:tab/>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Date of review &amp; validation:………………………………………………………</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begin"/>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instrText xml:space="preserve"> PAGEREF _Toc176508155 \h </w:instrTex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separate"/>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297F6D42">
          <w:pPr>
            <w:pStyle w:val="41"/>
            <w:rPr>
              <w:rFonts w:asciiTheme="minorBidi" w:hAnsiTheme="minorBidi" w:eastAsiaTheme="minorEastAsia" w:cstheme="minorBidi"/>
              <w:b w:val="0"/>
              <w:bCs w:val="0"/>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"_Toc176508156"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1.4.</w:t>
          </w:r>
          <w:r>
            <w:rPr>
              <w:rFonts w:asciiTheme="minorBidi" w:hAnsiTheme="minorBidi" w:eastAsiaTheme="minorEastAsia" w:cstheme="minorBidi"/>
              <w:b w:val="0"/>
              <w:bCs w:val="0"/>
              <w:color w:val="0D0D0D" w:themeColor="text1" w:themeTint="F2"/>
              <w:sz w:val="24"/>
              <w:szCs w:val="24"/>
              <w:lang w:val="en-GB" w:eastAsia="en-GB"/>
              <w14:textFill>
                <w14:solidFill>
                  <w14:schemeClr w14:val="tx1">
                    <w14:lumMod w14:val="95000"/>
                    <w14:lumOff w14:val="5000"/>
                  </w14:schemeClr>
                </w14:solidFill>
              </w14:textFill>
            </w:rPr>
            <w:tab/>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Entry requirement:…………………………………………………………………..</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begin"/>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instrText xml:space="preserve"> PAGEREF _Toc176508156 \h </w:instrTex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separate"/>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006F221F">
          <w:pPr>
            <w:pStyle w:val="41"/>
            <w:rPr>
              <w:rFonts w:asciiTheme="minorBidi" w:hAnsiTheme="minorBidi" w:eastAsiaTheme="minorEastAsia" w:cstheme="minorBidi"/>
              <w:b w:val="0"/>
              <w:bCs w:val="0"/>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"_Toc176508158"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2.</w:t>
          </w:r>
          <w:r>
            <w:rPr>
              <w:rFonts w:asciiTheme="minorBidi" w:hAnsiTheme="minorBidi" w:eastAsiaTheme="minorEastAsia" w:cstheme="minorBidi"/>
              <w:b w:val="0"/>
              <w:bCs w:val="0"/>
              <w:color w:val="0D0D0D" w:themeColor="text1" w:themeTint="F2"/>
              <w:sz w:val="24"/>
              <w:szCs w:val="24"/>
              <w:lang w:val="en-GB" w:eastAsia="en-GB"/>
              <w14:textFill>
                <w14:solidFill>
                  <w14:schemeClr w14:val="tx1">
                    <w14:lumMod w14:val="95000"/>
                    <w14:lumOff w14:val="5000"/>
                  </w14:schemeClr>
                </w14:solidFill>
              </w14:textFill>
            </w:rPr>
            <w:tab/>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Codes of qualification……………………………………………………………..</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begin"/>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instrText xml:space="preserve"> PAGEREF _Toc176508158 \h </w:instrTex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separate"/>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5E515CCC">
          <w:pPr>
            <w:pStyle w:val="41"/>
            <w:rPr>
              <w:rFonts w:asciiTheme="minorBidi" w:hAnsiTheme="minorBidi" w:eastAsiaTheme="minorEastAsia" w:cstheme="minorBidi"/>
              <w:b w:val="0"/>
              <w:bCs w:val="0"/>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"_Toc176508159"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3.</w:t>
          </w:r>
          <w:r>
            <w:rPr>
              <w:rFonts w:asciiTheme="minorBidi" w:hAnsiTheme="minorBidi" w:eastAsiaTheme="minorEastAsia" w:cstheme="minorBidi"/>
              <w:b w:val="0"/>
              <w:bCs w:val="0"/>
              <w:color w:val="0D0D0D" w:themeColor="text1" w:themeTint="F2"/>
              <w:sz w:val="24"/>
              <w:szCs w:val="24"/>
              <w:lang w:val="en-GB" w:eastAsia="en-GB"/>
              <w14:textFill>
                <w14:solidFill>
                  <w14:schemeClr w14:val="tx1">
                    <w14:lumMod w14:val="95000"/>
                    <w14:lumOff w14:val="5000"/>
                  </w14:schemeClr>
                </w14:solidFill>
              </w14:textFill>
            </w:rPr>
            <w:tab/>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Summary of competencies………………………………………………………</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4052A3BF">
          <w:pPr>
            <w:pStyle w:val="43"/>
            <w:tabs>
              <w:tab w:val="right" w:leader="dot" w:pos="9730"/>
            </w:tabs>
            <w:ind w:left="0"/>
            <w:rPr>
              <w:rFonts w:asciiTheme="minorBidi" w:hAnsiTheme="minorBidi" w:eastAsiaTheme="minorEastAsia" w:cstheme="minorBidi"/>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"_Toc176508160"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1013-HRC11-1   Maintain professional kitchen standards for food preparation and cooking</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begin"/>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instrText xml:space="preserve"> PAGEREF _Toc176508160 \h </w:instrTex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separate"/>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4B2DE192">
          <w:pPr>
            <w:pStyle w:val="43"/>
            <w:tabs>
              <w:tab w:val="right" w:leader="dot" w:pos="9730"/>
            </w:tabs>
            <w:ind w:left="0"/>
            <w:rPr>
              <w:rFonts w:asciiTheme="minorBidi" w:hAnsiTheme="minorBidi" w:eastAsiaTheme="minorEastAsia" w:cstheme="minorBidi"/>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"_Toc176508161"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1013-HRC11-2 Demonstrate basic food preparation and cooking</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9</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08F4BA3F">
          <w:pPr>
            <w:pStyle w:val="43"/>
            <w:tabs>
              <w:tab w:val="right" w:leader="dot" w:pos="9730"/>
            </w:tabs>
            <w:ind w:left="0"/>
            <w:rPr>
              <w:rFonts w:asciiTheme="minorBidi" w:hAnsiTheme="minorBidi" w:eastAsiaTheme="minorEastAsia" w:cstheme="minorBidi"/>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"_Toc176508162"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1013-HRC11-3 Prepare and cook vegetables</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begin"/>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instrText xml:space="preserve"> PAGEREF _Toc176508162 \h </w:instrTex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separate"/>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12</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32C31CA9">
          <w:pPr>
            <w:pStyle w:val="43"/>
            <w:tabs>
              <w:tab w:val="right" w:leader="dot" w:pos="9730"/>
            </w:tabs>
            <w:ind w:left="0"/>
            <w:rPr>
              <w:rFonts w:asciiTheme="minorBidi" w:hAnsiTheme="minorBidi" w:eastAsiaTheme="minorEastAsia" w:cstheme="minorBidi"/>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"_Toc176508163"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1013-HRC11-4 Prepare, cook and finish meat, poultry and seafood dishes</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15</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64264813">
          <w:pPr>
            <w:pStyle w:val="43"/>
            <w:tabs>
              <w:tab w:val="right" w:leader="dot" w:pos="9730"/>
            </w:tabs>
            <w:ind w:left="0"/>
            <w:rPr>
              <w:rFonts w:asciiTheme="minorBidi" w:hAnsiTheme="minorBidi" w:eastAsiaTheme="minorEastAsia" w:cstheme="minorBidi"/>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"_Toc176508164"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1013-HRC11-5 Prepare and finish simple salad and fruit dishes</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18</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234D7498">
          <w:pPr>
            <w:pStyle w:val="43"/>
            <w:tabs>
              <w:tab w:val="right" w:leader="dot" w:pos="9730"/>
            </w:tabs>
            <w:ind w:left="0"/>
            <w:rPr>
              <w:rFonts w:asciiTheme="minorBidi" w:hAnsiTheme="minorBidi" w:eastAsiaTheme="minorEastAsia" w:cstheme="minorBidi"/>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"_Toc176508165"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1013-HRC11-6 Prepare, cook and finish pasta and rice dishes</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20</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3D1017BD">
          <w:pPr>
            <w:pStyle w:val="43"/>
            <w:tabs>
              <w:tab w:val="right" w:leader="dot" w:pos="9730"/>
            </w:tabs>
            <w:ind w:left="0"/>
            <w:rPr>
              <w:rFonts w:asciiTheme="minorBidi" w:hAnsiTheme="minorBidi" w:eastAsiaTheme="minorEastAsia" w:cstheme="minorBidi"/>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"_Toc176508166"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1013-HRC11-7  Prepare, cook and finish eggs and egg dishes</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22</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10A040D8">
          <w:pPr>
            <w:pStyle w:val="43"/>
            <w:tabs>
              <w:tab w:val="right" w:leader="dot" w:pos="9730"/>
            </w:tabs>
            <w:ind w:left="0"/>
            <w:rPr>
              <w:rFonts w:asciiTheme="minorBidi" w:hAnsiTheme="minorBidi" w:eastAsiaTheme="minorEastAsia" w:cstheme="minorBidi"/>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"_Toc176508167"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1013-HRC11-8  Prepare and cook grains and pulse dishes</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24</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53852105">
          <w:pPr>
            <w:pStyle w:val="43"/>
            <w:tabs>
              <w:tab w:val="right" w:leader="dot" w:pos="9730"/>
            </w:tabs>
            <w:ind w:left="0"/>
            <w:rPr>
              <w:rFonts w:asciiTheme="minorBidi" w:hAnsiTheme="minorBidi" w:eastAsiaTheme="minorEastAsia" w:cstheme="minorBidi"/>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"_Toc176508168"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1013-HRC11-9  Prepare and cook soups, stocks and sauces</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26</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2D2F302D">
          <w:pPr>
            <w:pStyle w:val="43"/>
            <w:tabs>
              <w:tab w:val="right" w:leader="dot" w:pos="9730"/>
            </w:tabs>
            <w:ind w:left="0"/>
            <w:rPr>
              <w:rFonts w:asciiTheme="minorBidi" w:hAnsiTheme="minorBidi" w:eastAsiaTheme="minorEastAsia" w:cstheme="minorBidi"/>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"_Toc176508169"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1013-HRC11-10 Prepare, bake and finish simple bread and dough products</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28</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2302A74D">
          <w:pPr>
            <w:pStyle w:val="43"/>
            <w:tabs>
              <w:tab w:val="right" w:leader="dot" w:pos="9730"/>
            </w:tabs>
            <w:ind w:left="0"/>
            <w:rPr>
              <w:rFonts w:asciiTheme="minorBidi" w:hAnsiTheme="minorBidi" w:eastAsiaTheme="minorEastAsia" w:cstheme="minorBidi"/>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"_Toc176508170"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1013-HRC11-11 Prepare hot and cold sandwiches</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30</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465B02E6">
          <w:pPr>
            <w:pStyle w:val="43"/>
            <w:tabs>
              <w:tab w:val="right" w:leader="dot" w:pos="9730"/>
            </w:tabs>
            <w:ind w:left="0"/>
            <w:rPr>
              <w:rFonts w:asciiTheme="minorBidi" w:hAnsiTheme="minorBidi" w:eastAsiaTheme="minorEastAsia" w:cstheme="minorBidi"/>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"_Toc176508171"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1013-HRC11-12 Prepare , bake and finish simple sweet dishes</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32</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7DE1EB0C">
          <w:pPr>
            <w:pStyle w:val="43"/>
            <w:tabs>
              <w:tab w:val="right" w:leader="dot" w:pos="9730"/>
            </w:tabs>
            <w:ind w:left="0"/>
            <w:rPr>
              <w:rFonts w:asciiTheme="minorBidi" w:hAnsiTheme="minorBidi" w:eastAsiaTheme="minorEastAsia" w:cstheme="minorBidi"/>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"_Toc176508172"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1013-HRC11-13 Complete kitchen shift</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35</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0EB2F986">
          <w:pPr>
            <w:pStyle w:val="43"/>
            <w:tabs>
              <w:tab w:val="right" w:leader="dot" w:pos="9730"/>
            </w:tabs>
            <w:ind w:left="0"/>
            <w:rPr>
              <w:rFonts w:asciiTheme="minorBidi" w:hAnsiTheme="minorBidi" w:eastAsiaTheme="minorEastAsia" w:cstheme="minorBidi"/>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"_Toc176508173"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1013-HRC11-14 Serve Foods and Beverages</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39</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755FAC87">
          <w:pPr>
            <w:pStyle w:val="43"/>
            <w:tabs>
              <w:tab w:val="right" w:leader="dot" w:pos="9730"/>
            </w:tabs>
            <w:ind w:left="0"/>
            <w:rPr>
              <w:rFonts w:asciiTheme="minorBidi" w:hAnsiTheme="minorBidi" w:eastAsiaTheme="minorEastAsia" w:cstheme="minorBidi"/>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"_Toc176508174"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1013-HRC11-15 Perform Basic Communication</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42</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4F261DAF">
          <w:pPr>
            <w:pStyle w:val="43"/>
            <w:tabs>
              <w:tab w:val="right" w:leader="dot" w:pos="9730"/>
            </w:tabs>
            <w:ind w:left="0"/>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fldChar w:fldCharType="begin"/>
          </w:r>
          <w:r>
            <w:instrText xml:space="preserve"> HYPERLINK \l "_Toc176508175" </w:instrText>
          </w:r>
          <w:r>
            <w:fldChar w:fldCharType="separate"/>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1013-HRC11-16  Develop Entrepreneurhip/Business</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45</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begin"/>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instrText xml:space="preserve"> PAGEREF _Toc176508175 \h </w:instrTex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separate"/>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7</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25DAE7A5">
          <w:pPr>
            <w:rPr>
              <w:rFonts w:asciiTheme="minorBidi" w:hAnsiTheme="minorBidi" w:cstheme="minorBidi"/>
              <w:color w:val="0D0D0D" w:themeColor="text1" w:themeTint="F2"/>
              <w14:textFill>
                <w14:solidFill>
                  <w14:schemeClr w14:val="tx1">
                    <w14:lumMod w14:val="95000"/>
                    <w14:lumOff w14:val="5000"/>
                  </w14:schemeClr>
                </w14:solidFill>
              </w14:textFill>
            </w:rPr>
          </w:pPr>
          <w:r>
            <w:rPr>
              <w:rFonts w:asciiTheme="minorBidi" w:hAnsiTheme="minorBidi" w:cstheme="minorBidi"/>
              <w:b/>
              <w:bCs/>
              <w:color w:val="0D0D0D" w:themeColor="text1" w:themeTint="F2"/>
              <w:sz w:val="24"/>
              <w:szCs w:val="24"/>
              <w:u w:val="single"/>
              <w14:textFill>
                <w14:solidFill>
                  <w14:schemeClr w14:val="tx1">
                    <w14:lumMod w14:val="95000"/>
                    <w14:lumOff w14:val="5000"/>
                  </w14:schemeClr>
                </w14:solidFill>
              </w14:textFill>
            </w:rPr>
            <w:t>4.List of Tools and Equipment Required for the qualification…………………………47</w:t>
          </w:r>
        </w:p>
        <w:p w14:paraId="7B9DC722">
          <w:pPr>
            <w:pStyle w:val="41"/>
            <w:rPr>
              <w:rFonts w:asciiTheme="minorBidi" w:hAnsiTheme="minorBidi" w:eastAsiaTheme="minorEastAsia" w:cstheme="minorBidi"/>
              <w:b w:val="0"/>
              <w:bCs w:val="0"/>
              <w:color w:val="0D0D0D" w:themeColor="text1" w:themeTint="F2"/>
              <w:sz w:val="24"/>
              <w:szCs w:val="24"/>
              <w:lang w:val="en-GB" w:eastAsia="en-GB"/>
              <w14:textFill>
                <w14:solidFill>
                  <w14:schemeClr w14:val="tx1">
                    <w14:lumMod w14:val="95000"/>
                    <w14:lumOff w14:val="5000"/>
                  </w14:schemeClr>
                </w14:solidFill>
              </w14:textFill>
            </w:rPr>
          </w:pPr>
          <w:r>
            <w:fldChar w:fldCharType="begin"/>
          </w:r>
          <w:r>
            <w:instrText xml:space="preserve"> HYPERLINK \l "_Toc176508176" </w:instrText>
          </w:r>
          <w:r>
            <w:fldChar w:fldCharType="separate"/>
          </w:r>
          <w:r>
            <w:rPr>
              <w:rFonts w:asciiTheme="minorBidi" w:hAnsiTheme="minorBidi" w:eastAsiaTheme="minorEastAsia" w:cstheme="minorBidi"/>
              <w:b w:val="0"/>
              <w:bCs w:val="0"/>
              <w:color w:val="0D0D0D" w:themeColor="text1" w:themeTint="F2"/>
              <w:sz w:val="24"/>
              <w:szCs w:val="24"/>
              <w:lang w:val="en-GB" w:eastAsia="en-GB"/>
              <w14:textFill>
                <w14:solidFill>
                  <w14:schemeClr w14:val="tx1">
                    <w14:lumMod w14:val="95000"/>
                    <w14:lumOff w14:val="5000"/>
                  </w14:schemeClr>
                </w14:solidFill>
              </w14:textFill>
            </w:rPr>
            <w:t xml:space="preserve">5. </w:t>
          </w:r>
          <w:r>
            <w:rPr>
              <w:rStyle w:val="29"/>
              <w:rFonts w:asciiTheme="minorBidi" w:hAnsiTheme="minorBidi" w:cstheme="minorBidi"/>
              <w:color w:val="0D0D0D" w:themeColor="text1" w:themeTint="F2"/>
              <w:sz w:val="24"/>
              <w:szCs w:val="24"/>
              <w14:textFill>
                <w14:solidFill>
                  <w14:schemeClr w14:val="tx1">
                    <w14:lumMod w14:val="95000"/>
                    <w14:lumOff w14:val="5000"/>
                  </w14:schemeClr>
                </w14:solidFill>
              </w14:textFill>
            </w:rPr>
            <w:t>Members of Qualification Development &amp; Review Committee………………</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…..53</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fldChar w:fldCharType="end"/>
          </w:r>
        </w:p>
        <w:p w14:paraId="24C33044">
          <w:pPr>
            <w:spacing w:line="276" w:lineRule="auto"/>
            <w:ind w:right="270"/>
            <w:jc w:val="center"/>
            <w:rPr>
              <w:rFonts w:asciiTheme="minorBidi" w:hAnsiTheme="minorBid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b/>
              <w:bCs/>
              <w:color w:val="0D0D0D" w:themeColor="text1" w:themeTint="F2"/>
              <w:sz w:val="24"/>
              <w:szCs w:val="24"/>
              <w14:textFill>
                <w14:solidFill>
                  <w14:schemeClr w14:val="tx1">
                    <w14:lumMod w14:val="95000"/>
                    <w14:lumOff w14:val="5000"/>
                  </w14:schemeClr>
                </w14:solidFill>
              </w14:textFill>
            </w:rPr>
            <w:fldChar w:fldCharType="end"/>
          </w:r>
        </w:p>
      </w:sdtContent>
    </w:sdt>
    <w:p w14:paraId="0BC14307">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br w:type="page"/>
      </w:r>
    </w:p>
    <w:p w14:paraId="744CFDAB">
      <w:pPr>
        <w:pStyle w:val="2"/>
        <w:keepLines w:val="0"/>
        <w:numPr>
          <w:ilvl w:val="1"/>
          <w:numId w:val="4"/>
        </w:numPr>
        <w:spacing w:before="0" w:after="0"/>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bookmarkStart w:id="1" w:name="_Toc176508153"/>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Introduction:</w:t>
      </w:r>
      <w:bookmarkEnd w:id="1"/>
    </w:p>
    <w:p w14:paraId="65606EB5">
      <w:pPr>
        <w:pStyle w:val="3"/>
        <w:spacing w:before="0"/>
        <w:rPr>
          <w:rFonts w:asciiTheme="minorBidi" w:hAnsiTheme="minorBidi" w:cstheme="minorBidi"/>
          <w:color w:val="0D0D0D" w:themeColor="text1" w:themeTint="F2"/>
          <w:sz w:val="24"/>
          <w:szCs w:val="24"/>
          <w:lang w:val="en-AU"/>
          <w14:textFill>
            <w14:solidFill>
              <w14:schemeClr w14:val="tx1">
                <w14:lumMod w14:val="95000"/>
                <w14:lumOff w14:val="5000"/>
              </w14:schemeClr>
            </w14:solidFill>
          </w14:textFill>
        </w:rPr>
      </w:pPr>
    </w:p>
    <w:p w14:paraId="633E09A9">
      <w:pPr>
        <w:ind w:left="120" w:hanging="120" w:hangingChars="5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bookmarkStart w:id="2" w:name="_Toc479859626"/>
      <w:bookmarkStart w:id="3" w:name="_Toc4860383"/>
      <w:bookmarkStart w:id="4" w:name="_Toc46700676"/>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This training course is developed for the occupation of ‘Chef’ in the Hospitality sector. The duty of Chef is to plan, organize, prepare, cook and present meals in attractive manner .The specific duties of chef depend on the type of establishment. it is chef’s responsibility to prepare and cook simple dishes that are both appealing and nutritious which involve several stages. Chefs are responsible for running a section in a traditional kitchen. The duties of Chefs will include managing staff, planning menus, managing costs, ordering stock, planning staff roster and training and also managing standards and compliance with regulations. He is also responsible of his team and trainees. Chefs have overarching responsibility for a kitchen, often with several sections. While specific duties vary depending on the type of establishment. NAVTTC in collaboration with GIZ has introduced Competency Based Training and Assessment (CBT&amp;A) programs to produce competent skilled workforce to meet the needs and demand of the Hospitality industry.</w:t>
      </w:r>
    </w:p>
    <w:p w14:paraId="7D3259AD">
      <w:pPr>
        <w:jc w:val="both"/>
        <w:rPr>
          <w:rFonts w:asciiTheme="minorBidi" w:hAnsiTheme="minorBidi" w:cstheme="minorBidi"/>
          <w:color w:val="0D0D0D" w:themeColor="text1" w:themeTint="F2"/>
          <w:sz w:val="24"/>
          <w:szCs w:val="24"/>
          <w:shd w:val="clear" w:color="auto" w:fill="FFFFFF"/>
          <w14:textFill>
            <w14:solidFill>
              <w14:schemeClr w14:val="tx1">
                <w14:lumMod w14:val="95000"/>
                <w14:lumOff w14:val="5000"/>
              </w14:schemeClr>
            </w14:solidFill>
          </w14:textFill>
        </w:rPr>
      </w:pPr>
    </w:p>
    <w:bookmarkEnd w:id="2"/>
    <w:bookmarkEnd w:id="3"/>
    <w:bookmarkEnd w:id="4"/>
    <w:tbl>
      <w:tblPr>
        <w:tblStyle w:val="3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0"/>
        <w:gridCol w:w="5490"/>
      </w:tblGrid>
      <w:tr w14:paraId="5E83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960" w:type="dxa"/>
            <w:vAlign w:val="center"/>
          </w:tcPr>
          <w:p w14:paraId="15D9C389">
            <w:pPr>
              <w:pStyle w:val="2"/>
              <w:keepLines w:val="0"/>
              <w:numPr>
                <w:ilvl w:val="1"/>
                <w:numId w:val="4"/>
              </w:numPr>
              <w:spacing w:before="0" w:after="0"/>
              <w:outlineLvl w:val="0"/>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bookmarkStart w:id="5" w:name="_Toc176508154"/>
            <w:bookmarkStart w:id="6" w:name="_Toc46700677"/>
            <w:bookmarkStart w:id="7" w:name="_Toc4860385"/>
            <w:bookmarkStart w:id="8" w:name="_Toc479859627"/>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Date of development:</w:t>
            </w:r>
            <w:bookmarkEnd w:id="5"/>
          </w:p>
        </w:tc>
        <w:tc>
          <w:tcPr>
            <w:tcW w:w="5490" w:type="dxa"/>
            <w:vAlign w:val="center"/>
          </w:tcPr>
          <w:p w14:paraId="5EB0C80D">
            <w:pPr>
              <w:pStyle w:val="2"/>
              <w:ind w:left="360"/>
              <w:outlineLvl w:val="0"/>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val="0"/>
                <w:color w:val="0D0D0D" w:themeColor="text1" w:themeTint="F2"/>
                <w:sz w:val="24"/>
                <w:szCs w:val="24"/>
                <w14:textFill>
                  <w14:solidFill>
                    <w14:schemeClr w14:val="tx1">
                      <w14:lumMod w14:val="95000"/>
                      <w14:lumOff w14:val="5000"/>
                    </w14:schemeClr>
                  </w14:solidFill>
                </w14:textFill>
              </w:rPr>
              <w:t>20-22 May, 2019</w:t>
            </w:r>
          </w:p>
        </w:tc>
      </w:tr>
      <w:tr w14:paraId="4F71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60" w:type="dxa"/>
            <w:vAlign w:val="center"/>
          </w:tcPr>
          <w:p w14:paraId="607E8B83">
            <w:pPr>
              <w:pStyle w:val="2"/>
              <w:keepLines w:val="0"/>
              <w:numPr>
                <w:ilvl w:val="1"/>
                <w:numId w:val="4"/>
              </w:numPr>
              <w:spacing w:before="0" w:after="0"/>
              <w:outlineLvl w:val="0"/>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bookmarkStart w:id="9" w:name="_Toc176508155"/>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Date of review &amp; validation:</w:t>
            </w:r>
            <w:bookmarkEnd w:id="9"/>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 </w:t>
            </w:r>
          </w:p>
        </w:tc>
        <w:tc>
          <w:tcPr>
            <w:tcW w:w="5490" w:type="dxa"/>
            <w:vAlign w:val="center"/>
          </w:tcPr>
          <w:p w14:paraId="28B56515">
            <w:pPr>
              <w:pStyle w:val="2"/>
              <w:outlineLvl w:val="0"/>
              <w:rPr>
                <w:rFonts w:asciiTheme="minorBidi" w:hAnsiTheme="minorBidi" w:eastAsiaTheme="minorEastAsia" w:cstheme="minorBidi"/>
                <w:b w:val="0"/>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i/>
                <w:color w:val="0D0D0D" w:themeColor="text1" w:themeTint="F2"/>
                <w:sz w:val="24"/>
                <w:szCs w:val="24"/>
                <w14:textFill>
                  <w14:solidFill>
                    <w14:schemeClr w14:val="tx1">
                      <w14:lumMod w14:val="95000"/>
                      <w14:lumOff w14:val="5000"/>
                    </w14:schemeClr>
                  </w14:solidFill>
                </w14:textFill>
              </w:rPr>
              <w:t xml:space="preserve">     22-27</w:t>
            </w:r>
            <w:r>
              <w:rPr>
                <w:rFonts w:asciiTheme="minorBidi" w:hAnsiTheme="minorBidi" w:eastAsiaTheme="minorEastAsia" w:cstheme="minorBidi"/>
                <w:i/>
                <w:color w:val="0D0D0D" w:themeColor="text1" w:themeTint="F2"/>
                <w:sz w:val="24"/>
                <w:szCs w:val="24"/>
                <w:vertAlign w:val="superscript"/>
                <w14:textFill>
                  <w14:solidFill>
                    <w14:schemeClr w14:val="tx1">
                      <w14:lumMod w14:val="95000"/>
                      <w14:lumOff w14:val="5000"/>
                    </w14:schemeClr>
                  </w14:solidFill>
                </w14:textFill>
              </w:rPr>
              <w:t xml:space="preserve">th </w:t>
            </w:r>
            <w:r>
              <w:rPr>
                <w:rFonts w:asciiTheme="minorBidi" w:hAnsiTheme="minorBidi" w:eastAsiaTheme="minorEastAsia" w:cstheme="minorBidi"/>
                <w:i/>
                <w:color w:val="0D0D0D" w:themeColor="text1" w:themeTint="F2"/>
                <w:sz w:val="24"/>
                <w:szCs w:val="24"/>
                <w14:textFill>
                  <w14:solidFill>
                    <w14:schemeClr w14:val="tx1">
                      <w14:lumMod w14:val="95000"/>
                      <w14:lumOff w14:val="5000"/>
                    </w14:schemeClr>
                  </w14:solidFill>
                </w14:textFill>
              </w:rPr>
              <w:t>July, 2024</w:t>
            </w:r>
          </w:p>
        </w:tc>
      </w:tr>
      <w:tr w14:paraId="38F3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960" w:type="dxa"/>
            <w:vAlign w:val="center"/>
          </w:tcPr>
          <w:p w14:paraId="1E5DB7B2">
            <w:pPr>
              <w:pStyle w:val="2"/>
              <w:keepLines w:val="0"/>
              <w:numPr>
                <w:ilvl w:val="1"/>
                <w:numId w:val="4"/>
              </w:numPr>
              <w:spacing w:before="0" w:after="0"/>
              <w:outlineLvl w:val="0"/>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bookmarkStart w:id="10" w:name="_Toc176508156"/>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Entry requirement:</w:t>
            </w:r>
            <w:bookmarkEnd w:id="10"/>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 </w:t>
            </w:r>
          </w:p>
        </w:tc>
        <w:tc>
          <w:tcPr>
            <w:tcW w:w="5490" w:type="dxa"/>
            <w:vAlign w:val="center"/>
          </w:tcPr>
          <w:p w14:paraId="6BD4C5D2">
            <w:pPr>
              <w:pStyle w:val="2"/>
              <w:ind w:left="720"/>
              <w:outlineLvl w:val="0"/>
              <w:rPr>
                <w:rFonts w:asciiTheme="minorBidi" w:hAnsiTheme="minorBidi" w:eastAsiaTheme="minorEastAsia" w:cstheme="minorBidi"/>
                <w:b w:val="0"/>
                <w:color w:val="0D0D0D" w:themeColor="text1" w:themeTint="F2"/>
                <w:sz w:val="24"/>
                <w:szCs w:val="24"/>
                <w14:textFill>
                  <w14:solidFill>
                    <w14:schemeClr w14:val="tx1">
                      <w14:lumMod w14:val="95000"/>
                      <w14:lumOff w14:val="5000"/>
                    </w14:schemeClr>
                  </w14:solidFill>
                </w14:textFill>
              </w:rPr>
            </w:pPr>
            <w:bookmarkStart w:id="11" w:name="_Toc176508157"/>
            <w:r>
              <w:rPr>
                <w:rFonts w:asciiTheme="minorBidi" w:hAnsiTheme="minorBidi" w:eastAsiaTheme="minorEastAsia" w:cstheme="minorBidi"/>
                <w:b w:val="0"/>
                <w:color w:val="0D0D0D" w:themeColor="text1" w:themeTint="F2"/>
                <w:sz w:val="24"/>
                <w:szCs w:val="24"/>
                <w14:textFill>
                  <w14:solidFill>
                    <w14:schemeClr w14:val="tx1">
                      <w14:lumMod w14:val="95000"/>
                      <w14:lumOff w14:val="5000"/>
                    </w14:schemeClr>
                  </w14:solidFill>
                </w14:textFill>
              </w:rPr>
              <w:t>Middle</w:t>
            </w:r>
            <w:bookmarkEnd w:id="11"/>
          </w:p>
        </w:tc>
      </w:tr>
      <w:bookmarkEnd w:id="6"/>
      <w:bookmarkEnd w:id="7"/>
      <w:bookmarkEnd w:id="8"/>
    </w:tbl>
    <w:p w14:paraId="46380700">
      <w:pPr>
        <w:pStyle w:val="114"/>
        <w:ind w:left="9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091DF2C7">
      <w:pPr>
        <w:pStyle w:val="2"/>
        <w:keepLines w:val="0"/>
        <w:numPr>
          <w:ilvl w:val="0"/>
          <w:numId w:val="4"/>
        </w:numPr>
        <w:spacing w:before="0" w:after="0"/>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bookmarkStart w:id="12" w:name="_Toc176508158"/>
      <w:bookmarkStart w:id="13" w:name="_Toc46700687"/>
      <w:bookmarkStart w:id="14" w:name="_Toc479859631"/>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Codes of qualification</w:t>
      </w:r>
      <w:bookmarkEnd w:id="12"/>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0A9CF8D4">
      <w:pPr>
        <w:pStyle w:val="3"/>
        <w:spacing w:before="0"/>
        <w:rPr>
          <w:rFonts w:asciiTheme="minorBidi" w:hAnsiTheme="minorBidi" w:cstheme="minorBidi"/>
          <w:b w:val="0"/>
          <w:bCs/>
          <w:i/>
          <w:iCs/>
          <w:color w:val="0D0D0D" w:themeColor="text1" w:themeTint="F2"/>
          <w:sz w:val="24"/>
          <w:szCs w:val="24"/>
          <w:lang w:val="en-AU"/>
          <w14:textFill>
            <w14:solidFill>
              <w14:schemeClr w14:val="tx1">
                <w14:lumMod w14:val="95000"/>
                <w14:lumOff w14:val="5000"/>
              </w14:schemeClr>
            </w14:solidFill>
          </w14:textFill>
        </w:rPr>
      </w:pPr>
    </w:p>
    <w:p w14:paraId="2FDD3AB9">
      <w:pPr>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The International Standard Classification of Education (ISCED) is a framework for assembling, compiling and analyzing cross-nationally comparable statistics on education and training. ISCED codes for these qualifications are assigned as follows: </w:t>
      </w:r>
    </w:p>
    <w:p w14:paraId="606A1C76">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463"/>
        <w:tblW w:w="9417"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7638"/>
      </w:tblGrid>
      <w:tr w14:paraId="0C5C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9417" w:type="dxa"/>
            <w:gridSpan w:val="2"/>
            <w:tcBorders>
              <w:top w:val="nil"/>
              <w:left w:val="nil"/>
              <w:right w:val="nil"/>
              <w:insideV w:val="nil"/>
            </w:tcBorders>
            <w:shd w:val="clear" w:color="auto" w:fill="auto"/>
          </w:tcPr>
          <w:p w14:paraId="16654F51">
            <w:pP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ISCED Classification</w:t>
            </w:r>
          </w:p>
        </w:tc>
      </w:tr>
      <w:tr w14:paraId="5DB4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79" w:type="dxa"/>
            <w:tcBorders>
              <w:left w:val="nil"/>
            </w:tcBorders>
            <w:shd w:val="clear" w:color="auto" w:fill="auto"/>
          </w:tcPr>
          <w:p w14:paraId="58C49588">
            <w:pP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Code</w:t>
            </w:r>
          </w:p>
        </w:tc>
        <w:tc>
          <w:tcPr>
            <w:tcW w:w="7638" w:type="dxa"/>
            <w:shd w:val="clear" w:color="auto" w:fill="auto"/>
          </w:tcPr>
          <w:p w14:paraId="09F42122">
            <w:pPr>
              <w:rPr>
                <w:rFonts w:asciiTheme="minorBidi" w:hAnsiTheme="minorBidi" w:eastAsiaTheme="minorHAnsi"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color w:val="0D0D0D" w:themeColor="text1" w:themeTint="F2"/>
                <w:sz w:val="24"/>
                <w:szCs w:val="24"/>
                <w14:textFill>
                  <w14:solidFill>
                    <w14:schemeClr w14:val="tx1">
                      <w14:lumMod w14:val="95000"/>
                      <w14:lumOff w14:val="5000"/>
                    </w14:schemeClr>
                  </w14:solidFill>
                </w14:textFill>
              </w:rPr>
              <w:t>Description</w:t>
            </w:r>
          </w:p>
        </w:tc>
      </w:tr>
      <w:tr w14:paraId="508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79" w:type="dxa"/>
            <w:tcBorders>
              <w:left w:val="nil"/>
              <w:bottom w:val="nil"/>
            </w:tcBorders>
            <w:shd w:val="clear" w:color="auto" w:fill="auto"/>
          </w:tcPr>
          <w:p w14:paraId="20AC7B5D">
            <w:pP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1013HRC21</w:t>
            </w:r>
          </w:p>
        </w:tc>
        <w:tc>
          <w:tcPr>
            <w:tcW w:w="7638" w:type="dxa"/>
            <w:shd w:val="clear" w:color="auto" w:fill="auto"/>
          </w:tcPr>
          <w:p w14:paraId="371352C0">
            <w:pPr>
              <w:rPr>
                <w:rFonts w:asciiTheme="minorBidi" w:hAnsiTheme="minorBidi" w:eastAsiaTheme="minorHAnsi"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color w:val="0D0D0D" w:themeColor="text1" w:themeTint="F2"/>
                <w:sz w:val="24"/>
                <w:szCs w:val="24"/>
                <w14:textFill>
                  <w14:solidFill>
                    <w14:schemeClr w14:val="tx1">
                      <w14:lumMod w14:val="95000"/>
                      <w14:lumOff w14:val="5000"/>
                    </w14:schemeClr>
                  </w14:solidFill>
                </w14:textFill>
              </w:rPr>
              <w:t>Chef</w:t>
            </w:r>
          </w:p>
        </w:tc>
      </w:tr>
    </w:tbl>
    <w:p w14:paraId="5FCD6436">
      <w:pPr>
        <w:rPr>
          <w:rFonts w:asciiTheme="minorBidi" w:hAnsiTheme="minorBidi" w:cstheme="minorBidi"/>
          <w:color w:val="0D0D0D" w:themeColor="text1" w:themeTint="F2"/>
          <w:sz w:val="24"/>
          <w:szCs w:val="24"/>
          <w:lang w:val="en-AU"/>
          <w14:textFill>
            <w14:solidFill>
              <w14:schemeClr w14:val="tx1">
                <w14:lumMod w14:val="95000"/>
                <w14:lumOff w14:val="5000"/>
              </w14:schemeClr>
            </w14:solidFill>
          </w14:textFill>
        </w:rPr>
      </w:pPr>
    </w:p>
    <w:p w14:paraId="5E862871">
      <w:pPr>
        <w:rPr>
          <w:rFonts w:asciiTheme="minorBidi" w:hAnsiTheme="minorBidi"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lang w:val="en-AU"/>
          <w14:textFill>
            <w14:solidFill>
              <w14:schemeClr w14:val="tx1">
                <w14:lumMod w14:val="95000"/>
                <w14:lumOff w14:val="5000"/>
              </w14:schemeClr>
            </w14:solidFill>
          </w14:textFill>
        </w:rPr>
        <w:br w:type="page"/>
      </w:r>
    </w:p>
    <w:p w14:paraId="25F5FC81">
      <w:pPr>
        <w:rPr>
          <w:rFonts w:asciiTheme="minorBidi" w:hAnsiTheme="minorBidi" w:cstheme="minorBidi"/>
          <w:color w:val="0D0D0D" w:themeColor="text1" w:themeTint="F2"/>
          <w:sz w:val="24"/>
          <w:szCs w:val="24"/>
          <w:lang w:val="en-AU"/>
          <w14:textFill>
            <w14:solidFill>
              <w14:schemeClr w14:val="tx1">
                <w14:lumMod w14:val="95000"/>
                <w14:lumOff w14:val="5000"/>
              </w14:schemeClr>
            </w14:solidFill>
          </w14:textFill>
        </w:rPr>
      </w:pPr>
    </w:p>
    <w:p w14:paraId="485341FF">
      <w:pPr>
        <w:pStyle w:val="2"/>
        <w:keepLines w:val="0"/>
        <w:numPr>
          <w:ilvl w:val="0"/>
          <w:numId w:val="4"/>
        </w:numPr>
        <w:spacing w:before="0" w:after="0"/>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bookmarkStart w:id="15" w:name="_Toc176508159"/>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Summary of competencies</w:t>
      </w:r>
      <w:bookmarkEnd w:id="13"/>
      <w:bookmarkEnd w:id="15"/>
    </w:p>
    <w:p w14:paraId="36AAB386">
      <w:pPr>
        <w:rPr>
          <w:rFonts w:asciiTheme="minorBidi" w:hAnsiTheme="minorBidi" w:cstheme="minorBidi"/>
          <w:color w:val="0D0D0D" w:themeColor="text1" w:themeTint="F2"/>
          <w:sz w:val="24"/>
          <w:szCs w:val="24"/>
          <w:lang w:val="en-AU"/>
          <w14:textFill>
            <w14:solidFill>
              <w14:schemeClr w14:val="tx1">
                <w14:lumMod w14:val="95000"/>
                <w14:lumOff w14:val="5000"/>
              </w14:schemeClr>
            </w14:solidFill>
          </w14:textFill>
        </w:rPr>
      </w:pPr>
    </w:p>
    <w:tbl>
      <w:tblPr>
        <w:tblStyle w:val="3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2970"/>
        <w:gridCol w:w="846"/>
        <w:gridCol w:w="1247"/>
        <w:gridCol w:w="527"/>
        <w:gridCol w:w="513"/>
        <w:gridCol w:w="940"/>
        <w:gridCol w:w="810"/>
      </w:tblGrid>
      <w:tr w14:paraId="5F88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restart"/>
            <w:vAlign w:val="center"/>
          </w:tcPr>
          <w:p w14:paraId="2BDB1B03">
            <w:pPr>
              <w:rPr>
                <w:rFonts w:asciiTheme="minorBidi" w:hAnsiTheme="minorBidi" w:eastAsiaTheme="minorEastAsia" w:cstheme="minorBidi"/>
                <w:b/>
                <w:bCs/>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b/>
                <w:bCs/>
                <w:color w:val="0D0D0D" w:themeColor="text1" w:themeTint="F2"/>
                <w:sz w:val="24"/>
                <w:szCs w:val="24"/>
                <w:lang w:val="en-AU"/>
                <w14:textFill>
                  <w14:solidFill>
                    <w14:schemeClr w14:val="tx1">
                      <w14:lumMod w14:val="95000"/>
                      <w14:lumOff w14:val="5000"/>
                    </w14:schemeClr>
                  </w14:solidFill>
                </w14:textFill>
              </w:rPr>
              <w:t xml:space="preserve">S.No.  </w:t>
            </w:r>
          </w:p>
        </w:tc>
        <w:tc>
          <w:tcPr>
            <w:tcW w:w="2970" w:type="dxa"/>
            <w:vMerge w:val="restart"/>
            <w:vAlign w:val="center"/>
          </w:tcPr>
          <w:p w14:paraId="7DC6AF7A">
            <w:pPr>
              <w:rPr>
                <w:rFonts w:asciiTheme="minorBidi" w:hAnsiTheme="minorBidi" w:eastAsiaTheme="minorEastAsia" w:cstheme="minorBidi"/>
                <w:b/>
                <w:bCs/>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b/>
                <w:bCs/>
                <w:color w:val="0D0D0D" w:themeColor="text1" w:themeTint="F2"/>
                <w:sz w:val="24"/>
                <w:szCs w:val="24"/>
                <w:lang w:val="en-AU"/>
                <w14:textFill>
                  <w14:solidFill>
                    <w14:schemeClr w14:val="tx1">
                      <w14:lumMod w14:val="95000"/>
                      <w14:lumOff w14:val="5000"/>
                    </w14:schemeClr>
                  </w14:solidFill>
                </w14:textFill>
              </w:rPr>
              <w:t>Competency standard</w:t>
            </w:r>
          </w:p>
        </w:tc>
        <w:tc>
          <w:tcPr>
            <w:tcW w:w="846" w:type="dxa"/>
            <w:vMerge w:val="restart"/>
            <w:vAlign w:val="center"/>
          </w:tcPr>
          <w:p w14:paraId="744BD922">
            <w:pPr>
              <w:rPr>
                <w:rFonts w:asciiTheme="minorBidi" w:hAnsiTheme="minorBidi" w:eastAsiaTheme="minorEastAsia" w:cstheme="minorBidi"/>
                <w:b/>
                <w:bCs/>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b/>
                <w:bCs/>
                <w:color w:val="0D0D0D" w:themeColor="text1" w:themeTint="F2"/>
                <w:sz w:val="24"/>
                <w:szCs w:val="24"/>
                <w:lang w:val="en-AU"/>
                <w14:textFill>
                  <w14:solidFill>
                    <w14:schemeClr w14:val="tx1">
                      <w14:lumMod w14:val="95000"/>
                      <w14:lumOff w14:val="5000"/>
                    </w14:schemeClr>
                  </w14:solidFill>
                </w14:textFill>
              </w:rPr>
              <w:t xml:space="preserve">NVQF Level </w:t>
            </w:r>
          </w:p>
        </w:tc>
        <w:tc>
          <w:tcPr>
            <w:tcW w:w="1247" w:type="dxa"/>
            <w:vMerge w:val="restart"/>
          </w:tcPr>
          <w:p w14:paraId="428B5E46">
            <w:pPr>
              <w:rPr>
                <w:rFonts w:asciiTheme="minorBidi" w:hAnsiTheme="minorBidi" w:eastAsiaTheme="minorEastAsia" w:cstheme="minorBidi"/>
                <w:b/>
                <w:bCs/>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b/>
                <w:bCs/>
                <w:color w:val="0D0D0D" w:themeColor="text1" w:themeTint="F2"/>
                <w:sz w:val="24"/>
                <w:szCs w:val="24"/>
                <w:lang w:val="en-AU"/>
                <w14:textFill>
                  <w14:solidFill>
                    <w14:schemeClr w14:val="tx1">
                      <w14:lumMod w14:val="95000"/>
                      <w14:lumOff w14:val="5000"/>
                    </w14:schemeClr>
                  </w14:solidFill>
                </w14:textFill>
              </w:rPr>
              <w:t>Category</w:t>
            </w:r>
          </w:p>
        </w:tc>
        <w:tc>
          <w:tcPr>
            <w:tcW w:w="1980" w:type="dxa"/>
            <w:gridSpan w:val="3"/>
          </w:tcPr>
          <w:p w14:paraId="6DD3B70D">
            <w:pPr>
              <w:jc w:val="center"/>
              <w:rPr>
                <w:rFonts w:asciiTheme="minorBidi" w:hAnsiTheme="minorBidi" w:eastAsiaTheme="minorEastAsia" w:cstheme="minorBidi"/>
                <w:b/>
                <w:bCs/>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b/>
                <w:bCs/>
                <w:color w:val="0D0D0D" w:themeColor="text1" w:themeTint="F2"/>
                <w:sz w:val="24"/>
                <w:szCs w:val="24"/>
                <w:lang w:val="en-AU"/>
                <w14:textFill>
                  <w14:solidFill>
                    <w14:schemeClr w14:val="tx1">
                      <w14:lumMod w14:val="95000"/>
                      <w14:lumOff w14:val="5000"/>
                    </w14:schemeClr>
                  </w14:solidFill>
                </w14:textFill>
              </w:rPr>
              <w:t>Estimated contact hours</w:t>
            </w:r>
          </w:p>
        </w:tc>
        <w:tc>
          <w:tcPr>
            <w:tcW w:w="810" w:type="dxa"/>
            <w:vMerge w:val="restart"/>
          </w:tcPr>
          <w:p w14:paraId="4FFBA53D">
            <w:pPr>
              <w:rPr>
                <w:rFonts w:asciiTheme="minorBidi" w:hAnsiTheme="minorBidi" w:eastAsiaTheme="minorEastAsia" w:cstheme="minorBidi"/>
                <w:b/>
                <w:bCs/>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b/>
                <w:bCs/>
                <w:color w:val="0D0D0D" w:themeColor="text1" w:themeTint="F2"/>
                <w:sz w:val="24"/>
                <w:szCs w:val="24"/>
                <w:lang w:val="en-AU"/>
                <w14:textFill>
                  <w14:solidFill>
                    <w14:schemeClr w14:val="tx1">
                      <w14:lumMod w14:val="95000"/>
                      <w14:lumOff w14:val="5000"/>
                    </w14:schemeClr>
                  </w14:solidFill>
                </w14:textFill>
              </w:rPr>
              <w:t xml:space="preserve">Cr. Hr. </w:t>
            </w:r>
          </w:p>
        </w:tc>
      </w:tr>
      <w:tr w14:paraId="3DFB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Merge w:val="continue"/>
            <w:vAlign w:val="center"/>
          </w:tcPr>
          <w:p w14:paraId="39CEAEA4">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p>
        </w:tc>
        <w:tc>
          <w:tcPr>
            <w:tcW w:w="2970" w:type="dxa"/>
            <w:vMerge w:val="continue"/>
            <w:vAlign w:val="center"/>
          </w:tcPr>
          <w:p w14:paraId="170AA63E">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p>
        </w:tc>
        <w:tc>
          <w:tcPr>
            <w:tcW w:w="846" w:type="dxa"/>
            <w:vMerge w:val="continue"/>
            <w:vAlign w:val="center"/>
          </w:tcPr>
          <w:p w14:paraId="171817AA">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p>
        </w:tc>
        <w:tc>
          <w:tcPr>
            <w:tcW w:w="1247" w:type="dxa"/>
            <w:vMerge w:val="continue"/>
          </w:tcPr>
          <w:p w14:paraId="04079BCD">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p>
        </w:tc>
        <w:tc>
          <w:tcPr>
            <w:tcW w:w="527" w:type="dxa"/>
          </w:tcPr>
          <w:p w14:paraId="0F79D835">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t>Th</w:t>
            </w:r>
          </w:p>
        </w:tc>
        <w:tc>
          <w:tcPr>
            <w:tcW w:w="513" w:type="dxa"/>
          </w:tcPr>
          <w:p w14:paraId="488BC5BF">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t>Pr</w:t>
            </w:r>
          </w:p>
        </w:tc>
        <w:tc>
          <w:tcPr>
            <w:tcW w:w="940" w:type="dxa"/>
          </w:tcPr>
          <w:p w14:paraId="3481467A">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t>Tot.</w:t>
            </w:r>
          </w:p>
        </w:tc>
        <w:tc>
          <w:tcPr>
            <w:tcW w:w="810" w:type="dxa"/>
            <w:vMerge w:val="continue"/>
          </w:tcPr>
          <w:p w14:paraId="74C39DEF">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p>
        </w:tc>
      </w:tr>
      <w:tr w14:paraId="68E1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435" w:type="dxa"/>
          </w:tcPr>
          <w:p w14:paraId="23B65231">
            <w:pPr>
              <w:rPr>
                <w:rFonts w:asciiTheme="minorBidi" w:hAnsiTheme="minorBidi" w:eastAsiaTheme="minorEastAsia" w:cstheme="minorBidi"/>
                <w:b/>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b/>
                <w:bCs/>
                <w:color w:val="0D0D0D" w:themeColor="text1" w:themeTint="F2"/>
                <w:sz w:val="24"/>
                <w:szCs w:val="24"/>
                <w14:textFill>
                  <w14:solidFill>
                    <w14:schemeClr w14:val="tx1">
                      <w14:lumMod w14:val="95000"/>
                      <w14:lumOff w14:val="5000"/>
                    </w14:schemeClr>
                  </w14:solidFill>
                </w14:textFill>
              </w:rPr>
              <w:t>1013HRC2101</w:t>
            </w:r>
          </w:p>
        </w:tc>
        <w:tc>
          <w:tcPr>
            <w:tcW w:w="2970" w:type="dxa"/>
            <w:vAlign w:val="center"/>
          </w:tcPr>
          <w:p w14:paraId="64D64B20">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Maintain professional kitchen standards for food preparation and cooking</w:t>
            </w:r>
          </w:p>
        </w:tc>
        <w:tc>
          <w:tcPr>
            <w:tcW w:w="846" w:type="dxa"/>
            <w:vAlign w:val="center"/>
          </w:tcPr>
          <w:p w14:paraId="7CB7741D">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1247" w:type="dxa"/>
          </w:tcPr>
          <w:p w14:paraId="132E2C1C">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Functional</w:t>
            </w:r>
          </w:p>
        </w:tc>
        <w:tc>
          <w:tcPr>
            <w:tcW w:w="527" w:type="dxa"/>
            <w:vAlign w:val="center"/>
          </w:tcPr>
          <w:p w14:paraId="461A5CB6">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6 </w:t>
            </w:r>
          </w:p>
        </w:tc>
        <w:tc>
          <w:tcPr>
            <w:tcW w:w="513" w:type="dxa"/>
            <w:vAlign w:val="center"/>
          </w:tcPr>
          <w:p w14:paraId="6BD8B095">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24 </w:t>
            </w:r>
          </w:p>
        </w:tc>
        <w:tc>
          <w:tcPr>
            <w:tcW w:w="940" w:type="dxa"/>
            <w:vAlign w:val="center"/>
          </w:tcPr>
          <w:p w14:paraId="63A292C7">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30</w:t>
            </w:r>
          </w:p>
        </w:tc>
        <w:tc>
          <w:tcPr>
            <w:tcW w:w="810" w:type="dxa"/>
            <w:vAlign w:val="center"/>
          </w:tcPr>
          <w:p w14:paraId="3B8DCC89">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w:t>
            </w:r>
          </w:p>
        </w:tc>
      </w:tr>
      <w:tr w14:paraId="6571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053A2F5">
            <w:pPr>
              <w:rPr>
                <w:rFonts w:asciiTheme="minorBidi" w:hAnsiTheme="minorBidi" w:eastAsiaTheme="minorEastAsia" w:cstheme="minorBidi"/>
                <w:b/>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1013HRC2102</w:t>
            </w:r>
          </w:p>
        </w:tc>
        <w:tc>
          <w:tcPr>
            <w:tcW w:w="2970" w:type="dxa"/>
            <w:vAlign w:val="center"/>
          </w:tcPr>
          <w:p w14:paraId="2DFBE8FC">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Demonstrate basic food preparation and cooking</w:t>
            </w:r>
          </w:p>
        </w:tc>
        <w:tc>
          <w:tcPr>
            <w:tcW w:w="846" w:type="dxa"/>
            <w:vAlign w:val="center"/>
          </w:tcPr>
          <w:p w14:paraId="01E32C4B">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1247" w:type="dxa"/>
          </w:tcPr>
          <w:p w14:paraId="12A8D3D6">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Technical</w:t>
            </w:r>
          </w:p>
        </w:tc>
        <w:tc>
          <w:tcPr>
            <w:tcW w:w="527" w:type="dxa"/>
            <w:vAlign w:val="center"/>
          </w:tcPr>
          <w:p w14:paraId="4C983EBE">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c>
          <w:tcPr>
            <w:tcW w:w="513" w:type="dxa"/>
            <w:vAlign w:val="center"/>
          </w:tcPr>
          <w:p w14:paraId="5AAF4683">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48</w:t>
            </w:r>
          </w:p>
        </w:tc>
        <w:tc>
          <w:tcPr>
            <w:tcW w:w="940" w:type="dxa"/>
            <w:vAlign w:val="center"/>
          </w:tcPr>
          <w:p w14:paraId="4953A88F">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60</w:t>
            </w:r>
          </w:p>
        </w:tc>
        <w:tc>
          <w:tcPr>
            <w:tcW w:w="810" w:type="dxa"/>
            <w:vAlign w:val="center"/>
          </w:tcPr>
          <w:p w14:paraId="41F1C4A3">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w:t>
            </w:r>
          </w:p>
        </w:tc>
      </w:tr>
      <w:tr w14:paraId="4EF3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AF62E34">
            <w:pPr>
              <w:rPr>
                <w:rFonts w:asciiTheme="minorBidi" w:hAnsiTheme="minorBidi" w:eastAsiaTheme="minorEastAsia" w:cstheme="minorBidi"/>
                <w:b/>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1013HRC2103</w:t>
            </w:r>
          </w:p>
        </w:tc>
        <w:tc>
          <w:tcPr>
            <w:tcW w:w="2970" w:type="dxa"/>
            <w:vAlign w:val="center"/>
          </w:tcPr>
          <w:p w14:paraId="135B89CA">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Prepare and cook vegetables</w:t>
            </w:r>
          </w:p>
        </w:tc>
        <w:tc>
          <w:tcPr>
            <w:tcW w:w="846" w:type="dxa"/>
            <w:vAlign w:val="center"/>
          </w:tcPr>
          <w:p w14:paraId="3EDE9FC0">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1247" w:type="dxa"/>
          </w:tcPr>
          <w:p w14:paraId="6C2AACED">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Technical</w:t>
            </w:r>
          </w:p>
        </w:tc>
        <w:tc>
          <w:tcPr>
            <w:tcW w:w="527" w:type="dxa"/>
            <w:vAlign w:val="center"/>
          </w:tcPr>
          <w:p w14:paraId="4B8318C5">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w:t>
            </w:r>
          </w:p>
        </w:tc>
        <w:tc>
          <w:tcPr>
            <w:tcW w:w="513" w:type="dxa"/>
            <w:vAlign w:val="center"/>
          </w:tcPr>
          <w:p w14:paraId="5379A755">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16</w:t>
            </w:r>
          </w:p>
        </w:tc>
        <w:tc>
          <w:tcPr>
            <w:tcW w:w="940" w:type="dxa"/>
            <w:vAlign w:val="center"/>
          </w:tcPr>
          <w:p w14:paraId="3F3B90C7">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w:t>
            </w:r>
          </w:p>
        </w:tc>
        <w:tc>
          <w:tcPr>
            <w:tcW w:w="810" w:type="dxa"/>
            <w:vAlign w:val="center"/>
          </w:tcPr>
          <w:p w14:paraId="2825AC43">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  2   </w:t>
            </w:r>
          </w:p>
        </w:tc>
      </w:tr>
      <w:tr w14:paraId="5466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B0282E">
            <w:pPr>
              <w:rPr>
                <w:rFonts w:asciiTheme="minorBidi" w:hAnsiTheme="minorBidi" w:eastAsiaTheme="minorEastAsia" w:cstheme="minorBidi"/>
                <w:b/>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1013HRC2104</w:t>
            </w:r>
          </w:p>
        </w:tc>
        <w:tc>
          <w:tcPr>
            <w:tcW w:w="2970" w:type="dxa"/>
            <w:vAlign w:val="center"/>
          </w:tcPr>
          <w:p w14:paraId="51E05A5D">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Prepare, cook and finish meat, poultry and seafood dishes</w:t>
            </w:r>
          </w:p>
        </w:tc>
        <w:tc>
          <w:tcPr>
            <w:tcW w:w="846" w:type="dxa"/>
            <w:vAlign w:val="center"/>
          </w:tcPr>
          <w:p w14:paraId="41A0E972">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1247" w:type="dxa"/>
          </w:tcPr>
          <w:p w14:paraId="052FC1B3">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Technical</w:t>
            </w:r>
          </w:p>
        </w:tc>
        <w:tc>
          <w:tcPr>
            <w:tcW w:w="527" w:type="dxa"/>
            <w:vAlign w:val="center"/>
          </w:tcPr>
          <w:p w14:paraId="31D3AC33">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25</w:t>
            </w:r>
          </w:p>
        </w:tc>
        <w:tc>
          <w:tcPr>
            <w:tcW w:w="513" w:type="dxa"/>
            <w:vAlign w:val="center"/>
          </w:tcPr>
          <w:p w14:paraId="425D6713">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95</w:t>
            </w:r>
          </w:p>
        </w:tc>
        <w:tc>
          <w:tcPr>
            <w:tcW w:w="940" w:type="dxa"/>
            <w:vAlign w:val="center"/>
          </w:tcPr>
          <w:p w14:paraId="1C32414E">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120</w:t>
            </w:r>
          </w:p>
        </w:tc>
        <w:tc>
          <w:tcPr>
            <w:tcW w:w="810" w:type="dxa"/>
            <w:vAlign w:val="center"/>
          </w:tcPr>
          <w:p w14:paraId="77F72045">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4214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D520206">
            <w:pPr>
              <w:rPr>
                <w:rFonts w:asciiTheme="minorBidi" w:hAnsiTheme="minorBidi" w:eastAsiaTheme="minorEastAsia" w:cstheme="minorBidi"/>
                <w:b/>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1013HRC2105</w:t>
            </w:r>
          </w:p>
        </w:tc>
        <w:tc>
          <w:tcPr>
            <w:tcW w:w="2970" w:type="dxa"/>
            <w:vAlign w:val="center"/>
          </w:tcPr>
          <w:p w14:paraId="79905DCA">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Prepare and finish simple salad and fruit dishes</w:t>
            </w:r>
          </w:p>
        </w:tc>
        <w:tc>
          <w:tcPr>
            <w:tcW w:w="846" w:type="dxa"/>
            <w:vAlign w:val="center"/>
          </w:tcPr>
          <w:p w14:paraId="779D806A">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1247" w:type="dxa"/>
            <w:vAlign w:val="center"/>
          </w:tcPr>
          <w:p w14:paraId="004AF094">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Technical</w:t>
            </w:r>
          </w:p>
        </w:tc>
        <w:tc>
          <w:tcPr>
            <w:tcW w:w="527" w:type="dxa"/>
            <w:vAlign w:val="center"/>
          </w:tcPr>
          <w:p w14:paraId="62B8AF5A">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w:t>
            </w:r>
          </w:p>
        </w:tc>
        <w:tc>
          <w:tcPr>
            <w:tcW w:w="513" w:type="dxa"/>
            <w:vAlign w:val="center"/>
          </w:tcPr>
          <w:p w14:paraId="41DE5965">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25</w:t>
            </w:r>
          </w:p>
        </w:tc>
        <w:tc>
          <w:tcPr>
            <w:tcW w:w="940" w:type="dxa"/>
            <w:vAlign w:val="center"/>
          </w:tcPr>
          <w:p w14:paraId="0096018E">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30</w:t>
            </w:r>
          </w:p>
        </w:tc>
        <w:tc>
          <w:tcPr>
            <w:tcW w:w="810" w:type="dxa"/>
            <w:vAlign w:val="center"/>
          </w:tcPr>
          <w:p w14:paraId="73E74F2B">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w:t>
            </w:r>
          </w:p>
        </w:tc>
      </w:tr>
      <w:tr w14:paraId="6BE5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5" w:type="dxa"/>
          </w:tcPr>
          <w:p w14:paraId="7AB079F0">
            <w:pP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1013HRC2106</w:t>
            </w:r>
          </w:p>
        </w:tc>
        <w:tc>
          <w:tcPr>
            <w:tcW w:w="2970" w:type="dxa"/>
            <w:vAlign w:val="center"/>
          </w:tcPr>
          <w:p w14:paraId="47D1562F">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Prepare, cook and finish pasta and rice dishes</w:t>
            </w:r>
          </w:p>
        </w:tc>
        <w:tc>
          <w:tcPr>
            <w:tcW w:w="846" w:type="dxa"/>
            <w:vAlign w:val="center"/>
          </w:tcPr>
          <w:p w14:paraId="58FCA27B">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1247" w:type="dxa"/>
            <w:vAlign w:val="center"/>
          </w:tcPr>
          <w:p w14:paraId="575C09E5">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Technical</w:t>
            </w:r>
          </w:p>
        </w:tc>
        <w:tc>
          <w:tcPr>
            <w:tcW w:w="527" w:type="dxa"/>
            <w:vAlign w:val="center"/>
          </w:tcPr>
          <w:p w14:paraId="37B49853">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w:t>
            </w:r>
          </w:p>
        </w:tc>
        <w:tc>
          <w:tcPr>
            <w:tcW w:w="513" w:type="dxa"/>
            <w:vAlign w:val="center"/>
          </w:tcPr>
          <w:p w14:paraId="7DBE6DF2">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24</w:t>
            </w:r>
          </w:p>
        </w:tc>
        <w:tc>
          <w:tcPr>
            <w:tcW w:w="940" w:type="dxa"/>
            <w:vAlign w:val="center"/>
          </w:tcPr>
          <w:p w14:paraId="59CB69A3">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30</w:t>
            </w:r>
          </w:p>
        </w:tc>
        <w:tc>
          <w:tcPr>
            <w:tcW w:w="810" w:type="dxa"/>
            <w:vAlign w:val="center"/>
          </w:tcPr>
          <w:p w14:paraId="5DAC0572">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w:t>
            </w:r>
          </w:p>
        </w:tc>
      </w:tr>
      <w:tr w14:paraId="616F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154CFB">
            <w:pP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1013HRC2107</w:t>
            </w:r>
          </w:p>
        </w:tc>
        <w:tc>
          <w:tcPr>
            <w:tcW w:w="2970" w:type="dxa"/>
            <w:vAlign w:val="center"/>
          </w:tcPr>
          <w:p w14:paraId="76D4B551">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Prepare, cook and finish eggs and egg dishes</w:t>
            </w:r>
          </w:p>
        </w:tc>
        <w:tc>
          <w:tcPr>
            <w:tcW w:w="846" w:type="dxa"/>
            <w:vAlign w:val="center"/>
          </w:tcPr>
          <w:p w14:paraId="0C660F0F">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1247" w:type="dxa"/>
            <w:vAlign w:val="center"/>
          </w:tcPr>
          <w:p w14:paraId="43B8A273">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Technical</w:t>
            </w:r>
          </w:p>
        </w:tc>
        <w:tc>
          <w:tcPr>
            <w:tcW w:w="527" w:type="dxa"/>
            <w:vAlign w:val="center"/>
          </w:tcPr>
          <w:p w14:paraId="457B89D5">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w:t>
            </w:r>
          </w:p>
        </w:tc>
        <w:tc>
          <w:tcPr>
            <w:tcW w:w="513" w:type="dxa"/>
            <w:vAlign w:val="center"/>
          </w:tcPr>
          <w:p w14:paraId="15361F07">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16</w:t>
            </w:r>
          </w:p>
        </w:tc>
        <w:tc>
          <w:tcPr>
            <w:tcW w:w="940" w:type="dxa"/>
            <w:vAlign w:val="center"/>
          </w:tcPr>
          <w:p w14:paraId="58CD1B7C">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w:t>
            </w:r>
          </w:p>
        </w:tc>
        <w:tc>
          <w:tcPr>
            <w:tcW w:w="810" w:type="dxa"/>
            <w:vAlign w:val="center"/>
          </w:tcPr>
          <w:p w14:paraId="06FB6D42">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r>
      <w:tr w14:paraId="0C76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99EA21D">
            <w:pP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1013HRC2108</w:t>
            </w:r>
          </w:p>
        </w:tc>
        <w:tc>
          <w:tcPr>
            <w:tcW w:w="2970" w:type="dxa"/>
            <w:vAlign w:val="center"/>
          </w:tcPr>
          <w:p w14:paraId="407E68BB">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Prepare and cook grains and pulse dishes</w:t>
            </w:r>
          </w:p>
        </w:tc>
        <w:tc>
          <w:tcPr>
            <w:tcW w:w="846" w:type="dxa"/>
            <w:vAlign w:val="center"/>
          </w:tcPr>
          <w:p w14:paraId="76461A2A">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1247" w:type="dxa"/>
            <w:vAlign w:val="center"/>
          </w:tcPr>
          <w:p w14:paraId="37D96476">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Technical </w:t>
            </w:r>
          </w:p>
        </w:tc>
        <w:tc>
          <w:tcPr>
            <w:tcW w:w="527" w:type="dxa"/>
            <w:vAlign w:val="center"/>
          </w:tcPr>
          <w:p w14:paraId="7F5C471A">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w:t>
            </w:r>
          </w:p>
        </w:tc>
        <w:tc>
          <w:tcPr>
            <w:tcW w:w="513" w:type="dxa"/>
            <w:vAlign w:val="center"/>
          </w:tcPr>
          <w:p w14:paraId="4E55B5F0">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24</w:t>
            </w:r>
          </w:p>
        </w:tc>
        <w:tc>
          <w:tcPr>
            <w:tcW w:w="940" w:type="dxa"/>
            <w:vAlign w:val="center"/>
          </w:tcPr>
          <w:p w14:paraId="1410C0E2">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30</w:t>
            </w:r>
          </w:p>
        </w:tc>
        <w:tc>
          <w:tcPr>
            <w:tcW w:w="810" w:type="dxa"/>
            <w:vAlign w:val="center"/>
          </w:tcPr>
          <w:p w14:paraId="71623817">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w:t>
            </w:r>
          </w:p>
        </w:tc>
      </w:tr>
      <w:tr w14:paraId="598B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752AB45">
            <w:pP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1013HRC2109</w:t>
            </w:r>
          </w:p>
        </w:tc>
        <w:tc>
          <w:tcPr>
            <w:tcW w:w="2970" w:type="dxa"/>
            <w:vAlign w:val="center"/>
          </w:tcPr>
          <w:p w14:paraId="5C872AEA">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Prepare and cook soups, stocks and sauces</w:t>
            </w:r>
          </w:p>
        </w:tc>
        <w:tc>
          <w:tcPr>
            <w:tcW w:w="846" w:type="dxa"/>
            <w:vAlign w:val="center"/>
          </w:tcPr>
          <w:p w14:paraId="2A249E0F">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1247" w:type="dxa"/>
          </w:tcPr>
          <w:p w14:paraId="709B32A2">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Technical</w:t>
            </w:r>
          </w:p>
        </w:tc>
        <w:tc>
          <w:tcPr>
            <w:tcW w:w="527" w:type="dxa"/>
            <w:vAlign w:val="center"/>
          </w:tcPr>
          <w:p w14:paraId="2700AB71">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10</w:t>
            </w:r>
          </w:p>
        </w:tc>
        <w:tc>
          <w:tcPr>
            <w:tcW w:w="513" w:type="dxa"/>
            <w:vAlign w:val="center"/>
          </w:tcPr>
          <w:p w14:paraId="02149ED1">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40</w:t>
            </w:r>
          </w:p>
        </w:tc>
        <w:tc>
          <w:tcPr>
            <w:tcW w:w="940" w:type="dxa"/>
            <w:vAlign w:val="center"/>
          </w:tcPr>
          <w:p w14:paraId="2C1C457D">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50</w:t>
            </w:r>
          </w:p>
        </w:tc>
        <w:tc>
          <w:tcPr>
            <w:tcW w:w="810" w:type="dxa"/>
            <w:vAlign w:val="center"/>
          </w:tcPr>
          <w:p w14:paraId="0A42D34F">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w:t>
            </w:r>
          </w:p>
        </w:tc>
      </w:tr>
      <w:tr w14:paraId="6009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F6314C">
            <w:pP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1013HRC2110</w:t>
            </w:r>
          </w:p>
        </w:tc>
        <w:tc>
          <w:tcPr>
            <w:tcW w:w="2970" w:type="dxa"/>
            <w:vAlign w:val="center"/>
          </w:tcPr>
          <w:p w14:paraId="07583BF6">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Prepare, bake and finish simple bread and dough products</w:t>
            </w:r>
          </w:p>
        </w:tc>
        <w:tc>
          <w:tcPr>
            <w:tcW w:w="846" w:type="dxa"/>
            <w:vAlign w:val="center"/>
          </w:tcPr>
          <w:p w14:paraId="38E351E6">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1247" w:type="dxa"/>
          </w:tcPr>
          <w:p w14:paraId="08F5C7BE">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Technical</w:t>
            </w:r>
          </w:p>
        </w:tc>
        <w:tc>
          <w:tcPr>
            <w:tcW w:w="527" w:type="dxa"/>
            <w:vAlign w:val="center"/>
          </w:tcPr>
          <w:p w14:paraId="244DE724">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8</w:t>
            </w:r>
          </w:p>
        </w:tc>
        <w:tc>
          <w:tcPr>
            <w:tcW w:w="513" w:type="dxa"/>
            <w:vAlign w:val="center"/>
          </w:tcPr>
          <w:p w14:paraId="2D9694B9">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32</w:t>
            </w:r>
          </w:p>
        </w:tc>
        <w:tc>
          <w:tcPr>
            <w:tcW w:w="940" w:type="dxa"/>
            <w:vAlign w:val="center"/>
          </w:tcPr>
          <w:p w14:paraId="056D3573">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40</w:t>
            </w:r>
          </w:p>
        </w:tc>
        <w:tc>
          <w:tcPr>
            <w:tcW w:w="810" w:type="dxa"/>
            <w:vAlign w:val="center"/>
          </w:tcPr>
          <w:p w14:paraId="2B52CD05">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w:t>
            </w:r>
          </w:p>
        </w:tc>
      </w:tr>
      <w:tr w14:paraId="13E9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F2BB0BE">
            <w:pP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1013HRC2111</w:t>
            </w:r>
          </w:p>
        </w:tc>
        <w:tc>
          <w:tcPr>
            <w:tcW w:w="2970" w:type="dxa"/>
            <w:vAlign w:val="center"/>
          </w:tcPr>
          <w:p w14:paraId="58B08DEB">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Prepare hot and cold sandwiches</w:t>
            </w:r>
          </w:p>
        </w:tc>
        <w:tc>
          <w:tcPr>
            <w:tcW w:w="846" w:type="dxa"/>
            <w:vAlign w:val="center"/>
          </w:tcPr>
          <w:p w14:paraId="0551DFB3">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1247" w:type="dxa"/>
          </w:tcPr>
          <w:p w14:paraId="6F183F43">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Technical</w:t>
            </w:r>
          </w:p>
        </w:tc>
        <w:tc>
          <w:tcPr>
            <w:tcW w:w="527" w:type="dxa"/>
            <w:vAlign w:val="center"/>
          </w:tcPr>
          <w:p w14:paraId="7136A4E3">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w:t>
            </w:r>
          </w:p>
        </w:tc>
        <w:tc>
          <w:tcPr>
            <w:tcW w:w="513" w:type="dxa"/>
            <w:vAlign w:val="center"/>
          </w:tcPr>
          <w:p w14:paraId="07F916AD">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16</w:t>
            </w:r>
          </w:p>
        </w:tc>
        <w:tc>
          <w:tcPr>
            <w:tcW w:w="940" w:type="dxa"/>
            <w:vAlign w:val="center"/>
          </w:tcPr>
          <w:p w14:paraId="1FF274F7">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w:t>
            </w:r>
          </w:p>
        </w:tc>
        <w:tc>
          <w:tcPr>
            <w:tcW w:w="810" w:type="dxa"/>
            <w:vAlign w:val="center"/>
          </w:tcPr>
          <w:p w14:paraId="6F2A4486">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r>
      <w:tr w14:paraId="039D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8C79E5F">
            <w:pP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1013HRC2112</w:t>
            </w:r>
          </w:p>
        </w:tc>
        <w:tc>
          <w:tcPr>
            <w:tcW w:w="2970" w:type="dxa"/>
            <w:vAlign w:val="center"/>
          </w:tcPr>
          <w:p w14:paraId="41ECBEE2">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Prepare, bake and finish simple sweet dishes</w:t>
            </w:r>
          </w:p>
        </w:tc>
        <w:tc>
          <w:tcPr>
            <w:tcW w:w="846" w:type="dxa"/>
            <w:vAlign w:val="center"/>
          </w:tcPr>
          <w:p w14:paraId="0BB5386C">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1247" w:type="dxa"/>
          </w:tcPr>
          <w:p w14:paraId="417CAD88">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Technical</w:t>
            </w:r>
          </w:p>
        </w:tc>
        <w:tc>
          <w:tcPr>
            <w:tcW w:w="527" w:type="dxa"/>
            <w:vAlign w:val="center"/>
          </w:tcPr>
          <w:p w14:paraId="759BC23F">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10</w:t>
            </w:r>
          </w:p>
        </w:tc>
        <w:tc>
          <w:tcPr>
            <w:tcW w:w="513" w:type="dxa"/>
            <w:vAlign w:val="center"/>
          </w:tcPr>
          <w:p w14:paraId="47B0E909">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40</w:t>
            </w:r>
          </w:p>
        </w:tc>
        <w:tc>
          <w:tcPr>
            <w:tcW w:w="940" w:type="dxa"/>
            <w:vAlign w:val="center"/>
          </w:tcPr>
          <w:p w14:paraId="511DE0FC">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50</w:t>
            </w:r>
          </w:p>
        </w:tc>
        <w:tc>
          <w:tcPr>
            <w:tcW w:w="810" w:type="dxa"/>
            <w:vAlign w:val="center"/>
          </w:tcPr>
          <w:p w14:paraId="09291D34">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w:t>
            </w:r>
          </w:p>
        </w:tc>
      </w:tr>
      <w:tr w14:paraId="45DB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737230F">
            <w:pP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1013HRC2113</w:t>
            </w:r>
          </w:p>
        </w:tc>
        <w:tc>
          <w:tcPr>
            <w:tcW w:w="2970" w:type="dxa"/>
            <w:vAlign w:val="center"/>
          </w:tcPr>
          <w:p w14:paraId="6F59E1A1">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Complete kitchen shift</w:t>
            </w:r>
          </w:p>
        </w:tc>
        <w:tc>
          <w:tcPr>
            <w:tcW w:w="846" w:type="dxa"/>
            <w:vAlign w:val="center"/>
          </w:tcPr>
          <w:p w14:paraId="272FFD41">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1247" w:type="dxa"/>
          </w:tcPr>
          <w:p w14:paraId="55F3DC1E">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Technical</w:t>
            </w:r>
          </w:p>
        </w:tc>
        <w:tc>
          <w:tcPr>
            <w:tcW w:w="527" w:type="dxa"/>
            <w:vAlign w:val="center"/>
          </w:tcPr>
          <w:p w14:paraId="6A2C766D">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w:t>
            </w:r>
          </w:p>
        </w:tc>
        <w:tc>
          <w:tcPr>
            <w:tcW w:w="513" w:type="dxa"/>
            <w:vAlign w:val="center"/>
          </w:tcPr>
          <w:p w14:paraId="26688FAA">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24</w:t>
            </w:r>
          </w:p>
        </w:tc>
        <w:tc>
          <w:tcPr>
            <w:tcW w:w="940" w:type="dxa"/>
            <w:vAlign w:val="center"/>
          </w:tcPr>
          <w:p w14:paraId="306AD2DD">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30</w:t>
            </w:r>
          </w:p>
        </w:tc>
        <w:tc>
          <w:tcPr>
            <w:tcW w:w="810" w:type="dxa"/>
            <w:vAlign w:val="center"/>
          </w:tcPr>
          <w:p w14:paraId="0732CCE6">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w:t>
            </w:r>
          </w:p>
        </w:tc>
      </w:tr>
      <w:tr w14:paraId="50EC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B4EB8C4">
            <w:pP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1013HRC2114</w:t>
            </w:r>
          </w:p>
        </w:tc>
        <w:tc>
          <w:tcPr>
            <w:tcW w:w="2970" w:type="dxa"/>
            <w:vAlign w:val="center"/>
          </w:tcPr>
          <w:p w14:paraId="62E2F605">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Serve Foods and Beverages</w:t>
            </w:r>
          </w:p>
        </w:tc>
        <w:tc>
          <w:tcPr>
            <w:tcW w:w="846" w:type="dxa"/>
            <w:vAlign w:val="center"/>
          </w:tcPr>
          <w:p w14:paraId="0A23D0AC">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1247" w:type="dxa"/>
            <w:vAlign w:val="center"/>
          </w:tcPr>
          <w:p w14:paraId="2962C69F">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Technical</w:t>
            </w:r>
          </w:p>
        </w:tc>
        <w:tc>
          <w:tcPr>
            <w:tcW w:w="527" w:type="dxa"/>
            <w:vAlign w:val="center"/>
          </w:tcPr>
          <w:p w14:paraId="2631BF38">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w:t>
            </w:r>
          </w:p>
        </w:tc>
        <w:tc>
          <w:tcPr>
            <w:tcW w:w="513" w:type="dxa"/>
            <w:vAlign w:val="center"/>
          </w:tcPr>
          <w:p w14:paraId="6F7D82B1">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 16</w:t>
            </w:r>
          </w:p>
        </w:tc>
        <w:tc>
          <w:tcPr>
            <w:tcW w:w="940" w:type="dxa"/>
            <w:vAlign w:val="center"/>
          </w:tcPr>
          <w:p w14:paraId="474D3DA6">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w:t>
            </w:r>
          </w:p>
        </w:tc>
        <w:tc>
          <w:tcPr>
            <w:tcW w:w="810" w:type="dxa"/>
            <w:vAlign w:val="center"/>
          </w:tcPr>
          <w:p w14:paraId="21FF30E8">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r>
      <w:tr w14:paraId="751B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2F4B850">
            <w:pP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1013HRC2115</w:t>
            </w:r>
          </w:p>
        </w:tc>
        <w:tc>
          <w:tcPr>
            <w:tcW w:w="2970" w:type="dxa"/>
            <w:vAlign w:val="center"/>
          </w:tcPr>
          <w:p w14:paraId="501533F8">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Perform Basic Communication</w:t>
            </w:r>
          </w:p>
        </w:tc>
        <w:tc>
          <w:tcPr>
            <w:tcW w:w="846" w:type="dxa"/>
            <w:vAlign w:val="center"/>
          </w:tcPr>
          <w:p w14:paraId="68044F4A">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w:t>
            </w:r>
          </w:p>
        </w:tc>
        <w:tc>
          <w:tcPr>
            <w:tcW w:w="1247" w:type="dxa"/>
            <w:vAlign w:val="center"/>
          </w:tcPr>
          <w:p w14:paraId="2D7ADEC1">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Generic</w:t>
            </w:r>
          </w:p>
        </w:tc>
        <w:tc>
          <w:tcPr>
            <w:tcW w:w="527" w:type="dxa"/>
            <w:vAlign w:val="center"/>
          </w:tcPr>
          <w:p w14:paraId="02217405">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w:t>
            </w:r>
          </w:p>
        </w:tc>
        <w:tc>
          <w:tcPr>
            <w:tcW w:w="513" w:type="dxa"/>
            <w:vAlign w:val="center"/>
          </w:tcPr>
          <w:p w14:paraId="3A953FCA">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15</w:t>
            </w:r>
          </w:p>
        </w:tc>
        <w:tc>
          <w:tcPr>
            <w:tcW w:w="940" w:type="dxa"/>
            <w:vAlign w:val="center"/>
          </w:tcPr>
          <w:p w14:paraId="5B5A14A0">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w:t>
            </w:r>
          </w:p>
        </w:tc>
        <w:tc>
          <w:tcPr>
            <w:tcW w:w="810" w:type="dxa"/>
            <w:vAlign w:val="center"/>
          </w:tcPr>
          <w:p w14:paraId="0F8CDB2B">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r>
      <w:tr w14:paraId="5160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A96E358">
            <w:pP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1013HRC2116</w:t>
            </w:r>
          </w:p>
        </w:tc>
        <w:tc>
          <w:tcPr>
            <w:tcW w:w="2970" w:type="dxa"/>
            <w:vAlign w:val="center"/>
          </w:tcPr>
          <w:p w14:paraId="675D95EA">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Develop Entrepreneurhip/Business</w:t>
            </w:r>
          </w:p>
        </w:tc>
        <w:tc>
          <w:tcPr>
            <w:tcW w:w="846" w:type="dxa"/>
            <w:vAlign w:val="center"/>
          </w:tcPr>
          <w:p w14:paraId="73454DE0">
            <w:pPr>
              <w:jc w:val="cente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1247" w:type="dxa"/>
            <w:vAlign w:val="center"/>
          </w:tcPr>
          <w:p w14:paraId="6771220E">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Generic</w:t>
            </w:r>
          </w:p>
        </w:tc>
        <w:tc>
          <w:tcPr>
            <w:tcW w:w="527" w:type="dxa"/>
            <w:vAlign w:val="center"/>
          </w:tcPr>
          <w:p w14:paraId="154C3A12">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w:t>
            </w:r>
          </w:p>
        </w:tc>
        <w:tc>
          <w:tcPr>
            <w:tcW w:w="513" w:type="dxa"/>
            <w:vAlign w:val="center"/>
          </w:tcPr>
          <w:p w14:paraId="555D1875">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25</w:t>
            </w:r>
          </w:p>
        </w:tc>
        <w:tc>
          <w:tcPr>
            <w:tcW w:w="940" w:type="dxa"/>
            <w:vAlign w:val="center"/>
          </w:tcPr>
          <w:p w14:paraId="6F76FAA9">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30</w:t>
            </w:r>
          </w:p>
        </w:tc>
        <w:tc>
          <w:tcPr>
            <w:tcW w:w="810" w:type="dxa"/>
            <w:vAlign w:val="center"/>
          </w:tcPr>
          <w:p w14:paraId="500E5433">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 3</w:t>
            </w:r>
          </w:p>
        </w:tc>
      </w:tr>
      <w:tr w14:paraId="64F6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center"/>
          </w:tcPr>
          <w:p w14:paraId="681BB0F1">
            <w:pPr>
              <w:rPr>
                <w:rFonts w:asciiTheme="minorBidi" w:hAnsiTheme="minorBidi" w:eastAsiaTheme="minorEastAsia" w:cstheme="minorBidi"/>
                <w:b/>
                <w:color w:val="0D0D0D" w:themeColor="text1" w:themeTint="F2"/>
                <w:sz w:val="24"/>
                <w:szCs w:val="24"/>
                <w:lang w:val="en-AU"/>
                <w14:textFill>
                  <w14:solidFill>
                    <w14:schemeClr w14:val="tx1">
                      <w14:lumMod w14:val="95000"/>
                      <w14:lumOff w14:val="5000"/>
                    </w14:schemeClr>
                  </w14:solidFill>
                </w14:textFill>
              </w:rPr>
            </w:pPr>
          </w:p>
        </w:tc>
        <w:tc>
          <w:tcPr>
            <w:tcW w:w="2970" w:type="dxa"/>
            <w:vAlign w:val="center"/>
          </w:tcPr>
          <w:p w14:paraId="1C5A145A">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t>Total (%)</w:t>
            </w:r>
          </w:p>
        </w:tc>
        <w:tc>
          <w:tcPr>
            <w:tcW w:w="846" w:type="dxa"/>
            <w:vAlign w:val="center"/>
          </w:tcPr>
          <w:p w14:paraId="4277D896">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p>
        </w:tc>
        <w:tc>
          <w:tcPr>
            <w:tcW w:w="1247" w:type="dxa"/>
          </w:tcPr>
          <w:p w14:paraId="69BF2BD0">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p>
        </w:tc>
        <w:tc>
          <w:tcPr>
            <w:tcW w:w="527" w:type="dxa"/>
            <w:vAlign w:val="center"/>
          </w:tcPr>
          <w:p w14:paraId="5E6E01F4">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120</w:t>
            </w:r>
          </w:p>
        </w:tc>
        <w:tc>
          <w:tcPr>
            <w:tcW w:w="513" w:type="dxa"/>
            <w:vAlign w:val="center"/>
          </w:tcPr>
          <w:p w14:paraId="08F4E7A9">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480</w:t>
            </w:r>
          </w:p>
        </w:tc>
        <w:tc>
          <w:tcPr>
            <w:tcW w:w="940" w:type="dxa"/>
            <w:vAlign w:val="center"/>
          </w:tcPr>
          <w:p w14:paraId="0076B481">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600</w:t>
            </w:r>
          </w:p>
        </w:tc>
        <w:tc>
          <w:tcPr>
            <w:tcW w:w="810" w:type="dxa"/>
            <w:vAlign w:val="center"/>
          </w:tcPr>
          <w:p w14:paraId="3378CDBB">
            <w:pPr>
              <w:rPr>
                <w:rFonts w:asciiTheme="minorBidi" w:hAnsiTheme="minorBidi" w:eastAsiaTheme="minorEastAsia" w:cstheme="minorBidi"/>
                <w:color w:val="0D0D0D" w:themeColor="text1" w:themeTint="F2"/>
                <w:sz w:val="24"/>
                <w:szCs w:val="24"/>
                <w:lang w:val="en-AU"/>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w:t>
            </w:r>
          </w:p>
        </w:tc>
      </w:tr>
      <w:bookmarkEnd w:id="14"/>
    </w:tbl>
    <w:p w14:paraId="6803F4C6">
      <w:pPr>
        <w:spacing w:after="160" w:line="259" w:lineRule="auto"/>
        <w:rPr>
          <w:rFonts w:asciiTheme="minorBidi" w:hAnsiTheme="minorBidi" w:cstheme="minorBidi"/>
          <w:b/>
          <w:bCs/>
          <w:color w:val="0D0D0D" w:themeColor="text1" w:themeTint="F2"/>
          <w:sz w:val="24"/>
          <w:szCs w:val="24"/>
          <w14:textFill>
            <w14:solidFill>
              <w14:schemeClr w14:val="tx1">
                <w14:lumMod w14:val="95000"/>
                <w14:lumOff w14:val="5000"/>
              </w14:schemeClr>
            </w14:solidFill>
          </w14:textFill>
        </w:rPr>
      </w:pPr>
    </w:p>
    <w:p w14:paraId="20AFB26E">
      <w:pPr>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27F7D622">
      <w:pPr>
        <w:pStyle w:val="4"/>
        <w:ind w:left="0"/>
        <w:rPr>
          <w:rFonts w:asciiTheme="minorBidi" w:hAnsiTheme="minorBidi" w:cstheme="minorBidi"/>
          <w:color w:val="0D0D0D" w:themeColor="text1" w:themeTint="F2"/>
          <w14:textFill>
            <w14:solidFill>
              <w14:schemeClr w14:val="tx1">
                <w14:lumMod w14:val="95000"/>
                <w14:lumOff w14:val="5000"/>
              </w14:schemeClr>
            </w14:solidFill>
          </w14:textFill>
        </w:rPr>
      </w:pPr>
      <w:bookmarkStart w:id="16" w:name="_Toc176508160"/>
      <w:r>
        <w:rPr>
          <w:rFonts w:asciiTheme="minorBidi" w:hAnsiTheme="minorBidi" w:cstheme="minorBidi"/>
          <w:color w:val="0D0D0D" w:themeColor="text1" w:themeTint="F2"/>
          <w14:textFill>
            <w14:solidFill>
              <w14:schemeClr w14:val="tx1">
                <w14:lumMod w14:val="95000"/>
                <w14:lumOff w14:val="5000"/>
              </w14:schemeClr>
            </w14:solidFill>
          </w14:textFill>
        </w:rPr>
        <w:t>1013HRC</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21</w:t>
      </w:r>
      <w:r>
        <w:rPr>
          <w:rFonts w:asciiTheme="minorBidi" w:hAnsiTheme="minorBidi" w:cstheme="minorBidi"/>
          <w:color w:val="0D0D0D" w:themeColor="text1" w:themeTint="F2"/>
          <w14:textFill>
            <w14:solidFill>
              <w14:schemeClr w14:val="tx1">
                <w14:lumMod w14:val="95000"/>
                <w14:lumOff w14:val="5000"/>
              </w14:schemeClr>
            </w14:solidFill>
          </w14:textFill>
        </w:rPr>
        <w:t>01   Maintain professional kitchen standards for food preparation and cooking</w:t>
      </w:r>
      <w:bookmarkEnd w:id="16"/>
    </w:p>
    <w:p w14:paraId="6F8ABD9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E2B9119">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Overview:</w:t>
      </w:r>
    </w:p>
    <w:p w14:paraId="2A75FEC4">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2848549">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Maintain professional kitchen standards for food preparation and cooking. After completing the competency standard the student will be able to perform all the task (CU1,CU2,CU3,CU4,CU5) in accordance with the essence of the Competency-Based Training System.</w:t>
      </w:r>
    </w:p>
    <w:p w14:paraId="0C087701">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2618"/>
        <w:gridCol w:w="7352"/>
      </w:tblGrid>
      <w:tr w14:paraId="4AB6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13" w:hRule="atLeast"/>
          <w:tblHeader/>
        </w:trPr>
        <w:tc>
          <w:tcPr>
            <w:tcW w:w="1313" w:type="pct"/>
            <w:tcBorders>
              <w:top w:val="nil"/>
              <w:left w:val="nil"/>
              <w:right w:val="nil"/>
              <w:insideV w:val="nil"/>
            </w:tcBorders>
            <w:shd w:val="clear" w:color="auto" w:fill="auto"/>
          </w:tcPr>
          <w:p w14:paraId="4A279A2A">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Competency Units</w:t>
            </w:r>
          </w:p>
        </w:tc>
        <w:tc>
          <w:tcPr>
            <w:tcW w:w="3687" w:type="pct"/>
            <w:tcBorders>
              <w:top w:val="nil"/>
              <w:right w:val="nil"/>
              <w:insideV w:val="nil"/>
            </w:tcBorders>
            <w:shd w:val="clear" w:color="auto" w:fill="auto"/>
          </w:tcPr>
          <w:p w14:paraId="562906C2">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56D2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978" w:hRule="atLeast"/>
        </w:trPr>
        <w:tc>
          <w:tcPr>
            <w:tcW w:w="1313" w:type="pct"/>
            <w:tcBorders>
              <w:left w:val="nil"/>
            </w:tcBorders>
            <w:shd w:val="clear" w:color="auto" w:fill="auto"/>
          </w:tcPr>
          <w:p w14:paraId="52E9EBF6">
            <w:pPr>
              <w:numPr>
                <w:ilvl w:val="0"/>
                <w:numId w:val="5"/>
              </w:numPr>
              <w:ind w:left="540" w:right="270"/>
              <w:jc w:val="both"/>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Maintain personal hygiene and chef’s uniform for kitchen operations meets organizational requirements</w:t>
            </w:r>
          </w:p>
        </w:tc>
        <w:tc>
          <w:tcPr>
            <w:tcW w:w="3687" w:type="pct"/>
            <w:shd w:val="clear" w:color="auto" w:fill="auto"/>
          </w:tcPr>
          <w:p w14:paraId="3DE34374">
            <w:pPr>
              <w:numPr>
                <w:ilvl w:val="0"/>
                <w:numId w:val="6"/>
              </w:numPr>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Keep hair, skin and nails clean and hygienic </w:t>
            </w:r>
          </w:p>
          <w:p w14:paraId="1ECA6B68">
            <w:pPr>
              <w:numPr>
                <w:ilvl w:val="0"/>
                <w:numId w:val="6"/>
              </w:numPr>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Follow the recommended procedures for washing hands at all appropriate times</w:t>
            </w:r>
          </w:p>
          <w:p w14:paraId="44A3D83A">
            <w:pPr>
              <w:numPr>
                <w:ilvl w:val="0"/>
                <w:numId w:val="6"/>
              </w:numPr>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Avoid unsafe behavior that could contaminate the food being prepared or cooked </w:t>
            </w:r>
          </w:p>
          <w:p w14:paraId="60D60BA8">
            <w:pPr>
              <w:numPr>
                <w:ilvl w:val="0"/>
                <w:numId w:val="6"/>
              </w:numPr>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Report any cuts, boils, grazes, injuries, illness and infections promptly to the appropriate person</w:t>
            </w:r>
          </w:p>
          <w:p w14:paraId="647AC5D5">
            <w:pPr>
              <w:numPr>
                <w:ilvl w:val="0"/>
                <w:numId w:val="6"/>
              </w:numPr>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Select appropriate chef’s uniform and headgear in line with manufacturer's instructions and organizational procedures</w:t>
            </w:r>
          </w:p>
          <w:p w14:paraId="39461427">
            <w:pPr>
              <w:numPr>
                <w:ilvl w:val="0"/>
                <w:numId w:val="6"/>
              </w:numPr>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Wear chef’s uniform and headgear that is clean, fit for use and worn correctly</w:t>
            </w:r>
          </w:p>
        </w:tc>
      </w:tr>
      <w:tr w14:paraId="19C5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313" w:type="pct"/>
            <w:tcBorders>
              <w:left w:val="nil"/>
            </w:tcBorders>
            <w:shd w:val="clear" w:color="auto" w:fill="auto"/>
          </w:tcPr>
          <w:p w14:paraId="6CFBB4E4">
            <w:pPr>
              <w:numPr>
                <w:ilvl w:val="0"/>
                <w:numId w:val="5"/>
              </w:numPr>
              <w:ind w:left="540"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Maintain health, safety and security of the kitchen working environment</w:t>
            </w:r>
          </w:p>
        </w:tc>
        <w:tc>
          <w:tcPr>
            <w:tcW w:w="3687" w:type="pct"/>
            <w:shd w:val="clear" w:color="auto" w:fill="auto"/>
          </w:tcPr>
          <w:p w14:paraId="017B36BC">
            <w:pPr>
              <w:pStyle w:val="114"/>
              <w:numPr>
                <w:ilvl w:val="0"/>
                <w:numId w:val="7"/>
              </w:numPr>
              <w:tabs>
                <w:tab w:val="left" w:pos="68"/>
              </w:tabs>
              <w:ind w:left="532" w:right="270" w:hanging="54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Maintain a safe, hygienic and secure kitchen working environment </w:t>
            </w:r>
          </w:p>
          <w:p w14:paraId="53C74529">
            <w:pPr>
              <w:pStyle w:val="114"/>
              <w:numPr>
                <w:ilvl w:val="0"/>
                <w:numId w:val="7"/>
              </w:numPr>
              <w:tabs>
                <w:tab w:val="left" w:pos="68"/>
              </w:tabs>
              <w:ind w:left="532" w:right="270" w:hanging="54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Keep a look out for hazards in the kitchen </w:t>
            </w:r>
          </w:p>
          <w:p w14:paraId="7615E412">
            <w:pPr>
              <w:pStyle w:val="114"/>
              <w:numPr>
                <w:ilvl w:val="0"/>
                <w:numId w:val="7"/>
              </w:numPr>
              <w:tabs>
                <w:tab w:val="left" w:pos="68"/>
              </w:tabs>
              <w:ind w:left="532" w:right="270" w:hanging="54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Detect potential hazards in kitchen  </w:t>
            </w:r>
          </w:p>
          <w:p w14:paraId="5E070A9F">
            <w:pPr>
              <w:pStyle w:val="114"/>
              <w:numPr>
                <w:ilvl w:val="0"/>
                <w:numId w:val="7"/>
              </w:numPr>
              <w:tabs>
                <w:tab w:val="left" w:pos="68"/>
              </w:tabs>
              <w:ind w:left="532" w:right="270" w:hanging="540"/>
              <w:jc w:val="both"/>
              <w:rPr>
                <w:rFonts w:asciiTheme="minorBidi" w:hAnsiTheme="minorBidi" w:cstheme="minorBidi"/>
                <w:sz w:val="24"/>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Maintain First Aid box</w:t>
            </w:r>
          </w:p>
          <w:p w14:paraId="1907DCEB">
            <w:pPr>
              <w:pStyle w:val="114"/>
              <w:numPr>
                <w:ilvl w:val="0"/>
                <w:numId w:val="7"/>
              </w:numPr>
              <w:tabs>
                <w:tab w:val="left" w:pos="68"/>
              </w:tabs>
              <w:ind w:left="532" w:right="270" w:hanging="54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sz w:val="24"/>
              </w:rPr>
              <w:t>Maintain</w:t>
            </w:r>
            <w:r>
              <w:rPr>
                <w:rFonts w:asciiTheme="minorBidi" w:hAnsiTheme="minorBidi" w:cstheme="minorBidi"/>
                <w:spacing w:val="-5"/>
                <w:sz w:val="24"/>
              </w:rPr>
              <w:t xml:space="preserve"> </w:t>
            </w:r>
            <w:r>
              <w:rPr>
                <w:rFonts w:asciiTheme="minorBidi" w:hAnsiTheme="minorBidi" w:cstheme="minorBidi"/>
                <w:sz w:val="24"/>
              </w:rPr>
              <w:t>fire</w:t>
            </w:r>
            <w:r>
              <w:rPr>
                <w:rFonts w:asciiTheme="minorBidi" w:hAnsiTheme="minorBidi" w:cstheme="minorBidi"/>
                <w:spacing w:val="-5"/>
                <w:sz w:val="24"/>
              </w:rPr>
              <w:t xml:space="preserve"> </w:t>
            </w:r>
            <w:r>
              <w:rPr>
                <w:rFonts w:asciiTheme="minorBidi" w:hAnsiTheme="minorBidi" w:cstheme="minorBidi"/>
                <w:sz w:val="24"/>
              </w:rPr>
              <w:t>extinguisher</w:t>
            </w:r>
          </w:p>
          <w:p w14:paraId="6A927E91">
            <w:pPr>
              <w:pStyle w:val="114"/>
              <w:numPr>
                <w:ilvl w:val="0"/>
                <w:numId w:val="7"/>
              </w:numPr>
              <w:tabs>
                <w:tab w:val="left" w:pos="68"/>
              </w:tabs>
              <w:ind w:left="532" w:right="270" w:hanging="54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Report any accidents or near accidents quickly and accurately to the proper person </w:t>
            </w:r>
          </w:p>
          <w:p w14:paraId="3DDB219C">
            <w:pPr>
              <w:pStyle w:val="114"/>
              <w:numPr>
                <w:ilvl w:val="0"/>
                <w:numId w:val="7"/>
              </w:numPr>
              <w:tabs>
                <w:tab w:val="left" w:pos="68"/>
              </w:tabs>
              <w:ind w:left="532" w:right="270" w:hanging="54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Deal with problems and unexpected situations in an appropriate manner</w:t>
            </w:r>
          </w:p>
          <w:p w14:paraId="652B7319">
            <w:pPr>
              <w:pStyle w:val="114"/>
              <w:numPr>
                <w:ilvl w:val="0"/>
                <w:numId w:val="7"/>
              </w:numPr>
              <w:tabs>
                <w:tab w:val="left" w:pos="68"/>
              </w:tabs>
              <w:ind w:left="532" w:right="270" w:hanging="540"/>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Practice emergency procedures correctly</w:t>
            </w:r>
          </w:p>
        </w:tc>
      </w:tr>
      <w:tr w14:paraId="6071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01" w:hRule="atLeast"/>
        </w:trPr>
        <w:tc>
          <w:tcPr>
            <w:tcW w:w="1313" w:type="pct"/>
            <w:tcBorders>
              <w:left w:val="nil"/>
            </w:tcBorders>
            <w:shd w:val="clear" w:color="auto" w:fill="auto"/>
          </w:tcPr>
          <w:p w14:paraId="3EF30AA1">
            <w:pPr>
              <w:numPr>
                <w:ilvl w:val="0"/>
                <w:numId w:val="8"/>
              </w:numPr>
              <w:ind w:left="540"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 xml:space="preserve">Check quality and quantity of food to maintain food safety standards </w:t>
            </w:r>
          </w:p>
        </w:tc>
        <w:tc>
          <w:tcPr>
            <w:tcW w:w="3687" w:type="pct"/>
            <w:shd w:val="clear" w:color="auto" w:fill="auto"/>
          </w:tcPr>
          <w:p w14:paraId="74A64149">
            <w:pPr>
              <w:numPr>
                <w:ilvl w:val="0"/>
                <w:numId w:val="9"/>
              </w:numPr>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Check the delivery from stores to ensure that the quantity of food delivered is sufficient for the number of covers expected </w:t>
            </w:r>
          </w:p>
          <w:p w14:paraId="02F5F181">
            <w:pPr>
              <w:numPr>
                <w:ilvl w:val="0"/>
                <w:numId w:val="9"/>
              </w:numPr>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Check that food is delivered at the correct temperature</w:t>
            </w:r>
          </w:p>
          <w:p w14:paraId="3FE0C353">
            <w:pPr>
              <w:numPr>
                <w:ilvl w:val="0"/>
                <w:numId w:val="9"/>
              </w:numPr>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Verify that any packaged food does not exceed its ‘sellby’ or ‘use-by’ dates </w:t>
            </w:r>
          </w:p>
          <w:p w14:paraId="56D779E5">
            <w:pPr>
              <w:numPr>
                <w:ilvl w:val="0"/>
                <w:numId w:val="9"/>
              </w:numPr>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Report Chef de Partie if there are any problems with the quantity or quality of food</w:t>
            </w:r>
          </w:p>
        </w:tc>
      </w:tr>
      <w:tr w14:paraId="47E5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01" w:hRule="atLeast"/>
        </w:trPr>
        <w:tc>
          <w:tcPr>
            <w:tcW w:w="1313" w:type="pct"/>
            <w:tcBorders>
              <w:left w:val="nil"/>
            </w:tcBorders>
            <w:shd w:val="clear" w:color="auto" w:fill="auto"/>
          </w:tcPr>
          <w:p w14:paraId="3DDA8237">
            <w:pPr>
              <w:numPr>
                <w:ilvl w:val="0"/>
                <w:numId w:val="8"/>
              </w:numPr>
              <w:ind w:left="540"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Minimize wastage from kitchen operation.</w:t>
            </w:r>
          </w:p>
        </w:tc>
        <w:tc>
          <w:tcPr>
            <w:tcW w:w="3687" w:type="pct"/>
            <w:shd w:val="clear" w:color="auto" w:fill="auto"/>
          </w:tcPr>
          <w:p w14:paraId="0207E978">
            <w:pPr>
              <w:keepNext/>
              <w:numPr>
                <w:ilvl w:val="0"/>
                <w:numId w:val="10"/>
              </w:numPr>
              <w:tabs>
                <w:tab w:val="left" w:pos="288"/>
              </w:tabs>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Enlist  opportunities for reducing waste </w:t>
            </w:r>
          </w:p>
          <w:p w14:paraId="7EC302A3">
            <w:pPr>
              <w:keepNext/>
              <w:numPr>
                <w:ilvl w:val="0"/>
                <w:numId w:val="10"/>
              </w:numPr>
              <w:tabs>
                <w:tab w:val="left" w:pos="288"/>
              </w:tabs>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Follow organizational policies and procedures for managing and reducing waste </w:t>
            </w:r>
          </w:p>
          <w:p w14:paraId="3603A875">
            <w:pPr>
              <w:keepNext/>
              <w:numPr>
                <w:ilvl w:val="0"/>
                <w:numId w:val="10"/>
              </w:numPr>
              <w:tabs>
                <w:tab w:val="left" w:pos="288"/>
              </w:tabs>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Dispose of waste in line with organizational procedures</w:t>
            </w:r>
          </w:p>
        </w:tc>
      </w:tr>
      <w:tr w14:paraId="5846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511" w:hRule="atLeast"/>
        </w:trPr>
        <w:tc>
          <w:tcPr>
            <w:tcW w:w="1313" w:type="pct"/>
            <w:tcBorders>
              <w:left w:val="nil"/>
              <w:bottom w:val="nil"/>
            </w:tcBorders>
            <w:shd w:val="clear" w:color="auto" w:fill="auto"/>
          </w:tcPr>
          <w:p w14:paraId="7CD664FF">
            <w:pPr>
              <w:ind w:left="360" w:right="270"/>
              <w:jc w:val="both"/>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CU5. Perform pest control </w:t>
            </w:r>
          </w:p>
          <w:p w14:paraId="34A1AA78">
            <w:pPr>
              <w:ind w:left="180" w:right="270"/>
              <w:jc w:val="both"/>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45B9AB6D">
            <w:pPr>
              <w:ind w:left="180" w:right="270"/>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pPr>
          </w:p>
        </w:tc>
        <w:tc>
          <w:tcPr>
            <w:tcW w:w="3687" w:type="pct"/>
            <w:shd w:val="clear" w:color="auto" w:fill="auto"/>
          </w:tcPr>
          <w:p w14:paraId="47A0FFF7">
            <w:pPr>
              <w:keepNext/>
              <w:numPr>
                <w:ilvl w:val="0"/>
                <w:numId w:val="11"/>
              </w:numPr>
              <w:tabs>
                <w:tab w:val="left" w:pos="428"/>
              </w:tabs>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Detect cockroaches &amp; flies in kitchen.</w:t>
            </w:r>
          </w:p>
          <w:p w14:paraId="5C8EEBF8">
            <w:pPr>
              <w:keepNext/>
              <w:numPr>
                <w:ilvl w:val="0"/>
                <w:numId w:val="11"/>
              </w:numPr>
              <w:tabs>
                <w:tab w:val="left" w:pos="428"/>
              </w:tabs>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prevent cockroaches &amp; flies cause infection</w:t>
            </w:r>
          </w:p>
          <w:p w14:paraId="39541871">
            <w:pPr>
              <w:keepNext/>
              <w:numPr>
                <w:ilvl w:val="0"/>
                <w:numId w:val="11"/>
              </w:numPr>
              <w:tabs>
                <w:tab w:val="left" w:pos="428"/>
              </w:tabs>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Prevent and control rodent </w:t>
            </w:r>
          </w:p>
          <w:p w14:paraId="0EDBAF0B">
            <w:pPr>
              <w:keepNext/>
              <w:numPr>
                <w:ilvl w:val="0"/>
                <w:numId w:val="11"/>
              </w:numPr>
              <w:tabs>
                <w:tab w:val="left" w:pos="428"/>
              </w:tabs>
              <w:ind w:left="532"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Follow Precautions in use of pesticides</w:t>
            </w:r>
          </w:p>
        </w:tc>
      </w:tr>
    </w:tbl>
    <w:p w14:paraId="13BF10BA">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3A151FD">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23323968">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Knowledge &amp; Understanding</w:t>
      </w:r>
    </w:p>
    <w:p w14:paraId="083FA9E2">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4C66692B">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Understand the importance of having clean hair, skin and nails, for hygiene purposes</w:t>
      </w:r>
    </w:p>
    <w:p w14:paraId="3E9D5122">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the procedures for washing hands at all appropriate times</w:t>
      </w:r>
    </w:p>
    <w:p w14:paraId="60E75307">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Understand the importance of avoiding unsafe behavior</w:t>
      </w:r>
    </w:p>
    <w:p w14:paraId="3EC6EF2E">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reporting cuts, grazes and skin conditions to the appropriate person </w:t>
      </w:r>
    </w:p>
    <w:p w14:paraId="5BE5AE24">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reporting illnesses and infections </w:t>
      </w:r>
    </w:p>
    <w:p w14:paraId="13780C50">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Types of chef’s uniform which are appropriate to the task being carried out </w:t>
      </w:r>
    </w:p>
    <w:p w14:paraId="26596DC9">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ensuring that the chef’s uniform and headgear being used is clean and fit for use and changed when necessary in line with organizational procedures </w:t>
      </w:r>
    </w:p>
    <w:p w14:paraId="648E15CD">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working in a healthy, safe and hygienic way </w:t>
      </w:r>
    </w:p>
    <w:p w14:paraId="1ABFA2EB">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how to take personal responsibility </w:t>
      </w:r>
    </w:p>
    <w:p w14:paraId="177143B7">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risk of working with hazardous substances </w:t>
      </w:r>
    </w:p>
    <w:p w14:paraId="0239F71A">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methods to deal with hazards correctly </w:t>
      </w:r>
    </w:p>
    <w:p w14:paraId="75F8576F">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warning other people </w:t>
      </w:r>
    </w:p>
    <w:p w14:paraId="07CB4D07">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location of first aid equipment and the name of the first-aider in the kitchen </w:t>
      </w:r>
    </w:p>
    <w:p w14:paraId="5EC94304">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following fire safety laws </w:t>
      </w:r>
    </w:p>
    <w:p w14:paraId="435CEA39">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follow emergency procedures </w:t>
      </w:r>
    </w:p>
    <w:p w14:paraId="1CB81290">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reporting all usual/non-routine incidents </w:t>
      </w:r>
    </w:p>
    <w:p w14:paraId="304EA2A8">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record relevant information in logbooks </w:t>
      </w:r>
    </w:p>
    <w:p w14:paraId="12BE4227">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check that the food is of the required weight </w:t>
      </w:r>
    </w:p>
    <w:p w14:paraId="1B645E78">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check that food is being kept at an appropriate temperature </w:t>
      </w:r>
    </w:p>
    <w:p w14:paraId="1970A66D">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check that food flavor, texture and aroma is of acceptable quality </w:t>
      </w:r>
    </w:p>
    <w:p w14:paraId="38846E40">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check that sufficient food and other ingredients to meet the requirements </w:t>
      </w:r>
    </w:p>
    <w:p w14:paraId="59889E18">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basic nutrition </w:t>
      </w:r>
    </w:p>
    <w:p w14:paraId="03771746">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risks from causes of food poisoning </w:t>
      </w:r>
    </w:p>
    <w:p w14:paraId="3D8DD8CF">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steps to avoid food poisoning </w:t>
      </w:r>
    </w:p>
    <w:p w14:paraId="2EAD6C79">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problems with food quantity or quality </w:t>
      </w:r>
    </w:p>
    <w:p w14:paraId="36D3F7BB">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prepare food for storage </w:t>
      </w:r>
    </w:p>
    <w:p w14:paraId="68A34FE9">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make sure storage areas are clean, suitable and maintained at the correct temperature for the type of food </w:t>
      </w:r>
    </w:p>
    <w:p w14:paraId="1E9F3B9C">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appropriate systems to manage stock </w:t>
      </w:r>
    </w:p>
    <w:p w14:paraId="79E2C18F">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Understanding the impact of kitchen waste </w:t>
      </w:r>
    </w:p>
    <w:p w14:paraId="3BEDA5E1">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dispose of kitchen waste promptly, hygienically and appropriately </w:t>
      </w:r>
    </w:p>
    <w:p w14:paraId="6500AC55">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opportunities for waste reduction in the kitchen </w:t>
      </w:r>
    </w:p>
    <w:p w14:paraId="7098DD44">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opportunities for avoiding and reducing kitchen waste through reuse and recycling </w:t>
      </w:r>
    </w:p>
    <w:p w14:paraId="0E502913">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potential barriers that may limit waste avoidance and reduction in the kitchen </w:t>
      </w:r>
    </w:p>
    <w:p w14:paraId="24FD909B">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roles and responsibilities for kitchen associates to support waste minimization </w:t>
      </w:r>
    </w:p>
    <w:p w14:paraId="4B05F7DE">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training needs and training for those kitchen associates responsible for reducing waste </w:t>
      </w:r>
    </w:p>
    <w:p w14:paraId="12588DC6">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Understand the benefits achieved through kitchen waste reduction measures</w:t>
      </w:r>
    </w:p>
    <w:p w14:paraId="521ACA52">
      <w:pPr>
        <w:pStyle w:val="114"/>
        <w:numPr>
          <w:ilvl w:val="0"/>
          <w:numId w:val="1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Understand</w:t>
      </w:r>
    </w:p>
    <w:p w14:paraId="7871F5A0">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9FE14A3">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0539AA5">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Critical Evidence(s) Required</w:t>
      </w:r>
    </w:p>
    <w:p w14:paraId="09989C6D">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5FFBE9F">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410427D2">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56CC56E">
      <w:pPr>
        <w:pStyle w:val="114"/>
        <w:numPr>
          <w:ilvl w:val="0"/>
          <w:numId w:val="13"/>
        </w:numPr>
        <w:tabs>
          <w:tab w:val="left" w:pos="68"/>
        </w:tabs>
        <w:ind w:right="27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Maintain safe, hygienic and secure kitchen working environment </w:t>
      </w:r>
    </w:p>
    <w:p w14:paraId="24FB236A">
      <w:pPr>
        <w:pStyle w:val="114"/>
        <w:numPr>
          <w:ilvl w:val="0"/>
          <w:numId w:val="13"/>
        </w:numPr>
        <w:tabs>
          <w:tab w:val="left" w:pos="68"/>
        </w:tabs>
        <w:ind w:right="27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Wear chef’s uniform and headgear that is clean, fit for use and worn correctly.</w:t>
      </w:r>
    </w:p>
    <w:p w14:paraId="3312BF9F">
      <w:pPr>
        <w:pStyle w:val="114"/>
        <w:numPr>
          <w:ilvl w:val="0"/>
          <w:numId w:val="13"/>
        </w:numPr>
        <w:tabs>
          <w:tab w:val="left" w:pos="68"/>
        </w:tabs>
        <w:ind w:right="27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Identify any hazards or potential hazards in the kitchen and deal with these correctly</w:t>
      </w:r>
    </w:p>
    <w:p w14:paraId="5E331009">
      <w:pPr>
        <w:pStyle w:val="114"/>
        <w:numPr>
          <w:ilvl w:val="0"/>
          <w:numId w:val="13"/>
        </w:numPr>
        <w:tabs>
          <w:tab w:val="left" w:pos="68"/>
        </w:tabs>
        <w:ind w:right="27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Check that food is delivered at the correct temperature</w:t>
      </w:r>
    </w:p>
    <w:p w14:paraId="7C8D015E">
      <w:pPr>
        <w:pStyle w:val="114"/>
        <w:numPr>
          <w:ilvl w:val="0"/>
          <w:numId w:val="13"/>
        </w:numPr>
        <w:tabs>
          <w:tab w:val="left" w:pos="68"/>
        </w:tabs>
        <w:ind w:right="27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Dispose of waste in line with organizational procedures</w:t>
      </w:r>
    </w:p>
    <w:p w14:paraId="7995AE8D">
      <w:pPr>
        <w:pStyle w:val="114"/>
        <w:numPr>
          <w:ilvl w:val="0"/>
          <w:numId w:val="13"/>
        </w:numPr>
        <w:tabs>
          <w:tab w:val="left" w:pos="68"/>
        </w:tabs>
        <w:ind w:right="27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Follow Precautions in use of pesticides</w:t>
      </w:r>
    </w:p>
    <w:p w14:paraId="61B9034B">
      <w:pPr>
        <w:ind w:left="42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FF99662">
      <w:pPr>
        <w:tabs>
          <w:tab w:val="left" w:pos="532"/>
        </w:tabs>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96D7102">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7E7EF2E6">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A1F71B4">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Layout w:type="autofit"/>
        <w:tblCellMar>
          <w:top w:w="0" w:type="dxa"/>
          <w:left w:w="108" w:type="dxa"/>
          <w:bottom w:w="0" w:type="dxa"/>
          <w:right w:w="108" w:type="dxa"/>
        </w:tblCellMar>
      </w:tblPr>
      <w:tblGrid>
        <w:gridCol w:w="992"/>
        <w:gridCol w:w="5489"/>
        <w:gridCol w:w="3249"/>
      </w:tblGrid>
      <w:tr w14:paraId="2B61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rPr>
          <w:trHeight w:val="638" w:hRule="atLeast"/>
          <w:tblHeader/>
        </w:trPr>
        <w:tc>
          <w:tcPr>
            <w:tcW w:w="992" w:type="dxa"/>
            <w:shd w:val="clear" w:color="auto" w:fill="auto"/>
            <w:vAlign w:val="center"/>
          </w:tcPr>
          <w:p w14:paraId="51AC1B65">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89" w:type="dxa"/>
            <w:shd w:val="clear" w:color="auto" w:fill="auto"/>
            <w:vAlign w:val="center"/>
          </w:tcPr>
          <w:p w14:paraId="09A1D80C">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249" w:type="dxa"/>
            <w:shd w:val="clear" w:color="auto" w:fill="auto"/>
            <w:vAlign w:val="center"/>
          </w:tcPr>
          <w:p w14:paraId="1FFED906">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40C0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2" w:type="dxa"/>
            <w:shd w:val="clear" w:color="auto" w:fill="auto"/>
          </w:tcPr>
          <w:p w14:paraId="2B162548">
            <w:pPr>
              <w:pStyle w:val="114"/>
              <w:numPr>
                <w:ilvl w:val="0"/>
                <w:numId w:val="1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2B185DEA">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air dryer </w:t>
            </w:r>
          </w:p>
        </w:tc>
        <w:tc>
          <w:tcPr>
            <w:tcW w:w="3249" w:type="dxa"/>
            <w:shd w:val="clear" w:color="auto" w:fill="auto"/>
            <w:vAlign w:val="center"/>
          </w:tcPr>
          <w:p w14:paraId="43BC136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2BFA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2" w:type="dxa"/>
            <w:shd w:val="clear" w:color="auto" w:fill="auto"/>
          </w:tcPr>
          <w:p w14:paraId="03E7E5A1">
            <w:pPr>
              <w:pStyle w:val="114"/>
              <w:numPr>
                <w:ilvl w:val="0"/>
                <w:numId w:val="1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01638E2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Personal protective equipment.</w:t>
            </w:r>
          </w:p>
        </w:tc>
        <w:tc>
          <w:tcPr>
            <w:tcW w:w="3249" w:type="dxa"/>
            <w:shd w:val="clear" w:color="auto" w:fill="auto"/>
            <w:vAlign w:val="center"/>
          </w:tcPr>
          <w:p w14:paraId="5FAE1BF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15</w:t>
            </w:r>
          </w:p>
        </w:tc>
      </w:tr>
      <w:tr w14:paraId="5F1A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2" w:type="dxa"/>
            <w:shd w:val="clear" w:color="auto" w:fill="auto"/>
          </w:tcPr>
          <w:p w14:paraId="49111E80">
            <w:pPr>
              <w:pStyle w:val="114"/>
              <w:numPr>
                <w:ilvl w:val="0"/>
                <w:numId w:val="1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1C8DF66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Fire extinguisher </w:t>
            </w:r>
          </w:p>
        </w:tc>
        <w:tc>
          <w:tcPr>
            <w:tcW w:w="3249" w:type="dxa"/>
            <w:shd w:val="clear" w:color="auto" w:fill="auto"/>
            <w:vAlign w:val="center"/>
          </w:tcPr>
          <w:p w14:paraId="59F6CC2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1134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2" w:type="dxa"/>
            <w:shd w:val="clear" w:color="auto" w:fill="auto"/>
          </w:tcPr>
          <w:p w14:paraId="598FD73A">
            <w:pPr>
              <w:pStyle w:val="114"/>
              <w:numPr>
                <w:ilvl w:val="0"/>
                <w:numId w:val="1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5E0DCC9A">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First aid Box</w:t>
            </w:r>
          </w:p>
        </w:tc>
        <w:tc>
          <w:tcPr>
            <w:tcW w:w="3249" w:type="dxa"/>
            <w:shd w:val="clear" w:color="auto" w:fill="auto"/>
            <w:vAlign w:val="center"/>
          </w:tcPr>
          <w:p w14:paraId="1F8CB3E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bl>
    <w:p w14:paraId="59149B6E">
      <w:pPr>
        <w:ind w:left="786"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EA5BF90">
      <w:pP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br w:type="page"/>
      </w:r>
    </w:p>
    <w:p w14:paraId="03D8B63A">
      <w:pPr>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705DB640">
      <w:pPr>
        <w:pStyle w:val="4"/>
        <w:ind w:left="0"/>
        <w:rPr>
          <w:rFonts w:asciiTheme="minorBidi" w:hAnsiTheme="minorBidi" w:cstheme="minorBidi"/>
          <w:color w:val="0D0D0D" w:themeColor="text1" w:themeTint="F2"/>
          <w14:textFill>
            <w14:solidFill>
              <w14:schemeClr w14:val="tx1">
                <w14:lumMod w14:val="95000"/>
                <w14:lumOff w14:val="5000"/>
              </w14:schemeClr>
            </w14:solidFill>
          </w14:textFill>
        </w:rPr>
      </w:pPr>
      <w:bookmarkStart w:id="17" w:name="_Toc176508161"/>
      <w:r>
        <w:rPr>
          <w:rFonts w:asciiTheme="minorBidi" w:hAnsiTheme="minorBidi" w:cstheme="minorBidi"/>
          <w:color w:val="0D0D0D" w:themeColor="text1" w:themeTint="F2"/>
          <w14:textFill>
            <w14:solidFill>
              <w14:schemeClr w14:val="tx1">
                <w14:lumMod w14:val="95000"/>
                <w14:lumOff w14:val="5000"/>
              </w14:schemeClr>
            </w14:solidFill>
          </w14:textFill>
        </w:rPr>
        <w:t>1013HRC</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21</w:t>
      </w:r>
      <w:r>
        <w:rPr>
          <w:rFonts w:asciiTheme="minorBidi" w:hAnsiTheme="minorBidi" w:cstheme="minorBidi"/>
          <w:color w:val="0D0D0D" w:themeColor="text1" w:themeTint="F2"/>
          <w14:textFill>
            <w14:solidFill>
              <w14:schemeClr w14:val="tx1">
                <w14:lumMod w14:val="95000"/>
                <w14:lumOff w14:val="5000"/>
              </w14:schemeClr>
            </w14:solidFill>
          </w14:textFill>
        </w:rPr>
        <w:t>02 Demonstrate basic food preparation and cooking</w:t>
      </w:r>
      <w:bookmarkEnd w:id="17"/>
    </w:p>
    <w:p w14:paraId="1DFE725B">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AA60225">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Overview:</w:t>
      </w:r>
    </w:p>
    <w:p w14:paraId="72B600C0">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A8E2724">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Demonstrate basic food preparation and cooking. After completing the competency standard the student will be able to perform all the task (CU1,CU2,CU3,CU4) in accordance with the essence of the Competency-Based Training System.</w:t>
      </w:r>
    </w:p>
    <w:p w14:paraId="0F9F6872">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53"/>
        <w:tblW w:w="48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2978"/>
        <w:gridCol w:w="6677"/>
      </w:tblGrid>
      <w:tr w14:paraId="1C85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13" w:hRule="atLeast"/>
          <w:tblHeader/>
        </w:trPr>
        <w:tc>
          <w:tcPr>
            <w:tcW w:w="1542" w:type="pct"/>
            <w:tcBorders>
              <w:top w:val="nil"/>
              <w:left w:val="nil"/>
              <w:right w:val="nil"/>
              <w:insideV w:val="nil"/>
            </w:tcBorders>
            <w:shd w:val="clear" w:color="auto" w:fill="auto"/>
          </w:tcPr>
          <w:p w14:paraId="6617A0A0">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Competency Units</w:t>
            </w:r>
          </w:p>
        </w:tc>
        <w:tc>
          <w:tcPr>
            <w:tcW w:w="3458" w:type="pct"/>
            <w:tcBorders>
              <w:top w:val="nil"/>
              <w:right w:val="nil"/>
              <w:insideV w:val="nil"/>
            </w:tcBorders>
            <w:shd w:val="clear" w:color="auto" w:fill="auto"/>
          </w:tcPr>
          <w:p w14:paraId="00A59D70">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47C0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02" w:hRule="atLeast"/>
        </w:trPr>
        <w:tc>
          <w:tcPr>
            <w:tcW w:w="1542" w:type="pct"/>
            <w:tcBorders>
              <w:left w:val="nil"/>
            </w:tcBorders>
            <w:shd w:val="clear" w:color="auto" w:fill="auto"/>
          </w:tcPr>
          <w:p w14:paraId="5A45DE3E">
            <w:pPr>
              <w:numPr>
                <w:ilvl w:val="0"/>
                <w:numId w:val="15"/>
              </w:numPr>
              <w:ind w:right="270" w:hanging="810"/>
              <w:jc w:val="both"/>
              <w:rPr>
                <w:rFonts w:eastAsia="Arial"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Assemble food ingredients to  prepare, and cook simple dishes, with guidance from Chef de Partie and other associates</w:t>
            </w:r>
          </w:p>
        </w:tc>
        <w:tc>
          <w:tcPr>
            <w:tcW w:w="3458" w:type="pct"/>
            <w:shd w:val="clear" w:color="auto" w:fill="auto"/>
          </w:tcPr>
          <w:p w14:paraId="4176468A">
            <w:pPr>
              <w:numPr>
                <w:ilvl w:val="0"/>
                <w:numId w:val="16"/>
              </w:numPr>
              <w:ind w:right="270" w:hanging="457"/>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Assemble food ingredients and equipment required to prepare, cook and finish dishes as required </w:t>
            </w:r>
          </w:p>
          <w:p w14:paraId="68A69985">
            <w:pPr>
              <w:numPr>
                <w:ilvl w:val="0"/>
                <w:numId w:val="16"/>
              </w:numPr>
              <w:ind w:right="270" w:hanging="457"/>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Defrost ingredients before preparation </w:t>
            </w:r>
          </w:p>
          <w:p w14:paraId="0FFB85E7">
            <w:pPr>
              <w:numPr>
                <w:ilvl w:val="0"/>
                <w:numId w:val="16"/>
              </w:numPr>
              <w:ind w:right="270" w:hanging="457"/>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Select the appropriate equipment needed to prepare and cook dishes </w:t>
            </w:r>
          </w:p>
          <w:p w14:paraId="099C4037">
            <w:pPr>
              <w:numPr>
                <w:ilvl w:val="0"/>
                <w:numId w:val="16"/>
              </w:numPr>
              <w:ind w:right="270" w:hanging="457"/>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Check that ingredients meet the type, quality and quantity requirements before preparation and cooking</w:t>
            </w:r>
          </w:p>
        </w:tc>
      </w:tr>
      <w:tr w14:paraId="37AE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542" w:type="pct"/>
            <w:tcBorders>
              <w:left w:val="nil"/>
            </w:tcBorders>
            <w:shd w:val="clear" w:color="auto" w:fill="auto"/>
          </w:tcPr>
          <w:p w14:paraId="783E21E7">
            <w:pPr>
              <w:numPr>
                <w:ilvl w:val="0"/>
                <w:numId w:val="15"/>
              </w:numPr>
              <w:ind w:left="540" w:right="270" w:hanging="63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Prepare simple dishes for cooking, with guidance from Chef de Partie and other associates</w:t>
            </w:r>
          </w:p>
        </w:tc>
        <w:tc>
          <w:tcPr>
            <w:tcW w:w="3458" w:type="pct"/>
            <w:shd w:val="clear" w:color="auto" w:fill="auto"/>
          </w:tcPr>
          <w:p w14:paraId="2A697397">
            <w:pPr>
              <w:pStyle w:val="114"/>
              <w:numPr>
                <w:ilvl w:val="0"/>
                <w:numId w:val="17"/>
              </w:numPr>
              <w:tabs>
                <w:tab w:val="left" w:pos="68"/>
              </w:tabs>
              <w:ind w:right="270" w:hanging="457"/>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Identify the requirements for preparing dishes for cooking </w:t>
            </w:r>
          </w:p>
          <w:p w14:paraId="337D78F0">
            <w:pPr>
              <w:pStyle w:val="114"/>
              <w:numPr>
                <w:ilvl w:val="0"/>
                <w:numId w:val="17"/>
              </w:numPr>
              <w:tabs>
                <w:tab w:val="left" w:pos="68"/>
              </w:tabs>
              <w:ind w:right="270" w:hanging="457"/>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Select tools and equipment for preparing different dishes correctly </w:t>
            </w:r>
          </w:p>
          <w:p w14:paraId="0A75C7AF">
            <w:pPr>
              <w:pStyle w:val="114"/>
              <w:numPr>
                <w:ilvl w:val="0"/>
                <w:numId w:val="17"/>
              </w:numPr>
              <w:tabs>
                <w:tab w:val="left" w:pos="68"/>
              </w:tabs>
              <w:ind w:right="270" w:hanging="457"/>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Apply required methods to prepare different dishes for cooking </w:t>
            </w:r>
          </w:p>
          <w:p w14:paraId="091D52E5">
            <w:pPr>
              <w:pStyle w:val="114"/>
              <w:numPr>
                <w:ilvl w:val="0"/>
                <w:numId w:val="17"/>
              </w:numPr>
              <w:tabs>
                <w:tab w:val="left" w:pos="68"/>
              </w:tabs>
              <w:ind w:right="270" w:hanging="457"/>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Check that preparation of ingredients meets quality requirements</w:t>
            </w:r>
          </w:p>
        </w:tc>
      </w:tr>
      <w:tr w14:paraId="0D4C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01" w:hRule="atLeast"/>
        </w:trPr>
        <w:tc>
          <w:tcPr>
            <w:tcW w:w="1542" w:type="pct"/>
            <w:tcBorders>
              <w:left w:val="nil"/>
            </w:tcBorders>
            <w:shd w:val="clear" w:color="auto" w:fill="auto"/>
          </w:tcPr>
          <w:p w14:paraId="38F16210">
            <w:pPr>
              <w:numPr>
                <w:ilvl w:val="0"/>
                <w:numId w:val="18"/>
              </w:numPr>
              <w:ind w:right="270" w:hanging="45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Cook simple dishes, with guidance from Chef de Partie and other associates</w:t>
            </w:r>
          </w:p>
        </w:tc>
        <w:tc>
          <w:tcPr>
            <w:tcW w:w="3458" w:type="pct"/>
            <w:shd w:val="clear" w:color="auto" w:fill="auto"/>
          </w:tcPr>
          <w:p w14:paraId="51AB13E5">
            <w:pPr>
              <w:numPr>
                <w:ilvl w:val="0"/>
                <w:numId w:val="19"/>
              </w:numPr>
              <w:ind w:right="270" w:hanging="457"/>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Identify requirements for cooking different dishes </w:t>
            </w:r>
          </w:p>
          <w:p w14:paraId="1A8A3D0B">
            <w:pPr>
              <w:numPr>
                <w:ilvl w:val="0"/>
                <w:numId w:val="19"/>
              </w:numPr>
              <w:ind w:right="270" w:hanging="457"/>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Select tools and equipment to cook different dishes.</w:t>
            </w:r>
          </w:p>
          <w:p w14:paraId="7A064D02">
            <w:pPr>
              <w:numPr>
                <w:ilvl w:val="0"/>
                <w:numId w:val="19"/>
              </w:numPr>
              <w:ind w:right="270" w:hanging="457"/>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Apply required  methods to cook different dishes </w:t>
            </w:r>
          </w:p>
          <w:p w14:paraId="31BCB267">
            <w:pPr>
              <w:numPr>
                <w:ilvl w:val="0"/>
                <w:numId w:val="19"/>
              </w:numPr>
              <w:ind w:right="270" w:hanging="457"/>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Combine main ingredients with other ingredients for cooking.</w:t>
            </w:r>
          </w:p>
          <w:p w14:paraId="6FED4134">
            <w:pPr>
              <w:numPr>
                <w:ilvl w:val="0"/>
                <w:numId w:val="19"/>
              </w:numPr>
              <w:ind w:right="270" w:hanging="457"/>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Check that dishes have the correct flavour, consistency and quantity </w:t>
            </w:r>
          </w:p>
          <w:p w14:paraId="0D217444">
            <w:pPr>
              <w:numPr>
                <w:ilvl w:val="0"/>
                <w:numId w:val="19"/>
              </w:numPr>
              <w:ind w:right="270" w:hanging="457"/>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Check that cooking of different dishes meets quality requirement</w:t>
            </w:r>
          </w:p>
        </w:tc>
      </w:tr>
      <w:tr w14:paraId="5BB9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01" w:hRule="atLeast"/>
        </w:trPr>
        <w:tc>
          <w:tcPr>
            <w:tcW w:w="1542" w:type="pct"/>
            <w:tcBorders>
              <w:left w:val="nil"/>
              <w:bottom w:val="nil"/>
            </w:tcBorders>
            <w:shd w:val="clear" w:color="auto" w:fill="auto"/>
          </w:tcPr>
          <w:p w14:paraId="5069807C">
            <w:pPr>
              <w:numPr>
                <w:ilvl w:val="0"/>
                <w:numId w:val="18"/>
              </w:numPr>
              <w:ind w:left="540"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Present simple dishes for service, with guidance from Chef de Partie and other associates</w:t>
            </w:r>
          </w:p>
        </w:tc>
        <w:tc>
          <w:tcPr>
            <w:tcW w:w="3458" w:type="pct"/>
            <w:shd w:val="clear" w:color="auto" w:fill="auto"/>
          </w:tcPr>
          <w:p w14:paraId="7B4D13CE">
            <w:pPr>
              <w:keepNext/>
              <w:numPr>
                <w:ilvl w:val="0"/>
                <w:numId w:val="20"/>
              </w:numPr>
              <w:tabs>
                <w:tab w:val="left" w:pos="288"/>
              </w:tabs>
              <w:ind w:right="270" w:hanging="457"/>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Maintain the correct temperature required  for holding and serving of different dishes</w:t>
            </w:r>
          </w:p>
          <w:p w14:paraId="25F3447A">
            <w:pPr>
              <w:keepNext/>
              <w:numPr>
                <w:ilvl w:val="0"/>
                <w:numId w:val="20"/>
              </w:numPr>
              <w:tabs>
                <w:tab w:val="left" w:pos="288"/>
              </w:tabs>
              <w:ind w:right="270" w:hanging="457"/>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Perform safe storing of cooked dishes and ingredients that are not for immediate use.</w:t>
            </w:r>
          </w:p>
        </w:tc>
      </w:tr>
    </w:tbl>
    <w:p w14:paraId="6DB041E7">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3543D3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C0F2CDC">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Knowledge &amp; Understanding</w:t>
      </w:r>
    </w:p>
    <w:p w14:paraId="3BEB547A">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Interpretation of  recipe to determine what food and equipment is needed </w:t>
      </w:r>
    </w:p>
    <w:p w14:paraId="61B88BDC">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Understand the nutritional values of different foods</w:t>
      </w:r>
    </w:p>
    <w:p w14:paraId="38DCC28D">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storage of food prior to preparation </w:t>
      </w:r>
    </w:p>
    <w:p w14:paraId="02828970">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store fresh and frozen ingredients correctly before cooking </w:t>
      </w:r>
    </w:p>
    <w:p w14:paraId="03AA841D">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storage of equipment </w:t>
      </w:r>
    </w:p>
    <w:p w14:paraId="3B61A7F5">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defrosting ingredients as required before preparation and cooking </w:t>
      </w:r>
    </w:p>
    <w:p w14:paraId="4EBE86CE">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check that ingredients are fit for preparation and cooking </w:t>
      </w:r>
    </w:p>
    <w:p w14:paraId="661E1D67">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weighing and measuring ingredients accurately </w:t>
      </w:r>
    </w:p>
    <w:p w14:paraId="74129DF1">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check for and resolving problems with the ingredients </w:t>
      </w:r>
    </w:p>
    <w:p w14:paraId="55A107F1">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seek guidance from Chef de Partie and other associates when appropriate </w:t>
      </w:r>
    </w:p>
    <w:p w14:paraId="25D12CCA">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comply with relevant regulations and standards </w:t>
      </w:r>
    </w:p>
    <w:p w14:paraId="76B478ED">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preparation requirements </w:t>
      </w:r>
    </w:p>
    <w:p w14:paraId="55002496">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carry out the appropriate preparation methods correctly </w:t>
      </w:r>
    </w:p>
    <w:p w14:paraId="750D3A11">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using the correct tools and equipment to prepare different dishes </w:t>
      </w:r>
    </w:p>
    <w:p w14:paraId="2350FFF4">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ensure quality requirements following preparation </w:t>
      </w:r>
    </w:p>
    <w:p w14:paraId="3365EB57">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seek guidance from Chef de Partie and other associates when appropriate </w:t>
      </w:r>
    </w:p>
    <w:p w14:paraId="6EEE3049">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comply with relevant regulations and standards </w:t>
      </w:r>
    </w:p>
    <w:p w14:paraId="29D5D9D4">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Understanding the effect of different cooking processes on different ingredients/dishes and their nutritional value </w:t>
      </w:r>
    </w:p>
    <w:p w14:paraId="10CA16FD">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cooking requirements for different simple dishes, including recipe, quantity required, special requirements </w:t>
      </w:r>
    </w:p>
    <w:p w14:paraId="4DAA1FFD">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carry out the appropriate cooking methods correctly </w:t>
      </w:r>
    </w:p>
    <w:p w14:paraId="57CDA714">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using the correct tools and equipment to cook simple dishes </w:t>
      </w:r>
    </w:p>
    <w:p w14:paraId="0A15C076">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combine other ingredients </w:t>
      </w:r>
    </w:p>
    <w:p w14:paraId="65181819">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quality requirements for cooked simple dishes </w:t>
      </w:r>
    </w:p>
    <w:p w14:paraId="3226B322">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seek guidance from Chef de Partie and other associates when appropriate </w:t>
      </w:r>
    </w:p>
    <w:p w14:paraId="0E69BA33">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comply with relevant regulations and standards </w:t>
      </w:r>
    </w:p>
    <w:p w14:paraId="46C3DB58">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using the correct tools and equipment, to finish dishes </w:t>
      </w:r>
    </w:p>
    <w:p w14:paraId="5F231A2E">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correct temperatures for holding and serving different dishes </w:t>
      </w:r>
    </w:p>
    <w:p w14:paraId="78EB8A83">
      <w:pPr>
        <w:pStyle w:val="114"/>
        <w:numPr>
          <w:ilvl w:val="0"/>
          <w:numId w:val="2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seek guidance from Chef de Partie and other associates when appropriate </w:t>
      </w:r>
    </w:p>
    <w:p w14:paraId="2137FF3E">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E076EA3">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Critical Evidence(s) Required</w:t>
      </w:r>
    </w:p>
    <w:p w14:paraId="264EA725">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8120AFB">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667313F1">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29ECB66">
      <w:pPr>
        <w:numPr>
          <w:ilvl w:val="0"/>
          <w:numId w:val="22"/>
        </w:numPr>
        <w:ind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Assemble food ingredients and equipment required to prepare, cook and finish dishes as required.</w:t>
      </w:r>
    </w:p>
    <w:p w14:paraId="5ED93FF6">
      <w:pPr>
        <w:numPr>
          <w:ilvl w:val="0"/>
          <w:numId w:val="22"/>
        </w:numPr>
        <w:ind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Defrost ingredients before preparation </w:t>
      </w:r>
    </w:p>
    <w:p w14:paraId="57F4DD62">
      <w:pPr>
        <w:numPr>
          <w:ilvl w:val="0"/>
          <w:numId w:val="22"/>
        </w:numPr>
        <w:ind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Prepare, cook and present simple dishes.</w:t>
      </w:r>
    </w:p>
    <w:p w14:paraId="0552CCA1">
      <w:pPr>
        <w:ind w:right="27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974C3BE">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7121426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B7A1BDE">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Layout w:type="autofit"/>
        <w:tblCellMar>
          <w:top w:w="0" w:type="dxa"/>
          <w:left w:w="108" w:type="dxa"/>
          <w:bottom w:w="0" w:type="dxa"/>
          <w:right w:w="108" w:type="dxa"/>
        </w:tblCellMar>
      </w:tblPr>
      <w:tblGrid>
        <w:gridCol w:w="993"/>
        <w:gridCol w:w="5489"/>
        <w:gridCol w:w="3248"/>
      </w:tblGrid>
      <w:tr w14:paraId="11EE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rPr>
          <w:trHeight w:val="521" w:hRule="atLeast"/>
          <w:tblHeader/>
        </w:trPr>
        <w:tc>
          <w:tcPr>
            <w:tcW w:w="993" w:type="dxa"/>
            <w:shd w:val="clear" w:color="auto" w:fill="auto"/>
            <w:vAlign w:val="center"/>
          </w:tcPr>
          <w:p w14:paraId="0D09C84E">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89" w:type="dxa"/>
            <w:shd w:val="clear" w:color="auto" w:fill="auto"/>
            <w:vAlign w:val="center"/>
          </w:tcPr>
          <w:p w14:paraId="4FE999B9">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248" w:type="dxa"/>
            <w:shd w:val="clear" w:color="auto" w:fill="auto"/>
            <w:vAlign w:val="center"/>
          </w:tcPr>
          <w:p w14:paraId="7BBDD0AD">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3687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714CC01">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7184FE5E">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sets of knives </w:t>
            </w:r>
          </w:p>
        </w:tc>
        <w:tc>
          <w:tcPr>
            <w:tcW w:w="3248" w:type="dxa"/>
            <w:shd w:val="clear" w:color="auto" w:fill="auto"/>
            <w:vAlign w:val="center"/>
          </w:tcPr>
          <w:p w14:paraId="58F62B1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15</w:t>
            </w:r>
          </w:p>
        </w:tc>
      </w:tr>
      <w:tr w14:paraId="2631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4F95210">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5274A15E">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Graters</w:t>
            </w:r>
          </w:p>
        </w:tc>
        <w:tc>
          <w:tcPr>
            <w:tcW w:w="3248" w:type="dxa"/>
            <w:shd w:val="clear" w:color="auto" w:fill="auto"/>
            <w:vAlign w:val="center"/>
          </w:tcPr>
          <w:p w14:paraId="5E04616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40DC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1EEF4562">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68B8A8B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measuring scale</w:t>
            </w:r>
          </w:p>
        </w:tc>
        <w:tc>
          <w:tcPr>
            <w:tcW w:w="3248" w:type="dxa"/>
            <w:shd w:val="clear" w:color="auto" w:fill="auto"/>
            <w:vAlign w:val="center"/>
          </w:tcPr>
          <w:p w14:paraId="34A2131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2979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39CBDDE">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48E5ADA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Refrigerators</w:t>
            </w:r>
          </w:p>
        </w:tc>
        <w:tc>
          <w:tcPr>
            <w:tcW w:w="3248" w:type="dxa"/>
            <w:shd w:val="clear" w:color="auto" w:fill="auto"/>
            <w:vAlign w:val="center"/>
          </w:tcPr>
          <w:p w14:paraId="6A15672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14B8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52002831">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6956CC0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Freezers</w:t>
            </w:r>
          </w:p>
        </w:tc>
        <w:tc>
          <w:tcPr>
            <w:tcW w:w="3248" w:type="dxa"/>
            <w:shd w:val="clear" w:color="auto" w:fill="auto"/>
            <w:vAlign w:val="center"/>
          </w:tcPr>
          <w:p w14:paraId="1A1DA3C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5E11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530E79E5">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0187CCEC">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chopping boards different colours</w:t>
            </w:r>
          </w:p>
        </w:tc>
        <w:tc>
          <w:tcPr>
            <w:tcW w:w="3248" w:type="dxa"/>
            <w:shd w:val="clear" w:color="auto" w:fill="auto"/>
            <w:vAlign w:val="center"/>
          </w:tcPr>
          <w:p w14:paraId="217258E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7476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7134F6D2">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7616618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pans (large, small, medium)</w:t>
            </w:r>
          </w:p>
        </w:tc>
        <w:tc>
          <w:tcPr>
            <w:tcW w:w="3248" w:type="dxa"/>
            <w:shd w:val="clear" w:color="auto" w:fill="auto"/>
            <w:vAlign w:val="center"/>
          </w:tcPr>
          <w:p w14:paraId="1325A8A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1689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5AC7E6D8">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31C6FD6C">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bowls </w:t>
            </w:r>
          </w:p>
        </w:tc>
        <w:tc>
          <w:tcPr>
            <w:tcW w:w="3248" w:type="dxa"/>
            <w:shd w:val="clear" w:color="auto" w:fill="auto"/>
            <w:vAlign w:val="center"/>
          </w:tcPr>
          <w:p w14:paraId="0D5B1F3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w:t>
            </w:r>
          </w:p>
        </w:tc>
      </w:tr>
      <w:tr w14:paraId="782B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1B29329">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1D2E524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measuring spoons set</w:t>
            </w:r>
          </w:p>
        </w:tc>
        <w:tc>
          <w:tcPr>
            <w:tcW w:w="3248" w:type="dxa"/>
            <w:shd w:val="clear" w:color="auto" w:fill="auto"/>
            <w:vAlign w:val="center"/>
          </w:tcPr>
          <w:p w14:paraId="098013A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08</w:t>
            </w:r>
          </w:p>
        </w:tc>
      </w:tr>
      <w:tr w14:paraId="1A1E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40EAE215">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3D0215C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Forks</w:t>
            </w:r>
          </w:p>
        </w:tc>
        <w:tc>
          <w:tcPr>
            <w:tcW w:w="3248" w:type="dxa"/>
            <w:shd w:val="clear" w:color="auto" w:fill="auto"/>
            <w:vAlign w:val="center"/>
          </w:tcPr>
          <w:p w14:paraId="6E83BB5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5082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40E97DA4">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39E96C4E">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bread slicer</w:t>
            </w:r>
          </w:p>
        </w:tc>
        <w:tc>
          <w:tcPr>
            <w:tcW w:w="3248" w:type="dxa"/>
            <w:shd w:val="clear" w:color="auto" w:fill="auto"/>
            <w:vAlign w:val="center"/>
          </w:tcPr>
          <w:p w14:paraId="397EDFB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47A5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6DBC2EF">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16AB2FA0">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Hand mixers</w:t>
            </w:r>
          </w:p>
        </w:tc>
        <w:tc>
          <w:tcPr>
            <w:tcW w:w="3248" w:type="dxa"/>
            <w:shd w:val="clear" w:color="auto" w:fill="auto"/>
            <w:vAlign w:val="center"/>
          </w:tcPr>
          <w:p w14:paraId="0530B6F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2DB6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18715622">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6C463D0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Food processer</w:t>
            </w:r>
          </w:p>
        </w:tc>
        <w:tc>
          <w:tcPr>
            <w:tcW w:w="3248" w:type="dxa"/>
            <w:shd w:val="clear" w:color="auto" w:fill="auto"/>
            <w:vAlign w:val="center"/>
          </w:tcPr>
          <w:p w14:paraId="1FAB0AE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6E00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B237F77">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4056E06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Toasters</w:t>
            </w:r>
          </w:p>
        </w:tc>
        <w:tc>
          <w:tcPr>
            <w:tcW w:w="3248" w:type="dxa"/>
            <w:shd w:val="clear" w:color="auto" w:fill="auto"/>
            <w:vAlign w:val="center"/>
          </w:tcPr>
          <w:p w14:paraId="09E170A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4880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5550569E">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151B3F64">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Tin opener</w:t>
            </w:r>
          </w:p>
        </w:tc>
        <w:tc>
          <w:tcPr>
            <w:tcW w:w="3248" w:type="dxa"/>
            <w:shd w:val="clear" w:color="auto" w:fill="auto"/>
            <w:vAlign w:val="center"/>
          </w:tcPr>
          <w:p w14:paraId="1AC697F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132D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14EA6055">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2E8305B9">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Peelers</w:t>
            </w:r>
          </w:p>
        </w:tc>
        <w:tc>
          <w:tcPr>
            <w:tcW w:w="3248" w:type="dxa"/>
            <w:shd w:val="clear" w:color="auto" w:fill="auto"/>
            <w:vAlign w:val="center"/>
          </w:tcPr>
          <w:p w14:paraId="35AB0DA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5B8B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514F2A73">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47EBEDD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potato cutters</w:t>
            </w:r>
          </w:p>
        </w:tc>
        <w:tc>
          <w:tcPr>
            <w:tcW w:w="3248" w:type="dxa"/>
            <w:shd w:val="clear" w:color="auto" w:fill="auto"/>
            <w:vAlign w:val="center"/>
          </w:tcPr>
          <w:p w14:paraId="40E4F72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1664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167C6CDC">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6B37FAC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Choppers</w:t>
            </w:r>
          </w:p>
        </w:tc>
        <w:tc>
          <w:tcPr>
            <w:tcW w:w="3248" w:type="dxa"/>
            <w:shd w:val="clear" w:color="auto" w:fill="auto"/>
            <w:vAlign w:val="center"/>
          </w:tcPr>
          <w:p w14:paraId="1143C61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7286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F626934">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5A59DE2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mincing machine</w:t>
            </w:r>
          </w:p>
        </w:tc>
        <w:tc>
          <w:tcPr>
            <w:tcW w:w="3248" w:type="dxa"/>
            <w:shd w:val="clear" w:color="auto" w:fill="auto"/>
            <w:vAlign w:val="center"/>
          </w:tcPr>
          <w:p w14:paraId="4C4DA47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262B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5C0E45ED">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259B9BF1">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patties maker</w:t>
            </w:r>
          </w:p>
        </w:tc>
        <w:tc>
          <w:tcPr>
            <w:tcW w:w="3248" w:type="dxa"/>
            <w:shd w:val="clear" w:color="auto" w:fill="auto"/>
            <w:vAlign w:val="center"/>
          </w:tcPr>
          <w:p w14:paraId="58A5665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7E3F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D016F97">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0449332E">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Different  wire whisk (small,Mediam,Large)</w:t>
            </w:r>
          </w:p>
        </w:tc>
        <w:tc>
          <w:tcPr>
            <w:tcW w:w="3248" w:type="dxa"/>
            <w:shd w:val="clear" w:color="auto" w:fill="auto"/>
            <w:vAlign w:val="center"/>
          </w:tcPr>
          <w:p w14:paraId="7461809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10B7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1E9E2BD">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370C4B90">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Mashers</w:t>
            </w:r>
          </w:p>
        </w:tc>
        <w:tc>
          <w:tcPr>
            <w:tcW w:w="3248" w:type="dxa"/>
            <w:shd w:val="clear" w:color="auto" w:fill="auto"/>
            <w:vAlign w:val="center"/>
          </w:tcPr>
          <w:p w14:paraId="3CF9614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749A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2374158">
            <w:pPr>
              <w:pStyle w:val="114"/>
              <w:numPr>
                <w:ilvl w:val="0"/>
                <w:numId w:val="23"/>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9" w:type="dxa"/>
            <w:shd w:val="clear" w:color="auto" w:fill="auto"/>
          </w:tcPr>
          <w:p w14:paraId="6D3C2D8A">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baking trays ( mediam ,Large)</w:t>
            </w:r>
          </w:p>
        </w:tc>
        <w:tc>
          <w:tcPr>
            <w:tcW w:w="3248" w:type="dxa"/>
            <w:shd w:val="clear" w:color="auto" w:fill="auto"/>
            <w:vAlign w:val="center"/>
          </w:tcPr>
          <w:p w14:paraId="4988370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bl>
    <w:p w14:paraId="33EA08A8">
      <w:pPr>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br w:type="page"/>
      </w:r>
    </w:p>
    <w:p w14:paraId="5B812995">
      <w:pPr>
        <w:pStyle w:val="4"/>
        <w:ind w:left="0"/>
        <w:rPr>
          <w:rFonts w:asciiTheme="minorBidi" w:hAnsiTheme="minorBidi" w:cstheme="minorBidi"/>
          <w:color w:val="0D0D0D" w:themeColor="text1" w:themeTint="F2"/>
          <w14:textFill>
            <w14:solidFill>
              <w14:schemeClr w14:val="tx1">
                <w14:lumMod w14:val="95000"/>
                <w14:lumOff w14:val="5000"/>
              </w14:schemeClr>
            </w14:solidFill>
          </w14:textFill>
        </w:rPr>
      </w:pPr>
      <w:bookmarkStart w:id="18" w:name="_Toc176508162"/>
      <w:r>
        <w:rPr>
          <w:rFonts w:asciiTheme="minorBidi" w:hAnsiTheme="minorBidi" w:cstheme="minorBidi"/>
          <w:color w:val="0D0D0D" w:themeColor="text1" w:themeTint="F2"/>
          <w14:textFill>
            <w14:solidFill>
              <w14:schemeClr w14:val="tx1">
                <w14:lumMod w14:val="95000"/>
                <w14:lumOff w14:val="5000"/>
              </w14:schemeClr>
            </w14:solidFill>
          </w14:textFill>
        </w:rPr>
        <w:t>1013HRC</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21</w:t>
      </w:r>
      <w:r>
        <w:rPr>
          <w:rFonts w:asciiTheme="minorBidi" w:hAnsiTheme="minorBidi" w:cstheme="minorBidi"/>
          <w:color w:val="0D0D0D" w:themeColor="text1" w:themeTint="F2"/>
          <w14:textFill>
            <w14:solidFill>
              <w14:schemeClr w14:val="tx1">
                <w14:lumMod w14:val="95000"/>
                <w14:lumOff w14:val="5000"/>
              </w14:schemeClr>
            </w14:solidFill>
          </w14:textFill>
        </w:rPr>
        <w:t>03 Prepare and cook vegetables</w:t>
      </w:r>
      <w:bookmarkEnd w:id="18"/>
    </w:p>
    <w:p w14:paraId="73EADEBE">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34D1538">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Overview:</w:t>
      </w:r>
    </w:p>
    <w:p w14:paraId="57D3F438">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8F649E7">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prepare and cook vegetables. After completing the competency standard the student will be able to perform all the task ( CU1,CU2,CU3,CU4,) in accordance with the essence of the Competency-Based Training System.</w:t>
      </w:r>
    </w:p>
    <w:p w14:paraId="1A11E8F4">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53"/>
        <w:tblW w:w="48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2762"/>
        <w:gridCol w:w="6983"/>
      </w:tblGrid>
      <w:tr w14:paraId="0CEB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blHeader/>
        </w:trPr>
        <w:tc>
          <w:tcPr>
            <w:tcW w:w="1417" w:type="pct"/>
            <w:tcBorders>
              <w:top w:val="nil"/>
              <w:left w:val="nil"/>
              <w:right w:val="nil"/>
              <w:insideV w:val="nil"/>
            </w:tcBorders>
            <w:shd w:val="clear" w:color="auto" w:fill="auto"/>
          </w:tcPr>
          <w:p w14:paraId="27C11227">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Competency Units</w:t>
            </w:r>
          </w:p>
        </w:tc>
        <w:tc>
          <w:tcPr>
            <w:tcW w:w="3583" w:type="pct"/>
            <w:tcBorders>
              <w:top w:val="nil"/>
              <w:right w:val="nil"/>
              <w:insideV w:val="nil"/>
            </w:tcBorders>
            <w:shd w:val="clear" w:color="auto" w:fill="auto"/>
          </w:tcPr>
          <w:p w14:paraId="2C7B4C10">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3E08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177" w:hRule="atLeast"/>
        </w:trPr>
        <w:tc>
          <w:tcPr>
            <w:tcW w:w="1417" w:type="pct"/>
            <w:tcBorders>
              <w:left w:val="nil"/>
            </w:tcBorders>
            <w:shd w:val="clear" w:color="auto" w:fill="auto"/>
          </w:tcPr>
          <w:p w14:paraId="07560F81">
            <w:pPr>
              <w:numPr>
                <w:ilvl w:val="0"/>
                <w:numId w:val="24"/>
              </w:numPr>
              <w:ind w:right="270"/>
              <w:jc w:val="both"/>
              <w:rPr>
                <w:rFonts w:eastAsia="Arial"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Prepare vegetables for cooking using basic methods and equipment.</w:t>
            </w:r>
          </w:p>
        </w:tc>
        <w:tc>
          <w:tcPr>
            <w:tcW w:w="3583" w:type="pct"/>
            <w:shd w:val="clear" w:color="auto" w:fill="auto"/>
          </w:tcPr>
          <w:p w14:paraId="48450F61">
            <w:pPr>
              <w:numPr>
                <w:ilvl w:val="0"/>
                <w:numId w:val="25"/>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Identify requirements for preparing vegetables for cooking </w:t>
            </w:r>
          </w:p>
          <w:p w14:paraId="0F81D0EF">
            <w:pPr>
              <w:numPr>
                <w:ilvl w:val="0"/>
                <w:numId w:val="25"/>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Assemble food ingredients and equipment required to prepare, cook         and finish vegetables</w:t>
            </w:r>
          </w:p>
          <w:p w14:paraId="21A185B6">
            <w:pPr>
              <w:numPr>
                <w:ilvl w:val="0"/>
                <w:numId w:val="25"/>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Use required tools and equipment for preparing vegetables</w:t>
            </w:r>
          </w:p>
          <w:p w14:paraId="106A5FFA">
            <w:pPr>
              <w:numPr>
                <w:ilvl w:val="0"/>
                <w:numId w:val="25"/>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Follow required methods to prepare vegetables for cooking </w:t>
            </w:r>
          </w:p>
          <w:p w14:paraId="4DBE47DF">
            <w:pPr>
              <w:numPr>
                <w:ilvl w:val="0"/>
                <w:numId w:val="25"/>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Check that preparation of vegetables meets quality requirements</w:t>
            </w:r>
          </w:p>
        </w:tc>
      </w:tr>
      <w:tr w14:paraId="3492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417" w:type="pct"/>
            <w:tcBorders>
              <w:left w:val="nil"/>
            </w:tcBorders>
            <w:shd w:val="clear" w:color="auto" w:fill="auto"/>
          </w:tcPr>
          <w:p w14:paraId="45D7CDFA">
            <w:pPr>
              <w:numPr>
                <w:ilvl w:val="0"/>
                <w:numId w:val="24"/>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Cook vegetables using basic methods and equipment</w:t>
            </w:r>
          </w:p>
        </w:tc>
        <w:tc>
          <w:tcPr>
            <w:tcW w:w="3583" w:type="pct"/>
            <w:shd w:val="clear" w:color="auto" w:fill="auto"/>
          </w:tcPr>
          <w:p w14:paraId="668B6367">
            <w:pPr>
              <w:pStyle w:val="114"/>
              <w:numPr>
                <w:ilvl w:val="0"/>
                <w:numId w:val="26"/>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Identify requirements for cooking vegetables </w:t>
            </w:r>
          </w:p>
          <w:p w14:paraId="79EA8246">
            <w:pPr>
              <w:pStyle w:val="114"/>
              <w:numPr>
                <w:ilvl w:val="0"/>
                <w:numId w:val="26"/>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Use required tools and equipment to cook vegetables correctly </w:t>
            </w:r>
          </w:p>
          <w:p w14:paraId="56A5DB47">
            <w:pPr>
              <w:pStyle w:val="114"/>
              <w:numPr>
                <w:ilvl w:val="0"/>
                <w:numId w:val="26"/>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Follow appropriate methods to cook vegetables </w:t>
            </w:r>
          </w:p>
          <w:p w14:paraId="11EC37F7">
            <w:pPr>
              <w:pStyle w:val="114"/>
              <w:numPr>
                <w:ilvl w:val="0"/>
                <w:numId w:val="26"/>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Combine vegetable ingredients with other ingredients </w:t>
            </w:r>
          </w:p>
          <w:p w14:paraId="47FE2FD5">
            <w:pPr>
              <w:pStyle w:val="114"/>
              <w:numPr>
                <w:ilvl w:val="0"/>
                <w:numId w:val="26"/>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Check that cooking of vegetables meets quality requirements</w:t>
            </w:r>
          </w:p>
        </w:tc>
      </w:tr>
      <w:tr w14:paraId="4E912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01" w:hRule="atLeast"/>
        </w:trPr>
        <w:tc>
          <w:tcPr>
            <w:tcW w:w="1417" w:type="pct"/>
            <w:tcBorders>
              <w:left w:val="nil"/>
            </w:tcBorders>
            <w:shd w:val="clear" w:color="auto" w:fill="auto"/>
          </w:tcPr>
          <w:p w14:paraId="18DAEE17">
            <w:pPr>
              <w:numPr>
                <w:ilvl w:val="0"/>
                <w:numId w:val="24"/>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 xml:space="preserve">Present vegetables for service </w:t>
            </w:r>
          </w:p>
        </w:tc>
        <w:tc>
          <w:tcPr>
            <w:tcW w:w="3583" w:type="pct"/>
            <w:shd w:val="clear" w:color="auto" w:fill="auto"/>
          </w:tcPr>
          <w:p w14:paraId="503E1E98">
            <w:pPr>
              <w:numPr>
                <w:ilvl w:val="0"/>
                <w:numId w:val="27"/>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Finish, garnish and present the dish to meet organizational   specifications </w:t>
            </w:r>
          </w:p>
          <w:p w14:paraId="7483C659">
            <w:pPr>
              <w:numPr>
                <w:ilvl w:val="0"/>
                <w:numId w:val="27"/>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Maintain the correct temperature required  for holding and serving </w:t>
            </w:r>
          </w:p>
          <w:p w14:paraId="7D5372D4">
            <w:pPr>
              <w:numPr>
                <w:ilvl w:val="0"/>
                <w:numId w:val="27"/>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Perform safe storing of vegetables  dishes and ingredients that are not for immediate use</w:t>
            </w:r>
          </w:p>
        </w:tc>
      </w:tr>
      <w:tr w14:paraId="79F0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547" w:hRule="atLeast"/>
        </w:trPr>
        <w:tc>
          <w:tcPr>
            <w:tcW w:w="1417" w:type="pct"/>
            <w:tcBorders>
              <w:left w:val="nil"/>
              <w:bottom w:val="nil"/>
            </w:tcBorders>
            <w:shd w:val="clear" w:color="auto" w:fill="auto"/>
          </w:tcPr>
          <w:p w14:paraId="3409F3B7">
            <w:pPr>
              <w:ind w:left="360"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CU4. </w:t>
            </w: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Preserve fruits and vegetables</w:t>
            </w:r>
          </w:p>
          <w:p w14:paraId="501C4CD0">
            <w:pPr>
              <w:ind w:right="270"/>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p>
        </w:tc>
        <w:tc>
          <w:tcPr>
            <w:tcW w:w="3583" w:type="pct"/>
            <w:shd w:val="clear" w:color="auto" w:fill="auto"/>
          </w:tcPr>
          <w:p w14:paraId="44D415B4">
            <w:pPr>
              <w:numPr>
                <w:ilvl w:val="0"/>
                <w:numId w:val="28"/>
              </w:numPr>
              <w:ind w:left="388" w:right="270" w:hanging="45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Identify requirements for preserving vegetables for cooking </w:t>
            </w:r>
          </w:p>
          <w:p w14:paraId="5784FAC2">
            <w:pPr>
              <w:numPr>
                <w:ilvl w:val="0"/>
                <w:numId w:val="28"/>
              </w:numPr>
              <w:ind w:left="388" w:right="270" w:hanging="45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Assemble food ingredients and equipment required to preserving  and finish vegetables</w:t>
            </w:r>
          </w:p>
          <w:p w14:paraId="52B4F40F">
            <w:pPr>
              <w:numPr>
                <w:ilvl w:val="0"/>
                <w:numId w:val="28"/>
              </w:numPr>
              <w:ind w:left="388" w:right="270" w:hanging="45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Use tools and equipment for preserving vegetables.</w:t>
            </w:r>
          </w:p>
          <w:p w14:paraId="5672176A">
            <w:pPr>
              <w:numPr>
                <w:ilvl w:val="0"/>
                <w:numId w:val="28"/>
              </w:numPr>
              <w:ind w:left="388" w:right="270" w:hanging="45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Follow required methods to preserve vegetables for cooking </w:t>
            </w:r>
          </w:p>
          <w:p w14:paraId="320C5513">
            <w:pPr>
              <w:pStyle w:val="114"/>
              <w:keepNext/>
              <w:numPr>
                <w:ilvl w:val="0"/>
                <w:numId w:val="28"/>
              </w:numPr>
              <w:tabs>
                <w:tab w:val="left" w:pos="288"/>
              </w:tabs>
              <w:ind w:left="388" w:right="270" w:hanging="45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Check the preparation of vegetables meets quality requirements</w:t>
            </w:r>
          </w:p>
        </w:tc>
      </w:tr>
    </w:tbl>
    <w:p w14:paraId="293F2FB6">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F3A5AE3">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Knowledge &amp; Understanding</w:t>
      </w:r>
    </w:p>
    <w:p w14:paraId="41E641FD">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6371AEB7">
      <w:pPr>
        <w:pStyle w:val="114"/>
        <w:numPr>
          <w:ilvl w:val="0"/>
          <w:numId w:val="29"/>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food and ingredients used in the preparation of vegetable dishes  </w:t>
      </w:r>
    </w:p>
    <w:p w14:paraId="2CB3B478">
      <w:pPr>
        <w:pStyle w:val="114"/>
        <w:numPr>
          <w:ilvl w:val="0"/>
          <w:numId w:val="29"/>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pre-preparation methods for vegetable dishes  </w:t>
      </w:r>
    </w:p>
    <w:p w14:paraId="2C95E8E2">
      <w:pPr>
        <w:pStyle w:val="114"/>
        <w:numPr>
          <w:ilvl w:val="0"/>
          <w:numId w:val="29"/>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food and ingredients used in the cooking of vegetable dishes </w:t>
      </w:r>
    </w:p>
    <w:p w14:paraId="4181FDAF">
      <w:pPr>
        <w:pStyle w:val="114"/>
        <w:numPr>
          <w:ilvl w:val="0"/>
          <w:numId w:val="29"/>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Understanding of  dry cooking methods used for vegetable dishes: sautéing, pan frying, deep frying, grilling, roasting, griddling, baking </w:t>
      </w:r>
    </w:p>
    <w:p w14:paraId="76699555">
      <w:pPr>
        <w:pStyle w:val="114"/>
        <w:numPr>
          <w:ilvl w:val="0"/>
          <w:numId w:val="29"/>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moist cooking methods used for vegetable dishes: simmering, boiling, steaming </w:t>
      </w:r>
    </w:p>
    <w:p w14:paraId="1E9F67F3">
      <w:pPr>
        <w:pStyle w:val="114"/>
        <w:numPr>
          <w:ilvl w:val="0"/>
          <w:numId w:val="29"/>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combination cooking methods used for vegetable dishes: braising, stewing </w:t>
      </w:r>
    </w:p>
    <w:p w14:paraId="0C3F6D50">
      <w:pPr>
        <w:pStyle w:val="114"/>
        <w:numPr>
          <w:ilvl w:val="0"/>
          <w:numId w:val="29"/>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finish and season vegetable dishes according to requirements </w:t>
      </w:r>
    </w:p>
    <w:p w14:paraId="447916A6">
      <w:pPr>
        <w:pStyle w:val="114"/>
        <w:numPr>
          <w:ilvl w:val="0"/>
          <w:numId w:val="29"/>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how to store cooked vegetable dishes</w:t>
      </w:r>
    </w:p>
    <w:p w14:paraId="3F8474DC">
      <w:pPr>
        <w:pStyle w:val="114"/>
        <w:numPr>
          <w:ilvl w:val="0"/>
          <w:numId w:val="29"/>
        </w:numPr>
        <w:ind w:right="270"/>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olor w:val="0D0D0D" w:themeColor="text1" w:themeTint="F2"/>
          <w:sz w:val="24"/>
          <w:szCs w:val="24"/>
          <w14:textFill>
            <w14:solidFill>
              <w14:schemeClr w14:val="tx1">
                <w14:lumMod w14:val="95000"/>
                <w14:lumOff w14:val="5000"/>
              </w14:schemeClr>
            </w14:solidFill>
          </w14:textFill>
        </w:rPr>
        <w:t xml:space="preserve">Understand food spoilage and food preservation </w:t>
      </w:r>
    </w:p>
    <w:p w14:paraId="640CBC71">
      <w:pPr>
        <w:pStyle w:val="114"/>
        <w:numPr>
          <w:ilvl w:val="0"/>
          <w:numId w:val="29"/>
        </w:numPr>
        <w:ind w:right="270"/>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olor w:val="0D0D0D" w:themeColor="text1" w:themeTint="F2"/>
          <w:sz w:val="24"/>
          <w:szCs w:val="24"/>
          <w14:textFill>
            <w14:solidFill>
              <w14:schemeClr w14:val="tx1">
                <w14:lumMod w14:val="95000"/>
                <w14:lumOff w14:val="5000"/>
              </w14:schemeClr>
            </w14:solidFill>
          </w14:textFill>
        </w:rPr>
        <w:t>Understand principle of food spoilage and preservation</w:t>
      </w:r>
    </w:p>
    <w:p w14:paraId="69CA2E23">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Critical Evidence(s) Required</w:t>
      </w:r>
    </w:p>
    <w:p w14:paraId="62EE875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3856AD7">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61A10E7C">
      <w:pPr>
        <w:pStyle w:val="114"/>
        <w:tabs>
          <w:tab w:val="left" w:pos="532"/>
        </w:tabs>
        <w:ind w:left="0" w:right="270"/>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176DC29C">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Identify requirements for preparing vegetables for cooking.</w:t>
      </w:r>
    </w:p>
    <w:p w14:paraId="116EEE0D">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Prepare vegetables for cooking using basic methods and equipment.</w:t>
      </w:r>
    </w:p>
    <w:p w14:paraId="218B9D5B">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Cook and present vegetables using basic methods and equipment.</w:t>
      </w:r>
    </w:p>
    <w:p w14:paraId="0EF551C3">
      <w:pPr>
        <w:tabs>
          <w:tab w:val="left" w:pos="532"/>
        </w:tabs>
        <w:ind w:right="270"/>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F107D21">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45F4D47A">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7782646F">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821E535">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w:t>
      </w:r>
    </w:p>
    <w:tbl>
      <w:tblPr>
        <w:tblStyle w:val="3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5485"/>
        <w:gridCol w:w="3507"/>
      </w:tblGrid>
      <w:tr w14:paraId="407B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trPr>
        <w:tc>
          <w:tcPr>
            <w:tcW w:w="993" w:type="dxa"/>
            <w:shd w:val="clear" w:color="auto" w:fill="auto"/>
            <w:vAlign w:val="center"/>
          </w:tcPr>
          <w:p w14:paraId="1F994861">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85" w:type="dxa"/>
            <w:shd w:val="clear" w:color="auto" w:fill="auto"/>
            <w:vAlign w:val="center"/>
          </w:tcPr>
          <w:p w14:paraId="79E0339D">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507" w:type="dxa"/>
            <w:shd w:val="clear" w:color="auto" w:fill="auto"/>
            <w:vAlign w:val="center"/>
          </w:tcPr>
          <w:p w14:paraId="6AC28DBB">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5188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ACF92F5">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94089BF">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knives (different types)</w:t>
            </w:r>
          </w:p>
        </w:tc>
        <w:tc>
          <w:tcPr>
            <w:tcW w:w="3507" w:type="dxa"/>
            <w:shd w:val="clear" w:color="auto" w:fill="auto"/>
            <w:vAlign w:val="center"/>
          </w:tcPr>
          <w:p w14:paraId="7E2E6C3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15</w:t>
            </w:r>
          </w:p>
        </w:tc>
      </w:tr>
      <w:tr w14:paraId="0878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2215A52">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8695EDB">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graters, </w:t>
            </w:r>
          </w:p>
        </w:tc>
        <w:tc>
          <w:tcPr>
            <w:tcW w:w="3507" w:type="dxa"/>
            <w:shd w:val="clear" w:color="auto" w:fill="auto"/>
            <w:vAlign w:val="center"/>
          </w:tcPr>
          <w:p w14:paraId="0BC5105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774C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692C686">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5DD9DBE">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measuring scales</w:t>
            </w:r>
          </w:p>
        </w:tc>
        <w:tc>
          <w:tcPr>
            <w:tcW w:w="3507" w:type="dxa"/>
            <w:shd w:val="clear" w:color="auto" w:fill="auto"/>
            <w:vAlign w:val="center"/>
          </w:tcPr>
          <w:p w14:paraId="239AECF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694C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A9BCCC4">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FB5EFF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Refrigeration</w:t>
            </w:r>
          </w:p>
        </w:tc>
        <w:tc>
          <w:tcPr>
            <w:tcW w:w="3507" w:type="dxa"/>
            <w:shd w:val="clear" w:color="auto" w:fill="auto"/>
            <w:vAlign w:val="center"/>
          </w:tcPr>
          <w:p w14:paraId="41541E9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750F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93" w:type="dxa"/>
            <w:shd w:val="clear" w:color="auto" w:fill="auto"/>
          </w:tcPr>
          <w:p w14:paraId="0E2595A5">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9C2F1A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chopping boards (different colours)</w:t>
            </w:r>
          </w:p>
        </w:tc>
        <w:tc>
          <w:tcPr>
            <w:tcW w:w="3507" w:type="dxa"/>
            <w:shd w:val="clear" w:color="auto" w:fill="auto"/>
            <w:vAlign w:val="center"/>
          </w:tcPr>
          <w:p w14:paraId="72BE1CC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35DF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93" w:type="dxa"/>
            <w:shd w:val="clear" w:color="auto" w:fill="auto"/>
          </w:tcPr>
          <w:p w14:paraId="44D84E81">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4E70511">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Frying pans </w:t>
            </w:r>
          </w:p>
        </w:tc>
        <w:tc>
          <w:tcPr>
            <w:tcW w:w="3507" w:type="dxa"/>
            <w:shd w:val="clear" w:color="auto" w:fill="auto"/>
            <w:vAlign w:val="center"/>
          </w:tcPr>
          <w:p w14:paraId="4A158AF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41596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93" w:type="dxa"/>
            <w:shd w:val="clear" w:color="auto" w:fill="auto"/>
          </w:tcPr>
          <w:p w14:paraId="77EB64A1">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74E9ED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Tongs  (small,Large,Mediam)</w:t>
            </w:r>
          </w:p>
        </w:tc>
        <w:tc>
          <w:tcPr>
            <w:tcW w:w="3507" w:type="dxa"/>
            <w:shd w:val="clear" w:color="auto" w:fill="auto"/>
            <w:vAlign w:val="center"/>
          </w:tcPr>
          <w:p w14:paraId="6983093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6105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93" w:type="dxa"/>
            <w:shd w:val="clear" w:color="auto" w:fill="auto"/>
          </w:tcPr>
          <w:p w14:paraId="0730D672">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9C231CE">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Spices boxes </w:t>
            </w:r>
          </w:p>
        </w:tc>
        <w:tc>
          <w:tcPr>
            <w:tcW w:w="3507" w:type="dxa"/>
            <w:shd w:val="clear" w:color="auto" w:fill="auto"/>
            <w:vAlign w:val="center"/>
          </w:tcPr>
          <w:p w14:paraId="2B564EF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5D0A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93" w:type="dxa"/>
            <w:shd w:val="clear" w:color="auto" w:fill="auto"/>
          </w:tcPr>
          <w:p w14:paraId="7CFBC86B">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F09DEA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Grilled pans (mediam,Large)</w:t>
            </w:r>
          </w:p>
        </w:tc>
        <w:tc>
          <w:tcPr>
            <w:tcW w:w="3507" w:type="dxa"/>
            <w:shd w:val="clear" w:color="auto" w:fill="auto"/>
            <w:vAlign w:val="center"/>
          </w:tcPr>
          <w:p w14:paraId="7881FE6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614E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C431577">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CF626A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Sacuse pans</w:t>
            </w:r>
          </w:p>
        </w:tc>
        <w:tc>
          <w:tcPr>
            <w:tcW w:w="3507" w:type="dxa"/>
            <w:shd w:val="clear" w:color="auto" w:fill="auto"/>
            <w:vAlign w:val="center"/>
          </w:tcPr>
          <w:p w14:paraId="65C34FE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6C18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50464DD">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0113609">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Blender</w:t>
            </w:r>
          </w:p>
        </w:tc>
        <w:tc>
          <w:tcPr>
            <w:tcW w:w="3507" w:type="dxa"/>
            <w:shd w:val="clear" w:color="auto" w:fill="auto"/>
            <w:vAlign w:val="center"/>
          </w:tcPr>
          <w:p w14:paraId="28BDC49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313D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5A6704C">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FABEEB9">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tin opener</w:t>
            </w:r>
          </w:p>
        </w:tc>
        <w:tc>
          <w:tcPr>
            <w:tcW w:w="3507" w:type="dxa"/>
            <w:shd w:val="clear" w:color="auto" w:fill="auto"/>
            <w:vAlign w:val="center"/>
          </w:tcPr>
          <w:p w14:paraId="52B5242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1BFD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97A6590">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F09B5EC">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Peeler</w:t>
            </w:r>
          </w:p>
        </w:tc>
        <w:tc>
          <w:tcPr>
            <w:tcW w:w="3507" w:type="dxa"/>
            <w:shd w:val="clear" w:color="auto" w:fill="auto"/>
            <w:vAlign w:val="center"/>
          </w:tcPr>
          <w:p w14:paraId="1CA78EC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3909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3CB0E6B">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918C6F9">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potato cutter</w:t>
            </w:r>
          </w:p>
        </w:tc>
        <w:tc>
          <w:tcPr>
            <w:tcW w:w="3507" w:type="dxa"/>
            <w:shd w:val="clear" w:color="auto" w:fill="auto"/>
            <w:vAlign w:val="center"/>
          </w:tcPr>
          <w:p w14:paraId="5F44491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03</w:t>
            </w:r>
          </w:p>
        </w:tc>
      </w:tr>
      <w:tr w14:paraId="4B48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C63F3E8">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27C3E7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Chopper</w:t>
            </w:r>
          </w:p>
        </w:tc>
        <w:tc>
          <w:tcPr>
            <w:tcW w:w="3507" w:type="dxa"/>
            <w:shd w:val="clear" w:color="auto" w:fill="auto"/>
            <w:vAlign w:val="center"/>
          </w:tcPr>
          <w:p w14:paraId="2C77255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5D47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889C720">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B04EC3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burners </w:t>
            </w:r>
          </w:p>
        </w:tc>
        <w:tc>
          <w:tcPr>
            <w:tcW w:w="3507" w:type="dxa"/>
            <w:shd w:val="clear" w:color="auto" w:fill="auto"/>
            <w:vAlign w:val="center"/>
          </w:tcPr>
          <w:p w14:paraId="7E98586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3192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0EA9FB9">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EB20FA1">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stoves, burners( set of 03)</w:t>
            </w:r>
          </w:p>
        </w:tc>
        <w:tc>
          <w:tcPr>
            <w:tcW w:w="3507" w:type="dxa"/>
            <w:shd w:val="clear" w:color="auto" w:fill="auto"/>
            <w:vAlign w:val="center"/>
          </w:tcPr>
          <w:p w14:paraId="390330B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2783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50283E0D">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95054F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Deck Oven </w:t>
            </w:r>
          </w:p>
        </w:tc>
        <w:tc>
          <w:tcPr>
            <w:tcW w:w="3507" w:type="dxa"/>
            <w:shd w:val="clear" w:color="auto" w:fill="auto"/>
            <w:vAlign w:val="center"/>
          </w:tcPr>
          <w:p w14:paraId="301E30E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6F1C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A89CE45">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B72626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Microwaves</w:t>
            </w:r>
          </w:p>
        </w:tc>
        <w:tc>
          <w:tcPr>
            <w:tcW w:w="3507" w:type="dxa"/>
            <w:shd w:val="clear" w:color="auto" w:fill="auto"/>
            <w:vAlign w:val="center"/>
          </w:tcPr>
          <w:p w14:paraId="3EFBDA1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15C0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C512B05">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BE51D9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Tilting pan</w:t>
            </w:r>
          </w:p>
        </w:tc>
        <w:tc>
          <w:tcPr>
            <w:tcW w:w="3507" w:type="dxa"/>
            <w:shd w:val="clear" w:color="auto" w:fill="auto"/>
            <w:vAlign w:val="center"/>
          </w:tcPr>
          <w:p w14:paraId="191324E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0A25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07754E0">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72214AE">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Steamers</w:t>
            </w:r>
          </w:p>
        </w:tc>
        <w:tc>
          <w:tcPr>
            <w:tcW w:w="3507" w:type="dxa"/>
            <w:shd w:val="clear" w:color="auto" w:fill="auto"/>
            <w:vAlign w:val="center"/>
          </w:tcPr>
          <w:p w14:paraId="127BB04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0E60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19F4816">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71A847E">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Salamander</w:t>
            </w:r>
          </w:p>
        </w:tc>
        <w:tc>
          <w:tcPr>
            <w:tcW w:w="3507" w:type="dxa"/>
            <w:shd w:val="clear" w:color="auto" w:fill="auto"/>
            <w:vAlign w:val="center"/>
          </w:tcPr>
          <w:p w14:paraId="2A4A932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322D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CDF9FCB">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5D59CD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Pans</w:t>
            </w:r>
          </w:p>
        </w:tc>
        <w:tc>
          <w:tcPr>
            <w:tcW w:w="3507" w:type="dxa"/>
            <w:shd w:val="clear" w:color="auto" w:fill="auto"/>
            <w:vAlign w:val="center"/>
          </w:tcPr>
          <w:p w14:paraId="7EAEEE2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7730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9663577">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9BAA54C">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deep fryer</w:t>
            </w:r>
          </w:p>
        </w:tc>
        <w:tc>
          <w:tcPr>
            <w:tcW w:w="3507" w:type="dxa"/>
            <w:shd w:val="clear" w:color="auto" w:fill="auto"/>
            <w:vAlign w:val="center"/>
          </w:tcPr>
          <w:p w14:paraId="5F6F6FE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164D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BA45AE2">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5C9BD09">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Grilling pans </w:t>
            </w:r>
          </w:p>
        </w:tc>
        <w:tc>
          <w:tcPr>
            <w:tcW w:w="3507" w:type="dxa"/>
            <w:shd w:val="clear" w:color="auto" w:fill="auto"/>
            <w:vAlign w:val="center"/>
          </w:tcPr>
          <w:p w14:paraId="16C6749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0F4E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5F0674DA">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FCF2C7A">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Plates </w:t>
            </w:r>
          </w:p>
        </w:tc>
        <w:tc>
          <w:tcPr>
            <w:tcW w:w="3507" w:type="dxa"/>
            <w:shd w:val="clear" w:color="auto" w:fill="auto"/>
            <w:vAlign w:val="center"/>
          </w:tcPr>
          <w:p w14:paraId="7D71FAC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6CB0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A570779">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1644D6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Platters</w:t>
            </w:r>
          </w:p>
        </w:tc>
        <w:tc>
          <w:tcPr>
            <w:tcW w:w="3507" w:type="dxa"/>
            <w:shd w:val="clear" w:color="auto" w:fill="auto"/>
            <w:vAlign w:val="center"/>
          </w:tcPr>
          <w:p w14:paraId="14DAF38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6312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57586E97">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60E5009">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Salvers</w:t>
            </w:r>
          </w:p>
        </w:tc>
        <w:tc>
          <w:tcPr>
            <w:tcW w:w="3507" w:type="dxa"/>
            <w:shd w:val="clear" w:color="auto" w:fill="auto"/>
          </w:tcPr>
          <w:p w14:paraId="5FA252A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6560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93" w:type="dxa"/>
            <w:shd w:val="clear" w:color="auto" w:fill="auto"/>
          </w:tcPr>
          <w:p w14:paraId="1AB1AF14">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EE54B6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serving dishes</w:t>
            </w:r>
          </w:p>
        </w:tc>
        <w:tc>
          <w:tcPr>
            <w:tcW w:w="3507" w:type="dxa"/>
            <w:shd w:val="clear" w:color="auto" w:fill="auto"/>
            <w:vAlign w:val="center"/>
          </w:tcPr>
          <w:p w14:paraId="298FE4A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67E2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93" w:type="dxa"/>
            <w:shd w:val="clear" w:color="auto" w:fill="auto"/>
          </w:tcPr>
          <w:p w14:paraId="39FE79BB">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EC5B73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Cutlery set (124)</w:t>
            </w:r>
          </w:p>
        </w:tc>
        <w:tc>
          <w:tcPr>
            <w:tcW w:w="3507" w:type="dxa"/>
            <w:shd w:val="clear" w:color="auto" w:fill="auto"/>
            <w:vAlign w:val="center"/>
          </w:tcPr>
          <w:p w14:paraId="1EC6D02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715B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7D654D0">
            <w:pPr>
              <w:pStyle w:val="114"/>
              <w:numPr>
                <w:ilvl w:val="0"/>
                <w:numId w:val="31"/>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B25A66A">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Sauceboats</w:t>
            </w:r>
          </w:p>
        </w:tc>
        <w:tc>
          <w:tcPr>
            <w:tcW w:w="3507" w:type="dxa"/>
            <w:shd w:val="clear" w:color="auto" w:fill="auto"/>
            <w:vAlign w:val="center"/>
          </w:tcPr>
          <w:p w14:paraId="4106430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bl>
    <w:p w14:paraId="388DF1BE">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br w:type="page"/>
      </w:r>
    </w:p>
    <w:p w14:paraId="025B82F0">
      <w:pPr>
        <w:pStyle w:val="4"/>
        <w:ind w:left="0"/>
        <w:rPr>
          <w:rFonts w:asciiTheme="minorBidi" w:hAnsiTheme="minorBidi" w:cstheme="minorBidi"/>
          <w:color w:val="0D0D0D" w:themeColor="text1" w:themeTint="F2"/>
          <w14:textFill>
            <w14:solidFill>
              <w14:schemeClr w14:val="tx1">
                <w14:lumMod w14:val="95000"/>
                <w14:lumOff w14:val="5000"/>
              </w14:schemeClr>
            </w14:solidFill>
          </w14:textFill>
        </w:rPr>
      </w:pPr>
      <w:bookmarkStart w:id="19" w:name="_Toc176508163"/>
      <w:r>
        <w:rPr>
          <w:rFonts w:asciiTheme="minorBidi" w:hAnsiTheme="minorBidi" w:cstheme="minorBidi"/>
          <w:color w:val="0D0D0D" w:themeColor="text1" w:themeTint="F2"/>
          <w14:textFill>
            <w14:solidFill>
              <w14:schemeClr w14:val="tx1">
                <w14:lumMod w14:val="95000"/>
                <w14:lumOff w14:val="5000"/>
              </w14:schemeClr>
            </w14:solidFill>
          </w14:textFill>
        </w:rPr>
        <w:t>1013HRC</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21</w:t>
      </w:r>
      <w:r>
        <w:rPr>
          <w:rFonts w:asciiTheme="minorBidi" w:hAnsiTheme="minorBidi" w:cstheme="minorBidi"/>
          <w:color w:val="0D0D0D" w:themeColor="text1" w:themeTint="F2"/>
          <w14:textFill>
            <w14:solidFill>
              <w14:schemeClr w14:val="tx1">
                <w14:lumMod w14:val="95000"/>
                <w14:lumOff w14:val="5000"/>
              </w14:schemeClr>
            </w14:solidFill>
          </w14:textFill>
        </w:rPr>
        <w:t>04 Prepare, cook and finish meat, poultry and seafood dishes</w:t>
      </w:r>
      <w:bookmarkEnd w:id="19"/>
    </w:p>
    <w:p w14:paraId="48F4908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0F40612">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Overview:</w:t>
      </w:r>
    </w:p>
    <w:p w14:paraId="5F9AD971">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48B7E44">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Prepare, cook and finish meat, poultry and seafood dishes. After completing the competency standard the student will be able to perform all the task ( CU1,CU2,CU3,) in accordance with the essence of the Competency-Based Training System.</w:t>
      </w:r>
    </w:p>
    <w:p w14:paraId="3874CCF1">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2762"/>
        <w:gridCol w:w="7208"/>
      </w:tblGrid>
      <w:tr w14:paraId="3CA6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13" w:hRule="atLeast"/>
          <w:tblHeader/>
        </w:trPr>
        <w:tc>
          <w:tcPr>
            <w:tcW w:w="1385" w:type="pct"/>
            <w:tcBorders>
              <w:top w:val="nil"/>
              <w:left w:val="nil"/>
              <w:right w:val="nil"/>
              <w:insideV w:val="nil"/>
            </w:tcBorders>
            <w:shd w:val="clear" w:color="auto" w:fill="auto"/>
          </w:tcPr>
          <w:p w14:paraId="781685C4">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Competency Units</w:t>
            </w:r>
          </w:p>
        </w:tc>
        <w:tc>
          <w:tcPr>
            <w:tcW w:w="3615" w:type="pct"/>
            <w:tcBorders>
              <w:top w:val="nil"/>
              <w:right w:val="nil"/>
              <w:insideV w:val="nil"/>
            </w:tcBorders>
            <w:shd w:val="clear" w:color="auto" w:fill="auto"/>
          </w:tcPr>
          <w:p w14:paraId="00704B71">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44FE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02" w:hRule="atLeast"/>
        </w:trPr>
        <w:tc>
          <w:tcPr>
            <w:tcW w:w="1385" w:type="pct"/>
            <w:tcBorders>
              <w:left w:val="nil"/>
            </w:tcBorders>
            <w:shd w:val="clear" w:color="auto" w:fill="auto"/>
          </w:tcPr>
          <w:p w14:paraId="669EEAF6">
            <w:pPr>
              <w:numPr>
                <w:ilvl w:val="0"/>
                <w:numId w:val="32"/>
              </w:numPr>
              <w:ind w:right="270"/>
              <w:jc w:val="both"/>
              <w:rPr>
                <w:rFonts w:eastAsia="Arial"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Prepare meat, poultry and seafood dishes for cooking using basic methods and equipment.</w:t>
            </w:r>
          </w:p>
        </w:tc>
        <w:tc>
          <w:tcPr>
            <w:tcW w:w="3615" w:type="pct"/>
            <w:shd w:val="clear" w:color="auto" w:fill="auto"/>
          </w:tcPr>
          <w:p w14:paraId="7BD3DF93">
            <w:pPr>
              <w:numPr>
                <w:ilvl w:val="0"/>
                <w:numId w:val="33"/>
              </w:numPr>
              <w:ind w:left="478" w:right="270" w:hanging="54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Identify requirements for preparing meat, poultry and fish dishes for cooking </w:t>
            </w:r>
          </w:p>
          <w:p w14:paraId="0056C950">
            <w:pPr>
              <w:numPr>
                <w:ilvl w:val="0"/>
                <w:numId w:val="33"/>
              </w:numPr>
              <w:ind w:left="478" w:right="270" w:hanging="54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Assemble food, ingredients and equipment required to prepare, cook and finish meat, poultry and fish dishes </w:t>
            </w:r>
          </w:p>
          <w:p w14:paraId="1B198589">
            <w:pPr>
              <w:numPr>
                <w:ilvl w:val="0"/>
                <w:numId w:val="33"/>
              </w:numPr>
              <w:ind w:left="478" w:right="270" w:hanging="54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Use required tools and equipment for preparing meat, poultry and fish dishes correctly </w:t>
            </w:r>
          </w:p>
          <w:p w14:paraId="44477244">
            <w:pPr>
              <w:numPr>
                <w:ilvl w:val="0"/>
                <w:numId w:val="33"/>
              </w:numPr>
              <w:ind w:left="478" w:right="270" w:hanging="54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Follow required methods to prepare meat, poultry and fish dishes for cooking </w:t>
            </w:r>
          </w:p>
          <w:p w14:paraId="60BC887C">
            <w:pPr>
              <w:numPr>
                <w:ilvl w:val="0"/>
                <w:numId w:val="33"/>
              </w:numPr>
              <w:ind w:left="478" w:right="270" w:hanging="540"/>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Check that preparation of meat, poultry and fish dishes meets quality requirements</w:t>
            </w:r>
          </w:p>
        </w:tc>
      </w:tr>
      <w:tr w14:paraId="12F3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385" w:type="pct"/>
            <w:tcBorders>
              <w:left w:val="nil"/>
            </w:tcBorders>
            <w:shd w:val="clear" w:color="auto" w:fill="auto"/>
          </w:tcPr>
          <w:p w14:paraId="3DF1BB85">
            <w:pPr>
              <w:numPr>
                <w:ilvl w:val="0"/>
                <w:numId w:val="32"/>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cook and finish meat, poultry and seafood dishes using basic methods and equipment</w:t>
            </w:r>
          </w:p>
        </w:tc>
        <w:tc>
          <w:tcPr>
            <w:tcW w:w="3615" w:type="pct"/>
            <w:shd w:val="clear" w:color="auto" w:fill="auto"/>
          </w:tcPr>
          <w:p w14:paraId="63C733C3">
            <w:pPr>
              <w:pStyle w:val="114"/>
              <w:numPr>
                <w:ilvl w:val="0"/>
                <w:numId w:val="34"/>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Identify requirements for cooking meat, poultry and fish dishes </w:t>
            </w:r>
          </w:p>
          <w:p w14:paraId="0570FC58">
            <w:pPr>
              <w:pStyle w:val="114"/>
              <w:numPr>
                <w:ilvl w:val="0"/>
                <w:numId w:val="34"/>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Use required tools and equipment to cook meat, poultry and fish dishes correctly </w:t>
            </w:r>
          </w:p>
          <w:p w14:paraId="2A21143A">
            <w:pPr>
              <w:pStyle w:val="114"/>
              <w:numPr>
                <w:ilvl w:val="0"/>
                <w:numId w:val="34"/>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Follow required methods to cook meat, poultry and fish dishes </w:t>
            </w:r>
          </w:p>
          <w:p w14:paraId="29DF986B">
            <w:pPr>
              <w:pStyle w:val="114"/>
              <w:numPr>
                <w:ilvl w:val="0"/>
                <w:numId w:val="34"/>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Combine meat, poultry and fish with other ingredients </w:t>
            </w:r>
          </w:p>
          <w:p w14:paraId="0A1CFD8E">
            <w:pPr>
              <w:pStyle w:val="114"/>
              <w:numPr>
                <w:ilvl w:val="0"/>
                <w:numId w:val="34"/>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Check that cooking of meat, poultry and fish dishes meets quality requirements</w:t>
            </w:r>
          </w:p>
        </w:tc>
      </w:tr>
      <w:tr w14:paraId="38FE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01" w:hRule="atLeast"/>
        </w:trPr>
        <w:tc>
          <w:tcPr>
            <w:tcW w:w="1385" w:type="pct"/>
            <w:tcBorders>
              <w:left w:val="nil"/>
              <w:bottom w:val="nil"/>
            </w:tcBorders>
            <w:shd w:val="clear" w:color="auto" w:fill="auto"/>
          </w:tcPr>
          <w:p w14:paraId="4438DF39">
            <w:pPr>
              <w:numPr>
                <w:ilvl w:val="0"/>
                <w:numId w:val="32"/>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Present meat, poultry and seafood dishes for service following guidance</w:t>
            </w:r>
          </w:p>
        </w:tc>
        <w:tc>
          <w:tcPr>
            <w:tcW w:w="3615" w:type="pct"/>
            <w:shd w:val="clear" w:color="auto" w:fill="auto"/>
          </w:tcPr>
          <w:p w14:paraId="3908F2A3">
            <w:pPr>
              <w:numPr>
                <w:ilvl w:val="0"/>
                <w:numId w:val="35"/>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Finish, garnish and present the dish to meet organizational specifications </w:t>
            </w:r>
          </w:p>
          <w:p w14:paraId="41D6DF0C">
            <w:pPr>
              <w:numPr>
                <w:ilvl w:val="0"/>
                <w:numId w:val="35"/>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Maintain the required temperature of dishes for holding and serving</w:t>
            </w:r>
          </w:p>
          <w:p w14:paraId="62EE1B49">
            <w:pPr>
              <w:numPr>
                <w:ilvl w:val="0"/>
                <w:numId w:val="35"/>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Perform safe storing of cooked meat, poultry and fish dishes that are not for immediate use.</w:t>
            </w:r>
          </w:p>
        </w:tc>
      </w:tr>
    </w:tbl>
    <w:p w14:paraId="5E896EE2">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E6F5932">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Knowledge &amp; Understanding</w:t>
      </w:r>
    </w:p>
    <w:p w14:paraId="73069E5F">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10E5F473">
      <w:pPr>
        <w:pStyle w:val="114"/>
        <w:numPr>
          <w:ilvl w:val="0"/>
          <w:numId w:val="3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range of food and ingredients used to prepare meat, poultry and fish dishes </w:t>
      </w:r>
    </w:p>
    <w:p w14:paraId="1EB4BD92">
      <w:pPr>
        <w:pStyle w:val="114"/>
        <w:numPr>
          <w:ilvl w:val="0"/>
          <w:numId w:val="3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pre-preparation methods used to prepare meat, poultry and fish dishes </w:t>
      </w:r>
    </w:p>
    <w:p w14:paraId="25396BC5">
      <w:pPr>
        <w:pStyle w:val="114"/>
        <w:numPr>
          <w:ilvl w:val="0"/>
          <w:numId w:val="3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food and ingredients used to cook and finish meat, poultry and fish dishes </w:t>
      </w:r>
    </w:p>
    <w:p w14:paraId="6B842206">
      <w:pPr>
        <w:pStyle w:val="114"/>
        <w:numPr>
          <w:ilvl w:val="0"/>
          <w:numId w:val="3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Understanding of dry cooking methods used to cook meat, poultry and fish dishes</w:t>
      </w:r>
    </w:p>
    <w:p w14:paraId="405A9704">
      <w:pPr>
        <w:pStyle w:val="114"/>
        <w:numPr>
          <w:ilvl w:val="0"/>
          <w:numId w:val="3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moist cooking methods used to cook meat, poultry and fish dishes </w:t>
      </w:r>
    </w:p>
    <w:p w14:paraId="5A7FBAA4">
      <w:pPr>
        <w:pStyle w:val="114"/>
        <w:numPr>
          <w:ilvl w:val="0"/>
          <w:numId w:val="3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combination cooking methods used to cook meat, poultry and fish dishes </w:t>
      </w:r>
    </w:p>
    <w:p w14:paraId="7C519E2C">
      <w:pPr>
        <w:pStyle w:val="114"/>
        <w:numPr>
          <w:ilvl w:val="0"/>
          <w:numId w:val="3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finish and season meat, poultry and fish dishes according to requirements </w:t>
      </w:r>
    </w:p>
    <w:p w14:paraId="38C528D2">
      <w:pPr>
        <w:pStyle w:val="114"/>
        <w:numPr>
          <w:ilvl w:val="0"/>
          <w:numId w:val="36"/>
        </w:numPr>
        <w:ind w:right="270"/>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how to storing cooked meat, poultry or fish dishes</w:t>
      </w:r>
    </w:p>
    <w:p w14:paraId="5B1A62C5">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Critical Evidence(s) Required</w:t>
      </w:r>
    </w:p>
    <w:p w14:paraId="0086B293">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600AC35">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2A8334F9">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7A985C7">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Identify requirements for preparing meat, poultry and fish dishes for cooking</w:t>
      </w:r>
    </w:p>
    <w:p w14:paraId="262DC249">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Prepare meat, poultry and fish dishes for cooking using basic methods and equipment.</w:t>
      </w:r>
    </w:p>
    <w:p w14:paraId="644C6FBC">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Cook and finish meat, poultry and fish dishes using basic methods and equipment</w:t>
      </w:r>
    </w:p>
    <w:p w14:paraId="4ACF9FBB">
      <w:pPr>
        <w:pStyle w:val="114"/>
        <w:tabs>
          <w:tab w:val="left" w:pos="532"/>
        </w:tabs>
        <w:ind w:left="360" w:right="270"/>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15F07704">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bookmarkStart w:id="20" w:name="_Toc176508164"/>
    </w:p>
    <w:p w14:paraId="7E982DEB">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528C945A">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95ECD06">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w:t>
      </w:r>
    </w:p>
    <w:tbl>
      <w:tblPr>
        <w:tblStyle w:val="3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Layout w:type="autofit"/>
        <w:tblCellMar>
          <w:top w:w="0" w:type="dxa"/>
          <w:left w:w="108" w:type="dxa"/>
          <w:bottom w:w="0" w:type="dxa"/>
          <w:right w:w="108" w:type="dxa"/>
        </w:tblCellMar>
      </w:tblPr>
      <w:tblGrid>
        <w:gridCol w:w="993"/>
        <w:gridCol w:w="5485"/>
        <w:gridCol w:w="3507"/>
      </w:tblGrid>
      <w:tr w14:paraId="1DAC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trPr>
        <w:tc>
          <w:tcPr>
            <w:tcW w:w="993" w:type="dxa"/>
            <w:shd w:val="clear" w:color="auto" w:fill="auto"/>
            <w:vAlign w:val="center"/>
          </w:tcPr>
          <w:p w14:paraId="020FECC2">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85" w:type="dxa"/>
            <w:shd w:val="clear" w:color="auto" w:fill="auto"/>
            <w:vAlign w:val="center"/>
          </w:tcPr>
          <w:p w14:paraId="23880168">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507" w:type="dxa"/>
            <w:shd w:val="clear" w:color="auto" w:fill="auto"/>
            <w:vAlign w:val="center"/>
          </w:tcPr>
          <w:p w14:paraId="0F3D048A">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3860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29BD154">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AB6707D">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knives (different types)</w:t>
            </w:r>
          </w:p>
        </w:tc>
        <w:tc>
          <w:tcPr>
            <w:tcW w:w="3507" w:type="dxa"/>
            <w:shd w:val="clear" w:color="auto" w:fill="auto"/>
            <w:vAlign w:val="center"/>
          </w:tcPr>
          <w:p w14:paraId="6F7F532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15</w:t>
            </w:r>
          </w:p>
        </w:tc>
      </w:tr>
      <w:tr w14:paraId="4C34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A34E540">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03B9204">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graters, </w:t>
            </w:r>
          </w:p>
        </w:tc>
        <w:tc>
          <w:tcPr>
            <w:tcW w:w="3507" w:type="dxa"/>
            <w:shd w:val="clear" w:color="auto" w:fill="auto"/>
            <w:vAlign w:val="center"/>
          </w:tcPr>
          <w:p w14:paraId="1E2B767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0BC3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086268C3">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E1B7C8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measuring scales</w:t>
            </w:r>
          </w:p>
        </w:tc>
        <w:tc>
          <w:tcPr>
            <w:tcW w:w="3507" w:type="dxa"/>
            <w:shd w:val="clear" w:color="auto" w:fill="auto"/>
            <w:vAlign w:val="center"/>
          </w:tcPr>
          <w:p w14:paraId="10938EF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2D8A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7F6936C4">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5CF76B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Refrigeration</w:t>
            </w:r>
          </w:p>
        </w:tc>
        <w:tc>
          <w:tcPr>
            <w:tcW w:w="3507" w:type="dxa"/>
            <w:shd w:val="clear" w:color="auto" w:fill="auto"/>
            <w:vAlign w:val="center"/>
          </w:tcPr>
          <w:p w14:paraId="40E116B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5B6B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0C79F04">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EFE5C5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chopping boards (different colours)</w:t>
            </w:r>
          </w:p>
        </w:tc>
        <w:tc>
          <w:tcPr>
            <w:tcW w:w="3507" w:type="dxa"/>
            <w:shd w:val="clear" w:color="auto" w:fill="auto"/>
            <w:vAlign w:val="center"/>
          </w:tcPr>
          <w:p w14:paraId="463A4F8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5F07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2FCC07D">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BA9D5E4">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  pans</w:t>
            </w:r>
          </w:p>
        </w:tc>
        <w:tc>
          <w:tcPr>
            <w:tcW w:w="3507" w:type="dxa"/>
            <w:shd w:val="clear" w:color="auto" w:fill="auto"/>
            <w:vAlign w:val="center"/>
          </w:tcPr>
          <w:p w14:paraId="3CFD745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5D6F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60B12DD">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3CEED21">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Bowls</w:t>
            </w:r>
          </w:p>
        </w:tc>
        <w:tc>
          <w:tcPr>
            <w:tcW w:w="3507" w:type="dxa"/>
            <w:shd w:val="clear" w:color="auto" w:fill="auto"/>
            <w:vAlign w:val="center"/>
          </w:tcPr>
          <w:p w14:paraId="4CD3EA9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10</w:t>
            </w:r>
          </w:p>
        </w:tc>
      </w:tr>
      <w:tr w14:paraId="4B07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7894A4A9">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FD0696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spoons and forks</w:t>
            </w:r>
          </w:p>
        </w:tc>
        <w:tc>
          <w:tcPr>
            <w:tcW w:w="3507" w:type="dxa"/>
            <w:shd w:val="clear" w:color="auto" w:fill="auto"/>
            <w:vAlign w:val="center"/>
          </w:tcPr>
          <w:p w14:paraId="44B94F8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r>
      <w:tr w14:paraId="419A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5C3F135">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977326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Blender</w:t>
            </w:r>
          </w:p>
        </w:tc>
        <w:tc>
          <w:tcPr>
            <w:tcW w:w="3507" w:type="dxa"/>
            <w:shd w:val="clear" w:color="auto" w:fill="auto"/>
            <w:vAlign w:val="center"/>
          </w:tcPr>
          <w:p w14:paraId="39363E3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3DA1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C053E71">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442E63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tin opener</w:t>
            </w:r>
          </w:p>
        </w:tc>
        <w:tc>
          <w:tcPr>
            <w:tcW w:w="3507" w:type="dxa"/>
            <w:shd w:val="clear" w:color="auto" w:fill="auto"/>
            <w:vAlign w:val="center"/>
          </w:tcPr>
          <w:p w14:paraId="088BD0C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0E5F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15C14366">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5880FD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Peeler</w:t>
            </w:r>
          </w:p>
        </w:tc>
        <w:tc>
          <w:tcPr>
            <w:tcW w:w="3507" w:type="dxa"/>
            <w:shd w:val="clear" w:color="auto" w:fill="auto"/>
            <w:vAlign w:val="center"/>
          </w:tcPr>
          <w:p w14:paraId="4FA89C0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4A31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0807C213">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9730921">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potato cutter</w:t>
            </w:r>
          </w:p>
        </w:tc>
        <w:tc>
          <w:tcPr>
            <w:tcW w:w="3507" w:type="dxa"/>
            <w:shd w:val="clear" w:color="auto" w:fill="auto"/>
            <w:vAlign w:val="center"/>
          </w:tcPr>
          <w:p w14:paraId="5E23D16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1A60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7ABA3DA">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A934E5E">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Chopper</w:t>
            </w:r>
          </w:p>
        </w:tc>
        <w:tc>
          <w:tcPr>
            <w:tcW w:w="3507" w:type="dxa"/>
            <w:shd w:val="clear" w:color="auto" w:fill="auto"/>
            <w:vAlign w:val="center"/>
          </w:tcPr>
          <w:p w14:paraId="6D48506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4F60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8BC1381">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A532E1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stoves, burners(3 burner stove)</w:t>
            </w:r>
          </w:p>
        </w:tc>
        <w:tc>
          <w:tcPr>
            <w:tcW w:w="3507" w:type="dxa"/>
            <w:shd w:val="clear" w:color="auto" w:fill="auto"/>
            <w:vAlign w:val="center"/>
          </w:tcPr>
          <w:p w14:paraId="7DE2712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18DE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734705BC">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5F8C78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Deck ovens</w:t>
            </w:r>
          </w:p>
        </w:tc>
        <w:tc>
          <w:tcPr>
            <w:tcW w:w="3507" w:type="dxa"/>
            <w:shd w:val="clear" w:color="auto" w:fill="auto"/>
            <w:vAlign w:val="center"/>
          </w:tcPr>
          <w:p w14:paraId="5F68584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412E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C9E8CCF">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BA949CC">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Microwaves</w:t>
            </w:r>
          </w:p>
        </w:tc>
        <w:tc>
          <w:tcPr>
            <w:tcW w:w="3507" w:type="dxa"/>
            <w:shd w:val="clear" w:color="auto" w:fill="auto"/>
            <w:vAlign w:val="center"/>
          </w:tcPr>
          <w:p w14:paraId="78A41A8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575D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17239B1A">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CA37AC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Tilting pan</w:t>
            </w:r>
          </w:p>
        </w:tc>
        <w:tc>
          <w:tcPr>
            <w:tcW w:w="3507" w:type="dxa"/>
            <w:shd w:val="clear" w:color="auto" w:fill="auto"/>
            <w:vAlign w:val="center"/>
          </w:tcPr>
          <w:p w14:paraId="7CC0B84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6BF9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0AD60AC8">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9F349D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Steamers</w:t>
            </w:r>
          </w:p>
        </w:tc>
        <w:tc>
          <w:tcPr>
            <w:tcW w:w="3507" w:type="dxa"/>
            <w:shd w:val="clear" w:color="auto" w:fill="auto"/>
            <w:vAlign w:val="center"/>
          </w:tcPr>
          <w:p w14:paraId="616A504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7E76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6C1E8D9">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CAEE82E">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Salamander</w:t>
            </w:r>
          </w:p>
        </w:tc>
        <w:tc>
          <w:tcPr>
            <w:tcW w:w="3507" w:type="dxa"/>
            <w:shd w:val="clear" w:color="auto" w:fill="auto"/>
            <w:vAlign w:val="center"/>
          </w:tcPr>
          <w:p w14:paraId="05E3A0E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5E08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0FEC791">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29FC89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 Pans</w:t>
            </w:r>
          </w:p>
        </w:tc>
        <w:tc>
          <w:tcPr>
            <w:tcW w:w="3507" w:type="dxa"/>
            <w:shd w:val="clear" w:color="auto" w:fill="auto"/>
            <w:vAlign w:val="center"/>
          </w:tcPr>
          <w:p w14:paraId="65796D1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08</w:t>
            </w:r>
          </w:p>
        </w:tc>
      </w:tr>
      <w:tr w14:paraId="5565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CC5D352">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5E8F19A">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deep fryer</w:t>
            </w:r>
          </w:p>
        </w:tc>
        <w:tc>
          <w:tcPr>
            <w:tcW w:w="3507" w:type="dxa"/>
            <w:shd w:val="clear" w:color="auto" w:fill="auto"/>
            <w:vAlign w:val="center"/>
          </w:tcPr>
          <w:p w14:paraId="3BEB42B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0A14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7B6D302A">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A597AB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Grills Pans</w:t>
            </w:r>
          </w:p>
        </w:tc>
        <w:tc>
          <w:tcPr>
            <w:tcW w:w="3507" w:type="dxa"/>
            <w:shd w:val="clear" w:color="auto" w:fill="auto"/>
            <w:vAlign w:val="center"/>
          </w:tcPr>
          <w:p w14:paraId="21D0DE4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145E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29C4543">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FBAAF0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Plates </w:t>
            </w:r>
          </w:p>
        </w:tc>
        <w:tc>
          <w:tcPr>
            <w:tcW w:w="3507" w:type="dxa"/>
            <w:shd w:val="clear" w:color="auto" w:fill="auto"/>
            <w:vAlign w:val="center"/>
          </w:tcPr>
          <w:p w14:paraId="4D936C6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66FE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A885701">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2E3E58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Platters</w:t>
            </w:r>
          </w:p>
        </w:tc>
        <w:tc>
          <w:tcPr>
            <w:tcW w:w="3507" w:type="dxa"/>
            <w:shd w:val="clear" w:color="auto" w:fill="auto"/>
            <w:vAlign w:val="center"/>
          </w:tcPr>
          <w:p w14:paraId="40E2D67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7C72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4308240">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BA0A26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Salvers</w:t>
            </w:r>
          </w:p>
        </w:tc>
        <w:tc>
          <w:tcPr>
            <w:tcW w:w="3507" w:type="dxa"/>
            <w:shd w:val="clear" w:color="auto" w:fill="auto"/>
          </w:tcPr>
          <w:p w14:paraId="44A14AB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6C45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3B410594">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BCD25F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serving dishes</w:t>
            </w:r>
          </w:p>
        </w:tc>
        <w:tc>
          <w:tcPr>
            <w:tcW w:w="3507" w:type="dxa"/>
            <w:shd w:val="clear" w:color="auto" w:fill="auto"/>
            <w:vAlign w:val="center"/>
          </w:tcPr>
          <w:p w14:paraId="54805C4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68E2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C182481">
            <w:pPr>
              <w:pStyle w:val="114"/>
              <w:numPr>
                <w:ilvl w:val="0"/>
                <w:numId w:val="3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77DF7A4">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Sauceboats</w:t>
            </w:r>
          </w:p>
        </w:tc>
        <w:tc>
          <w:tcPr>
            <w:tcW w:w="3507" w:type="dxa"/>
            <w:shd w:val="clear" w:color="auto" w:fill="auto"/>
            <w:vAlign w:val="center"/>
          </w:tcPr>
          <w:p w14:paraId="1A0656C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bl>
    <w:p w14:paraId="05CD48FB">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br w:type="page"/>
      </w:r>
    </w:p>
    <w:p w14:paraId="6E7A9DE5">
      <w:pPr>
        <w:pStyle w:val="4"/>
        <w:ind w:left="0"/>
        <w:rPr>
          <w:rFonts w:asciiTheme="minorBidi" w:hAnsiTheme="minorBidi" w:cstheme="minorBidi"/>
          <w:color w:val="0D0D0D" w:themeColor="text1" w:themeTint="F2"/>
          <w14:textFill>
            <w14:solidFill>
              <w14:schemeClr w14:val="tx1">
                <w14:lumMod w14:val="95000"/>
                <w14:lumOff w14:val="5000"/>
              </w14:schemeClr>
            </w14:solidFill>
          </w14:textFill>
        </w:rPr>
      </w:pPr>
      <w:r>
        <w:rPr>
          <w:rFonts w:asciiTheme="minorBidi" w:hAnsiTheme="minorBidi" w:cstheme="minorBidi"/>
          <w:color w:val="0D0D0D" w:themeColor="text1" w:themeTint="F2"/>
          <w14:textFill>
            <w14:solidFill>
              <w14:schemeClr w14:val="tx1">
                <w14:lumMod w14:val="95000"/>
                <w14:lumOff w14:val="5000"/>
              </w14:schemeClr>
            </w14:solidFill>
          </w14:textFill>
        </w:rPr>
        <w:t>1013HRC</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21</w:t>
      </w:r>
      <w:r>
        <w:rPr>
          <w:rFonts w:asciiTheme="minorBidi" w:hAnsiTheme="minorBidi" w:cstheme="minorBidi"/>
          <w:color w:val="0D0D0D" w:themeColor="text1" w:themeTint="F2"/>
          <w14:textFill>
            <w14:solidFill>
              <w14:schemeClr w14:val="tx1">
                <w14:lumMod w14:val="95000"/>
                <w14:lumOff w14:val="5000"/>
              </w14:schemeClr>
            </w14:solidFill>
          </w14:textFill>
        </w:rPr>
        <w:t>05 Prepare and finish simple salad and fruit dishes</w:t>
      </w:r>
      <w:bookmarkEnd w:id="20"/>
    </w:p>
    <w:p w14:paraId="19DB1D22">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1E39AC1">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Overview:</w:t>
      </w:r>
    </w:p>
    <w:p w14:paraId="768F425D">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BD67B3B">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Prepare and finish simple salad and fruit dishes After completing the competency standard the student will be able to perform all the task ( CU1,CU2 ) in accordance with the essence of the Competency-Based Training System.</w:t>
      </w:r>
    </w:p>
    <w:p w14:paraId="301E4FE1">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2762"/>
        <w:gridCol w:w="7208"/>
      </w:tblGrid>
      <w:tr w14:paraId="384F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blHeader/>
        </w:trPr>
        <w:tc>
          <w:tcPr>
            <w:tcW w:w="1385" w:type="pct"/>
            <w:tcBorders>
              <w:top w:val="nil"/>
              <w:left w:val="nil"/>
              <w:right w:val="nil"/>
              <w:insideV w:val="nil"/>
            </w:tcBorders>
            <w:shd w:val="clear" w:color="auto" w:fill="auto"/>
          </w:tcPr>
          <w:p w14:paraId="5E9D7405">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Competency Units</w:t>
            </w:r>
          </w:p>
        </w:tc>
        <w:tc>
          <w:tcPr>
            <w:tcW w:w="3615" w:type="pct"/>
            <w:tcBorders>
              <w:top w:val="nil"/>
              <w:right w:val="nil"/>
              <w:insideV w:val="nil"/>
            </w:tcBorders>
            <w:shd w:val="clear" w:color="auto" w:fill="auto"/>
          </w:tcPr>
          <w:p w14:paraId="67BA5F6F">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1DBE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02" w:hRule="atLeast"/>
        </w:trPr>
        <w:tc>
          <w:tcPr>
            <w:tcW w:w="1385" w:type="pct"/>
            <w:tcBorders>
              <w:left w:val="nil"/>
            </w:tcBorders>
            <w:shd w:val="clear" w:color="auto" w:fill="auto"/>
          </w:tcPr>
          <w:p w14:paraId="27062C80">
            <w:pPr>
              <w:numPr>
                <w:ilvl w:val="0"/>
                <w:numId w:val="38"/>
              </w:numPr>
              <w:ind w:right="270"/>
              <w:jc w:val="both"/>
              <w:rPr>
                <w:rFonts w:eastAsia="Arial"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Prepare simple salad and fruit dishes using basic method and equipment.</w:t>
            </w:r>
          </w:p>
        </w:tc>
        <w:tc>
          <w:tcPr>
            <w:tcW w:w="3615" w:type="pct"/>
            <w:shd w:val="clear" w:color="auto" w:fill="auto"/>
          </w:tcPr>
          <w:p w14:paraId="774A5FF2">
            <w:pPr>
              <w:numPr>
                <w:ilvl w:val="0"/>
                <w:numId w:val="39"/>
              </w:numPr>
              <w:ind w:right="270" w:hanging="60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Identify requirements for preparing simple salad and fruit dishes </w:t>
            </w:r>
          </w:p>
          <w:p w14:paraId="49184CEB">
            <w:pPr>
              <w:numPr>
                <w:ilvl w:val="0"/>
                <w:numId w:val="39"/>
              </w:numPr>
              <w:ind w:right="270" w:hanging="60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Assemble food, ingredients and equipment required to prepare and finish simple salad and fruit dishes </w:t>
            </w:r>
          </w:p>
          <w:p w14:paraId="3A239567">
            <w:pPr>
              <w:numPr>
                <w:ilvl w:val="0"/>
                <w:numId w:val="39"/>
              </w:numPr>
              <w:ind w:right="270" w:hanging="60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Use required tools and equipment for preparing simple salad and fruit dishes correctly </w:t>
            </w:r>
          </w:p>
          <w:p w14:paraId="5DEC3916">
            <w:pPr>
              <w:numPr>
                <w:ilvl w:val="0"/>
                <w:numId w:val="39"/>
              </w:numPr>
              <w:ind w:right="270" w:hanging="60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Follow required methods to prepare simple salad and fruit dishes </w:t>
            </w:r>
          </w:p>
          <w:p w14:paraId="2AD22608">
            <w:pPr>
              <w:numPr>
                <w:ilvl w:val="0"/>
                <w:numId w:val="39"/>
              </w:numPr>
              <w:ind w:right="270" w:hanging="60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Check that preparation of simple salad and fruit dishes meets quality requirements</w:t>
            </w:r>
          </w:p>
        </w:tc>
      </w:tr>
      <w:tr w14:paraId="6A07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385" w:type="pct"/>
            <w:tcBorders>
              <w:left w:val="nil"/>
              <w:bottom w:val="nil"/>
            </w:tcBorders>
            <w:shd w:val="clear" w:color="auto" w:fill="auto"/>
          </w:tcPr>
          <w:p w14:paraId="2FE7BEE8">
            <w:pPr>
              <w:numPr>
                <w:ilvl w:val="0"/>
                <w:numId w:val="38"/>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Finish and present simple salad and fruit dishes for service following guidance</w:t>
            </w:r>
          </w:p>
        </w:tc>
        <w:tc>
          <w:tcPr>
            <w:tcW w:w="3615" w:type="pct"/>
            <w:shd w:val="clear" w:color="auto" w:fill="auto"/>
          </w:tcPr>
          <w:p w14:paraId="49C37FBE">
            <w:pPr>
              <w:pStyle w:val="114"/>
              <w:numPr>
                <w:ilvl w:val="0"/>
                <w:numId w:val="40"/>
              </w:numPr>
              <w:tabs>
                <w:tab w:val="left" w:pos="68"/>
              </w:tabs>
              <w:ind w:right="270" w:hanging="60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Identify requirements for finish simple salad and fruit dishes </w:t>
            </w:r>
          </w:p>
          <w:p w14:paraId="6D34B95E">
            <w:pPr>
              <w:pStyle w:val="114"/>
              <w:numPr>
                <w:ilvl w:val="0"/>
                <w:numId w:val="40"/>
              </w:numPr>
              <w:tabs>
                <w:tab w:val="left" w:pos="68"/>
              </w:tabs>
              <w:ind w:right="270" w:hanging="60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Use required tools and equipment to finish simple salad and fruit dishes correctly </w:t>
            </w:r>
          </w:p>
          <w:p w14:paraId="41909F11">
            <w:pPr>
              <w:pStyle w:val="114"/>
              <w:numPr>
                <w:ilvl w:val="0"/>
                <w:numId w:val="40"/>
              </w:numPr>
              <w:tabs>
                <w:tab w:val="left" w:pos="68"/>
              </w:tabs>
              <w:ind w:right="270" w:hanging="60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Follow required</w:t>
            </w: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method to finish simple salad and fruit dishes </w:t>
            </w:r>
          </w:p>
          <w:p w14:paraId="0E1106B1">
            <w:pPr>
              <w:pStyle w:val="114"/>
              <w:numPr>
                <w:ilvl w:val="0"/>
                <w:numId w:val="40"/>
              </w:numPr>
              <w:tabs>
                <w:tab w:val="left" w:pos="68"/>
              </w:tabs>
              <w:ind w:right="270" w:hanging="60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Combine simple salad and fruit dishes with other ingredients </w:t>
            </w:r>
          </w:p>
          <w:p w14:paraId="7D2F9DF2">
            <w:pPr>
              <w:pStyle w:val="114"/>
              <w:numPr>
                <w:ilvl w:val="0"/>
                <w:numId w:val="40"/>
              </w:numPr>
              <w:tabs>
                <w:tab w:val="left" w:pos="68"/>
              </w:tabs>
              <w:ind w:right="270" w:hanging="60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Check that finishing of simple salad and fruit dishes meets quality requirements</w:t>
            </w:r>
          </w:p>
        </w:tc>
      </w:tr>
    </w:tbl>
    <w:p w14:paraId="01E274D0">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4E15F08">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Knowledge &amp; Understanding</w:t>
      </w:r>
    </w:p>
    <w:p w14:paraId="2B31059F">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42E455AE">
      <w:pPr>
        <w:pStyle w:val="114"/>
        <w:numPr>
          <w:ilvl w:val="0"/>
          <w:numId w:val="4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food and ingredients used to prepare simple salad and fruit dishes </w:t>
      </w:r>
    </w:p>
    <w:p w14:paraId="37A9924E">
      <w:pPr>
        <w:pStyle w:val="114"/>
        <w:numPr>
          <w:ilvl w:val="0"/>
          <w:numId w:val="4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pre-preparation methods used to prepare simple salad and fruit dishes </w:t>
      </w:r>
    </w:p>
    <w:p w14:paraId="74FF6BAD">
      <w:pPr>
        <w:pStyle w:val="114"/>
        <w:numPr>
          <w:ilvl w:val="0"/>
          <w:numId w:val="4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how to finish and season simple salad and fruit dishes according to requirements</w:t>
      </w:r>
    </w:p>
    <w:p w14:paraId="0540C229">
      <w:pPr>
        <w:pStyle w:val="114"/>
        <w:numPr>
          <w:ilvl w:val="0"/>
          <w:numId w:val="41"/>
        </w:numPr>
        <w:ind w:right="270"/>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how to store cooked fruit and salad dishes</w:t>
      </w:r>
    </w:p>
    <w:p w14:paraId="3C998ADC">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Critical Evidence(s) Required</w:t>
      </w:r>
    </w:p>
    <w:p w14:paraId="63BBD7F0">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E74E113">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5B202D93">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DB694A6">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Identify requirements for preparing </w:t>
      </w:r>
      <w:r>
        <w:rPr>
          <w:rFonts w:asciiTheme="minorBidi" w:hAnsiTheme="minorBidi"/>
          <w:color w:val="0D0D0D" w:themeColor="text1" w:themeTint="F2"/>
          <w:sz w:val="24"/>
          <w:szCs w:val="24"/>
          <w14:textFill>
            <w14:solidFill>
              <w14:schemeClr w14:val="tx1">
                <w14:lumMod w14:val="95000"/>
                <w14:lumOff w14:val="5000"/>
              </w14:schemeClr>
            </w14:solidFill>
          </w14:textFill>
        </w:rPr>
        <w:t>simple salad and fruit dishes</w:t>
      </w: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 </w:t>
      </w:r>
    </w:p>
    <w:p w14:paraId="2CD4FAE3">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Prepare and finish </w:t>
      </w:r>
      <w:r>
        <w:rPr>
          <w:rFonts w:asciiTheme="minorBidi" w:hAnsiTheme="minorBidi"/>
          <w:color w:val="0D0D0D" w:themeColor="text1" w:themeTint="F2"/>
          <w:sz w:val="24"/>
          <w:szCs w:val="24"/>
          <w14:textFill>
            <w14:solidFill>
              <w14:schemeClr w14:val="tx1">
                <w14:lumMod w14:val="95000"/>
                <w14:lumOff w14:val="5000"/>
              </w14:schemeClr>
            </w14:solidFill>
          </w14:textFill>
        </w:rPr>
        <w:t>simple salad and fruit dishes</w:t>
      </w: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 using basic methods and equipment.</w:t>
      </w:r>
    </w:p>
    <w:p w14:paraId="67943154">
      <w:pPr>
        <w:pStyle w:val="114"/>
        <w:tabs>
          <w:tab w:val="left" w:pos="532"/>
        </w:tabs>
        <w:ind w:left="0" w:right="270"/>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p>
    <w:p w14:paraId="324F3F7F">
      <w:pPr>
        <w:tabs>
          <w:tab w:val="left" w:pos="532"/>
        </w:tabs>
        <w:ind w:right="270"/>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657F79C">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bookmarkStart w:id="21" w:name="_Toc176508165"/>
    </w:p>
    <w:p w14:paraId="68510405">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1AC2F0FB">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EC3A0BA">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w:t>
      </w:r>
    </w:p>
    <w:tbl>
      <w:tblPr>
        <w:tblStyle w:val="3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Layout w:type="autofit"/>
        <w:tblCellMar>
          <w:top w:w="0" w:type="dxa"/>
          <w:left w:w="108" w:type="dxa"/>
          <w:bottom w:w="0" w:type="dxa"/>
          <w:right w:w="108" w:type="dxa"/>
        </w:tblCellMar>
      </w:tblPr>
      <w:tblGrid>
        <w:gridCol w:w="993"/>
        <w:gridCol w:w="5485"/>
        <w:gridCol w:w="3507"/>
      </w:tblGrid>
      <w:tr w14:paraId="10EC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rPr>
          <w:trHeight w:val="521" w:hRule="atLeast"/>
          <w:tblHeader/>
        </w:trPr>
        <w:tc>
          <w:tcPr>
            <w:tcW w:w="993" w:type="dxa"/>
            <w:shd w:val="clear" w:color="auto" w:fill="auto"/>
            <w:vAlign w:val="center"/>
          </w:tcPr>
          <w:p w14:paraId="1288C0E3">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85" w:type="dxa"/>
            <w:shd w:val="clear" w:color="auto" w:fill="auto"/>
            <w:vAlign w:val="center"/>
          </w:tcPr>
          <w:p w14:paraId="56E06044">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507" w:type="dxa"/>
            <w:shd w:val="clear" w:color="auto" w:fill="auto"/>
            <w:vAlign w:val="center"/>
          </w:tcPr>
          <w:p w14:paraId="10DFC1E3">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0AE1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5945020D">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FD82D1D">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knives (different types)</w:t>
            </w:r>
          </w:p>
        </w:tc>
        <w:tc>
          <w:tcPr>
            <w:tcW w:w="3507" w:type="dxa"/>
            <w:shd w:val="clear" w:color="auto" w:fill="auto"/>
            <w:vAlign w:val="center"/>
          </w:tcPr>
          <w:p w14:paraId="5EC6AFF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15</w:t>
            </w:r>
          </w:p>
        </w:tc>
      </w:tr>
      <w:tr w14:paraId="5657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F61BDFD">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19583DA">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graters, </w:t>
            </w:r>
          </w:p>
        </w:tc>
        <w:tc>
          <w:tcPr>
            <w:tcW w:w="3507" w:type="dxa"/>
            <w:shd w:val="clear" w:color="auto" w:fill="auto"/>
            <w:vAlign w:val="center"/>
          </w:tcPr>
          <w:p w14:paraId="308D56E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1FD0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013F622">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ECC7DA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measuring scales</w:t>
            </w:r>
          </w:p>
        </w:tc>
        <w:tc>
          <w:tcPr>
            <w:tcW w:w="3507" w:type="dxa"/>
            <w:shd w:val="clear" w:color="auto" w:fill="auto"/>
            <w:vAlign w:val="center"/>
          </w:tcPr>
          <w:p w14:paraId="34820A3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0717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FC0D979">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0ABEAE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Refrigeration</w:t>
            </w:r>
          </w:p>
        </w:tc>
        <w:tc>
          <w:tcPr>
            <w:tcW w:w="3507" w:type="dxa"/>
            <w:shd w:val="clear" w:color="auto" w:fill="auto"/>
            <w:vAlign w:val="center"/>
          </w:tcPr>
          <w:p w14:paraId="3F25D54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6DB7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7E678CF">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F80C00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chopping boards (different colours)</w:t>
            </w:r>
          </w:p>
        </w:tc>
        <w:tc>
          <w:tcPr>
            <w:tcW w:w="3507" w:type="dxa"/>
            <w:shd w:val="clear" w:color="auto" w:fill="auto"/>
            <w:vAlign w:val="center"/>
          </w:tcPr>
          <w:p w14:paraId="4E82396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0662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5D55A83">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9176B8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 pans</w:t>
            </w:r>
          </w:p>
        </w:tc>
        <w:tc>
          <w:tcPr>
            <w:tcW w:w="3507" w:type="dxa"/>
            <w:shd w:val="clear" w:color="auto" w:fill="auto"/>
            <w:vAlign w:val="center"/>
          </w:tcPr>
          <w:p w14:paraId="1320990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7BD0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81C1867">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642A72A">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Bowls</w:t>
            </w:r>
          </w:p>
        </w:tc>
        <w:tc>
          <w:tcPr>
            <w:tcW w:w="3507" w:type="dxa"/>
            <w:shd w:val="clear" w:color="auto" w:fill="auto"/>
            <w:vAlign w:val="center"/>
          </w:tcPr>
          <w:p w14:paraId="78B5E7E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5221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BE4DF88">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19E19A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spoons and forks</w:t>
            </w:r>
          </w:p>
        </w:tc>
        <w:tc>
          <w:tcPr>
            <w:tcW w:w="3507" w:type="dxa"/>
            <w:shd w:val="clear" w:color="auto" w:fill="auto"/>
            <w:vAlign w:val="center"/>
          </w:tcPr>
          <w:p w14:paraId="3C24B44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042D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8A2512B">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30DB29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Blender</w:t>
            </w:r>
          </w:p>
        </w:tc>
        <w:tc>
          <w:tcPr>
            <w:tcW w:w="3507" w:type="dxa"/>
            <w:shd w:val="clear" w:color="auto" w:fill="auto"/>
            <w:vAlign w:val="center"/>
          </w:tcPr>
          <w:p w14:paraId="16B78F9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1172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7C935F0">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C41717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tin opener</w:t>
            </w:r>
          </w:p>
        </w:tc>
        <w:tc>
          <w:tcPr>
            <w:tcW w:w="3507" w:type="dxa"/>
            <w:shd w:val="clear" w:color="auto" w:fill="auto"/>
            <w:vAlign w:val="center"/>
          </w:tcPr>
          <w:p w14:paraId="71C48D1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4E94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5F5C5EAB">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D1F7E3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Peeler</w:t>
            </w:r>
          </w:p>
        </w:tc>
        <w:tc>
          <w:tcPr>
            <w:tcW w:w="3507" w:type="dxa"/>
            <w:shd w:val="clear" w:color="auto" w:fill="auto"/>
            <w:vAlign w:val="center"/>
          </w:tcPr>
          <w:p w14:paraId="25D69C9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16DD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3815656">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8B82C2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Chopper</w:t>
            </w:r>
          </w:p>
        </w:tc>
        <w:tc>
          <w:tcPr>
            <w:tcW w:w="3507" w:type="dxa"/>
            <w:shd w:val="clear" w:color="auto" w:fill="auto"/>
            <w:vAlign w:val="center"/>
          </w:tcPr>
          <w:p w14:paraId="5BA0796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044C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4C6A638">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CA11D1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stoves, burners (3 burner stoves)</w:t>
            </w:r>
          </w:p>
        </w:tc>
        <w:tc>
          <w:tcPr>
            <w:tcW w:w="3507" w:type="dxa"/>
            <w:shd w:val="clear" w:color="auto" w:fill="auto"/>
            <w:vAlign w:val="center"/>
          </w:tcPr>
          <w:p w14:paraId="49F647E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7C8C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5A05157">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9B9786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Microwaves</w:t>
            </w:r>
          </w:p>
        </w:tc>
        <w:tc>
          <w:tcPr>
            <w:tcW w:w="3507" w:type="dxa"/>
            <w:shd w:val="clear" w:color="auto" w:fill="auto"/>
            <w:vAlign w:val="center"/>
          </w:tcPr>
          <w:p w14:paraId="634CF6A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10E8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8B265CD">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4A4CB3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Salamander</w:t>
            </w:r>
          </w:p>
        </w:tc>
        <w:tc>
          <w:tcPr>
            <w:tcW w:w="3507" w:type="dxa"/>
            <w:shd w:val="clear" w:color="auto" w:fill="auto"/>
            <w:vAlign w:val="center"/>
          </w:tcPr>
          <w:p w14:paraId="7942297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4DF7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2E37C72">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1CE7A54">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Pans</w:t>
            </w:r>
          </w:p>
        </w:tc>
        <w:tc>
          <w:tcPr>
            <w:tcW w:w="3507" w:type="dxa"/>
            <w:shd w:val="clear" w:color="auto" w:fill="auto"/>
            <w:vAlign w:val="center"/>
          </w:tcPr>
          <w:p w14:paraId="1ED0068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366A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1B2CABB">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5BBE51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Plates </w:t>
            </w:r>
          </w:p>
        </w:tc>
        <w:tc>
          <w:tcPr>
            <w:tcW w:w="3507" w:type="dxa"/>
            <w:shd w:val="clear" w:color="auto" w:fill="auto"/>
            <w:vAlign w:val="center"/>
          </w:tcPr>
          <w:p w14:paraId="5D8AB82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73A2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8F425EC">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DE9167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Platters</w:t>
            </w:r>
          </w:p>
        </w:tc>
        <w:tc>
          <w:tcPr>
            <w:tcW w:w="3507" w:type="dxa"/>
            <w:shd w:val="clear" w:color="auto" w:fill="auto"/>
            <w:vAlign w:val="center"/>
          </w:tcPr>
          <w:p w14:paraId="1A0AF5C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28F6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47B7821">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D461E9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Salvers</w:t>
            </w:r>
          </w:p>
        </w:tc>
        <w:tc>
          <w:tcPr>
            <w:tcW w:w="3507" w:type="dxa"/>
            <w:shd w:val="clear" w:color="auto" w:fill="auto"/>
          </w:tcPr>
          <w:p w14:paraId="6622C20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7859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B92C4E6">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EDA031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serving dishes</w:t>
            </w:r>
          </w:p>
        </w:tc>
        <w:tc>
          <w:tcPr>
            <w:tcW w:w="3507" w:type="dxa"/>
            <w:shd w:val="clear" w:color="auto" w:fill="auto"/>
            <w:vAlign w:val="center"/>
          </w:tcPr>
          <w:p w14:paraId="7867A9C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4800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12424BE">
            <w:pPr>
              <w:pStyle w:val="114"/>
              <w:numPr>
                <w:ilvl w:val="0"/>
                <w:numId w:val="4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FAF6F0E">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Grills</w:t>
            </w:r>
          </w:p>
        </w:tc>
        <w:tc>
          <w:tcPr>
            <w:tcW w:w="3507" w:type="dxa"/>
            <w:shd w:val="clear" w:color="auto" w:fill="auto"/>
            <w:vAlign w:val="center"/>
          </w:tcPr>
          <w:p w14:paraId="27A06C9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r>
    </w:tbl>
    <w:p w14:paraId="0D16EC17">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br w:type="page"/>
      </w:r>
    </w:p>
    <w:p w14:paraId="76B9193A">
      <w:pPr>
        <w:pStyle w:val="4"/>
        <w:ind w:left="0"/>
        <w:rPr>
          <w:rFonts w:asciiTheme="minorBidi" w:hAnsiTheme="minorBidi" w:cstheme="minorBidi"/>
          <w:color w:val="0D0D0D" w:themeColor="text1" w:themeTint="F2"/>
          <w14:textFill>
            <w14:solidFill>
              <w14:schemeClr w14:val="tx1">
                <w14:lumMod w14:val="95000"/>
                <w14:lumOff w14:val="5000"/>
              </w14:schemeClr>
            </w14:solidFill>
          </w14:textFill>
        </w:rPr>
      </w:pPr>
      <w:r>
        <w:rPr>
          <w:rFonts w:asciiTheme="minorBidi" w:hAnsiTheme="minorBidi" w:cstheme="minorBidi"/>
          <w:color w:val="0D0D0D" w:themeColor="text1" w:themeTint="F2"/>
          <w14:textFill>
            <w14:solidFill>
              <w14:schemeClr w14:val="tx1">
                <w14:lumMod w14:val="95000"/>
                <w14:lumOff w14:val="5000"/>
              </w14:schemeClr>
            </w14:solidFill>
          </w14:textFill>
        </w:rPr>
        <w:t>1013HRC</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21</w:t>
      </w:r>
      <w:r>
        <w:rPr>
          <w:rFonts w:asciiTheme="minorBidi" w:hAnsiTheme="minorBidi" w:cstheme="minorBidi"/>
          <w:color w:val="0D0D0D" w:themeColor="text1" w:themeTint="F2"/>
          <w14:textFill>
            <w14:solidFill>
              <w14:schemeClr w14:val="tx1">
                <w14:lumMod w14:val="95000"/>
                <w14:lumOff w14:val="5000"/>
              </w14:schemeClr>
            </w14:solidFill>
          </w14:textFill>
        </w:rPr>
        <w:t>06 Prepare, cook and finish pasta and rice dishes</w:t>
      </w:r>
      <w:bookmarkEnd w:id="21"/>
    </w:p>
    <w:p w14:paraId="7032F27B">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4DB3D3F">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Overview:</w:t>
      </w:r>
    </w:p>
    <w:p w14:paraId="0F09A995">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E98D77A">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Prepare, cook and finish pasta and rice dishes .After completing the competency standard the student will be able to perform all the task ( CU1,CU2,CU3,) in accordance with the essence of the Competency-Based Training System.</w:t>
      </w:r>
    </w:p>
    <w:p w14:paraId="79B2071C">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2762"/>
        <w:gridCol w:w="7208"/>
      </w:tblGrid>
      <w:tr w14:paraId="53A8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13" w:hRule="atLeast"/>
          <w:tblHeader/>
        </w:trPr>
        <w:tc>
          <w:tcPr>
            <w:tcW w:w="1385" w:type="pct"/>
            <w:tcBorders>
              <w:top w:val="nil"/>
              <w:left w:val="nil"/>
              <w:right w:val="nil"/>
              <w:insideV w:val="nil"/>
            </w:tcBorders>
            <w:shd w:val="clear" w:color="auto" w:fill="auto"/>
          </w:tcPr>
          <w:p w14:paraId="02EF60B2">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 Competency Units</w:t>
            </w:r>
          </w:p>
        </w:tc>
        <w:tc>
          <w:tcPr>
            <w:tcW w:w="3615" w:type="pct"/>
            <w:tcBorders>
              <w:top w:val="nil"/>
              <w:right w:val="nil"/>
              <w:insideV w:val="nil"/>
            </w:tcBorders>
            <w:shd w:val="clear" w:color="auto" w:fill="auto"/>
          </w:tcPr>
          <w:p w14:paraId="2E4B22FE">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7614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02" w:hRule="atLeast"/>
        </w:trPr>
        <w:tc>
          <w:tcPr>
            <w:tcW w:w="1385" w:type="pct"/>
            <w:tcBorders>
              <w:left w:val="nil"/>
            </w:tcBorders>
            <w:shd w:val="clear" w:color="auto" w:fill="auto"/>
          </w:tcPr>
          <w:p w14:paraId="0B10F46C">
            <w:pPr>
              <w:numPr>
                <w:ilvl w:val="0"/>
                <w:numId w:val="43"/>
              </w:numPr>
              <w:ind w:right="270"/>
              <w:jc w:val="both"/>
              <w:rPr>
                <w:rFonts w:eastAsia="Arial"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Prepare pasta and rice dishes using basic method and equipment.</w:t>
            </w:r>
          </w:p>
        </w:tc>
        <w:tc>
          <w:tcPr>
            <w:tcW w:w="3615" w:type="pct"/>
            <w:shd w:val="clear" w:color="auto" w:fill="auto"/>
          </w:tcPr>
          <w:p w14:paraId="1F5C7790">
            <w:pPr>
              <w:numPr>
                <w:ilvl w:val="0"/>
                <w:numId w:val="44"/>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Identify requirements for preparing pasta and rice dishes for cooking </w:t>
            </w:r>
          </w:p>
          <w:p w14:paraId="2DC165B3">
            <w:pPr>
              <w:numPr>
                <w:ilvl w:val="0"/>
                <w:numId w:val="44"/>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Assemble food ingredients and equipment required to prepare, cook and finish pasta and rice dishes </w:t>
            </w:r>
          </w:p>
          <w:p w14:paraId="7C589F1F">
            <w:pPr>
              <w:numPr>
                <w:ilvl w:val="0"/>
                <w:numId w:val="44"/>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Use required tools and equipment for preparing pasta and rice dishes correctly </w:t>
            </w:r>
          </w:p>
          <w:p w14:paraId="0CD7D127">
            <w:pPr>
              <w:numPr>
                <w:ilvl w:val="0"/>
                <w:numId w:val="44"/>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Follow required methods to prepare pasta and rice dishes for cooking </w:t>
            </w:r>
          </w:p>
          <w:p w14:paraId="0A28E881">
            <w:pPr>
              <w:numPr>
                <w:ilvl w:val="0"/>
                <w:numId w:val="44"/>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Check that preparation of pasta and rice dishes meets quality requirements</w:t>
            </w:r>
          </w:p>
        </w:tc>
      </w:tr>
      <w:tr w14:paraId="7FB3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871" w:hRule="atLeast"/>
        </w:trPr>
        <w:tc>
          <w:tcPr>
            <w:tcW w:w="1385" w:type="pct"/>
            <w:tcBorders>
              <w:left w:val="nil"/>
            </w:tcBorders>
            <w:shd w:val="clear" w:color="auto" w:fill="auto"/>
          </w:tcPr>
          <w:p w14:paraId="1473A459">
            <w:pPr>
              <w:numPr>
                <w:ilvl w:val="0"/>
                <w:numId w:val="43"/>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Cook pasta  and rice dishes using basic method and equipment.</w:t>
            </w:r>
          </w:p>
        </w:tc>
        <w:tc>
          <w:tcPr>
            <w:tcW w:w="3615" w:type="pct"/>
            <w:shd w:val="clear" w:color="auto" w:fill="auto"/>
          </w:tcPr>
          <w:p w14:paraId="6A191439">
            <w:pPr>
              <w:pStyle w:val="114"/>
              <w:numPr>
                <w:ilvl w:val="0"/>
                <w:numId w:val="45"/>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Identify requirements for cooking pasta and rice dishes </w:t>
            </w:r>
          </w:p>
          <w:p w14:paraId="65780A04">
            <w:pPr>
              <w:pStyle w:val="114"/>
              <w:numPr>
                <w:ilvl w:val="0"/>
                <w:numId w:val="45"/>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Use required tools and equipment to cook pasta and rice dishes correctly </w:t>
            </w:r>
          </w:p>
          <w:p w14:paraId="079F84A7">
            <w:pPr>
              <w:pStyle w:val="114"/>
              <w:numPr>
                <w:ilvl w:val="0"/>
                <w:numId w:val="45"/>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Use appropriate methods to cook pasta and rice dishes </w:t>
            </w:r>
          </w:p>
          <w:p w14:paraId="278BABF4">
            <w:pPr>
              <w:pStyle w:val="114"/>
              <w:numPr>
                <w:ilvl w:val="0"/>
                <w:numId w:val="45"/>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Combine pasta and rice ingredients with other ingredients </w:t>
            </w:r>
          </w:p>
          <w:p w14:paraId="3C9C84BC">
            <w:pPr>
              <w:pStyle w:val="114"/>
              <w:numPr>
                <w:ilvl w:val="0"/>
                <w:numId w:val="45"/>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Check that cooking of pasta and rice dishes meets quality requirements</w:t>
            </w:r>
          </w:p>
        </w:tc>
      </w:tr>
      <w:tr w14:paraId="4322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547" w:hRule="atLeast"/>
        </w:trPr>
        <w:tc>
          <w:tcPr>
            <w:tcW w:w="1385" w:type="pct"/>
            <w:tcBorders>
              <w:left w:val="nil"/>
              <w:bottom w:val="nil"/>
            </w:tcBorders>
            <w:shd w:val="clear" w:color="auto" w:fill="auto"/>
          </w:tcPr>
          <w:p w14:paraId="69F2EF2A">
            <w:pPr>
              <w:numPr>
                <w:ilvl w:val="0"/>
                <w:numId w:val="43"/>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Present pasta and rice dishes for service following guidance</w:t>
            </w:r>
          </w:p>
        </w:tc>
        <w:tc>
          <w:tcPr>
            <w:tcW w:w="3615" w:type="pct"/>
            <w:shd w:val="clear" w:color="auto" w:fill="auto"/>
          </w:tcPr>
          <w:p w14:paraId="6F206DA2">
            <w:pPr>
              <w:pStyle w:val="114"/>
              <w:keepNext/>
              <w:numPr>
                <w:ilvl w:val="0"/>
                <w:numId w:val="46"/>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Finish, garnish and present the dish to meet organizational specifications</w:t>
            </w:r>
          </w:p>
          <w:p w14:paraId="3551BBB1">
            <w:pPr>
              <w:pStyle w:val="114"/>
              <w:keepNext/>
              <w:numPr>
                <w:ilvl w:val="0"/>
                <w:numId w:val="46"/>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Ensure dishes are at correct temperature for holding and serving </w:t>
            </w:r>
          </w:p>
          <w:p w14:paraId="4239E5DC">
            <w:pPr>
              <w:pStyle w:val="114"/>
              <w:keepNext/>
              <w:numPr>
                <w:ilvl w:val="0"/>
                <w:numId w:val="46"/>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Perform safe storing of cooked pasta, rice dishes and rice ingredients </w:t>
            </w: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not for immediate use</w:t>
            </w:r>
          </w:p>
        </w:tc>
      </w:tr>
    </w:tbl>
    <w:p w14:paraId="45D53BD8">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A02F290">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Knowledge &amp; Understanding</w:t>
      </w:r>
    </w:p>
    <w:p w14:paraId="466C2B7E">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206349BC">
      <w:pPr>
        <w:pStyle w:val="114"/>
        <w:numPr>
          <w:ilvl w:val="0"/>
          <w:numId w:val="47"/>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food and ingredients for preparing pasta and rice dishes </w:t>
      </w:r>
    </w:p>
    <w:p w14:paraId="59862A85">
      <w:pPr>
        <w:pStyle w:val="114"/>
        <w:numPr>
          <w:ilvl w:val="0"/>
          <w:numId w:val="47"/>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pre-preparation methods for preparing pasta and rice dishes </w:t>
      </w:r>
    </w:p>
    <w:p w14:paraId="1F42A2C5">
      <w:pPr>
        <w:pStyle w:val="114"/>
        <w:numPr>
          <w:ilvl w:val="0"/>
          <w:numId w:val="47"/>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food and ingredients cooking pasta and rice dishes </w:t>
      </w:r>
    </w:p>
    <w:p w14:paraId="4D1C0972">
      <w:pPr>
        <w:pStyle w:val="114"/>
        <w:numPr>
          <w:ilvl w:val="0"/>
          <w:numId w:val="47"/>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dry cooking methods for cooking pasta and rice dishes </w:t>
      </w:r>
    </w:p>
    <w:p w14:paraId="4523E3BB">
      <w:pPr>
        <w:pStyle w:val="114"/>
        <w:numPr>
          <w:ilvl w:val="0"/>
          <w:numId w:val="47"/>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moist cooking methods for cooking pasta and rice dishes </w:t>
      </w:r>
    </w:p>
    <w:p w14:paraId="73C14B23">
      <w:pPr>
        <w:pStyle w:val="114"/>
        <w:numPr>
          <w:ilvl w:val="0"/>
          <w:numId w:val="47"/>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combination methods for cooking pasta and rice dishes </w:t>
      </w:r>
    </w:p>
    <w:p w14:paraId="73295EA0">
      <w:pPr>
        <w:pStyle w:val="114"/>
        <w:numPr>
          <w:ilvl w:val="0"/>
          <w:numId w:val="47"/>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test rice and pasta to see when cooking is complete </w:t>
      </w:r>
    </w:p>
    <w:p w14:paraId="66C76669">
      <w:pPr>
        <w:pStyle w:val="114"/>
        <w:numPr>
          <w:ilvl w:val="0"/>
          <w:numId w:val="47"/>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re-heating rice only once to a core temperature of 75 degrees </w:t>
      </w:r>
    </w:p>
    <w:p w14:paraId="58533ABD">
      <w:pPr>
        <w:pStyle w:val="114"/>
        <w:numPr>
          <w:ilvl w:val="0"/>
          <w:numId w:val="47"/>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finish and season pasta and rice dishes according to requirements </w:t>
      </w:r>
    </w:p>
    <w:p w14:paraId="63610CDF">
      <w:pPr>
        <w:pStyle w:val="114"/>
        <w:numPr>
          <w:ilvl w:val="0"/>
          <w:numId w:val="47"/>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how to store cooked pasta and rice dishes</w:t>
      </w:r>
    </w:p>
    <w:p w14:paraId="1D8EF8BE">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77E0D62">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Critical Evidence(s) Required</w:t>
      </w:r>
    </w:p>
    <w:p w14:paraId="2CEFE5A2">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77216AB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5EE458D">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Identify requirements for preparing pasta and rice dishes for cooking</w:t>
      </w:r>
    </w:p>
    <w:p w14:paraId="67A235AF">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Prepare pasta and rice dishes using basic methods and equipment.</w:t>
      </w:r>
    </w:p>
    <w:p w14:paraId="076482A2">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Cook and finish pasta and rice dishes using basic methods and equipment</w:t>
      </w:r>
    </w:p>
    <w:p w14:paraId="29AEE7C8">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29CA75E8">
      <w:pPr>
        <w:tabs>
          <w:tab w:val="left" w:pos="532"/>
        </w:tabs>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C8FA90C">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23E70B68">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3855F60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C45D9EA">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w:t>
      </w:r>
    </w:p>
    <w:tbl>
      <w:tblPr>
        <w:tblStyle w:val="3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Layout w:type="autofit"/>
        <w:tblCellMar>
          <w:top w:w="0" w:type="dxa"/>
          <w:left w:w="108" w:type="dxa"/>
          <w:bottom w:w="0" w:type="dxa"/>
          <w:right w:w="108" w:type="dxa"/>
        </w:tblCellMar>
      </w:tblPr>
      <w:tblGrid>
        <w:gridCol w:w="993"/>
        <w:gridCol w:w="5485"/>
        <w:gridCol w:w="3507"/>
      </w:tblGrid>
      <w:tr w14:paraId="3D3B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rPr>
          <w:trHeight w:val="521" w:hRule="atLeast"/>
          <w:tblHeader/>
        </w:trPr>
        <w:tc>
          <w:tcPr>
            <w:tcW w:w="993" w:type="dxa"/>
            <w:shd w:val="clear" w:color="auto" w:fill="auto"/>
            <w:vAlign w:val="center"/>
          </w:tcPr>
          <w:p w14:paraId="3E45A79D">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85" w:type="dxa"/>
            <w:shd w:val="clear" w:color="auto" w:fill="auto"/>
            <w:vAlign w:val="center"/>
          </w:tcPr>
          <w:p w14:paraId="4265ABC7">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507" w:type="dxa"/>
            <w:shd w:val="clear" w:color="auto" w:fill="auto"/>
            <w:vAlign w:val="center"/>
          </w:tcPr>
          <w:p w14:paraId="2EC52A4A">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78AC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02B7B0E">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9EE859B">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knives (different types)</w:t>
            </w:r>
          </w:p>
        </w:tc>
        <w:tc>
          <w:tcPr>
            <w:tcW w:w="3507" w:type="dxa"/>
            <w:shd w:val="clear" w:color="auto" w:fill="auto"/>
            <w:vAlign w:val="center"/>
          </w:tcPr>
          <w:p w14:paraId="14D4C18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05</w:t>
            </w:r>
          </w:p>
        </w:tc>
      </w:tr>
      <w:tr w14:paraId="5BB9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5B1D832">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2D94560">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graters, </w:t>
            </w:r>
          </w:p>
        </w:tc>
        <w:tc>
          <w:tcPr>
            <w:tcW w:w="3507" w:type="dxa"/>
            <w:shd w:val="clear" w:color="auto" w:fill="auto"/>
            <w:vAlign w:val="center"/>
          </w:tcPr>
          <w:p w14:paraId="0E5E41F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41B4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57F2491">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C3FD691">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measuring scales</w:t>
            </w:r>
          </w:p>
        </w:tc>
        <w:tc>
          <w:tcPr>
            <w:tcW w:w="3507" w:type="dxa"/>
            <w:shd w:val="clear" w:color="auto" w:fill="auto"/>
            <w:vAlign w:val="center"/>
          </w:tcPr>
          <w:p w14:paraId="6A1C96E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795D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A3F3E00">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A5A73B9">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Refrigeration</w:t>
            </w:r>
          </w:p>
        </w:tc>
        <w:tc>
          <w:tcPr>
            <w:tcW w:w="3507" w:type="dxa"/>
            <w:shd w:val="clear" w:color="auto" w:fill="auto"/>
            <w:vAlign w:val="center"/>
          </w:tcPr>
          <w:p w14:paraId="4FBE2C8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06FB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AB9FF30">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DBE031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chopping boards (different colours)</w:t>
            </w:r>
          </w:p>
        </w:tc>
        <w:tc>
          <w:tcPr>
            <w:tcW w:w="3507" w:type="dxa"/>
            <w:shd w:val="clear" w:color="auto" w:fill="auto"/>
            <w:vAlign w:val="center"/>
          </w:tcPr>
          <w:p w14:paraId="3B1BAE9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5F53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4646A96">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F10702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 pans</w:t>
            </w:r>
          </w:p>
        </w:tc>
        <w:tc>
          <w:tcPr>
            <w:tcW w:w="3507" w:type="dxa"/>
            <w:shd w:val="clear" w:color="auto" w:fill="auto"/>
            <w:vAlign w:val="center"/>
          </w:tcPr>
          <w:p w14:paraId="29EC752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0C4B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C093C3E">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4444D3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Rubber spatula </w:t>
            </w:r>
          </w:p>
        </w:tc>
        <w:tc>
          <w:tcPr>
            <w:tcW w:w="3507" w:type="dxa"/>
            <w:shd w:val="clear" w:color="auto" w:fill="auto"/>
            <w:vAlign w:val="center"/>
          </w:tcPr>
          <w:p w14:paraId="7B5A327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2736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0E73AC4">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C66CA99">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Measuring cups (set )</w:t>
            </w:r>
          </w:p>
        </w:tc>
        <w:tc>
          <w:tcPr>
            <w:tcW w:w="3507" w:type="dxa"/>
            <w:shd w:val="clear" w:color="auto" w:fill="auto"/>
            <w:vAlign w:val="center"/>
          </w:tcPr>
          <w:p w14:paraId="2F46224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6856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C4D218A">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419A2A1">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Mixing bowls (small ,medium Large)</w:t>
            </w:r>
          </w:p>
        </w:tc>
        <w:tc>
          <w:tcPr>
            <w:tcW w:w="3507" w:type="dxa"/>
            <w:shd w:val="clear" w:color="auto" w:fill="auto"/>
            <w:vAlign w:val="center"/>
          </w:tcPr>
          <w:p w14:paraId="0EC518B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242B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8C4F14F">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6151ED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spoons and forks</w:t>
            </w:r>
          </w:p>
        </w:tc>
        <w:tc>
          <w:tcPr>
            <w:tcW w:w="3507" w:type="dxa"/>
            <w:shd w:val="clear" w:color="auto" w:fill="auto"/>
            <w:vAlign w:val="center"/>
          </w:tcPr>
          <w:p w14:paraId="7423419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2F74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447E758">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D2E199E">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Blender</w:t>
            </w:r>
          </w:p>
        </w:tc>
        <w:tc>
          <w:tcPr>
            <w:tcW w:w="3507" w:type="dxa"/>
            <w:shd w:val="clear" w:color="auto" w:fill="auto"/>
            <w:vAlign w:val="center"/>
          </w:tcPr>
          <w:p w14:paraId="4D419B9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70F3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5D464725">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CE8099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tin opener</w:t>
            </w:r>
          </w:p>
        </w:tc>
        <w:tc>
          <w:tcPr>
            <w:tcW w:w="3507" w:type="dxa"/>
            <w:shd w:val="clear" w:color="auto" w:fill="auto"/>
            <w:vAlign w:val="center"/>
          </w:tcPr>
          <w:p w14:paraId="26B889B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30F7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78FE6DF">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16DE9C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Peeler</w:t>
            </w:r>
          </w:p>
        </w:tc>
        <w:tc>
          <w:tcPr>
            <w:tcW w:w="3507" w:type="dxa"/>
            <w:shd w:val="clear" w:color="auto" w:fill="auto"/>
            <w:vAlign w:val="center"/>
          </w:tcPr>
          <w:p w14:paraId="3D5115C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3BFE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85F2F4B">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0143B39">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potato cutter</w:t>
            </w:r>
          </w:p>
        </w:tc>
        <w:tc>
          <w:tcPr>
            <w:tcW w:w="3507" w:type="dxa"/>
            <w:shd w:val="clear" w:color="auto" w:fill="auto"/>
            <w:vAlign w:val="center"/>
          </w:tcPr>
          <w:p w14:paraId="5D4A981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6DBC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CBEA8C6">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48A5C0E">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Chopper</w:t>
            </w:r>
          </w:p>
        </w:tc>
        <w:tc>
          <w:tcPr>
            <w:tcW w:w="3507" w:type="dxa"/>
            <w:shd w:val="clear" w:color="auto" w:fill="auto"/>
            <w:vAlign w:val="center"/>
          </w:tcPr>
          <w:p w14:paraId="05D6151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4833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5EF2887">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55819D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Stoves burner (3 burner stoves)</w:t>
            </w:r>
          </w:p>
        </w:tc>
        <w:tc>
          <w:tcPr>
            <w:tcW w:w="3507" w:type="dxa"/>
            <w:shd w:val="clear" w:color="auto" w:fill="auto"/>
            <w:vAlign w:val="center"/>
          </w:tcPr>
          <w:p w14:paraId="600A63E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298E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90AD63B">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26AA87A">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Deck oven</w:t>
            </w:r>
          </w:p>
        </w:tc>
        <w:tc>
          <w:tcPr>
            <w:tcW w:w="3507" w:type="dxa"/>
            <w:shd w:val="clear" w:color="auto" w:fill="auto"/>
            <w:vAlign w:val="center"/>
          </w:tcPr>
          <w:p w14:paraId="5C393C5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72F1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022E211">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F278C2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Microwaves</w:t>
            </w:r>
          </w:p>
        </w:tc>
        <w:tc>
          <w:tcPr>
            <w:tcW w:w="3507" w:type="dxa"/>
            <w:shd w:val="clear" w:color="auto" w:fill="auto"/>
            <w:vAlign w:val="center"/>
          </w:tcPr>
          <w:p w14:paraId="39F170D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3B83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6BD387B">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F79C8F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Steamers</w:t>
            </w:r>
          </w:p>
        </w:tc>
        <w:tc>
          <w:tcPr>
            <w:tcW w:w="3507" w:type="dxa"/>
            <w:shd w:val="clear" w:color="auto" w:fill="auto"/>
            <w:vAlign w:val="center"/>
          </w:tcPr>
          <w:p w14:paraId="6ACF84F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7605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575C51B">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C39723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Salamander</w:t>
            </w:r>
          </w:p>
        </w:tc>
        <w:tc>
          <w:tcPr>
            <w:tcW w:w="3507" w:type="dxa"/>
            <w:shd w:val="clear" w:color="auto" w:fill="auto"/>
            <w:vAlign w:val="center"/>
          </w:tcPr>
          <w:p w14:paraId="6F523C7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5B5D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3879965">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7A7B44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 panes</w:t>
            </w:r>
          </w:p>
        </w:tc>
        <w:tc>
          <w:tcPr>
            <w:tcW w:w="3507" w:type="dxa"/>
            <w:shd w:val="clear" w:color="auto" w:fill="auto"/>
            <w:vAlign w:val="center"/>
          </w:tcPr>
          <w:p w14:paraId="36E9562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3566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C7E5D9D">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FBE10F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Frying Pans</w:t>
            </w:r>
          </w:p>
        </w:tc>
        <w:tc>
          <w:tcPr>
            <w:tcW w:w="3507" w:type="dxa"/>
            <w:shd w:val="clear" w:color="auto" w:fill="auto"/>
            <w:vAlign w:val="center"/>
          </w:tcPr>
          <w:p w14:paraId="7E1D71E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05073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5A4C35A">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A33703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deep fryer</w:t>
            </w:r>
          </w:p>
        </w:tc>
        <w:tc>
          <w:tcPr>
            <w:tcW w:w="3507" w:type="dxa"/>
            <w:shd w:val="clear" w:color="auto" w:fill="auto"/>
            <w:vAlign w:val="center"/>
          </w:tcPr>
          <w:p w14:paraId="408308D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6199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BF4B838">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0FF0FE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Whisks (small medium large )</w:t>
            </w:r>
          </w:p>
        </w:tc>
        <w:tc>
          <w:tcPr>
            <w:tcW w:w="3507" w:type="dxa"/>
            <w:shd w:val="clear" w:color="auto" w:fill="auto"/>
            <w:vAlign w:val="center"/>
          </w:tcPr>
          <w:p w14:paraId="7629E83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1D3E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A52BEA1">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B52D6C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Pots (small medium large )</w:t>
            </w:r>
          </w:p>
        </w:tc>
        <w:tc>
          <w:tcPr>
            <w:tcW w:w="3507" w:type="dxa"/>
            <w:shd w:val="clear" w:color="auto" w:fill="auto"/>
            <w:vAlign w:val="center"/>
          </w:tcPr>
          <w:p w14:paraId="6E464C9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4066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EF5D701">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06B5340">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Plates </w:t>
            </w:r>
          </w:p>
        </w:tc>
        <w:tc>
          <w:tcPr>
            <w:tcW w:w="3507" w:type="dxa"/>
            <w:shd w:val="clear" w:color="auto" w:fill="auto"/>
            <w:vAlign w:val="center"/>
          </w:tcPr>
          <w:p w14:paraId="3DE1223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189E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E0A2806">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E8E881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Platters</w:t>
            </w:r>
          </w:p>
        </w:tc>
        <w:tc>
          <w:tcPr>
            <w:tcW w:w="3507" w:type="dxa"/>
            <w:shd w:val="clear" w:color="auto" w:fill="auto"/>
            <w:vAlign w:val="center"/>
          </w:tcPr>
          <w:p w14:paraId="0D884B7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72CE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20975A9">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B7C3D10">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Salvers</w:t>
            </w:r>
          </w:p>
        </w:tc>
        <w:tc>
          <w:tcPr>
            <w:tcW w:w="3507" w:type="dxa"/>
            <w:shd w:val="clear" w:color="auto" w:fill="auto"/>
            <w:vAlign w:val="center"/>
          </w:tcPr>
          <w:p w14:paraId="3BC70D2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5411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02B7950">
            <w:pPr>
              <w:pStyle w:val="114"/>
              <w:numPr>
                <w:ilvl w:val="0"/>
                <w:numId w:val="4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0C34F1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serving dishes</w:t>
            </w:r>
          </w:p>
        </w:tc>
        <w:tc>
          <w:tcPr>
            <w:tcW w:w="3507" w:type="dxa"/>
            <w:shd w:val="clear" w:color="auto" w:fill="auto"/>
          </w:tcPr>
          <w:p w14:paraId="265CA17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bl>
    <w:p w14:paraId="0EFB0CF8">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bookmarkStart w:id="22" w:name="_Toc176508166"/>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1013HRC2107  Prepare, cook and finish eggs and egg dishes</w:t>
      </w:r>
      <w:bookmarkEnd w:id="22"/>
    </w:p>
    <w:p w14:paraId="54717510">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276A7C5A">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Overview:</w:t>
      </w:r>
    </w:p>
    <w:p w14:paraId="6DB05D59">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28359C6">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Prepare, cook and finish egg and egg dishes .After completing the competency standard the student will be able to perform all the task ( CU1,CU2,CU3,) in accordance with the essence of the Competency-Based Training System.</w:t>
      </w:r>
    </w:p>
    <w:p w14:paraId="48108DB2">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2762"/>
        <w:gridCol w:w="7208"/>
      </w:tblGrid>
      <w:tr w14:paraId="3AF5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13" w:hRule="atLeast"/>
          <w:tblHeader/>
        </w:trPr>
        <w:tc>
          <w:tcPr>
            <w:tcW w:w="1385" w:type="pct"/>
            <w:tcBorders>
              <w:top w:val="nil"/>
              <w:left w:val="nil"/>
              <w:right w:val="nil"/>
              <w:insideV w:val="nil"/>
            </w:tcBorders>
            <w:shd w:val="clear" w:color="auto" w:fill="auto"/>
          </w:tcPr>
          <w:p w14:paraId="3BC704BD">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Competency Units</w:t>
            </w:r>
          </w:p>
        </w:tc>
        <w:tc>
          <w:tcPr>
            <w:tcW w:w="3615" w:type="pct"/>
            <w:tcBorders>
              <w:top w:val="nil"/>
              <w:right w:val="nil"/>
              <w:insideV w:val="nil"/>
            </w:tcBorders>
            <w:shd w:val="clear" w:color="auto" w:fill="auto"/>
          </w:tcPr>
          <w:p w14:paraId="2A2A6542">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1080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02" w:hRule="atLeast"/>
        </w:trPr>
        <w:tc>
          <w:tcPr>
            <w:tcW w:w="1385" w:type="pct"/>
            <w:tcBorders>
              <w:left w:val="nil"/>
            </w:tcBorders>
            <w:shd w:val="clear" w:color="auto" w:fill="auto"/>
          </w:tcPr>
          <w:p w14:paraId="3F84F3B9">
            <w:pPr>
              <w:numPr>
                <w:ilvl w:val="0"/>
                <w:numId w:val="49"/>
              </w:numPr>
              <w:ind w:right="270"/>
              <w:jc w:val="both"/>
              <w:rPr>
                <w:rFonts w:eastAsia="Arial"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Prepare eggs  using basic methods and equipment.</w:t>
            </w:r>
          </w:p>
        </w:tc>
        <w:tc>
          <w:tcPr>
            <w:tcW w:w="3615" w:type="pct"/>
            <w:shd w:val="clear" w:color="auto" w:fill="auto"/>
          </w:tcPr>
          <w:p w14:paraId="26CAFD14">
            <w:pPr>
              <w:numPr>
                <w:ilvl w:val="0"/>
                <w:numId w:val="50"/>
              </w:numPr>
              <w:ind w:left="568"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Identify requirements for preparing eggs and egg dishes for cooking </w:t>
            </w:r>
          </w:p>
          <w:p w14:paraId="330E3617">
            <w:pPr>
              <w:numPr>
                <w:ilvl w:val="0"/>
                <w:numId w:val="50"/>
              </w:numPr>
              <w:ind w:left="568"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Assemble food, ingredients and equipment required to prepare, cook and finish eggs and egg dishes </w:t>
            </w:r>
          </w:p>
          <w:p w14:paraId="3A875FF9">
            <w:pPr>
              <w:numPr>
                <w:ilvl w:val="0"/>
                <w:numId w:val="50"/>
              </w:numPr>
              <w:ind w:left="568"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Use required tools and equipment for preparing eggs and egg dishes correctly</w:t>
            </w:r>
          </w:p>
          <w:p w14:paraId="27F0FB68">
            <w:pPr>
              <w:numPr>
                <w:ilvl w:val="0"/>
                <w:numId w:val="50"/>
              </w:numPr>
              <w:ind w:left="568"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Follow required methods to prepare eggs and egg dishes for cooking</w:t>
            </w:r>
          </w:p>
          <w:p w14:paraId="101AC14E">
            <w:pPr>
              <w:numPr>
                <w:ilvl w:val="0"/>
                <w:numId w:val="50"/>
              </w:numPr>
              <w:ind w:left="568"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Check that preparation of eggs and egg dishes meets quality requirements</w:t>
            </w:r>
          </w:p>
        </w:tc>
      </w:tr>
      <w:tr w14:paraId="743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385" w:type="pct"/>
            <w:tcBorders>
              <w:left w:val="nil"/>
            </w:tcBorders>
            <w:shd w:val="clear" w:color="auto" w:fill="auto"/>
          </w:tcPr>
          <w:p w14:paraId="73C12718">
            <w:pPr>
              <w:numPr>
                <w:ilvl w:val="0"/>
                <w:numId w:val="49"/>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Cook egg dishes using basic methods and equipment.</w:t>
            </w:r>
          </w:p>
        </w:tc>
        <w:tc>
          <w:tcPr>
            <w:tcW w:w="3615" w:type="pct"/>
            <w:shd w:val="clear" w:color="auto" w:fill="auto"/>
          </w:tcPr>
          <w:p w14:paraId="24FE5D78">
            <w:pPr>
              <w:pStyle w:val="114"/>
              <w:numPr>
                <w:ilvl w:val="0"/>
                <w:numId w:val="51"/>
              </w:numPr>
              <w:tabs>
                <w:tab w:val="left" w:pos="68"/>
              </w:tabs>
              <w:ind w:left="568"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Identify requirements for cooking eggs and egg dishes </w:t>
            </w:r>
          </w:p>
          <w:p w14:paraId="1DCE5744">
            <w:pPr>
              <w:pStyle w:val="114"/>
              <w:numPr>
                <w:ilvl w:val="0"/>
                <w:numId w:val="51"/>
              </w:numPr>
              <w:tabs>
                <w:tab w:val="left" w:pos="68"/>
              </w:tabs>
              <w:ind w:left="568"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Use required tools and equipment to cook eggs and egg dishes correctly </w:t>
            </w:r>
          </w:p>
          <w:p w14:paraId="7C839817">
            <w:pPr>
              <w:pStyle w:val="114"/>
              <w:numPr>
                <w:ilvl w:val="0"/>
                <w:numId w:val="51"/>
              </w:numPr>
              <w:tabs>
                <w:tab w:val="left" w:pos="68"/>
              </w:tabs>
              <w:ind w:left="568"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Follow required methods to cook eggs and egg dishes </w:t>
            </w:r>
          </w:p>
          <w:p w14:paraId="3A9D8E81">
            <w:pPr>
              <w:pStyle w:val="114"/>
              <w:numPr>
                <w:ilvl w:val="0"/>
                <w:numId w:val="51"/>
              </w:numPr>
              <w:tabs>
                <w:tab w:val="left" w:pos="68"/>
              </w:tabs>
              <w:ind w:left="568"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Combine ingredients for egg dishes with other ingredients </w:t>
            </w:r>
          </w:p>
          <w:p w14:paraId="0724D13A">
            <w:pPr>
              <w:pStyle w:val="114"/>
              <w:numPr>
                <w:ilvl w:val="0"/>
                <w:numId w:val="51"/>
              </w:numPr>
              <w:tabs>
                <w:tab w:val="left" w:pos="68"/>
              </w:tabs>
              <w:ind w:left="568"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Check that cooking of eggs and egg dishes meets quality requirements</w:t>
            </w:r>
          </w:p>
        </w:tc>
      </w:tr>
      <w:tr w14:paraId="3EFE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547" w:hRule="atLeast"/>
        </w:trPr>
        <w:tc>
          <w:tcPr>
            <w:tcW w:w="1385" w:type="pct"/>
            <w:tcBorders>
              <w:left w:val="nil"/>
              <w:bottom w:val="nil"/>
            </w:tcBorders>
            <w:shd w:val="clear" w:color="auto" w:fill="auto"/>
          </w:tcPr>
          <w:p w14:paraId="2AA72D53">
            <w:pPr>
              <w:numPr>
                <w:ilvl w:val="0"/>
                <w:numId w:val="49"/>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Present eggs and egg dishes for service following guidance</w:t>
            </w:r>
          </w:p>
        </w:tc>
        <w:tc>
          <w:tcPr>
            <w:tcW w:w="3615" w:type="pct"/>
            <w:shd w:val="clear" w:color="auto" w:fill="auto"/>
          </w:tcPr>
          <w:p w14:paraId="30D25ABC">
            <w:pPr>
              <w:pStyle w:val="114"/>
              <w:keepNext/>
              <w:numPr>
                <w:ilvl w:val="0"/>
                <w:numId w:val="52"/>
              </w:numPr>
              <w:tabs>
                <w:tab w:val="left" w:pos="288"/>
              </w:tabs>
              <w:ind w:left="568"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Finish, garnish and present the dish to meet organizational specifications</w:t>
            </w:r>
          </w:p>
          <w:p w14:paraId="1690F311">
            <w:pPr>
              <w:pStyle w:val="114"/>
              <w:numPr>
                <w:ilvl w:val="0"/>
                <w:numId w:val="52"/>
              </w:numPr>
              <w:tabs>
                <w:tab w:val="left" w:pos="1615"/>
              </w:tabs>
              <w:ind w:left="568" w:hanging="422"/>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Maintain required temperature of dishes for holding and serving</w:t>
            </w:r>
          </w:p>
        </w:tc>
      </w:tr>
    </w:tbl>
    <w:p w14:paraId="2655D29F">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145AF3C">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Knowledge &amp; Understanding</w:t>
      </w:r>
    </w:p>
    <w:p w14:paraId="05A895AF">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5DEFA65A">
      <w:pPr>
        <w:pStyle w:val="114"/>
        <w:numPr>
          <w:ilvl w:val="0"/>
          <w:numId w:val="53"/>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the food and ingredients for preparing eggs and egg dishes for cooking</w:t>
      </w:r>
    </w:p>
    <w:p w14:paraId="1BF7775A">
      <w:pPr>
        <w:pStyle w:val="114"/>
        <w:numPr>
          <w:ilvl w:val="0"/>
          <w:numId w:val="53"/>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pre-preparation methods for preparing eggs and egg dishes for cooking </w:t>
      </w:r>
    </w:p>
    <w:p w14:paraId="70449E99">
      <w:pPr>
        <w:pStyle w:val="114"/>
        <w:numPr>
          <w:ilvl w:val="0"/>
          <w:numId w:val="53"/>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food and ingredients for cooking eggs and egg dishes </w:t>
      </w:r>
    </w:p>
    <w:p w14:paraId="4B20EA54">
      <w:pPr>
        <w:pStyle w:val="114"/>
        <w:numPr>
          <w:ilvl w:val="0"/>
          <w:numId w:val="53"/>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dry cooking methods for cooking eggs and egg dishes </w:t>
      </w:r>
    </w:p>
    <w:p w14:paraId="1D4A0555">
      <w:pPr>
        <w:pStyle w:val="114"/>
        <w:numPr>
          <w:ilvl w:val="0"/>
          <w:numId w:val="53"/>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moist cooking methods </w:t>
      </w:r>
    </w:p>
    <w:p w14:paraId="1012BE8E">
      <w:pPr>
        <w:pStyle w:val="114"/>
        <w:numPr>
          <w:ilvl w:val="0"/>
          <w:numId w:val="53"/>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how to finish and season eggs and egg dishes according to requirements</w:t>
      </w:r>
    </w:p>
    <w:p w14:paraId="40A7A1CB">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F822C48">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Critical Evidence(s) Required</w:t>
      </w:r>
    </w:p>
    <w:p w14:paraId="3B4AFEF4">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FB77E24">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32450609">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5759575">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Identify requirements for preparing egg and egg dishes for cooking</w:t>
      </w:r>
    </w:p>
    <w:p w14:paraId="374EAFC4">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Prepare egg and egg dishes using basic methods and equipment.</w:t>
      </w:r>
    </w:p>
    <w:p w14:paraId="5A350179">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Cook and finish egg and egg dishes using basic methods and equipment</w:t>
      </w:r>
    </w:p>
    <w:p w14:paraId="1708A72F">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1D1CF3CC">
      <w:pPr>
        <w:tabs>
          <w:tab w:val="left" w:pos="532"/>
        </w:tabs>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A1943BE">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6AA5C8AB">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D9A66D8">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w:t>
      </w:r>
    </w:p>
    <w:tbl>
      <w:tblPr>
        <w:tblStyle w:val="3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Layout w:type="autofit"/>
        <w:tblCellMar>
          <w:top w:w="0" w:type="dxa"/>
          <w:left w:w="108" w:type="dxa"/>
          <w:bottom w:w="0" w:type="dxa"/>
          <w:right w:w="108" w:type="dxa"/>
        </w:tblCellMar>
      </w:tblPr>
      <w:tblGrid>
        <w:gridCol w:w="993"/>
        <w:gridCol w:w="5485"/>
        <w:gridCol w:w="3507"/>
      </w:tblGrid>
      <w:tr w14:paraId="0824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trPr>
        <w:tc>
          <w:tcPr>
            <w:tcW w:w="993" w:type="dxa"/>
            <w:shd w:val="clear" w:color="auto" w:fill="auto"/>
            <w:vAlign w:val="center"/>
          </w:tcPr>
          <w:p w14:paraId="3357719B">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85" w:type="dxa"/>
            <w:shd w:val="clear" w:color="auto" w:fill="auto"/>
            <w:vAlign w:val="center"/>
          </w:tcPr>
          <w:p w14:paraId="21420250">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507" w:type="dxa"/>
            <w:shd w:val="clear" w:color="auto" w:fill="auto"/>
            <w:vAlign w:val="center"/>
          </w:tcPr>
          <w:p w14:paraId="59B8831A">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5E68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73B0FE53">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A5103E7">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knives (different types)</w:t>
            </w:r>
          </w:p>
        </w:tc>
        <w:tc>
          <w:tcPr>
            <w:tcW w:w="3507" w:type="dxa"/>
            <w:shd w:val="clear" w:color="auto" w:fill="auto"/>
            <w:vAlign w:val="center"/>
          </w:tcPr>
          <w:p w14:paraId="3CDDD01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15</w:t>
            </w:r>
          </w:p>
        </w:tc>
      </w:tr>
      <w:tr w14:paraId="1870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FF95D17">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2902669">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graters, </w:t>
            </w:r>
          </w:p>
        </w:tc>
        <w:tc>
          <w:tcPr>
            <w:tcW w:w="3507" w:type="dxa"/>
            <w:shd w:val="clear" w:color="auto" w:fill="auto"/>
            <w:vAlign w:val="center"/>
          </w:tcPr>
          <w:p w14:paraId="236585E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08AB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F957999">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489D8E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Refrigeration</w:t>
            </w:r>
          </w:p>
        </w:tc>
        <w:tc>
          <w:tcPr>
            <w:tcW w:w="3507" w:type="dxa"/>
            <w:shd w:val="clear" w:color="auto" w:fill="auto"/>
            <w:vAlign w:val="center"/>
          </w:tcPr>
          <w:p w14:paraId="5BEF212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6223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425DCE02">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811009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chopping boards (different colours)</w:t>
            </w:r>
          </w:p>
        </w:tc>
        <w:tc>
          <w:tcPr>
            <w:tcW w:w="3507" w:type="dxa"/>
            <w:shd w:val="clear" w:color="auto" w:fill="auto"/>
            <w:vAlign w:val="center"/>
          </w:tcPr>
          <w:p w14:paraId="6AD5066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55C6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89D8010">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A80E0D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Bowls (small medium large )</w:t>
            </w:r>
          </w:p>
        </w:tc>
        <w:tc>
          <w:tcPr>
            <w:tcW w:w="3507" w:type="dxa"/>
            <w:shd w:val="clear" w:color="auto" w:fill="auto"/>
            <w:vAlign w:val="center"/>
          </w:tcPr>
          <w:p w14:paraId="6380030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03D1C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E9F4DB5">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4BD2D8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tin opener</w:t>
            </w:r>
          </w:p>
        </w:tc>
        <w:tc>
          <w:tcPr>
            <w:tcW w:w="3507" w:type="dxa"/>
            <w:shd w:val="clear" w:color="auto" w:fill="auto"/>
            <w:vAlign w:val="center"/>
          </w:tcPr>
          <w:p w14:paraId="728FAA4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2B96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4989E92">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471A8D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Peeler</w:t>
            </w:r>
          </w:p>
        </w:tc>
        <w:tc>
          <w:tcPr>
            <w:tcW w:w="3507" w:type="dxa"/>
            <w:shd w:val="clear" w:color="auto" w:fill="auto"/>
            <w:vAlign w:val="center"/>
          </w:tcPr>
          <w:p w14:paraId="3AB21D8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0022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51039374">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17E6EE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Chopper</w:t>
            </w:r>
          </w:p>
        </w:tc>
        <w:tc>
          <w:tcPr>
            <w:tcW w:w="3507" w:type="dxa"/>
            <w:shd w:val="clear" w:color="auto" w:fill="auto"/>
            <w:vAlign w:val="center"/>
          </w:tcPr>
          <w:p w14:paraId="0413088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0D7D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806B0F6">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03ECBE1">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Whisk </w:t>
            </w:r>
          </w:p>
        </w:tc>
        <w:tc>
          <w:tcPr>
            <w:tcW w:w="3507" w:type="dxa"/>
            <w:shd w:val="clear" w:color="auto" w:fill="auto"/>
            <w:vAlign w:val="center"/>
          </w:tcPr>
          <w:p w14:paraId="5E7EA13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21B3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09C3810C">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DEB10E1">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stoves, burners (3 Burner Stoves)</w:t>
            </w:r>
          </w:p>
        </w:tc>
        <w:tc>
          <w:tcPr>
            <w:tcW w:w="3507" w:type="dxa"/>
            <w:shd w:val="clear" w:color="auto" w:fill="auto"/>
            <w:vAlign w:val="center"/>
          </w:tcPr>
          <w:p w14:paraId="058DFB6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2CF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33D70AFF">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43F216E">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 Deck ovens</w:t>
            </w:r>
          </w:p>
        </w:tc>
        <w:tc>
          <w:tcPr>
            <w:tcW w:w="3507" w:type="dxa"/>
            <w:shd w:val="clear" w:color="auto" w:fill="auto"/>
            <w:vAlign w:val="center"/>
          </w:tcPr>
          <w:p w14:paraId="3D9B117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2C02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398302FF">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080858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Microwaves</w:t>
            </w:r>
          </w:p>
        </w:tc>
        <w:tc>
          <w:tcPr>
            <w:tcW w:w="3507" w:type="dxa"/>
            <w:shd w:val="clear" w:color="auto" w:fill="auto"/>
            <w:vAlign w:val="center"/>
          </w:tcPr>
          <w:p w14:paraId="36CEA1C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529F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71D37F9D">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801139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 Sauces</w:t>
            </w:r>
          </w:p>
        </w:tc>
        <w:tc>
          <w:tcPr>
            <w:tcW w:w="3507" w:type="dxa"/>
            <w:shd w:val="clear" w:color="auto" w:fill="auto"/>
            <w:vAlign w:val="center"/>
          </w:tcPr>
          <w:p w14:paraId="630DF4E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2CDB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352E0069">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764112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Egg slicer </w:t>
            </w:r>
          </w:p>
        </w:tc>
        <w:tc>
          <w:tcPr>
            <w:tcW w:w="3507" w:type="dxa"/>
            <w:shd w:val="clear" w:color="auto" w:fill="auto"/>
            <w:vAlign w:val="center"/>
          </w:tcPr>
          <w:p w14:paraId="1876D9A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3E63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5AEC4EBC">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30E808A">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Pots</w:t>
            </w:r>
          </w:p>
        </w:tc>
        <w:tc>
          <w:tcPr>
            <w:tcW w:w="3507" w:type="dxa"/>
            <w:shd w:val="clear" w:color="auto" w:fill="auto"/>
            <w:vAlign w:val="center"/>
          </w:tcPr>
          <w:p w14:paraId="49EA546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7EE2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0F9E702D">
            <w:pPr>
              <w:pStyle w:val="114"/>
              <w:numPr>
                <w:ilvl w:val="0"/>
                <w:numId w:val="5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EE1A8C1">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Platters</w:t>
            </w:r>
          </w:p>
        </w:tc>
        <w:tc>
          <w:tcPr>
            <w:tcW w:w="3507" w:type="dxa"/>
            <w:shd w:val="clear" w:color="auto" w:fill="auto"/>
            <w:vAlign w:val="center"/>
          </w:tcPr>
          <w:p w14:paraId="54E7712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bl>
    <w:p w14:paraId="30625D1F">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br w:type="page"/>
      </w:r>
    </w:p>
    <w:p w14:paraId="0A6DAB45">
      <w:pPr>
        <w:pStyle w:val="4"/>
        <w:ind w:left="0"/>
        <w:rPr>
          <w:rFonts w:asciiTheme="minorBidi" w:hAnsiTheme="minorBidi" w:cstheme="minorBidi"/>
          <w:color w:val="0D0D0D" w:themeColor="text1" w:themeTint="F2"/>
          <w14:textFill>
            <w14:solidFill>
              <w14:schemeClr w14:val="tx1">
                <w14:lumMod w14:val="95000"/>
                <w14:lumOff w14:val="5000"/>
              </w14:schemeClr>
            </w14:solidFill>
          </w14:textFill>
        </w:rPr>
      </w:pPr>
      <w:bookmarkStart w:id="23" w:name="_Toc176508167"/>
      <w:r>
        <w:rPr>
          <w:rFonts w:asciiTheme="minorBidi" w:hAnsiTheme="minorBidi" w:cstheme="minorBidi"/>
          <w:color w:val="0D0D0D" w:themeColor="text1" w:themeTint="F2"/>
          <w14:textFill>
            <w14:solidFill>
              <w14:schemeClr w14:val="tx1">
                <w14:lumMod w14:val="95000"/>
                <w14:lumOff w14:val="5000"/>
              </w14:schemeClr>
            </w14:solidFill>
          </w14:textFill>
        </w:rPr>
        <w:t>1013HRC</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21</w:t>
      </w:r>
      <w:r>
        <w:rPr>
          <w:rFonts w:asciiTheme="minorBidi" w:hAnsiTheme="minorBidi" w:cstheme="minorBidi"/>
          <w:color w:val="0D0D0D" w:themeColor="text1" w:themeTint="F2"/>
          <w14:textFill>
            <w14:solidFill>
              <w14:schemeClr w14:val="tx1">
                <w14:lumMod w14:val="95000"/>
                <w14:lumOff w14:val="5000"/>
              </w14:schemeClr>
            </w14:solidFill>
          </w14:textFill>
        </w:rPr>
        <w:t>08  Prepare and cook grain</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s</w:t>
      </w:r>
      <w:r>
        <w:rPr>
          <w:rFonts w:asciiTheme="minorBidi" w:hAnsiTheme="minorBidi" w:cstheme="minorBidi"/>
          <w:color w:val="0D0D0D" w:themeColor="text1" w:themeTint="F2"/>
          <w14:textFill>
            <w14:solidFill>
              <w14:schemeClr w14:val="tx1">
                <w14:lumMod w14:val="95000"/>
                <w14:lumOff w14:val="5000"/>
              </w14:schemeClr>
            </w14:solidFill>
          </w14:textFill>
        </w:rPr>
        <w:t xml:space="preserve"> and pulse dishes</w:t>
      </w:r>
      <w:bookmarkEnd w:id="23"/>
    </w:p>
    <w:p w14:paraId="28507CB9">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7FD3727">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Overview:</w:t>
      </w:r>
    </w:p>
    <w:p w14:paraId="066EB477">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73B930B">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Prepare, cook and finish grains and pulses dishes .After completing the competency standard the student will be able to perform all the task ( CU1,CU2,CU3,) in accordance with the essence of the Competency-Based Training System.</w:t>
      </w:r>
    </w:p>
    <w:p w14:paraId="6172D899">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2762"/>
        <w:gridCol w:w="7208"/>
      </w:tblGrid>
      <w:tr w14:paraId="78F1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13" w:hRule="atLeast"/>
          <w:tblHeader/>
        </w:trPr>
        <w:tc>
          <w:tcPr>
            <w:tcW w:w="1385" w:type="pct"/>
            <w:tcBorders>
              <w:top w:val="nil"/>
              <w:left w:val="nil"/>
              <w:right w:val="nil"/>
              <w:insideV w:val="nil"/>
            </w:tcBorders>
            <w:shd w:val="clear" w:color="auto" w:fill="auto"/>
          </w:tcPr>
          <w:p w14:paraId="27499BBF">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Competency Units</w:t>
            </w:r>
          </w:p>
        </w:tc>
        <w:tc>
          <w:tcPr>
            <w:tcW w:w="3615" w:type="pct"/>
            <w:tcBorders>
              <w:top w:val="nil"/>
              <w:right w:val="nil"/>
              <w:insideV w:val="nil"/>
            </w:tcBorders>
            <w:shd w:val="clear" w:color="auto" w:fill="auto"/>
          </w:tcPr>
          <w:p w14:paraId="080EF893">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727C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02" w:hRule="atLeast"/>
        </w:trPr>
        <w:tc>
          <w:tcPr>
            <w:tcW w:w="1385" w:type="pct"/>
            <w:tcBorders>
              <w:left w:val="nil"/>
            </w:tcBorders>
            <w:shd w:val="clear" w:color="auto" w:fill="auto"/>
          </w:tcPr>
          <w:p w14:paraId="7C2D32B8">
            <w:pPr>
              <w:numPr>
                <w:ilvl w:val="0"/>
                <w:numId w:val="55"/>
              </w:num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Prepare grains and pulses for cooking using basic method and equipment.</w:t>
            </w:r>
          </w:p>
          <w:p w14:paraId="6BE6E3AD">
            <w:pPr>
              <w:tabs>
                <w:tab w:val="left" w:pos="1755"/>
              </w:tabs>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ab/>
            </w:r>
          </w:p>
        </w:tc>
        <w:tc>
          <w:tcPr>
            <w:tcW w:w="3615" w:type="pct"/>
            <w:shd w:val="clear" w:color="auto" w:fill="auto"/>
          </w:tcPr>
          <w:p w14:paraId="4D2DE013">
            <w:pPr>
              <w:numPr>
                <w:ilvl w:val="0"/>
                <w:numId w:val="56"/>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Identify requirements for preparing grain and pulse dishes for cooking</w:t>
            </w:r>
          </w:p>
          <w:p w14:paraId="4FC518C9">
            <w:pPr>
              <w:numPr>
                <w:ilvl w:val="0"/>
                <w:numId w:val="56"/>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Assemble food, ingredients and equipment required to prepare, cook and finish grain and pulse dishes </w:t>
            </w:r>
          </w:p>
          <w:p w14:paraId="569FC855">
            <w:pPr>
              <w:numPr>
                <w:ilvl w:val="0"/>
                <w:numId w:val="56"/>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Use required tools and equipment for preparing grain and pulse dishes correctly </w:t>
            </w:r>
          </w:p>
          <w:p w14:paraId="7C8A0B58">
            <w:pPr>
              <w:numPr>
                <w:ilvl w:val="0"/>
                <w:numId w:val="56"/>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Follow required methods to prepare grain and pulse dishes for cooking </w:t>
            </w:r>
          </w:p>
          <w:p w14:paraId="479DEAC6">
            <w:pPr>
              <w:numPr>
                <w:ilvl w:val="0"/>
                <w:numId w:val="56"/>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Check that preparation of grains and pulse dishes meets quality requirements</w:t>
            </w:r>
          </w:p>
        </w:tc>
      </w:tr>
      <w:tr w14:paraId="2BC3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385" w:type="pct"/>
            <w:tcBorders>
              <w:left w:val="nil"/>
            </w:tcBorders>
            <w:shd w:val="clear" w:color="auto" w:fill="auto"/>
          </w:tcPr>
          <w:p w14:paraId="1FB6092D">
            <w:pPr>
              <w:numPr>
                <w:ilvl w:val="0"/>
                <w:numId w:val="55"/>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hint="default" w:eastAsia="Trebuchet MS" w:asciiTheme="minorBidi" w:hAnsiTheme="minorBidi" w:cstheme="minorBidi"/>
                <w:b w:val="0"/>
                <w:color w:val="0D0D0D" w:themeColor="text1" w:themeTint="F2"/>
                <w:sz w:val="24"/>
                <w:szCs w:val="24"/>
                <w:lang w:val="en-US"/>
                <w14:textFill>
                  <w14:solidFill>
                    <w14:schemeClr w14:val="tx1">
                      <w14:lumMod w14:val="95000"/>
                      <w14:lumOff w14:val="5000"/>
                    </w14:schemeClr>
                  </w14:solidFill>
                </w14:textFill>
              </w:rPr>
              <w:t>C</w:t>
            </w: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ook grains and pulses using basic methods and equipment.</w:t>
            </w:r>
          </w:p>
        </w:tc>
        <w:tc>
          <w:tcPr>
            <w:tcW w:w="3615" w:type="pct"/>
            <w:shd w:val="clear" w:color="auto" w:fill="auto"/>
          </w:tcPr>
          <w:p w14:paraId="77C470BB">
            <w:pPr>
              <w:pStyle w:val="114"/>
              <w:numPr>
                <w:ilvl w:val="0"/>
                <w:numId w:val="57"/>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Identify requirements for cooking grain and pulse dishes </w:t>
            </w:r>
          </w:p>
          <w:p w14:paraId="1645B547">
            <w:pPr>
              <w:pStyle w:val="114"/>
              <w:numPr>
                <w:ilvl w:val="0"/>
                <w:numId w:val="57"/>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Use required tools and equipment to cook grain and pulse dishes correctly </w:t>
            </w:r>
          </w:p>
          <w:p w14:paraId="3537750E">
            <w:pPr>
              <w:pStyle w:val="114"/>
              <w:numPr>
                <w:ilvl w:val="0"/>
                <w:numId w:val="57"/>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Follow required methods to cook grain and pulse dishes </w:t>
            </w:r>
          </w:p>
          <w:p w14:paraId="0E648A8A">
            <w:pPr>
              <w:pStyle w:val="114"/>
              <w:numPr>
                <w:ilvl w:val="0"/>
                <w:numId w:val="57"/>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Combine ingredients for grain and pulse dishes with other ingredients</w:t>
            </w:r>
          </w:p>
          <w:p w14:paraId="0AEA2532">
            <w:pPr>
              <w:pStyle w:val="114"/>
              <w:numPr>
                <w:ilvl w:val="0"/>
                <w:numId w:val="57"/>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Check that cooking of grains and pulse dishes meets quality requirements</w:t>
            </w:r>
          </w:p>
        </w:tc>
      </w:tr>
      <w:tr w14:paraId="0B8B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547" w:hRule="atLeast"/>
        </w:trPr>
        <w:tc>
          <w:tcPr>
            <w:tcW w:w="1385" w:type="pct"/>
            <w:tcBorders>
              <w:left w:val="nil"/>
              <w:bottom w:val="nil"/>
            </w:tcBorders>
            <w:shd w:val="clear" w:color="auto" w:fill="auto"/>
          </w:tcPr>
          <w:p w14:paraId="2046482D">
            <w:pPr>
              <w:numPr>
                <w:ilvl w:val="0"/>
                <w:numId w:val="55"/>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Present grains and pulses for service following guidance</w:t>
            </w:r>
          </w:p>
        </w:tc>
        <w:tc>
          <w:tcPr>
            <w:tcW w:w="3615" w:type="pct"/>
            <w:shd w:val="clear" w:color="auto" w:fill="auto"/>
          </w:tcPr>
          <w:p w14:paraId="10584F3B">
            <w:pPr>
              <w:pStyle w:val="114"/>
              <w:keepNext/>
              <w:numPr>
                <w:ilvl w:val="0"/>
                <w:numId w:val="58"/>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Finish, garnish and present the dish to meet organizational specifications</w:t>
            </w:r>
          </w:p>
          <w:p w14:paraId="1C073F6C">
            <w:pPr>
              <w:pStyle w:val="114"/>
              <w:keepNext/>
              <w:numPr>
                <w:ilvl w:val="0"/>
                <w:numId w:val="58"/>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Maintain correct temperature of dishes for holding and serving</w:t>
            </w:r>
          </w:p>
          <w:p w14:paraId="55869D6E">
            <w:pPr>
              <w:pStyle w:val="114"/>
              <w:keepNext/>
              <w:numPr>
                <w:ilvl w:val="0"/>
                <w:numId w:val="58"/>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Perform safe storing of cooked grains, pulse dishes and ingredients for grains and pulse dishes not for immediate use</w:t>
            </w:r>
          </w:p>
        </w:tc>
      </w:tr>
    </w:tbl>
    <w:p w14:paraId="6BD4E91A">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C217F48">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Knowledge &amp; Understanding</w:t>
      </w:r>
    </w:p>
    <w:p w14:paraId="29757448">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F8E715A">
      <w:pPr>
        <w:pStyle w:val="114"/>
        <w:numPr>
          <w:ilvl w:val="0"/>
          <w:numId w:val="59"/>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food and ingredients for preparing grains and pulse dishes for cooking </w:t>
      </w:r>
    </w:p>
    <w:p w14:paraId="1255BBF9">
      <w:pPr>
        <w:pStyle w:val="114"/>
        <w:numPr>
          <w:ilvl w:val="0"/>
          <w:numId w:val="59"/>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pre-preparation methods for preparing grains and pulse dishes for cooking </w:t>
      </w:r>
    </w:p>
    <w:p w14:paraId="6B4B8115">
      <w:pPr>
        <w:pStyle w:val="114"/>
        <w:numPr>
          <w:ilvl w:val="0"/>
          <w:numId w:val="59"/>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food and ingredients for cooking grains and pulse dishes </w:t>
      </w:r>
    </w:p>
    <w:p w14:paraId="5FD23419">
      <w:pPr>
        <w:pStyle w:val="114"/>
        <w:numPr>
          <w:ilvl w:val="0"/>
          <w:numId w:val="59"/>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dry cooking methods for cooking grains and pulse dishes </w:t>
      </w:r>
    </w:p>
    <w:p w14:paraId="11AF04A5">
      <w:pPr>
        <w:pStyle w:val="114"/>
        <w:numPr>
          <w:ilvl w:val="0"/>
          <w:numId w:val="59"/>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moist cooking methods for cooking grains and pulse dishes </w:t>
      </w:r>
    </w:p>
    <w:p w14:paraId="31FA2B4F">
      <w:pPr>
        <w:pStyle w:val="114"/>
        <w:numPr>
          <w:ilvl w:val="0"/>
          <w:numId w:val="59"/>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finish and season grains and pulse dishes according to requirements </w:t>
      </w:r>
    </w:p>
    <w:p w14:paraId="291D166A">
      <w:pPr>
        <w:pStyle w:val="114"/>
        <w:numPr>
          <w:ilvl w:val="0"/>
          <w:numId w:val="59"/>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how to store cooked grains and pulse dishes</w:t>
      </w:r>
    </w:p>
    <w:p w14:paraId="7C127ADE">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984F739">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Critical Evidence(s) Required</w:t>
      </w:r>
    </w:p>
    <w:p w14:paraId="5D7FE911">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FC4BFD3">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5421F02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3E862EB">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Identify requirements for preparing grains and pulses dishes for cooking</w:t>
      </w:r>
    </w:p>
    <w:p w14:paraId="4C5DECDE">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Prepare grains and pulses dishes using basic methods and equipment.</w:t>
      </w:r>
    </w:p>
    <w:p w14:paraId="44554B86">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Cook and finish grains and pulses dishes using basic methods and equipment</w:t>
      </w:r>
    </w:p>
    <w:p w14:paraId="6A85A8BF">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0D914B1D">
      <w:pPr>
        <w:tabs>
          <w:tab w:val="left" w:pos="532"/>
        </w:tabs>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7E35145">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52BC63AC">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70A1E357">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E0CCE65">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w:t>
      </w:r>
    </w:p>
    <w:tbl>
      <w:tblPr>
        <w:tblStyle w:val="3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Layout w:type="autofit"/>
        <w:tblCellMar>
          <w:top w:w="0" w:type="dxa"/>
          <w:left w:w="108" w:type="dxa"/>
          <w:bottom w:w="0" w:type="dxa"/>
          <w:right w:w="108" w:type="dxa"/>
        </w:tblCellMar>
      </w:tblPr>
      <w:tblGrid>
        <w:gridCol w:w="993"/>
        <w:gridCol w:w="5485"/>
        <w:gridCol w:w="3507"/>
      </w:tblGrid>
      <w:tr w14:paraId="333B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rPr>
          <w:trHeight w:val="521" w:hRule="atLeast"/>
          <w:tblHeader/>
        </w:trPr>
        <w:tc>
          <w:tcPr>
            <w:tcW w:w="993" w:type="dxa"/>
            <w:shd w:val="clear" w:color="auto" w:fill="auto"/>
            <w:vAlign w:val="center"/>
          </w:tcPr>
          <w:p w14:paraId="78BEF892">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85" w:type="dxa"/>
            <w:shd w:val="clear" w:color="auto" w:fill="auto"/>
            <w:vAlign w:val="center"/>
          </w:tcPr>
          <w:p w14:paraId="6C83359F">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507" w:type="dxa"/>
            <w:shd w:val="clear" w:color="auto" w:fill="auto"/>
            <w:vAlign w:val="center"/>
          </w:tcPr>
          <w:p w14:paraId="564917D9">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2CD3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CDBB9C2">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EDBC640">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knives (different types)</w:t>
            </w:r>
          </w:p>
        </w:tc>
        <w:tc>
          <w:tcPr>
            <w:tcW w:w="3507" w:type="dxa"/>
            <w:shd w:val="clear" w:color="auto" w:fill="auto"/>
            <w:vAlign w:val="center"/>
          </w:tcPr>
          <w:p w14:paraId="4EAF8BE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15</w:t>
            </w:r>
          </w:p>
        </w:tc>
      </w:tr>
      <w:tr w14:paraId="475E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E68F726">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96A37F9">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graters, </w:t>
            </w:r>
          </w:p>
        </w:tc>
        <w:tc>
          <w:tcPr>
            <w:tcW w:w="3507" w:type="dxa"/>
            <w:shd w:val="clear" w:color="auto" w:fill="auto"/>
            <w:vAlign w:val="center"/>
          </w:tcPr>
          <w:p w14:paraId="608EA4A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1768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4CB5ECA7">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BAC154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measuring Spoon sets</w:t>
            </w:r>
          </w:p>
        </w:tc>
        <w:tc>
          <w:tcPr>
            <w:tcW w:w="3507" w:type="dxa"/>
            <w:shd w:val="clear" w:color="auto" w:fill="auto"/>
            <w:vAlign w:val="center"/>
          </w:tcPr>
          <w:p w14:paraId="346C6CD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2A1A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3FC25E21">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1CE6D3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Refrigeration</w:t>
            </w:r>
          </w:p>
        </w:tc>
        <w:tc>
          <w:tcPr>
            <w:tcW w:w="3507" w:type="dxa"/>
            <w:shd w:val="clear" w:color="auto" w:fill="auto"/>
            <w:vAlign w:val="center"/>
          </w:tcPr>
          <w:p w14:paraId="190CCA8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304F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038481CB">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638B729">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chopping boards (different colours)</w:t>
            </w:r>
          </w:p>
        </w:tc>
        <w:tc>
          <w:tcPr>
            <w:tcW w:w="3507" w:type="dxa"/>
            <w:shd w:val="clear" w:color="auto" w:fill="auto"/>
            <w:vAlign w:val="center"/>
          </w:tcPr>
          <w:p w14:paraId="62230F2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0ACC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7E008C4E">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1570B2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Silver Pots (small medium large )</w:t>
            </w:r>
          </w:p>
        </w:tc>
        <w:tc>
          <w:tcPr>
            <w:tcW w:w="3507" w:type="dxa"/>
            <w:shd w:val="clear" w:color="auto" w:fill="auto"/>
            <w:vAlign w:val="center"/>
          </w:tcPr>
          <w:p w14:paraId="723BFB8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08</w:t>
            </w:r>
          </w:p>
        </w:tc>
      </w:tr>
      <w:tr w14:paraId="13B1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46A051F1">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E67996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Bowls</w:t>
            </w:r>
          </w:p>
        </w:tc>
        <w:tc>
          <w:tcPr>
            <w:tcW w:w="3507" w:type="dxa"/>
            <w:shd w:val="clear" w:color="auto" w:fill="auto"/>
            <w:vAlign w:val="center"/>
          </w:tcPr>
          <w:p w14:paraId="35C84AA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08</w:t>
            </w:r>
          </w:p>
        </w:tc>
      </w:tr>
      <w:tr w14:paraId="6F68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3A3EF0DB">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A161974">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spoons and forks</w:t>
            </w:r>
          </w:p>
        </w:tc>
        <w:tc>
          <w:tcPr>
            <w:tcW w:w="3507" w:type="dxa"/>
            <w:shd w:val="clear" w:color="auto" w:fill="auto"/>
            <w:vAlign w:val="center"/>
          </w:tcPr>
          <w:p w14:paraId="225110C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5706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A28063E">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80E022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Blender</w:t>
            </w:r>
          </w:p>
        </w:tc>
        <w:tc>
          <w:tcPr>
            <w:tcW w:w="3507" w:type="dxa"/>
            <w:shd w:val="clear" w:color="auto" w:fill="auto"/>
            <w:vAlign w:val="center"/>
          </w:tcPr>
          <w:p w14:paraId="16AB45E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48BE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B431903">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7C9C27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Peeler</w:t>
            </w:r>
          </w:p>
        </w:tc>
        <w:tc>
          <w:tcPr>
            <w:tcW w:w="3507" w:type="dxa"/>
            <w:shd w:val="clear" w:color="auto" w:fill="auto"/>
            <w:vAlign w:val="center"/>
          </w:tcPr>
          <w:p w14:paraId="6767D7C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747F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52FEA671">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7F04CA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Chopper</w:t>
            </w:r>
          </w:p>
        </w:tc>
        <w:tc>
          <w:tcPr>
            <w:tcW w:w="3507" w:type="dxa"/>
            <w:shd w:val="clear" w:color="auto" w:fill="auto"/>
            <w:vAlign w:val="center"/>
          </w:tcPr>
          <w:p w14:paraId="1CD0F57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4A89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2010F78">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389D834">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stoves, burners(3 Burner Stoves)</w:t>
            </w:r>
          </w:p>
        </w:tc>
        <w:tc>
          <w:tcPr>
            <w:tcW w:w="3507" w:type="dxa"/>
            <w:shd w:val="clear" w:color="auto" w:fill="auto"/>
            <w:vAlign w:val="center"/>
          </w:tcPr>
          <w:p w14:paraId="5B0DAD6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6638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DC8ACE9">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A3181F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 Deck ovens</w:t>
            </w:r>
          </w:p>
        </w:tc>
        <w:tc>
          <w:tcPr>
            <w:tcW w:w="3507" w:type="dxa"/>
            <w:shd w:val="clear" w:color="auto" w:fill="auto"/>
            <w:vAlign w:val="center"/>
          </w:tcPr>
          <w:p w14:paraId="7F19EE9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586E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514CFEFC">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0C544B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Microwaves</w:t>
            </w:r>
          </w:p>
        </w:tc>
        <w:tc>
          <w:tcPr>
            <w:tcW w:w="3507" w:type="dxa"/>
            <w:shd w:val="clear" w:color="auto" w:fill="auto"/>
            <w:vAlign w:val="center"/>
          </w:tcPr>
          <w:p w14:paraId="5D60831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37E2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60A6C57">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C35D0A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Steamers</w:t>
            </w:r>
          </w:p>
        </w:tc>
        <w:tc>
          <w:tcPr>
            <w:tcW w:w="3507" w:type="dxa"/>
            <w:shd w:val="clear" w:color="auto" w:fill="auto"/>
            <w:vAlign w:val="center"/>
          </w:tcPr>
          <w:p w14:paraId="14CBD0C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1244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461E65D9">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B85B0A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Pans</w:t>
            </w:r>
          </w:p>
        </w:tc>
        <w:tc>
          <w:tcPr>
            <w:tcW w:w="3507" w:type="dxa"/>
            <w:shd w:val="clear" w:color="auto" w:fill="auto"/>
            <w:vAlign w:val="center"/>
          </w:tcPr>
          <w:p w14:paraId="74E628F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5ECD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45D6DA66">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4813B30">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Silver karahi  (Round bottom )</w:t>
            </w:r>
          </w:p>
        </w:tc>
        <w:tc>
          <w:tcPr>
            <w:tcW w:w="3507" w:type="dxa"/>
            <w:shd w:val="clear" w:color="auto" w:fill="auto"/>
            <w:vAlign w:val="center"/>
          </w:tcPr>
          <w:p w14:paraId="06CC80C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03</w:t>
            </w:r>
          </w:p>
        </w:tc>
      </w:tr>
      <w:tr w14:paraId="6536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551E1C1B">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2B1D25C">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Silver karahi  (flat bottom )</w:t>
            </w:r>
          </w:p>
        </w:tc>
        <w:tc>
          <w:tcPr>
            <w:tcW w:w="3507" w:type="dxa"/>
            <w:shd w:val="clear" w:color="auto" w:fill="auto"/>
            <w:vAlign w:val="center"/>
          </w:tcPr>
          <w:p w14:paraId="5858327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03</w:t>
            </w:r>
          </w:p>
        </w:tc>
      </w:tr>
      <w:tr w14:paraId="11D6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1B98B6BE">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4DC082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Frying pans </w:t>
            </w:r>
          </w:p>
        </w:tc>
        <w:tc>
          <w:tcPr>
            <w:tcW w:w="3507" w:type="dxa"/>
            <w:shd w:val="clear" w:color="auto" w:fill="auto"/>
            <w:vAlign w:val="center"/>
          </w:tcPr>
          <w:p w14:paraId="2A30E40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351B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552AAF34">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50462E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Presser cookers</w:t>
            </w:r>
          </w:p>
        </w:tc>
        <w:tc>
          <w:tcPr>
            <w:tcW w:w="3507" w:type="dxa"/>
            <w:shd w:val="clear" w:color="auto" w:fill="auto"/>
            <w:vAlign w:val="center"/>
          </w:tcPr>
          <w:p w14:paraId="6D4D2B9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5C2F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4A7B074F">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5B676E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Plates </w:t>
            </w:r>
          </w:p>
        </w:tc>
        <w:tc>
          <w:tcPr>
            <w:tcW w:w="3507" w:type="dxa"/>
            <w:shd w:val="clear" w:color="auto" w:fill="auto"/>
            <w:vAlign w:val="center"/>
          </w:tcPr>
          <w:p w14:paraId="08DE4B0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3433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7AC0787F">
            <w:pPr>
              <w:pStyle w:val="114"/>
              <w:numPr>
                <w:ilvl w:val="0"/>
                <w:numId w:val="60"/>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2D22FE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Platters</w:t>
            </w:r>
          </w:p>
        </w:tc>
        <w:tc>
          <w:tcPr>
            <w:tcW w:w="3507" w:type="dxa"/>
            <w:shd w:val="clear" w:color="auto" w:fill="auto"/>
          </w:tcPr>
          <w:p w14:paraId="01CF4DE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bl>
    <w:p w14:paraId="1FDDC883">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32572EE">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br w:type="page"/>
      </w:r>
    </w:p>
    <w:p w14:paraId="662D622F">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8D1BEB5">
      <w:pPr>
        <w:pStyle w:val="4"/>
        <w:ind w:left="0"/>
        <w:rPr>
          <w:rFonts w:asciiTheme="minorBidi" w:hAnsiTheme="minorBidi" w:cstheme="minorBidi"/>
          <w:color w:val="0D0D0D" w:themeColor="text1" w:themeTint="F2"/>
          <w14:textFill>
            <w14:solidFill>
              <w14:schemeClr w14:val="tx1">
                <w14:lumMod w14:val="95000"/>
                <w14:lumOff w14:val="5000"/>
              </w14:schemeClr>
            </w14:solidFill>
          </w14:textFill>
        </w:rPr>
      </w:pPr>
      <w:bookmarkStart w:id="24" w:name="_Toc176508168"/>
      <w:r>
        <w:rPr>
          <w:rFonts w:asciiTheme="minorBidi" w:hAnsiTheme="minorBidi" w:cstheme="minorBidi"/>
          <w:color w:val="0D0D0D" w:themeColor="text1" w:themeTint="F2"/>
          <w14:textFill>
            <w14:solidFill>
              <w14:schemeClr w14:val="tx1">
                <w14:lumMod w14:val="95000"/>
                <w14:lumOff w14:val="5000"/>
              </w14:schemeClr>
            </w14:solidFill>
          </w14:textFill>
        </w:rPr>
        <w:t>13HRC</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21</w:t>
      </w:r>
      <w:r>
        <w:rPr>
          <w:rFonts w:asciiTheme="minorBidi" w:hAnsiTheme="minorBidi" w:cstheme="minorBidi"/>
          <w:color w:val="0D0D0D" w:themeColor="text1" w:themeTint="F2"/>
          <w14:textFill>
            <w14:solidFill>
              <w14:schemeClr w14:val="tx1">
                <w14:lumMod w14:val="95000"/>
                <w14:lumOff w14:val="5000"/>
              </w14:schemeClr>
            </w14:solidFill>
          </w14:textFill>
        </w:rPr>
        <w:t>09  Prepare and cook soups, stocks and sauces</w:t>
      </w:r>
      <w:bookmarkEnd w:id="24"/>
    </w:p>
    <w:p w14:paraId="062A354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784C44E">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Overview:</w:t>
      </w:r>
    </w:p>
    <w:p w14:paraId="58CDFE06">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90AC823">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Prepare and cook  soups,stock and sauces .After completing the competency standard the student will be able to perform all the task ( CU1,CU2,CU3,) in accordance with the essence of the Competency-Based Training System.</w:t>
      </w:r>
    </w:p>
    <w:p w14:paraId="348E297F">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2762"/>
        <w:gridCol w:w="7208"/>
      </w:tblGrid>
      <w:tr w14:paraId="3040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13" w:hRule="atLeast"/>
          <w:tblHeader/>
        </w:trPr>
        <w:tc>
          <w:tcPr>
            <w:tcW w:w="1385" w:type="pct"/>
            <w:tcBorders>
              <w:top w:val="nil"/>
              <w:left w:val="nil"/>
              <w:right w:val="nil"/>
              <w:insideV w:val="nil"/>
            </w:tcBorders>
            <w:shd w:val="clear" w:color="auto" w:fill="auto"/>
          </w:tcPr>
          <w:p w14:paraId="330FE25F">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Competency Units</w:t>
            </w:r>
          </w:p>
        </w:tc>
        <w:tc>
          <w:tcPr>
            <w:tcW w:w="3615" w:type="pct"/>
            <w:tcBorders>
              <w:top w:val="nil"/>
              <w:right w:val="nil"/>
              <w:insideV w:val="nil"/>
            </w:tcBorders>
            <w:shd w:val="clear" w:color="auto" w:fill="auto"/>
          </w:tcPr>
          <w:p w14:paraId="6EDE2C4A">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3FCC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02" w:hRule="atLeast"/>
        </w:trPr>
        <w:tc>
          <w:tcPr>
            <w:tcW w:w="1385" w:type="pct"/>
            <w:tcBorders>
              <w:left w:val="nil"/>
            </w:tcBorders>
            <w:shd w:val="clear" w:color="auto" w:fill="auto"/>
          </w:tcPr>
          <w:p w14:paraId="3997F3D2">
            <w:pPr>
              <w:numPr>
                <w:ilvl w:val="0"/>
                <w:numId w:val="61"/>
              </w:numPr>
              <w:ind w:right="270"/>
              <w:jc w:val="both"/>
              <w:rPr>
                <w:rFonts w:eastAsia="Arial"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Prepare soups, stocks and sauces for cooking using basic methods and equipment</w:t>
            </w:r>
          </w:p>
        </w:tc>
        <w:tc>
          <w:tcPr>
            <w:tcW w:w="3615" w:type="pct"/>
            <w:shd w:val="clear" w:color="auto" w:fill="auto"/>
          </w:tcPr>
          <w:p w14:paraId="0210C975">
            <w:pPr>
              <w:numPr>
                <w:ilvl w:val="0"/>
                <w:numId w:val="62"/>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Identify requirements for preparing soups, stocks and sauces for cooking </w:t>
            </w:r>
          </w:p>
          <w:p w14:paraId="2C8AC8E5">
            <w:pPr>
              <w:numPr>
                <w:ilvl w:val="0"/>
                <w:numId w:val="62"/>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Assemble food, ingredients and equipment required to prepare, cook and finish soups, stocks and sauces </w:t>
            </w:r>
          </w:p>
          <w:p w14:paraId="7E7B2339">
            <w:pPr>
              <w:numPr>
                <w:ilvl w:val="0"/>
                <w:numId w:val="62"/>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Use required tools and equipment for preparing soups, stocks and sauces correctly </w:t>
            </w:r>
          </w:p>
          <w:p w14:paraId="7038B0DD">
            <w:pPr>
              <w:numPr>
                <w:ilvl w:val="0"/>
                <w:numId w:val="62"/>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Follow required methods to prepare soups, stocks and sauces for cooking </w:t>
            </w:r>
          </w:p>
          <w:p w14:paraId="23877495">
            <w:pPr>
              <w:numPr>
                <w:ilvl w:val="0"/>
                <w:numId w:val="62"/>
              </w:numPr>
              <w:ind w:right="270" w:hanging="422"/>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Check that preparation of soups, stocks and sauces meets quality requirements</w:t>
            </w:r>
          </w:p>
        </w:tc>
      </w:tr>
      <w:tr w14:paraId="503F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385" w:type="pct"/>
            <w:tcBorders>
              <w:left w:val="nil"/>
            </w:tcBorders>
            <w:shd w:val="clear" w:color="auto" w:fill="auto"/>
          </w:tcPr>
          <w:p w14:paraId="7583666D">
            <w:pPr>
              <w:numPr>
                <w:ilvl w:val="0"/>
                <w:numId w:val="61"/>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Cook and finish soup, stock and sauce</w:t>
            </w:r>
            <w:r>
              <w:rPr>
                <w:rFonts w:hint="default" w:eastAsia="Trebuchet MS" w:asciiTheme="minorBidi" w:hAnsiTheme="minorBidi" w:cstheme="minorBidi"/>
                <w:b w:val="0"/>
                <w:color w:val="0D0D0D" w:themeColor="text1" w:themeTint="F2"/>
                <w:sz w:val="24"/>
                <w:szCs w:val="24"/>
                <w:lang w:val="en-US"/>
                <w14:textFill>
                  <w14:solidFill>
                    <w14:schemeClr w14:val="tx1">
                      <w14:lumMod w14:val="95000"/>
                      <w14:lumOff w14:val="5000"/>
                    </w14:schemeClr>
                  </w14:solidFill>
                </w14:textFill>
              </w:rPr>
              <w:t>’s</w:t>
            </w:r>
            <w:bookmarkStart w:id="40" w:name="_GoBack"/>
            <w:bookmarkEnd w:id="40"/>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 xml:space="preserve"> ingredients dishes using basic method  and equipment</w:t>
            </w:r>
          </w:p>
        </w:tc>
        <w:tc>
          <w:tcPr>
            <w:tcW w:w="3615" w:type="pct"/>
            <w:shd w:val="clear" w:color="auto" w:fill="auto"/>
          </w:tcPr>
          <w:p w14:paraId="0B90D0BD">
            <w:pPr>
              <w:pStyle w:val="114"/>
              <w:numPr>
                <w:ilvl w:val="0"/>
                <w:numId w:val="63"/>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Identify requirements for cooking soups, stocks and sauces </w:t>
            </w:r>
          </w:p>
          <w:p w14:paraId="01296700">
            <w:pPr>
              <w:pStyle w:val="114"/>
              <w:numPr>
                <w:ilvl w:val="0"/>
                <w:numId w:val="63"/>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Use tools and equipment to cook soups, stocks and sauces correctly </w:t>
            </w:r>
          </w:p>
          <w:p w14:paraId="1088BC99">
            <w:pPr>
              <w:pStyle w:val="114"/>
              <w:numPr>
                <w:ilvl w:val="0"/>
                <w:numId w:val="63"/>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Follow required methods to cook soups, stocks and sauces </w:t>
            </w:r>
          </w:p>
          <w:p w14:paraId="02730A14">
            <w:pPr>
              <w:pStyle w:val="114"/>
              <w:numPr>
                <w:ilvl w:val="0"/>
                <w:numId w:val="63"/>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Combine soup, stock and sauce ingredients with other ingredients </w:t>
            </w:r>
          </w:p>
          <w:p w14:paraId="19411397">
            <w:pPr>
              <w:pStyle w:val="114"/>
              <w:numPr>
                <w:ilvl w:val="0"/>
                <w:numId w:val="63"/>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Check that cooking of soups, stocks and sauces meets quality requirements</w:t>
            </w:r>
          </w:p>
        </w:tc>
      </w:tr>
      <w:tr w14:paraId="72D5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547" w:hRule="atLeast"/>
        </w:trPr>
        <w:tc>
          <w:tcPr>
            <w:tcW w:w="1385" w:type="pct"/>
            <w:tcBorders>
              <w:left w:val="nil"/>
              <w:bottom w:val="nil"/>
            </w:tcBorders>
            <w:shd w:val="clear" w:color="auto" w:fill="auto"/>
          </w:tcPr>
          <w:p w14:paraId="137B3E09">
            <w:pPr>
              <w:numPr>
                <w:ilvl w:val="0"/>
                <w:numId w:val="61"/>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Present soups, stocks and sauces for service following guidance</w:t>
            </w:r>
          </w:p>
        </w:tc>
        <w:tc>
          <w:tcPr>
            <w:tcW w:w="3615" w:type="pct"/>
            <w:shd w:val="clear" w:color="auto" w:fill="auto"/>
          </w:tcPr>
          <w:p w14:paraId="4B878A7C">
            <w:pPr>
              <w:pStyle w:val="114"/>
              <w:keepNext/>
              <w:numPr>
                <w:ilvl w:val="0"/>
                <w:numId w:val="64"/>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Finish, garnish and present the dish to meet organizational specifications</w:t>
            </w:r>
          </w:p>
          <w:p w14:paraId="741047DF">
            <w:pPr>
              <w:pStyle w:val="114"/>
              <w:keepNext/>
              <w:numPr>
                <w:ilvl w:val="0"/>
                <w:numId w:val="64"/>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Maintain correct temperature of dishes for holding and serving</w:t>
            </w:r>
          </w:p>
          <w:p w14:paraId="58DBFAA0">
            <w:pPr>
              <w:pStyle w:val="114"/>
              <w:keepNext/>
              <w:numPr>
                <w:ilvl w:val="0"/>
                <w:numId w:val="64"/>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Perform safe storing of cooked soups, stocks and their ingredients not for immediate use</w:t>
            </w:r>
          </w:p>
        </w:tc>
      </w:tr>
    </w:tbl>
    <w:p w14:paraId="76B62A65">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BEFA226">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Knowledge &amp; Understanding</w:t>
      </w:r>
    </w:p>
    <w:p w14:paraId="34137214">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022FF9C">
      <w:pPr>
        <w:pStyle w:val="114"/>
        <w:numPr>
          <w:ilvl w:val="0"/>
          <w:numId w:val="6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food and ingredients for preparing soups, stocks and sauces for cooking </w:t>
      </w:r>
    </w:p>
    <w:p w14:paraId="4C154948">
      <w:pPr>
        <w:pStyle w:val="114"/>
        <w:numPr>
          <w:ilvl w:val="0"/>
          <w:numId w:val="6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pre-preparation methods for preparing soups, stocks and sauces for cooking </w:t>
      </w:r>
    </w:p>
    <w:p w14:paraId="2CD6678E">
      <w:pPr>
        <w:pStyle w:val="114"/>
        <w:numPr>
          <w:ilvl w:val="0"/>
          <w:numId w:val="6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food and ingredients for cooking soups, stocks and sauces </w:t>
      </w:r>
    </w:p>
    <w:p w14:paraId="6F33B059">
      <w:pPr>
        <w:pStyle w:val="114"/>
        <w:numPr>
          <w:ilvl w:val="0"/>
          <w:numId w:val="6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moist cooking methods for cooking soups, stocks and sauces </w:t>
      </w:r>
    </w:p>
    <w:p w14:paraId="63EC376F">
      <w:pPr>
        <w:pStyle w:val="114"/>
        <w:numPr>
          <w:ilvl w:val="0"/>
          <w:numId w:val="6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minimum cooking time for stock </w:t>
      </w:r>
    </w:p>
    <w:p w14:paraId="793E464B">
      <w:pPr>
        <w:pStyle w:val="114"/>
        <w:numPr>
          <w:ilvl w:val="0"/>
          <w:numId w:val="6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finish and season soups, stocks and sauces according to requirements </w:t>
      </w:r>
    </w:p>
    <w:p w14:paraId="17EFA6BF">
      <w:pPr>
        <w:pStyle w:val="114"/>
        <w:numPr>
          <w:ilvl w:val="0"/>
          <w:numId w:val="6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how to store soups and stocks</w:t>
      </w:r>
    </w:p>
    <w:p w14:paraId="5DFD256E">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1BE9197">
      <w:pPr>
        <w:tabs>
          <w:tab w:val="left" w:pos="5310"/>
        </w:tabs>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Critical Evidence(s) Required</w:t>
      </w:r>
    </w:p>
    <w:p w14:paraId="0CC7AB4A">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8CE233A">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2149504F">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692CE59">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Identify requirements for preparing soup, stocks and sauces for cooking</w:t>
      </w:r>
    </w:p>
    <w:p w14:paraId="10E3F24C">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Prepare soup, stocks and sauces using basic methods and equipment.</w:t>
      </w:r>
    </w:p>
    <w:p w14:paraId="36BB942A">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Cook and finish soup, stock and sauces using basic methods and equipment</w:t>
      </w:r>
    </w:p>
    <w:p w14:paraId="4DA94ACC">
      <w:pPr>
        <w:pStyle w:val="114"/>
        <w:tabs>
          <w:tab w:val="left" w:pos="3110"/>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ab/>
      </w:r>
    </w:p>
    <w:p w14:paraId="3D76348A">
      <w:pP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7343CB5D">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6E4FB95">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w:t>
      </w:r>
    </w:p>
    <w:tbl>
      <w:tblPr>
        <w:tblStyle w:val="3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Layout w:type="autofit"/>
        <w:tblCellMar>
          <w:top w:w="0" w:type="dxa"/>
          <w:left w:w="108" w:type="dxa"/>
          <w:bottom w:w="0" w:type="dxa"/>
          <w:right w:w="108" w:type="dxa"/>
        </w:tblCellMar>
      </w:tblPr>
      <w:tblGrid>
        <w:gridCol w:w="993"/>
        <w:gridCol w:w="5485"/>
        <w:gridCol w:w="3507"/>
      </w:tblGrid>
      <w:tr w14:paraId="6A3C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rPr>
          <w:trHeight w:val="521" w:hRule="atLeast"/>
          <w:tblHeader/>
        </w:trPr>
        <w:tc>
          <w:tcPr>
            <w:tcW w:w="993" w:type="dxa"/>
            <w:shd w:val="clear" w:color="auto" w:fill="auto"/>
            <w:vAlign w:val="center"/>
          </w:tcPr>
          <w:p w14:paraId="4C777720">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85" w:type="dxa"/>
            <w:shd w:val="clear" w:color="auto" w:fill="auto"/>
            <w:vAlign w:val="center"/>
          </w:tcPr>
          <w:p w14:paraId="7F4CA4FF">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507" w:type="dxa"/>
            <w:shd w:val="clear" w:color="auto" w:fill="auto"/>
            <w:vAlign w:val="center"/>
          </w:tcPr>
          <w:p w14:paraId="715EBCD8">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5775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FF8AA35">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09D5B72">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knives (different types)</w:t>
            </w:r>
          </w:p>
        </w:tc>
        <w:tc>
          <w:tcPr>
            <w:tcW w:w="3507" w:type="dxa"/>
            <w:shd w:val="clear" w:color="auto" w:fill="auto"/>
            <w:vAlign w:val="center"/>
          </w:tcPr>
          <w:p w14:paraId="2729159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1BE9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3664E08">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673F885">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Graters, </w:t>
            </w:r>
          </w:p>
        </w:tc>
        <w:tc>
          <w:tcPr>
            <w:tcW w:w="3507" w:type="dxa"/>
            <w:shd w:val="clear" w:color="auto" w:fill="auto"/>
            <w:vAlign w:val="center"/>
          </w:tcPr>
          <w:p w14:paraId="3726C32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07DC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50A20DB">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C5959A1">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Measuring scales</w:t>
            </w:r>
          </w:p>
        </w:tc>
        <w:tc>
          <w:tcPr>
            <w:tcW w:w="3507" w:type="dxa"/>
            <w:shd w:val="clear" w:color="auto" w:fill="auto"/>
            <w:vAlign w:val="center"/>
          </w:tcPr>
          <w:p w14:paraId="69AD118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475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6CB13A3">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D99DCB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Refrigerator</w:t>
            </w:r>
          </w:p>
        </w:tc>
        <w:tc>
          <w:tcPr>
            <w:tcW w:w="3507" w:type="dxa"/>
            <w:shd w:val="clear" w:color="auto" w:fill="auto"/>
            <w:vAlign w:val="center"/>
          </w:tcPr>
          <w:p w14:paraId="53FC969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0186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EBE1FC8">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26917F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chopping boards (different colours)</w:t>
            </w:r>
          </w:p>
        </w:tc>
        <w:tc>
          <w:tcPr>
            <w:tcW w:w="3507" w:type="dxa"/>
            <w:shd w:val="clear" w:color="auto" w:fill="auto"/>
            <w:vAlign w:val="center"/>
          </w:tcPr>
          <w:p w14:paraId="16B8F7E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142C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C977647">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0CDF80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 pans</w:t>
            </w:r>
          </w:p>
        </w:tc>
        <w:tc>
          <w:tcPr>
            <w:tcW w:w="3507" w:type="dxa"/>
            <w:shd w:val="clear" w:color="auto" w:fill="auto"/>
            <w:vAlign w:val="center"/>
          </w:tcPr>
          <w:p w14:paraId="7E4E61F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08</w:t>
            </w:r>
          </w:p>
        </w:tc>
      </w:tr>
      <w:tr w14:paraId="5998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A540626">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7FAEE2C">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Bowls</w:t>
            </w:r>
          </w:p>
        </w:tc>
        <w:tc>
          <w:tcPr>
            <w:tcW w:w="3507" w:type="dxa"/>
            <w:shd w:val="clear" w:color="auto" w:fill="auto"/>
            <w:vAlign w:val="center"/>
          </w:tcPr>
          <w:p w14:paraId="1A9C64D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394D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EEAD02E">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43DEEE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spoons and spatula </w:t>
            </w:r>
          </w:p>
        </w:tc>
        <w:tc>
          <w:tcPr>
            <w:tcW w:w="3507" w:type="dxa"/>
            <w:shd w:val="clear" w:color="auto" w:fill="auto"/>
            <w:vAlign w:val="center"/>
          </w:tcPr>
          <w:p w14:paraId="6E295B8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192D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739BEB7">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68E473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Blender</w:t>
            </w:r>
          </w:p>
        </w:tc>
        <w:tc>
          <w:tcPr>
            <w:tcW w:w="3507" w:type="dxa"/>
            <w:shd w:val="clear" w:color="auto" w:fill="auto"/>
            <w:vAlign w:val="center"/>
          </w:tcPr>
          <w:p w14:paraId="5FDFD0A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7B00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40D00C9">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44C9D3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Peeler</w:t>
            </w:r>
          </w:p>
        </w:tc>
        <w:tc>
          <w:tcPr>
            <w:tcW w:w="3507" w:type="dxa"/>
            <w:shd w:val="clear" w:color="auto" w:fill="auto"/>
            <w:vAlign w:val="center"/>
          </w:tcPr>
          <w:p w14:paraId="33F47E8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1773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18FD01E">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66B38F0">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potato cutter</w:t>
            </w:r>
          </w:p>
        </w:tc>
        <w:tc>
          <w:tcPr>
            <w:tcW w:w="3507" w:type="dxa"/>
            <w:shd w:val="clear" w:color="auto" w:fill="auto"/>
            <w:vAlign w:val="center"/>
          </w:tcPr>
          <w:p w14:paraId="425D6CA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4E8B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6FF11E0">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28FFF3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Chopper</w:t>
            </w:r>
          </w:p>
        </w:tc>
        <w:tc>
          <w:tcPr>
            <w:tcW w:w="3507" w:type="dxa"/>
            <w:shd w:val="clear" w:color="auto" w:fill="auto"/>
            <w:vAlign w:val="center"/>
          </w:tcPr>
          <w:p w14:paraId="49502BF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4481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6873A7B">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8E4A8CA">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stoves, burners(3 Burner Stoves)</w:t>
            </w:r>
          </w:p>
        </w:tc>
        <w:tc>
          <w:tcPr>
            <w:tcW w:w="3507" w:type="dxa"/>
            <w:shd w:val="clear" w:color="auto" w:fill="auto"/>
            <w:vAlign w:val="center"/>
          </w:tcPr>
          <w:p w14:paraId="1B14C56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5EB0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93D7997">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A01FE2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Microwaves</w:t>
            </w:r>
          </w:p>
        </w:tc>
        <w:tc>
          <w:tcPr>
            <w:tcW w:w="3507" w:type="dxa"/>
            <w:shd w:val="clear" w:color="auto" w:fill="auto"/>
            <w:vAlign w:val="center"/>
          </w:tcPr>
          <w:p w14:paraId="00C3578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00FF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479F091">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9E3C37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 Pans</w:t>
            </w:r>
          </w:p>
        </w:tc>
        <w:tc>
          <w:tcPr>
            <w:tcW w:w="3507" w:type="dxa"/>
            <w:shd w:val="clear" w:color="auto" w:fill="auto"/>
            <w:vAlign w:val="center"/>
          </w:tcPr>
          <w:p w14:paraId="3FAB64C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50E3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885611A">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917D0E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Plates </w:t>
            </w:r>
          </w:p>
        </w:tc>
        <w:tc>
          <w:tcPr>
            <w:tcW w:w="3507" w:type="dxa"/>
            <w:shd w:val="clear" w:color="auto" w:fill="auto"/>
            <w:vAlign w:val="center"/>
          </w:tcPr>
          <w:p w14:paraId="0498AF4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0386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A817F1F">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892D10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Platters</w:t>
            </w:r>
          </w:p>
        </w:tc>
        <w:tc>
          <w:tcPr>
            <w:tcW w:w="3507" w:type="dxa"/>
            <w:shd w:val="clear" w:color="auto" w:fill="auto"/>
            <w:vAlign w:val="center"/>
          </w:tcPr>
          <w:p w14:paraId="00637DB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5D3A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17BABB5">
            <w:pPr>
              <w:pStyle w:val="114"/>
              <w:numPr>
                <w:ilvl w:val="0"/>
                <w:numId w:val="66"/>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8AA1B11">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serving dishes</w:t>
            </w:r>
          </w:p>
        </w:tc>
        <w:tc>
          <w:tcPr>
            <w:tcW w:w="3507" w:type="dxa"/>
            <w:shd w:val="clear" w:color="auto" w:fill="auto"/>
            <w:vAlign w:val="center"/>
          </w:tcPr>
          <w:p w14:paraId="42672D4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bl>
    <w:p w14:paraId="23D6745A">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DA055D0">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A665BEA">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63BA321">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550D1D0">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A1DA422">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328944F">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0DE36E2">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B287987">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0F50442">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31C9D02">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444DD4B">
      <w:pPr>
        <w:pStyle w:val="4"/>
        <w:ind w:left="0"/>
        <w:rPr>
          <w:rFonts w:asciiTheme="minorBidi" w:hAnsiTheme="minorBidi" w:cstheme="minorBidi"/>
          <w:color w:val="0D0D0D" w:themeColor="text1" w:themeTint="F2"/>
          <w14:textFill>
            <w14:solidFill>
              <w14:schemeClr w14:val="tx1">
                <w14:lumMod w14:val="95000"/>
                <w14:lumOff w14:val="5000"/>
              </w14:schemeClr>
            </w14:solidFill>
          </w14:textFill>
        </w:rPr>
      </w:pPr>
      <w:bookmarkStart w:id="25" w:name="_Toc176508169"/>
      <w:r>
        <w:rPr>
          <w:rFonts w:asciiTheme="minorBidi" w:hAnsiTheme="minorBidi" w:cstheme="minorBidi"/>
          <w:color w:val="0D0D0D" w:themeColor="text1" w:themeTint="F2"/>
          <w14:textFill>
            <w14:solidFill>
              <w14:schemeClr w14:val="tx1">
                <w14:lumMod w14:val="95000"/>
                <w14:lumOff w14:val="5000"/>
              </w14:schemeClr>
            </w14:solidFill>
          </w14:textFill>
        </w:rPr>
        <w:t>1013HRC</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21</w:t>
      </w:r>
      <w:r>
        <w:rPr>
          <w:rFonts w:asciiTheme="minorBidi" w:hAnsiTheme="minorBidi" w:cstheme="minorBidi"/>
          <w:color w:val="0D0D0D" w:themeColor="text1" w:themeTint="F2"/>
          <w14:textFill>
            <w14:solidFill>
              <w14:schemeClr w14:val="tx1">
                <w14:lumMod w14:val="95000"/>
                <w14:lumOff w14:val="5000"/>
              </w14:schemeClr>
            </w14:solidFill>
          </w14:textFill>
        </w:rPr>
        <w:t>10 Prepare, bake and finish simple bread and dough products</w:t>
      </w:r>
      <w:bookmarkEnd w:id="25"/>
    </w:p>
    <w:p w14:paraId="76A64988">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E2FD542">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Overview:</w:t>
      </w:r>
    </w:p>
    <w:p w14:paraId="76713E15">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61078A6">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Prepare, bake and finish simple bread and dough products .After completing the competency standard the student will be able to perform all the task ( CU1,CU2,CU3,) in accordance with the essence of the Competency-Based Training System.</w:t>
      </w:r>
    </w:p>
    <w:p w14:paraId="26A173CB">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2762"/>
        <w:gridCol w:w="7208"/>
      </w:tblGrid>
      <w:tr w14:paraId="6562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13" w:hRule="atLeast"/>
          <w:tblHeader/>
        </w:trPr>
        <w:tc>
          <w:tcPr>
            <w:tcW w:w="1385" w:type="pct"/>
            <w:tcBorders>
              <w:top w:val="nil"/>
              <w:left w:val="nil"/>
              <w:right w:val="nil"/>
              <w:insideV w:val="nil"/>
            </w:tcBorders>
            <w:shd w:val="clear" w:color="auto" w:fill="auto"/>
          </w:tcPr>
          <w:p w14:paraId="4926375B">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Competency Units</w:t>
            </w:r>
          </w:p>
        </w:tc>
        <w:tc>
          <w:tcPr>
            <w:tcW w:w="3615" w:type="pct"/>
            <w:tcBorders>
              <w:top w:val="nil"/>
              <w:right w:val="nil"/>
              <w:insideV w:val="nil"/>
            </w:tcBorders>
            <w:shd w:val="clear" w:color="auto" w:fill="auto"/>
          </w:tcPr>
          <w:p w14:paraId="3CB06AC9">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497A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02" w:hRule="atLeast"/>
        </w:trPr>
        <w:tc>
          <w:tcPr>
            <w:tcW w:w="1385" w:type="pct"/>
            <w:tcBorders>
              <w:left w:val="nil"/>
            </w:tcBorders>
            <w:shd w:val="clear" w:color="auto" w:fill="auto"/>
          </w:tcPr>
          <w:p w14:paraId="52A2342F">
            <w:pPr>
              <w:numPr>
                <w:ilvl w:val="0"/>
                <w:numId w:val="67"/>
              </w:numPr>
              <w:ind w:right="270"/>
              <w:jc w:val="both"/>
              <w:rPr>
                <w:rFonts w:eastAsia="Arial"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Prepare simple bread and dough products for cooking using basic methods  and equipment.</w:t>
            </w:r>
          </w:p>
        </w:tc>
        <w:tc>
          <w:tcPr>
            <w:tcW w:w="3615" w:type="pct"/>
            <w:shd w:val="clear" w:color="auto" w:fill="auto"/>
          </w:tcPr>
          <w:p w14:paraId="5B387580">
            <w:pPr>
              <w:pStyle w:val="114"/>
              <w:numPr>
                <w:ilvl w:val="0"/>
                <w:numId w:val="68"/>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Identify requirements for preparing simple bread and dough products for baking </w:t>
            </w:r>
          </w:p>
          <w:p w14:paraId="4EFB3980">
            <w:pPr>
              <w:pStyle w:val="114"/>
              <w:numPr>
                <w:ilvl w:val="0"/>
                <w:numId w:val="68"/>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Assemble food, ingredients and equipment required to prepare, bake and finish simple bread and dough products </w:t>
            </w:r>
          </w:p>
          <w:p w14:paraId="3883A723">
            <w:pPr>
              <w:pStyle w:val="114"/>
              <w:numPr>
                <w:ilvl w:val="0"/>
                <w:numId w:val="68"/>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Use required tools and equipment for preparing simple bread and dough products correctly </w:t>
            </w:r>
          </w:p>
          <w:p w14:paraId="60F8785D">
            <w:pPr>
              <w:pStyle w:val="114"/>
              <w:numPr>
                <w:ilvl w:val="0"/>
                <w:numId w:val="68"/>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Follow required </w:t>
            </w: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methods to prepare simple bread and dough products for baking </w:t>
            </w:r>
          </w:p>
          <w:p w14:paraId="3AFE40FD">
            <w:pPr>
              <w:pStyle w:val="114"/>
              <w:numPr>
                <w:ilvl w:val="0"/>
                <w:numId w:val="68"/>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Check that preparation of simple bread and dough products meets quality requirements</w:t>
            </w:r>
          </w:p>
        </w:tc>
      </w:tr>
      <w:tr w14:paraId="539A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385" w:type="pct"/>
            <w:tcBorders>
              <w:left w:val="nil"/>
            </w:tcBorders>
            <w:shd w:val="clear" w:color="auto" w:fill="auto"/>
          </w:tcPr>
          <w:p w14:paraId="6D323D25">
            <w:pPr>
              <w:numPr>
                <w:ilvl w:val="0"/>
                <w:numId w:val="67"/>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Cook and finish ingredients for simple bread and dough products dishes using basic methods</w:t>
            </w:r>
          </w:p>
        </w:tc>
        <w:tc>
          <w:tcPr>
            <w:tcW w:w="3615" w:type="pct"/>
            <w:shd w:val="clear" w:color="auto" w:fill="auto"/>
          </w:tcPr>
          <w:p w14:paraId="03CD0297">
            <w:pPr>
              <w:pStyle w:val="114"/>
              <w:numPr>
                <w:ilvl w:val="0"/>
                <w:numId w:val="69"/>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Identify requirements for baking simple bread and dough products</w:t>
            </w:r>
          </w:p>
          <w:p w14:paraId="1CCFE117">
            <w:pPr>
              <w:pStyle w:val="114"/>
              <w:numPr>
                <w:ilvl w:val="0"/>
                <w:numId w:val="69"/>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Use required tools and equipment to bake simple bread and dough products correctly </w:t>
            </w:r>
          </w:p>
          <w:p w14:paraId="38374F14">
            <w:pPr>
              <w:pStyle w:val="114"/>
              <w:numPr>
                <w:ilvl w:val="0"/>
                <w:numId w:val="69"/>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Follow required methods to bake simple bread and dough products</w:t>
            </w:r>
          </w:p>
          <w:p w14:paraId="4FFAF81B">
            <w:pPr>
              <w:pStyle w:val="114"/>
              <w:numPr>
                <w:ilvl w:val="0"/>
                <w:numId w:val="69"/>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Combine ingredients for simple bread and dough products with other ingredients </w:t>
            </w:r>
          </w:p>
          <w:p w14:paraId="01AEDE7D">
            <w:pPr>
              <w:pStyle w:val="114"/>
              <w:numPr>
                <w:ilvl w:val="0"/>
                <w:numId w:val="69"/>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Check that baking of simple bread and dough products meets quality requirements</w:t>
            </w:r>
          </w:p>
        </w:tc>
      </w:tr>
      <w:tr w14:paraId="378C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295" w:hRule="atLeast"/>
        </w:trPr>
        <w:tc>
          <w:tcPr>
            <w:tcW w:w="1385" w:type="pct"/>
            <w:tcBorders>
              <w:left w:val="nil"/>
              <w:bottom w:val="nil"/>
            </w:tcBorders>
            <w:shd w:val="clear" w:color="auto" w:fill="auto"/>
          </w:tcPr>
          <w:p w14:paraId="25EADB9A">
            <w:pPr>
              <w:numPr>
                <w:ilvl w:val="0"/>
                <w:numId w:val="67"/>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Present simple bread and dough products for service following guidance</w:t>
            </w:r>
          </w:p>
        </w:tc>
        <w:tc>
          <w:tcPr>
            <w:tcW w:w="3615" w:type="pct"/>
            <w:shd w:val="clear" w:color="auto" w:fill="auto"/>
          </w:tcPr>
          <w:p w14:paraId="5D926AB7">
            <w:pPr>
              <w:pStyle w:val="114"/>
              <w:keepNext/>
              <w:numPr>
                <w:ilvl w:val="0"/>
                <w:numId w:val="70"/>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Finish, garnish and present the dish to meet organizational specifications</w:t>
            </w:r>
          </w:p>
          <w:p w14:paraId="737FE0D5">
            <w:pPr>
              <w:pStyle w:val="114"/>
              <w:keepNext/>
              <w:numPr>
                <w:ilvl w:val="0"/>
                <w:numId w:val="70"/>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Perform safe storing of baked bread, dough products ,ingredients for simple bread and dough products not for immediate use</w:t>
            </w:r>
          </w:p>
        </w:tc>
      </w:tr>
    </w:tbl>
    <w:p w14:paraId="0EC5172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323D1D5">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Knowledge &amp; Understanding</w:t>
      </w:r>
    </w:p>
    <w:p w14:paraId="6BA95E5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C2904A1">
      <w:pPr>
        <w:pStyle w:val="114"/>
        <w:numPr>
          <w:ilvl w:val="0"/>
          <w:numId w:val="7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food and ingredients for preparing simple bread and dough products for baking </w:t>
      </w:r>
    </w:p>
    <w:p w14:paraId="517C97DA">
      <w:pPr>
        <w:pStyle w:val="114"/>
        <w:numPr>
          <w:ilvl w:val="0"/>
          <w:numId w:val="7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the pre-preparation methods for preparing simple bread and dough products for baking</w:t>
      </w:r>
    </w:p>
    <w:p w14:paraId="2FD33ED2">
      <w:pPr>
        <w:pStyle w:val="114"/>
        <w:numPr>
          <w:ilvl w:val="0"/>
          <w:numId w:val="7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food and ingredients for baking simple bread and dough products </w:t>
      </w:r>
    </w:p>
    <w:p w14:paraId="3995FD16">
      <w:pPr>
        <w:pStyle w:val="114"/>
        <w:numPr>
          <w:ilvl w:val="0"/>
          <w:numId w:val="7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dry cooking methods for baking simple bread and dough products </w:t>
      </w:r>
    </w:p>
    <w:p w14:paraId="14191BB1">
      <w:pPr>
        <w:pStyle w:val="114"/>
        <w:numPr>
          <w:ilvl w:val="0"/>
          <w:numId w:val="7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finish and season simple bread and dough products according to requirements </w:t>
      </w:r>
    </w:p>
    <w:p w14:paraId="5C10F62A">
      <w:pPr>
        <w:pStyle w:val="114"/>
        <w:numPr>
          <w:ilvl w:val="0"/>
          <w:numId w:val="7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how to store cooked bread and dough products</w:t>
      </w:r>
    </w:p>
    <w:p w14:paraId="6EF7A1BA">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625D6EE">
      <w:pPr>
        <w:tabs>
          <w:tab w:val="left" w:pos="5310"/>
        </w:tabs>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Critical Evidence(s) Required</w:t>
      </w:r>
    </w:p>
    <w:p w14:paraId="47857D89">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09B1D5E">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031E80C8">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A32FB25">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Identify requirements for preparing bread and dough product for baking</w:t>
      </w:r>
    </w:p>
    <w:p w14:paraId="6D3CE48D">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Prepare bread and dough product using basic methods and equipment.</w:t>
      </w:r>
    </w:p>
    <w:p w14:paraId="60FDE32C">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Bake and finish bread and dough product using basic methods and equipment</w:t>
      </w:r>
    </w:p>
    <w:p w14:paraId="7A786457">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23B6975E">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4125AD14">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5511ACE5">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4ABEF0A2">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82E423F">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w:t>
      </w:r>
    </w:p>
    <w:tbl>
      <w:tblPr>
        <w:tblStyle w:val="3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Layout w:type="autofit"/>
        <w:tblCellMar>
          <w:top w:w="0" w:type="dxa"/>
          <w:left w:w="108" w:type="dxa"/>
          <w:bottom w:w="0" w:type="dxa"/>
          <w:right w:w="108" w:type="dxa"/>
        </w:tblCellMar>
      </w:tblPr>
      <w:tblGrid>
        <w:gridCol w:w="993"/>
        <w:gridCol w:w="5485"/>
        <w:gridCol w:w="3507"/>
      </w:tblGrid>
      <w:tr w14:paraId="5D86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rPr>
          <w:trHeight w:val="521" w:hRule="atLeast"/>
          <w:tblHeader/>
        </w:trPr>
        <w:tc>
          <w:tcPr>
            <w:tcW w:w="993" w:type="dxa"/>
            <w:shd w:val="clear" w:color="auto" w:fill="auto"/>
            <w:vAlign w:val="center"/>
          </w:tcPr>
          <w:p w14:paraId="3CBE5FFD">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85" w:type="dxa"/>
            <w:shd w:val="clear" w:color="auto" w:fill="auto"/>
            <w:vAlign w:val="center"/>
          </w:tcPr>
          <w:p w14:paraId="7706AFD0">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507" w:type="dxa"/>
            <w:shd w:val="clear" w:color="auto" w:fill="auto"/>
            <w:vAlign w:val="center"/>
          </w:tcPr>
          <w:p w14:paraId="31F04CBE">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1AA5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304E365A">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D273022">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knives (different types)</w:t>
            </w:r>
          </w:p>
        </w:tc>
        <w:tc>
          <w:tcPr>
            <w:tcW w:w="3507" w:type="dxa"/>
            <w:shd w:val="clear" w:color="auto" w:fill="auto"/>
            <w:vAlign w:val="center"/>
          </w:tcPr>
          <w:p w14:paraId="2820C74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15</w:t>
            </w:r>
          </w:p>
        </w:tc>
      </w:tr>
      <w:tr w14:paraId="0B3B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7BD3EFA">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19D8AE5">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graters, </w:t>
            </w:r>
          </w:p>
        </w:tc>
        <w:tc>
          <w:tcPr>
            <w:tcW w:w="3507" w:type="dxa"/>
            <w:shd w:val="clear" w:color="auto" w:fill="auto"/>
            <w:vAlign w:val="center"/>
          </w:tcPr>
          <w:p w14:paraId="51C2BC0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15D7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0B22E372">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D3AEE90">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measuring scales</w:t>
            </w:r>
          </w:p>
        </w:tc>
        <w:tc>
          <w:tcPr>
            <w:tcW w:w="3507" w:type="dxa"/>
            <w:shd w:val="clear" w:color="auto" w:fill="auto"/>
            <w:vAlign w:val="center"/>
          </w:tcPr>
          <w:p w14:paraId="6420C0D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3C1A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7C517823">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7942561">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Refrigerator </w:t>
            </w:r>
          </w:p>
        </w:tc>
        <w:tc>
          <w:tcPr>
            <w:tcW w:w="3507" w:type="dxa"/>
            <w:shd w:val="clear" w:color="auto" w:fill="auto"/>
            <w:vAlign w:val="center"/>
          </w:tcPr>
          <w:p w14:paraId="1B58666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2635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63CC20E">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746213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chopping boards (different colours)</w:t>
            </w:r>
          </w:p>
        </w:tc>
        <w:tc>
          <w:tcPr>
            <w:tcW w:w="3507" w:type="dxa"/>
            <w:shd w:val="clear" w:color="auto" w:fill="auto"/>
            <w:vAlign w:val="center"/>
          </w:tcPr>
          <w:p w14:paraId="2E7B532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4C32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427F1BD">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486BF3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 pans</w:t>
            </w:r>
          </w:p>
        </w:tc>
        <w:tc>
          <w:tcPr>
            <w:tcW w:w="3507" w:type="dxa"/>
            <w:shd w:val="clear" w:color="auto" w:fill="auto"/>
            <w:vAlign w:val="center"/>
          </w:tcPr>
          <w:p w14:paraId="0ABCDD7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6C63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F5C6CFB">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05EA89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Bowls</w:t>
            </w:r>
          </w:p>
        </w:tc>
        <w:tc>
          <w:tcPr>
            <w:tcW w:w="3507" w:type="dxa"/>
            <w:shd w:val="clear" w:color="auto" w:fill="auto"/>
            <w:vAlign w:val="center"/>
          </w:tcPr>
          <w:p w14:paraId="61C8077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08</w:t>
            </w:r>
          </w:p>
        </w:tc>
      </w:tr>
      <w:tr w14:paraId="2EC1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186DE4E1">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1C3FD7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spoons and rubber spatulas</w:t>
            </w:r>
          </w:p>
        </w:tc>
        <w:tc>
          <w:tcPr>
            <w:tcW w:w="3507" w:type="dxa"/>
            <w:shd w:val="clear" w:color="auto" w:fill="auto"/>
            <w:vAlign w:val="center"/>
          </w:tcPr>
          <w:p w14:paraId="4EFA522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3710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3891D8AD">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3B75C0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Food processor </w:t>
            </w:r>
          </w:p>
        </w:tc>
        <w:tc>
          <w:tcPr>
            <w:tcW w:w="3507" w:type="dxa"/>
            <w:shd w:val="clear" w:color="auto" w:fill="auto"/>
            <w:vAlign w:val="center"/>
          </w:tcPr>
          <w:p w14:paraId="0F8D3E2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3CA2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38FE12E1">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DE70B1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tin opener</w:t>
            </w:r>
          </w:p>
        </w:tc>
        <w:tc>
          <w:tcPr>
            <w:tcW w:w="3507" w:type="dxa"/>
            <w:shd w:val="clear" w:color="auto" w:fill="auto"/>
            <w:vAlign w:val="center"/>
          </w:tcPr>
          <w:p w14:paraId="7133ED1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3C57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47D25A6D">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970272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Peeler</w:t>
            </w:r>
          </w:p>
        </w:tc>
        <w:tc>
          <w:tcPr>
            <w:tcW w:w="3507" w:type="dxa"/>
            <w:shd w:val="clear" w:color="auto" w:fill="auto"/>
            <w:vAlign w:val="center"/>
          </w:tcPr>
          <w:p w14:paraId="2FB3C0A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1EA3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6081D3D">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401129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Rubber spatulas </w:t>
            </w:r>
          </w:p>
        </w:tc>
        <w:tc>
          <w:tcPr>
            <w:tcW w:w="3507" w:type="dxa"/>
            <w:shd w:val="clear" w:color="auto" w:fill="auto"/>
            <w:vAlign w:val="center"/>
          </w:tcPr>
          <w:p w14:paraId="34F6E41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511D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AF159A5">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B83D42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stoves, burners</w:t>
            </w:r>
          </w:p>
        </w:tc>
        <w:tc>
          <w:tcPr>
            <w:tcW w:w="3507" w:type="dxa"/>
            <w:shd w:val="clear" w:color="auto" w:fill="auto"/>
            <w:vAlign w:val="center"/>
          </w:tcPr>
          <w:p w14:paraId="46982C5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588D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7CC587B1">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AB18759">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 Deck oven</w:t>
            </w:r>
          </w:p>
        </w:tc>
        <w:tc>
          <w:tcPr>
            <w:tcW w:w="3507" w:type="dxa"/>
            <w:shd w:val="clear" w:color="auto" w:fill="auto"/>
            <w:vAlign w:val="center"/>
          </w:tcPr>
          <w:p w14:paraId="1717D27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3168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259DE9E">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4D9B641">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Microwaves</w:t>
            </w:r>
          </w:p>
        </w:tc>
        <w:tc>
          <w:tcPr>
            <w:tcW w:w="3507" w:type="dxa"/>
            <w:shd w:val="clear" w:color="auto" w:fill="auto"/>
            <w:vAlign w:val="center"/>
          </w:tcPr>
          <w:p w14:paraId="680AC0D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01AA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D081C9F">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E0BCB6A">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Whisks (small medium large )</w:t>
            </w:r>
          </w:p>
        </w:tc>
        <w:tc>
          <w:tcPr>
            <w:tcW w:w="3507" w:type="dxa"/>
            <w:shd w:val="clear" w:color="auto" w:fill="auto"/>
            <w:vAlign w:val="center"/>
          </w:tcPr>
          <w:p w14:paraId="1793C0A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6B78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5328B00C">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526D50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Salamander</w:t>
            </w:r>
          </w:p>
        </w:tc>
        <w:tc>
          <w:tcPr>
            <w:tcW w:w="3507" w:type="dxa"/>
            <w:shd w:val="clear" w:color="auto" w:fill="auto"/>
            <w:vAlign w:val="center"/>
          </w:tcPr>
          <w:p w14:paraId="2D034D2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5741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50AC7484">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762FA6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 Sauce Pans</w:t>
            </w:r>
          </w:p>
        </w:tc>
        <w:tc>
          <w:tcPr>
            <w:tcW w:w="3507" w:type="dxa"/>
            <w:shd w:val="clear" w:color="auto" w:fill="auto"/>
            <w:vAlign w:val="center"/>
          </w:tcPr>
          <w:p w14:paraId="20AAB38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08</w:t>
            </w:r>
          </w:p>
        </w:tc>
      </w:tr>
      <w:tr w14:paraId="2A79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0BA2FD5A">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88D2B3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Plates </w:t>
            </w:r>
          </w:p>
        </w:tc>
        <w:tc>
          <w:tcPr>
            <w:tcW w:w="3507" w:type="dxa"/>
            <w:shd w:val="clear" w:color="auto" w:fill="auto"/>
          </w:tcPr>
          <w:p w14:paraId="5EFCBE4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15</w:t>
            </w:r>
          </w:p>
        </w:tc>
      </w:tr>
      <w:tr w14:paraId="77F2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0989661">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212972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Platters</w:t>
            </w:r>
          </w:p>
        </w:tc>
        <w:tc>
          <w:tcPr>
            <w:tcW w:w="3507" w:type="dxa"/>
            <w:shd w:val="clear" w:color="auto" w:fill="auto"/>
          </w:tcPr>
          <w:p w14:paraId="1A56E99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15</w:t>
            </w:r>
          </w:p>
        </w:tc>
      </w:tr>
      <w:tr w14:paraId="3A73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4545BE4">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2EDBDD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Salvers</w:t>
            </w:r>
          </w:p>
        </w:tc>
        <w:tc>
          <w:tcPr>
            <w:tcW w:w="3507" w:type="dxa"/>
            <w:shd w:val="clear" w:color="auto" w:fill="auto"/>
          </w:tcPr>
          <w:p w14:paraId="0F09F02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3426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A87F43D">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F21A1C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serving dishes</w:t>
            </w:r>
          </w:p>
        </w:tc>
        <w:tc>
          <w:tcPr>
            <w:tcW w:w="3507" w:type="dxa"/>
            <w:shd w:val="clear" w:color="auto" w:fill="auto"/>
          </w:tcPr>
          <w:p w14:paraId="27DF99A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5179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9833C9C">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4C6C620">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Sauceboats</w:t>
            </w:r>
          </w:p>
        </w:tc>
        <w:tc>
          <w:tcPr>
            <w:tcW w:w="3507" w:type="dxa"/>
            <w:shd w:val="clear" w:color="auto" w:fill="auto"/>
          </w:tcPr>
          <w:p w14:paraId="6045250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7401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79B40210">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BCB812E">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baking trays</w:t>
            </w:r>
          </w:p>
        </w:tc>
        <w:tc>
          <w:tcPr>
            <w:tcW w:w="3507" w:type="dxa"/>
            <w:shd w:val="clear" w:color="auto" w:fill="auto"/>
          </w:tcPr>
          <w:p w14:paraId="12C6AA9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6346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4EEACE24">
            <w:pPr>
              <w:pStyle w:val="114"/>
              <w:numPr>
                <w:ilvl w:val="0"/>
                <w:numId w:val="72"/>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092ACF4">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Tandoor </w:t>
            </w:r>
          </w:p>
        </w:tc>
        <w:tc>
          <w:tcPr>
            <w:tcW w:w="3507" w:type="dxa"/>
            <w:shd w:val="clear" w:color="auto" w:fill="auto"/>
          </w:tcPr>
          <w:p w14:paraId="3F3A0B6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bl>
    <w:p w14:paraId="694384DA">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bookmarkStart w:id="26" w:name="_Toc176508170"/>
    </w:p>
    <w:p w14:paraId="3A70C911">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1013HRC2111 Prepare hot and cold sandwiches</w:t>
      </w:r>
      <w:bookmarkEnd w:id="26"/>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 </w:t>
      </w:r>
    </w:p>
    <w:p w14:paraId="686869BD">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p>
    <w:p w14:paraId="7DE2865B">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Overview:</w:t>
      </w:r>
    </w:p>
    <w:p w14:paraId="14A0BB25">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39C08E9">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Prepare hot and cold sandwich. After completing the competency standard the student will be able to perform all the task ( CU1,CU2,CU3,) in accordance with the essence of the Competency-Based Training System.</w:t>
      </w:r>
    </w:p>
    <w:p w14:paraId="1D1ECB22">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2762"/>
        <w:gridCol w:w="7208"/>
      </w:tblGrid>
      <w:tr w14:paraId="710A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13" w:hRule="atLeast"/>
          <w:tblHeader/>
        </w:trPr>
        <w:tc>
          <w:tcPr>
            <w:tcW w:w="1385" w:type="pct"/>
            <w:tcBorders>
              <w:top w:val="nil"/>
              <w:left w:val="nil"/>
              <w:right w:val="nil"/>
              <w:insideV w:val="nil"/>
            </w:tcBorders>
            <w:shd w:val="clear" w:color="auto" w:fill="auto"/>
          </w:tcPr>
          <w:p w14:paraId="44BF9535">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Competency Units</w:t>
            </w:r>
          </w:p>
        </w:tc>
        <w:tc>
          <w:tcPr>
            <w:tcW w:w="3615" w:type="pct"/>
            <w:tcBorders>
              <w:top w:val="nil"/>
              <w:right w:val="nil"/>
              <w:insideV w:val="nil"/>
            </w:tcBorders>
            <w:shd w:val="clear" w:color="auto" w:fill="auto"/>
          </w:tcPr>
          <w:p w14:paraId="321D5C2B">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13B3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02" w:hRule="atLeast"/>
        </w:trPr>
        <w:tc>
          <w:tcPr>
            <w:tcW w:w="1385" w:type="pct"/>
            <w:tcBorders>
              <w:left w:val="nil"/>
            </w:tcBorders>
            <w:shd w:val="clear" w:color="auto" w:fill="auto"/>
          </w:tcPr>
          <w:p w14:paraId="151DBCC8">
            <w:pPr>
              <w:numPr>
                <w:ilvl w:val="0"/>
                <w:numId w:val="73"/>
              </w:numPr>
              <w:ind w:right="270"/>
              <w:jc w:val="both"/>
              <w:rPr>
                <w:rFonts w:eastAsia="Arial"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Prepare hot sandwiches using basic method and equipment.</w:t>
            </w:r>
          </w:p>
        </w:tc>
        <w:tc>
          <w:tcPr>
            <w:tcW w:w="3615" w:type="pct"/>
            <w:shd w:val="clear" w:color="auto" w:fill="auto"/>
          </w:tcPr>
          <w:p w14:paraId="2B41DE3F">
            <w:pPr>
              <w:pStyle w:val="114"/>
              <w:numPr>
                <w:ilvl w:val="0"/>
                <w:numId w:val="74"/>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Identify requirements for preparing hot sandwiches </w:t>
            </w:r>
          </w:p>
          <w:p w14:paraId="1171E653">
            <w:pPr>
              <w:pStyle w:val="114"/>
              <w:numPr>
                <w:ilvl w:val="0"/>
                <w:numId w:val="74"/>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Assemble food, ingredients and equipment required to prepare hot and cold sandwiches </w:t>
            </w:r>
          </w:p>
          <w:p w14:paraId="1FC5A8BB">
            <w:pPr>
              <w:pStyle w:val="114"/>
              <w:numPr>
                <w:ilvl w:val="0"/>
                <w:numId w:val="74"/>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Use required tools and equipment for preparing hot sandwiches correctly </w:t>
            </w:r>
          </w:p>
          <w:p w14:paraId="2E822A20">
            <w:pPr>
              <w:pStyle w:val="114"/>
              <w:numPr>
                <w:ilvl w:val="0"/>
                <w:numId w:val="74"/>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Follow required </w:t>
            </w: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methods to prepare hot sandwiches </w:t>
            </w:r>
          </w:p>
          <w:p w14:paraId="525A5D4B">
            <w:pPr>
              <w:pStyle w:val="114"/>
              <w:numPr>
                <w:ilvl w:val="0"/>
                <w:numId w:val="74"/>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Check that the sandwich has the correct flavor, consistency and quantity </w:t>
            </w:r>
          </w:p>
          <w:p w14:paraId="6D6165FD">
            <w:pPr>
              <w:pStyle w:val="114"/>
              <w:numPr>
                <w:ilvl w:val="0"/>
                <w:numId w:val="74"/>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Check that the preparation of hot sandwiches meets quality requirements</w:t>
            </w:r>
          </w:p>
        </w:tc>
      </w:tr>
      <w:tr w14:paraId="784D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385" w:type="pct"/>
            <w:tcBorders>
              <w:left w:val="nil"/>
            </w:tcBorders>
            <w:shd w:val="clear" w:color="auto" w:fill="auto"/>
          </w:tcPr>
          <w:p w14:paraId="764CE9C8">
            <w:pPr>
              <w:numPr>
                <w:ilvl w:val="0"/>
                <w:numId w:val="73"/>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Prepare cold sandwiches using basic methods and equipment.</w:t>
            </w:r>
          </w:p>
        </w:tc>
        <w:tc>
          <w:tcPr>
            <w:tcW w:w="3615" w:type="pct"/>
            <w:shd w:val="clear" w:color="auto" w:fill="auto"/>
          </w:tcPr>
          <w:p w14:paraId="64F7EAA5">
            <w:pPr>
              <w:pStyle w:val="114"/>
              <w:numPr>
                <w:ilvl w:val="0"/>
                <w:numId w:val="75"/>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Identify requirements for preparing cold sandwiches </w:t>
            </w:r>
          </w:p>
          <w:p w14:paraId="4B0A7BA7">
            <w:pPr>
              <w:pStyle w:val="114"/>
              <w:numPr>
                <w:ilvl w:val="0"/>
                <w:numId w:val="75"/>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Use required tools and equipment for preparing cold sandwiches correctly </w:t>
            </w:r>
          </w:p>
          <w:p w14:paraId="681E8DBA">
            <w:pPr>
              <w:pStyle w:val="114"/>
              <w:numPr>
                <w:ilvl w:val="0"/>
                <w:numId w:val="75"/>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Follow required methods to prepare cold sandwiches </w:t>
            </w:r>
          </w:p>
          <w:p w14:paraId="32F11159">
            <w:pPr>
              <w:pStyle w:val="114"/>
              <w:numPr>
                <w:ilvl w:val="0"/>
                <w:numId w:val="75"/>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Check that the sandwich has the correct flavor, consistency and quantity</w:t>
            </w:r>
          </w:p>
          <w:p w14:paraId="0121EC43">
            <w:pPr>
              <w:pStyle w:val="114"/>
              <w:numPr>
                <w:ilvl w:val="0"/>
                <w:numId w:val="75"/>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Check that preparation of cold sandwiches meets quality requirements</w:t>
            </w:r>
          </w:p>
        </w:tc>
      </w:tr>
      <w:tr w14:paraId="1127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547" w:hRule="atLeast"/>
        </w:trPr>
        <w:tc>
          <w:tcPr>
            <w:tcW w:w="1385" w:type="pct"/>
            <w:tcBorders>
              <w:left w:val="nil"/>
              <w:bottom w:val="nil"/>
            </w:tcBorders>
            <w:shd w:val="clear" w:color="auto" w:fill="auto"/>
          </w:tcPr>
          <w:p w14:paraId="02FCB837">
            <w:pPr>
              <w:numPr>
                <w:ilvl w:val="0"/>
                <w:numId w:val="73"/>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Present hot and cold sandwiches for service following guidance</w:t>
            </w:r>
          </w:p>
        </w:tc>
        <w:tc>
          <w:tcPr>
            <w:tcW w:w="3615" w:type="pct"/>
            <w:shd w:val="clear" w:color="auto" w:fill="auto"/>
          </w:tcPr>
          <w:p w14:paraId="68B354FC">
            <w:pPr>
              <w:pStyle w:val="114"/>
              <w:keepNext/>
              <w:numPr>
                <w:ilvl w:val="0"/>
                <w:numId w:val="76"/>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Garnish and present the sandwich to meet organizational specifications</w:t>
            </w:r>
          </w:p>
          <w:p w14:paraId="29DFF5A8">
            <w:pPr>
              <w:pStyle w:val="114"/>
              <w:keepNext/>
              <w:numPr>
                <w:ilvl w:val="0"/>
                <w:numId w:val="76"/>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Maintain require temperature of hot and cold sandwiches for holding and serving</w:t>
            </w:r>
          </w:p>
          <w:p w14:paraId="3C2CDABF">
            <w:pPr>
              <w:pStyle w:val="114"/>
              <w:keepNext/>
              <w:numPr>
                <w:ilvl w:val="0"/>
                <w:numId w:val="76"/>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Perform safe storing of hot and cold sandwiches not for immediate use</w:t>
            </w:r>
          </w:p>
        </w:tc>
      </w:tr>
    </w:tbl>
    <w:p w14:paraId="6DD246D2">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1923840">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Knowledge &amp; Understanding</w:t>
      </w:r>
    </w:p>
    <w:p w14:paraId="38045002">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88BCC6B">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K1: Know the food and ingredients for preparing hot sandwiches </w:t>
      </w:r>
    </w:p>
    <w:p w14:paraId="6E390C00">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K2: Know the pre-preparation methods for preparing hot sandwiches </w:t>
      </w:r>
    </w:p>
    <w:p w14:paraId="229287AB">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K3: Know the cooking methods for preparing hot sandwiches </w:t>
      </w:r>
    </w:p>
    <w:p w14:paraId="69E752CB">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K4: Know the food and ingredients for preparing cold sandwiches </w:t>
      </w:r>
    </w:p>
    <w:p w14:paraId="227B0028">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K5: Know the pre-preparation methods for preparing cold sandwiches </w:t>
      </w:r>
    </w:p>
    <w:p w14:paraId="6559CDCA">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K6: Know how to finish hot and cold sandwiches </w:t>
      </w:r>
    </w:p>
    <w:p w14:paraId="383BA87C">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K7: Know how to store hot and cold sandwiches for service</w:t>
      </w:r>
    </w:p>
    <w:p w14:paraId="0FAB82C1">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7F106A8">
      <w:pPr>
        <w:tabs>
          <w:tab w:val="left" w:pos="5310"/>
        </w:tabs>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Critical Evidence(s) Required</w:t>
      </w:r>
    </w:p>
    <w:p w14:paraId="143ACF4D">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2E93A28">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7721AF23">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F648297">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Identify requirements for preparing hot and cold sandwich dishes for cooking.</w:t>
      </w:r>
    </w:p>
    <w:p w14:paraId="6790B2C0">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Prepare hot and cold sandwich  dishes using basic methods and equipment.</w:t>
      </w:r>
    </w:p>
    <w:p w14:paraId="7F61734E">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Cook and finish hot and cold sandwich dishes using basic methods and equipment</w:t>
      </w:r>
    </w:p>
    <w:p w14:paraId="5B79F57F">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261A0BEC">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35F30A4D">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25E0C420">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DA650FB">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w:t>
      </w:r>
    </w:p>
    <w:tbl>
      <w:tblPr>
        <w:tblStyle w:val="3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Layout w:type="autofit"/>
        <w:tblCellMar>
          <w:top w:w="0" w:type="dxa"/>
          <w:left w:w="108" w:type="dxa"/>
          <w:bottom w:w="0" w:type="dxa"/>
          <w:right w:w="108" w:type="dxa"/>
        </w:tblCellMar>
      </w:tblPr>
      <w:tblGrid>
        <w:gridCol w:w="993"/>
        <w:gridCol w:w="5485"/>
        <w:gridCol w:w="3507"/>
      </w:tblGrid>
      <w:tr w14:paraId="0957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blHeader/>
        </w:trPr>
        <w:tc>
          <w:tcPr>
            <w:tcW w:w="993" w:type="dxa"/>
            <w:shd w:val="clear" w:color="auto" w:fill="auto"/>
            <w:vAlign w:val="center"/>
          </w:tcPr>
          <w:p w14:paraId="3F854B52">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85" w:type="dxa"/>
            <w:shd w:val="clear" w:color="auto" w:fill="auto"/>
            <w:vAlign w:val="center"/>
          </w:tcPr>
          <w:p w14:paraId="592560B6">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507" w:type="dxa"/>
            <w:shd w:val="clear" w:color="auto" w:fill="auto"/>
            <w:vAlign w:val="center"/>
          </w:tcPr>
          <w:p w14:paraId="56576ACF">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4286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DD15432">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811CD0C">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knives (different types)</w:t>
            </w:r>
          </w:p>
        </w:tc>
        <w:tc>
          <w:tcPr>
            <w:tcW w:w="3507" w:type="dxa"/>
            <w:shd w:val="clear" w:color="auto" w:fill="auto"/>
            <w:vAlign w:val="center"/>
          </w:tcPr>
          <w:p w14:paraId="5EFBD99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15</w:t>
            </w:r>
          </w:p>
        </w:tc>
      </w:tr>
      <w:tr w14:paraId="3477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3293A9A">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F941EB9">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graters, </w:t>
            </w:r>
          </w:p>
        </w:tc>
        <w:tc>
          <w:tcPr>
            <w:tcW w:w="3507" w:type="dxa"/>
            <w:shd w:val="clear" w:color="auto" w:fill="auto"/>
            <w:vAlign w:val="center"/>
          </w:tcPr>
          <w:p w14:paraId="28B67C1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27BA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4C37D46">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5CA2FA9">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measuring scales</w:t>
            </w:r>
          </w:p>
        </w:tc>
        <w:tc>
          <w:tcPr>
            <w:tcW w:w="3507" w:type="dxa"/>
            <w:shd w:val="clear" w:color="auto" w:fill="auto"/>
            <w:vAlign w:val="center"/>
          </w:tcPr>
          <w:p w14:paraId="314353C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7943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06F6EAF">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BA9D97A">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Refrigerator </w:t>
            </w:r>
          </w:p>
        </w:tc>
        <w:tc>
          <w:tcPr>
            <w:tcW w:w="3507" w:type="dxa"/>
            <w:shd w:val="clear" w:color="auto" w:fill="auto"/>
            <w:vAlign w:val="center"/>
          </w:tcPr>
          <w:p w14:paraId="1B905BC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1192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E15CC39">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8370F94">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chopping boards (different colours)</w:t>
            </w:r>
          </w:p>
        </w:tc>
        <w:tc>
          <w:tcPr>
            <w:tcW w:w="3507" w:type="dxa"/>
            <w:shd w:val="clear" w:color="auto" w:fill="auto"/>
            <w:vAlign w:val="center"/>
          </w:tcPr>
          <w:p w14:paraId="63AAD23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39C3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8EBDB80">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2E06321A">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  pans</w:t>
            </w:r>
          </w:p>
        </w:tc>
        <w:tc>
          <w:tcPr>
            <w:tcW w:w="3507" w:type="dxa"/>
            <w:shd w:val="clear" w:color="auto" w:fill="auto"/>
            <w:vAlign w:val="center"/>
          </w:tcPr>
          <w:p w14:paraId="307FBB8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5BDF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DB0D7C0">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5B1BC5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Bowls</w:t>
            </w:r>
          </w:p>
        </w:tc>
        <w:tc>
          <w:tcPr>
            <w:tcW w:w="3507" w:type="dxa"/>
            <w:shd w:val="clear" w:color="auto" w:fill="auto"/>
            <w:vAlign w:val="center"/>
          </w:tcPr>
          <w:p w14:paraId="2C5302A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42C2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5F25DA90">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F05A53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spoons and forks</w:t>
            </w:r>
          </w:p>
        </w:tc>
        <w:tc>
          <w:tcPr>
            <w:tcW w:w="3507" w:type="dxa"/>
            <w:shd w:val="clear" w:color="auto" w:fill="auto"/>
            <w:vAlign w:val="center"/>
          </w:tcPr>
          <w:p w14:paraId="3FFFC79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0372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1B40BF1">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A79971A">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Blender</w:t>
            </w:r>
          </w:p>
        </w:tc>
        <w:tc>
          <w:tcPr>
            <w:tcW w:w="3507" w:type="dxa"/>
            <w:shd w:val="clear" w:color="auto" w:fill="auto"/>
            <w:vAlign w:val="center"/>
          </w:tcPr>
          <w:p w14:paraId="1A0A859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636A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961E91E">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7A1C909">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tin opener</w:t>
            </w:r>
          </w:p>
        </w:tc>
        <w:tc>
          <w:tcPr>
            <w:tcW w:w="3507" w:type="dxa"/>
            <w:shd w:val="clear" w:color="auto" w:fill="auto"/>
            <w:vAlign w:val="center"/>
          </w:tcPr>
          <w:p w14:paraId="1DA6A41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5836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542EF84D">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CB011C0">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Peeler</w:t>
            </w:r>
          </w:p>
        </w:tc>
        <w:tc>
          <w:tcPr>
            <w:tcW w:w="3507" w:type="dxa"/>
            <w:shd w:val="clear" w:color="auto" w:fill="auto"/>
            <w:vAlign w:val="center"/>
          </w:tcPr>
          <w:p w14:paraId="5000B94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6167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12932D1">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C1B9AC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potato cutter</w:t>
            </w:r>
          </w:p>
        </w:tc>
        <w:tc>
          <w:tcPr>
            <w:tcW w:w="3507" w:type="dxa"/>
            <w:shd w:val="clear" w:color="auto" w:fill="auto"/>
            <w:vAlign w:val="center"/>
          </w:tcPr>
          <w:p w14:paraId="2EDC0A5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75CE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5343189">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4305F8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Chopper</w:t>
            </w:r>
          </w:p>
        </w:tc>
        <w:tc>
          <w:tcPr>
            <w:tcW w:w="3507" w:type="dxa"/>
            <w:shd w:val="clear" w:color="auto" w:fill="auto"/>
            <w:vAlign w:val="center"/>
          </w:tcPr>
          <w:p w14:paraId="747DCB3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0B97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B590355">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7AF221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stoves, burners( 3 burner stoves  )</w:t>
            </w:r>
          </w:p>
        </w:tc>
        <w:tc>
          <w:tcPr>
            <w:tcW w:w="3507" w:type="dxa"/>
            <w:shd w:val="clear" w:color="auto" w:fill="auto"/>
            <w:vAlign w:val="center"/>
          </w:tcPr>
          <w:p w14:paraId="418C7516">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                       04</w:t>
            </w:r>
          </w:p>
        </w:tc>
      </w:tr>
      <w:tr w14:paraId="6FFD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5F418950">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573BF2C">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Deck ovens</w:t>
            </w:r>
          </w:p>
        </w:tc>
        <w:tc>
          <w:tcPr>
            <w:tcW w:w="3507" w:type="dxa"/>
            <w:shd w:val="clear" w:color="auto" w:fill="auto"/>
            <w:vAlign w:val="center"/>
          </w:tcPr>
          <w:p w14:paraId="126363F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5338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64E7890">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761751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Microwaves</w:t>
            </w:r>
          </w:p>
        </w:tc>
        <w:tc>
          <w:tcPr>
            <w:tcW w:w="3507" w:type="dxa"/>
            <w:shd w:val="clear" w:color="auto" w:fill="auto"/>
            <w:vAlign w:val="center"/>
          </w:tcPr>
          <w:p w14:paraId="219756B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0011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90C980A">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13DEB9A">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Steamers</w:t>
            </w:r>
          </w:p>
        </w:tc>
        <w:tc>
          <w:tcPr>
            <w:tcW w:w="3507" w:type="dxa"/>
            <w:shd w:val="clear" w:color="auto" w:fill="auto"/>
            <w:vAlign w:val="center"/>
          </w:tcPr>
          <w:p w14:paraId="5EFA8B9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140A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F9D2C6F">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4B0E98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Salamander</w:t>
            </w:r>
          </w:p>
        </w:tc>
        <w:tc>
          <w:tcPr>
            <w:tcW w:w="3507" w:type="dxa"/>
            <w:shd w:val="clear" w:color="auto" w:fill="auto"/>
            <w:vAlign w:val="center"/>
          </w:tcPr>
          <w:p w14:paraId="7BC4DB5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4E5A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AAE8AB0">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D4FB26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Pans</w:t>
            </w:r>
          </w:p>
        </w:tc>
        <w:tc>
          <w:tcPr>
            <w:tcW w:w="3507" w:type="dxa"/>
            <w:shd w:val="clear" w:color="auto" w:fill="auto"/>
            <w:vAlign w:val="center"/>
          </w:tcPr>
          <w:p w14:paraId="6EE36C7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2981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01A4E53">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4C0832C">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deep fryer</w:t>
            </w:r>
          </w:p>
        </w:tc>
        <w:tc>
          <w:tcPr>
            <w:tcW w:w="3507" w:type="dxa"/>
            <w:shd w:val="clear" w:color="auto" w:fill="auto"/>
            <w:vAlign w:val="center"/>
          </w:tcPr>
          <w:p w14:paraId="255CA0F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7120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EFDB5A6">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E02B6E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Grills</w:t>
            </w:r>
          </w:p>
        </w:tc>
        <w:tc>
          <w:tcPr>
            <w:tcW w:w="3507" w:type="dxa"/>
            <w:shd w:val="clear" w:color="auto" w:fill="auto"/>
            <w:vAlign w:val="center"/>
          </w:tcPr>
          <w:p w14:paraId="58D9967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78B46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D4F38F2">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E351D3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Plates </w:t>
            </w:r>
          </w:p>
        </w:tc>
        <w:tc>
          <w:tcPr>
            <w:tcW w:w="3507" w:type="dxa"/>
            <w:shd w:val="clear" w:color="auto" w:fill="auto"/>
            <w:vAlign w:val="center"/>
          </w:tcPr>
          <w:p w14:paraId="0155512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2346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23C26B1">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BDCE42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Platters</w:t>
            </w:r>
          </w:p>
        </w:tc>
        <w:tc>
          <w:tcPr>
            <w:tcW w:w="3507" w:type="dxa"/>
            <w:shd w:val="clear" w:color="auto" w:fill="auto"/>
            <w:vAlign w:val="center"/>
          </w:tcPr>
          <w:p w14:paraId="172C415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r w14:paraId="14D8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539B1C04">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449851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serving dishes</w:t>
            </w:r>
          </w:p>
        </w:tc>
        <w:tc>
          <w:tcPr>
            <w:tcW w:w="3507" w:type="dxa"/>
            <w:shd w:val="clear" w:color="auto" w:fill="auto"/>
            <w:vAlign w:val="center"/>
          </w:tcPr>
          <w:p w14:paraId="3E8F56D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6143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267D845">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BCF4C5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Sauceboats</w:t>
            </w:r>
          </w:p>
        </w:tc>
        <w:tc>
          <w:tcPr>
            <w:tcW w:w="3507" w:type="dxa"/>
            <w:shd w:val="clear" w:color="auto" w:fill="auto"/>
            <w:vAlign w:val="center"/>
          </w:tcPr>
          <w:p w14:paraId="2D96431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3EAB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467A172">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329124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baking trays</w:t>
            </w:r>
          </w:p>
        </w:tc>
        <w:tc>
          <w:tcPr>
            <w:tcW w:w="3507" w:type="dxa"/>
            <w:shd w:val="clear" w:color="auto" w:fill="auto"/>
            <w:vAlign w:val="center"/>
          </w:tcPr>
          <w:p w14:paraId="1C33914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5AE5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5FFFB5C0">
            <w:pPr>
              <w:pStyle w:val="114"/>
              <w:numPr>
                <w:ilvl w:val="0"/>
                <w:numId w:val="7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DC02F2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baking parchment/ Butter paper sheet</w:t>
            </w:r>
          </w:p>
        </w:tc>
        <w:tc>
          <w:tcPr>
            <w:tcW w:w="3507" w:type="dxa"/>
            <w:shd w:val="clear" w:color="auto" w:fill="auto"/>
            <w:vAlign w:val="center"/>
          </w:tcPr>
          <w:p w14:paraId="17E282F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r>
    </w:tbl>
    <w:p w14:paraId="2FC1D265">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6F5FDF4">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770FF94">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13C0A2F">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286A1BA">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E27363F">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E851B52">
      <w:pPr>
        <w:pStyle w:val="4"/>
        <w:ind w:left="0"/>
        <w:rPr>
          <w:rFonts w:asciiTheme="minorBidi" w:hAnsiTheme="minorBidi" w:cstheme="minorBidi"/>
          <w:color w:val="0D0D0D" w:themeColor="text1" w:themeTint="F2"/>
          <w14:textFill>
            <w14:solidFill>
              <w14:schemeClr w14:val="tx1">
                <w14:lumMod w14:val="95000"/>
                <w14:lumOff w14:val="5000"/>
              </w14:schemeClr>
            </w14:solidFill>
          </w14:textFill>
        </w:rPr>
      </w:pPr>
      <w:bookmarkStart w:id="27" w:name="_Toc176508171"/>
      <w:r>
        <w:rPr>
          <w:rFonts w:asciiTheme="minorBidi" w:hAnsiTheme="minorBidi" w:cstheme="minorBidi"/>
          <w:color w:val="0D0D0D" w:themeColor="text1" w:themeTint="F2"/>
          <w14:textFill>
            <w14:solidFill>
              <w14:schemeClr w14:val="tx1">
                <w14:lumMod w14:val="95000"/>
                <w14:lumOff w14:val="5000"/>
              </w14:schemeClr>
            </w14:solidFill>
          </w14:textFill>
        </w:rPr>
        <w:t>1013HRC</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21</w:t>
      </w:r>
      <w:r>
        <w:rPr>
          <w:rFonts w:asciiTheme="minorBidi" w:hAnsiTheme="minorBidi" w:cstheme="minorBidi"/>
          <w:color w:val="0D0D0D" w:themeColor="text1" w:themeTint="F2"/>
          <w14:textFill>
            <w14:solidFill>
              <w14:schemeClr w14:val="tx1">
                <w14:lumMod w14:val="95000"/>
                <w14:lumOff w14:val="5000"/>
              </w14:schemeClr>
            </w14:solidFill>
          </w14:textFill>
        </w:rPr>
        <w:t>12 Prepare , bake and finish simple sweet dishes</w:t>
      </w:r>
      <w:bookmarkEnd w:id="27"/>
    </w:p>
    <w:p w14:paraId="0402E5F0">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944A025">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Overview:</w:t>
      </w:r>
    </w:p>
    <w:p w14:paraId="779F52B5">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697957F">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Prepare, bake and finish simple sweet dishes. After completing the competency standard the student will be able to perform all the task ( CU1,CU2,CU3,) in accordance with the essence of the Competency-Based Training System.</w:t>
      </w:r>
    </w:p>
    <w:p w14:paraId="3607A4DB">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53"/>
        <w:tblW w:w="5000"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15" w:type="dxa"/>
          <w:bottom w:w="0" w:type="dxa"/>
          <w:right w:w="115" w:type="dxa"/>
        </w:tblCellMar>
      </w:tblPr>
      <w:tblGrid>
        <w:gridCol w:w="2762"/>
        <w:gridCol w:w="7208"/>
      </w:tblGrid>
      <w:tr w14:paraId="7E9508E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15" w:type="dxa"/>
            <w:bottom w:w="0" w:type="dxa"/>
            <w:right w:w="115" w:type="dxa"/>
          </w:tblCellMar>
        </w:tblPrEx>
        <w:trPr>
          <w:trHeight w:val="413" w:hRule="atLeast"/>
          <w:tblHeader/>
        </w:trPr>
        <w:tc>
          <w:tcPr>
            <w:tcW w:w="1385" w:type="pct"/>
            <w:tcBorders>
              <w:top w:val="single" w:color="auto" w:sz="4" w:space="0"/>
              <w:left w:val="single" w:color="auto" w:sz="4" w:space="0"/>
              <w:bottom w:val="single" w:color="auto" w:sz="4" w:space="0"/>
              <w:right w:val="nil"/>
              <w:insideV w:val="nil"/>
            </w:tcBorders>
            <w:shd w:val="clear" w:color="auto" w:fill="auto"/>
          </w:tcPr>
          <w:p w14:paraId="76D70C06">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Competency Units</w:t>
            </w:r>
          </w:p>
        </w:tc>
        <w:tc>
          <w:tcPr>
            <w:tcW w:w="3615" w:type="pct"/>
            <w:tcBorders>
              <w:top w:val="single" w:color="auto" w:sz="4" w:space="0"/>
              <w:left w:val="single" w:color="auto" w:sz="4" w:space="0"/>
              <w:bottom w:val="single" w:color="auto" w:sz="4" w:space="0"/>
              <w:right w:val="single" w:color="auto" w:sz="4" w:space="0"/>
              <w:insideV w:val="nil"/>
            </w:tcBorders>
            <w:shd w:val="clear" w:color="auto" w:fill="auto"/>
          </w:tcPr>
          <w:p w14:paraId="275BA385">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3C99B32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15" w:type="dxa"/>
            <w:bottom w:w="0" w:type="dxa"/>
            <w:right w:w="115" w:type="dxa"/>
          </w:tblCellMar>
        </w:tblPrEx>
        <w:trPr>
          <w:trHeight w:val="3302" w:hRule="atLeast"/>
        </w:trPr>
        <w:tc>
          <w:tcPr>
            <w:tcW w:w="1385" w:type="pct"/>
            <w:tcBorders>
              <w:top w:val="single" w:color="auto" w:sz="4" w:space="0"/>
              <w:left w:val="single" w:color="auto" w:sz="4" w:space="0"/>
              <w:bottom w:val="single" w:color="auto" w:sz="4" w:space="0"/>
              <w:right w:val="single" w:color="auto" w:sz="4" w:space="0"/>
            </w:tcBorders>
            <w:shd w:val="clear" w:color="auto" w:fill="auto"/>
          </w:tcPr>
          <w:p w14:paraId="13BFFAB3">
            <w:pPr>
              <w:numPr>
                <w:ilvl w:val="0"/>
                <w:numId w:val="78"/>
              </w:numPr>
              <w:ind w:right="270"/>
              <w:jc w:val="both"/>
              <w:rPr>
                <w:rFonts w:eastAsia="Arial"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Prepare and finish simple sweets and gateaux using basic methods and equipment.</w:t>
            </w:r>
          </w:p>
        </w:tc>
        <w:tc>
          <w:tcPr>
            <w:tcW w:w="3615" w:type="pct"/>
            <w:tcBorders>
              <w:top w:val="single" w:color="auto" w:sz="4" w:space="0"/>
              <w:left w:val="single" w:color="auto" w:sz="4" w:space="0"/>
              <w:bottom w:val="single" w:color="auto" w:sz="4" w:space="0"/>
              <w:right w:val="single" w:color="auto" w:sz="4" w:space="0"/>
            </w:tcBorders>
            <w:shd w:val="clear" w:color="auto" w:fill="auto"/>
          </w:tcPr>
          <w:p w14:paraId="1EC35B56">
            <w:pPr>
              <w:pStyle w:val="114"/>
              <w:numPr>
                <w:ilvl w:val="0"/>
                <w:numId w:val="79"/>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Identify requirements for preparing and cooking simple gateaux</w:t>
            </w:r>
          </w:p>
          <w:p w14:paraId="277790C4">
            <w:pPr>
              <w:pStyle w:val="114"/>
              <w:numPr>
                <w:ilvl w:val="0"/>
                <w:numId w:val="79"/>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Assemble food, ingredients and equipment required to prepare and finish simple sweet dishes </w:t>
            </w:r>
          </w:p>
          <w:p w14:paraId="3E7A8540">
            <w:pPr>
              <w:pStyle w:val="114"/>
              <w:numPr>
                <w:ilvl w:val="0"/>
                <w:numId w:val="79"/>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Use required tools and equipment for preparing and cooking simple cakes and gateaux correctly </w:t>
            </w:r>
          </w:p>
          <w:p w14:paraId="1FA2474D">
            <w:pPr>
              <w:pStyle w:val="114"/>
              <w:numPr>
                <w:ilvl w:val="0"/>
                <w:numId w:val="79"/>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Follow required </w:t>
            </w: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methods to prepare simple cakes and gateaux for cooking </w:t>
            </w:r>
          </w:p>
          <w:p w14:paraId="2F4BF5A5">
            <w:pPr>
              <w:pStyle w:val="114"/>
              <w:numPr>
                <w:ilvl w:val="0"/>
                <w:numId w:val="79"/>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Check that preparation for simple cakes and gateaux meets quality requirements </w:t>
            </w:r>
          </w:p>
          <w:p w14:paraId="6C1B2F8B">
            <w:pPr>
              <w:pStyle w:val="114"/>
              <w:numPr>
                <w:ilvl w:val="0"/>
                <w:numId w:val="79"/>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Follow required </w:t>
            </w: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methods to cook simple cakes and gateaux </w:t>
            </w:r>
          </w:p>
          <w:p w14:paraId="2FE4399A">
            <w:pPr>
              <w:pStyle w:val="114"/>
              <w:numPr>
                <w:ilvl w:val="0"/>
                <w:numId w:val="79"/>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 Check that the cakes and gateau has the correct flavor, consistency and quantity </w:t>
            </w:r>
          </w:p>
          <w:p w14:paraId="56373D91">
            <w:pPr>
              <w:pStyle w:val="114"/>
              <w:numPr>
                <w:ilvl w:val="0"/>
                <w:numId w:val="79"/>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Check that cooking of simple cakes and gateaux meets quality requirements</w:t>
            </w:r>
          </w:p>
        </w:tc>
      </w:tr>
      <w:tr w14:paraId="4C87157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15" w:type="dxa"/>
            <w:bottom w:w="0" w:type="dxa"/>
            <w:right w:w="115" w:type="dxa"/>
          </w:tblCellMar>
        </w:tblPrEx>
        <w:trPr>
          <w:trHeight w:val="1313" w:hRule="atLeast"/>
        </w:trPr>
        <w:tc>
          <w:tcPr>
            <w:tcW w:w="1385" w:type="pct"/>
            <w:tcBorders>
              <w:top w:val="single" w:color="auto" w:sz="4" w:space="0"/>
              <w:left w:val="single" w:color="auto" w:sz="4" w:space="0"/>
              <w:bottom w:val="single" w:color="auto" w:sz="4" w:space="0"/>
              <w:right w:val="single" w:color="auto" w:sz="4" w:space="0"/>
            </w:tcBorders>
            <w:shd w:val="clear" w:color="auto" w:fill="auto"/>
          </w:tcPr>
          <w:p w14:paraId="28521CC8">
            <w:pPr>
              <w:numPr>
                <w:ilvl w:val="0"/>
                <w:numId w:val="78"/>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Prepare and finish simple pastries using basic methods and equipment.</w:t>
            </w:r>
          </w:p>
        </w:tc>
        <w:tc>
          <w:tcPr>
            <w:tcW w:w="3615" w:type="pct"/>
            <w:tcBorders>
              <w:top w:val="single" w:color="auto" w:sz="4" w:space="0"/>
              <w:left w:val="single" w:color="auto" w:sz="4" w:space="0"/>
              <w:bottom w:val="single" w:color="auto" w:sz="4" w:space="0"/>
              <w:right w:val="single" w:color="auto" w:sz="4" w:space="0"/>
            </w:tcBorders>
            <w:shd w:val="clear" w:color="auto" w:fill="auto"/>
          </w:tcPr>
          <w:p w14:paraId="37DBCB17">
            <w:pPr>
              <w:pStyle w:val="114"/>
              <w:numPr>
                <w:ilvl w:val="0"/>
                <w:numId w:val="80"/>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Identify requirements for preparing and cooking simple pastries </w:t>
            </w:r>
          </w:p>
          <w:p w14:paraId="7221FB21">
            <w:pPr>
              <w:pStyle w:val="114"/>
              <w:numPr>
                <w:ilvl w:val="0"/>
                <w:numId w:val="80"/>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Use required tools and equipment for preparing and cooking simple pastries correctly </w:t>
            </w:r>
          </w:p>
          <w:p w14:paraId="46525657">
            <w:pPr>
              <w:pStyle w:val="114"/>
              <w:numPr>
                <w:ilvl w:val="0"/>
                <w:numId w:val="80"/>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Follow required methods to prepare simple pastries for cooking </w:t>
            </w:r>
          </w:p>
          <w:p w14:paraId="56A534C7">
            <w:pPr>
              <w:pStyle w:val="114"/>
              <w:numPr>
                <w:ilvl w:val="0"/>
                <w:numId w:val="80"/>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Check that preparation for simple pastries meets quality requirements</w:t>
            </w:r>
          </w:p>
          <w:p w14:paraId="432DB4C0">
            <w:pPr>
              <w:pStyle w:val="114"/>
              <w:numPr>
                <w:ilvl w:val="0"/>
                <w:numId w:val="80"/>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Follow required methods to cook simple pastries </w:t>
            </w:r>
          </w:p>
          <w:p w14:paraId="7FF5C0E7">
            <w:pPr>
              <w:pStyle w:val="114"/>
              <w:numPr>
                <w:ilvl w:val="0"/>
                <w:numId w:val="80"/>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Check that the pastries have the correct flavor, consistency and quantity</w:t>
            </w:r>
          </w:p>
          <w:p w14:paraId="20F2B471">
            <w:pPr>
              <w:pStyle w:val="114"/>
              <w:numPr>
                <w:ilvl w:val="0"/>
                <w:numId w:val="80"/>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 Check that cooking of simple pastries meets quality requirements</w:t>
            </w:r>
          </w:p>
        </w:tc>
      </w:tr>
      <w:tr w14:paraId="33B2967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15" w:type="dxa"/>
            <w:bottom w:w="0" w:type="dxa"/>
            <w:right w:w="115" w:type="dxa"/>
          </w:tblCellMar>
        </w:tblPrEx>
        <w:trPr>
          <w:trHeight w:val="1547" w:hRule="atLeast"/>
        </w:trPr>
        <w:tc>
          <w:tcPr>
            <w:tcW w:w="1385" w:type="pct"/>
            <w:tcBorders>
              <w:top w:val="single" w:color="auto" w:sz="4" w:space="0"/>
              <w:left w:val="single" w:color="auto" w:sz="4" w:space="0"/>
              <w:bottom w:val="single" w:color="auto" w:sz="4" w:space="0"/>
              <w:right w:val="single" w:color="auto" w:sz="4" w:space="0"/>
            </w:tcBorders>
            <w:shd w:val="clear" w:color="auto" w:fill="auto"/>
          </w:tcPr>
          <w:p w14:paraId="256EC5D1">
            <w:pPr>
              <w:numPr>
                <w:ilvl w:val="0"/>
                <w:numId w:val="78"/>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 xml:space="preserve"> Prepare and finish simple cakes using basic method and equipment </w:t>
            </w:r>
          </w:p>
        </w:tc>
        <w:tc>
          <w:tcPr>
            <w:tcW w:w="3615" w:type="pct"/>
            <w:tcBorders>
              <w:top w:val="single" w:color="auto" w:sz="4" w:space="0"/>
              <w:left w:val="single" w:color="auto" w:sz="4" w:space="0"/>
              <w:bottom w:val="single" w:color="auto" w:sz="4" w:space="0"/>
              <w:right w:val="single" w:color="auto" w:sz="4" w:space="0"/>
            </w:tcBorders>
            <w:shd w:val="clear" w:color="auto" w:fill="auto"/>
          </w:tcPr>
          <w:p w14:paraId="455C8C2A">
            <w:pPr>
              <w:pStyle w:val="114"/>
              <w:keepNext/>
              <w:numPr>
                <w:ilvl w:val="0"/>
                <w:numId w:val="81"/>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Identify requirements for preparing and cooking simple sweets </w:t>
            </w:r>
          </w:p>
          <w:p w14:paraId="1FFD6E6A">
            <w:pPr>
              <w:pStyle w:val="114"/>
              <w:keepNext/>
              <w:numPr>
                <w:ilvl w:val="0"/>
                <w:numId w:val="81"/>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Use required tools and equipment for preparing and cooking simple sweets correctly </w:t>
            </w:r>
          </w:p>
          <w:p w14:paraId="5799E21C">
            <w:pPr>
              <w:pStyle w:val="114"/>
              <w:keepNext/>
              <w:numPr>
                <w:ilvl w:val="0"/>
                <w:numId w:val="81"/>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Follow required methods to prepare simple sweets for cooking </w:t>
            </w:r>
          </w:p>
          <w:p w14:paraId="5CE749E6">
            <w:pPr>
              <w:pStyle w:val="114"/>
              <w:keepNext/>
              <w:numPr>
                <w:ilvl w:val="0"/>
                <w:numId w:val="81"/>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Check that preparation for simple sweets meets quality requirements </w:t>
            </w:r>
          </w:p>
          <w:p w14:paraId="77E30BC2">
            <w:pPr>
              <w:pStyle w:val="114"/>
              <w:keepNext/>
              <w:numPr>
                <w:ilvl w:val="0"/>
                <w:numId w:val="81"/>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Follow required methods to cook simple sweets </w:t>
            </w:r>
          </w:p>
          <w:p w14:paraId="75011F85">
            <w:pPr>
              <w:pStyle w:val="114"/>
              <w:keepNext/>
              <w:numPr>
                <w:ilvl w:val="0"/>
                <w:numId w:val="81"/>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Check that the sweets have the correct flavor, consistency and quantity</w:t>
            </w:r>
          </w:p>
          <w:p w14:paraId="0798F247">
            <w:pPr>
              <w:pStyle w:val="114"/>
              <w:keepNext/>
              <w:numPr>
                <w:ilvl w:val="0"/>
                <w:numId w:val="81"/>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Check that cooking of simple sweets meets quality requirements</w:t>
            </w:r>
          </w:p>
        </w:tc>
      </w:tr>
    </w:tbl>
    <w:p w14:paraId="21EEA2F3">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8706FB1">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Knowledge &amp; Understanding</w:t>
      </w:r>
    </w:p>
    <w:p w14:paraId="6A8F9C74">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DD3284E">
      <w:pPr>
        <w:pStyle w:val="114"/>
        <w:numPr>
          <w:ilvl w:val="0"/>
          <w:numId w:val="8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food and ingredients for preparing and cooking simple gateaux </w:t>
      </w:r>
    </w:p>
    <w:p w14:paraId="5582A835">
      <w:pPr>
        <w:pStyle w:val="114"/>
        <w:numPr>
          <w:ilvl w:val="0"/>
          <w:numId w:val="8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pre-preparation methods for preparing and cooking simple gateaux </w:t>
      </w:r>
    </w:p>
    <w:p w14:paraId="3492DC87">
      <w:pPr>
        <w:pStyle w:val="114"/>
        <w:numPr>
          <w:ilvl w:val="0"/>
          <w:numId w:val="8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dry cooking methods for preparing and cooking simple gateaux </w:t>
      </w:r>
    </w:p>
    <w:p w14:paraId="1CA4FF0D">
      <w:pPr>
        <w:pStyle w:val="114"/>
        <w:numPr>
          <w:ilvl w:val="0"/>
          <w:numId w:val="8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finish simple gateaux </w:t>
      </w:r>
    </w:p>
    <w:p w14:paraId="4C3A0BFB">
      <w:pPr>
        <w:pStyle w:val="114"/>
        <w:numPr>
          <w:ilvl w:val="0"/>
          <w:numId w:val="8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store simple cakes and gateaux for service </w:t>
      </w:r>
    </w:p>
    <w:p w14:paraId="45E81B5A">
      <w:pPr>
        <w:pStyle w:val="114"/>
        <w:numPr>
          <w:ilvl w:val="0"/>
          <w:numId w:val="8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food and ingredients for preparing and cooking simple pastries </w:t>
      </w:r>
    </w:p>
    <w:p w14:paraId="4BFB1AD7">
      <w:pPr>
        <w:pStyle w:val="114"/>
        <w:numPr>
          <w:ilvl w:val="0"/>
          <w:numId w:val="8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the pre-preparation methods for preparing and cooking simple pastries</w:t>
      </w:r>
    </w:p>
    <w:p w14:paraId="3081BD5D">
      <w:pPr>
        <w:pStyle w:val="114"/>
        <w:numPr>
          <w:ilvl w:val="0"/>
          <w:numId w:val="8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dry cooking methods for preparing and cooking simple pastries </w:t>
      </w:r>
    </w:p>
    <w:p w14:paraId="407D62AA">
      <w:pPr>
        <w:pStyle w:val="114"/>
        <w:numPr>
          <w:ilvl w:val="0"/>
          <w:numId w:val="8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finish simple pastries </w:t>
      </w:r>
    </w:p>
    <w:p w14:paraId="44C28C78">
      <w:pPr>
        <w:pStyle w:val="114"/>
        <w:numPr>
          <w:ilvl w:val="0"/>
          <w:numId w:val="8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store simple pastries for service </w:t>
      </w:r>
    </w:p>
    <w:p w14:paraId="48AED1D7">
      <w:pPr>
        <w:pStyle w:val="114"/>
        <w:numPr>
          <w:ilvl w:val="0"/>
          <w:numId w:val="8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food and ingredients for preparing and cooking simple sweets </w:t>
      </w:r>
    </w:p>
    <w:p w14:paraId="52966AB2">
      <w:pPr>
        <w:pStyle w:val="114"/>
        <w:numPr>
          <w:ilvl w:val="0"/>
          <w:numId w:val="8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pre-preparation methods for preparing and cooking simple sweets </w:t>
      </w:r>
    </w:p>
    <w:p w14:paraId="1F9399F8">
      <w:pPr>
        <w:pStyle w:val="114"/>
        <w:numPr>
          <w:ilvl w:val="0"/>
          <w:numId w:val="8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dry cooking methods for preparing and cooking simple sweets </w:t>
      </w:r>
    </w:p>
    <w:p w14:paraId="3C9ECAF5">
      <w:pPr>
        <w:pStyle w:val="114"/>
        <w:numPr>
          <w:ilvl w:val="0"/>
          <w:numId w:val="8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moist cooking methods for preparing and cooking simple sweets </w:t>
      </w:r>
    </w:p>
    <w:p w14:paraId="42098BF5">
      <w:pPr>
        <w:pStyle w:val="114"/>
        <w:numPr>
          <w:ilvl w:val="0"/>
          <w:numId w:val="8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how to finish simple sweets</w:t>
      </w:r>
    </w:p>
    <w:p w14:paraId="1E62DFF6">
      <w:pPr>
        <w:pStyle w:val="114"/>
        <w:numPr>
          <w:ilvl w:val="0"/>
          <w:numId w:val="83"/>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how to store simple sweets for service</w:t>
      </w:r>
    </w:p>
    <w:p w14:paraId="7083878D">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4FE3157">
      <w:pPr>
        <w:tabs>
          <w:tab w:val="left" w:pos="5310"/>
        </w:tabs>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Critical Evidence(s) Required</w:t>
      </w:r>
    </w:p>
    <w:p w14:paraId="06552D51">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2425442">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2D1D2A2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11BA30B">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Identify requirements for preparing sweet dishes for cooking and baking.</w:t>
      </w:r>
    </w:p>
    <w:p w14:paraId="2C3E1AC2">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Prepare sweet dishes using basic methods and equipment.</w:t>
      </w:r>
    </w:p>
    <w:p w14:paraId="6B495C96">
      <w:pPr>
        <w:pStyle w:val="114"/>
        <w:numPr>
          <w:ilvl w:val="0"/>
          <w:numId w:val="30"/>
        </w:numPr>
        <w:tabs>
          <w:tab w:val="left" w:pos="532"/>
        </w:tabs>
        <w:ind w:right="270"/>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Bake, cook and finish sweet dishes using basic methods and equipment</w:t>
      </w:r>
    </w:p>
    <w:p w14:paraId="4403BE09">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682DB86E">
      <w:pPr>
        <w:tabs>
          <w:tab w:val="left" w:pos="532"/>
        </w:tabs>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8FF4EB9">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5FB9D85B">
      <w:pP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br w:type="page"/>
      </w:r>
    </w:p>
    <w:p w14:paraId="3D996646">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11A259DD">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300DD9C3">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2AAC023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634458B">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w:t>
      </w:r>
    </w:p>
    <w:tbl>
      <w:tblPr>
        <w:tblStyle w:val="3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Layout w:type="autofit"/>
        <w:tblCellMar>
          <w:top w:w="0" w:type="dxa"/>
          <w:left w:w="108" w:type="dxa"/>
          <w:bottom w:w="0" w:type="dxa"/>
          <w:right w:w="108" w:type="dxa"/>
        </w:tblCellMar>
      </w:tblPr>
      <w:tblGrid>
        <w:gridCol w:w="993"/>
        <w:gridCol w:w="5485"/>
        <w:gridCol w:w="3507"/>
      </w:tblGrid>
      <w:tr w14:paraId="05B5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rPr>
          <w:trHeight w:val="521" w:hRule="atLeast"/>
          <w:tblHeader/>
        </w:trPr>
        <w:tc>
          <w:tcPr>
            <w:tcW w:w="993" w:type="dxa"/>
            <w:shd w:val="clear" w:color="auto" w:fill="auto"/>
            <w:vAlign w:val="center"/>
          </w:tcPr>
          <w:p w14:paraId="06043C13">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85" w:type="dxa"/>
            <w:shd w:val="clear" w:color="auto" w:fill="auto"/>
            <w:vAlign w:val="center"/>
          </w:tcPr>
          <w:p w14:paraId="06786FF1">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507" w:type="dxa"/>
            <w:shd w:val="clear" w:color="auto" w:fill="auto"/>
            <w:vAlign w:val="center"/>
          </w:tcPr>
          <w:p w14:paraId="540F8BB2">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165D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408EE06E">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F1A82C9">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Knives set (different types)</w:t>
            </w:r>
          </w:p>
        </w:tc>
        <w:tc>
          <w:tcPr>
            <w:tcW w:w="3507" w:type="dxa"/>
            <w:shd w:val="clear" w:color="auto" w:fill="auto"/>
            <w:vAlign w:val="center"/>
          </w:tcPr>
          <w:p w14:paraId="558E195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10</w:t>
            </w:r>
          </w:p>
        </w:tc>
      </w:tr>
      <w:tr w14:paraId="5ACC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05F0207">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EDD81D0">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Graters, </w:t>
            </w:r>
          </w:p>
        </w:tc>
        <w:tc>
          <w:tcPr>
            <w:tcW w:w="3507" w:type="dxa"/>
            <w:shd w:val="clear" w:color="auto" w:fill="auto"/>
            <w:vAlign w:val="center"/>
          </w:tcPr>
          <w:p w14:paraId="63C3558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148E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75A11E4">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02AF88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measuring scales</w:t>
            </w:r>
          </w:p>
        </w:tc>
        <w:tc>
          <w:tcPr>
            <w:tcW w:w="3507" w:type="dxa"/>
            <w:shd w:val="clear" w:color="auto" w:fill="auto"/>
            <w:vAlign w:val="center"/>
          </w:tcPr>
          <w:p w14:paraId="2202C9A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4233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95427D3">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1E0BE40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Refrigerator</w:t>
            </w:r>
          </w:p>
        </w:tc>
        <w:tc>
          <w:tcPr>
            <w:tcW w:w="3507" w:type="dxa"/>
            <w:shd w:val="clear" w:color="auto" w:fill="auto"/>
            <w:vAlign w:val="center"/>
          </w:tcPr>
          <w:p w14:paraId="20B9BBE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4F28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FEC3427">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7E3BD7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Chopping boards (different colours)</w:t>
            </w:r>
          </w:p>
        </w:tc>
        <w:tc>
          <w:tcPr>
            <w:tcW w:w="3507" w:type="dxa"/>
            <w:shd w:val="clear" w:color="auto" w:fill="auto"/>
            <w:vAlign w:val="center"/>
          </w:tcPr>
          <w:p w14:paraId="381D58E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3155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29DB6A3">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8A8205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 pans</w:t>
            </w:r>
          </w:p>
        </w:tc>
        <w:tc>
          <w:tcPr>
            <w:tcW w:w="3507" w:type="dxa"/>
            <w:shd w:val="clear" w:color="auto" w:fill="auto"/>
            <w:vAlign w:val="center"/>
          </w:tcPr>
          <w:p w14:paraId="21D13B1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23D4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47D47232">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BE5AF7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Bowls</w:t>
            </w:r>
          </w:p>
        </w:tc>
        <w:tc>
          <w:tcPr>
            <w:tcW w:w="3507" w:type="dxa"/>
            <w:shd w:val="clear" w:color="auto" w:fill="auto"/>
            <w:vAlign w:val="center"/>
          </w:tcPr>
          <w:p w14:paraId="3F4CE1D7">
            <w:pP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                       08</w:t>
            </w:r>
          </w:p>
        </w:tc>
      </w:tr>
      <w:tr w14:paraId="73C0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1565D353">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109CC9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Spoons and rubber spatulas</w:t>
            </w:r>
          </w:p>
        </w:tc>
        <w:tc>
          <w:tcPr>
            <w:tcW w:w="3507" w:type="dxa"/>
            <w:shd w:val="clear" w:color="auto" w:fill="auto"/>
            <w:vAlign w:val="center"/>
          </w:tcPr>
          <w:p w14:paraId="3D9C4BD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2DB1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E5BC55D">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6F642B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Blender</w:t>
            </w:r>
          </w:p>
        </w:tc>
        <w:tc>
          <w:tcPr>
            <w:tcW w:w="3507" w:type="dxa"/>
            <w:shd w:val="clear" w:color="auto" w:fill="auto"/>
            <w:vAlign w:val="center"/>
          </w:tcPr>
          <w:p w14:paraId="1C4FD68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04154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A5E3798">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069F661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tin opener</w:t>
            </w:r>
          </w:p>
        </w:tc>
        <w:tc>
          <w:tcPr>
            <w:tcW w:w="3507" w:type="dxa"/>
            <w:shd w:val="clear" w:color="auto" w:fill="auto"/>
            <w:vAlign w:val="center"/>
          </w:tcPr>
          <w:p w14:paraId="6149A3B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63FD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CA2F47F">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142C7C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Peeler</w:t>
            </w:r>
          </w:p>
        </w:tc>
        <w:tc>
          <w:tcPr>
            <w:tcW w:w="3507" w:type="dxa"/>
            <w:shd w:val="clear" w:color="auto" w:fill="auto"/>
            <w:vAlign w:val="center"/>
          </w:tcPr>
          <w:p w14:paraId="3F22D99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3D2A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485A067">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E8A998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Whisks</w:t>
            </w:r>
          </w:p>
        </w:tc>
        <w:tc>
          <w:tcPr>
            <w:tcW w:w="3507" w:type="dxa"/>
            <w:shd w:val="clear" w:color="auto" w:fill="auto"/>
            <w:vAlign w:val="center"/>
          </w:tcPr>
          <w:p w14:paraId="1CB5EB5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69DD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BF19BB7">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D93E8E1">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Chopper</w:t>
            </w:r>
          </w:p>
        </w:tc>
        <w:tc>
          <w:tcPr>
            <w:tcW w:w="3507" w:type="dxa"/>
            <w:shd w:val="clear" w:color="auto" w:fill="auto"/>
            <w:vAlign w:val="center"/>
          </w:tcPr>
          <w:p w14:paraId="67DFB86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19C2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B77CAB4">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83552A8">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Piping bags </w:t>
            </w:r>
          </w:p>
        </w:tc>
        <w:tc>
          <w:tcPr>
            <w:tcW w:w="3507" w:type="dxa"/>
            <w:shd w:val="clear" w:color="auto" w:fill="auto"/>
            <w:vAlign w:val="center"/>
          </w:tcPr>
          <w:p w14:paraId="3F08638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5600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313F1E09">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37D73EF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stoves, burner </w:t>
            </w:r>
          </w:p>
        </w:tc>
        <w:tc>
          <w:tcPr>
            <w:tcW w:w="3507" w:type="dxa"/>
            <w:shd w:val="clear" w:color="auto" w:fill="auto"/>
            <w:vAlign w:val="center"/>
          </w:tcPr>
          <w:p w14:paraId="5CAB243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780B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CD0909E">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F3593F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Deck ovens</w:t>
            </w:r>
          </w:p>
        </w:tc>
        <w:tc>
          <w:tcPr>
            <w:tcW w:w="3507" w:type="dxa"/>
            <w:shd w:val="clear" w:color="auto" w:fill="auto"/>
            <w:vAlign w:val="center"/>
          </w:tcPr>
          <w:p w14:paraId="5EAA6C7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2280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7E91620">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E88C7B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Microwaves</w:t>
            </w:r>
          </w:p>
        </w:tc>
        <w:tc>
          <w:tcPr>
            <w:tcW w:w="3507" w:type="dxa"/>
            <w:shd w:val="clear" w:color="auto" w:fill="auto"/>
            <w:vAlign w:val="center"/>
          </w:tcPr>
          <w:p w14:paraId="010346F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375B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557F72B8">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5B0559C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Cup cake (trays with 6 mould)</w:t>
            </w:r>
          </w:p>
        </w:tc>
        <w:tc>
          <w:tcPr>
            <w:tcW w:w="3507" w:type="dxa"/>
            <w:shd w:val="clear" w:color="auto" w:fill="auto"/>
            <w:vAlign w:val="center"/>
          </w:tcPr>
          <w:p w14:paraId="50AAD97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7195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6D4E4448">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48538244">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Cake mould (different sizes )</w:t>
            </w:r>
          </w:p>
        </w:tc>
        <w:tc>
          <w:tcPr>
            <w:tcW w:w="3507" w:type="dxa"/>
            <w:shd w:val="clear" w:color="auto" w:fill="auto"/>
            <w:vAlign w:val="center"/>
          </w:tcPr>
          <w:p w14:paraId="1C7C656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4EE2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B4B1833">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675B18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Fruit Cake  (Loaf )</w:t>
            </w:r>
          </w:p>
        </w:tc>
        <w:tc>
          <w:tcPr>
            <w:tcW w:w="3507" w:type="dxa"/>
            <w:shd w:val="clear" w:color="auto" w:fill="auto"/>
            <w:vAlign w:val="center"/>
          </w:tcPr>
          <w:p w14:paraId="5066564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0B41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2D5C4E77">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71FF1806">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Sauce pans </w:t>
            </w:r>
          </w:p>
        </w:tc>
        <w:tc>
          <w:tcPr>
            <w:tcW w:w="3507" w:type="dxa"/>
            <w:shd w:val="clear" w:color="auto" w:fill="auto"/>
            <w:vAlign w:val="center"/>
          </w:tcPr>
          <w:p w14:paraId="72CF2F4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406C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19BE8B06">
            <w:pPr>
              <w:pStyle w:val="114"/>
              <w:numPr>
                <w:ilvl w:val="0"/>
                <w:numId w:val="84"/>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shd w:val="clear" w:color="auto" w:fill="auto"/>
          </w:tcPr>
          <w:p w14:paraId="6C790C7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Bread knife </w:t>
            </w:r>
          </w:p>
        </w:tc>
        <w:tc>
          <w:tcPr>
            <w:tcW w:w="3507" w:type="dxa"/>
            <w:shd w:val="clear" w:color="auto" w:fill="auto"/>
            <w:vAlign w:val="center"/>
          </w:tcPr>
          <w:p w14:paraId="4E1192A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bl>
    <w:p w14:paraId="56CA1E5C">
      <w:pP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br w:type="page"/>
      </w:r>
    </w:p>
    <w:p w14:paraId="340ADFB6">
      <w:pPr>
        <w:pStyle w:val="4"/>
        <w:ind w:left="0"/>
        <w:rPr>
          <w:rFonts w:asciiTheme="minorBidi" w:hAnsiTheme="minorBidi" w:cstheme="minorBidi"/>
          <w:color w:val="0D0D0D" w:themeColor="text1" w:themeTint="F2"/>
          <w14:textFill>
            <w14:solidFill>
              <w14:schemeClr w14:val="tx1">
                <w14:lumMod w14:val="95000"/>
                <w14:lumOff w14:val="5000"/>
              </w14:schemeClr>
            </w14:solidFill>
          </w14:textFill>
        </w:rPr>
      </w:pPr>
      <w:bookmarkStart w:id="28" w:name="_Toc176508172"/>
      <w:r>
        <w:rPr>
          <w:rFonts w:asciiTheme="minorBidi" w:hAnsiTheme="minorBidi" w:cstheme="minorBidi"/>
          <w:color w:val="0D0D0D" w:themeColor="text1" w:themeTint="F2"/>
          <w14:textFill>
            <w14:solidFill>
              <w14:schemeClr w14:val="tx1">
                <w14:lumMod w14:val="95000"/>
                <w14:lumOff w14:val="5000"/>
              </w14:schemeClr>
            </w14:solidFill>
          </w14:textFill>
        </w:rPr>
        <w:t>1013HRC</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21</w:t>
      </w:r>
      <w:r>
        <w:rPr>
          <w:rFonts w:asciiTheme="minorBidi" w:hAnsiTheme="minorBidi" w:cstheme="minorBidi"/>
          <w:color w:val="0D0D0D" w:themeColor="text1" w:themeTint="F2"/>
          <w14:textFill>
            <w14:solidFill>
              <w14:schemeClr w14:val="tx1">
                <w14:lumMod w14:val="95000"/>
                <w14:lumOff w14:val="5000"/>
              </w14:schemeClr>
            </w14:solidFill>
          </w14:textFill>
        </w:rPr>
        <w:t>13 Complete kitchen shift</w:t>
      </w:r>
      <w:bookmarkEnd w:id="28"/>
      <w:r>
        <w:rPr>
          <w:rFonts w:asciiTheme="minorBidi" w:hAnsiTheme="minorBidi" w:cstheme="minorBidi"/>
          <w:color w:val="0D0D0D" w:themeColor="text1" w:themeTint="F2"/>
          <w14:textFill>
            <w14:solidFill>
              <w14:schemeClr w14:val="tx1">
                <w14:lumMod w14:val="95000"/>
                <w14:lumOff w14:val="5000"/>
              </w14:schemeClr>
            </w14:solidFill>
          </w14:textFill>
        </w:rPr>
        <w:t xml:space="preserve"> </w:t>
      </w:r>
    </w:p>
    <w:p w14:paraId="771EA5C8">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1D053A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Overview:</w:t>
      </w:r>
    </w:p>
    <w:p w14:paraId="5106AC6F">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34DDC23">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Complete kitchen shift .After completing the competency standard the student will be able to perform all the task ( CU1,CU2,CU3,) in accordance with the essence of the Competency-Based Training System.</w:t>
      </w:r>
    </w:p>
    <w:p w14:paraId="05C4109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2762"/>
        <w:gridCol w:w="7208"/>
      </w:tblGrid>
      <w:tr w14:paraId="0FFE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13" w:hRule="atLeast"/>
          <w:tblHeader/>
        </w:trPr>
        <w:tc>
          <w:tcPr>
            <w:tcW w:w="1385" w:type="pct"/>
            <w:tcBorders>
              <w:top w:val="nil"/>
              <w:left w:val="nil"/>
              <w:right w:val="nil"/>
              <w:insideV w:val="nil"/>
            </w:tcBorders>
            <w:shd w:val="clear" w:color="auto" w:fill="auto"/>
          </w:tcPr>
          <w:p w14:paraId="7DA24E61">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Competency Units</w:t>
            </w:r>
          </w:p>
        </w:tc>
        <w:tc>
          <w:tcPr>
            <w:tcW w:w="3615" w:type="pct"/>
            <w:tcBorders>
              <w:top w:val="nil"/>
              <w:right w:val="nil"/>
              <w:insideV w:val="nil"/>
            </w:tcBorders>
            <w:shd w:val="clear" w:color="auto" w:fill="auto"/>
          </w:tcPr>
          <w:p w14:paraId="282113FD">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147E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02" w:hRule="atLeast"/>
        </w:trPr>
        <w:tc>
          <w:tcPr>
            <w:tcW w:w="1385" w:type="pct"/>
            <w:tcBorders>
              <w:left w:val="nil"/>
            </w:tcBorders>
            <w:shd w:val="clear" w:color="auto" w:fill="auto"/>
          </w:tcPr>
          <w:p w14:paraId="32052C36">
            <w:pPr>
              <w:numPr>
                <w:ilvl w:val="0"/>
                <w:numId w:val="85"/>
              </w:numPr>
              <w:ind w:right="270"/>
              <w:jc w:val="both"/>
              <w:rPr>
                <w:rFonts w:eastAsia="Arial"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Clear kitchen work area of equipment and food products</w:t>
            </w:r>
          </w:p>
        </w:tc>
        <w:tc>
          <w:tcPr>
            <w:tcW w:w="3615" w:type="pct"/>
            <w:shd w:val="clear" w:color="auto" w:fill="auto"/>
          </w:tcPr>
          <w:p w14:paraId="512218F6">
            <w:pPr>
              <w:pStyle w:val="114"/>
              <w:numPr>
                <w:ilvl w:val="0"/>
                <w:numId w:val="86"/>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Use appropriate tools, specialist equipment and methods for cleaning the kitchen work area</w:t>
            </w:r>
          </w:p>
          <w:p w14:paraId="62A1DE66">
            <w:pPr>
              <w:pStyle w:val="114"/>
              <w:numPr>
                <w:ilvl w:val="0"/>
                <w:numId w:val="86"/>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Restore the kitchen work area to a safe and tidy condition </w:t>
            </w:r>
          </w:p>
          <w:p w14:paraId="434572DB">
            <w:pPr>
              <w:pStyle w:val="114"/>
              <w:numPr>
                <w:ilvl w:val="0"/>
                <w:numId w:val="86"/>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Make ready to use any food, tools, and equipment needed for the next shift.</w:t>
            </w:r>
          </w:p>
          <w:p w14:paraId="264A8DE8">
            <w:pPr>
              <w:pStyle w:val="114"/>
              <w:numPr>
                <w:ilvl w:val="0"/>
                <w:numId w:val="86"/>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Store all food, tools, and equipment in line with organizational requirements </w:t>
            </w:r>
          </w:p>
          <w:p w14:paraId="388ED02E">
            <w:pPr>
              <w:pStyle w:val="114"/>
              <w:numPr>
                <w:ilvl w:val="0"/>
                <w:numId w:val="86"/>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Dispose of waste materials appropriately according to organizational and legal requirements </w:t>
            </w:r>
          </w:p>
          <w:p w14:paraId="220364DA">
            <w:pPr>
              <w:pStyle w:val="114"/>
              <w:numPr>
                <w:ilvl w:val="0"/>
                <w:numId w:val="86"/>
              </w:numPr>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Generate report and submit any problems associated clearing of kitchen to the relevant person</w:t>
            </w:r>
          </w:p>
        </w:tc>
      </w:tr>
      <w:tr w14:paraId="7518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385" w:type="pct"/>
            <w:tcBorders>
              <w:left w:val="nil"/>
            </w:tcBorders>
            <w:shd w:val="clear" w:color="auto" w:fill="auto"/>
          </w:tcPr>
          <w:p w14:paraId="2B9826CF">
            <w:pPr>
              <w:numPr>
                <w:ilvl w:val="0"/>
                <w:numId w:val="85"/>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Perform cleaning and sanitization of kitchen equipment and surfaces.</w:t>
            </w:r>
          </w:p>
        </w:tc>
        <w:tc>
          <w:tcPr>
            <w:tcW w:w="3615" w:type="pct"/>
            <w:shd w:val="clear" w:color="auto" w:fill="auto"/>
          </w:tcPr>
          <w:p w14:paraId="1C50F66F">
            <w:pPr>
              <w:pStyle w:val="114"/>
              <w:numPr>
                <w:ilvl w:val="0"/>
                <w:numId w:val="87"/>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olor w:val="0D0D0D" w:themeColor="text1" w:themeTint="F2"/>
                <w:sz w:val="24"/>
                <w:szCs w:val="24"/>
                <w14:textFill>
                  <w14:solidFill>
                    <w14:schemeClr w14:val="tx1">
                      <w14:lumMod w14:val="95000"/>
                      <w14:lumOff w14:val="5000"/>
                    </w14:schemeClr>
                  </w14:solidFill>
                </w14:textFill>
              </w:rPr>
              <w:t>Identify required equipment and material for cleaning and sanitizing of kitchen equipments and surfaces.</w:t>
            </w:r>
          </w:p>
          <w:p w14:paraId="27B53295">
            <w:pPr>
              <w:pStyle w:val="114"/>
              <w:numPr>
                <w:ilvl w:val="0"/>
                <w:numId w:val="87"/>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Select appropriate equipment and products for cleaning and sanitizing equipment and surfaces </w:t>
            </w:r>
          </w:p>
          <w:p w14:paraId="5661EDE5">
            <w:pPr>
              <w:pStyle w:val="114"/>
              <w:numPr>
                <w:ilvl w:val="0"/>
                <w:numId w:val="87"/>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Perform pre-cleaning equipment, tools, and utensils for free food particles and grease.</w:t>
            </w:r>
          </w:p>
          <w:p w14:paraId="5B2B307D">
            <w:pPr>
              <w:pStyle w:val="114"/>
              <w:numPr>
                <w:ilvl w:val="0"/>
                <w:numId w:val="87"/>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Check cleaning equipment and product for smooth functioning.</w:t>
            </w:r>
          </w:p>
          <w:p w14:paraId="603D2316">
            <w:pPr>
              <w:pStyle w:val="114"/>
              <w:numPr>
                <w:ilvl w:val="0"/>
                <w:numId w:val="87"/>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Clean/sanitize equipment, products and surfaces.</w:t>
            </w:r>
          </w:p>
          <w:p w14:paraId="2CFD5A8B">
            <w:pPr>
              <w:pStyle w:val="114"/>
              <w:numPr>
                <w:ilvl w:val="0"/>
                <w:numId w:val="87"/>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Change the non-functional cleaning equipment or product.</w:t>
            </w:r>
          </w:p>
          <w:p w14:paraId="4EB7E000">
            <w:pPr>
              <w:pStyle w:val="114"/>
              <w:numPr>
                <w:ilvl w:val="0"/>
                <w:numId w:val="87"/>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Store equipment and products after cleaning and sanitization</w:t>
            </w:r>
          </w:p>
          <w:p w14:paraId="5CEE38FA">
            <w:pPr>
              <w:pStyle w:val="114"/>
              <w:numPr>
                <w:ilvl w:val="0"/>
                <w:numId w:val="87"/>
              </w:numPr>
              <w:tabs>
                <w:tab w:val="left" w:pos="68"/>
              </w:tabs>
              <w:ind w:right="270" w:hanging="422"/>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Generate report and submit </w:t>
            </w: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the supervisor any problems with cleaning, equipment or products</w:t>
            </w:r>
          </w:p>
        </w:tc>
      </w:tr>
      <w:tr w14:paraId="075B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547" w:hRule="atLeast"/>
        </w:trPr>
        <w:tc>
          <w:tcPr>
            <w:tcW w:w="1385" w:type="pct"/>
            <w:tcBorders>
              <w:left w:val="nil"/>
            </w:tcBorders>
            <w:shd w:val="clear" w:color="auto" w:fill="auto"/>
          </w:tcPr>
          <w:p w14:paraId="57512E68">
            <w:pPr>
              <w:numPr>
                <w:ilvl w:val="0"/>
                <w:numId w:val="85"/>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Return all surplus food, equipment and materials from kitchen to the appropriate department</w:t>
            </w:r>
          </w:p>
        </w:tc>
        <w:tc>
          <w:tcPr>
            <w:tcW w:w="3615" w:type="pct"/>
            <w:shd w:val="clear" w:color="auto" w:fill="auto"/>
          </w:tcPr>
          <w:p w14:paraId="4CF87A92">
            <w:pPr>
              <w:pStyle w:val="114"/>
              <w:keepNext/>
              <w:numPr>
                <w:ilvl w:val="0"/>
                <w:numId w:val="88"/>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Identify the unused items food, materials and equipment.</w:t>
            </w:r>
          </w:p>
          <w:p w14:paraId="6EF5207C">
            <w:pPr>
              <w:pStyle w:val="114"/>
              <w:keepNext/>
              <w:numPr>
                <w:ilvl w:val="0"/>
                <w:numId w:val="88"/>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Return unused food items, equipment and materials to the designated place.</w:t>
            </w:r>
          </w:p>
          <w:p w14:paraId="07A0E68B">
            <w:pPr>
              <w:pStyle w:val="114"/>
              <w:keepNext/>
              <w:numPr>
                <w:ilvl w:val="0"/>
                <w:numId w:val="88"/>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Maintain log books or records of returned items </w:t>
            </w:r>
          </w:p>
          <w:p w14:paraId="4BA101DB">
            <w:pPr>
              <w:pStyle w:val="114"/>
              <w:keepNext/>
              <w:numPr>
                <w:ilvl w:val="0"/>
                <w:numId w:val="88"/>
              </w:numPr>
              <w:tabs>
                <w:tab w:val="left" w:pos="288"/>
              </w:tabs>
              <w:ind w:right="270" w:hanging="422"/>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Generate report and submit the supervisor with returning surplus food, equipment, and material Store the appropriate department</w:t>
            </w:r>
          </w:p>
        </w:tc>
      </w:tr>
      <w:tr w14:paraId="1C63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547" w:hRule="atLeast"/>
        </w:trPr>
        <w:tc>
          <w:tcPr>
            <w:tcW w:w="1385" w:type="pct"/>
            <w:tcBorders>
              <w:left w:val="nil"/>
            </w:tcBorders>
            <w:shd w:val="clear" w:color="auto" w:fill="auto"/>
          </w:tcPr>
          <w:p w14:paraId="12E10A9A">
            <w:pPr>
              <w:numPr>
                <w:ilvl w:val="0"/>
                <w:numId w:val="85"/>
              </w:numPr>
              <w:ind w:right="270"/>
              <w:jc w:val="both"/>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t>Store food items</w:t>
            </w:r>
          </w:p>
        </w:tc>
        <w:tc>
          <w:tcPr>
            <w:tcW w:w="3615" w:type="pct"/>
            <w:shd w:val="clear" w:color="auto" w:fill="auto"/>
          </w:tcPr>
          <w:p w14:paraId="11D94639">
            <w:pPr>
              <w:pStyle w:val="114"/>
              <w:keepNext/>
              <w:numPr>
                <w:ilvl w:val="0"/>
                <w:numId w:val="89"/>
              </w:numPr>
              <w:tabs>
                <w:tab w:val="left" w:pos="288"/>
              </w:tabs>
              <w:ind w:right="270" w:hanging="422"/>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Store raw and cooked food as per procedure at their required temperature and at designated location to avoid the risk of cross contamination.</w:t>
            </w:r>
          </w:p>
          <w:p w14:paraId="084C78AA">
            <w:pPr>
              <w:pStyle w:val="114"/>
              <w:keepNext/>
              <w:numPr>
                <w:ilvl w:val="0"/>
                <w:numId w:val="89"/>
              </w:numPr>
              <w:tabs>
                <w:tab w:val="left" w:pos="288"/>
              </w:tabs>
              <w:ind w:right="270" w:hanging="422"/>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Perform tagging of all the food items stored in walk in chillers/freezers or inline with organizational requirements </w:t>
            </w:r>
          </w:p>
          <w:p w14:paraId="19DDE5AC">
            <w:pPr>
              <w:pStyle w:val="114"/>
              <w:keepNext/>
              <w:numPr>
                <w:ilvl w:val="0"/>
                <w:numId w:val="89"/>
              </w:numPr>
              <w:tabs>
                <w:tab w:val="left" w:pos="288"/>
              </w:tabs>
              <w:ind w:right="270" w:hanging="422"/>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Monitor the completion of appropriate checklists to record the monitoring of food storage </w:t>
            </w:r>
          </w:p>
          <w:p w14:paraId="12D16C8E">
            <w:pPr>
              <w:pStyle w:val="114"/>
              <w:keepNext/>
              <w:numPr>
                <w:ilvl w:val="0"/>
                <w:numId w:val="89"/>
              </w:numPr>
              <w:tabs>
                <w:tab w:val="left" w:pos="288"/>
              </w:tabs>
              <w:ind w:right="270" w:hanging="422"/>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Maintain inventory of stored foods in walk-in chillers/freezers</w:t>
            </w:r>
          </w:p>
        </w:tc>
      </w:tr>
      <w:tr w14:paraId="22DF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511" w:hRule="atLeast"/>
        </w:trPr>
        <w:tc>
          <w:tcPr>
            <w:tcW w:w="1385" w:type="pct"/>
            <w:tcBorders>
              <w:left w:val="nil"/>
              <w:bottom w:val="nil"/>
            </w:tcBorders>
            <w:shd w:val="clear" w:color="auto" w:fill="auto"/>
          </w:tcPr>
          <w:p w14:paraId="51F40CC1">
            <w:pPr>
              <w:numPr>
                <w:ilvl w:val="0"/>
                <w:numId w:val="85"/>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t>Perform Handing/taking over of  kitchen</w:t>
            </w:r>
          </w:p>
        </w:tc>
        <w:tc>
          <w:tcPr>
            <w:tcW w:w="3615" w:type="pct"/>
            <w:shd w:val="clear" w:color="auto" w:fill="auto"/>
          </w:tcPr>
          <w:p w14:paraId="4820BF7C">
            <w:pPr>
              <w:pStyle w:val="114"/>
              <w:keepNext/>
              <w:numPr>
                <w:ilvl w:val="0"/>
                <w:numId w:val="90"/>
              </w:numPr>
              <w:tabs>
                <w:tab w:val="left" w:pos="428"/>
              </w:tabs>
              <w:ind w:left="478" w:right="270" w:hanging="45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Maintain kitchen work area ready for next shift</w:t>
            </w:r>
          </w:p>
          <w:p w14:paraId="09C55C4A">
            <w:pPr>
              <w:pStyle w:val="114"/>
              <w:keepNext/>
              <w:numPr>
                <w:ilvl w:val="0"/>
                <w:numId w:val="90"/>
              </w:numPr>
              <w:tabs>
                <w:tab w:val="left" w:pos="428"/>
              </w:tabs>
              <w:ind w:left="568" w:right="270" w:hanging="54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 Brief next shift regarding any relevant issues or problems</w:t>
            </w:r>
          </w:p>
          <w:p w14:paraId="12A82281">
            <w:pPr>
              <w:pStyle w:val="114"/>
              <w:keepNext/>
              <w:numPr>
                <w:ilvl w:val="0"/>
                <w:numId w:val="90"/>
              </w:numPr>
              <w:tabs>
                <w:tab w:val="left" w:pos="428"/>
              </w:tabs>
              <w:ind w:left="838" w:right="270" w:hanging="838"/>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Hand over kitchen to next shift. </w:t>
            </w:r>
          </w:p>
        </w:tc>
      </w:tr>
    </w:tbl>
    <w:p w14:paraId="07DEF4F1">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12147E9">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Knowledge &amp; Understanding</w:t>
      </w:r>
    </w:p>
    <w:p w14:paraId="0BE915B0">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principles of sanitation </w:t>
      </w:r>
    </w:p>
    <w:p w14:paraId="098152C0">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the standards of cleanliness and tidiness that are expected when clearing the kitchen</w:t>
      </w:r>
    </w:p>
    <w:p w14:paraId="729293B6">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cleaning equipment to use for different tools and equipment </w:t>
      </w:r>
    </w:p>
    <w:p w14:paraId="5C798C40">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use cleaning materials </w:t>
      </w:r>
    </w:p>
    <w:p w14:paraId="4AFFE841">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methods and procedures for safe storage of food, tools and equipment </w:t>
      </w:r>
    </w:p>
    <w:p w14:paraId="760C613E">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organization’s procedures for dealing with and disposing of waste material </w:t>
      </w:r>
    </w:p>
    <w:p w14:paraId="5E5BF5D1">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types of waste material generated in the work area </w:t>
      </w:r>
    </w:p>
    <w:p w14:paraId="3D5F0043">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problems associated with cleaning, storing or disposing of materials </w:t>
      </w:r>
    </w:p>
    <w:p w14:paraId="362E6FE8">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need for chef’s uniform </w:t>
      </w:r>
    </w:p>
    <w:p w14:paraId="5E06F48A">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national and organizational requirements for personal chef’s uniform </w:t>
      </w:r>
    </w:p>
    <w:p w14:paraId="6D7A3C44">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K11: Know the methods and procedures for safe storage of food, tools and equipment </w:t>
      </w:r>
    </w:p>
    <w:p w14:paraId="6509F1C7">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standards of cleanliness and tidiness expected when clearing the kitchen           work area </w:t>
      </w:r>
    </w:p>
    <w:p w14:paraId="4BC90ED7">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purpose of cleaning </w:t>
      </w:r>
    </w:p>
    <w:p w14:paraId="101FFF7A">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principles of sanitization </w:t>
      </w:r>
    </w:p>
    <w:p w14:paraId="5FA590FC">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how to use cleaning equipment different tools and equipment </w:t>
      </w:r>
    </w:p>
    <w:p w14:paraId="41D5973B">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cleaning materials for cleaning equipment different tools and equipment </w:t>
      </w:r>
    </w:p>
    <w:p w14:paraId="3A6AD14A">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problems with cleaning equipment or products </w:t>
      </w:r>
    </w:p>
    <w:p w14:paraId="0BAAA0B0">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Know the organization’s procedures for dealing with and disposing of waste material</w:t>
      </w:r>
    </w:p>
    <w:p w14:paraId="36376F4E">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need for chef’s uniform </w:t>
      </w:r>
    </w:p>
    <w:p w14:paraId="77673FDF">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national and organizational requirements for personal chef’s uniform </w:t>
      </w:r>
    </w:p>
    <w:p w14:paraId="02260752">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organizational procedures for returning surplus food, equipment and material to the appropriate department </w:t>
      </w:r>
    </w:p>
    <w:p w14:paraId="517E6AFF">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the process for recording returns of surplus food, equipment and material to the appropriate department </w:t>
      </w:r>
    </w:p>
    <w:p w14:paraId="7FCDB21F">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disciplinary actions against any violation of the rule </w:t>
      </w:r>
    </w:p>
    <w:p w14:paraId="671C0F01">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organization’s policy and procedures for returning surplus items </w:t>
      </w:r>
    </w:p>
    <w:p w14:paraId="0660F29A">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problems with returning surplus food, equipment and material to the appropriate department </w:t>
      </w:r>
    </w:p>
    <w:p w14:paraId="0805878A">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use appropriate systems to manage stock </w:t>
      </w:r>
    </w:p>
    <w:p w14:paraId="34745950">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procedures for handing over to next kitchen shift </w:t>
      </w:r>
    </w:p>
    <w:p w14:paraId="3260BE5F">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notify next kitchen shift any special requirements, events, requests or comments relating to guests </w:t>
      </w:r>
    </w:p>
    <w:p w14:paraId="0A2393B4">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 how to check for and resolve problems with the service, equipment or products </w:t>
      </w:r>
    </w:p>
    <w:p w14:paraId="5954294C">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making appropriate entries in kitchen logbooks </w:t>
      </w:r>
    </w:p>
    <w:p w14:paraId="607302B3">
      <w:pPr>
        <w:pStyle w:val="114"/>
        <w:numPr>
          <w:ilvl w:val="0"/>
          <w:numId w:val="91"/>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Understand the organization’s policies and procedures for handing over a shift</w:t>
      </w:r>
    </w:p>
    <w:p w14:paraId="016AC3FA">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26A76DE">
      <w:pPr>
        <w:tabs>
          <w:tab w:val="left" w:pos="5310"/>
        </w:tabs>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Critical Evidence(s) Required</w:t>
      </w:r>
    </w:p>
    <w:p w14:paraId="2DFD1E7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AB3E476">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6804E2D4">
      <w:pPr>
        <w:pStyle w:val="114"/>
        <w:ind w:left="0" w:right="270" w:firstLine="120" w:firstLineChars="5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389ED772">
      <w:pPr>
        <w:pStyle w:val="114"/>
        <w:numPr>
          <w:ilvl w:val="0"/>
          <w:numId w:val="92"/>
        </w:numPr>
        <w:ind w:right="27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Identify appropriate tools, specialist equipment and methods for cleaning the kitchen work area</w:t>
      </w:r>
    </w:p>
    <w:p w14:paraId="04412DEE">
      <w:pPr>
        <w:pStyle w:val="114"/>
        <w:numPr>
          <w:ilvl w:val="0"/>
          <w:numId w:val="92"/>
        </w:numPr>
        <w:ind w:right="27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Store all food, tools, and equipment in line with organizational requirements </w:t>
      </w:r>
    </w:p>
    <w:p w14:paraId="5DF91B22">
      <w:pPr>
        <w:pStyle w:val="114"/>
        <w:numPr>
          <w:ilvl w:val="0"/>
          <w:numId w:val="92"/>
        </w:numPr>
        <w:ind w:right="270"/>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Dispose of waste materials appropriately according to organizational and legal requirements </w:t>
      </w:r>
    </w:p>
    <w:p w14:paraId="4A591900">
      <w:pPr>
        <w:pStyle w:val="114"/>
        <w:numPr>
          <w:ilvl w:val="0"/>
          <w:numId w:val="92"/>
        </w:numPr>
        <w:ind w:right="270"/>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Clean/sanitize equipment, products and surfaces</w:t>
      </w:r>
    </w:p>
    <w:p w14:paraId="3DA0A386">
      <w:pPr>
        <w:pStyle w:val="114"/>
        <w:numPr>
          <w:ilvl w:val="0"/>
          <w:numId w:val="92"/>
        </w:numPr>
        <w:ind w:right="27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Change the non-functional cleaning equipment or product.</w:t>
      </w:r>
    </w:p>
    <w:p w14:paraId="48E1C549">
      <w:pPr>
        <w:pStyle w:val="114"/>
        <w:numPr>
          <w:ilvl w:val="0"/>
          <w:numId w:val="9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Maintain log books or records of returned items </w:t>
      </w:r>
    </w:p>
    <w:p w14:paraId="7EB40134">
      <w:pPr>
        <w:pStyle w:val="114"/>
        <w:numPr>
          <w:ilvl w:val="0"/>
          <w:numId w:val="9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Monitor the storage of raw and cooked foods in line with correct locations, temperatures and procedures </w:t>
      </w:r>
    </w:p>
    <w:p w14:paraId="18AE3063">
      <w:pPr>
        <w:pStyle w:val="114"/>
        <w:numPr>
          <w:ilvl w:val="0"/>
          <w:numId w:val="9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Avoid the risk of cross-contamination</w:t>
      </w:r>
    </w:p>
    <w:p w14:paraId="468E39F2">
      <w:pPr>
        <w:pStyle w:val="114"/>
        <w:numPr>
          <w:ilvl w:val="0"/>
          <w:numId w:val="92"/>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Brief next shift regarding any relevant issues or problems. </w:t>
      </w:r>
    </w:p>
    <w:p w14:paraId="53C3AE3A">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72D5BDC3">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4A028782">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3523DD2">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 h</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Layout w:type="autofit"/>
        <w:tblCellMar>
          <w:top w:w="0" w:type="dxa"/>
          <w:left w:w="108" w:type="dxa"/>
          <w:bottom w:w="0" w:type="dxa"/>
          <w:right w:w="108" w:type="dxa"/>
        </w:tblCellMar>
      </w:tblPr>
      <w:tblGrid>
        <w:gridCol w:w="993"/>
        <w:gridCol w:w="5487"/>
        <w:gridCol w:w="3250"/>
      </w:tblGrid>
      <w:tr w14:paraId="05FF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rPr>
          <w:trHeight w:val="521" w:hRule="atLeast"/>
          <w:tblHeader/>
        </w:trPr>
        <w:tc>
          <w:tcPr>
            <w:tcW w:w="993" w:type="dxa"/>
            <w:shd w:val="clear" w:color="auto" w:fill="auto"/>
            <w:vAlign w:val="center"/>
          </w:tcPr>
          <w:p w14:paraId="30CAFE37">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87" w:type="dxa"/>
            <w:shd w:val="clear" w:color="auto" w:fill="auto"/>
            <w:vAlign w:val="center"/>
          </w:tcPr>
          <w:p w14:paraId="5C7F716C">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250" w:type="dxa"/>
            <w:shd w:val="clear" w:color="auto" w:fill="auto"/>
            <w:vAlign w:val="center"/>
          </w:tcPr>
          <w:p w14:paraId="59B563F7">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243C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rPr>
          <w:trHeight w:val="323" w:hRule="atLeast"/>
        </w:trPr>
        <w:tc>
          <w:tcPr>
            <w:tcW w:w="993" w:type="dxa"/>
            <w:shd w:val="clear" w:color="auto" w:fill="auto"/>
          </w:tcPr>
          <w:p w14:paraId="27AF46E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87" w:type="dxa"/>
            <w:shd w:val="clear" w:color="auto" w:fill="auto"/>
          </w:tcPr>
          <w:p w14:paraId="434AB61E">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Cleaning liquid </w:t>
            </w:r>
          </w:p>
        </w:tc>
        <w:tc>
          <w:tcPr>
            <w:tcW w:w="3250" w:type="dxa"/>
            <w:shd w:val="clear" w:color="auto" w:fill="auto"/>
            <w:vAlign w:val="center"/>
          </w:tcPr>
          <w:p w14:paraId="6D4576A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10 liters </w:t>
            </w:r>
          </w:p>
        </w:tc>
      </w:tr>
      <w:tr w14:paraId="4355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4BCF855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87" w:type="dxa"/>
            <w:shd w:val="clear" w:color="auto" w:fill="auto"/>
          </w:tcPr>
          <w:p w14:paraId="71C14E3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Scrubbing pads</w:t>
            </w:r>
          </w:p>
        </w:tc>
        <w:tc>
          <w:tcPr>
            <w:tcW w:w="3250" w:type="dxa"/>
            <w:shd w:val="clear" w:color="auto" w:fill="auto"/>
            <w:vAlign w:val="center"/>
          </w:tcPr>
          <w:p w14:paraId="5EB3F35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w:t>
            </w:r>
          </w:p>
        </w:tc>
      </w:tr>
      <w:tr w14:paraId="0238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A16068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87" w:type="dxa"/>
            <w:shd w:val="clear" w:color="auto" w:fill="auto"/>
          </w:tcPr>
          <w:p w14:paraId="5594433D">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Stainless steel wool</w:t>
            </w:r>
          </w:p>
        </w:tc>
        <w:tc>
          <w:tcPr>
            <w:tcW w:w="3250" w:type="dxa"/>
            <w:shd w:val="clear" w:color="auto" w:fill="auto"/>
            <w:vAlign w:val="center"/>
          </w:tcPr>
          <w:p w14:paraId="0AA274E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w:t>
            </w:r>
          </w:p>
        </w:tc>
      </w:tr>
      <w:tr w14:paraId="2783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478C2DF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87" w:type="dxa"/>
            <w:shd w:val="clear" w:color="auto" w:fill="auto"/>
          </w:tcPr>
          <w:p w14:paraId="6D71BC00">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Mops</w:t>
            </w:r>
          </w:p>
        </w:tc>
        <w:tc>
          <w:tcPr>
            <w:tcW w:w="3250" w:type="dxa"/>
            <w:shd w:val="clear" w:color="auto" w:fill="auto"/>
            <w:vAlign w:val="center"/>
          </w:tcPr>
          <w:p w14:paraId="182A7A6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08</w:t>
            </w:r>
          </w:p>
        </w:tc>
      </w:tr>
      <w:tr w14:paraId="5DA4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6E7850C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87" w:type="dxa"/>
            <w:shd w:val="clear" w:color="auto" w:fill="auto"/>
          </w:tcPr>
          <w:p w14:paraId="1E52AE63">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Brushes</w:t>
            </w:r>
          </w:p>
        </w:tc>
        <w:tc>
          <w:tcPr>
            <w:tcW w:w="3250" w:type="dxa"/>
            <w:shd w:val="clear" w:color="auto" w:fill="auto"/>
            <w:vAlign w:val="center"/>
          </w:tcPr>
          <w:p w14:paraId="42D5732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08</w:t>
            </w:r>
          </w:p>
        </w:tc>
      </w:tr>
      <w:tr w14:paraId="590D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021DC93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87" w:type="dxa"/>
            <w:shd w:val="clear" w:color="auto" w:fill="auto"/>
          </w:tcPr>
          <w:p w14:paraId="2CFB42CA">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Buckets </w:t>
            </w:r>
          </w:p>
        </w:tc>
        <w:tc>
          <w:tcPr>
            <w:tcW w:w="3250" w:type="dxa"/>
            <w:shd w:val="clear" w:color="auto" w:fill="auto"/>
            <w:vAlign w:val="center"/>
          </w:tcPr>
          <w:p w14:paraId="77D4FAA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26D1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5E349D5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87" w:type="dxa"/>
            <w:shd w:val="clear" w:color="auto" w:fill="auto"/>
          </w:tcPr>
          <w:p w14:paraId="3326F53E">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Sanitizer bottles </w:t>
            </w:r>
          </w:p>
        </w:tc>
        <w:tc>
          <w:tcPr>
            <w:tcW w:w="3250" w:type="dxa"/>
            <w:shd w:val="clear" w:color="auto" w:fill="auto"/>
            <w:vAlign w:val="center"/>
          </w:tcPr>
          <w:p w14:paraId="40863AD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522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AA5158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87" w:type="dxa"/>
            <w:shd w:val="clear" w:color="auto" w:fill="auto"/>
          </w:tcPr>
          <w:p w14:paraId="57B132E4">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Degreaser  bottes </w:t>
            </w:r>
          </w:p>
        </w:tc>
        <w:tc>
          <w:tcPr>
            <w:tcW w:w="3250" w:type="dxa"/>
            <w:shd w:val="clear" w:color="auto" w:fill="auto"/>
            <w:vAlign w:val="center"/>
          </w:tcPr>
          <w:p w14:paraId="72A6306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45F4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7BAA230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87" w:type="dxa"/>
            <w:shd w:val="clear" w:color="auto" w:fill="auto"/>
          </w:tcPr>
          <w:p w14:paraId="157D2870">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Clean scrapers</w:t>
            </w:r>
          </w:p>
        </w:tc>
        <w:tc>
          <w:tcPr>
            <w:tcW w:w="3250" w:type="dxa"/>
            <w:shd w:val="clear" w:color="auto" w:fill="auto"/>
            <w:vAlign w:val="center"/>
          </w:tcPr>
          <w:p w14:paraId="4AFC720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1098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0C8C23E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87" w:type="dxa"/>
            <w:shd w:val="clear" w:color="auto" w:fill="auto"/>
          </w:tcPr>
          <w:p w14:paraId="6B594F4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Garbage bucket foot handler </w:t>
            </w:r>
          </w:p>
        </w:tc>
        <w:tc>
          <w:tcPr>
            <w:tcW w:w="3250" w:type="dxa"/>
            <w:shd w:val="clear" w:color="auto" w:fill="auto"/>
            <w:vAlign w:val="center"/>
          </w:tcPr>
          <w:p w14:paraId="67699AD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bl>
    <w:p w14:paraId="4A8C7700">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2D3FC3A">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AC11E82">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032D996">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8B4C281">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5E906B6">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97D362D">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842343F">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0C07C40">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23F4142">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C6D6B15">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69F1A57">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45F7ABE">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9115190">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27EFDBC">
      <w:pPr>
        <w:rPr>
          <w:rFonts w:eastAsia="Arial" w:asciiTheme="minorBidi" w:hAnsiTheme="minorBidi" w:cstheme="minorBidi"/>
          <w:b/>
          <w:color w:val="0D0D0D" w:themeColor="text1" w:themeTint="F2"/>
          <w:sz w:val="24"/>
          <w:szCs w:val="24"/>
          <w:lang w:val="en-GB"/>
          <w14:textFill>
            <w14:solidFill>
              <w14:schemeClr w14:val="tx1">
                <w14:lumMod w14:val="95000"/>
                <w14:lumOff w14:val="5000"/>
              </w14:schemeClr>
            </w14:solidFill>
          </w14:textFill>
        </w:rPr>
      </w:pPr>
      <w:bookmarkStart w:id="29" w:name="_Toc176508173"/>
      <w:r>
        <w:rPr>
          <w:rFonts w:asciiTheme="minorBidi" w:hAnsiTheme="minorBidi" w:cstheme="minorBidi"/>
          <w:color w:val="0D0D0D" w:themeColor="text1" w:themeTint="F2"/>
          <w14:textFill>
            <w14:solidFill>
              <w14:schemeClr w14:val="tx1">
                <w14:lumMod w14:val="95000"/>
                <w14:lumOff w14:val="5000"/>
              </w14:schemeClr>
            </w14:solidFill>
          </w14:textFill>
        </w:rPr>
        <w:br w:type="page"/>
      </w:r>
    </w:p>
    <w:p w14:paraId="2839E563">
      <w:pPr>
        <w:pStyle w:val="4"/>
        <w:ind w:left="0"/>
        <w:rPr>
          <w:rFonts w:asciiTheme="minorBidi" w:hAnsiTheme="minorBidi" w:cstheme="minorBidi"/>
          <w:color w:val="0D0D0D" w:themeColor="text1" w:themeTint="F2"/>
          <w14:textFill>
            <w14:solidFill>
              <w14:schemeClr w14:val="tx1">
                <w14:lumMod w14:val="95000"/>
                <w14:lumOff w14:val="5000"/>
              </w14:schemeClr>
            </w14:solidFill>
          </w14:textFill>
        </w:rPr>
      </w:pPr>
      <w:r>
        <w:rPr>
          <w:rFonts w:asciiTheme="minorBidi" w:hAnsiTheme="minorBidi" w:cstheme="minorBidi"/>
          <w:color w:val="0D0D0D" w:themeColor="text1" w:themeTint="F2"/>
          <w14:textFill>
            <w14:solidFill>
              <w14:schemeClr w14:val="tx1">
                <w14:lumMod w14:val="95000"/>
                <w14:lumOff w14:val="5000"/>
              </w14:schemeClr>
            </w14:solidFill>
          </w14:textFill>
        </w:rPr>
        <w:t>1013HRC</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21</w:t>
      </w:r>
      <w:r>
        <w:rPr>
          <w:rFonts w:asciiTheme="minorBidi" w:hAnsiTheme="minorBidi" w:cstheme="minorBidi"/>
          <w:color w:val="0D0D0D" w:themeColor="text1" w:themeTint="F2"/>
          <w14:textFill>
            <w14:solidFill>
              <w14:schemeClr w14:val="tx1">
                <w14:lumMod w14:val="95000"/>
                <w14:lumOff w14:val="5000"/>
              </w14:schemeClr>
            </w14:solidFill>
          </w14:textFill>
        </w:rPr>
        <w:t>14 Serve Foods and Beverages</w:t>
      </w:r>
      <w:bookmarkEnd w:id="29"/>
    </w:p>
    <w:p w14:paraId="47452E56">
      <w:pPr>
        <w:tabs>
          <w:tab w:val="left" w:pos="227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ab/>
      </w:r>
    </w:p>
    <w:p w14:paraId="2D158073">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Overview:</w:t>
      </w:r>
    </w:p>
    <w:p w14:paraId="192FFDD8">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BEC87A3">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Serve Food and Beverages. After completing the competency standard the student will be able to perform all the task ( CU1,CU2,CU3,) in accordance with the essence of the Competency-Based Training System.</w:t>
      </w:r>
    </w:p>
    <w:p w14:paraId="7D443D5A">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2905"/>
        <w:gridCol w:w="7065"/>
      </w:tblGrid>
      <w:tr w14:paraId="5406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13" w:hRule="atLeast"/>
          <w:tblHeader/>
        </w:trPr>
        <w:tc>
          <w:tcPr>
            <w:tcW w:w="1457" w:type="pct"/>
            <w:tcBorders>
              <w:top w:val="nil"/>
              <w:left w:val="nil"/>
              <w:right w:val="nil"/>
              <w:insideV w:val="nil"/>
            </w:tcBorders>
            <w:shd w:val="clear" w:color="auto" w:fill="auto"/>
          </w:tcPr>
          <w:p w14:paraId="0168396F">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Competency Units</w:t>
            </w:r>
          </w:p>
        </w:tc>
        <w:tc>
          <w:tcPr>
            <w:tcW w:w="3543" w:type="pct"/>
            <w:tcBorders>
              <w:top w:val="nil"/>
              <w:right w:val="nil"/>
              <w:insideV w:val="nil"/>
            </w:tcBorders>
            <w:shd w:val="clear" w:color="auto" w:fill="auto"/>
          </w:tcPr>
          <w:p w14:paraId="02521CBE">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1881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3383" w:hRule="atLeast"/>
        </w:trPr>
        <w:tc>
          <w:tcPr>
            <w:tcW w:w="1457" w:type="pct"/>
            <w:tcBorders>
              <w:left w:val="nil"/>
            </w:tcBorders>
            <w:shd w:val="clear" w:color="auto" w:fill="auto"/>
          </w:tcPr>
          <w:p w14:paraId="1CD5723F">
            <w:pPr>
              <w:numPr>
                <w:ilvl w:val="0"/>
                <w:numId w:val="93"/>
              </w:numPr>
              <w:ind w:right="270"/>
              <w:jc w:val="both"/>
              <w:rPr>
                <w:rFonts w:eastAsia="Arial"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t>Carry out food serving along with food accompaniments and beverages to guests.</w:t>
            </w:r>
          </w:p>
        </w:tc>
        <w:tc>
          <w:tcPr>
            <w:tcW w:w="3543" w:type="pct"/>
            <w:shd w:val="clear" w:color="auto" w:fill="auto"/>
          </w:tcPr>
          <w:p w14:paraId="4818A88E">
            <w:pPr>
              <w:pStyle w:val="114"/>
              <w:numPr>
                <w:ilvl w:val="0"/>
                <w:numId w:val="94"/>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Identify nature of setting to be served.</w:t>
            </w:r>
          </w:p>
          <w:p w14:paraId="4F768292">
            <w:pPr>
              <w:pStyle w:val="114"/>
              <w:numPr>
                <w:ilvl w:val="0"/>
                <w:numId w:val="94"/>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Arrange required equipment to serve food and accompaniments to guests. </w:t>
            </w:r>
          </w:p>
          <w:p w14:paraId="3D43D995">
            <w:pPr>
              <w:pStyle w:val="114"/>
              <w:numPr>
                <w:ilvl w:val="0"/>
                <w:numId w:val="94"/>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Use the desired methods to serve food and accompaniments to guests.</w:t>
            </w:r>
          </w:p>
          <w:p w14:paraId="3318F703">
            <w:pPr>
              <w:pStyle w:val="114"/>
              <w:numPr>
                <w:ilvl w:val="0"/>
                <w:numId w:val="94"/>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Prepare and serve drinks to guests .</w:t>
            </w:r>
          </w:p>
          <w:p w14:paraId="18D6D8A0">
            <w:pPr>
              <w:pStyle w:val="114"/>
              <w:numPr>
                <w:ilvl w:val="0"/>
                <w:numId w:val="94"/>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Store food and equipment safely in line with organizational requirements </w:t>
            </w:r>
          </w:p>
          <w:p w14:paraId="1C98E0C2">
            <w:pPr>
              <w:pStyle w:val="114"/>
              <w:numPr>
                <w:ilvl w:val="0"/>
                <w:numId w:val="94"/>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Dispose off waste in line with organizational requirements </w:t>
            </w:r>
          </w:p>
          <w:p w14:paraId="3593AE9D">
            <w:pPr>
              <w:pStyle w:val="114"/>
              <w:numPr>
                <w:ilvl w:val="0"/>
                <w:numId w:val="94"/>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Perform hot and cold holding food for service.</w:t>
            </w:r>
          </w:p>
        </w:tc>
      </w:tr>
      <w:tr w14:paraId="146D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457" w:type="pct"/>
            <w:tcBorders>
              <w:left w:val="nil"/>
              <w:bottom w:val="nil"/>
            </w:tcBorders>
            <w:shd w:val="clear" w:color="auto" w:fill="auto"/>
          </w:tcPr>
          <w:p w14:paraId="36403AE9">
            <w:pPr>
              <w:numPr>
                <w:ilvl w:val="0"/>
                <w:numId w:val="93"/>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t>Prepare buffet display.</w:t>
            </w:r>
          </w:p>
        </w:tc>
        <w:tc>
          <w:tcPr>
            <w:tcW w:w="3543" w:type="pct"/>
            <w:shd w:val="clear" w:color="auto" w:fill="auto"/>
          </w:tcPr>
          <w:p w14:paraId="101B2B63">
            <w:pPr>
              <w:pStyle w:val="114"/>
              <w:numPr>
                <w:ilvl w:val="0"/>
                <w:numId w:val="95"/>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Keep the carvery/buffet table is clean, undamaged and positioned according to the service style </w:t>
            </w:r>
          </w:p>
          <w:p w14:paraId="29E7FD79">
            <w:pPr>
              <w:pStyle w:val="114"/>
              <w:numPr>
                <w:ilvl w:val="0"/>
                <w:numId w:val="95"/>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Ensure table items and equipment are clean, undamaged and arrange them correctly for food service </w:t>
            </w:r>
          </w:p>
          <w:p w14:paraId="4DD50ACB">
            <w:pPr>
              <w:pStyle w:val="114"/>
              <w:numPr>
                <w:ilvl w:val="0"/>
                <w:numId w:val="95"/>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Display food items ready for service </w:t>
            </w:r>
          </w:p>
          <w:p w14:paraId="43056A50">
            <w:pPr>
              <w:pStyle w:val="114"/>
              <w:numPr>
                <w:ilvl w:val="0"/>
                <w:numId w:val="95"/>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Display and store food items according to food safety requirements </w:t>
            </w:r>
          </w:p>
          <w:p w14:paraId="20B85348">
            <w:pPr>
              <w:pStyle w:val="114"/>
              <w:numPr>
                <w:ilvl w:val="0"/>
                <w:numId w:val="95"/>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Replenish food items as per requirement and keep the carvery or buffet free from food debris during food service </w:t>
            </w:r>
          </w:p>
          <w:p w14:paraId="2783F71A">
            <w:pPr>
              <w:pStyle w:val="114"/>
              <w:numPr>
                <w:ilvl w:val="0"/>
                <w:numId w:val="95"/>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Plan a buffet or carvery service, including, starting time, how many dishes, style of dishes, methods of service, vegetarian options, special equipment </w:t>
            </w:r>
          </w:p>
          <w:p w14:paraId="2C7CD328">
            <w:pPr>
              <w:pStyle w:val="114"/>
              <w:numPr>
                <w:ilvl w:val="0"/>
                <w:numId w:val="95"/>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Prepare table items, service equipment and food items, in order to meet guest needs efficiently and effectively</w:t>
            </w:r>
          </w:p>
        </w:tc>
      </w:tr>
    </w:tbl>
    <w:p w14:paraId="67B7C1F2">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EC0F520">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Knowledge &amp; Understanding</w:t>
      </w:r>
    </w:p>
    <w:p w14:paraId="14E5EA6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4A1FDA2">
      <w:pPr>
        <w:pStyle w:val="114"/>
        <w:numPr>
          <w:ilvl w:val="0"/>
          <w:numId w:val="9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Define methods of food service, including plate, family, solver, table theatre (cooking, carving, filleting, dressing), tray </w:t>
      </w:r>
    </w:p>
    <w:p w14:paraId="58F5F6B2">
      <w:pPr>
        <w:pStyle w:val="114"/>
        <w:numPr>
          <w:ilvl w:val="0"/>
          <w:numId w:val="9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Explain food service equipment and materials, including service cutlery as required, service cloths, cutlery/silverware, glassware, service dishes/flats, plate rings, sauce boats, soup tureens, hot plates/plate warmers (stocked as required for service), refrigerated units, hot/cold beverage service containers, trays/trolleys; correct service equipment for different menu items </w:t>
      </w:r>
    </w:p>
    <w:p w14:paraId="5A90BF86">
      <w:pPr>
        <w:pStyle w:val="114"/>
        <w:numPr>
          <w:ilvl w:val="0"/>
          <w:numId w:val="9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Knowledge of menu items, food ingredients and approximate quantities of the food dishes available on the menu, hot and cold beverage, in order to meet guests‟ needs accurately </w:t>
      </w:r>
    </w:p>
    <w:p w14:paraId="0E7CF6E0">
      <w:pPr>
        <w:pStyle w:val="114"/>
        <w:numPr>
          <w:ilvl w:val="0"/>
          <w:numId w:val="9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Give reasons why food and beverage should be arranged and presented in line with the menu specifications, to meet organizational standards, to meet guest needs and to present a good impression of the organization </w:t>
      </w:r>
    </w:p>
    <w:p w14:paraId="363F227E">
      <w:pPr>
        <w:pStyle w:val="114"/>
        <w:numPr>
          <w:ilvl w:val="0"/>
          <w:numId w:val="9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Understand the importance of taking care to serve food and beverage hygienically, in order to ensure high standards of food safety are maintained, to minimize the risk of food poisoning (particularly to babies and young children, pregnant women and nursing mothers, the elderly and infirm, those already suffering from illness or a medical condition) </w:t>
      </w:r>
    </w:p>
    <w:p w14:paraId="438C5FA9">
      <w:pPr>
        <w:pStyle w:val="114"/>
        <w:numPr>
          <w:ilvl w:val="0"/>
          <w:numId w:val="9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Knowledge of sequence of service in line with organizational requirements, including collecting food from the service point, carrying dishes safely, serving cold food before hot, ladies, gentlemen, children, the host, serving all guests at the same time </w:t>
      </w:r>
    </w:p>
    <w:p w14:paraId="30DACC43">
      <w:pPr>
        <w:pStyle w:val="114"/>
        <w:numPr>
          <w:ilvl w:val="0"/>
          <w:numId w:val="9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Knowledge of types of drinks, including hot drinks (teas – black, green, fruit; coffee – instant, filter, specialty; chocolate), cold drinks (water, fruit drinks, soft drinks; milk; yoghurt-based); canned, bottled </w:t>
      </w:r>
    </w:p>
    <w:p w14:paraId="017A1868">
      <w:pPr>
        <w:pStyle w:val="114"/>
        <w:numPr>
          <w:ilvl w:val="0"/>
          <w:numId w:val="9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Accompaniments for drinks, including sugar, milk, cream, sugar, ice, lemon, dustings </w:t>
      </w:r>
    </w:p>
    <w:p w14:paraId="51E087FF">
      <w:pPr>
        <w:pStyle w:val="114"/>
        <w:numPr>
          <w:ilvl w:val="0"/>
          <w:numId w:val="9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Equipment for drinks, including crockery, silverware, hot drinks machines, coffee and espresso machines, still sets, filter machines, urns, blenders, steamers, cream whippers, kettles and boilers, cafetières, vacuum flasks </w:t>
      </w:r>
    </w:p>
    <w:p w14:paraId="52BAD718">
      <w:pPr>
        <w:pStyle w:val="114"/>
        <w:numPr>
          <w:ilvl w:val="0"/>
          <w:numId w:val="9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The need for drink, supplies and accompaniments and drinks equipment to be available and ready for immediate use, in order to meet guests‟ needs promptly </w:t>
      </w:r>
    </w:p>
    <w:p w14:paraId="2DBC2F1B">
      <w:pPr>
        <w:pStyle w:val="114"/>
        <w:numPr>
          <w:ilvl w:val="0"/>
          <w:numId w:val="9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Elaborate need for guest and service areas to be kept tidy and free from rubbish and food and beverage debris, to comply with organizational requirements and to present a good image of the organization to the guest Handling and disposing of waste correctly, following organizational requirements and taking appropriate steps to reduce waste The need for a constant stock of linen, table items and accompaniments, in order to re-lay tables promptly ready for next guest </w:t>
      </w:r>
    </w:p>
    <w:p w14:paraId="32F9B3A6">
      <w:pPr>
        <w:pStyle w:val="114"/>
        <w:numPr>
          <w:ilvl w:val="0"/>
          <w:numId w:val="9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Define different types of buffet, including finger buffet, fork buffet, plated buffet, maintained by staff, self-service </w:t>
      </w:r>
    </w:p>
    <w:p w14:paraId="0D0159AA">
      <w:pPr>
        <w:pStyle w:val="114"/>
        <w:numPr>
          <w:ilvl w:val="0"/>
          <w:numId w:val="9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Check table items for damage and cleanliness before service, in order to present a good image of the organization, to clean or replace damaged items if required prior to service</w:t>
      </w:r>
    </w:p>
    <w:p w14:paraId="3EA96BB8">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A53B6DB">
      <w:pPr>
        <w:tabs>
          <w:tab w:val="left" w:pos="5310"/>
        </w:tabs>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Critical Evidence(s) Required</w:t>
      </w:r>
    </w:p>
    <w:p w14:paraId="10F7E45B">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2AF9B6F">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67462D5F">
      <w:pPr>
        <w:pStyle w:val="114"/>
        <w:tabs>
          <w:tab w:val="left" w:pos="532"/>
        </w:tabs>
        <w:ind w:left="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07C2400E">
      <w:pPr>
        <w:pStyle w:val="114"/>
        <w:numPr>
          <w:ilvl w:val="0"/>
          <w:numId w:val="97"/>
        </w:numPr>
        <w:ind w:right="27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Identify nature of setting to be served.</w:t>
      </w:r>
    </w:p>
    <w:p w14:paraId="17341561">
      <w:pPr>
        <w:pStyle w:val="114"/>
        <w:numPr>
          <w:ilvl w:val="0"/>
          <w:numId w:val="97"/>
        </w:numPr>
        <w:ind w:right="270"/>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Store food and equipment safely in line with organizational requirements </w:t>
      </w:r>
    </w:p>
    <w:p w14:paraId="3B3C4BCA">
      <w:pPr>
        <w:pStyle w:val="114"/>
        <w:numPr>
          <w:ilvl w:val="0"/>
          <w:numId w:val="97"/>
        </w:numPr>
        <w:ind w:right="270"/>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Perform hot and cold holding food for service.</w:t>
      </w:r>
    </w:p>
    <w:p w14:paraId="3C49FDDB">
      <w:pPr>
        <w:pStyle w:val="114"/>
        <w:numPr>
          <w:ilvl w:val="0"/>
          <w:numId w:val="97"/>
        </w:numPr>
        <w:ind w:right="270"/>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Display food items ready for service</w:t>
      </w:r>
    </w:p>
    <w:p w14:paraId="7F9F9E18">
      <w:pPr>
        <w:pStyle w:val="114"/>
        <w:numPr>
          <w:ilvl w:val="0"/>
          <w:numId w:val="97"/>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Plan a buffet or carvery service, including, starting time, how many dishes, style of dishes, methods of service, vegetarian options, special equipment  </w:t>
      </w:r>
    </w:p>
    <w:p w14:paraId="6DAD21C0">
      <w:pPr>
        <w:tabs>
          <w:tab w:val="left" w:pos="532"/>
        </w:tabs>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1BFAD65">
      <w:pPr>
        <w:tabs>
          <w:tab w:val="left" w:pos="532"/>
        </w:tabs>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8F32826">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73C5D0EE">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669B92B5">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281D92AA">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1C8BD67">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w:t>
      </w:r>
    </w:p>
    <w:tbl>
      <w:tblPr>
        <w:tblStyle w:val="3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Layout w:type="autofit"/>
        <w:tblCellMar>
          <w:top w:w="0" w:type="dxa"/>
          <w:left w:w="108" w:type="dxa"/>
          <w:bottom w:w="0" w:type="dxa"/>
          <w:right w:w="108" w:type="dxa"/>
        </w:tblCellMar>
      </w:tblPr>
      <w:tblGrid>
        <w:gridCol w:w="993"/>
        <w:gridCol w:w="5485"/>
        <w:gridCol w:w="3507"/>
      </w:tblGrid>
      <w:tr w14:paraId="13C6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rPr>
          <w:trHeight w:val="521" w:hRule="atLeast"/>
          <w:tblHeader/>
        </w:trPr>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E28C91B">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85" w:type="dxa"/>
            <w:tcBorders>
              <w:top w:val="single" w:color="auto" w:sz="4" w:space="0"/>
              <w:left w:val="single" w:color="auto" w:sz="4" w:space="0"/>
              <w:bottom w:val="single" w:color="auto" w:sz="4" w:space="0"/>
              <w:right w:val="single" w:color="auto" w:sz="4" w:space="0"/>
            </w:tcBorders>
            <w:shd w:val="clear" w:color="auto" w:fill="auto"/>
            <w:vAlign w:val="center"/>
          </w:tcPr>
          <w:p w14:paraId="013096AD">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786FD8F8">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320B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5B36DB40">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2E2BA27C">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Knives (different types)</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6D20EEF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4FB3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60C031A1">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56003B5F">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Graters, </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52501D7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5BCE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229B64BD">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3C05D717">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Measuring scales</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38AD94E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042B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7B93F656">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780DAC94">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Refrigerator</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4AC70EB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423D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5C4738DC">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3638034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chopping boards (different colours)</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68B4529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01FC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07F52FA2">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1F92408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Bowls</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2DABF2A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08</w:t>
            </w:r>
          </w:p>
        </w:tc>
      </w:tr>
      <w:tr w14:paraId="3096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23418CFF">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5B1E6300">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spoons </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74827C4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06</w:t>
            </w:r>
          </w:p>
        </w:tc>
      </w:tr>
      <w:tr w14:paraId="09BA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72705242">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5D3E56D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Blender</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634A0FE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1AE8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38E0167E">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77CA076C">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tin opener</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3EA973E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37C1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6B0A791B">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6618964B">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Peeler</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221293E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4490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54DD4BA4">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054A9799">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Juicer</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6D40577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1250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3B53D639">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05BF7BD9">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juice extractor</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5CD3F12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As per need </w:t>
            </w:r>
          </w:p>
        </w:tc>
      </w:tr>
      <w:tr w14:paraId="52A2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42FBE209">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5747D15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Squeezer </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6E10B59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7529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71890D69">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0CFD1153">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Plates </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1601637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0CAC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76EE454C">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0A55E762">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Platters</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5C28689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w:t>
            </w:r>
          </w:p>
        </w:tc>
      </w:tr>
      <w:tr w14:paraId="02B0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shd w:val="clear" w:color="auto" w:fill="auto"/>
          </w:tcPr>
          <w:p w14:paraId="3682DCBC">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left w:val="single" w:color="auto" w:sz="4" w:space="0"/>
              <w:bottom w:val="single" w:color="auto" w:sz="4" w:space="0"/>
              <w:right w:val="single" w:color="auto" w:sz="4" w:space="0"/>
            </w:tcBorders>
            <w:shd w:val="clear" w:color="auto" w:fill="auto"/>
          </w:tcPr>
          <w:p w14:paraId="7D1D2455">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Different types of glass  (set as per required )</w:t>
            </w:r>
          </w:p>
        </w:tc>
        <w:tc>
          <w:tcPr>
            <w:tcW w:w="3507" w:type="dxa"/>
            <w:tcBorders>
              <w:top w:val="single" w:color="auto" w:sz="4" w:space="0"/>
              <w:left w:val="single" w:color="auto" w:sz="4" w:space="0"/>
              <w:bottom w:val="single" w:color="auto" w:sz="4" w:space="0"/>
              <w:right w:val="single" w:color="auto" w:sz="4" w:space="0"/>
            </w:tcBorders>
            <w:shd w:val="clear" w:color="auto" w:fill="auto"/>
            <w:vAlign w:val="center"/>
          </w:tcPr>
          <w:p w14:paraId="38B6B39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r w14:paraId="71EF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tcBorders>
            <w:shd w:val="clear" w:color="auto" w:fill="auto"/>
          </w:tcPr>
          <w:p w14:paraId="51D7EE7D">
            <w:pPr>
              <w:pStyle w:val="114"/>
              <w:numPr>
                <w:ilvl w:val="0"/>
                <w:numId w:val="98"/>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5" w:type="dxa"/>
            <w:tcBorders>
              <w:top w:val="single" w:color="auto" w:sz="4" w:space="0"/>
            </w:tcBorders>
            <w:shd w:val="clear" w:color="auto" w:fill="auto"/>
          </w:tcPr>
          <w:p w14:paraId="4317945E">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Serving glass( short glasses )</w:t>
            </w:r>
          </w:p>
        </w:tc>
        <w:tc>
          <w:tcPr>
            <w:tcW w:w="3507" w:type="dxa"/>
            <w:tcBorders>
              <w:top w:val="single" w:color="auto" w:sz="4" w:space="0"/>
            </w:tcBorders>
            <w:shd w:val="clear" w:color="auto" w:fill="auto"/>
            <w:vAlign w:val="center"/>
          </w:tcPr>
          <w:p w14:paraId="59C5E2B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02</w:t>
            </w:r>
          </w:p>
        </w:tc>
      </w:tr>
    </w:tbl>
    <w:p w14:paraId="0A2E685C">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81658A9">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1EC4CB2">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8C6408C">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284435F">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710CAD6">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4095583">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3D1635F">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C8C6513">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5147880">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6EE376E">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br w:type="page"/>
      </w:r>
    </w:p>
    <w:p w14:paraId="0076CA79">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640AEF6">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CFD09BF">
      <w:pP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pPr>
      <w:bookmarkStart w:id="30" w:name="_Toc173836529"/>
      <w:bookmarkStart w:id="31" w:name="_Toc176508174"/>
      <w:r>
        <w:rPr>
          <w:rFonts w:asciiTheme="minorBidi" w:hAnsiTheme="minorBidi" w:cstheme="minorBidi"/>
          <w:b/>
          <w:color w:val="0D0D0D" w:themeColor="text1" w:themeTint="F2"/>
          <w:sz w:val="24"/>
          <w:szCs w:val="24"/>
          <w14:textFill>
            <w14:solidFill>
              <w14:schemeClr w14:val="tx1">
                <w14:lumMod w14:val="95000"/>
                <w14:lumOff w14:val="5000"/>
              </w14:schemeClr>
            </w14:solidFill>
          </w14:textFill>
        </w:rPr>
        <w:t>1013HRC2115 Perform Basic Communication</w:t>
      </w:r>
      <w:bookmarkEnd w:id="30"/>
      <w:bookmarkEnd w:id="31"/>
    </w:p>
    <w:p w14:paraId="69610DE6">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Overview:</w:t>
      </w:r>
    </w:p>
    <w:p w14:paraId="6E1AF030">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621C7F3">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Perform Basic communication. After completing the competency standard the student will be able to perform all the task ( CU1,CU2,CU3,) in accordance with the essence of the Competency-Based Training System.</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3155"/>
        <w:gridCol w:w="6815"/>
      </w:tblGrid>
      <w:tr w14:paraId="1619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13" w:hRule="atLeast"/>
          <w:tblHeader/>
        </w:trPr>
        <w:tc>
          <w:tcPr>
            <w:tcW w:w="1582" w:type="pct"/>
            <w:tcBorders>
              <w:top w:val="nil"/>
              <w:left w:val="nil"/>
              <w:right w:val="nil"/>
              <w:insideV w:val="nil"/>
            </w:tcBorders>
            <w:shd w:val="clear" w:color="auto" w:fill="auto"/>
          </w:tcPr>
          <w:p w14:paraId="65223B74">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Competency Units</w:t>
            </w:r>
          </w:p>
        </w:tc>
        <w:tc>
          <w:tcPr>
            <w:tcW w:w="3418" w:type="pct"/>
            <w:tcBorders>
              <w:top w:val="nil"/>
              <w:right w:val="nil"/>
              <w:insideV w:val="nil"/>
            </w:tcBorders>
            <w:shd w:val="clear" w:color="auto" w:fill="auto"/>
          </w:tcPr>
          <w:p w14:paraId="6F9EFABC">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7432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2402" w:hRule="atLeast"/>
        </w:trPr>
        <w:tc>
          <w:tcPr>
            <w:tcW w:w="1582" w:type="pct"/>
            <w:tcBorders>
              <w:left w:val="nil"/>
            </w:tcBorders>
            <w:shd w:val="clear" w:color="auto" w:fill="auto"/>
          </w:tcPr>
          <w:p w14:paraId="0E5A214E">
            <w:pPr>
              <w:numPr>
                <w:ilvl w:val="0"/>
                <w:numId w:val="99"/>
              </w:numPr>
              <w:ind w:right="270"/>
              <w:jc w:val="both"/>
              <w:rPr>
                <w:rFonts w:eastAsia="Arial"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t>Work in a team to achieve intended outcomes</w:t>
            </w:r>
          </w:p>
        </w:tc>
        <w:tc>
          <w:tcPr>
            <w:tcW w:w="3418" w:type="pct"/>
            <w:shd w:val="clear" w:color="auto" w:fill="auto"/>
          </w:tcPr>
          <w:p w14:paraId="46F784ED">
            <w:pPr>
              <w:pStyle w:val="114"/>
              <w:numPr>
                <w:ilvl w:val="0"/>
                <w:numId w:val="100"/>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Treat team members with respect </w:t>
            </w:r>
          </w:p>
          <w:p w14:paraId="261B2A22">
            <w:pPr>
              <w:pStyle w:val="114"/>
              <w:numPr>
                <w:ilvl w:val="0"/>
                <w:numId w:val="100"/>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Adopt work friendly attitude at work place </w:t>
            </w:r>
          </w:p>
          <w:p w14:paraId="03E8B548">
            <w:pPr>
              <w:pStyle w:val="114"/>
              <w:numPr>
                <w:ilvl w:val="0"/>
                <w:numId w:val="100"/>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Disseminate work-related information to the team </w:t>
            </w:r>
          </w:p>
          <w:p w14:paraId="2EE10D4F">
            <w:pPr>
              <w:pStyle w:val="114"/>
              <w:numPr>
                <w:ilvl w:val="0"/>
                <w:numId w:val="100"/>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Identify interrelated work activities to avoid confusion </w:t>
            </w:r>
          </w:p>
          <w:p w14:paraId="1D5319BA">
            <w:pPr>
              <w:pStyle w:val="114"/>
              <w:numPr>
                <w:ilvl w:val="0"/>
                <w:numId w:val="100"/>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Identify problems in communication with a team </w:t>
            </w:r>
          </w:p>
          <w:p w14:paraId="259D2CF2">
            <w:pPr>
              <w:pStyle w:val="114"/>
              <w:numPr>
                <w:ilvl w:val="0"/>
                <w:numId w:val="100"/>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Remove Communication barriers through discussion and mutual agreement</w:t>
            </w:r>
          </w:p>
        </w:tc>
      </w:tr>
      <w:tr w14:paraId="595DE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582" w:type="pct"/>
            <w:tcBorders>
              <w:left w:val="nil"/>
            </w:tcBorders>
            <w:shd w:val="clear" w:color="auto" w:fill="auto"/>
          </w:tcPr>
          <w:p w14:paraId="0F79E9C5">
            <w:pPr>
              <w:numPr>
                <w:ilvl w:val="0"/>
                <w:numId w:val="99"/>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t>Follow Supervisor’s instructions as per organizational SOPs</w:t>
            </w:r>
          </w:p>
        </w:tc>
        <w:tc>
          <w:tcPr>
            <w:tcW w:w="3418" w:type="pct"/>
            <w:shd w:val="clear" w:color="auto" w:fill="auto"/>
          </w:tcPr>
          <w:p w14:paraId="2FCAA53B">
            <w:pPr>
              <w:pStyle w:val="114"/>
              <w:numPr>
                <w:ilvl w:val="0"/>
                <w:numId w:val="101"/>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Note down instructions from Supervisor </w:t>
            </w:r>
          </w:p>
          <w:p w14:paraId="62E04CD0">
            <w:pPr>
              <w:pStyle w:val="114"/>
              <w:numPr>
                <w:ilvl w:val="0"/>
                <w:numId w:val="101"/>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Implement instructions of the supervisor </w:t>
            </w:r>
          </w:p>
          <w:p w14:paraId="18DD49A2">
            <w:pPr>
              <w:pStyle w:val="114"/>
              <w:numPr>
                <w:ilvl w:val="0"/>
                <w:numId w:val="101"/>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Report to the supervisor as per organizational SOPs</w:t>
            </w:r>
          </w:p>
        </w:tc>
      </w:tr>
      <w:tr w14:paraId="50B4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582" w:type="pct"/>
            <w:tcBorders>
              <w:left w:val="nil"/>
            </w:tcBorders>
            <w:shd w:val="clear" w:color="auto" w:fill="auto"/>
          </w:tcPr>
          <w:p w14:paraId="2DE73E6F">
            <w:pPr>
              <w:numPr>
                <w:ilvl w:val="0"/>
                <w:numId w:val="99"/>
              </w:numPr>
              <w:ind w:right="270"/>
              <w:jc w:val="both"/>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t>Develop communication skills at workplace.</w:t>
            </w:r>
          </w:p>
        </w:tc>
        <w:tc>
          <w:tcPr>
            <w:tcW w:w="3418" w:type="pct"/>
            <w:shd w:val="clear" w:color="auto" w:fill="auto"/>
          </w:tcPr>
          <w:p w14:paraId="2187C0AD">
            <w:pPr>
              <w:pStyle w:val="114"/>
              <w:numPr>
                <w:ilvl w:val="0"/>
                <w:numId w:val="102"/>
              </w:numPr>
              <w:tabs>
                <w:tab w:val="left" w:pos="68"/>
              </w:tabs>
              <w:ind w:right="270" w:hanging="455"/>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Develop basic reading skills</w:t>
            </w:r>
          </w:p>
          <w:p w14:paraId="71C3B326">
            <w:pPr>
              <w:pStyle w:val="114"/>
              <w:numPr>
                <w:ilvl w:val="0"/>
                <w:numId w:val="102"/>
              </w:numPr>
              <w:tabs>
                <w:tab w:val="left" w:pos="68"/>
              </w:tabs>
              <w:ind w:right="270" w:hanging="455"/>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Develop Basic writing Skills </w:t>
            </w:r>
          </w:p>
          <w:p w14:paraId="21F1EDD5">
            <w:pPr>
              <w:pStyle w:val="114"/>
              <w:numPr>
                <w:ilvl w:val="0"/>
                <w:numId w:val="102"/>
              </w:numPr>
              <w:tabs>
                <w:tab w:val="left" w:pos="68"/>
              </w:tabs>
              <w:ind w:right="270" w:hanging="455"/>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Develop basic listening and speaking skills</w:t>
            </w:r>
          </w:p>
          <w:p w14:paraId="3B57D634">
            <w:pPr>
              <w:pStyle w:val="114"/>
              <w:numPr>
                <w:ilvl w:val="0"/>
                <w:numId w:val="102"/>
              </w:numPr>
              <w:tabs>
                <w:tab w:val="left" w:pos="68"/>
              </w:tabs>
              <w:ind w:right="270" w:hanging="455"/>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Avoid interrupting while listening others</w:t>
            </w:r>
          </w:p>
          <w:p w14:paraId="4E04B782">
            <w:pPr>
              <w:pStyle w:val="114"/>
              <w:numPr>
                <w:ilvl w:val="0"/>
                <w:numId w:val="102"/>
              </w:numPr>
              <w:tabs>
                <w:tab w:val="left" w:pos="68"/>
              </w:tabs>
              <w:ind w:right="270" w:hanging="455"/>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Ask questions to ensure understanding</w:t>
            </w:r>
          </w:p>
        </w:tc>
      </w:tr>
      <w:tr w14:paraId="1FE4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582" w:type="pct"/>
            <w:tcBorders>
              <w:left w:val="nil"/>
            </w:tcBorders>
            <w:shd w:val="clear" w:color="auto" w:fill="auto"/>
          </w:tcPr>
          <w:p w14:paraId="43048D58">
            <w:pPr>
              <w:numPr>
                <w:ilvl w:val="0"/>
                <w:numId w:val="99"/>
              </w:numPr>
              <w:ind w:right="270"/>
              <w:jc w:val="both"/>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t>Develop Nonverbal communication with peers</w:t>
            </w:r>
          </w:p>
        </w:tc>
        <w:tc>
          <w:tcPr>
            <w:tcW w:w="3418" w:type="pct"/>
            <w:shd w:val="clear" w:color="auto" w:fill="auto"/>
          </w:tcPr>
          <w:p w14:paraId="0D35C704">
            <w:pPr>
              <w:pStyle w:val="114"/>
              <w:numPr>
                <w:ilvl w:val="0"/>
                <w:numId w:val="103"/>
              </w:numPr>
              <w:tabs>
                <w:tab w:val="left" w:pos="68"/>
              </w:tabs>
              <w:ind w:right="270" w:hanging="455"/>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Maintain eye contact to improve communication </w:t>
            </w:r>
          </w:p>
          <w:p w14:paraId="6A4BEA30">
            <w:pPr>
              <w:pStyle w:val="114"/>
              <w:numPr>
                <w:ilvl w:val="0"/>
                <w:numId w:val="103"/>
              </w:numPr>
              <w:tabs>
                <w:tab w:val="left" w:pos="68"/>
              </w:tabs>
              <w:ind w:right="270" w:hanging="455"/>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Use facial expressions, gestures and body language to communicate appropriately</w:t>
            </w:r>
          </w:p>
          <w:p w14:paraId="23BB1229">
            <w:pPr>
              <w:pStyle w:val="114"/>
              <w:numPr>
                <w:ilvl w:val="0"/>
                <w:numId w:val="103"/>
              </w:numPr>
              <w:tabs>
                <w:tab w:val="left" w:pos="68"/>
              </w:tabs>
              <w:ind w:right="270" w:hanging="455"/>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Participate within Peers</w:t>
            </w:r>
          </w:p>
        </w:tc>
      </w:tr>
      <w:tr w14:paraId="465B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70" w:hRule="atLeast"/>
        </w:trPr>
        <w:tc>
          <w:tcPr>
            <w:tcW w:w="1582" w:type="pct"/>
            <w:tcBorders>
              <w:left w:val="nil"/>
              <w:bottom w:val="nil"/>
            </w:tcBorders>
            <w:shd w:val="clear" w:color="auto" w:fill="auto"/>
          </w:tcPr>
          <w:p w14:paraId="47F4FAB4">
            <w:pPr>
              <w:numPr>
                <w:ilvl w:val="0"/>
                <w:numId w:val="99"/>
              </w:numPr>
              <w:ind w:right="270"/>
              <w:jc w:val="both"/>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t>Identify communication barriers to improve interpersonal skills</w:t>
            </w:r>
          </w:p>
        </w:tc>
        <w:tc>
          <w:tcPr>
            <w:tcW w:w="3418" w:type="pct"/>
            <w:shd w:val="clear" w:color="auto" w:fill="auto"/>
          </w:tcPr>
          <w:p w14:paraId="30EE5F83">
            <w:pPr>
              <w:pStyle w:val="114"/>
              <w:numPr>
                <w:ilvl w:val="0"/>
                <w:numId w:val="104"/>
              </w:numPr>
              <w:tabs>
                <w:tab w:val="left" w:pos="68"/>
              </w:tabs>
              <w:ind w:right="270" w:hanging="73"/>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Identify communication barriers to improve communication skills with each other .i.e. </w:t>
            </w:r>
          </w:p>
          <w:p w14:paraId="54D773A3">
            <w:pPr>
              <w:pStyle w:val="114"/>
              <w:tabs>
                <w:tab w:val="left" w:pos="68"/>
              </w:tabs>
              <w:ind w:left="428" w:right="270" w:hanging="73"/>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sym w:font="Symbol" w:char="F0B7"/>
            </w: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Attitudinal barrier </w:t>
            </w:r>
          </w:p>
          <w:p w14:paraId="0D8405C9">
            <w:pPr>
              <w:pStyle w:val="114"/>
              <w:tabs>
                <w:tab w:val="left" w:pos="68"/>
              </w:tabs>
              <w:ind w:left="428" w:right="270" w:hanging="73"/>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sym w:font="Symbol" w:char="F0B7"/>
            </w: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Physical Barrier </w:t>
            </w:r>
          </w:p>
          <w:p w14:paraId="4CA9B291">
            <w:pPr>
              <w:pStyle w:val="114"/>
              <w:tabs>
                <w:tab w:val="left" w:pos="68"/>
              </w:tabs>
              <w:ind w:left="428" w:right="270" w:hanging="73"/>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sym w:font="Symbol" w:char="F0B7"/>
            </w: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Long differences </w:t>
            </w:r>
          </w:p>
          <w:p w14:paraId="1B9384E7">
            <w:pPr>
              <w:pStyle w:val="114"/>
              <w:tabs>
                <w:tab w:val="left" w:pos="68"/>
              </w:tabs>
              <w:ind w:left="428" w:right="270" w:hanging="73"/>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sym w:font="Symbol" w:char="F0B7"/>
            </w: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Conflicting information </w:t>
            </w:r>
          </w:p>
          <w:p w14:paraId="0459013E">
            <w:pPr>
              <w:pStyle w:val="114"/>
              <w:tabs>
                <w:tab w:val="left" w:pos="68"/>
              </w:tabs>
              <w:ind w:left="428" w:right="270" w:hanging="73"/>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sym w:font="Symbol" w:char="F0B7"/>
            </w: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Differing status, position /self-expression </w:t>
            </w:r>
          </w:p>
          <w:p w14:paraId="6C0EE1F8">
            <w:pPr>
              <w:ind w:left="445" w:right="270" w:hanging="518"/>
              <w:jc w:val="both"/>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t>P2.</w:t>
            </w:r>
            <w:r>
              <w:rPr>
                <w:rFonts w:eastAsia="Trebuchet M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Convey message using different communication plate forms</w:t>
            </w:r>
          </w:p>
          <w:p w14:paraId="72885A02">
            <w:pPr>
              <w:pStyle w:val="114"/>
              <w:numPr>
                <w:ilvl w:val="0"/>
                <w:numId w:val="105"/>
              </w:numPr>
              <w:tabs>
                <w:tab w:val="left" w:pos="68"/>
              </w:tabs>
              <w:ind w:right="270" w:hanging="73"/>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 xml:space="preserve">Face to face </w:t>
            </w:r>
          </w:p>
          <w:p w14:paraId="59C7F177">
            <w:pPr>
              <w:pStyle w:val="114"/>
              <w:numPr>
                <w:ilvl w:val="0"/>
                <w:numId w:val="105"/>
              </w:numPr>
              <w:tabs>
                <w:tab w:val="left" w:pos="68"/>
              </w:tabs>
              <w:ind w:right="270" w:hanging="73"/>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Video chat</w:t>
            </w:r>
          </w:p>
          <w:p w14:paraId="1DE4238F">
            <w:pPr>
              <w:pStyle w:val="114"/>
              <w:numPr>
                <w:ilvl w:val="0"/>
                <w:numId w:val="105"/>
              </w:numPr>
              <w:tabs>
                <w:tab w:val="left" w:pos="68"/>
              </w:tabs>
              <w:ind w:right="270" w:hanging="73"/>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Phone calls/messages </w:t>
            </w:r>
          </w:p>
          <w:p w14:paraId="392B0A46">
            <w:pPr>
              <w:pStyle w:val="114"/>
              <w:numPr>
                <w:ilvl w:val="0"/>
                <w:numId w:val="105"/>
              </w:numPr>
              <w:tabs>
                <w:tab w:val="left" w:pos="68"/>
              </w:tabs>
              <w:ind w:right="270" w:hanging="73"/>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Social Media</w:t>
            </w:r>
          </w:p>
          <w:p w14:paraId="37E34BA1">
            <w:pPr>
              <w:pStyle w:val="114"/>
              <w:tabs>
                <w:tab w:val="left" w:pos="68"/>
              </w:tabs>
              <w:ind w:left="428" w:right="270" w:hanging="73"/>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tc>
      </w:tr>
    </w:tbl>
    <w:p w14:paraId="0213F600">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6643F95">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Knowledge &amp; Understanding</w:t>
      </w:r>
    </w:p>
    <w:p w14:paraId="3743C506">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19EBAF7">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Basic Learn and understand Types of communication </w:t>
      </w:r>
    </w:p>
    <w:p w14:paraId="4C8AA9E9">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Basic Reading Skills </w:t>
      </w:r>
    </w:p>
    <w:p w14:paraId="63E470A7">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Basic Writing skills </w:t>
      </w:r>
    </w:p>
    <w:p w14:paraId="3B4E6FBD">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Basic Verbal communication skills </w:t>
      </w:r>
    </w:p>
    <w:p w14:paraId="3D6288F1">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Basic Problem-solving skills </w:t>
      </w:r>
    </w:p>
    <w:p w14:paraId="00930949">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Basic Self-Management Skills </w:t>
      </w:r>
    </w:p>
    <w:p w14:paraId="12E0CEF8">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Basic Technology Skills </w:t>
      </w:r>
    </w:p>
    <w:p w14:paraId="7DFFB9B5">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Basic Interview Skills </w:t>
      </w:r>
    </w:p>
    <w:p w14:paraId="1213545E">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Basic Workplace dress code </w:t>
      </w:r>
    </w:p>
    <w:p w14:paraId="53C040C8">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Basic The role of team members and functionality of the teams</w:t>
      </w:r>
    </w:p>
    <w:p w14:paraId="2EB673E6">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Minimizing communication barriers </w:t>
      </w:r>
    </w:p>
    <w:p w14:paraId="15FF2C2A">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Listening, and responding with an open mind in a more effective way. </w:t>
      </w:r>
    </w:p>
    <w:p w14:paraId="2F68FB99">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Appropriate communication methods. </w:t>
      </w:r>
    </w:p>
    <w:p w14:paraId="165222D6">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verbal and non-verbal messages appropriately. </w:t>
      </w:r>
    </w:p>
    <w:p w14:paraId="2A352A59">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Confidence building </w:t>
      </w:r>
    </w:p>
    <w:p w14:paraId="011DD857">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Body language </w:t>
      </w:r>
    </w:p>
    <w:p w14:paraId="2AA8762E">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Appropriate Voice tone </w:t>
      </w:r>
    </w:p>
    <w:p w14:paraId="2F2E96A1">
      <w:pPr>
        <w:pStyle w:val="114"/>
        <w:numPr>
          <w:ilvl w:val="0"/>
          <w:numId w:val="106"/>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Interpersonal skills </w:t>
      </w:r>
    </w:p>
    <w:p w14:paraId="5E983B8E">
      <w:pPr>
        <w:pStyle w:val="114"/>
        <w:numPr>
          <w:ilvl w:val="0"/>
          <w:numId w:val="107"/>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Listening Skills</w:t>
      </w:r>
    </w:p>
    <w:p w14:paraId="37456745">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EC9F018">
      <w:pPr>
        <w:tabs>
          <w:tab w:val="left" w:pos="5310"/>
        </w:tabs>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Critical Evidence(s) Required</w:t>
      </w:r>
    </w:p>
    <w:p w14:paraId="5D1412A1">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2904796">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31370075">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BDD5178">
      <w:pPr>
        <w:pStyle w:val="114"/>
        <w:numPr>
          <w:ilvl w:val="0"/>
          <w:numId w:val="108"/>
        </w:numPr>
        <w:tabs>
          <w:tab w:val="left" w:pos="532"/>
        </w:tabs>
        <w:ind w:right="270" w:hanging="9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Work in groups of 3-5 members.  </w:t>
      </w:r>
    </w:p>
    <w:p w14:paraId="014EE274">
      <w:pPr>
        <w:pStyle w:val="114"/>
        <w:numPr>
          <w:ilvl w:val="0"/>
          <w:numId w:val="108"/>
        </w:numPr>
        <w:tabs>
          <w:tab w:val="left" w:pos="532"/>
        </w:tabs>
        <w:ind w:right="270" w:hanging="9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List the reasons for failure identified by your group. </w:t>
      </w:r>
    </w:p>
    <w:p w14:paraId="2D3263D0">
      <w:pPr>
        <w:pStyle w:val="114"/>
        <w:numPr>
          <w:ilvl w:val="0"/>
          <w:numId w:val="108"/>
        </w:numPr>
        <w:tabs>
          <w:tab w:val="left" w:pos="532"/>
        </w:tabs>
        <w:ind w:right="270" w:hanging="9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Perform Non-verbal communication  </w:t>
      </w:r>
    </w:p>
    <w:p w14:paraId="02B02542">
      <w:pPr>
        <w:pStyle w:val="114"/>
        <w:numPr>
          <w:ilvl w:val="0"/>
          <w:numId w:val="108"/>
        </w:numPr>
        <w:tabs>
          <w:tab w:val="left" w:pos="532"/>
        </w:tabs>
        <w:ind w:right="270" w:hanging="9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Adopt work friendly attitude at work place</w:t>
      </w:r>
    </w:p>
    <w:p w14:paraId="6FFC62C6">
      <w:pPr>
        <w:pStyle w:val="114"/>
        <w:numPr>
          <w:ilvl w:val="0"/>
          <w:numId w:val="108"/>
        </w:numPr>
        <w:tabs>
          <w:tab w:val="left" w:pos="532"/>
        </w:tabs>
        <w:ind w:right="270" w:hanging="9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Avoid interrupting while listening others</w:t>
      </w:r>
    </w:p>
    <w:p w14:paraId="7BB53EDA">
      <w:pPr>
        <w:pStyle w:val="114"/>
        <w:tabs>
          <w:tab w:val="left" w:pos="532"/>
        </w:tabs>
        <w:ind w:left="36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03ECE1B5">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4E5D81B7">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A0E48E3">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 h</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Layout w:type="autofit"/>
        <w:tblCellMar>
          <w:top w:w="0" w:type="dxa"/>
          <w:left w:w="108" w:type="dxa"/>
          <w:bottom w:w="0" w:type="dxa"/>
          <w:right w:w="108" w:type="dxa"/>
        </w:tblCellMar>
      </w:tblPr>
      <w:tblGrid>
        <w:gridCol w:w="993"/>
        <w:gridCol w:w="5486"/>
        <w:gridCol w:w="3251"/>
      </w:tblGrid>
      <w:tr w14:paraId="2319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rPr>
          <w:trHeight w:val="521" w:hRule="atLeast"/>
          <w:tblHeader/>
        </w:trPr>
        <w:tc>
          <w:tcPr>
            <w:tcW w:w="993" w:type="dxa"/>
            <w:shd w:val="clear" w:color="auto" w:fill="auto"/>
            <w:vAlign w:val="center"/>
          </w:tcPr>
          <w:p w14:paraId="7F701707">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86" w:type="dxa"/>
            <w:shd w:val="clear" w:color="auto" w:fill="auto"/>
            <w:vAlign w:val="center"/>
          </w:tcPr>
          <w:p w14:paraId="46992CB1">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251" w:type="dxa"/>
            <w:shd w:val="clear" w:color="auto" w:fill="auto"/>
            <w:vAlign w:val="center"/>
          </w:tcPr>
          <w:p w14:paraId="6BD0983B">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2DEE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7B9F591A">
            <w:pPr>
              <w:pStyle w:val="114"/>
              <w:numPr>
                <w:ilvl w:val="0"/>
                <w:numId w:val="109"/>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6" w:type="dxa"/>
            <w:shd w:val="clear" w:color="auto" w:fill="auto"/>
          </w:tcPr>
          <w:p w14:paraId="1208781B">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Pencil</w:t>
            </w:r>
          </w:p>
        </w:tc>
        <w:tc>
          <w:tcPr>
            <w:tcW w:w="3251" w:type="dxa"/>
            <w:shd w:val="clear" w:color="auto" w:fill="auto"/>
            <w:vAlign w:val="center"/>
          </w:tcPr>
          <w:p w14:paraId="5C55B7F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25</w:t>
            </w:r>
          </w:p>
        </w:tc>
      </w:tr>
      <w:tr w14:paraId="50F9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7EB5A043">
            <w:pPr>
              <w:pStyle w:val="114"/>
              <w:numPr>
                <w:ilvl w:val="0"/>
                <w:numId w:val="109"/>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6" w:type="dxa"/>
            <w:shd w:val="clear" w:color="auto" w:fill="auto"/>
          </w:tcPr>
          <w:p w14:paraId="6C86E395">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Notebook</w:t>
            </w:r>
          </w:p>
        </w:tc>
        <w:tc>
          <w:tcPr>
            <w:tcW w:w="3251" w:type="dxa"/>
            <w:shd w:val="clear" w:color="auto" w:fill="auto"/>
            <w:vAlign w:val="center"/>
          </w:tcPr>
          <w:p w14:paraId="7148C96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25</w:t>
            </w:r>
          </w:p>
        </w:tc>
      </w:tr>
      <w:tr w14:paraId="79D6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09F2EEEA">
            <w:pPr>
              <w:pStyle w:val="114"/>
              <w:numPr>
                <w:ilvl w:val="0"/>
                <w:numId w:val="109"/>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6" w:type="dxa"/>
            <w:shd w:val="clear" w:color="auto" w:fill="auto"/>
          </w:tcPr>
          <w:p w14:paraId="1CD31E7A">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Computer set</w:t>
            </w:r>
          </w:p>
        </w:tc>
        <w:tc>
          <w:tcPr>
            <w:tcW w:w="3251" w:type="dxa"/>
            <w:shd w:val="clear" w:color="auto" w:fill="auto"/>
            <w:vAlign w:val="center"/>
          </w:tcPr>
          <w:p w14:paraId="696890F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25</w:t>
            </w:r>
          </w:p>
        </w:tc>
      </w:tr>
      <w:tr w14:paraId="75A9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3B5A8B87">
            <w:pPr>
              <w:pStyle w:val="114"/>
              <w:numPr>
                <w:ilvl w:val="0"/>
                <w:numId w:val="109"/>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6" w:type="dxa"/>
            <w:shd w:val="clear" w:color="auto" w:fill="auto"/>
          </w:tcPr>
          <w:p w14:paraId="6DFD5943">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Multimedia with screen </w:t>
            </w:r>
          </w:p>
        </w:tc>
        <w:tc>
          <w:tcPr>
            <w:tcW w:w="3251" w:type="dxa"/>
            <w:shd w:val="clear" w:color="auto" w:fill="auto"/>
            <w:vAlign w:val="center"/>
          </w:tcPr>
          <w:p w14:paraId="7123BC8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2D94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c>
          <w:tcPr>
            <w:tcW w:w="993" w:type="dxa"/>
            <w:shd w:val="clear" w:color="auto" w:fill="auto"/>
          </w:tcPr>
          <w:p w14:paraId="23C19114">
            <w:pPr>
              <w:pStyle w:val="114"/>
              <w:numPr>
                <w:ilvl w:val="0"/>
                <w:numId w:val="109"/>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6" w:type="dxa"/>
            <w:shd w:val="clear" w:color="auto" w:fill="auto"/>
          </w:tcPr>
          <w:p w14:paraId="36594CE9">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Printer</w:t>
            </w:r>
          </w:p>
        </w:tc>
        <w:tc>
          <w:tcPr>
            <w:tcW w:w="3251" w:type="dxa"/>
            <w:shd w:val="clear" w:color="auto" w:fill="auto"/>
            <w:vAlign w:val="center"/>
          </w:tcPr>
          <w:p w14:paraId="54428BA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01</w:t>
            </w:r>
          </w:p>
        </w:tc>
      </w:tr>
      <w:tr w14:paraId="0B51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53E6E741">
            <w:pPr>
              <w:pStyle w:val="114"/>
              <w:numPr>
                <w:ilvl w:val="0"/>
                <w:numId w:val="109"/>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6" w:type="dxa"/>
            <w:shd w:val="clear" w:color="auto" w:fill="auto"/>
          </w:tcPr>
          <w:p w14:paraId="32C92819">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Ball points </w:t>
            </w:r>
          </w:p>
        </w:tc>
        <w:tc>
          <w:tcPr>
            <w:tcW w:w="3251" w:type="dxa"/>
            <w:shd w:val="clear" w:color="auto" w:fill="auto"/>
            <w:vAlign w:val="center"/>
          </w:tcPr>
          <w:p w14:paraId="50DE679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25</w:t>
            </w:r>
          </w:p>
        </w:tc>
      </w:tr>
      <w:tr w14:paraId="28C8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shd w:val="clear" w:color="auto" w:fill="auto"/>
          </w:tcPr>
          <w:p w14:paraId="79F96D44">
            <w:pPr>
              <w:pStyle w:val="114"/>
              <w:numPr>
                <w:ilvl w:val="0"/>
                <w:numId w:val="109"/>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86" w:type="dxa"/>
            <w:shd w:val="clear" w:color="auto" w:fill="auto"/>
          </w:tcPr>
          <w:p w14:paraId="3155789D">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Internet </w:t>
            </w:r>
          </w:p>
        </w:tc>
        <w:tc>
          <w:tcPr>
            <w:tcW w:w="3251" w:type="dxa"/>
            <w:shd w:val="clear" w:color="auto" w:fill="auto"/>
            <w:vAlign w:val="center"/>
          </w:tcPr>
          <w:p w14:paraId="4765032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r>
    </w:tbl>
    <w:p w14:paraId="7314EB9E">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F3CC346">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br w:type="page"/>
      </w:r>
    </w:p>
    <w:p w14:paraId="733A2802">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BABCC58">
      <w:pPr>
        <w:pStyle w:val="4"/>
        <w:ind w:left="0"/>
        <w:rPr>
          <w:rFonts w:asciiTheme="minorBidi" w:hAnsiTheme="minorBidi" w:cstheme="minorBidi"/>
          <w:color w:val="0D0D0D" w:themeColor="text1" w:themeTint="F2"/>
          <w14:textFill>
            <w14:solidFill>
              <w14:schemeClr w14:val="tx1">
                <w14:lumMod w14:val="95000"/>
                <w14:lumOff w14:val="5000"/>
              </w14:schemeClr>
            </w14:solidFill>
          </w14:textFill>
        </w:rPr>
      </w:pPr>
      <w:bookmarkStart w:id="32" w:name="_Toc176508175"/>
      <w:r>
        <w:rPr>
          <w:rFonts w:asciiTheme="minorBidi" w:hAnsiTheme="minorBidi" w:cstheme="minorBidi"/>
          <w:color w:val="0D0D0D" w:themeColor="text1" w:themeTint="F2"/>
          <w14:textFill>
            <w14:solidFill>
              <w14:schemeClr w14:val="tx1">
                <w14:lumMod w14:val="95000"/>
                <w14:lumOff w14:val="5000"/>
              </w14:schemeClr>
            </w14:solidFill>
          </w14:textFill>
        </w:rPr>
        <w:t>1013HRC</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21</w:t>
      </w:r>
      <w:r>
        <w:rPr>
          <w:rFonts w:asciiTheme="minorBidi" w:hAnsiTheme="minorBidi" w:cstheme="minorBidi"/>
          <w:color w:val="0D0D0D" w:themeColor="text1" w:themeTint="F2"/>
          <w14:textFill>
            <w14:solidFill>
              <w14:schemeClr w14:val="tx1">
                <w14:lumMod w14:val="95000"/>
                <w14:lumOff w14:val="5000"/>
              </w14:schemeClr>
            </w14:solidFill>
          </w14:textFill>
        </w:rPr>
        <w:t xml:space="preserve">16  Develop </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E</w:t>
      </w:r>
      <w:r>
        <w:rPr>
          <w:rFonts w:asciiTheme="minorBidi" w:hAnsiTheme="minorBidi" w:cstheme="minorBidi"/>
          <w:color w:val="0D0D0D" w:themeColor="text1" w:themeTint="F2"/>
          <w14:textFill>
            <w14:solidFill>
              <w14:schemeClr w14:val="tx1">
                <w14:lumMod w14:val="95000"/>
                <w14:lumOff w14:val="5000"/>
              </w14:schemeClr>
            </w14:solidFill>
          </w14:textFill>
        </w:rPr>
        <w:t>ntrepreneur</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ship</w:t>
      </w:r>
      <w:r>
        <w:rPr>
          <w:rFonts w:asciiTheme="minorBidi" w:hAnsiTheme="minorBidi" w:cstheme="minorBidi"/>
          <w:color w:val="0D0D0D" w:themeColor="text1" w:themeTint="F2"/>
          <w14:textFill>
            <w14:solidFill>
              <w14:schemeClr w14:val="tx1">
                <w14:lumMod w14:val="95000"/>
                <w14:lumOff w14:val="5000"/>
              </w14:schemeClr>
            </w14:solidFill>
          </w14:textFill>
        </w:rPr>
        <w:t>/</w:t>
      </w:r>
      <w:r>
        <w:rPr>
          <w:rFonts w:asciiTheme="minorBidi" w:hAnsiTheme="minorBidi" w:cstheme="minorBidi"/>
          <w:color w:val="0D0D0D" w:themeColor="text1" w:themeTint="F2"/>
          <w:lang w:val="en-US"/>
          <w14:textFill>
            <w14:solidFill>
              <w14:schemeClr w14:val="tx1">
                <w14:lumMod w14:val="95000"/>
                <w14:lumOff w14:val="5000"/>
              </w14:schemeClr>
            </w14:solidFill>
          </w14:textFill>
        </w:rPr>
        <w:t>B</w:t>
      </w:r>
      <w:r>
        <w:rPr>
          <w:rFonts w:asciiTheme="minorBidi" w:hAnsiTheme="minorBidi" w:cstheme="minorBidi"/>
          <w:color w:val="0D0D0D" w:themeColor="text1" w:themeTint="F2"/>
          <w14:textFill>
            <w14:solidFill>
              <w14:schemeClr w14:val="tx1">
                <w14:lumMod w14:val="95000"/>
                <w14:lumOff w14:val="5000"/>
              </w14:schemeClr>
            </w14:solidFill>
          </w14:textFill>
        </w:rPr>
        <w:t>usiness</w:t>
      </w:r>
      <w:bookmarkEnd w:id="32"/>
    </w:p>
    <w:p w14:paraId="6D327270">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9D3EB0C">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Overview:</w:t>
      </w:r>
    </w:p>
    <w:p w14:paraId="5E6AF4BB">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80748E2">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This competency standard cover the under pinning knowledge and skills required for a student/trainee to be competent in Developing entrepreneur skills/business. After completing the competency standard the student will be able to perform all the task ( CU1,CU2,CU3,) in accordance with the essence of the Competency-Based Training System.</w:t>
      </w:r>
    </w:p>
    <w:p w14:paraId="18401F25">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5" w:type="dxa"/>
          <w:bottom w:w="0" w:type="dxa"/>
          <w:right w:w="115" w:type="dxa"/>
        </w:tblCellMar>
      </w:tblPr>
      <w:tblGrid>
        <w:gridCol w:w="3155"/>
        <w:gridCol w:w="6815"/>
      </w:tblGrid>
      <w:tr w14:paraId="2AFA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413" w:hRule="atLeast"/>
          <w:tblHeader/>
        </w:trPr>
        <w:tc>
          <w:tcPr>
            <w:tcW w:w="1582" w:type="pct"/>
            <w:tcBorders>
              <w:top w:val="nil"/>
              <w:left w:val="nil"/>
              <w:right w:val="nil"/>
              <w:insideV w:val="nil"/>
            </w:tcBorders>
            <w:shd w:val="clear" w:color="auto" w:fill="auto"/>
          </w:tcPr>
          <w:p w14:paraId="15692546">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Competency Units</w:t>
            </w:r>
          </w:p>
        </w:tc>
        <w:tc>
          <w:tcPr>
            <w:tcW w:w="3418" w:type="pct"/>
            <w:tcBorders>
              <w:top w:val="nil"/>
              <w:right w:val="nil"/>
              <w:insideV w:val="nil"/>
            </w:tcBorders>
            <w:shd w:val="clear" w:color="auto" w:fill="auto"/>
          </w:tcPr>
          <w:p w14:paraId="126F6879">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Performance Criteria</w:t>
            </w:r>
          </w:p>
        </w:tc>
      </w:tr>
      <w:tr w14:paraId="483F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772" w:hRule="atLeast"/>
        </w:trPr>
        <w:tc>
          <w:tcPr>
            <w:tcW w:w="1582" w:type="pct"/>
            <w:tcBorders>
              <w:left w:val="nil"/>
            </w:tcBorders>
            <w:shd w:val="clear" w:color="auto" w:fill="auto"/>
          </w:tcPr>
          <w:p w14:paraId="33299CA9">
            <w:pPr>
              <w:numPr>
                <w:ilvl w:val="0"/>
                <w:numId w:val="110"/>
              </w:numPr>
              <w:ind w:right="270"/>
              <w:jc w:val="both"/>
              <w:rPr>
                <w:rFonts w:eastAsia="Arial"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t>Identify business opportunities in the hospitality sector</w:t>
            </w:r>
          </w:p>
        </w:tc>
        <w:tc>
          <w:tcPr>
            <w:tcW w:w="3418" w:type="pct"/>
            <w:shd w:val="clear" w:color="auto" w:fill="auto"/>
          </w:tcPr>
          <w:p w14:paraId="05BD22A6">
            <w:pPr>
              <w:pStyle w:val="114"/>
              <w:numPr>
                <w:ilvl w:val="0"/>
                <w:numId w:val="111"/>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t>Carry out visit to market to collect data regarding hospitality sector.</w:t>
            </w:r>
          </w:p>
          <w:p w14:paraId="03F72A57">
            <w:pPr>
              <w:pStyle w:val="114"/>
              <w:numPr>
                <w:ilvl w:val="0"/>
                <w:numId w:val="111"/>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Record business opportunities in the hospitality sector </w:t>
            </w:r>
          </w:p>
          <w:p w14:paraId="3E5E0404">
            <w:pPr>
              <w:pStyle w:val="114"/>
              <w:numPr>
                <w:ilvl w:val="0"/>
                <w:numId w:val="111"/>
              </w:numPr>
              <w:ind w:right="270" w:hanging="455"/>
              <w:jc w:val="both"/>
              <w:rPr>
                <w:rFonts w:eastAsia="Trebuchet M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Analyze collected data</w:t>
            </w:r>
          </w:p>
        </w:tc>
      </w:tr>
      <w:tr w14:paraId="6FAB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582" w:type="pct"/>
            <w:tcBorders>
              <w:left w:val="nil"/>
            </w:tcBorders>
            <w:shd w:val="clear" w:color="auto" w:fill="auto"/>
          </w:tcPr>
          <w:p w14:paraId="792059B1">
            <w:pPr>
              <w:numPr>
                <w:ilvl w:val="0"/>
                <w:numId w:val="110"/>
              </w:numPr>
              <w:ind w:right="270"/>
              <w:jc w:val="both"/>
              <w:rPr>
                <w:rFonts w:eastAsia="Trebuchet MS" w:asciiTheme="minorBidi" w:hAnsiTheme="minorBidi" w:cstheme="minorBidi"/>
                <w:b w:val="0"/>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t>Develop structure of the new hospitality business</w:t>
            </w:r>
          </w:p>
        </w:tc>
        <w:tc>
          <w:tcPr>
            <w:tcW w:w="3418" w:type="pct"/>
            <w:shd w:val="clear" w:color="auto" w:fill="auto"/>
          </w:tcPr>
          <w:p w14:paraId="5DB00A05">
            <w:pPr>
              <w:pStyle w:val="114"/>
              <w:numPr>
                <w:ilvl w:val="0"/>
                <w:numId w:val="112"/>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Interpet  hospitality laws and regulations </w:t>
            </w:r>
          </w:p>
          <w:p w14:paraId="3E64C3C1">
            <w:pPr>
              <w:pStyle w:val="114"/>
              <w:numPr>
                <w:ilvl w:val="0"/>
                <w:numId w:val="112"/>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Estimate expenditure cost of  hospitality business </w:t>
            </w:r>
          </w:p>
          <w:p w14:paraId="3C134971">
            <w:pPr>
              <w:pStyle w:val="114"/>
              <w:numPr>
                <w:ilvl w:val="0"/>
                <w:numId w:val="112"/>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Determine the staff needed for the new hospitality business Sourcing suppliers for the new hospitality business </w:t>
            </w:r>
          </w:p>
          <w:p w14:paraId="3E3135BF">
            <w:pPr>
              <w:pStyle w:val="114"/>
              <w:numPr>
                <w:ilvl w:val="0"/>
                <w:numId w:val="112"/>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Prepare presentation to maintain quality standards in the new hospitality business</w:t>
            </w:r>
          </w:p>
          <w:p w14:paraId="213A164F">
            <w:pPr>
              <w:pStyle w:val="114"/>
              <w:numPr>
                <w:ilvl w:val="0"/>
                <w:numId w:val="112"/>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Identify location  for starting business</w:t>
            </w:r>
          </w:p>
          <w:p w14:paraId="5B3A1369">
            <w:pPr>
              <w:pStyle w:val="114"/>
              <w:numPr>
                <w:ilvl w:val="0"/>
                <w:numId w:val="112"/>
              </w:numPr>
              <w:tabs>
                <w:tab w:val="left" w:pos="68"/>
              </w:tabs>
              <w:ind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Identify required   equipment, tools and materials for starting business.</w:t>
            </w:r>
          </w:p>
          <w:p w14:paraId="49206536">
            <w:pPr>
              <w:pStyle w:val="114"/>
              <w:tabs>
                <w:tab w:val="left" w:pos="68"/>
              </w:tabs>
              <w:ind w:left="428" w:right="270" w:hanging="455"/>
              <w:jc w:val="both"/>
              <w:rPr>
                <w:rFonts w:eastAsia="Arial" w:asciiTheme="minorBidi" w:hAnsiTheme="minorBidi"/>
                <w:color w:val="0D0D0D" w:themeColor="text1" w:themeTint="F2"/>
                <w:sz w:val="24"/>
                <w:szCs w:val="24"/>
                <w14:textFill>
                  <w14:solidFill>
                    <w14:schemeClr w14:val="tx1">
                      <w14:lumMod w14:val="95000"/>
                      <w14:lumOff w14:val="5000"/>
                    </w14:schemeClr>
                  </w14:solidFill>
                </w14:textFill>
              </w:rPr>
            </w:pPr>
          </w:p>
        </w:tc>
      </w:tr>
      <w:tr w14:paraId="3475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5" w:type="dxa"/>
            <w:bottom w:w="0" w:type="dxa"/>
            <w:right w:w="115" w:type="dxa"/>
          </w:tblCellMar>
        </w:tblPrEx>
        <w:trPr>
          <w:trHeight w:val="1313" w:hRule="atLeast"/>
        </w:trPr>
        <w:tc>
          <w:tcPr>
            <w:tcW w:w="1582" w:type="pct"/>
            <w:tcBorders>
              <w:left w:val="nil"/>
              <w:bottom w:val="nil"/>
            </w:tcBorders>
            <w:shd w:val="clear" w:color="auto" w:fill="auto"/>
          </w:tcPr>
          <w:p w14:paraId="58B7F150">
            <w:pPr>
              <w:numPr>
                <w:ilvl w:val="0"/>
                <w:numId w:val="110"/>
              </w:numPr>
              <w:ind w:right="270"/>
              <w:jc w:val="both"/>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Trebuchet MS" w:asciiTheme="minorBidi" w:hAnsiTheme="minorBidi" w:cstheme="minorBidi"/>
                <w:b/>
                <w:color w:val="0D0D0D" w:themeColor="text1" w:themeTint="F2"/>
                <w:sz w:val="24"/>
                <w:szCs w:val="24"/>
                <w14:textFill>
                  <w14:solidFill>
                    <w14:schemeClr w14:val="tx1">
                      <w14:lumMod w14:val="95000"/>
                      <w14:lumOff w14:val="5000"/>
                    </w14:schemeClr>
                  </w14:solidFill>
                </w14:textFill>
              </w:rPr>
              <w:t>Develop strategy to attract guest</w:t>
            </w:r>
          </w:p>
        </w:tc>
        <w:tc>
          <w:tcPr>
            <w:tcW w:w="3418" w:type="pct"/>
            <w:shd w:val="clear" w:color="auto" w:fill="auto"/>
          </w:tcPr>
          <w:p w14:paraId="75860EE4">
            <w:pPr>
              <w:pStyle w:val="114"/>
              <w:numPr>
                <w:ilvl w:val="0"/>
                <w:numId w:val="113"/>
              </w:numPr>
              <w:tabs>
                <w:tab w:val="left" w:pos="68"/>
              </w:tabs>
              <w:ind w:left="445" w:right="270" w:hanging="445"/>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Prepare presentation on strategy to attract guest</w:t>
            </w:r>
          </w:p>
          <w:p w14:paraId="7ADF69F0">
            <w:pPr>
              <w:pStyle w:val="114"/>
              <w:tabs>
                <w:tab w:val="left" w:pos="68"/>
              </w:tabs>
              <w:ind w:left="445" w:right="270" w:hanging="445"/>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covering following;  </w:t>
            </w:r>
          </w:p>
          <w:p w14:paraId="339448F5">
            <w:pPr>
              <w:pStyle w:val="114"/>
              <w:numPr>
                <w:ilvl w:val="0"/>
                <w:numId w:val="114"/>
              </w:numPr>
              <w:tabs>
                <w:tab w:val="left" w:pos="68"/>
              </w:tabs>
              <w:ind w:left="445" w:right="270" w:firstLine="72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Comparison of rates</w:t>
            </w:r>
          </w:p>
          <w:p w14:paraId="41E3EA2A">
            <w:pPr>
              <w:pStyle w:val="114"/>
              <w:numPr>
                <w:ilvl w:val="0"/>
                <w:numId w:val="114"/>
              </w:numPr>
              <w:tabs>
                <w:tab w:val="left" w:pos="68"/>
              </w:tabs>
              <w:ind w:left="445" w:right="270" w:firstLine="72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Nature of services and staff </w:t>
            </w:r>
          </w:p>
          <w:p w14:paraId="7B7C5AC5">
            <w:pPr>
              <w:pStyle w:val="114"/>
              <w:numPr>
                <w:ilvl w:val="0"/>
                <w:numId w:val="114"/>
              </w:numPr>
              <w:tabs>
                <w:tab w:val="left" w:pos="68"/>
              </w:tabs>
              <w:ind w:left="445" w:right="270" w:firstLine="72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Provision of conducive environment.</w:t>
            </w:r>
          </w:p>
          <w:p w14:paraId="4EE7B1E9">
            <w:pPr>
              <w:pStyle w:val="114"/>
              <w:numPr>
                <w:ilvl w:val="0"/>
                <w:numId w:val="113"/>
              </w:numPr>
              <w:tabs>
                <w:tab w:val="left" w:pos="68"/>
              </w:tabs>
              <w:ind w:left="445" w:right="270" w:hanging="445"/>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Use social media for marketing</w:t>
            </w:r>
          </w:p>
          <w:p w14:paraId="676CA7DF">
            <w:pPr>
              <w:pStyle w:val="114"/>
              <w:tabs>
                <w:tab w:val="left" w:pos="68"/>
              </w:tabs>
              <w:ind w:left="715" w:right="270" w:hanging="63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tc>
      </w:tr>
    </w:tbl>
    <w:p w14:paraId="40347FB4">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A820AB2">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Knowledge &amp; Understanding</w:t>
      </w:r>
    </w:p>
    <w:p w14:paraId="3B97F90A">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1DB8534">
      <w:pPr>
        <w:pStyle w:val="114"/>
        <w:numPr>
          <w:ilvl w:val="0"/>
          <w:numId w:val="11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Explain the 7ps of marketing including product, price, placement, promotion, people, packaging and positioning K2: Describe 7Cs of business communication </w:t>
      </w:r>
    </w:p>
    <w:p w14:paraId="7199D47A">
      <w:pPr>
        <w:pStyle w:val="114"/>
        <w:numPr>
          <w:ilvl w:val="0"/>
          <w:numId w:val="11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Define different modes of communication and their application in the industry </w:t>
      </w:r>
    </w:p>
    <w:p w14:paraId="102EEB8E">
      <w:pPr>
        <w:pStyle w:val="114"/>
        <w:numPr>
          <w:ilvl w:val="0"/>
          <w:numId w:val="11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Enlist specific business terms used in the industry </w:t>
      </w:r>
    </w:p>
    <w:p w14:paraId="34278182">
      <w:pPr>
        <w:pStyle w:val="114"/>
        <w:numPr>
          <w:ilvl w:val="0"/>
          <w:numId w:val="11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Enlist the available funding sources </w:t>
      </w:r>
    </w:p>
    <w:p w14:paraId="2FB47DFE">
      <w:pPr>
        <w:pStyle w:val="114"/>
        <w:numPr>
          <w:ilvl w:val="0"/>
          <w:numId w:val="11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Explain how to get loan to start a new business </w:t>
      </w:r>
    </w:p>
    <w:p w14:paraId="3375D9EF">
      <w:pPr>
        <w:pStyle w:val="114"/>
        <w:numPr>
          <w:ilvl w:val="0"/>
          <w:numId w:val="11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Explain market survey and its tools e.g: questionnaire, interview, observation etc </w:t>
      </w:r>
    </w:p>
    <w:p w14:paraId="396F5F10">
      <w:pPr>
        <w:pStyle w:val="114"/>
        <w:numPr>
          <w:ilvl w:val="0"/>
          <w:numId w:val="11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Describe the market trends for specific product offering </w:t>
      </w:r>
    </w:p>
    <w:p w14:paraId="20F26250">
      <w:pPr>
        <w:pStyle w:val="114"/>
        <w:numPr>
          <w:ilvl w:val="0"/>
          <w:numId w:val="11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State the main elements of business plan </w:t>
      </w:r>
    </w:p>
    <w:p w14:paraId="63FEBF3A">
      <w:pPr>
        <w:pStyle w:val="114"/>
        <w:numPr>
          <w:ilvl w:val="0"/>
          <w:numId w:val="115"/>
        </w:numPr>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Explain how to fill the business plan format</w:t>
      </w:r>
    </w:p>
    <w:p w14:paraId="7FE5B42D">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5D772C3">
      <w:pPr>
        <w:tabs>
          <w:tab w:val="left" w:pos="5310"/>
        </w:tabs>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Critical Evidence(s) Required</w:t>
      </w:r>
    </w:p>
    <w:p w14:paraId="6A820659">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613ECA5">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The candidate needs to produce the following critical evidence(s) to be declared competent in this competency standard</w:t>
      </w: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w:t>
      </w: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w:t>
      </w:r>
    </w:p>
    <w:p w14:paraId="2FFCAB03">
      <w:pPr>
        <w:pStyle w:val="114"/>
        <w:tabs>
          <w:tab w:val="left" w:pos="532"/>
        </w:tabs>
        <w:ind w:left="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07A958F4">
      <w:pPr>
        <w:pStyle w:val="114"/>
        <w:numPr>
          <w:ilvl w:val="0"/>
          <w:numId w:val="116"/>
        </w:numPr>
        <w:tabs>
          <w:tab w:val="left" w:pos="532"/>
        </w:tabs>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Prepare presentation to maintain quality standards in the new hospitality business</w:t>
      </w:r>
    </w:p>
    <w:p w14:paraId="5A479D0F">
      <w:pPr>
        <w:pStyle w:val="114"/>
        <w:numPr>
          <w:ilvl w:val="0"/>
          <w:numId w:val="116"/>
        </w:numPr>
        <w:tabs>
          <w:tab w:val="left" w:pos="532"/>
        </w:tabs>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Prepare presentation on strategy to attract guest</w:t>
      </w:r>
    </w:p>
    <w:p w14:paraId="22D62044">
      <w:pPr>
        <w:pStyle w:val="114"/>
        <w:tabs>
          <w:tab w:val="left" w:pos="68"/>
        </w:tabs>
        <w:ind w:left="428"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 covering following;  </w:t>
      </w:r>
    </w:p>
    <w:p w14:paraId="7252C5A6">
      <w:pPr>
        <w:pStyle w:val="114"/>
        <w:numPr>
          <w:ilvl w:val="0"/>
          <w:numId w:val="114"/>
        </w:numPr>
        <w:tabs>
          <w:tab w:val="left" w:pos="68"/>
        </w:tabs>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Comparison of rates</w:t>
      </w:r>
    </w:p>
    <w:p w14:paraId="295FCA41">
      <w:pPr>
        <w:pStyle w:val="114"/>
        <w:numPr>
          <w:ilvl w:val="0"/>
          <w:numId w:val="114"/>
        </w:numPr>
        <w:tabs>
          <w:tab w:val="left" w:pos="68"/>
        </w:tabs>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 xml:space="preserve">Nature of services and staff </w:t>
      </w:r>
    </w:p>
    <w:p w14:paraId="1773CF60">
      <w:pPr>
        <w:pStyle w:val="114"/>
        <w:numPr>
          <w:ilvl w:val="0"/>
          <w:numId w:val="114"/>
        </w:numPr>
        <w:tabs>
          <w:tab w:val="left" w:pos="68"/>
        </w:tabs>
        <w:ind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olor w:val="0D0D0D" w:themeColor="text1" w:themeTint="F2"/>
          <w:sz w:val="24"/>
          <w:szCs w:val="24"/>
          <w14:textFill>
            <w14:solidFill>
              <w14:schemeClr w14:val="tx1">
                <w14:lumMod w14:val="95000"/>
                <w14:lumOff w14:val="5000"/>
              </w14:schemeClr>
            </w14:solidFill>
          </w14:textFill>
        </w:rPr>
        <w:t>Provision of conducive environment.</w:t>
      </w:r>
    </w:p>
    <w:p w14:paraId="4DE97DAA">
      <w:pPr>
        <w:pStyle w:val="114"/>
        <w:tabs>
          <w:tab w:val="left" w:pos="532"/>
        </w:tabs>
        <w:ind w:left="0" w:right="270"/>
        <w:jc w:val="both"/>
        <w:rPr>
          <w:rFonts w:asciiTheme="minorBidi" w:hAnsiTheme="minorBidi"/>
          <w:color w:val="0D0D0D" w:themeColor="text1" w:themeTint="F2"/>
          <w:sz w:val="24"/>
          <w:szCs w:val="24"/>
          <w14:textFill>
            <w14:solidFill>
              <w14:schemeClr w14:val="tx1">
                <w14:lumMod w14:val="95000"/>
                <w14:lumOff w14:val="5000"/>
              </w14:schemeClr>
            </w14:solidFill>
          </w14:textFill>
        </w:rPr>
      </w:pPr>
    </w:p>
    <w:p w14:paraId="7B72EC50">
      <w:pPr>
        <w:tabs>
          <w:tab w:val="left" w:pos="5310"/>
        </w:tab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t xml:space="preserve">Tools and equipment Required </w:t>
      </w:r>
    </w:p>
    <w:p w14:paraId="21743E50">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54DB6EB">
      <w:pPr>
        <w:spacing w:line="360" w:lineRule="auto"/>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tools and equipment required for this competency standard are given below: h</w:t>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Layout w:type="autofit"/>
        <w:tblCellMar>
          <w:top w:w="0" w:type="dxa"/>
          <w:left w:w="108" w:type="dxa"/>
          <w:bottom w:w="0" w:type="dxa"/>
          <w:right w:w="108" w:type="dxa"/>
        </w:tblCellMar>
      </w:tblPr>
      <w:tblGrid>
        <w:gridCol w:w="992"/>
        <w:gridCol w:w="5493"/>
        <w:gridCol w:w="3245"/>
      </w:tblGrid>
      <w:tr w14:paraId="2520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pct20" w:color="auto" w:fill="auto"/>
          <w:tblCellMar>
            <w:top w:w="0" w:type="dxa"/>
            <w:left w:w="108" w:type="dxa"/>
            <w:bottom w:w="0" w:type="dxa"/>
            <w:right w:w="108" w:type="dxa"/>
          </w:tblCellMar>
        </w:tblPrEx>
        <w:trPr>
          <w:trHeight w:val="521" w:hRule="atLeast"/>
          <w:tblHeader/>
        </w:trPr>
        <w:tc>
          <w:tcPr>
            <w:tcW w:w="992" w:type="dxa"/>
            <w:shd w:val="clear" w:color="auto" w:fill="auto"/>
            <w:vAlign w:val="center"/>
          </w:tcPr>
          <w:p w14:paraId="3980617C">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93" w:type="dxa"/>
            <w:shd w:val="clear" w:color="auto" w:fill="auto"/>
            <w:vAlign w:val="center"/>
          </w:tcPr>
          <w:p w14:paraId="5A607FF8">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245" w:type="dxa"/>
            <w:shd w:val="clear" w:color="auto" w:fill="auto"/>
            <w:vAlign w:val="center"/>
          </w:tcPr>
          <w:p w14:paraId="4B30D762">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459A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07EB3229">
            <w:pPr>
              <w:pStyle w:val="114"/>
              <w:numPr>
                <w:ilvl w:val="0"/>
                <w:numId w:val="11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93" w:type="dxa"/>
            <w:shd w:val="clear" w:color="auto" w:fill="auto"/>
          </w:tcPr>
          <w:p w14:paraId="2A6A9DF1">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Directories of existing businesses </w:t>
            </w:r>
          </w:p>
        </w:tc>
        <w:tc>
          <w:tcPr>
            <w:tcW w:w="3245" w:type="dxa"/>
            <w:shd w:val="clear" w:color="auto" w:fill="auto"/>
            <w:vAlign w:val="center"/>
          </w:tcPr>
          <w:p w14:paraId="4001CEC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25</w:t>
            </w:r>
          </w:p>
        </w:tc>
      </w:tr>
      <w:tr w14:paraId="34A4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52851D33">
            <w:pPr>
              <w:pStyle w:val="114"/>
              <w:numPr>
                <w:ilvl w:val="0"/>
                <w:numId w:val="11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93" w:type="dxa"/>
            <w:shd w:val="clear" w:color="auto" w:fill="auto"/>
          </w:tcPr>
          <w:p w14:paraId="2F970718">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Examples of business plans </w:t>
            </w:r>
          </w:p>
        </w:tc>
        <w:tc>
          <w:tcPr>
            <w:tcW w:w="3245" w:type="dxa"/>
            <w:shd w:val="clear" w:color="auto" w:fill="auto"/>
            <w:vAlign w:val="center"/>
          </w:tcPr>
          <w:p w14:paraId="46664E0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25</w:t>
            </w:r>
          </w:p>
        </w:tc>
      </w:tr>
      <w:tr w14:paraId="7A3E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3EAD91FB">
            <w:pPr>
              <w:pStyle w:val="114"/>
              <w:numPr>
                <w:ilvl w:val="0"/>
                <w:numId w:val="11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93" w:type="dxa"/>
            <w:shd w:val="clear" w:color="auto" w:fill="auto"/>
          </w:tcPr>
          <w:p w14:paraId="6BF316B2">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Sample of financial plans </w:t>
            </w:r>
          </w:p>
        </w:tc>
        <w:tc>
          <w:tcPr>
            <w:tcW w:w="3245" w:type="dxa"/>
            <w:shd w:val="clear" w:color="auto" w:fill="auto"/>
            <w:vAlign w:val="center"/>
          </w:tcPr>
          <w:p w14:paraId="3932C72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25</w:t>
            </w:r>
          </w:p>
        </w:tc>
      </w:tr>
      <w:tr w14:paraId="4240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0407F4F7">
            <w:pPr>
              <w:pStyle w:val="114"/>
              <w:numPr>
                <w:ilvl w:val="0"/>
                <w:numId w:val="11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93" w:type="dxa"/>
            <w:shd w:val="clear" w:color="auto" w:fill="auto"/>
          </w:tcPr>
          <w:p w14:paraId="0DC1B410">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Copies of job advertisements for hospitality jobs </w:t>
            </w:r>
          </w:p>
        </w:tc>
        <w:tc>
          <w:tcPr>
            <w:tcW w:w="3245" w:type="dxa"/>
            <w:shd w:val="clear" w:color="auto" w:fill="auto"/>
            <w:vAlign w:val="center"/>
          </w:tcPr>
          <w:p w14:paraId="7A11A01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25</w:t>
            </w:r>
          </w:p>
        </w:tc>
      </w:tr>
      <w:tr w14:paraId="4743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43BE0CEC">
            <w:pPr>
              <w:pStyle w:val="114"/>
              <w:numPr>
                <w:ilvl w:val="0"/>
                <w:numId w:val="11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93" w:type="dxa"/>
            <w:shd w:val="clear" w:color="auto" w:fill="auto"/>
          </w:tcPr>
          <w:p w14:paraId="2EB930A4">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Business planner templates</w:t>
            </w:r>
          </w:p>
        </w:tc>
        <w:tc>
          <w:tcPr>
            <w:tcW w:w="3245" w:type="dxa"/>
            <w:shd w:val="clear" w:color="auto" w:fill="auto"/>
            <w:vAlign w:val="center"/>
          </w:tcPr>
          <w:p w14:paraId="7CD90DF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25</w:t>
            </w:r>
          </w:p>
        </w:tc>
      </w:tr>
      <w:tr w14:paraId="0747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16231FEF">
            <w:pPr>
              <w:pStyle w:val="114"/>
              <w:numPr>
                <w:ilvl w:val="0"/>
                <w:numId w:val="117"/>
              </w:numPr>
              <w:jc w:val="center"/>
              <w:rPr>
                <w:rFonts w:asciiTheme="minorBidi" w:hAnsiTheme="minorBidi" w:eastAsiaTheme="minorEastAsia"/>
                <w:color w:val="0D0D0D" w:themeColor="text1" w:themeTint="F2"/>
                <w:sz w:val="24"/>
                <w:szCs w:val="24"/>
                <w14:textFill>
                  <w14:solidFill>
                    <w14:schemeClr w14:val="tx1">
                      <w14:lumMod w14:val="95000"/>
                      <w14:lumOff w14:val="5000"/>
                    </w14:schemeClr>
                  </w14:solidFill>
                </w14:textFill>
              </w:rPr>
            </w:pPr>
          </w:p>
        </w:tc>
        <w:tc>
          <w:tcPr>
            <w:tcW w:w="5493" w:type="dxa"/>
            <w:shd w:val="clear" w:color="auto" w:fill="auto"/>
          </w:tcPr>
          <w:p w14:paraId="2540617D">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Start-up-costs estimator </w:t>
            </w:r>
          </w:p>
        </w:tc>
        <w:tc>
          <w:tcPr>
            <w:tcW w:w="3245" w:type="dxa"/>
            <w:shd w:val="clear" w:color="auto" w:fill="auto"/>
            <w:vAlign w:val="center"/>
          </w:tcPr>
          <w:p w14:paraId="17FE942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25</w:t>
            </w:r>
          </w:p>
        </w:tc>
      </w:tr>
    </w:tbl>
    <w:p w14:paraId="3B305F06">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51B6E6C">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0E4071F">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539C7A7">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F40A59A">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51D1C13">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37CA3DC">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BD982A8">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3D62900">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53EC8CA">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5B4FCED">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AE0221E">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EBF673C">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ED69209">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E757547">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CC9A26D">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46E9280">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9C79FF5">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14F9A85">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D9DF6B8">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7DF7EA97">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C1B6183">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1E303A7">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41A9F31">
      <w:pPr>
        <w:ind w:left="786"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1D1549B6">
      <w:pPr>
        <w:jc w:val="both"/>
        <w:rPr>
          <w:rFonts w:asciiTheme="minorBidi" w:hAnsiTheme="minorBidi" w:cstheme="minorBidi"/>
          <w:b/>
          <w:bCs/>
          <w:color w:val="0D0D0D" w:themeColor="text1" w:themeTint="F2"/>
          <w:sz w:val="24"/>
          <w:szCs w:val="24"/>
          <w:u w:val="single"/>
          <w14:textFill>
            <w14:solidFill>
              <w14:schemeClr w14:val="tx1">
                <w14:lumMod w14:val="95000"/>
                <w14:lumOff w14:val="5000"/>
              </w14:schemeClr>
            </w14:solidFill>
          </w14:textFill>
        </w:rPr>
      </w:pPr>
      <w:r>
        <w:rPr>
          <w:rFonts w:asciiTheme="minorBidi" w:hAnsiTheme="minorBidi" w:cstheme="minorBidi"/>
          <w:b/>
          <w:bCs/>
          <w:color w:val="0D0D0D" w:themeColor="text1" w:themeTint="F2"/>
          <w:sz w:val="24"/>
          <w:szCs w:val="24"/>
          <w:u w:val="single"/>
          <w14:textFill>
            <w14:solidFill>
              <w14:schemeClr w14:val="tx1">
                <w14:lumMod w14:val="95000"/>
                <w14:lumOff w14:val="5000"/>
              </w14:schemeClr>
            </w14:solidFill>
          </w14:textFill>
        </w:rPr>
        <w:t>4.List of Tools and Equipment Required for the qualification:</w:t>
      </w:r>
    </w:p>
    <w:p w14:paraId="7BAD7F21">
      <w:pPr>
        <w:jc w:val="both"/>
        <w:rPr>
          <w:rFonts w:asciiTheme="minorBidi" w:hAnsiTheme="minorBidi" w:cstheme="minorBidi"/>
          <w:b/>
          <w:bCs/>
          <w:color w:val="0D0D0D" w:themeColor="text1" w:themeTint="F2"/>
          <w:sz w:val="24"/>
          <w:szCs w:val="24"/>
          <w14:textFill>
            <w14:solidFill>
              <w14:schemeClr w14:val="tx1">
                <w14:lumMod w14:val="95000"/>
                <w14:lumOff w14:val="5000"/>
              </w14:schemeClr>
            </w14:solidFill>
          </w14:textFill>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5490"/>
        <w:gridCol w:w="3248"/>
      </w:tblGrid>
      <w:tr w14:paraId="1529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trPr>
        <w:tc>
          <w:tcPr>
            <w:tcW w:w="992" w:type="dxa"/>
            <w:shd w:val="clear" w:color="auto" w:fill="auto"/>
            <w:vAlign w:val="center"/>
          </w:tcPr>
          <w:p w14:paraId="2428BE0A">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SR. NO</w:t>
            </w:r>
          </w:p>
        </w:tc>
        <w:tc>
          <w:tcPr>
            <w:tcW w:w="5490" w:type="dxa"/>
            <w:shd w:val="clear" w:color="auto" w:fill="auto"/>
            <w:vAlign w:val="center"/>
          </w:tcPr>
          <w:p w14:paraId="053F7934">
            <w:pPr>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NAME</w:t>
            </w:r>
          </w:p>
        </w:tc>
        <w:tc>
          <w:tcPr>
            <w:tcW w:w="3248" w:type="dxa"/>
            <w:shd w:val="clear" w:color="auto" w:fill="auto"/>
            <w:vAlign w:val="center"/>
          </w:tcPr>
          <w:p w14:paraId="58BC99C9">
            <w:pPr>
              <w:jc w:val="cente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QTY. REQUIRED</w:t>
            </w:r>
          </w:p>
        </w:tc>
      </w:tr>
      <w:tr w14:paraId="3432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AC1940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90" w:type="dxa"/>
            <w:shd w:val="clear" w:color="auto" w:fill="auto"/>
          </w:tcPr>
          <w:p w14:paraId="541F1772">
            <w:pPr>
              <w:keepNext/>
              <w:keepLines/>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Preparation equipment</w:t>
            </w:r>
          </w:p>
        </w:tc>
        <w:tc>
          <w:tcPr>
            <w:tcW w:w="3248" w:type="dxa"/>
            <w:shd w:val="clear" w:color="auto" w:fill="auto"/>
            <w:vAlign w:val="center"/>
          </w:tcPr>
          <w:p w14:paraId="3CE973A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r>
      <w:tr w14:paraId="0F385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44203AD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w:t>
            </w:r>
          </w:p>
        </w:tc>
        <w:tc>
          <w:tcPr>
            <w:tcW w:w="5490" w:type="dxa"/>
            <w:shd w:val="clear" w:color="auto" w:fill="auto"/>
          </w:tcPr>
          <w:p w14:paraId="092319E9">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Knives (different types), peeling knives, carving knives, chef knives, etc</w:t>
            </w:r>
          </w:p>
        </w:tc>
        <w:tc>
          <w:tcPr>
            <w:tcW w:w="3248" w:type="dxa"/>
            <w:shd w:val="clear" w:color="auto" w:fill="auto"/>
            <w:vAlign w:val="center"/>
          </w:tcPr>
          <w:p w14:paraId="3858C8D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05 Sets</w:t>
            </w:r>
          </w:p>
        </w:tc>
      </w:tr>
      <w:tr w14:paraId="6F4A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3395A64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c>
          <w:tcPr>
            <w:tcW w:w="5490" w:type="dxa"/>
            <w:shd w:val="clear" w:color="auto" w:fill="auto"/>
          </w:tcPr>
          <w:p w14:paraId="00E5A968">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Graters</w:t>
            </w:r>
          </w:p>
        </w:tc>
        <w:tc>
          <w:tcPr>
            <w:tcW w:w="3248" w:type="dxa"/>
            <w:shd w:val="clear" w:color="auto" w:fill="auto"/>
            <w:vAlign w:val="center"/>
          </w:tcPr>
          <w:p w14:paraId="002121B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w:t>
            </w:r>
          </w:p>
        </w:tc>
      </w:tr>
      <w:tr w14:paraId="5E64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7D1BB62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w:t>
            </w:r>
          </w:p>
        </w:tc>
        <w:tc>
          <w:tcPr>
            <w:tcW w:w="5490" w:type="dxa"/>
            <w:shd w:val="clear" w:color="auto" w:fill="auto"/>
          </w:tcPr>
          <w:p w14:paraId="28BF9299">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Measuring scale</w:t>
            </w:r>
          </w:p>
        </w:tc>
        <w:tc>
          <w:tcPr>
            <w:tcW w:w="3248" w:type="dxa"/>
            <w:shd w:val="clear" w:color="auto" w:fill="auto"/>
            <w:vAlign w:val="center"/>
          </w:tcPr>
          <w:p w14:paraId="2F90AA7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r>
      <w:tr w14:paraId="3402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1808A25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w:t>
            </w:r>
          </w:p>
        </w:tc>
        <w:tc>
          <w:tcPr>
            <w:tcW w:w="5490" w:type="dxa"/>
            <w:shd w:val="clear" w:color="auto" w:fill="auto"/>
          </w:tcPr>
          <w:p w14:paraId="0FF06737">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Refrigerators (maintain temperature from 3 to 5 degrees)</w:t>
            </w:r>
          </w:p>
        </w:tc>
        <w:tc>
          <w:tcPr>
            <w:tcW w:w="3248" w:type="dxa"/>
            <w:shd w:val="clear" w:color="auto" w:fill="auto"/>
            <w:vAlign w:val="center"/>
          </w:tcPr>
          <w:p w14:paraId="67848AA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w:t>
            </w:r>
          </w:p>
        </w:tc>
      </w:tr>
      <w:tr w14:paraId="6BD4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79AA660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w:t>
            </w:r>
          </w:p>
        </w:tc>
        <w:tc>
          <w:tcPr>
            <w:tcW w:w="5490" w:type="dxa"/>
            <w:shd w:val="clear" w:color="auto" w:fill="auto"/>
          </w:tcPr>
          <w:p w14:paraId="3423A57A">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Freezers (maintain temperature from -18 to -20 degrees)</w:t>
            </w:r>
          </w:p>
        </w:tc>
        <w:tc>
          <w:tcPr>
            <w:tcW w:w="3248" w:type="dxa"/>
            <w:shd w:val="clear" w:color="auto" w:fill="auto"/>
            <w:vAlign w:val="center"/>
          </w:tcPr>
          <w:p w14:paraId="2284ED9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w:t>
            </w:r>
          </w:p>
        </w:tc>
      </w:tr>
      <w:tr w14:paraId="2738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4187C6B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w:t>
            </w:r>
          </w:p>
        </w:tc>
        <w:tc>
          <w:tcPr>
            <w:tcW w:w="5490" w:type="dxa"/>
            <w:shd w:val="clear" w:color="auto" w:fill="auto"/>
          </w:tcPr>
          <w:p w14:paraId="614D8503">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Chopping boards (different colours – refer to HACCP regulations)</w:t>
            </w:r>
          </w:p>
        </w:tc>
        <w:tc>
          <w:tcPr>
            <w:tcW w:w="3248" w:type="dxa"/>
            <w:shd w:val="clear" w:color="auto" w:fill="auto"/>
            <w:vAlign w:val="center"/>
          </w:tcPr>
          <w:p w14:paraId="18BEE57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12 (3 each) </w:t>
            </w:r>
          </w:p>
          <w:p w14:paraId="6B6BBD8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Different color</w:t>
            </w:r>
          </w:p>
        </w:tc>
      </w:tr>
      <w:tr w14:paraId="3437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4A7B1C9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90" w:type="dxa"/>
            <w:shd w:val="clear" w:color="auto" w:fill="auto"/>
          </w:tcPr>
          <w:p w14:paraId="3301EFDF">
            <w:pPr>
              <w:keepNext/>
              <w:keepLines/>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Utensils including</w:t>
            </w:r>
          </w:p>
        </w:tc>
        <w:tc>
          <w:tcPr>
            <w:tcW w:w="3248" w:type="dxa"/>
            <w:shd w:val="clear" w:color="auto" w:fill="auto"/>
            <w:vAlign w:val="center"/>
          </w:tcPr>
          <w:p w14:paraId="43A6500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r>
      <w:tr w14:paraId="4FE1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77DC468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7</w:t>
            </w:r>
          </w:p>
        </w:tc>
        <w:tc>
          <w:tcPr>
            <w:tcW w:w="5490" w:type="dxa"/>
            <w:shd w:val="clear" w:color="auto" w:fill="auto"/>
          </w:tcPr>
          <w:p w14:paraId="08535086">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Pans (large, small, medium)</w:t>
            </w:r>
          </w:p>
        </w:tc>
        <w:tc>
          <w:tcPr>
            <w:tcW w:w="3248" w:type="dxa"/>
            <w:shd w:val="clear" w:color="auto" w:fill="auto"/>
            <w:vAlign w:val="center"/>
          </w:tcPr>
          <w:p w14:paraId="1EE6B3A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05 (5 each)</w:t>
            </w:r>
          </w:p>
        </w:tc>
      </w:tr>
      <w:tr w14:paraId="4ED5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10DBE06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8</w:t>
            </w:r>
          </w:p>
        </w:tc>
        <w:tc>
          <w:tcPr>
            <w:tcW w:w="5490" w:type="dxa"/>
            <w:shd w:val="clear" w:color="auto" w:fill="auto"/>
          </w:tcPr>
          <w:p w14:paraId="3C3F0BA9">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Bowls</w:t>
            </w:r>
          </w:p>
        </w:tc>
        <w:tc>
          <w:tcPr>
            <w:tcW w:w="3248" w:type="dxa"/>
            <w:shd w:val="clear" w:color="auto" w:fill="auto"/>
            <w:vAlign w:val="center"/>
          </w:tcPr>
          <w:p w14:paraId="0FD092A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04 (5 each)</w:t>
            </w:r>
          </w:p>
        </w:tc>
      </w:tr>
      <w:tr w14:paraId="45F5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992" w:type="dxa"/>
            <w:shd w:val="clear" w:color="auto" w:fill="auto"/>
          </w:tcPr>
          <w:p w14:paraId="60A1841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9</w:t>
            </w:r>
          </w:p>
        </w:tc>
        <w:tc>
          <w:tcPr>
            <w:tcW w:w="5490" w:type="dxa"/>
            <w:shd w:val="clear" w:color="auto" w:fill="auto"/>
          </w:tcPr>
          <w:p w14:paraId="4C272E2C">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Measuring spoons</w:t>
            </w:r>
          </w:p>
        </w:tc>
        <w:tc>
          <w:tcPr>
            <w:tcW w:w="3248" w:type="dxa"/>
            <w:shd w:val="clear" w:color="auto" w:fill="auto"/>
            <w:vAlign w:val="center"/>
          </w:tcPr>
          <w:p w14:paraId="5AE8632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 sets</w:t>
            </w:r>
          </w:p>
        </w:tc>
      </w:tr>
      <w:tr w14:paraId="48ED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2AEC4A5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10</w:t>
            </w:r>
          </w:p>
        </w:tc>
        <w:tc>
          <w:tcPr>
            <w:tcW w:w="5490" w:type="dxa"/>
            <w:shd w:val="clear" w:color="auto" w:fill="auto"/>
          </w:tcPr>
          <w:p w14:paraId="11AA279E">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Forks</w:t>
            </w:r>
          </w:p>
        </w:tc>
        <w:tc>
          <w:tcPr>
            <w:tcW w:w="3248" w:type="dxa"/>
            <w:shd w:val="clear" w:color="auto" w:fill="auto"/>
            <w:vAlign w:val="center"/>
          </w:tcPr>
          <w:p w14:paraId="59F55B9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10</w:t>
            </w:r>
          </w:p>
        </w:tc>
      </w:tr>
      <w:tr w14:paraId="0EAC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4499FC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11</w:t>
            </w:r>
          </w:p>
        </w:tc>
        <w:tc>
          <w:tcPr>
            <w:tcW w:w="5490" w:type="dxa"/>
            <w:shd w:val="clear" w:color="auto" w:fill="auto"/>
          </w:tcPr>
          <w:p w14:paraId="4A69125D">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Bread slicer</w:t>
            </w:r>
          </w:p>
        </w:tc>
        <w:tc>
          <w:tcPr>
            <w:tcW w:w="3248" w:type="dxa"/>
            <w:shd w:val="clear" w:color="auto" w:fill="auto"/>
            <w:vAlign w:val="center"/>
          </w:tcPr>
          <w:p w14:paraId="3CF90D6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w:t>
            </w:r>
          </w:p>
        </w:tc>
      </w:tr>
      <w:tr w14:paraId="10CE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372586F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12</w:t>
            </w:r>
          </w:p>
        </w:tc>
        <w:tc>
          <w:tcPr>
            <w:tcW w:w="5490" w:type="dxa"/>
            <w:shd w:val="clear" w:color="auto" w:fill="auto"/>
          </w:tcPr>
          <w:p w14:paraId="008008B1">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Mixers (large, small)</w:t>
            </w:r>
          </w:p>
        </w:tc>
        <w:tc>
          <w:tcPr>
            <w:tcW w:w="3248" w:type="dxa"/>
            <w:shd w:val="clear" w:color="auto" w:fill="auto"/>
            <w:vAlign w:val="center"/>
          </w:tcPr>
          <w:p w14:paraId="593DEA9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 (1 each)</w:t>
            </w:r>
          </w:p>
        </w:tc>
      </w:tr>
      <w:tr w14:paraId="0441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1DD254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13</w:t>
            </w:r>
          </w:p>
        </w:tc>
        <w:tc>
          <w:tcPr>
            <w:tcW w:w="5490" w:type="dxa"/>
            <w:shd w:val="clear" w:color="auto" w:fill="auto"/>
          </w:tcPr>
          <w:p w14:paraId="34FBBB42">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Blenders</w:t>
            </w:r>
          </w:p>
        </w:tc>
        <w:tc>
          <w:tcPr>
            <w:tcW w:w="3248" w:type="dxa"/>
            <w:shd w:val="clear" w:color="auto" w:fill="auto"/>
            <w:vAlign w:val="center"/>
          </w:tcPr>
          <w:p w14:paraId="2DD0578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r>
      <w:tr w14:paraId="17F6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522974A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14</w:t>
            </w:r>
          </w:p>
        </w:tc>
        <w:tc>
          <w:tcPr>
            <w:tcW w:w="5490" w:type="dxa"/>
            <w:shd w:val="clear" w:color="auto" w:fill="auto"/>
          </w:tcPr>
          <w:p w14:paraId="7C4AB287">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Toasters</w:t>
            </w:r>
          </w:p>
        </w:tc>
        <w:tc>
          <w:tcPr>
            <w:tcW w:w="3248" w:type="dxa"/>
            <w:shd w:val="clear" w:color="auto" w:fill="auto"/>
            <w:vAlign w:val="center"/>
          </w:tcPr>
          <w:p w14:paraId="446CC48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w:t>
            </w:r>
          </w:p>
        </w:tc>
      </w:tr>
      <w:tr w14:paraId="57B6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2AFABB3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15</w:t>
            </w:r>
          </w:p>
        </w:tc>
        <w:tc>
          <w:tcPr>
            <w:tcW w:w="5490" w:type="dxa"/>
            <w:shd w:val="clear" w:color="auto" w:fill="auto"/>
          </w:tcPr>
          <w:p w14:paraId="1BC6FB38">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Tin openers</w:t>
            </w:r>
          </w:p>
        </w:tc>
        <w:tc>
          <w:tcPr>
            <w:tcW w:w="3248" w:type="dxa"/>
            <w:shd w:val="clear" w:color="auto" w:fill="auto"/>
            <w:vAlign w:val="center"/>
          </w:tcPr>
          <w:p w14:paraId="25ABDD2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w:t>
            </w:r>
          </w:p>
        </w:tc>
      </w:tr>
      <w:tr w14:paraId="375B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1A26A63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16</w:t>
            </w:r>
          </w:p>
        </w:tc>
        <w:tc>
          <w:tcPr>
            <w:tcW w:w="5490" w:type="dxa"/>
            <w:shd w:val="clear" w:color="auto" w:fill="auto"/>
          </w:tcPr>
          <w:p w14:paraId="0E7D9F68">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Peelers</w:t>
            </w:r>
          </w:p>
        </w:tc>
        <w:tc>
          <w:tcPr>
            <w:tcW w:w="3248" w:type="dxa"/>
            <w:shd w:val="clear" w:color="auto" w:fill="auto"/>
            <w:vAlign w:val="center"/>
          </w:tcPr>
          <w:p w14:paraId="00175D9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w:t>
            </w:r>
          </w:p>
        </w:tc>
      </w:tr>
      <w:tr w14:paraId="375A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574892C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17</w:t>
            </w:r>
          </w:p>
        </w:tc>
        <w:tc>
          <w:tcPr>
            <w:tcW w:w="5490" w:type="dxa"/>
            <w:shd w:val="clear" w:color="auto" w:fill="auto"/>
          </w:tcPr>
          <w:p w14:paraId="284EC5AA">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Potato cutter</w:t>
            </w:r>
          </w:p>
        </w:tc>
        <w:tc>
          <w:tcPr>
            <w:tcW w:w="3248" w:type="dxa"/>
            <w:shd w:val="clear" w:color="auto" w:fill="auto"/>
            <w:vAlign w:val="center"/>
          </w:tcPr>
          <w:p w14:paraId="35C70D5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w:t>
            </w:r>
          </w:p>
        </w:tc>
      </w:tr>
      <w:tr w14:paraId="0CBA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4C6607C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18</w:t>
            </w:r>
          </w:p>
        </w:tc>
        <w:tc>
          <w:tcPr>
            <w:tcW w:w="5490" w:type="dxa"/>
            <w:shd w:val="clear" w:color="auto" w:fill="auto"/>
          </w:tcPr>
          <w:p w14:paraId="3FCBA9B2">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Choppers</w:t>
            </w:r>
          </w:p>
        </w:tc>
        <w:tc>
          <w:tcPr>
            <w:tcW w:w="3248" w:type="dxa"/>
            <w:shd w:val="clear" w:color="auto" w:fill="auto"/>
            <w:vAlign w:val="center"/>
          </w:tcPr>
          <w:p w14:paraId="13ADA0A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w:t>
            </w:r>
          </w:p>
        </w:tc>
      </w:tr>
      <w:tr w14:paraId="426D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A06272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19</w:t>
            </w:r>
          </w:p>
        </w:tc>
        <w:tc>
          <w:tcPr>
            <w:tcW w:w="5490" w:type="dxa"/>
            <w:shd w:val="clear" w:color="auto" w:fill="auto"/>
          </w:tcPr>
          <w:p w14:paraId="4D0672F3">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w:t>
            </w: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 Mincing machine</w:t>
            </w:r>
          </w:p>
        </w:tc>
        <w:tc>
          <w:tcPr>
            <w:tcW w:w="3248" w:type="dxa"/>
            <w:shd w:val="clear" w:color="auto" w:fill="auto"/>
            <w:vAlign w:val="center"/>
          </w:tcPr>
          <w:p w14:paraId="5461BA7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w:t>
            </w:r>
          </w:p>
        </w:tc>
      </w:tr>
      <w:tr w14:paraId="5513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4D6ACFB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w:t>
            </w:r>
          </w:p>
        </w:tc>
        <w:tc>
          <w:tcPr>
            <w:tcW w:w="5490" w:type="dxa"/>
            <w:shd w:val="clear" w:color="auto" w:fill="auto"/>
          </w:tcPr>
          <w:p w14:paraId="3C07FB00">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Patties maker</w:t>
            </w:r>
          </w:p>
        </w:tc>
        <w:tc>
          <w:tcPr>
            <w:tcW w:w="3248" w:type="dxa"/>
            <w:shd w:val="clear" w:color="auto" w:fill="auto"/>
            <w:vAlign w:val="center"/>
          </w:tcPr>
          <w:p w14:paraId="65AD9E7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r>
      <w:tr w14:paraId="232F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5DE7D01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22</w:t>
            </w:r>
          </w:p>
        </w:tc>
        <w:tc>
          <w:tcPr>
            <w:tcW w:w="5490" w:type="dxa"/>
            <w:shd w:val="clear" w:color="auto" w:fill="auto"/>
          </w:tcPr>
          <w:p w14:paraId="718B0409">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Beaters</w:t>
            </w:r>
          </w:p>
        </w:tc>
        <w:tc>
          <w:tcPr>
            <w:tcW w:w="3248" w:type="dxa"/>
            <w:shd w:val="clear" w:color="auto" w:fill="auto"/>
            <w:vAlign w:val="center"/>
          </w:tcPr>
          <w:p w14:paraId="4F22E5D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r>
      <w:tr w14:paraId="48189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023E7C3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23</w:t>
            </w:r>
          </w:p>
        </w:tc>
        <w:tc>
          <w:tcPr>
            <w:tcW w:w="5490" w:type="dxa"/>
            <w:shd w:val="clear" w:color="auto" w:fill="auto"/>
          </w:tcPr>
          <w:p w14:paraId="2D318B81">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Mashers</w:t>
            </w:r>
          </w:p>
        </w:tc>
        <w:tc>
          <w:tcPr>
            <w:tcW w:w="3248" w:type="dxa"/>
            <w:shd w:val="clear" w:color="auto" w:fill="auto"/>
            <w:vAlign w:val="center"/>
          </w:tcPr>
          <w:p w14:paraId="4E7E462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r>
      <w:tr w14:paraId="4F3E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30CA3BE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24</w:t>
            </w:r>
          </w:p>
        </w:tc>
        <w:tc>
          <w:tcPr>
            <w:tcW w:w="5490" w:type="dxa"/>
            <w:shd w:val="clear" w:color="auto" w:fill="auto"/>
          </w:tcPr>
          <w:p w14:paraId="1BF2BB66">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Baking trays</w:t>
            </w:r>
          </w:p>
        </w:tc>
        <w:tc>
          <w:tcPr>
            <w:tcW w:w="3248" w:type="dxa"/>
            <w:shd w:val="clear" w:color="auto" w:fill="auto"/>
            <w:vAlign w:val="center"/>
          </w:tcPr>
          <w:p w14:paraId="0E9BB08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10</w:t>
            </w:r>
          </w:p>
        </w:tc>
      </w:tr>
      <w:tr w14:paraId="25E0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A89CAA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90" w:type="dxa"/>
            <w:shd w:val="clear" w:color="auto" w:fill="auto"/>
          </w:tcPr>
          <w:p w14:paraId="10681022">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t>Air tight jar</w:t>
            </w:r>
          </w:p>
        </w:tc>
        <w:tc>
          <w:tcPr>
            <w:tcW w:w="3248" w:type="dxa"/>
            <w:shd w:val="clear" w:color="auto" w:fill="auto"/>
            <w:vAlign w:val="center"/>
          </w:tcPr>
          <w:p w14:paraId="762CBD1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36</w:t>
            </w:r>
          </w:p>
        </w:tc>
      </w:tr>
      <w:tr w14:paraId="7969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22C3531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90" w:type="dxa"/>
            <w:shd w:val="clear" w:color="auto" w:fill="auto"/>
          </w:tcPr>
          <w:p w14:paraId="6AA348B2">
            <w:pPr>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 xml:space="preserve">Cooking equipment </w:t>
            </w:r>
          </w:p>
        </w:tc>
        <w:tc>
          <w:tcPr>
            <w:tcW w:w="3248" w:type="dxa"/>
            <w:shd w:val="clear" w:color="auto" w:fill="auto"/>
            <w:vAlign w:val="center"/>
          </w:tcPr>
          <w:p w14:paraId="6B7585C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r>
      <w:tr w14:paraId="58CB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390BB7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25</w:t>
            </w:r>
          </w:p>
        </w:tc>
        <w:tc>
          <w:tcPr>
            <w:tcW w:w="5490" w:type="dxa"/>
            <w:shd w:val="clear" w:color="auto" w:fill="auto"/>
          </w:tcPr>
          <w:p w14:paraId="55058BE5">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stoves ( 3 burner)</w:t>
            </w:r>
          </w:p>
        </w:tc>
        <w:tc>
          <w:tcPr>
            <w:tcW w:w="3248" w:type="dxa"/>
            <w:shd w:val="clear" w:color="auto" w:fill="auto"/>
            <w:vAlign w:val="center"/>
          </w:tcPr>
          <w:p w14:paraId="695F062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w:t>
            </w:r>
          </w:p>
        </w:tc>
      </w:tr>
      <w:tr w14:paraId="47B2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0400EDA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26</w:t>
            </w:r>
          </w:p>
        </w:tc>
        <w:tc>
          <w:tcPr>
            <w:tcW w:w="5490" w:type="dxa"/>
            <w:shd w:val="clear" w:color="auto" w:fill="auto"/>
          </w:tcPr>
          <w:p w14:paraId="747D9FF4">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Ovens convection oven, deck oven</w:t>
            </w:r>
          </w:p>
        </w:tc>
        <w:tc>
          <w:tcPr>
            <w:tcW w:w="3248" w:type="dxa"/>
            <w:shd w:val="clear" w:color="auto" w:fill="auto"/>
            <w:vAlign w:val="center"/>
          </w:tcPr>
          <w:p w14:paraId="111D0C1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each</w:t>
            </w:r>
          </w:p>
        </w:tc>
      </w:tr>
      <w:tr w14:paraId="3912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7D0686C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27</w:t>
            </w:r>
          </w:p>
        </w:tc>
        <w:tc>
          <w:tcPr>
            <w:tcW w:w="5490" w:type="dxa"/>
            <w:shd w:val="clear" w:color="auto" w:fill="auto"/>
          </w:tcPr>
          <w:p w14:paraId="023B2B24">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tandoori</w:t>
            </w:r>
          </w:p>
        </w:tc>
        <w:tc>
          <w:tcPr>
            <w:tcW w:w="3248" w:type="dxa"/>
            <w:shd w:val="clear" w:color="auto" w:fill="auto"/>
            <w:vAlign w:val="center"/>
          </w:tcPr>
          <w:p w14:paraId="77EBFA9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w:t>
            </w:r>
          </w:p>
        </w:tc>
      </w:tr>
      <w:tr w14:paraId="0FD4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1763A56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28</w:t>
            </w:r>
          </w:p>
        </w:tc>
        <w:tc>
          <w:tcPr>
            <w:tcW w:w="5490" w:type="dxa"/>
            <w:shd w:val="clear" w:color="auto" w:fill="auto"/>
          </w:tcPr>
          <w:p w14:paraId="5BA6D50D">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Grill</w:t>
            </w:r>
          </w:p>
        </w:tc>
        <w:tc>
          <w:tcPr>
            <w:tcW w:w="3248" w:type="dxa"/>
            <w:shd w:val="clear" w:color="auto" w:fill="auto"/>
            <w:vAlign w:val="center"/>
          </w:tcPr>
          <w:p w14:paraId="5D8DDC2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w:t>
            </w:r>
          </w:p>
        </w:tc>
      </w:tr>
      <w:tr w14:paraId="463D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E779CE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30</w:t>
            </w:r>
          </w:p>
        </w:tc>
        <w:tc>
          <w:tcPr>
            <w:tcW w:w="5490" w:type="dxa"/>
            <w:shd w:val="clear" w:color="auto" w:fill="auto"/>
          </w:tcPr>
          <w:p w14:paraId="2AD78DA4">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xml:space="preserve">Steamer  Baguette pans </w:t>
            </w:r>
          </w:p>
        </w:tc>
        <w:tc>
          <w:tcPr>
            <w:tcW w:w="3248" w:type="dxa"/>
            <w:shd w:val="clear" w:color="auto" w:fill="auto"/>
            <w:vAlign w:val="center"/>
          </w:tcPr>
          <w:p w14:paraId="5B2A44E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w:t>
            </w:r>
          </w:p>
        </w:tc>
      </w:tr>
      <w:tr w14:paraId="6F04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310D2FE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31</w:t>
            </w:r>
          </w:p>
        </w:tc>
        <w:tc>
          <w:tcPr>
            <w:tcW w:w="5490" w:type="dxa"/>
            <w:shd w:val="clear" w:color="auto" w:fill="auto"/>
          </w:tcPr>
          <w:p w14:paraId="56A5DEDF">
            <w:pPr>
              <w:keepNext/>
              <w:keepLines/>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Salamander</w:t>
            </w:r>
          </w:p>
        </w:tc>
        <w:tc>
          <w:tcPr>
            <w:tcW w:w="3248" w:type="dxa"/>
            <w:shd w:val="clear" w:color="auto" w:fill="auto"/>
            <w:vAlign w:val="center"/>
          </w:tcPr>
          <w:p w14:paraId="0B4B792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w:t>
            </w:r>
          </w:p>
        </w:tc>
      </w:tr>
      <w:tr w14:paraId="59DA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0E402A8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32</w:t>
            </w:r>
          </w:p>
        </w:tc>
        <w:tc>
          <w:tcPr>
            <w:tcW w:w="5490" w:type="dxa"/>
            <w:shd w:val="clear" w:color="auto" w:fill="auto"/>
          </w:tcPr>
          <w:p w14:paraId="29F94CE8">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Panini machine</w:t>
            </w:r>
          </w:p>
        </w:tc>
        <w:tc>
          <w:tcPr>
            <w:tcW w:w="3248" w:type="dxa"/>
            <w:shd w:val="clear" w:color="auto" w:fill="auto"/>
            <w:vAlign w:val="center"/>
          </w:tcPr>
          <w:p w14:paraId="16E1F4E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w:t>
            </w:r>
          </w:p>
        </w:tc>
      </w:tr>
      <w:tr w14:paraId="3EEC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708D26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33</w:t>
            </w:r>
          </w:p>
        </w:tc>
        <w:tc>
          <w:tcPr>
            <w:tcW w:w="5490" w:type="dxa"/>
            <w:shd w:val="clear" w:color="auto" w:fill="auto"/>
          </w:tcPr>
          <w:p w14:paraId="6CE85CB9">
            <w:pPr>
              <w:keepNext/>
              <w:keepLines/>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Wok</w:t>
            </w:r>
          </w:p>
        </w:tc>
        <w:tc>
          <w:tcPr>
            <w:tcW w:w="3248" w:type="dxa"/>
            <w:shd w:val="clear" w:color="auto" w:fill="auto"/>
            <w:vAlign w:val="center"/>
          </w:tcPr>
          <w:p w14:paraId="58335F7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w:t>
            </w:r>
          </w:p>
        </w:tc>
      </w:tr>
      <w:tr w14:paraId="3C73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CD2565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34</w:t>
            </w:r>
          </w:p>
        </w:tc>
        <w:tc>
          <w:tcPr>
            <w:tcW w:w="5490" w:type="dxa"/>
            <w:shd w:val="clear" w:color="auto" w:fill="auto"/>
          </w:tcPr>
          <w:p w14:paraId="13389FDD">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Blender heavy duty</w:t>
            </w:r>
          </w:p>
        </w:tc>
        <w:tc>
          <w:tcPr>
            <w:tcW w:w="3248" w:type="dxa"/>
            <w:shd w:val="clear" w:color="auto" w:fill="auto"/>
            <w:vAlign w:val="center"/>
          </w:tcPr>
          <w:p w14:paraId="085FB8A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w:t>
            </w:r>
          </w:p>
        </w:tc>
      </w:tr>
      <w:tr w14:paraId="7952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0D23EE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35</w:t>
            </w:r>
          </w:p>
        </w:tc>
        <w:tc>
          <w:tcPr>
            <w:tcW w:w="5490" w:type="dxa"/>
            <w:shd w:val="clear" w:color="auto" w:fill="auto"/>
          </w:tcPr>
          <w:p w14:paraId="50FB3146">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Bread pans</w:t>
            </w:r>
          </w:p>
        </w:tc>
        <w:tc>
          <w:tcPr>
            <w:tcW w:w="3248" w:type="dxa"/>
            <w:shd w:val="clear" w:color="auto" w:fill="auto"/>
            <w:vAlign w:val="center"/>
          </w:tcPr>
          <w:p w14:paraId="5E5D1DB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10</w:t>
            </w:r>
          </w:p>
        </w:tc>
      </w:tr>
      <w:tr w14:paraId="0CE0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17972B0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36</w:t>
            </w:r>
          </w:p>
        </w:tc>
        <w:tc>
          <w:tcPr>
            <w:tcW w:w="5490" w:type="dxa"/>
            <w:shd w:val="clear" w:color="auto" w:fill="auto"/>
          </w:tcPr>
          <w:p w14:paraId="42F98C4E">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Bun pans</w:t>
            </w:r>
          </w:p>
        </w:tc>
        <w:tc>
          <w:tcPr>
            <w:tcW w:w="3248" w:type="dxa"/>
            <w:shd w:val="clear" w:color="auto" w:fill="auto"/>
            <w:vAlign w:val="center"/>
          </w:tcPr>
          <w:p w14:paraId="2E5B1DC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10</w:t>
            </w:r>
          </w:p>
        </w:tc>
      </w:tr>
      <w:tr w14:paraId="6EFF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1E86DB8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37</w:t>
            </w:r>
          </w:p>
        </w:tc>
        <w:tc>
          <w:tcPr>
            <w:tcW w:w="5490" w:type="dxa"/>
            <w:shd w:val="clear" w:color="auto" w:fill="auto"/>
          </w:tcPr>
          <w:p w14:paraId="6034912D">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Baguette pans</w:t>
            </w:r>
          </w:p>
        </w:tc>
        <w:tc>
          <w:tcPr>
            <w:tcW w:w="3248" w:type="dxa"/>
            <w:shd w:val="clear" w:color="auto" w:fill="auto"/>
            <w:vAlign w:val="center"/>
          </w:tcPr>
          <w:p w14:paraId="35D0C16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10</w:t>
            </w:r>
          </w:p>
        </w:tc>
      </w:tr>
      <w:tr w14:paraId="778E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213C5E1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38</w:t>
            </w:r>
          </w:p>
        </w:tc>
        <w:tc>
          <w:tcPr>
            <w:tcW w:w="5490" w:type="dxa"/>
            <w:shd w:val="clear" w:color="auto" w:fill="auto"/>
          </w:tcPr>
          <w:p w14:paraId="3E19B7E2">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Juicers</w:t>
            </w:r>
          </w:p>
        </w:tc>
        <w:tc>
          <w:tcPr>
            <w:tcW w:w="3248" w:type="dxa"/>
            <w:shd w:val="clear" w:color="auto" w:fill="auto"/>
            <w:vAlign w:val="center"/>
          </w:tcPr>
          <w:p w14:paraId="6F9F553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w:t>
            </w:r>
          </w:p>
        </w:tc>
      </w:tr>
      <w:tr w14:paraId="08DF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2BE4A08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40</w:t>
            </w:r>
          </w:p>
        </w:tc>
        <w:tc>
          <w:tcPr>
            <w:tcW w:w="5490" w:type="dxa"/>
            <w:shd w:val="clear" w:color="auto" w:fill="auto"/>
          </w:tcPr>
          <w:p w14:paraId="165D1820">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Deep fryer</w:t>
            </w:r>
          </w:p>
        </w:tc>
        <w:tc>
          <w:tcPr>
            <w:tcW w:w="3248" w:type="dxa"/>
            <w:shd w:val="clear" w:color="auto" w:fill="auto"/>
            <w:vAlign w:val="center"/>
          </w:tcPr>
          <w:p w14:paraId="622CE5A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w:t>
            </w:r>
          </w:p>
        </w:tc>
      </w:tr>
      <w:tr w14:paraId="2526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24499F3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41</w:t>
            </w:r>
          </w:p>
        </w:tc>
        <w:tc>
          <w:tcPr>
            <w:tcW w:w="5490" w:type="dxa"/>
            <w:shd w:val="clear" w:color="auto" w:fill="auto"/>
          </w:tcPr>
          <w:p w14:paraId="2068A0FA">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Rolling pins</w:t>
            </w:r>
          </w:p>
        </w:tc>
        <w:tc>
          <w:tcPr>
            <w:tcW w:w="3248" w:type="dxa"/>
            <w:shd w:val="clear" w:color="auto" w:fill="auto"/>
            <w:vAlign w:val="center"/>
          </w:tcPr>
          <w:p w14:paraId="1F8C875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w:t>
            </w:r>
          </w:p>
        </w:tc>
      </w:tr>
      <w:tr w14:paraId="18FB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783DD4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42</w:t>
            </w:r>
          </w:p>
        </w:tc>
        <w:tc>
          <w:tcPr>
            <w:tcW w:w="5490" w:type="dxa"/>
            <w:shd w:val="clear" w:color="auto" w:fill="auto"/>
          </w:tcPr>
          <w:p w14:paraId="6D76DB59">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Pastry brushes</w:t>
            </w:r>
          </w:p>
        </w:tc>
        <w:tc>
          <w:tcPr>
            <w:tcW w:w="3248" w:type="dxa"/>
            <w:shd w:val="clear" w:color="auto" w:fill="auto"/>
            <w:vAlign w:val="center"/>
          </w:tcPr>
          <w:p w14:paraId="0419997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w:t>
            </w:r>
          </w:p>
        </w:tc>
      </w:tr>
      <w:tr w14:paraId="3E5C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36AB686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90" w:type="dxa"/>
            <w:shd w:val="clear" w:color="auto" w:fill="auto"/>
          </w:tcPr>
          <w:p w14:paraId="28D61FCF">
            <w:pPr>
              <w:widowControl w:val="0"/>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Presentation equipment</w:t>
            </w:r>
          </w:p>
        </w:tc>
        <w:tc>
          <w:tcPr>
            <w:tcW w:w="3248" w:type="dxa"/>
            <w:shd w:val="clear" w:color="auto" w:fill="auto"/>
            <w:vAlign w:val="center"/>
          </w:tcPr>
          <w:p w14:paraId="6D7102E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r>
      <w:tr w14:paraId="6E4B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71ACE4D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43</w:t>
            </w:r>
          </w:p>
        </w:tc>
        <w:tc>
          <w:tcPr>
            <w:tcW w:w="5490" w:type="dxa"/>
            <w:shd w:val="clear" w:color="auto" w:fill="auto"/>
          </w:tcPr>
          <w:p w14:paraId="7313829D">
            <w:pPr>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Plates</w:t>
            </w:r>
          </w:p>
        </w:tc>
        <w:tc>
          <w:tcPr>
            <w:tcW w:w="3248" w:type="dxa"/>
            <w:shd w:val="clear" w:color="auto" w:fill="auto"/>
            <w:vAlign w:val="center"/>
          </w:tcPr>
          <w:p w14:paraId="6C5E82D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w:t>
            </w:r>
          </w:p>
        </w:tc>
      </w:tr>
      <w:tr w14:paraId="4926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1D02018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44</w:t>
            </w:r>
          </w:p>
        </w:tc>
        <w:tc>
          <w:tcPr>
            <w:tcW w:w="5490" w:type="dxa"/>
            <w:shd w:val="clear" w:color="auto" w:fill="auto"/>
          </w:tcPr>
          <w:p w14:paraId="37EDE3BA">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Platters</w:t>
            </w:r>
          </w:p>
        </w:tc>
        <w:tc>
          <w:tcPr>
            <w:tcW w:w="3248" w:type="dxa"/>
            <w:shd w:val="clear" w:color="auto" w:fill="auto"/>
            <w:vAlign w:val="center"/>
          </w:tcPr>
          <w:p w14:paraId="088B8FC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w:t>
            </w:r>
          </w:p>
        </w:tc>
      </w:tr>
      <w:tr w14:paraId="6134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25FB867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45</w:t>
            </w:r>
          </w:p>
        </w:tc>
        <w:tc>
          <w:tcPr>
            <w:tcW w:w="5490" w:type="dxa"/>
            <w:shd w:val="clear" w:color="auto" w:fill="auto"/>
          </w:tcPr>
          <w:p w14:paraId="4B027FDD">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Silver salvers</w:t>
            </w:r>
          </w:p>
        </w:tc>
        <w:tc>
          <w:tcPr>
            <w:tcW w:w="3248" w:type="dxa"/>
            <w:shd w:val="clear" w:color="auto" w:fill="auto"/>
            <w:vAlign w:val="center"/>
          </w:tcPr>
          <w:p w14:paraId="792C6D2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w:t>
            </w:r>
          </w:p>
        </w:tc>
      </w:tr>
      <w:tr w14:paraId="61B5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7B7AACC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46</w:t>
            </w:r>
          </w:p>
        </w:tc>
        <w:tc>
          <w:tcPr>
            <w:tcW w:w="5490" w:type="dxa"/>
            <w:shd w:val="clear" w:color="auto" w:fill="auto"/>
          </w:tcPr>
          <w:p w14:paraId="4E0719F4">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Serving dishes</w:t>
            </w:r>
          </w:p>
        </w:tc>
        <w:tc>
          <w:tcPr>
            <w:tcW w:w="3248" w:type="dxa"/>
            <w:shd w:val="clear" w:color="auto" w:fill="auto"/>
            <w:vAlign w:val="center"/>
          </w:tcPr>
          <w:p w14:paraId="598F6C7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w:t>
            </w:r>
          </w:p>
        </w:tc>
      </w:tr>
      <w:tr w14:paraId="092C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75EA30B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47</w:t>
            </w:r>
          </w:p>
        </w:tc>
        <w:tc>
          <w:tcPr>
            <w:tcW w:w="5490" w:type="dxa"/>
            <w:shd w:val="clear" w:color="auto" w:fill="auto"/>
          </w:tcPr>
          <w:p w14:paraId="300B216E">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Sauceboats</w:t>
            </w:r>
          </w:p>
        </w:tc>
        <w:tc>
          <w:tcPr>
            <w:tcW w:w="3248" w:type="dxa"/>
            <w:shd w:val="clear" w:color="auto" w:fill="auto"/>
            <w:vAlign w:val="center"/>
          </w:tcPr>
          <w:p w14:paraId="461EB6F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w:t>
            </w:r>
          </w:p>
        </w:tc>
      </w:tr>
      <w:tr w14:paraId="78F0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31941CD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90" w:type="dxa"/>
            <w:shd w:val="clear" w:color="auto" w:fill="auto"/>
          </w:tcPr>
          <w:p w14:paraId="329DF4BF">
            <w:pPr>
              <w:widowControl w:val="0"/>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Other general equipment and materials</w:t>
            </w:r>
          </w:p>
        </w:tc>
        <w:tc>
          <w:tcPr>
            <w:tcW w:w="3248" w:type="dxa"/>
            <w:shd w:val="clear" w:color="auto" w:fill="auto"/>
            <w:vAlign w:val="center"/>
          </w:tcPr>
          <w:p w14:paraId="7B67B1D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r>
      <w:tr w14:paraId="5B8A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302147F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48</w:t>
            </w:r>
          </w:p>
        </w:tc>
        <w:tc>
          <w:tcPr>
            <w:tcW w:w="5490" w:type="dxa"/>
            <w:shd w:val="clear" w:color="auto" w:fill="auto"/>
          </w:tcPr>
          <w:p w14:paraId="6879FE63">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Organisational guidelines for all operations</w:t>
            </w:r>
          </w:p>
        </w:tc>
        <w:tc>
          <w:tcPr>
            <w:tcW w:w="3248" w:type="dxa"/>
            <w:shd w:val="clear" w:color="auto" w:fill="auto"/>
            <w:vAlign w:val="center"/>
          </w:tcPr>
          <w:p w14:paraId="5F43792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example copy</w:t>
            </w:r>
          </w:p>
        </w:tc>
      </w:tr>
      <w:tr w14:paraId="74F6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758B680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49</w:t>
            </w:r>
          </w:p>
        </w:tc>
        <w:tc>
          <w:tcPr>
            <w:tcW w:w="5490" w:type="dxa"/>
            <w:shd w:val="clear" w:color="auto" w:fill="auto"/>
          </w:tcPr>
          <w:p w14:paraId="275F0D92">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Standard Operating Procedures for all procedures</w:t>
            </w:r>
          </w:p>
        </w:tc>
        <w:tc>
          <w:tcPr>
            <w:tcW w:w="3248" w:type="dxa"/>
            <w:shd w:val="clear" w:color="auto" w:fill="auto"/>
            <w:vAlign w:val="center"/>
          </w:tcPr>
          <w:p w14:paraId="5971512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example copy</w:t>
            </w:r>
          </w:p>
        </w:tc>
      </w:tr>
      <w:tr w14:paraId="725B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92" w:type="dxa"/>
            <w:shd w:val="clear" w:color="auto" w:fill="auto"/>
          </w:tcPr>
          <w:p w14:paraId="4DB3217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50</w:t>
            </w:r>
          </w:p>
          <w:p w14:paraId="209097A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90" w:type="dxa"/>
            <w:shd w:val="clear" w:color="auto" w:fill="auto"/>
          </w:tcPr>
          <w:p w14:paraId="47560E9F">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Communication manual</w:t>
            </w:r>
          </w:p>
        </w:tc>
        <w:tc>
          <w:tcPr>
            <w:tcW w:w="3248" w:type="dxa"/>
            <w:shd w:val="clear" w:color="auto" w:fill="auto"/>
            <w:vAlign w:val="center"/>
          </w:tcPr>
          <w:p w14:paraId="2B02129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example copy</w:t>
            </w:r>
          </w:p>
        </w:tc>
      </w:tr>
      <w:tr w14:paraId="539F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2BB2315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51</w:t>
            </w:r>
          </w:p>
        </w:tc>
        <w:tc>
          <w:tcPr>
            <w:tcW w:w="5490" w:type="dxa"/>
            <w:shd w:val="clear" w:color="auto" w:fill="auto"/>
          </w:tcPr>
          <w:p w14:paraId="7193616E">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Example notes from daily briefing</w:t>
            </w:r>
          </w:p>
        </w:tc>
        <w:tc>
          <w:tcPr>
            <w:tcW w:w="3248" w:type="dxa"/>
            <w:shd w:val="clear" w:color="auto" w:fill="auto"/>
            <w:vAlign w:val="center"/>
          </w:tcPr>
          <w:p w14:paraId="679E015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 copies</w:t>
            </w:r>
          </w:p>
        </w:tc>
      </w:tr>
      <w:tr w14:paraId="4D70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21CE570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52</w:t>
            </w:r>
          </w:p>
        </w:tc>
        <w:tc>
          <w:tcPr>
            <w:tcW w:w="5490" w:type="dxa"/>
            <w:shd w:val="clear" w:color="auto" w:fill="auto"/>
          </w:tcPr>
          <w:p w14:paraId="3DEEC7A4">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Recipes and methods of preparation and cooking</w:t>
            </w:r>
          </w:p>
        </w:tc>
        <w:tc>
          <w:tcPr>
            <w:tcW w:w="3248" w:type="dxa"/>
            <w:shd w:val="clear" w:color="auto" w:fill="auto"/>
            <w:vAlign w:val="center"/>
          </w:tcPr>
          <w:p w14:paraId="137C6C9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 copies</w:t>
            </w:r>
          </w:p>
        </w:tc>
      </w:tr>
      <w:tr w14:paraId="2A5C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CDD9D8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53</w:t>
            </w:r>
          </w:p>
        </w:tc>
        <w:tc>
          <w:tcPr>
            <w:tcW w:w="5490" w:type="dxa"/>
            <w:shd w:val="clear" w:color="auto" w:fill="auto"/>
          </w:tcPr>
          <w:p w14:paraId="661B7E05">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Nutritional values charts</w:t>
            </w:r>
          </w:p>
        </w:tc>
        <w:tc>
          <w:tcPr>
            <w:tcW w:w="3248" w:type="dxa"/>
            <w:shd w:val="clear" w:color="auto" w:fill="auto"/>
            <w:vAlign w:val="center"/>
          </w:tcPr>
          <w:p w14:paraId="322D9D4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20</w:t>
            </w:r>
          </w:p>
        </w:tc>
      </w:tr>
      <w:tr w14:paraId="5419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54032838">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54</w:t>
            </w:r>
          </w:p>
        </w:tc>
        <w:tc>
          <w:tcPr>
            <w:tcW w:w="5490" w:type="dxa"/>
            <w:shd w:val="clear" w:color="auto" w:fill="auto"/>
          </w:tcPr>
          <w:p w14:paraId="349BE219">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Tools and equipment for disposing of waste, including waste disposal units, recycling bins, garbage drums on wheels (foot operated) with garbage bags included</w:t>
            </w:r>
          </w:p>
        </w:tc>
        <w:tc>
          <w:tcPr>
            <w:tcW w:w="3248" w:type="dxa"/>
            <w:shd w:val="clear" w:color="auto" w:fill="auto"/>
            <w:vAlign w:val="center"/>
          </w:tcPr>
          <w:p w14:paraId="0BB06EF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set</w:t>
            </w:r>
          </w:p>
        </w:tc>
      </w:tr>
      <w:tr w14:paraId="65F3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74CEA0C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90" w:type="dxa"/>
            <w:shd w:val="clear" w:color="auto" w:fill="auto"/>
          </w:tcPr>
          <w:p w14:paraId="7BB45173">
            <w:pPr>
              <w:widowControl w:val="0"/>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Fire, first aid and safety equipment</w:t>
            </w:r>
          </w:p>
        </w:tc>
        <w:tc>
          <w:tcPr>
            <w:tcW w:w="3248" w:type="dxa"/>
            <w:shd w:val="clear" w:color="auto" w:fill="auto"/>
            <w:vAlign w:val="center"/>
          </w:tcPr>
          <w:p w14:paraId="74B93FA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r>
      <w:tr w14:paraId="1618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1885201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55</w:t>
            </w:r>
          </w:p>
        </w:tc>
        <w:tc>
          <w:tcPr>
            <w:tcW w:w="5490" w:type="dxa"/>
            <w:shd w:val="clear" w:color="auto" w:fill="auto"/>
          </w:tcPr>
          <w:p w14:paraId="583CF1FB">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Food safety guidelines</w:t>
            </w:r>
          </w:p>
        </w:tc>
        <w:tc>
          <w:tcPr>
            <w:tcW w:w="3248" w:type="dxa"/>
            <w:shd w:val="clear" w:color="auto" w:fill="auto"/>
            <w:vAlign w:val="center"/>
          </w:tcPr>
          <w:p w14:paraId="281799A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example copy</w:t>
            </w:r>
          </w:p>
        </w:tc>
      </w:tr>
      <w:tr w14:paraId="44EF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DE6003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56</w:t>
            </w:r>
          </w:p>
        </w:tc>
        <w:tc>
          <w:tcPr>
            <w:tcW w:w="5490" w:type="dxa"/>
            <w:shd w:val="clear" w:color="auto" w:fill="auto"/>
          </w:tcPr>
          <w:p w14:paraId="23BA15FC">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HACCP standards</w:t>
            </w:r>
          </w:p>
        </w:tc>
        <w:tc>
          <w:tcPr>
            <w:tcW w:w="3248" w:type="dxa"/>
            <w:shd w:val="clear" w:color="auto" w:fill="auto"/>
            <w:vAlign w:val="center"/>
          </w:tcPr>
          <w:p w14:paraId="7724101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example copy</w:t>
            </w:r>
          </w:p>
        </w:tc>
      </w:tr>
      <w:tr w14:paraId="43B7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92" w:type="dxa"/>
            <w:shd w:val="clear" w:color="auto" w:fill="auto"/>
          </w:tcPr>
          <w:p w14:paraId="1AA68680">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57</w:t>
            </w:r>
          </w:p>
        </w:tc>
        <w:tc>
          <w:tcPr>
            <w:tcW w:w="5490" w:type="dxa"/>
            <w:shd w:val="clear" w:color="auto" w:fill="auto"/>
          </w:tcPr>
          <w:p w14:paraId="293843B4">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Equipment and materials for washing hands, including sanitizing soap, suitable wash basin, hand towels</w:t>
            </w:r>
          </w:p>
        </w:tc>
        <w:tc>
          <w:tcPr>
            <w:tcW w:w="3248" w:type="dxa"/>
            <w:shd w:val="clear" w:color="auto" w:fill="auto"/>
            <w:vAlign w:val="center"/>
          </w:tcPr>
          <w:p w14:paraId="17C05D3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 sets</w:t>
            </w:r>
          </w:p>
        </w:tc>
      </w:tr>
      <w:tr w14:paraId="2D2D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2D0AF65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58</w:t>
            </w:r>
          </w:p>
        </w:tc>
        <w:tc>
          <w:tcPr>
            <w:tcW w:w="5490" w:type="dxa"/>
            <w:shd w:val="clear" w:color="auto" w:fill="auto"/>
          </w:tcPr>
          <w:p w14:paraId="735D6117">
            <w:pPr>
              <w:widowControl w:val="0"/>
              <w:ind w:right="270"/>
              <w:jc w:val="both"/>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Emergency notices</w:t>
            </w:r>
          </w:p>
        </w:tc>
        <w:tc>
          <w:tcPr>
            <w:tcW w:w="3248" w:type="dxa"/>
            <w:shd w:val="clear" w:color="auto" w:fill="auto"/>
            <w:vAlign w:val="center"/>
          </w:tcPr>
          <w:p w14:paraId="2CA2F0D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Illustrative range</w:t>
            </w:r>
          </w:p>
        </w:tc>
      </w:tr>
      <w:tr w14:paraId="52F8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377AC31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59</w:t>
            </w:r>
          </w:p>
        </w:tc>
        <w:tc>
          <w:tcPr>
            <w:tcW w:w="5490" w:type="dxa"/>
            <w:shd w:val="clear" w:color="auto" w:fill="auto"/>
          </w:tcPr>
          <w:p w14:paraId="0672BFFC">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Fire equipment, including the provision of fire exits, fire doors, fire extinguishers, alarm systems, emergency lighting, fire safety and exit signs</w:t>
            </w:r>
          </w:p>
        </w:tc>
        <w:tc>
          <w:tcPr>
            <w:tcW w:w="3248" w:type="dxa"/>
            <w:shd w:val="clear" w:color="auto" w:fill="auto"/>
            <w:vAlign w:val="center"/>
          </w:tcPr>
          <w:p w14:paraId="238B3512">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set</w:t>
            </w:r>
          </w:p>
        </w:tc>
      </w:tr>
      <w:tr w14:paraId="6010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60C1837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60</w:t>
            </w:r>
          </w:p>
        </w:tc>
        <w:tc>
          <w:tcPr>
            <w:tcW w:w="5490" w:type="dxa"/>
            <w:shd w:val="clear" w:color="auto" w:fill="auto"/>
          </w:tcPr>
          <w:p w14:paraId="0F751A71">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First aid equipment: food safety plasters, in a variety of different sizes and shapes; small, medium and large sterile gauze dressings; sterile eye dressings; triangular bandages; crêpe rolled bandages; safety pins; disposable sterile gloves; scissors; alcohol-free cleansing wipes; tape; distilled water, for cleaning wounds and as an eye bath</w:t>
            </w:r>
          </w:p>
        </w:tc>
        <w:tc>
          <w:tcPr>
            <w:tcW w:w="3248" w:type="dxa"/>
            <w:shd w:val="clear" w:color="auto" w:fill="auto"/>
            <w:vAlign w:val="center"/>
          </w:tcPr>
          <w:p w14:paraId="3DEFAC8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set</w:t>
            </w:r>
          </w:p>
        </w:tc>
      </w:tr>
      <w:tr w14:paraId="69E3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77F4F0D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61</w:t>
            </w:r>
          </w:p>
        </w:tc>
        <w:tc>
          <w:tcPr>
            <w:tcW w:w="5490" w:type="dxa"/>
            <w:shd w:val="clear" w:color="auto" w:fill="auto"/>
          </w:tcPr>
          <w:p w14:paraId="758E8F5A">
            <w:pPr>
              <w:widowControl w:val="0"/>
              <w:ind w:right="270"/>
              <w:jc w:val="both"/>
              <w:rPr>
                <w:rFonts w:eastAsia="Arial"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Logbooks for recording accidents and incidents</w:t>
            </w:r>
          </w:p>
        </w:tc>
        <w:tc>
          <w:tcPr>
            <w:tcW w:w="3248" w:type="dxa"/>
            <w:shd w:val="clear" w:color="auto" w:fill="auto"/>
            <w:vAlign w:val="center"/>
          </w:tcPr>
          <w:p w14:paraId="48AF341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example copy</w:t>
            </w:r>
          </w:p>
        </w:tc>
      </w:tr>
      <w:tr w14:paraId="1DB0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462D309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90" w:type="dxa"/>
            <w:shd w:val="clear" w:color="auto" w:fill="auto"/>
          </w:tcPr>
          <w:p w14:paraId="29DE99D0">
            <w:pPr>
              <w:widowControl w:val="0"/>
              <w:ind w:right="270"/>
              <w:jc w:val="both"/>
              <w:rPr>
                <w:rFonts w:eastAsia="Arial" w:asciiTheme="minorBidi" w:hAnsiTheme="minorBidi"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Cleaning equipment</w:t>
            </w:r>
          </w:p>
        </w:tc>
        <w:tc>
          <w:tcPr>
            <w:tcW w:w="3248" w:type="dxa"/>
            <w:shd w:val="clear" w:color="auto" w:fill="auto"/>
            <w:vAlign w:val="center"/>
          </w:tcPr>
          <w:p w14:paraId="3C10912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r>
      <w:tr w14:paraId="1C1C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70550C4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62</w:t>
            </w:r>
          </w:p>
        </w:tc>
        <w:tc>
          <w:tcPr>
            <w:tcW w:w="5490" w:type="dxa"/>
            <w:shd w:val="clear" w:color="auto" w:fill="auto"/>
          </w:tcPr>
          <w:p w14:paraId="3D5FA6F8">
            <w:pPr>
              <w:widowControl w:val="0"/>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Small cleaning equipment to use for different tools and equipment, including cloths, dusters, mops, brushes, buckets</w:t>
            </w:r>
          </w:p>
        </w:tc>
        <w:tc>
          <w:tcPr>
            <w:tcW w:w="3248" w:type="dxa"/>
            <w:shd w:val="clear" w:color="auto" w:fill="auto"/>
            <w:vAlign w:val="center"/>
          </w:tcPr>
          <w:p w14:paraId="431961B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5 set</w:t>
            </w:r>
          </w:p>
        </w:tc>
      </w:tr>
      <w:tr w14:paraId="7DD4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3E87BCF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63</w:t>
            </w:r>
          </w:p>
        </w:tc>
        <w:tc>
          <w:tcPr>
            <w:tcW w:w="5490" w:type="dxa"/>
            <w:shd w:val="clear" w:color="auto" w:fill="auto"/>
          </w:tcPr>
          <w:p w14:paraId="3B229399">
            <w:pPr>
              <w:widowControl w:val="0"/>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Large cleaning equipment, including dishwasher, jet washer, wet and dry vacuum cleaner</w:t>
            </w:r>
          </w:p>
        </w:tc>
        <w:tc>
          <w:tcPr>
            <w:tcW w:w="3248" w:type="dxa"/>
            <w:shd w:val="clear" w:color="auto" w:fill="auto"/>
            <w:vAlign w:val="center"/>
          </w:tcPr>
          <w:p w14:paraId="730517A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set</w:t>
            </w:r>
          </w:p>
        </w:tc>
      </w:tr>
      <w:tr w14:paraId="7A23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46A04D9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c>
          <w:tcPr>
            <w:tcW w:w="5490" w:type="dxa"/>
            <w:shd w:val="clear" w:color="auto" w:fill="auto"/>
          </w:tcPr>
          <w:p w14:paraId="44ECBDDF">
            <w:pPr>
              <w:widowControl w:val="0"/>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t>Specific materials for Standard N</w:t>
            </w:r>
          </w:p>
        </w:tc>
        <w:tc>
          <w:tcPr>
            <w:tcW w:w="3248" w:type="dxa"/>
            <w:shd w:val="clear" w:color="auto" w:fill="auto"/>
            <w:vAlign w:val="center"/>
          </w:tcPr>
          <w:p w14:paraId="0128259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p>
        </w:tc>
      </w:tr>
      <w:tr w14:paraId="33E1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4A6AD8D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64</w:t>
            </w:r>
          </w:p>
        </w:tc>
        <w:tc>
          <w:tcPr>
            <w:tcW w:w="5490" w:type="dxa"/>
            <w:shd w:val="clear" w:color="auto" w:fill="auto"/>
          </w:tcPr>
          <w:p w14:paraId="09177F7D">
            <w:pPr>
              <w:widowControl w:val="0"/>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Directories of existing businesses</w:t>
            </w:r>
          </w:p>
        </w:tc>
        <w:tc>
          <w:tcPr>
            <w:tcW w:w="3248" w:type="dxa"/>
            <w:shd w:val="clear" w:color="auto" w:fill="auto"/>
            <w:vAlign w:val="center"/>
          </w:tcPr>
          <w:p w14:paraId="146FA93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set</w:t>
            </w:r>
          </w:p>
        </w:tc>
      </w:tr>
      <w:tr w14:paraId="4FE12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7131760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65</w:t>
            </w:r>
          </w:p>
        </w:tc>
        <w:tc>
          <w:tcPr>
            <w:tcW w:w="5490" w:type="dxa"/>
            <w:shd w:val="clear" w:color="auto" w:fill="auto"/>
          </w:tcPr>
          <w:p w14:paraId="7669BCFB">
            <w:pPr>
              <w:widowControl w:val="0"/>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Examples of business plans</w:t>
            </w:r>
          </w:p>
        </w:tc>
        <w:tc>
          <w:tcPr>
            <w:tcW w:w="3248" w:type="dxa"/>
            <w:shd w:val="clear" w:color="auto" w:fill="auto"/>
            <w:vAlign w:val="center"/>
          </w:tcPr>
          <w:p w14:paraId="5C509AF3">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set</w:t>
            </w:r>
          </w:p>
        </w:tc>
      </w:tr>
      <w:tr w14:paraId="54FF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0DA7877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66</w:t>
            </w:r>
          </w:p>
        </w:tc>
        <w:tc>
          <w:tcPr>
            <w:tcW w:w="5490" w:type="dxa"/>
            <w:shd w:val="clear" w:color="auto" w:fill="auto"/>
          </w:tcPr>
          <w:p w14:paraId="2A5284DD">
            <w:pPr>
              <w:widowControl w:val="0"/>
              <w:tabs>
                <w:tab w:val="left" w:pos="927"/>
              </w:tabs>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Examples of financial plans</w:t>
            </w:r>
          </w:p>
        </w:tc>
        <w:tc>
          <w:tcPr>
            <w:tcW w:w="3248" w:type="dxa"/>
            <w:shd w:val="clear" w:color="auto" w:fill="auto"/>
            <w:vAlign w:val="center"/>
          </w:tcPr>
          <w:p w14:paraId="3B87658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set</w:t>
            </w:r>
          </w:p>
        </w:tc>
      </w:tr>
      <w:tr w14:paraId="33DA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5287BE26">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67</w:t>
            </w:r>
          </w:p>
        </w:tc>
        <w:tc>
          <w:tcPr>
            <w:tcW w:w="5490" w:type="dxa"/>
            <w:shd w:val="clear" w:color="auto" w:fill="auto"/>
          </w:tcPr>
          <w:p w14:paraId="65ED37D8">
            <w:pPr>
              <w:widowControl w:val="0"/>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Advertising materials for potential business premises</w:t>
            </w:r>
          </w:p>
        </w:tc>
        <w:tc>
          <w:tcPr>
            <w:tcW w:w="3248" w:type="dxa"/>
            <w:shd w:val="clear" w:color="auto" w:fill="auto"/>
            <w:vAlign w:val="center"/>
          </w:tcPr>
          <w:p w14:paraId="06B9BDBC">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set</w:t>
            </w:r>
          </w:p>
        </w:tc>
      </w:tr>
      <w:tr w14:paraId="5FA7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0EE7546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68</w:t>
            </w:r>
          </w:p>
        </w:tc>
        <w:tc>
          <w:tcPr>
            <w:tcW w:w="5490" w:type="dxa"/>
            <w:shd w:val="clear" w:color="auto" w:fill="auto"/>
          </w:tcPr>
          <w:p w14:paraId="632CCCAF">
            <w:pPr>
              <w:widowControl w:val="0"/>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Copies of job advertisements for hospitality jobs</w:t>
            </w:r>
          </w:p>
        </w:tc>
        <w:tc>
          <w:tcPr>
            <w:tcW w:w="3248" w:type="dxa"/>
            <w:shd w:val="clear" w:color="auto" w:fill="auto"/>
            <w:vAlign w:val="center"/>
          </w:tcPr>
          <w:p w14:paraId="050C7019">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set</w:t>
            </w:r>
          </w:p>
        </w:tc>
      </w:tr>
      <w:tr w14:paraId="565B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76DB5EEF">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69</w:t>
            </w:r>
          </w:p>
        </w:tc>
        <w:tc>
          <w:tcPr>
            <w:tcW w:w="5490" w:type="dxa"/>
            <w:shd w:val="clear" w:color="auto" w:fill="auto"/>
          </w:tcPr>
          <w:p w14:paraId="3CCFE287">
            <w:pPr>
              <w:widowControl w:val="0"/>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Information on sources of finance</w:t>
            </w:r>
          </w:p>
        </w:tc>
        <w:tc>
          <w:tcPr>
            <w:tcW w:w="3248" w:type="dxa"/>
            <w:shd w:val="clear" w:color="auto" w:fill="auto"/>
            <w:vAlign w:val="center"/>
          </w:tcPr>
          <w:p w14:paraId="6B2681DD">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set</w:t>
            </w:r>
          </w:p>
        </w:tc>
      </w:tr>
      <w:tr w14:paraId="5893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77570897">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70</w:t>
            </w:r>
          </w:p>
        </w:tc>
        <w:tc>
          <w:tcPr>
            <w:tcW w:w="5490" w:type="dxa"/>
            <w:shd w:val="clear" w:color="auto" w:fill="auto"/>
          </w:tcPr>
          <w:p w14:paraId="213E2691">
            <w:pPr>
              <w:widowControl w:val="0"/>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Business planner templates</w:t>
            </w:r>
          </w:p>
        </w:tc>
        <w:tc>
          <w:tcPr>
            <w:tcW w:w="3248" w:type="dxa"/>
            <w:shd w:val="clear" w:color="auto" w:fill="auto"/>
            <w:vAlign w:val="center"/>
          </w:tcPr>
          <w:p w14:paraId="407F74E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set</w:t>
            </w:r>
          </w:p>
        </w:tc>
      </w:tr>
      <w:tr w14:paraId="4FCE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75184C3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71</w:t>
            </w:r>
          </w:p>
        </w:tc>
        <w:tc>
          <w:tcPr>
            <w:tcW w:w="5490" w:type="dxa"/>
            <w:shd w:val="clear" w:color="auto" w:fill="auto"/>
          </w:tcPr>
          <w:p w14:paraId="417A8A70">
            <w:pPr>
              <w:widowControl w:val="0"/>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Start-up-costs estimator</w:t>
            </w:r>
          </w:p>
        </w:tc>
        <w:tc>
          <w:tcPr>
            <w:tcW w:w="3248" w:type="dxa"/>
            <w:shd w:val="clear" w:color="auto" w:fill="auto"/>
            <w:vAlign w:val="center"/>
          </w:tcPr>
          <w:p w14:paraId="47AC960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set</w:t>
            </w:r>
          </w:p>
        </w:tc>
      </w:tr>
      <w:tr w14:paraId="6775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5DDA0BCB">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72</w:t>
            </w:r>
          </w:p>
        </w:tc>
        <w:tc>
          <w:tcPr>
            <w:tcW w:w="5490" w:type="dxa"/>
            <w:shd w:val="clear" w:color="auto" w:fill="auto"/>
          </w:tcPr>
          <w:p w14:paraId="726284D1">
            <w:pPr>
              <w:widowControl w:val="0"/>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Business information, including company annual reports, journals, magazines, company websites and newspapers</w:t>
            </w:r>
          </w:p>
        </w:tc>
        <w:tc>
          <w:tcPr>
            <w:tcW w:w="3248" w:type="dxa"/>
            <w:shd w:val="clear" w:color="auto" w:fill="auto"/>
            <w:vAlign w:val="center"/>
          </w:tcPr>
          <w:p w14:paraId="57A84D0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set</w:t>
            </w:r>
          </w:p>
        </w:tc>
      </w:tr>
      <w:tr w14:paraId="25BC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4196A2A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73</w:t>
            </w:r>
          </w:p>
        </w:tc>
        <w:tc>
          <w:tcPr>
            <w:tcW w:w="5490" w:type="dxa"/>
            <w:shd w:val="clear" w:color="auto" w:fill="auto"/>
          </w:tcPr>
          <w:p w14:paraId="0378C07E">
            <w:pPr>
              <w:widowControl w:val="0"/>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Details of potential competitors, including brochures, websites and promotional materials</w:t>
            </w:r>
          </w:p>
        </w:tc>
        <w:tc>
          <w:tcPr>
            <w:tcW w:w="3248" w:type="dxa"/>
            <w:shd w:val="clear" w:color="auto" w:fill="auto"/>
            <w:vAlign w:val="center"/>
          </w:tcPr>
          <w:p w14:paraId="763BE58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class set</w:t>
            </w:r>
          </w:p>
        </w:tc>
      </w:tr>
      <w:tr w14:paraId="5C6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21546D0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74</w:t>
            </w:r>
          </w:p>
        </w:tc>
        <w:tc>
          <w:tcPr>
            <w:tcW w:w="5490" w:type="dxa"/>
            <w:shd w:val="clear" w:color="auto" w:fill="auto"/>
          </w:tcPr>
          <w:p w14:paraId="7D90B1D5">
            <w:pPr>
              <w:widowControl w:val="0"/>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 Case studies of examples of communication methods and how they are used to promote a business</w:t>
            </w:r>
          </w:p>
        </w:tc>
        <w:tc>
          <w:tcPr>
            <w:tcW w:w="3248" w:type="dxa"/>
            <w:shd w:val="clear" w:color="auto" w:fill="auto"/>
            <w:vAlign w:val="center"/>
          </w:tcPr>
          <w:p w14:paraId="1B78AC85">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class set</w:t>
            </w:r>
          </w:p>
        </w:tc>
      </w:tr>
      <w:tr w14:paraId="3EAE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2834C361">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75</w:t>
            </w:r>
          </w:p>
        </w:tc>
        <w:tc>
          <w:tcPr>
            <w:tcW w:w="5490" w:type="dxa"/>
            <w:shd w:val="clear" w:color="auto" w:fill="auto"/>
          </w:tcPr>
          <w:p w14:paraId="636DEAAC">
            <w:pPr>
              <w:widowControl w:val="0"/>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Guest research tools, including questionnaires and surveys</w:t>
            </w:r>
          </w:p>
        </w:tc>
        <w:tc>
          <w:tcPr>
            <w:tcW w:w="3248" w:type="dxa"/>
            <w:shd w:val="clear" w:color="auto" w:fill="auto"/>
            <w:vAlign w:val="center"/>
          </w:tcPr>
          <w:p w14:paraId="4C11DA0A">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completed class copy as example plus 2</w:t>
            </w:r>
          </w:p>
        </w:tc>
      </w:tr>
      <w:tr w14:paraId="4755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shd w:val="clear" w:color="auto" w:fill="auto"/>
          </w:tcPr>
          <w:p w14:paraId="02D3328E">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76</w:t>
            </w:r>
          </w:p>
        </w:tc>
        <w:tc>
          <w:tcPr>
            <w:tcW w:w="5490" w:type="dxa"/>
            <w:shd w:val="clear" w:color="auto" w:fill="auto"/>
          </w:tcPr>
          <w:p w14:paraId="1CCE98CF">
            <w:pPr>
              <w:widowControl w:val="0"/>
              <w:ind w:right="270"/>
              <w:jc w:val="both"/>
              <w:rPr>
                <w:rFonts w:asciiTheme="minorBidi" w:hAnsiTheme="minorBidi" w:eastAsiaTheme="minorEastAsia" w:cstheme="minorBidi"/>
                <w:b/>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Case studies of arrangements agreed between business owners and other people or organisations</w:t>
            </w:r>
          </w:p>
        </w:tc>
        <w:tc>
          <w:tcPr>
            <w:tcW w:w="3248" w:type="dxa"/>
            <w:shd w:val="clear" w:color="auto" w:fill="auto"/>
            <w:vAlign w:val="center"/>
          </w:tcPr>
          <w:p w14:paraId="4052D604">
            <w:pPr>
              <w:jc w:val="cente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EastAsia" w:cstheme="minorBidi"/>
                <w:color w:val="0D0D0D" w:themeColor="text1" w:themeTint="F2"/>
                <w:sz w:val="24"/>
                <w:szCs w:val="24"/>
                <w14:textFill>
                  <w14:solidFill>
                    <w14:schemeClr w14:val="tx1">
                      <w14:lumMod w14:val="95000"/>
                      <w14:lumOff w14:val="5000"/>
                    </w14:schemeClr>
                  </w14:solidFill>
                </w14:textFill>
              </w:rPr>
              <w:t>1 class set</w:t>
            </w:r>
          </w:p>
        </w:tc>
      </w:tr>
    </w:tbl>
    <w:p w14:paraId="33AA156E">
      <w:pPr>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0B89D0D4">
      <w:pPr>
        <w:tabs>
          <w:tab w:val="left" w:pos="1754"/>
          <w:tab w:val="left" w:pos="4138"/>
        </w:tabs>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p>
    <w:p w14:paraId="17F4284E">
      <w:pPr>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B2B565E">
      <w:pPr>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BC3BCBA">
      <w:pPr>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0B0C7E9">
      <w:pPr>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2CDAB9F7">
      <w:pPr>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47C36F90">
      <w:pPr>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6B2296A">
      <w:pPr>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3AF48222">
      <w:pPr>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62BA1AA4">
      <w:pPr>
        <w:rPr>
          <w:rFonts w:asciiTheme="minorBidi" w:hAnsiTheme="minorBidi" w:cstheme="minorBidi"/>
          <w:b/>
          <w:bCs/>
          <w:color w:val="0D0D0D" w:themeColor="text1" w:themeTint="F2"/>
          <w:sz w:val="24"/>
          <w:szCs w:val="24"/>
          <w:u w:val="single"/>
          <w14:textFill>
            <w14:solidFill>
              <w14:schemeClr w14:val="tx1">
                <w14:lumMod w14:val="95000"/>
                <w14:lumOff w14:val="5000"/>
              </w14:schemeClr>
            </w14:solidFill>
          </w14:textFill>
        </w:rPr>
      </w:pPr>
      <w:r>
        <w:rPr>
          <w:rFonts w:asciiTheme="minorBidi" w:hAnsiTheme="minorBidi" w:cstheme="minorBidi"/>
          <w:b/>
          <w:bCs/>
          <w:color w:val="0D0D0D" w:themeColor="text1" w:themeTint="F2"/>
          <w:sz w:val="24"/>
          <w:szCs w:val="24"/>
          <w:u w:val="single"/>
          <w14:textFill>
            <w14:solidFill>
              <w14:schemeClr w14:val="tx1">
                <w14:lumMod w14:val="95000"/>
                <w14:lumOff w14:val="5000"/>
              </w14:schemeClr>
            </w14:solidFill>
          </w14:textFill>
        </w:rPr>
        <w:br w:type="page"/>
      </w:r>
    </w:p>
    <w:p w14:paraId="35E35908">
      <w:pPr>
        <w:jc w:val="both"/>
        <w:rPr>
          <w:rFonts w:asciiTheme="minorBidi" w:hAnsiTheme="minorBidi" w:cstheme="minorBidi"/>
          <w:b/>
          <w:bCs/>
          <w:color w:val="0D0D0D" w:themeColor="text1" w:themeTint="F2"/>
          <w:sz w:val="24"/>
          <w:szCs w:val="24"/>
          <w:u w:val="single"/>
          <w14:textFill>
            <w14:solidFill>
              <w14:schemeClr w14:val="tx1">
                <w14:lumMod w14:val="95000"/>
                <w14:lumOff w14:val="5000"/>
              </w14:schemeClr>
            </w14:solidFill>
          </w14:textFill>
        </w:rPr>
      </w:pPr>
    </w:p>
    <w:p w14:paraId="6E19C5DB">
      <w:pPr>
        <w:jc w:val="both"/>
        <w:rPr>
          <w:rFonts w:asciiTheme="minorBidi" w:hAnsiTheme="minorBidi" w:cstheme="minorBidi"/>
          <w:b/>
          <w:bCs/>
          <w:color w:val="0D0D0D" w:themeColor="text1" w:themeTint="F2"/>
          <w:sz w:val="24"/>
          <w:szCs w:val="24"/>
          <w:u w:val="single"/>
          <w14:textFill>
            <w14:solidFill>
              <w14:schemeClr w14:val="tx1">
                <w14:lumMod w14:val="95000"/>
                <w14:lumOff w14:val="5000"/>
              </w14:schemeClr>
            </w14:solidFill>
          </w14:textFill>
        </w:rPr>
      </w:pPr>
    </w:p>
    <w:p w14:paraId="13E413C3">
      <w:pPr>
        <w:jc w:val="center"/>
        <w:rPr>
          <w:rFonts w:asciiTheme="minorBidi" w:hAnsiTheme="minorBidi" w:cstheme="minorBidi"/>
          <w:b/>
          <w:color w:val="0D0D0D" w:themeColor="text1" w:themeTint="F2"/>
          <w:sz w:val="24"/>
          <w:szCs w:val="24"/>
          <w:u w:val="single"/>
          <w14:textFill>
            <w14:solidFill>
              <w14:schemeClr w14:val="tx1">
                <w14:lumMod w14:val="95000"/>
                <w14:lumOff w14:val="5000"/>
              </w14:schemeClr>
            </w14:solidFill>
          </w14:textFill>
        </w:rPr>
      </w:pPr>
      <w:r>
        <w:rPr>
          <w:rFonts w:asciiTheme="minorBidi" w:hAnsiTheme="minorBidi" w:cstheme="minorBidi"/>
          <w:b/>
          <w:color w:val="0D0D0D" w:themeColor="text1" w:themeTint="F2"/>
          <w:sz w:val="24"/>
          <w:szCs w:val="24"/>
          <w:u w:val="single"/>
          <w14:textFill>
            <w14:solidFill>
              <w14:schemeClr w14:val="tx1">
                <w14:lumMod w14:val="95000"/>
                <w14:lumOff w14:val="5000"/>
              </w14:schemeClr>
            </w14:solidFill>
          </w14:textFill>
        </w:rPr>
        <w:t>LIST OF CONSUMEABLES</w:t>
      </w:r>
    </w:p>
    <w:p w14:paraId="2FA999D3">
      <w:pPr>
        <w:jc w:val="center"/>
        <w:rPr>
          <w:rFonts w:asciiTheme="minorBidi" w:hAnsiTheme="minorBidi" w:cstheme="minorBidi"/>
          <w:b/>
          <w:color w:val="0D0D0D" w:themeColor="text1" w:themeTint="F2"/>
          <w:sz w:val="24"/>
          <w:szCs w:val="24"/>
          <w:u w:val="single"/>
          <w14:textFill>
            <w14:solidFill>
              <w14:schemeClr w14:val="tx1">
                <w14:lumMod w14:val="95000"/>
                <w14:lumOff w14:val="5000"/>
              </w14:schemeClr>
            </w14:solidFill>
          </w14:textFill>
        </w:rPr>
      </w:pPr>
    </w:p>
    <w:p w14:paraId="65B5B87A">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12"/>
        <w:tblW w:w="88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6030"/>
        <w:gridCol w:w="1844"/>
      </w:tblGrid>
      <w:tr w14:paraId="54715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69F931F9">
            <w:pPr>
              <w:jc w:val="center"/>
              <w:rPr>
                <w:rFonts w:asciiTheme="minorBidi" w:hAnsiTheme="minorBid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b/>
                <w:bCs/>
                <w:color w:val="0D0D0D" w:themeColor="text1" w:themeTint="F2"/>
                <w:sz w:val="24"/>
                <w:szCs w:val="24"/>
                <w14:textFill>
                  <w14:solidFill>
                    <w14:schemeClr w14:val="tx1">
                      <w14:lumMod w14:val="95000"/>
                      <w14:lumOff w14:val="5000"/>
                    </w14:schemeClr>
                  </w14:solidFill>
                </w14:textFill>
              </w:rPr>
              <w:t>S. No.</w:t>
            </w:r>
          </w:p>
        </w:tc>
        <w:tc>
          <w:tcPr>
            <w:tcW w:w="6030" w:type="dxa"/>
            <w:tcBorders>
              <w:top w:val="single" w:color="auto" w:sz="4" w:space="0"/>
              <w:left w:val="single" w:color="auto" w:sz="4" w:space="0"/>
              <w:bottom w:val="single" w:color="auto" w:sz="4" w:space="0"/>
              <w:right w:val="single" w:color="auto" w:sz="4" w:space="0"/>
            </w:tcBorders>
            <w:shd w:val="clear" w:color="auto" w:fill="auto"/>
            <w:vAlign w:val="center"/>
          </w:tcPr>
          <w:p w14:paraId="10748380">
            <w:pPr>
              <w:pStyle w:val="28"/>
              <w:jc w:val="center"/>
              <w:rPr>
                <w:rFonts w:asciiTheme="minorBidi" w:hAnsi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b/>
                <w:bCs/>
                <w:color w:val="0D0D0D" w:themeColor="text1" w:themeTint="F2"/>
                <w:sz w:val="24"/>
                <w:szCs w:val="24"/>
                <w14:textFill>
                  <w14:solidFill>
                    <w14:schemeClr w14:val="tx1">
                      <w14:lumMod w14:val="95000"/>
                      <w14:lumOff w14:val="5000"/>
                    </w14:schemeClr>
                  </w14:solidFill>
                </w14:textFill>
              </w:rPr>
              <w:t>Item</w:t>
            </w:r>
          </w:p>
        </w:tc>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14:paraId="12B08C9D">
            <w:pPr>
              <w:pStyle w:val="28"/>
              <w:jc w:val="center"/>
              <w:rPr>
                <w:rFonts w:asciiTheme="minorBidi" w:hAnsi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b/>
                <w:bCs/>
                <w:color w:val="0D0D0D" w:themeColor="text1" w:themeTint="F2"/>
                <w:sz w:val="24"/>
                <w:szCs w:val="24"/>
                <w14:textFill>
                  <w14:solidFill>
                    <w14:schemeClr w14:val="tx1">
                      <w14:lumMod w14:val="95000"/>
                      <w14:lumOff w14:val="5000"/>
                    </w14:schemeClr>
                  </w14:solidFill>
                </w14:textFill>
              </w:rPr>
              <w:t>Quantity</w:t>
            </w:r>
          </w:p>
        </w:tc>
      </w:tr>
      <w:tr w14:paraId="78918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auto" w:sz="4" w:space="0"/>
              <w:left w:val="single" w:color="000000" w:sz="4" w:space="0"/>
              <w:bottom w:val="single" w:color="000000" w:sz="4" w:space="0"/>
              <w:right w:val="single" w:color="000000" w:sz="4" w:space="0"/>
            </w:tcBorders>
            <w:shd w:val="clear" w:color="auto" w:fill="auto"/>
            <w:vAlign w:val="center"/>
          </w:tcPr>
          <w:p w14:paraId="5092123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w:t>
            </w:r>
          </w:p>
        </w:tc>
        <w:tc>
          <w:tcPr>
            <w:tcW w:w="6030" w:type="dxa"/>
            <w:tcBorders>
              <w:top w:val="single" w:color="auto" w:sz="4" w:space="0"/>
              <w:left w:val="single" w:color="000000" w:sz="4" w:space="0"/>
              <w:bottom w:val="single" w:color="000000" w:sz="4" w:space="0"/>
              <w:right w:val="single" w:color="000000" w:sz="4" w:space="0"/>
            </w:tcBorders>
            <w:shd w:val="clear" w:color="auto" w:fill="auto"/>
            <w:vAlign w:val="center"/>
          </w:tcPr>
          <w:p w14:paraId="45D641E0">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Cooking Oil</w:t>
            </w:r>
          </w:p>
        </w:tc>
        <w:tc>
          <w:tcPr>
            <w:tcW w:w="1844" w:type="dxa"/>
            <w:tcBorders>
              <w:top w:val="single" w:color="auto" w:sz="4" w:space="0"/>
              <w:left w:val="single" w:color="000000" w:sz="4" w:space="0"/>
              <w:bottom w:val="single" w:color="000000" w:sz="4" w:space="0"/>
              <w:right w:val="single" w:color="000000" w:sz="4" w:space="0"/>
            </w:tcBorders>
            <w:shd w:val="clear" w:color="auto" w:fill="auto"/>
            <w:vAlign w:val="center"/>
          </w:tcPr>
          <w:p w14:paraId="01E8927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50 Liters</w:t>
            </w:r>
          </w:p>
        </w:tc>
      </w:tr>
      <w:tr w14:paraId="00244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503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AEB8">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Rice (Sella super Basmati)</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DFA8">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40 Kg</w:t>
            </w:r>
          </w:p>
        </w:tc>
      </w:tr>
      <w:tr w14:paraId="056F7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38E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8D4E">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Red chili powder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458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 Kg</w:t>
            </w:r>
          </w:p>
        </w:tc>
      </w:tr>
      <w:tr w14:paraId="6434D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5AE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592B">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Coriander powder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249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 Kg</w:t>
            </w:r>
          </w:p>
        </w:tc>
      </w:tr>
      <w:tr w14:paraId="23B54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FC8E">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800D">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Turmeric powder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F35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 Kg</w:t>
            </w:r>
          </w:p>
        </w:tc>
      </w:tr>
      <w:tr w14:paraId="45D8B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3C12">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297A">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Cumin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36F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 Kg</w:t>
            </w:r>
          </w:p>
        </w:tc>
      </w:tr>
      <w:tr w14:paraId="7760A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8ED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34C7">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Caraway</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1F7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 Kg</w:t>
            </w:r>
          </w:p>
        </w:tc>
      </w:tr>
      <w:tr w14:paraId="0C7B5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3C83">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56A2">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Red chili crushed</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F33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 Kg</w:t>
            </w:r>
          </w:p>
        </w:tc>
      </w:tr>
      <w:tr w14:paraId="0BD41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548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20F9">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Cardamom Black</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7D9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250 Grams</w:t>
            </w:r>
          </w:p>
        </w:tc>
      </w:tr>
      <w:tr w14:paraId="24BBE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C49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395F">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Cardamom green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C33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250 Grams</w:t>
            </w:r>
          </w:p>
        </w:tc>
      </w:tr>
      <w:tr w14:paraId="136D3619">
        <w:tblPrEx>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16E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4A1D">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Cloves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CF5A">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500 Grams</w:t>
            </w:r>
          </w:p>
        </w:tc>
      </w:tr>
      <w:tr w14:paraId="0D88EF4B">
        <w:tblPrEx>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A2FE">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A4B6">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Black pepper whole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00B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 Kg</w:t>
            </w:r>
          </w:p>
        </w:tc>
      </w:tr>
      <w:tr w14:paraId="26DA2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904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5844">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Cinnamon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957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500 Grams</w:t>
            </w:r>
          </w:p>
        </w:tc>
      </w:tr>
      <w:tr w14:paraId="225C24D4">
        <w:tblPrEx>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2783">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B7D7">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Corn flour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BA4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8 Kg</w:t>
            </w:r>
          </w:p>
        </w:tc>
      </w:tr>
      <w:tr w14:paraId="20F32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79CE">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318F">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Salt</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2E28">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 Kg</w:t>
            </w:r>
          </w:p>
        </w:tc>
      </w:tr>
      <w:tr w14:paraId="1D6A9A53">
        <w:tblPrEx>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BD83">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6550">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Chicken powder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EB9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 Kg</w:t>
            </w:r>
          </w:p>
        </w:tc>
      </w:tr>
      <w:tr w14:paraId="26305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016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9B80">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Tomato ketchup</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511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 Kg</w:t>
            </w:r>
          </w:p>
        </w:tc>
      </w:tr>
      <w:tr w14:paraId="0DF1B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4488">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887E">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Red chili sauce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AC4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04 Liter</w:t>
            </w:r>
          </w:p>
        </w:tc>
      </w:tr>
      <w:tr w14:paraId="0AD42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5D7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5F5B">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Vinegar white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AE1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04 Liter</w:t>
            </w:r>
          </w:p>
        </w:tc>
      </w:tr>
      <w:tr w14:paraId="4F326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0CC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3555">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Green chili sauce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0697">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01 Liter</w:t>
            </w:r>
          </w:p>
        </w:tc>
      </w:tr>
      <w:tr w14:paraId="5F0A7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2813">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0A85">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Soy sauce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32D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04 Liter</w:t>
            </w:r>
          </w:p>
        </w:tc>
      </w:tr>
      <w:tr w14:paraId="207F6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788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F29C">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Yeast</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90D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1Kg</w:t>
            </w:r>
          </w:p>
        </w:tc>
      </w:tr>
      <w:tr w14:paraId="1C295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084A">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1FB3">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Dal mash</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3E48">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3Kg</w:t>
            </w:r>
          </w:p>
        </w:tc>
      </w:tr>
      <w:tr w14:paraId="38372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201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2346">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Asparagus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6DD5">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 Tin</w:t>
            </w:r>
          </w:p>
        </w:tc>
      </w:tr>
      <w:tr w14:paraId="17C71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B0B6">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6B62">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Bamboo shoot</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368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 Pack</w:t>
            </w:r>
          </w:p>
        </w:tc>
      </w:tr>
      <w:tr w14:paraId="109094A9">
        <w:tblPrEx>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9386">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6FD4">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Pineapple tin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AF3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 Nos</w:t>
            </w:r>
          </w:p>
        </w:tc>
      </w:tr>
      <w:tr w14:paraId="4B8CA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5BE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4111">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Almond American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A0A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 Kg</w:t>
            </w:r>
          </w:p>
        </w:tc>
      </w:tr>
      <w:tr w14:paraId="6ADA9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7B6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393E">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Eggs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3533">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30 Dozen</w:t>
            </w:r>
          </w:p>
        </w:tc>
      </w:tr>
      <w:tr w14:paraId="7B114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1FE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6CED">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Beef</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0EFE">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 Kg</w:t>
            </w:r>
          </w:p>
        </w:tc>
      </w:tr>
      <w:tr w14:paraId="6BD91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A29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78CE">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Mutton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086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 Kg</w:t>
            </w:r>
          </w:p>
        </w:tc>
      </w:tr>
      <w:tr w14:paraId="57031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12E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CC41">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Chicken whole </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C85E">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30 Kg</w:t>
            </w:r>
          </w:p>
        </w:tc>
      </w:tr>
      <w:tr w14:paraId="100A4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69C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2069">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Chicken Boneless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2266">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20</w:t>
            </w:r>
          </w:p>
        </w:tc>
      </w:tr>
      <w:tr w14:paraId="18FDD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601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C756">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Chicken with skin on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6A5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05</w:t>
            </w:r>
          </w:p>
        </w:tc>
      </w:tr>
      <w:tr w14:paraId="54C2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A02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D2BC">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Fish</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C17A">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 Kg</w:t>
            </w:r>
          </w:p>
        </w:tc>
      </w:tr>
      <w:tr w14:paraId="49FBF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D20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66E2">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Prawns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C42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 Kg</w:t>
            </w:r>
          </w:p>
        </w:tc>
      </w:tr>
      <w:tr w14:paraId="52520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C1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931F">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Vegetables (Seasonal)</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86F7">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50 Kg</w:t>
            </w:r>
          </w:p>
        </w:tc>
      </w:tr>
      <w:tr w14:paraId="741CB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55B2">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ED01">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Onion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253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70 Kg</w:t>
            </w:r>
          </w:p>
        </w:tc>
      </w:tr>
      <w:tr w14:paraId="7B690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B887">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30AD">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Garlic</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744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 Kg</w:t>
            </w:r>
          </w:p>
        </w:tc>
      </w:tr>
      <w:tr w14:paraId="3575F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510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E614">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Baking powder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34CE">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 Kg</w:t>
            </w:r>
          </w:p>
        </w:tc>
      </w:tr>
      <w:tr w14:paraId="6C1FA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6EA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3100">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Chicken cubes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9AE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 Dozen</w:t>
            </w:r>
          </w:p>
        </w:tc>
      </w:tr>
      <w:tr w14:paraId="526BA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6BD3">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BE67">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Colors (Red, yellow, green, orange Food grade)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3255">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100 Gram</w:t>
            </w:r>
          </w:p>
        </w:tc>
      </w:tr>
      <w:tr w14:paraId="2D7B4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34D2">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9715">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Flavors (Mango, orange, pineapple)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982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100 mL each</w:t>
            </w:r>
          </w:p>
        </w:tc>
      </w:tr>
      <w:tr w14:paraId="33153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D21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EE97">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Coconut powder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8D38">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 Kg</w:t>
            </w:r>
          </w:p>
        </w:tc>
      </w:tr>
      <w:tr w14:paraId="6D30C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A713">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1E32">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Butter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3705">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12 Kg</w:t>
            </w:r>
          </w:p>
        </w:tc>
      </w:tr>
      <w:tr w14:paraId="7D05A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F07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3E08">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Cheese Cheddar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8D26">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4kg</w:t>
            </w:r>
          </w:p>
        </w:tc>
      </w:tr>
      <w:tr w14:paraId="3E987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68A3">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6839">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Cheese Mozzarella</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A95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4kg</w:t>
            </w:r>
          </w:p>
        </w:tc>
      </w:tr>
      <w:tr w14:paraId="12324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D4D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F682">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Cheese Parmesan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007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500gm</w:t>
            </w:r>
          </w:p>
        </w:tc>
      </w:tr>
      <w:tr w14:paraId="11AF7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630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7FBD">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Cheese Cottage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71E6">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1kg</w:t>
            </w:r>
          </w:p>
        </w:tc>
      </w:tr>
      <w:tr w14:paraId="75C36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67A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E29D">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Blue Cheese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A92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250 Gram</w:t>
            </w:r>
          </w:p>
        </w:tc>
      </w:tr>
      <w:tr w14:paraId="338D7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8E8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9654">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Olives Green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7D4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 Kg</w:t>
            </w:r>
          </w:p>
        </w:tc>
      </w:tr>
      <w:tr w14:paraId="4029A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DED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A3EB">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Olive Black</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7D5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 Kg</w:t>
            </w:r>
          </w:p>
        </w:tc>
      </w:tr>
      <w:tr w14:paraId="0341F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2F9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F62E">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Jalapeno Peppers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C15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 Kg</w:t>
            </w:r>
          </w:p>
        </w:tc>
      </w:tr>
      <w:tr w14:paraId="6786C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00B2">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293">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Gherkin Pickles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B4EA">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 Kg</w:t>
            </w:r>
          </w:p>
        </w:tc>
      </w:tr>
      <w:tr w14:paraId="27E38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35F7">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5225">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Olive Oil</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9773">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 Liter</w:t>
            </w:r>
          </w:p>
        </w:tc>
      </w:tr>
      <w:tr w14:paraId="3AC6E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E9A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0E67">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Rose Mary</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5AD5">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100 Gram</w:t>
            </w:r>
          </w:p>
        </w:tc>
      </w:tr>
      <w:tr w14:paraId="48025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EF2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3CFD">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Thyme </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0488">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250 Gram</w:t>
            </w:r>
          </w:p>
        </w:tc>
      </w:tr>
      <w:tr w14:paraId="491EB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A807">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9B1C">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Basil Leaves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ABA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100 Gram</w:t>
            </w:r>
          </w:p>
        </w:tc>
      </w:tr>
      <w:tr w14:paraId="5CD79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66A8">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23AD">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Bread improver </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437E">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01 pack</w:t>
            </w:r>
          </w:p>
        </w:tc>
      </w:tr>
      <w:tr w14:paraId="12BD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A0D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66AB">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Bread Crumb</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FD4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2kg </w:t>
            </w:r>
          </w:p>
        </w:tc>
      </w:tr>
      <w:tr w14:paraId="7CAEA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A56A">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DA0B">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Worcestershire Sauce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54F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500 ML</w:t>
            </w:r>
          </w:p>
        </w:tc>
      </w:tr>
      <w:tr w14:paraId="3066E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609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4447">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Apple Cider Vinegar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B2D2">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 Liter</w:t>
            </w:r>
          </w:p>
        </w:tc>
      </w:tr>
      <w:tr w14:paraId="4C6EE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B843">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55A4">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Chocolate Syrup</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BCFA">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01 ltr</w:t>
            </w:r>
          </w:p>
        </w:tc>
      </w:tr>
      <w:tr w14:paraId="1D2A0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DAC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B191">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Strawberry Syrup</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0F1A">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 ltr</w:t>
            </w:r>
          </w:p>
        </w:tc>
      </w:tr>
      <w:tr w14:paraId="2BC95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225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0E3F">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Dark Chocolate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FF7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 Kg</w:t>
            </w:r>
          </w:p>
        </w:tc>
      </w:tr>
      <w:tr w14:paraId="5617C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7975">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1F93">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White Chocolate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A9D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 Kg</w:t>
            </w:r>
          </w:p>
        </w:tc>
      </w:tr>
      <w:tr w14:paraId="67342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234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DBB3">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Caramel Syrup</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97A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 Kg</w:t>
            </w:r>
          </w:p>
        </w:tc>
      </w:tr>
      <w:tr w14:paraId="7162B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B0EA">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86C5">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Blue Berry Syrup</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F7A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 Kg</w:t>
            </w:r>
          </w:p>
        </w:tc>
      </w:tr>
      <w:tr w14:paraId="1BD78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A0AA">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4D11">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Blue Berry Tin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FED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 Tin</w:t>
            </w:r>
          </w:p>
        </w:tc>
      </w:tr>
      <w:tr w14:paraId="33368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BE7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4118">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Cherry Tin </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20C5">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 Tin</w:t>
            </w:r>
          </w:p>
        </w:tc>
      </w:tr>
      <w:tr w14:paraId="6F933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9385">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C67D">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Banaspati Ghee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8447">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05 Kg</w:t>
            </w:r>
          </w:p>
        </w:tc>
      </w:tr>
      <w:tr w14:paraId="0474D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FD6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70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FD88">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Sugar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2CB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 Kg</w:t>
            </w:r>
          </w:p>
        </w:tc>
      </w:tr>
      <w:tr w14:paraId="249AE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265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1012">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Flour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B925">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60 Kg</w:t>
            </w:r>
          </w:p>
        </w:tc>
      </w:tr>
      <w:tr w14:paraId="5A0DA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41A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4950">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Fennel (Sounf)</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9765">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500 g</w:t>
            </w:r>
          </w:p>
        </w:tc>
      </w:tr>
      <w:tr w14:paraId="7810E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869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501C">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Soda sweet</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E4E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 Kg</w:t>
            </w:r>
          </w:p>
        </w:tc>
      </w:tr>
      <w:tr w14:paraId="6F3B7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9C62">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A381">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Chili garlic sauce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EA66">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 Kg</w:t>
            </w:r>
          </w:p>
        </w:tc>
      </w:tr>
      <w:tr w14:paraId="763D7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87E2">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EB3F">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Kachri powder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B628">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          250 Gram</w:t>
            </w:r>
          </w:p>
        </w:tc>
      </w:tr>
      <w:tr w14:paraId="7DD7B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829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BF38">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Spaghetti</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A26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 Packs</w:t>
            </w:r>
          </w:p>
        </w:tc>
      </w:tr>
      <w:tr w14:paraId="3005B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049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D85A">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Elbow macaroni</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ECD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 Packs</w:t>
            </w:r>
          </w:p>
        </w:tc>
      </w:tr>
      <w:tr w14:paraId="7B008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6B0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323E">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sweet corn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BA17">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12 Tin</w:t>
            </w:r>
          </w:p>
        </w:tc>
      </w:tr>
      <w:tr w14:paraId="76660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7B72">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0830">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Mushrooms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447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12 Tin</w:t>
            </w:r>
          </w:p>
        </w:tc>
      </w:tr>
      <w:tr w14:paraId="69A45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1967">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2BBE">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Fruit cocktail</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14A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15 Tin</w:t>
            </w:r>
          </w:p>
        </w:tc>
      </w:tr>
      <w:tr w14:paraId="522B9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060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44F2">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Vermicelli</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7A3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12 Packets</w:t>
            </w:r>
          </w:p>
        </w:tc>
      </w:tr>
      <w:tr w14:paraId="7AB1A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A77A">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252C">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Rice broken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5D2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8 Kg</w:t>
            </w:r>
          </w:p>
        </w:tc>
      </w:tr>
      <w:tr w14:paraId="59363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D68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30A9">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Imli (Tamarind)</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FD3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 Kg</w:t>
            </w:r>
          </w:p>
        </w:tc>
      </w:tr>
      <w:tr w14:paraId="11A6B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D41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7A88">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Fenugreek (Qasoori Methi)</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019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 Packs</w:t>
            </w:r>
          </w:p>
        </w:tc>
      </w:tr>
      <w:tr w14:paraId="02A24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BB3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7614">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Tomatoes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B8C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100 Kg</w:t>
            </w:r>
          </w:p>
        </w:tc>
      </w:tr>
      <w:tr w14:paraId="693A9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C8E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BA6F">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Yogurt</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383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40 Kg</w:t>
            </w:r>
          </w:p>
        </w:tc>
      </w:tr>
      <w:tr w14:paraId="19286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9CD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2359">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Milk</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A92A">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100 Liters</w:t>
            </w:r>
          </w:p>
        </w:tc>
      </w:tr>
      <w:tr w14:paraId="479CD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71D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BDA8">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Potatoes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E1E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60 Kg</w:t>
            </w:r>
          </w:p>
        </w:tc>
      </w:tr>
      <w:tr w14:paraId="0DAF2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E38A">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4F90">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Jelly</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C92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30Packs</w:t>
            </w:r>
          </w:p>
        </w:tc>
      </w:tr>
      <w:tr w14:paraId="3C5D4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93B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70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9031">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Raisins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AA38">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 Kg</w:t>
            </w:r>
          </w:p>
        </w:tc>
      </w:tr>
      <w:tr w14:paraId="4D00A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A547">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71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C4AC">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Dates </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4E76">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 Kg</w:t>
            </w:r>
          </w:p>
        </w:tc>
      </w:tr>
      <w:tr w14:paraId="4643D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4E7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72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1ECC">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Preserve (Ashrafi red and green)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F5E8">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 Kg</w:t>
            </w:r>
          </w:p>
        </w:tc>
      </w:tr>
      <w:tr w14:paraId="72638B5D">
        <w:tblPrEx>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BE5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73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0919">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nutmeg (Jaifal)</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956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250 Grams</w:t>
            </w:r>
          </w:p>
        </w:tc>
      </w:tr>
      <w:tr w14:paraId="30320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CE8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74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82E1">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Mace (Javitri)</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5BD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250 Grams</w:t>
            </w:r>
          </w:p>
        </w:tc>
      </w:tr>
      <w:tr w14:paraId="6A82B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3DFE">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75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0790">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Basin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F9FE">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05 Kg</w:t>
            </w:r>
          </w:p>
        </w:tc>
      </w:tr>
      <w:tr w14:paraId="5A3D1ED5">
        <w:tblPrEx>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815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76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BC90">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Grams (Black)</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C42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 Kg</w:t>
            </w:r>
          </w:p>
        </w:tc>
      </w:tr>
      <w:tr w14:paraId="3F65A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3642">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77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AF55">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Soy</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61B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500 Grams</w:t>
            </w:r>
          </w:p>
        </w:tc>
      </w:tr>
      <w:tr w14:paraId="7A49E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FB06">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78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8991">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Sesame seeds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A777">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500 gm</w:t>
            </w:r>
          </w:p>
        </w:tc>
      </w:tr>
      <w:tr w14:paraId="00290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C5E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79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9992">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Ajwain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DF6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250gm</w:t>
            </w:r>
          </w:p>
        </w:tc>
      </w:tr>
      <w:tr w14:paraId="0D0E6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8EA3">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80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57BB">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Red chili whole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CF6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 Kg</w:t>
            </w:r>
          </w:p>
        </w:tc>
      </w:tr>
      <w:tr w14:paraId="5ABEF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DE8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81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E5B0">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Oyster sauce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1BD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I Galen </w:t>
            </w:r>
          </w:p>
        </w:tc>
      </w:tr>
      <w:tr w14:paraId="7A5E8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174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82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8888">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Gram (White)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D35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 Kg</w:t>
            </w:r>
          </w:p>
        </w:tc>
      </w:tr>
      <w:tr w14:paraId="2EA44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3687">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83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5636">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Porridge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8081">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 Kg</w:t>
            </w:r>
          </w:p>
        </w:tc>
      </w:tr>
      <w:tr w14:paraId="10A3D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155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84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2285">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Milk cream</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43F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30 packets</w:t>
            </w:r>
          </w:p>
        </w:tc>
      </w:tr>
      <w:tr w14:paraId="654AB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15A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0704">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Cooking cream</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F4F7">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10 ltr </w:t>
            </w:r>
          </w:p>
        </w:tc>
      </w:tr>
      <w:tr w14:paraId="316AE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C62A">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D6E8">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Whipped Cream</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3523">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05-ltr </w:t>
            </w:r>
          </w:p>
        </w:tc>
      </w:tr>
      <w:tr w14:paraId="43CCE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D18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85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301E">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custard powder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66E">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12 Packs</w:t>
            </w:r>
          </w:p>
        </w:tc>
      </w:tr>
      <w:tr w14:paraId="781AF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399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86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E9C0">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Mayonnaise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76C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 Kg</w:t>
            </w:r>
          </w:p>
        </w:tc>
      </w:tr>
      <w:tr w14:paraId="0FEB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429E">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87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22CB">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Mustard Paste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A2E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 Kg</w:t>
            </w:r>
          </w:p>
        </w:tc>
      </w:tr>
      <w:tr w14:paraId="5A321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CCC2">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88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02FF">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Green tea</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DC35">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 Kg</w:t>
            </w:r>
          </w:p>
        </w:tc>
      </w:tr>
      <w:tr w14:paraId="349C8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3605">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89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B281">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baby corn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35A6">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 Tins</w:t>
            </w:r>
          </w:p>
        </w:tc>
      </w:tr>
      <w:tr w14:paraId="4F5C3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636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90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20FD">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Black Mushrooms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E5E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1Kg</w:t>
            </w:r>
          </w:p>
        </w:tc>
      </w:tr>
      <w:tr w14:paraId="66998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1BBD">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91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8549">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Paprika powder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4B05">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05 Packs</w:t>
            </w:r>
          </w:p>
        </w:tc>
      </w:tr>
      <w:tr w14:paraId="55830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B4E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92</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CF54">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Meat tenderizer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6B88">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 Packs</w:t>
            </w:r>
          </w:p>
        </w:tc>
      </w:tr>
      <w:tr w14:paraId="4984D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64C6">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93</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CBA2">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Plum dried</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4CA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 Kg</w:t>
            </w:r>
          </w:p>
        </w:tc>
      </w:tr>
      <w:tr w14:paraId="4A24D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7E47">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94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B5A4">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Semolina (Suji)</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92D6">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05 Kg</w:t>
            </w:r>
          </w:p>
        </w:tc>
      </w:tr>
      <w:tr w14:paraId="41982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7DDA">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95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4E31">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Star anise (Baadian Khatai)</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B117">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250 Grams</w:t>
            </w:r>
          </w:p>
        </w:tc>
      </w:tr>
      <w:tr w14:paraId="76240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229E">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6760">
            <w:pPr>
              <w:rPr>
                <w:rFonts w:asciiTheme="minorBidi" w:hAnsiTheme="minorBid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b/>
                <w:bCs/>
                <w:color w:val="0D0D0D" w:themeColor="text1" w:themeTint="F2"/>
                <w:sz w:val="24"/>
                <w:szCs w:val="24"/>
                <w14:textFill>
                  <w14:solidFill>
                    <w14:schemeClr w14:val="tx1">
                      <w14:lumMod w14:val="95000"/>
                      <w14:lumOff w14:val="5000"/>
                    </w14:schemeClr>
                  </w14:solidFill>
                </w14:textFill>
              </w:rPr>
              <w:t>Cleaning and Sanitation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C79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c>
      </w:tr>
      <w:tr w14:paraId="511A6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AC0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44</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8244">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detergents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662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10 Kg</w:t>
            </w:r>
          </w:p>
        </w:tc>
      </w:tr>
      <w:tr w14:paraId="18988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C81A">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45</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F054">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sanitizers</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3E1B">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 Liter</w:t>
            </w:r>
          </w:p>
        </w:tc>
      </w:tr>
      <w:tr w14:paraId="7CD6B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5164">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46</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B037">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Sponge and Wire Sponge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C53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 Dozen</w:t>
            </w:r>
          </w:p>
        </w:tc>
      </w:tr>
      <w:tr w14:paraId="53349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2BC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47</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BD3A">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Dusters (Cotton)</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0117">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12 Dozen</w:t>
            </w:r>
          </w:p>
        </w:tc>
      </w:tr>
      <w:tr w14:paraId="6BCB6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39AC">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48</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7E1E">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Gloves (Disposable)</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E8B6">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6 Packs (100 per Pack)</w:t>
            </w:r>
          </w:p>
        </w:tc>
      </w:tr>
      <w:tr w14:paraId="32B39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490E">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49</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4755">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Liquid hand wash </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00D0">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20 letter</w:t>
            </w:r>
          </w:p>
        </w:tc>
      </w:tr>
      <w:tr w14:paraId="76D424AF">
        <w:tblPrEx>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D587">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50</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EA5E">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Max sop bar</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615F">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20 no</w:t>
            </w:r>
          </w:p>
        </w:tc>
      </w:tr>
      <w:tr w14:paraId="533F3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7539">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51</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8E8A">
            <w:pP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 xml:space="preserve">Hair net </w:t>
            </w:r>
          </w:p>
        </w:tc>
        <w:tc>
          <w:tcPr>
            <w:tcW w:w="1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C836">
            <w:pPr>
              <w:jc w:val="cente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02 pack</w:t>
            </w:r>
          </w:p>
        </w:tc>
      </w:tr>
    </w:tbl>
    <w:p w14:paraId="72FD2319">
      <w:pPr>
        <w:rPr>
          <w:rFonts w:asciiTheme="minorBidi" w:hAnsiTheme="minorBidi" w:cstheme="minorBidi"/>
          <w:b/>
          <w:color w:val="0D0D0D" w:themeColor="text1" w:themeTint="F2"/>
          <w:sz w:val="24"/>
          <w:szCs w:val="24"/>
          <w:u w:val="single"/>
          <w14:textFill>
            <w14:solidFill>
              <w14:schemeClr w14:val="tx1">
                <w14:lumMod w14:val="95000"/>
                <w14:lumOff w14:val="5000"/>
              </w14:schemeClr>
            </w14:solidFill>
          </w14:textFill>
        </w:rPr>
      </w:pPr>
    </w:p>
    <w:p w14:paraId="4CE25D94">
      <w:pPr>
        <w:rPr>
          <w:rFonts w:asciiTheme="minorBidi" w:hAnsiTheme="minorBidi" w:cstheme="minorBidi"/>
          <w:color w:val="0D0D0D" w:themeColor="text1" w:themeTint="F2"/>
          <w:szCs w:val="24"/>
          <w14:textFill>
            <w14:solidFill>
              <w14:schemeClr w14:val="tx1">
                <w14:lumMod w14:val="95000"/>
                <w14:lumOff w14:val="5000"/>
              </w14:schemeClr>
            </w14:solidFill>
          </w14:textFill>
        </w:rPr>
      </w:pPr>
      <w:r>
        <w:rPr>
          <w:rFonts w:asciiTheme="minorBidi" w:hAnsiTheme="minorBidi" w:cstheme="minorBidi"/>
          <w:b/>
          <w:color w:val="0D0D0D" w:themeColor="text1" w:themeTint="F2"/>
          <w:sz w:val="24"/>
          <w:szCs w:val="24"/>
          <w:u w:val="single"/>
          <w14:textFill>
            <w14:solidFill>
              <w14:schemeClr w14:val="tx1">
                <w14:lumMod w14:val="95000"/>
                <w14:lumOff w14:val="5000"/>
              </w14:schemeClr>
            </w14:solidFill>
          </w14:textFill>
        </w:rPr>
        <w:br w:type="page"/>
      </w:r>
      <w:bookmarkStart w:id="33" w:name="_Toc65620146"/>
      <w:bookmarkStart w:id="34" w:name="_Toc173836511"/>
      <w:bookmarkStart w:id="35" w:name="_Toc140057184"/>
      <w:bookmarkStart w:id="36" w:name="_Toc11027901"/>
      <w:bookmarkStart w:id="37" w:name="_Toc479859629"/>
      <w:bookmarkStart w:id="38" w:name="_Toc9946222"/>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5.Members of Qualifications Development Committee</w:t>
      </w:r>
      <w:bookmarkEnd w:id="33"/>
      <w:bookmarkEnd w:id="34"/>
      <w:r>
        <w:rPr>
          <w:rFonts w:asciiTheme="minorBidi" w:hAnsiTheme="minorBidi" w:cstheme="minorBidi"/>
          <w:color w:val="0D0D0D" w:themeColor="text1" w:themeTint="F2"/>
          <w:szCs w:val="24"/>
          <w14:textFill>
            <w14:solidFill>
              <w14:schemeClr w14:val="tx1">
                <w14:lumMod w14:val="95000"/>
                <w14:lumOff w14:val="5000"/>
              </w14:schemeClr>
            </w14:solidFill>
          </w14:textFill>
        </w:rPr>
        <w:t xml:space="preserve"> </w:t>
      </w:r>
    </w:p>
    <w:p w14:paraId="37E20F67">
      <w:pPr>
        <w:tabs>
          <w:tab w:val="left" w:pos="735"/>
        </w:tabs>
        <w:spacing w:line="276" w:lineRule="auto"/>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p>
    <w:p w14:paraId="103CD964">
      <w:pPr>
        <w:spacing w:line="276" w:lineRule="auto"/>
        <w:ind w:right="387"/>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following members participated in the qualification’s development and validation of these qualifications:</w:t>
      </w:r>
    </w:p>
    <w:tbl>
      <w:tblPr>
        <w:tblStyle w:val="142"/>
        <w:tblW w:w="10103"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3060"/>
        <w:gridCol w:w="3060"/>
        <w:gridCol w:w="3420"/>
      </w:tblGrid>
      <w:tr w14:paraId="2098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top w:val="nil"/>
              <w:left w:val="nil"/>
              <w:right w:val="nil"/>
              <w:insideV w:val="nil"/>
            </w:tcBorders>
            <w:shd w:val="clear" w:color="auto" w:fill="auto"/>
          </w:tcPr>
          <w:p w14:paraId="339DD965">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S#</w:t>
            </w:r>
          </w:p>
        </w:tc>
        <w:tc>
          <w:tcPr>
            <w:tcW w:w="3060" w:type="dxa"/>
            <w:tcBorders>
              <w:top w:val="nil"/>
              <w:right w:val="nil"/>
              <w:insideV w:val="nil"/>
            </w:tcBorders>
            <w:shd w:val="clear" w:color="auto" w:fill="auto"/>
          </w:tcPr>
          <w:p w14:paraId="78E140BD">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Name</w:t>
            </w:r>
          </w:p>
        </w:tc>
        <w:tc>
          <w:tcPr>
            <w:tcW w:w="3060" w:type="dxa"/>
            <w:tcBorders>
              <w:top w:val="nil"/>
              <w:right w:val="nil"/>
              <w:insideV w:val="nil"/>
            </w:tcBorders>
            <w:shd w:val="clear" w:color="auto" w:fill="auto"/>
          </w:tcPr>
          <w:p w14:paraId="75FEB6CE">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Designation</w:t>
            </w:r>
          </w:p>
        </w:tc>
        <w:tc>
          <w:tcPr>
            <w:tcW w:w="3420" w:type="dxa"/>
            <w:tcBorders>
              <w:top w:val="nil"/>
              <w:right w:val="nil"/>
              <w:insideV w:val="nil"/>
            </w:tcBorders>
            <w:shd w:val="clear" w:color="auto" w:fill="auto"/>
          </w:tcPr>
          <w:p w14:paraId="3B1AED74">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Organization</w:t>
            </w:r>
          </w:p>
        </w:tc>
      </w:tr>
      <w:tr w14:paraId="6D18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1C51C8B3">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1</w:t>
            </w:r>
          </w:p>
        </w:tc>
        <w:tc>
          <w:tcPr>
            <w:tcW w:w="3060" w:type="dxa"/>
            <w:shd w:val="clear" w:color="auto" w:fill="auto"/>
          </w:tcPr>
          <w:p w14:paraId="63212E0C">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Ms. Maria Saeed</w:t>
            </w:r>
          </w:p>
        </w:tc>
        <w:tc>
          <w:tcPr>
            <w:tcW w:w="3060" w:type="dxa"/>
            <w:shd w:val="clear" w:color="auto" w:fill="auto"/>
          </w:tcPr>
          <w:p w14:paraId="157DF001">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Instructor Food &amp; Nutrition</w:t>
            </w:r>
          </w:p>
        </w:tc>
        <w:tc>
          <w:tcPr>
            <w:tcW w:w="3420" w:type="dxa"/>
            <w:shd w:val="clear" w:color="auto" w:fill="auto"/>
          </w:tcPr>
          <w:p w14:paraId="4E003CD0">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ITHM College Faisalabad</w:t>
            </w:r>
          </w:p>
        </w:tc>
      </w:tr>
      <w:tr w14:paraId="29A0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2123ABE2">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2</w:t>
            </w:r>
          </w:p>
        </w:tc>
        <w:tc>
          <w:tcPr>
            <w:tcW w:w="3060" w:type="dxa"/>
            <w:shd w:val="clear" w:color="auto" w:fill="auto"/>
          </w:tcPr>
          <w:p w14:paraId="38559133">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Mr. Sajid Butt</w:t>
            </w:r>
          </w:p>
        </w:tc>
        <w:tc>
          <w:tcPr>
            <w:tcW w:w="3060" w:type="dxa"/>
            <w:shd w:val="clear" w:color="auto" w:fill="auto"/>
          </w:tcPr>
          <w:p w14:paraId="454806FB">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Executive Chef</w:t>
            </w:r>
          </w:p>
        </w:tc>
        <w:tc>
          <w:tcPr>
            <w:tcW w:w="3420" w:type="dxa"/>
            <w:shd w:val="clear" w:color="auto" w:fill="auto"/>
          </w:tcPr>
          <w:p w14:paraId="6002D653">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Roof Top Restaurant Faisalabad</w:t>
            </w:r>
          </w:p>
        </w:tc>
      </w:tr>
      <w:tr w14:paraId="5C51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3BB0AE4D">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3</w:t>
            </w:r>
          </w:p>
        </w:tc>
        <w:tc>
          <w:tcPr>
            <w:tcW w:w="3060" w:type="dxa"/>
            <w:shd w:val="clear" w:color="auto" w:fill="auto"/>
          </w:tcPr>
          <w:p w14:paraId="4CB34A80">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Mr. Sarfraz </w:t>
            </w:r>
          </w:p>
        </w:tc>
        <w:tc>
          <w:tcPr>
            <w:tcW w:w="3060" w:type="dxa"/>
            <w:shd w:val="clear" w:color="auto" w:fill="auto"/>
          </w:tcPr>
          <w:p w14:paraId="364C9579">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Executive Sous Chef</w:t>
            </w:r>
          </w:p>
        </w:tc>
        <w:tc>
          <w:tcPr>
            <w:tcW w:w="3420" w:type="dxa"/>
            <w:shd w:val="clear" w:color="auto" w:fill="auto"/>
          </w:tcPr>
          <w:p w14:paraId="467AF1EA">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Best western Hotel</w:t>
            </w:r>
          </w:p>
        </w:tc>
      </w:tr>
      <w:tr w14:paraId="26BA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5A43D56A">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4</w:t>
            </w:r>
          </w:p>
        </w:tc>
        <w:tc>
          <w:tcPr>
            <w:tcW w:w="3060" w:type="dxa"/>
            <w:shd w:val="clear" w:color="auto" w:fill="auto"/>
          </w:tcPr>
          <w:p w14:paraId="33E2A3C9">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Mr. Samar Nisar</w:t>
            </w:r>
          </w:p>
        </w:tc>
        <w:tc>
          <w:tcPr>
            <w:tcW w:w="3060" w:type="dxa"/>
            <w:shd w:val="clear" w:color="auto" w:fill="auto"/>
          </w:tcPr>
          <w:p w14:paraId="6D3D5F4D">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Duty Manager</w:t>
            </w:r>
          </w:p>
        </w:tc>
        <w:tc>
          <w:tcPr>
            <w:tcW w:w="3420" w:type="dxa"/>
            <w:shd w:val="clear" w:color="auto" w:fill="auto"/>
          </w:tcPr>
          <w:p w14:paraId="117A0E31">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Hotel One</w:t>
            </w:r>
          </w:p>
        </w:tc>
      </w:tr>
      <w:tr w14:paraId="6788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3A7DD8BA">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5</w:t>
            </w:r>
          </w:p>
        </w:tc>
        <w:tc>
          <w:tcPr>
            <w:tcW w:w="3060" w:type="dxa"/>
            <w:shd w:val="clear" w:color="auto" w:fill="auto"/>
          </w:tcPr>
          <w:p w14:paraId="218127CB">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Mr. Tajwer Bashir Herl</w:t>
            </w:r>
          </w:p>
        </w:tc>
        <w:tc>
          <w:tcPr>
            <w:tcW w:w="3060" w:type="dxa"/>
            <w:shd w:val="clear" w:color="auto" w:fill="auto"/>
          </w:tcPr>
          <w:p w14:paraId="4B507B69">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RDM</w:t>
            </w:r>
          </w:p>
        </w:tc>
        <w:tc>
          <w:tcPr>
            <w:tcW w:w="3420" w:type="dxa"/>
            <w:shd w:val="clear" w:color="auto" w:fill="auto"/>
          </w:tcPr>
          <w:p w14:paraId="4AEEF47E">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Garvaish Hotel Faisalabad</w:t>
            </w:r>
          </w:p>
        </w:tc>
      </w:tr>
      <w:tr w14:paraId="3F51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2C2A48CA">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6</w:t>
            </w:r>
          </w:p>
        </w:tc>
        <w:tc>
          <w:tcPr>
            <w:tcW w:w="3060" w:type="dxa"/>
            <w:shd w:val="clear" w:color="auto" w:fill="auto"/>
          </w:tcPr>
          <w:p w14:paraId="0C636FAF">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Mr. Faisal Khalil</w:t>
            </w:r>
          </w:p>
        </w:tc>
        <w:tc>
          <w:tcPr>
            <w:tcW w:w="3060" w:type="dxa"/>
            <w:shd w:val="clear" w:color="auto" w:fill="auto"/>
          </w:tcPr>
          <w:p w14:paraId="0CADCAB8">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General Manager</w:t>
            </w:r>
          </w:p>
        </w:tc>
        <w:tc>
          <w:tcPr>
            <w:tcW w:w="3420" w:type="dxa"/>
            <w:shd w:val="clear" w:color="auto" w:fill="auto"/>
          </w:tcPr>
          <w:p w14:paraId="1AF5E6A9">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Chunk n Cheese Restaurant</w:t>
            </w:r>
          </w:p>
        </w:tc>
      </w:tr>
      <w:tr w14:paraId="3091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6BDB950C">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7</w:t>
            </w:r>
          </w:p>
        </w:tc>
        <w:tc>
          <w:tcPr>
            <w:tcW w:w="3060" w:type="dxa"/>
            <w:shd w:val="clear" w:color="auto" w:fill="auto"/>
          </w:tcPr>
          <w:p w14:paraId="64A53518">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Mr. Hammad Anjum</w:t>
            </w:r>
          </w:p>
        </w:tc>
        <w:tc>
          <w:tcPr>
            <w:tcW w:w="3060" w:type="dxa"/>
            <w:shd w:val="clear" w:color="auto" w:fill="auto"/>
          </w:tcPr>
          <w:p w14:paraId="11BD9A99">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Marketing Manager</w:t>
            </w:r>
          </w:p>
        </w:tc>
        <w:tc>
          <w:tcPr>
            <w:tcW w:w="3420" w:type="dxa"/>
            <w:shd w:val="clear" w:color="auto" w:fill="auto"/>
          </w:tcPr>
          <w:p w14:paraId="2C703E17">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Serena Hotel</w:t>
            </w:r>
          </w:p>
        </w:tc>
      </w:tr>
      <w:tr w14:paraId="15BE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712A2474">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8</w:t>
            </w:r>
          </w:p>
        </w:tc>
        <w:tc>
          <w:tcPr>
            <w:tcW w:w="3060" w:type="dxa"/>
            <w:shd w:val="clear" w:color="auto" w:fill="auto"/>
          </w:tcPr>
          <w:p w14:paraId="03BDE642">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Ms. Sadia Afzal</w:t>
            </w:r>
          </w:p>
        </w:tc>
        <w:tc>
          <w:tcPr>
            <w:tcW w:w="3060" w:type="dxa"/>
            <w:shd w:val="clear" w:color="auto" w:fill="auto"/>
          </w:tcPr>
          <w:p w14:paraId="7398EF78">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Executive Chef</w:t>
            </w:r>
          </w:p>
        </w:tc>
        <w:tc>
          <w:tcPr>
            <w:tcW w:w="3420" w:type="dxa"/>
            <w:shd w:val="clear" w:color="auto" w:fill="auto"/>
          </w:tcPr>
          <w:p w14:paraId="4E83CEFF">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Tasty Bites Faisalabad</w:t>
            </w:r>
          </w:p>
        </w:tc>
      </w:tr>
      <w:tr w14:paraId="1679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40D36FE9">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9</w:t>
            </w:r>
          </w:p>
        </w:tc>
        <w:tc>
          <w:tcPr>
            <w:tcW w:w="3060" w:type="dxa"/>
            <w:shd w:val="clear" w:color="auto" w:fill="auto"/>
          </w:tcPr>
          <w:p w14:paraId="2EC9C2D2">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Mr. Mushtaq Ahmad</w:t>
            </w:r>
          </w:p>
        </w:tc>
        <w:tc>
          <w:tcPr>
            <w:tcW w:w="3060" w:type="dxa"/>
            <w:shd w:val="clear" w:color="auto" w:fill="auto"/>
          </w:tcPr>
          <w:p w14:paraId="0AD2377C">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Executive Sous Chef</w:t>
            </w:r>
          </w:p>
        </w:tc>
        <w:tc>
          <w:tcPr>
            <w:tcW w:w="3420" w:type="dxa"/>
            <w:shd w:val="clear" w:color="auto" w:fill="auto"/>
          </w:tcPr>
          <w:p w14:paraId="1C322B8D">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Avari Xpress Hotel</w:t>
            </w:r>
          </w:p>
        </w:tc>
      </w:tr>
      <w:tr w14:paraId="6E8E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1B4F1C8F">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10</w:t>
            </w:r>
          </w:p>
        </w:tc>
        <w:tc>
          <w:tcPr>
            <w:tcW w:w="3060" w:type="dxa"/>
            <w:shd w:val="clear" w:color="auto" w:fill="auto"/>
          </w:tcPr>
          <w:p w14:paraId="568E3020">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Mr. Muhammad Azhar Shehbaz</w:t>
            </w:r>
          </w:p>
        </w:tc>
        <w:tc>
          <w:tcPr>
            <w:tcW w:w="3060" w:type="dxa"/>
            <w:shd w:val="clear" w:color="auto" w:fill="auto"/>
          </w:tcPr>
          <w:p w14:paraId="1AD20B55">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Executive Sous Chef</w:t>
            </w:r>
          </w:p>
        </w:tc>
        <w:tc>
          <w:tcPr>
            <w:tcW w:w="3420" w:type="dxa"/>
            <w:shd w:val="clear" w:color="auto" w:fill="auto"/>
          </w:tcPr>
          <w:p w14:paraId="173330AD">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KFC Faisalabad</w:t>
            </w:r>
          </w:p>
        </w:tc>
      </w:tr>
      <w:tr w14:paraId="5B22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3F885D2C">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11</w:t>
            </w:r>
          </w:p>
        </w:tc>
        <w:tc>
          <w:tcPr>
            <w:tcW w:w="3060" w:type="dxa"/>
            <w:shd w:val="clear" w:color="auto" w:fill="auto"/>
          </w:tcPr>
          <w:p w14:paraId="22850E63">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Mr. Muhammad Faheem Anjum</w:t>
            </w:r>
          </w:p>
        </w:tc>
        <w:tc>
          <w:tcPr>
            <w:tcW w:w="3060" w:type="dxa"/>
            <w:shd w:val="clear" w:color="auto" w:fill="auto"/>
          </w:tcPr>
          <w:p w14:paraId="233E153D">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DACUM Facilitator</w:t>
            </w:r>
          </w:p>
        </w:tc>
        <w:tc>
          <w:tcPr>
            <w:tcW w:w="3420" w:type="dxa"/>
            <w:shd w:val="clear" w:color="auto" w:fill="auto"/>
          </w:tcPr>
          <w:p w14:paraId="65B482C8">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P-TEVTA</w:t>
            </w:r>
          </w:p>
        </w:tc>
      </w:tr>
      <w:tr w14:paraId="0E80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bottom w:val="nil"/>
            </w:tcBorders>
            <w:shd w:val="clear" w:color="auto" w:fill="auto"/>
          </w:tcPr>
          <w:p w14:paraId="0114D568">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12</w:t>
            </w:r>
          </w:p>
        </w:tc>
        <w:tc>
          <w:tcPr>
            <w:tcW w:w="3060" w:type="dxa"/>
            <w:shd w:val="clear" w:color="auto" w:fill="auto"/>
          </w:tcPr>
          <w:p w14:paraId="5AF8C2E1">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Ifza Nawaz</w:t>
            </w:r>
          </w:p>
        </w:tc>
        <w:tc>
          <w:tcPr>
            <w:tcW w:w="3060" w:type="dxa"/>
            <w:shd w:val="clear" w:color="auto" w:fill="auto"/>
          </w:tcPr>
          <w:p w14:paraId="49BBD75D">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Coordinator </w:t>
            </w:r>
          </w:p>
        </w:tc>
        <w:tc>
          <w:tcPr>
            <w:tcW w:w="3420" w:type="dxa"/>
            <w:shd w:val="clear" w:color="auto" w:fill="auto"/>
          </w:tcPr>
          <w:p w14:paraId="4114D47F">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NAVTTC Islamabad</w:t>
            </w:r>
          </w:p>
        </w:tc>
      </w:tr>
      <w:bookmarkEnd w:id="35"/>
      <w:bookmarkEnd w:id="36"/>
      <w:bookmarkEnd w:id="37"/>
      <w:bookmarkEnd w:id="38"/>
    </w:tbl>
    <w:p w14:paraId="28332793">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p w14:paraId="5901122D">
      <w:pPr>
        <w:pStyle w:val="336"/>
        <w:shd w:val="clear" w:color="auto" w:fill="auto"/>
        <w:rPr>
          <w:rFonts w:asciiTheme="minorBidi" w:hAnsiTheme="minorBidi" w:cstheme="minorBidi"/>
          <w:color w:val="0D0D0D" w:themeColor="text1" w:themeTint="F2"/>
          <w:szCs w:val="24"/>
          <w14:textFill>
            <w14:solidFill>
              <w14:schemeClr w14:val="tx1">
                <w14:lumMod w14:val="95000"/>
                <w14:lumOff w14:val="5000"/>
              </w14:schemeClr>
            </w14:solidFill>
          </w14:textFill>
        </w:rPr>
      </w:pPr>
      <w:bookmarkStart w:id="39" w:name="_Toc173836512"/>
      <w:r>
        <w:rPr>
          <w:rFonts w:asciiTheme="minorBidi" w:hAnsiTheme="minorBidi" w:cstheme="minorBidi"/>
          <w:color w:val="0D0D0D" w:themeColor="text1" w:themeTint="F2"/>
          <w:szCs w:val="24"/>
          <w14:textFill>
            <w14:solidFill>
              <w14:schemeClr w14:val="tx1">
                <w14:lumMod w14:val="95000"/>
                <w14:lumOff w14:val="5000"/>
              </w14:schemeClr>
            </w14:solidFill>
          </w14:textFill>
        </w:rPr>
        <w:t>Members of Qualification Review Committee</w:t>
      </w:r>
      <w:bookmarkEnd w:id="39"/>
      <w:r>
        <w:rPr>
          <w:rFonts w:asciiTheme="minorBidi" w:hAnsiTheme="minorBidi" w:cstheme="minorBidi"/>
          <w:color w:val="0D0D0D" w:themeColor="text1" w:themeTint="F2"/>
          <w:szCs w:val="24"/>
          <w14:textFill>
            <w14:solidFill>
              <w14:schemeClr w14:val="tx1">
                <w14:lumMod w14:val="95000"/>
                <w14:lumOff w14:val="5000"/>
              </w14:schemeClr>
            </w14:solidFill>
          </w14:textFill>
        </w:rPr>
        <w:t xml:space="preserve"> </w:t>
      </w:r>
    </w:p>
    <w:p w14:paraId="45A31D81">
      <w:pPr>
        <w:tabs>
          <w:tab w:val="left" w:pos="735"/>
        </w:tabs>
        <w:spacing w:line="276" w:lineRule="auto"/>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ab/>
      </w:r>
    </w:p>
    <w:p w14:paraId="07DD3B34">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t>The following members participated in the qualification’s development and validation of these</w:t>
      </w:r>
    </w:p>
    <w:p w14:paraId="1943B6C0">
      <w:pPr>
        <w:ind w:right="270"/>
        <w:jc w:val="both"/>
        <w:rPr>
          <w:rFonts w:asciiTheme="minorBidi" w:hAnsiTheme="minorBidi" w:cstheme="minorBidi"/>
          <w:color w:val="0D0D0D" w:themeColor="text1" w:themeTint="F2"/>
          <w:sz w:val="24"/>
          <w:szCs w:val="24"/>
          <w14:textFill>
            <w14:solidFill>
              <w14:schemeClr w14:val="tx1">
                <w14:lumMod w14:val="95000"/>
                <w14:lumOff w14:val="5000"/>
              </w14:schemeClr>
            </w14:solidFill>
          </w14:textFill>
        </w:rPr>
      </w:pPr>
    </w:p>
    <w:tbl>
      <w:tblPr>
        <w:tblStyle w:val="142"/>
        <w:tblW w:w="10103"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3060"/>
        <w:gridCol w:w="3060"/>
        <w:gridCol w:w="3420"/>
      </w:tblGrid>
      <w:tr w14:paraId="3DC5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top w:val="nil"/>
              <w:left w:val="nil"/>
              <w:right w:val="nil"/>
              <w:insideV w:val="nil"/>
            </w:tcBorders>
            <w:shd w:val="clear" w:color="auto" w:fill="auto"/>
          </w:tcPr>
          <w:p w14:paraId="781787B3">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S#</w:t>
            </w:r>
          </w:p>
        </w:tc>
        <w:tc>
          <w:tcPr>
            <w:tcW w:w="3060" w:type="dxa"/>
            <w:tcBorders>
              <w:top w:val="nil"/>
              <w:right w:val="nil"/>
              <w:insideV w:val="nil"/>
            </w:tcBorders>
            <w:shd w:val="clear" w:color="auto" w:fill="auto"/>
          </w:tcPr>
          <w:p w14:paraId="2FA012E5">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Name</w:t>
            </w:r>
          </w:p>
        </w:tc>
        <w:tc>
          <w:tcPr>
            <w:tcW w:w="3060" w:type="dxa"/>
            <w:tcBorders>
              <w:top w:val="nil"/>
              <w:right w:val="nil"/>
              <w:insideV w:val="nil"/>
            </w:tcBorders>
            <w:shd w:val="clear" w:color="auto" w:fill="auto"/>
          </w:tcPr>
          <w:p w14:paraId="080C0BCE">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Designation</w:t>
            </w:r>
          </w:p>
        </w:tc>
        <w:tc>
          <w:tcPr>
            <w:tcW w:w="3420" w:type="dxa"/>
            <w:tcBorders>
              <w:top w:val="nil"/>
              <w:right w:val="nil"/>
              <w:insideV w:val="nil"/>
            </w:tcBorders>
            <w:shd w:val="clear" w:color="auto" w:fill="auto"/>
          </w:tcPr>
          <w:p w14:paraId="6DECEF10">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Organization</w:t>
            </w:r>
          </w:p>
        </w:tc>
      </w:tr>
      <w:tr w14:paraId="6169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58B7B8DE">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1</w:t>
            </w:r>
          </w:p>
        </w:tc>
        <w:tc>
          <w:tcPr>
            <w:tcW w:w="3060" w:type="dxa"/>
            <w:shd w:val="clear" w:color="auto" w:fill="auto"/>
          </w:tcPr>
          <w:p w14:paraId="20A26F43">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Mr. Muhammad Umar Farooq</w:t>
            </w:r>
          </w:p>
        </w:tc>
        <w:tc>
          <w:tcPr>
            <w:tcW w:w="3060" w:type="dxa"/>
            <w:shd w:val="clear" w:color="auto" w:fill="auto"/>
          </w:tcPr>
          <w:p w14:paraId="39002609">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Lecturer, Food &amp; Nutrition</w:t>
            </w:r>
          </w:p>
        </w:tc>
        <w:tc>
          <w:tcPr>
            <w:tcW w:w="3420" w:type="dxa"/>
            <w:shd w:val="clear" w:color="auto" w:fill="auto"/>
          </w:tcPr>
          <w:p w14:paraId="3335AAD5">
            <w:pP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GTTI, Gulberg, Lahore </w:t>
            </w:r>
          </w:p>
          <w:p w14:paraId="1038C559">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P-TEVTA</w:t>
            </w:r>
          </w:p>
        </w:tc>
      </w:tr>
      <w:tr w14:paraId="6DA0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1CE980C9">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2</w:t>
            </w:r>
          </w:p>
        </w:tc>
        <w:tc>
          <w:tcPr>
            <w:tcW w:w="3060" w:type="dxa"/>
            <w:shd w:val="clear" w:color="auto" w:fill="auto"/>
          </w:tcPr>
          <w:p w14:paraId="533F21C7">
            <w:pP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Mr. Muhammad Yasir Iqbal</w:t>
            </w:r>
          </w:p>
          <w:p w14:paraId="31E5DA3B">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p>
        </w:tc>
        <w:tc>
          <w:tcPr>
            <w:tcW w:w="3060" w:type="dxa"/>
            <w:shd w:val="clear" w:color="auto" w:fill="auto"/>
          </w:tcPr>
          <w:p w14:paraId="1F6635F8">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Instructor </w:t>
            </w:r>
          </w:p>
        </w:tc>
        <w:tc>
          <w:tcPr>
            <w:tcW w:w="3420" w:type="dxa"/>
            <w:shd w:val="clear" w:color="auto" w:fill="auto"/>
          </w:tcPr>
          <w:p w14:paraId="57661D19">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GTTIW, Gujarpura, Lahore </w:t>
            </w:r>
          </w:p>
          <w:p w14:paraId="160DF88C">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P-TEVTA</w:t>
            </w:r>
          </w:p>
        </w:tc>
      </w:tr>
      <w:tr w14:paraId="78E6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2E759849">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3</w:t>
            </w:r>
          </w:p>
        </w:tc>
        <w:tc>
          <w:tcPr>
            <w:tcW w:w="3060" w:type="dxa"/>
            <w:shd w:val="clear" w:color="auto" w:fill="auto"/>
          </w:tcPr>
          <w:p w14:paraId="16DD2183">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Ms. Sana Shaheen</w:t>
            </w:r>
          </w:p>
        </w:tc>
        <w:tc>
          <w:tcPr>
            <w:tcW w:w="3060" w:type="dxa"/>
            <w:shd w:val="clear" w:color="auto" w:fill="auto"/>
          </w:tcPr>
          <w:p w14:paraId="3C5687A6">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Instructor  </w:t>
            </w:r>
          </w:p>
        </w:tc>
        <w:tc>
          <w:tcPr>
            <w:tcW w:w="3420" w:type="dxa"/>
            <w:shd w:val="clear" w:color="auto" w:fill="auto"/>
          </w:tcPr>
          <w:p w14:paraId="71A5098C">
            <w:pP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GTTIW,  Township </w:t>
            </w:r>
          </w:p>
          <w:p w14:paraId="3BC5DBCD">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P-TEVTA</w:t>
            </w:r>
          </w:p>
        </w:tc>
      </w:tr>
      <w:tr w14:paraId="7DC2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1977F6CF">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4</w:t>
            </w:r>
          </w:p>
        </w:tc>
        <w:tc>
          <w:tcPr>
            <w:tcW w:w="3060" w:type="dxa"/>
            <w:shd w:val="clear" w:color="auto" w:fill="auto"/>
          </w:tcPr>
          <w:p w14:paraId="746ED16A">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Ms. Najia Jan</w:t>
            </w:r>
          </w:p>
        </w:tc>
        <w:tc>
          <w:tcPr>
            <w:tcW w:w="3060" w:type="dxa"/>
            <w:shd w:val="clear" w:color="auto" w:fill="auto"/>
          </w:tcPr>
          <w:p w14:paraId="6D17F635">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Instructor </w:t>
            </w:r>
          </w:p>
        </w:tc>
        <w:tc>
          <w:tcPr>
            <w:tcW w:w="3420" w:type="dxa"/>
            <w:shd w:val="clear" w:color="auto" w:fill="auto"/>
          </w:tcPr>
          <w:p w14:paraId="44378AED">
            <w:pP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FMSVTC, Bado Bar </w:t>
            </w: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ab/>
            </w:r>
          </w:p>
          <w:p w14:paraId="5B94B17D">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Peshwar  (KP-TEVTA)</w:t>
            </w:r>
          </w:p>
        </w:tc>
      </w:tr>
      <w:tr w14:paraId="1F5A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10DAC692">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5</w:t>
            </w:r>
          </w:p>
        </w:tc>
        <w:tc>
          <w:tcPr>
            <w:tcW w:w="3060" w:type="dxa"/>
            <w:shd w:val="clear" w:color="auto" w:fill="auto"/>
          </w:tcPr>
          <w:p w14:paraId="23B62F33">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Mr. Saadia Syed</w:t>
            </w:r>
          </w:p>
        </w:tc>
        <w:tc>
          <w:tcPr>
            <w:tcW w:w="3060" w:type="dxa"/>
            <w:shd w:val="clear" w:color="auto" w:fill="auto"/>
          </w:tcPr>
          <w:p w14:paraId="092153A1">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DACUM Facilitator</w:t>
            </w:r>
          </w:p>
        </w:tc>
        <w:tc>
          <w:tcPr>
            <w:tcW w:w="3420" w:type="dxa"/>
            <w:shd w:val="clear" w:color="auto" w:fill="auto"/>
          </w:tcPr>
          <w:p w14:paraId="12B56CD1">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P-TEVTA</w:t>
            </w:r>
          </w:p>
        </w:tc>
      </w:tr>
      <w:tr w14:paraId="0BE6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48F570D7">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6</w:t>
            </w:r>
          </w:p>
        </w:tc>
        <w:tc>
          <w:tcPr>
            <w:tcW w:w="3060" w:type="dxa"/>
            <w:shd w:val="clear" w:color="auto" w:fill="auto"/>
          </w:tcPr>
          <w:p w14:paraId="0455D8B3">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Mr. Muhammad Ishaq </w:t>
            </w:r>
          </w:p>
        </w:tc>
        <w:tc>
          <w:tcPr>
            <w:tcW w:w="3060" w:type="dxa"/>
            <w:shd w:val="clear" w:color="auto" w:fill="auto"/>
          </w:tcPr>
          <w:p w14:paraId="1A4B5920">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Dy. Director (Convener) </w:t>
            </w:r>
          </w:p>
        </w:tc>
        <w:tc>
          <w:tcPr>
            <w:tcW w:w="3420" w:type="dxa"/>
            <w:shd w:val="clear" w:color="auto" w:fill="auto"/>
          </w:tcPr>
          <w:p w14:paraId="635B2D8F">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NAVTTC</w:t>
            </w:r>
          </w:p>
        </w:tc>
      </w:tr>
      <w:tr w14:paraId="3107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707B86AE">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7</w:t>
            </w:r>
          </w:p>
        </w:tc>
        <w:tc>
          <w:tcPr>
            <w:tcW w:w="3060" w:type="dxa"/>
            <w:shd w:val="clear" w:color="auto" w:fill="auto"/>
          </w:tcPr>
          <w:p w14:paraId="2FB857A0">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Mr. Aasim </w:t>
            </w:r>
          </w:p>
        </w:tc>
        <w:tc>
          <w:tcPr>
            <w:tcW w:w="3060" w:type="dxa"/>
            <w:shd w:val="clear" w:color="auto" w:fill="auto"/>
          </w:tcPr>
          <w:p w14:paraId="57E65E45">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Dy. Director (Convener) </w:t>
            </w:r>
          </w:p>
        </w:tc>
        <w:tc>
          <w:tcPr>
            <w:tcW w:w="3420" w:type="dxa"/>
            <w:shd w:val="clear" w:color="auto" w:fill="auto"/>
          </w:tcPr>
          <w:p w14:paraId="64B9588A">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NAVTTC</w:t>
            </w:r>
          </w:p>
        </w:tc>
      </w:tr>
      <w:tr w14:paraId="0E39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tcBorders>
            <w:shd w:val="clear" w:color="auto" w:fill="auto"/>
          </w:tcPr>
          <w:p w14:paraId="2FF791CC">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8</w:t>
            </w:r>
          </w:p>
        </w:tc>
        <w:tc>
          <w:tcPr>
            <w:tcW w:w="3060" w:type="dxa"/>
            <w:shd w:val="clear" w:color="auto" w:fill="auto"/>
          </w:tcPr>
          <w:p w14:paraId="5F51FC69">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Mr. Sham Shabaz </w:t>
            </w:r>
          </w:p>
        </w:tc>
        <w:tc>
          <w:tcPr>
            <w:tcW w:w="3060" w:type="dxa"/>
            <w:shd w:val="clear" w:color="auto" w:fill="auto"/>
          </w:tcPr>
          <w:p w14:paraId="58134CAA">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Assistant Director </w:t>
            </w:r>
          </w:p>
        </w:tc>
        <w:tc>
          <w:tcPr>
            <w:tcW w:w="3420" w:type="dxa"/>
            <w:shd w:val="clear" w:color="auto" w:fill="auto"/>
          </w:tcPr>
          <w:p w14:paraId="7B657D70">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Ops-ii (P-TEVTA)</w:t>
            </w:r>
          </w:p>
        </w:tc>
      </w:tr>
      <w:tr w14:paraId="148F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 w:type="dxa"/>
            <w:tcBorders>
              <w:left w:val="nil"/>
              <w:bottom w:val="nil"/>
            </w:tcBorders>
            <w:shd w:val="clear" w:color="auto" w:fill="auto"/>
          </w:tcPr>
          <w:p w14:paraId="7C3DAB59">
            <w:pPr>
              <w:spacing w:line="276" w:lineRule="auto"/>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b/>
                <w:bCs/>
                <w:color w:val="0D0D0D" w:themeColor="text1" w:themeTint="F2"/>
                <w:sz w:val="24"/>
                <w:szCs w:val="24"/>
                <w14:textFill>
                  <w14:solidFill>
                    <w14:schemeClr w14:val="tx1">
                      <w14:lumMod w14:val="95000"/>
                      <w14:lumOff w14:val="5000"/>
                    </w14:schemeClr>
                  </w14:solidFill>
                </w14:textFill>
              </w:rPr>
              <w:t>9</w:t>
            </w:r>
          </w:p>
        </w:tc>
        <w:tc>
          <w:tcPr>
            <w:tcW w:w="3060" w:type="dxa"/>
            <w:shd w:val="clear" w:color="auto" w:fill="auto"/>
          </w:tcPr>
          <w:p w14:paraId="63B8DB66">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Mr. Waqas Hashmi </w:t>
            </w:r>
          </w:p>
        </w:tc>
        <w:tc>
          <w:tcPr>
            <w:tcW w:w="3060" w:type="dxa"/>
            <w:shd w:val="clear" w:color="auto" w:fill="auto"/>
          </w:tcPr>
          <w:p w14:paraId="6FBE9486">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Assistant Director </w:t>
            </w:r>
          </w:p>
        </w:tc>
        <w:tc>
          <w:tcPr>
            <w:tcW w:w="3420" w:type="dxa"/>
            <w:shd w:val="clear" w:color="auto" w:fill="auto"/>
          </w:tcPr>
          <w:p w14:paraId="523E6443">
            <w:pPr>
              <w:spacing w:line="276" w:lineRule="auto"/>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pPr>
            <w:r>
              <w:rPr>
                <w:rFonts w:asciiTheme="minorBidi" w:hAnsiTheme="minorBidi" w:eastAsiaTheme="minorHAnsi" w:cstheme="minorBidi"/>
                <w:color w:val="0D0D0D" w:themeColor="text1" w:themeTint="F2"/>
                <w:sz w:val="24"/>
                <w:szCs w:val="24"/>
                <w14:textFill>
                  <w14:solidFill>
                    <w14:schemeClr w14:val="tx1">
                      <w14:lumMod w14:val="95000"/>
                      <w14:lumOff w14:val="5000"/>
                    </w14:schemeClr>
                  </w14:solidFill>
                </w14:textFill>
              </w:rPr>
              <w:t xml:space="preserve">Curriculum Section (P-TEVTA) </w:t>
            </w:r>
          </w:p>
        </w:tc>
      </w:tr>
    </w:tbl>
    <w:p w14:paraId="74A52824">
      <w:pPr>
        <w:rPr>
          <w:rFonts w:asciiTheme="minorBidi" w:hAnsiTheme="minorBidi" w:cstheme="minorBidi"/>
          <w:b/>
          <w:color w:val="0D0D0D" w:themeColor="text1" w:themeTint="F2"/>
          <w:sz w:val="24"/>
          <w:szCs w:val="24"/>
          <w:u w:val="single"/>
          <w14:textFill>
            <w14:solidFill>
              <w14:schemeClr w14:val="tx1">
                <w14:lumMod w14:val="95000"/>
                <w14:lumOff w14:val="5000"/>
              </w14:schemeClr>
            </w14:solidFill>
          </w14:textFill>
        </w:rPr>
      </w:pPr>
    </w:p>
    <w:sectPr>
      <w:headerReference r:id="rId3" w:type="default"/>
      <w:footerReference r:id="rId4" w:type="default"/>
      <w:pgSz w:w="11900" w:h="16840"/>
      <w:pgMar w:top="1440" w:right="1080" w:bottom="1440" w:left="1080" w:header="0" w:footer="0" w:gutter="0"/>
      <w:pgNumType w:start="1"/>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Georgia">
    <w:panose1 w:val="02040502050405020303"/>
    <w:charset w:val="00"/>
    <w:family w:val="roman"/>
    <w:pitch w:val="default"/>
    <w:sig w:usb0="00000287" w:usb1="00000000" w:usb2="00000000" w:usb3="00000000" w:csb0="2000009F" w:csb1="00000000"/>
  </w:font>
  <w:font w:name="Trebuchet MS">
    <w:panose1 w:val="020B0603020202020204"/>
    <w:charset w:val="00"/>
    <w:family w:val="swiss"/>
    <w:pitch w:val="default"/>
    <w:sig w:usb0="00000687" w:usb1="00000000" w:usb2="00000000" w:usb3="00000000" w:csb0="2000009F" w:csb1="00000000"/>
  </w:font>
  <w:font w:name="Myriad Pro">
    <w:altName w:val="Segoe UI"/>
    <w:panose1 w:val="00000000000000000000"/>
    <w:charset w:val="00"/>
    <w:family w:val="swiss"/>
    <w:pitch w:val="default"/>
    <w:sig w:usb0="00000000" w:usb1="00000000" w:usb2="00000000" w:usb3="00000000" w:csb0="0000019F" w:csb1="00000000"/>
  </w:font>
  <w:font w:name="Batang">
    <w:altName w:val="Malgun Gothic"/>
    <w:panose1 w:val="02030600000101010101"/>
    <w:charset w:val="81"/>
    <w:family w:val="auto"/>
    <w:pitch w:val="default"/>
    <w:sig w:usb0="00000000" w:usb1="00000000" w:usb2="00000010" w:usb3="00000000" w:csb0="00080000" w:csb1="00000000"/>
  </w:font>
  <w:font w:name="Noto Sans Symbols">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7133335"/>
    </w:sdtPr>
    <w:sdtContent>
      <w:p w14:paraId="23B1CF7B">
        <w:pPr>
          <w:pStyle w:val="25"/>
          <w:jc w:val="center"/>
        </w:pPr>
        <w:r>
          <w:fldChar w:fldCharType="begin"/>
        </w:r>
        <w:r>
          <w:instrText xml:space="preserve"> PAGE   \* MERGEFORMAT </w:instrText>
        </w:r>
        <w:r>
          <w:fldChar w:fldCharType="separate"/>
        </w:r>
        <w:r>
          <w:t>15</w:t>
        </w:r>
        <w:r>
          <w:fldChar w:fldCharType="end"/>
        </w:r>
      </w:p>
    </w:sdtContent>
  </w:sdt>
  <w:p w14:paraId="6FF779B4">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04455">
    <w:pPr>
      <w:ind w:left="-180" w:firstLine="180"/>
      <w:rPr>
        <w:i/>
        <w:sz w:val="18"/>
        <w:szCs w:val="18"/>
      </w:rPr>
    </w:pPr>
  </w:p>
  <w:tbl>
    <w:tblPr>
      <w:tblStyle w:val="39"/>
      <w:tblW w:w="99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6930"/>
      <w:gridCol w:w="1620"/>
    </w:tblGrid>
    <w:tr w14:paraId="4104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355" w:type="dxa"/>
          <w:tcBorders>
            <w:top w:val="nil"/>
            <w:left w:val="nil"/>
            <w:bottom w:val="nil"/>
            <w:right w:val="nil"/>
          </w:tcBorders>
          <w:vAlign w:val="center"/>
        </w:tcPr>
        <w:p w14:paraId="212E381D">
          <w:pPr>
            <w:rPr>
              <w:rFonts w:asciiTheme="minorHAnsi" w:hAnsiTheme="minorHAnsi" w:eastAsiaTheme="minorEastAsia" w:cstheme="minorBidi"/>
              <w:sz w:val="24"/>
              <w:szCs w:val="24"/>
            </w:rPr>
          </w:pPr>
          <w:r>
            <w:rPr>
              <w:rFonts w:asciiTheme="minorHAnsi" w:hAnsiTheme="minorHAnsi" w:eastAsiaTheme="minorEastAsia" w:cstheme="minorBidi"/>
              <w:sz w:val="24"/>
              <w:szCs w:val="24"/>
            </w:rPr>
            <w:drawing>
              <wp:inline distT="0" distB="0" distL="0" distR="0">
                <wp:extent cx="625475" cy="693420"/>
                <wp:effectExtent l="0" t="0" r="3175" b="0"/>
                <wp:docPr id="8" name="Picture 8"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86140" cy="760802"/>
                        </a:xfrm>
                        <a:prstGeom prst="rect">
                          <a:avLst/>
                        </a:prstGeom>
                        <a:noFill/>
                        <a:ln>
                          <a:noFill/>
                        </a:ln>
                      </pic:spPr>
                    </pic:pic>
                  </a:graphicData>
                </a:graphic>
              </wp:inline>
            </w:drawing>
          </w:r>
        </w:p>
      </w:tc>
      <w:tc>
        <w:tcPr>
          <w:tcW w:w="6930" w:type="dxa"/>
          <w:tcBorders>
            <w:top w:val="nil"/>
            <w:left w:val="nil"/>
            <w:bottom w:val="nil"/>
            <w:right w:val="nil"/>
          </w:tcBorders>
          <w:vAlign w:val="center"/>
        </w:tcPr>
        <w:p w14:paraId="5A6D918E">
          <w:pPr>
            <w:rPr>
              <w:rFonts w:asciiTheme="minorHAnsi" w:hAnsiTheme="minorHAnsi" w:eastAsiaTheme="minorEastAsia" w:cstheme="minorBidi"/>
              <w:sz w:val="24"/>
              <w:szCs w:val="24"/>
            </w:rPr>
          </w:pPr>
        </w:p>
        <w:p w14:paraId="51DC6307">
          <w:pPr>
            <w:rPr>
              <w:rFonts w:asciiTheme="minorHAnsi" w:hAnsiTheme="minorHAnsi" w:eastAsiaTheme="minorEastAsia" w:cstheme="minorBidi"/>
              <w:sz w:val="22"/>
              <w:szCs w:val="24"/>
            </w:rPr>
          </w:pPr>
        </w:p>
        <w:p w14:paraId="5B471666">
          <w:pPr>
            <w:bidi/>
            <w:jc w:val="center"/>
            <w:rPr>
              <w:rFonts w:asciiTheme="minorHAnsi" w:hAnsiTheme="minorHAnsi" w:eastAsiaTheme="minorEastAsia" w:cstheme="minorBidi"/>
              <w:b/>
              <w:i/>
              <w:sz w:val="20"/>
              <w:szCs w:val="24"/>
            </w:rPr>
          </w:pPr>
          <w:r>
            <w:rPr>
              <w:rFonts w:ascii="Arial" w:hAnsi="Arial" w:cs="Arial" w:eastAsiaTheme="minorEastAsia"/>
              <w:bCs/>
              <w:i/>
              <w:sz w:val="24"/>
              <w:szCs w:val="24"/>
            </w:rPr>
            <w:t>National Competency Standards Chef Level 2</w:t>
          </w:r>
        </w:p>
        <w:p w14:paraId="3E6E3840">
          <w:pPr>
            <w:rPr>
              <w:rFonts w:asciiTheme="minorHAnsi" w:hAnsiTheme="minorHAnsi" w:eastAsiaTheme="minorEastAsia" w:cstheme="minorBidi"/>
              <w:sz w:val="24"/>
              <w:szCs w:val="24"/>
            </w:rPr>
          </w:pPr>
        </w:p>
      </w:tc>
      <w:tc>
        <w:tcPr>
          <w:tcW w:w="1620" w:type="dxa"/>
          <w:tcBorders>
            <w:top w:val="nil"/>
            <w:left w:val="nil"/>
            <w:bottom w:val="nil"/>
            <w:right w:val="nil"/>
          </w:tcBorders>
          <w:vAlign w:val="center"/>
        </w:tcPr>
        <w:p w14:paraId="3AD8ABB8">
          <w:pPr>
            <w:rPr>
              <w:rFonts w:asciiTheme="minorHAnsi" w:hAnsiTheme="minorHAnsi" w:eastAsiaTheme="minorEastAsia" w:cstheme="minorBidi"/>
              <w:sz w:val="24"/>
              <w:szCs w:val="24"/>
            </w:rPr>
          </w:pPr>
          <w:r>
            <w:rPr>
              <w:rFonts w:asciiTheme="minorHAnsi" w:hAnsiTheme="minorHAnsi" w:eastAsiaTheme="minorEastAsia" w:cstheme="minorBidi"/>
              <w:sz w:val="24"/>
              <w:szCs w:val="24"/>
            </w:rPr>
            <w:drawing>
              <wp:inline distT="0" distB="0" distL="0" distR="0">
                <wp:extent cx="767080" cy="6946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53265" cy="772292"/>
                        </a:xfrm>
                        <a:prstGeom prst="rect">
                          <a:avLst/>
                        </a:prstGeom>
                        <a:noFill/>
                      </pic:spPr>
                    </pic:pic>
                  </a:graphicData>
                </a:graphic>
              </wp:inline>
            </w:drawing>
          </w:r>
        </w:p>
      </w:tc>
    </w:tr>
  </w:tbl>
  <w:p w14:paraId="75CB797A">
    <w:pPr>
      <w:pStyle w:val="28"/>
    </w:pPr>
  </w:p>
  <w:p w14:paraId="47F0D4A3">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65965"/>
    <w:multiLevelType w:val="singleLevel"/>
    <w:tmpl w:val="9C265965"/>
    <w:lvl w:ilvl="0" w:tentative="0">
      <w:start w:val="1"/>
      <w:numFmt w:val="bullet"/>
      <w:lvlText w:val=""/>
      <w:lvlJc w:val="left"/>
      <w:pPr>
        <w:ind w:left="360" w:hanging="360"/>
      </w:pPr>
      <w:rPr>
        <w:rFonts w:hint="default" w:ascii="Symbol" w:hAnsi="Symbol"/>
      </w:rPr>
    </w:lvl>
  </w:abstractNum>
  <w:abstractNum w:abstractNumId="1">
    <w:nsid w:val="FFFFFF82"/>
    <w:multiLevelType w:val="singleLevel"/>
    <w:tmpl w:val="FFFFFF82"/>
    <w:lvl w:ilvl="0" w:tentative="0">
      <w:start w:val="1"/>
      <w:numFmt w:val="bullet"/>
      <w:pStyle w:val="35"/>
      <w:lvlText w:val=""/>
      <w:lvlJc w:val="left"/>
      <w:pPr>
        <w:tabs>
          <w:tab w:val="left" w:pos="926"/>
        </w:tabs>
        <w:ind w:left="926" w:hanging="360"/>
      </w:pPr>
      <w:rPr>
        <w:rFonts w:hint="default" w:ascii="Symbol" w:hAnsi="Symbol"/>
      </w:rPr>
    </w:lvl>
  </w:abstractNum>
  <w:abstractNum w:abstractNumId="2">
    <w:nsid w:val="001A1B96"/>
    <w:multiLevelType w:val="multilevel"/>
    <w:tmpl w:val="001A1B96"/>
    <w:lvl w:ilvl="0" w:tentative="0">
      <w:start w:val="3"/>
      <w:numFmt w:val="decimal"/>
      <w:lvlText w:val="CU%1."/>
      <w:lvlJc w:val="center"/>
      <w:pPr>
        <w:ind w:left="720" w:hanging="360"/>
      </w:pPr>
      <w:rPr>
        <w:rFonts w:hint="default"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
    <w:nsid w:val="011704D9"/>
    <w:multiLevelType w:val="multilevel"/>
    <w:tmpl w:val="011704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18A47FF"/>
    <w:multiLevelType w:val="multilevel"/>
    <w:tmpl w:val="018A47FF"/>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03626EC5"/>
    <w:multiLevelType w:val="multilevel"/>
    <w:tmpl w:val="03626EC5"/>
    <w:lvl w:ilvl="0" w:tentative="0">
      <w:start w:val="1"/>
      <w:numFmt w:val="decimal"/>
      <w:lvlText w:val="P%1."/>
      <w:lvlJc w:val="left"/>
      <w:pPr>
        <w:ind w:left="360" w:hanging="360"/>
      </w:pPr>
      <w:rPr>
        <w:rFonts w:hint="default"/>
        <w:b/>
        <w:i w:val="0"/>
        <w:smallCaps/>
        <w:strike w:val="0"/>
        <w:color w:val="000000"/>
        <w:sz w:val="22"/>
        <w:szCs w:val="22"/>
        <w:vertAlign w:val="baseline"/>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
    <w:nsid w:val="0BCC3F27"/>
    <w:multiLevelType w:val="multilevel"/>
    <w:tmpl w:val="0BCC3F27"/>
    <w:lvl w:ilvl="0" w:tentative="0">
      <w:start w:val="1"/>
      <w:numFmt w:val="decimal"/>
      <w:lvlText w:val="P%1."/>
      <w:lvlJc w:val="left"/>
      <w:pPr>
        <w:ind w:left="36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D7B53AF"/>
    <w:multiLevelType w:val="multilevel"/>
    <w:tmpl w:val="0D7B53AF"/>
    <w:lvl w:ilvl="0" w:tentative="0">
      <w:start w:val="1"/>
      <w:numFmt w:val="decimal"/>
      <w:lvlText w:val="P%1."/>
      <w:lvlJc w:val="left"/>
      <w:pPr>
        <w:ind w:left="36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DFE70FE"/>
    <w:multiLevelType w:val="multilevel"/>
    <w:tmpl w:val="0DFE70FE"/>
    <w:lvl w:ilvl="0" w:tentative="0">
      <w:start w:val="1"/>
      <w:numFmt w:val="decimal"/>
      <w:lvlText w:val="P%1."/>
      <w:lvlJc w:val="center"/>
      <w:pPr>
        <w:ind w:left="720" w:hanging="360"/>
      </w:pPr>
      <w:rPr>
        <w:rFonts w:ascii="Arial" w:hAnsi="Arial" w:eastAsia="Arial" w:cs="Arial"/>
        <w:b/>
        <w:i w:val="0"/>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E186F93"/>
    <w:multiLevelType w:val="multilevel"/>
    <w:tmpl w:val="0E186F93"/>
    <w:lvl w:ilvl="0" w:tentative="0">
      <w:start w:val="1"/>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0F1A1710"/>
    <w:multiLevelType w:val="multilevel"/>
    <w:tmpl w:val="0F1A17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F4168BD"/>
    <w:multiLevelType w:val="multilevel"/>
    <w:tmpl w:val="0F4168BD"/>
    <w:lvl w:ilvl="0" w:tentative="0">
      <w:start w:val="1"/>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19A0256"/>
    <w:multiLevelType w:val="multilevel"/>
    <w:tmpl w:val="119A0256"/>
    <w:lvl w:ilvl="0" w:tentative="0">
      <w:start w:val="1"/>
      <w:numFmt w:val="decimal"/>
      <w:lvlText w:val="P%1."/>
      <w:lvlJc w:val="left"/>
      <w:pPr>
        <w:ind w:left="36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37C3885"/>
    <w:multiLevelType w:val="multilevel"/>
    <w:tmpl w:val="137C3885"/>
    <w:lvl w:ilvl="0" w:tentative="0">
      <w:start w:val="3"/>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53242FF"/>
    <w:multiLevelType w:val="multilevel"/>
    <w:tmpl w:val="153242F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72A6A3E"/>
    <w:multiLevelType w:val="multilevel"/>
    <w:tmpl w:val="172A6A3E"/>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6">
    <w:nsid w:val="17A55649"/>
    <w:multiLevelType w:val="multilevel"/>
    <w:tmpl w:val="17A55649"/>
    <w:lvl w:ilvl="0" w:tentative="0">
      <w:start w:val="1"/>
      <w:numFmt w:val="decimal"/>
      <w:lvlText w:val="P%1."/>
      <w:lvlJc w:val="left"/>
      <w:pPr>
        <w:ind w:left="360" w:hanging="360"/>
      </w:pPr>
      <w:rPr>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7">
    <w:nsid w:val="19D81DB4"/>
    <w:multiLevelType w:val="multilevel"/>
    <w:tmpl w:val="19D81DB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19F4571C"/>
    <w:multiLevelType w:val="multilevel"/>
    <w:tmpl w:val="19F4571C"/>
    <w:lvl w:ilvl="0" w:tentative="0">
      <w:start w:val="1"/>
      <w:numFmt w:val="decimal"/>
      <w:lvlText w:val="P%1."/>
      <w:lvlJc w:val="left"/>
      <w:pPr>
        <w:ind w:left="36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1B584654"/>
    <w:multiLevelType w:val="multilevel"/>
    <w:tmpl w:val="1B5846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1B997C3C"/>
    <w:multiLevelType w:val="multilevel"/>
    <w:tmpl w:val="1B997C3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F17738A"/>
    <w:multiLevelType w:val="multilevel"/>
    <w:tmpl w:val="1F17738A"/>
    <w:lvl w:ilvl="0" w:tentative="0">
      <w:start w:val="1"/>
      <w:numFmt w:val="decimal"/>
      <w:lvlText w:val="P%1."/>
      <w:lvlJc w:val="left"/>
      <w:pPr>
        <w:ind w:left="360" w:hanging="360"/>
      </w:pPr>
      <w:rPr>
        <w:rFonts w:hint="default"/>
        <w:b/>
        <w:i w:val="0"/>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1F18153F"/>
    <w:multiLevelType w:val="multilevel"/>
    <w:tmpl w:val="1F18153F"/>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3">
    <w:nsid w:val="209E0CBC"/>
    <w:multiLevelType w:val="multilevel"/>
    <w:tmpl w:val="209E0CBC"/>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4">
    <w:nsid w:val="22CA477D"/>
    <w:multiLevelType w:val="multilevel"/>
    <w:tmpl w:val="22CA477D"/>
    <w:lvl w:ilvl="0" w:tentative="0">
      <w:start w:val="1"/>
      <w:numFmt w:val="decimal"/>
      <w:lvlText w:val="P%1."/>
      <w:lvlJc w:val="left"/>
      <w:pPr>
        <w:ind w:left="428" w:hanging="360"/>
      </w:pPr>
      <w:rPr>
        <w:rFonts w:hint="default"/>
        <w:b/>
      </w:rPr>
    </w:lvl>
    <w:lvl w:ilvl="1" w:tentative="0">
      <w:start w:val="1"/>
      <w:numFmt w:val="lowerLetter"/>
      <w:lvlText w:val="%2."/>
      <w:lvlJc w:val="left"/>
      <w:pPr>
        <w:ind w:left="1148" w:hanging="360"/>
      </w:pPr>
    </w:lvl>
    <w:lvl w:ilvl="2" w:tentative="0">
      <w:start w:val="1"/>
      <w:numFmt w:val="lowerRoman"/>
      <w:lvlText w:val="%3."/>
      <w:lvlJc w:val="right"/>
      <w:pPr>
        <w:ind w:left="1868" w:hanging="180"/>
      </w:pPr>
    </w:lvl>
    <w:lvl w:ilvl="3" w:tentative="0">
      <w:start w:val="1"/>
      <w:numFmt w:val="decimal"/>
      <w:lvlText w:val="%4."/>
      <w:lvlJc w:val="left"/>
      <w:pPr>
        <w:ind w:left="2588" w:hanging="360"/>
      </w:pPr>
    </w:lvl>
    <w:lvl w:ilvl="4" w:tentative="0">
      <w:start w:val="1"/>
      <w:numFmt w:val="lowerLetter"/>
      <w:lvlText w:val="%5."/>
      <w:lvlJc w:val="left"/>
      <w:pPr>
        <w:ind w:left="3308" w:hanging="360"/>
      </w:pPr>
    </w:lvl>
    <w:lvl w:ilvl="5" w:tentative="0">
      <w:start w:val="1"/>
      <w:numFmt w:val="lowerRoman"/>
      <w:lvlText w:val="%6."/>
      <w:lvlJc w:val="right"/>
      <w:pPr>
        <w:ind w:left="4028" w:hanging="180"/>
      </w:pPr>
    </w:lvl>
    <w:lvl w:ilvl="6" w:tentative="0">
      <w:start w:val="1"/>
      <w:numFmt w:val="decimal"/>
      <w:lvlText w:val="%7."/>
      <w:lvlJc w:val="left"/>
      <w:pPr>
        <w:ind w:left="4748" w:hanging="360"/>
      </w:pPr>
    </w:lvl>
    <w:lvl w:ilvl="7" w:tentative="0">
      <w:start w:val="1"/>
      <w:numFmt w:val="lowerLetter"/>
      <w:lvlText w:val="%8."/>
      <w:lvlJc w:val="left"/>
      <w:pPr>
        <w:ind w:left="5468" w:hanging="360"/>
      </w:pPr>
    </w:lvl>
    <w:lvl w:ilvl="8" w:tentative="0">
      <w:start w:val="1"/>
      <w:numFmt w:val="lowerRoman"/>
      <w:lvlText w:val="%9."/>
      <w:lvlJc w:val="right"/>
      <w:pPr>
        <w:ind w:left="6188" w:hanging="180"/>
      </w:pPr>
    </w:lvl>
  </w:abstractNum>
  <w:abstractNum w:abstractNumId="25">
    <w:nsid w:val="22E138F8"/>
    <w:multiLevelType w:val="multilevel"/>
    <w:tmpl w:val="22E138F8"/>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6">
    <w:nsid w:val="23E00F30"/>
    <w:multiLevelType w:val="multilevel"/>
    <w:tmpl w:val="23E00F3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258940D4"/>
    <w:multiLevelType w:val="multilevel"/>
    <w:tmpl w:val="258940D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25BB20EC"/>
    <w:multiLevelType w:val="multilevel"/>
    <w:tmpl w:val="25BB20EC"/>
    <w:lvl w:ilvl="0" w:tentative="0">
      <w:start w:val="1"/>
      <w:numFmt w:val="decimal"/>
      <w:lvlText w:val="P%1."/>
      <w:lvlJc w:val="center"/>
      <w:pPr>
        <w:ind w:left="720" w:hanging="360"/>
      </w:pPr>
      <w:rPr>
        <w:rFonts w:ascii="Arial" w:hAnsi="Arial" w:eastAsia="Arial" w:cs="Arial"/>
        <w:b/>
        <w:i w:val="0"/>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267F0341"/>
    <w:multiLevelType w:val="multilevel"/>
    <w:tmpl w:val="267F0341"/>
    <w:lvl w:ilvl="0" w:tentative="0">
      <w:start w:val="1"/>
      <w:numFmt w:val="decimal"/>
      <w:lvlText w:val="P%1."/>
      <w:lvlJc w:val="left"/>
      <w:pPr>
        <w:ind w:left="360" w:hanging="360"/>
      </w:pPr>
      <w:rPr>
        <w:rFonts w:hint="default"/>
        <w:b/>
        <w:i w:val="0"/>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296119FD"/>
    <w:multiLevelType w:val="multilevel"/>
    <w:tmpl w:val="296119F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2A525745"/>
    <w:multiLevelType w:val="multilevel"/>
    <w:tmpl w:val="2A525745"/>
    <w:lvl w:ilvl="0" w:tentative="0">
      <w:start w:val="1"/>
      <w:numFmt w:val="decimal"/>
      <w:lvlText w:val="%1."/>
      <w:lvlJc w:val="left"/>
      <w:pPr>
        <w:ind w:left="99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2A77433F"/>
    <w:multiLevelType w:val="multilevel"/>
    <w:tmpl w:val="2A77433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2B1B562A"/>
    <w:multiLevelType w:val="singleLevel"/>
    <w:tmpl w:val="2B1B562A"/>
    <w:lvl w:ilvl="0" w:tentative="0">
      <w:start w:val="1"/>
      <w:numFmt w:val="bullet"/>
      <w:pStyle w:val="34"/>
      <w:lvlText w:val=""/>
      <w:lvlJc w:val="left"/>
      <w:pPr>
        <w:ind w:left="700" w:hanging="360"/>
      </w:pPr>
      <w:rPr>
        <w:rFonts w:hint="default" w:ascii="Symbol" w:hAnsi="Symbol"/>
        <w:b w:val="0"/>
        <w:i w:val="0"/>
        <w:color w:val="auto"/>
        <w:sz w:val="16"/>
        <w:szCs w:val="18"/>
      </w:rPr>
    </w:lvl>
  </w:abstractNum>
  <w:abstractNum w:abstractNumId="34">
    <w:nsid w:val="2CFD276B"/>
    <w:multiLevelType w:val="multilevel"/>
    <w:tmpl w:val="2CFD27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2E720072"/>
    <w:multiLevelType w:val="multilevel"/>
    <w:tmpl w:val="2E72007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6">
    <w:nsid w:val="304467E8"/>
    <w:multiLevelType w:val="multilevel"/>
    <w:tmpl w:val="304467E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30BD0B81"/>
    <w:multiLevelType w:val="multilevel"/>
    <w:tmpl w:val="30BD0B81"/>
    <w:lvl w:ilvl="0" w:tentative="0">
      <w:start w:val="1"/>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31EC60A1"/>
    <w:multiLevelType w:val="multilevel"/>
    <w:tmpl w:val="31EC60A1"/>
    <w:lvl w:ilvl="0" w:tentative="0">
      <w:start w:val="1"/>
      <w:numFmt w:val="decimal"/>
      <w:lvlText w:val="P%1."/>
      <w:lvlJc w:val="left"/>
      <w:pPr>
        <w:ind w:left="720" w:hanging="360"/>
      </w:pPr>
      <w:rPr>
        <w:rFonts w:hint="default"/>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33D06F82"/>
    <w:multiLevelType w:val="multilevel"/>
    <w:tmpl w:val="33D06F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34317571"/>
    <w:multiLevelType w:val="multilevel"/>
    <w:tmpl w:val="34317571"/>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1">
    <w:nsid w:val="34E90E9B"/>
    <w:multiLevelType w:val="multilevel"/>
    <w:tmpl w:val="34E90E9B"/>
    <w:lvl w:ilvl="0" w:tentative="0">
      <w:start w:val="1"/>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350371CF"/>
    <w:multiLevelType w:val="multilevel"/>
    <w:tmpl w:val="350371CF"/>
    <w:lvl w:ilvl="0" w:tentative="0">
      <w:start w:val="1"/>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35B474EA"/>
    <w:multiLevelType w:val="multilevel"/>
    <w:tmpl w:val="35B474EA"/>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4">
    <w:nsid w:val="3755035E"/>
    <w:multiLevelType w:val="multilevel"/>
    <w:tmpl w:val="3755035E"/>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5">
    <w:nsid w:val="37B60228"/>
    <w:multiLevelType w:val="multilevel"/>
    <w:tmpl w:val="37B6022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6">
    <w:nsid w:val="37C9483F"/>
    <w:multiLevelType w:val="multilevel"/>
    <w:tmpl w:val="37C948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38112CB0"/>
    <w:multiLevelType w:val="multilevel"/>
    <w:tmpl w:val="38112CB0"/>
    <w:lvl w:ilvl="0" w:tentative="0">
      <w:start w:val="1"/>
      <w:numFmt w:val="decimal"/>
      <w:lvlText w:val="P%1."/>
      <w:lvlJc w:val="left"/>
      <w:pPr>
        <w:ind w:left="428" w:hanging="360"/>
      </w:pPr>
      <w:rPr>
        <w:rFonts w:hint="default"/>
        <w:b/>
      </w:rPr>
    </w:lvl>
    <w:lvl w:ilvl="1" w:tentative="0">
      <w:start w:val="1"/>
      <w:numFmt w:val="lowerLetter"/>
      <w:lvlText w:val="%2."/>
      <w:lvlJc w:val="left"/>
      <w:pPr>
        <w:ind w:left="1148" w:hanging="360"/>
      </w:pPr>
    </w:lvl>
    <w:lvl w:ilvl="2" w:tentative="0">
      <w:start w:val="1"/>
      <w:numFmt w:val="lowerRoman"/>
      <w:lvlText w:val="%3."/>
      <w:lvlJc w:val="right"/>
      <w:pPr>
        <w:ind w:left="1868" w:hanging="180"/>
      </w:pPr>
    </w:lvl>
    <w:lvl w:ilvl="3" w:tentative="0">
      <w:start w:val="1"/>
      <w:numFmt w:val="decimal"/>
      <w:lvlText w:val="%4."/>
      <w:lvlJc w:val="left"/>
      <w:pPr>
        <w:ind w:left="2588" w:hanging="360"/>
      </w:pPr>
    </w:lvl>
    <w:lvl w:ilvl="4" w:tentative="0">
      <w:start w:val="1"/>
      <w:numFmt w:val="lowerLetter"/>
      <w:lvlText w:val="%5."/>
      <w:lvlJc w:val="left"/>
      <w:pPr>
        <w:ind w:left="3308" w:hanging="360"/>
      </w:pPr>
    </w:lvl>
    <w:lvl w:ilvl="5" w:tentative="0">
      <w:start w:val="1"/>
      <w:numFmt w:val="lowerRoman"/>
      <w:lvlText w:val="%6."/>
      <w:lvlJc w:val="right"/>
      <w:pPr>
        <w:ind w:left="4028" w:hanging="180"/>
      </w:pPr>
    </w:lvl>
    <w:lvl w:ilvl="6" w:tentative="0">
      <w:start w:val="1"/>
      <w:numFmt w:val="decimal"/>
      <w:lvlText w:val="%7."/>
      <w:lvlJc w:val="left"/>
      <w:pPr>
        <w:ind w:left="4748" w:hanging="360"/>
      </w:pPr>
    </w:lvl>
    <w:lvl w:ilvl="7" w:tentative="0">
      <w:start w:val="1"/>
      <w:numFmt w:val="lowerLetter"/>
      <w:lvlText w:val="%8."/>
      <w:lvlJc w:val="left"/>
      <w:pPr>
        <w:ind w:left="5468" w:hanging="360"/>
      </w:pPr>
    </w:lvl>
    <w:lvl w:ilvl="8" w:tentative="0">
      <w:start w:val="1"/>
      <w:numFmt w:val="lowerRoman"/>
      <w:lvlText w:val="%9."/>
      <w:lvlJc w:val="right"/>
      <w:pPr>
        <w:ind w:left="6188" w:hanging="180"/>
      </w:pPr>
    </w:lvl>
  </w:abstractNum>
  <w:abstractNum w:abstractNumId="48">
    <w:nsid w:val="392A339E"/>
    <w:multiLevelType w:val="multilevel"/>
    <w:tmpl w:val="392A339E"/>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9">
    <w:nsid w:val="3930379C"/>
    <w:multiLevelType w:val="multilevel"/>
    <w:tmpl w:val="3930379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3B2C34C6"/>
    <w:multiLevelType w:val="multilevel"/>
    <w:tmpl w:val="3B2C34C6"/>
    <w:lvl w:ilvl="0" w:tentative="0">
      <w:start w:val="1"/>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3C6D5D50"/>
    <w:multiLevelType w:val="multilevel"/>
    <w:tmpl w:val="3C6D5D50"/>
    <w:lvl w:ilvl="0" w:tentative="0">
      <w:start w:val="1"/>
      <w:numFmt w:val="decimal"/>
      <w:lvlText w:val="P%1."/>
      <w:lvlJc w:val="left"/>
      <w:pPr>
        <w:ind w:left="36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3CF96E1D"/>
    <w:multiLevelType w:val="multilevel"/>
    <w:tmpl w:val="3CF96E1D"/>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3">
    <w:nsid w:val="3DB62C09"/>
    <w:multiLevelType w:val="multilevel"/>
    <w:tmpl w:val="3DB62C09"/>
    <w:lvl w:ilvl="0" w:tentative="0">
      <w:start w:val="1"/>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3F2C3643"/>
    <w:multiLevelType w:val="multilevel"/>
    <w:tmpl w:val="3F2C3643"/>
    <w:lvl w:ilvl="0" w:tentative="0">
      <w:start w:val="1"/>
      <w:numFmt w:val="decimal"/>
      <w:lvlText w:val="P%1."/>
      <w:lvlJc w:val="left"/>
      <w:pPr>
        <w:ind w:left="360" w:hanging="360"/>
      </w:pPr>
      <w:rPr>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5">
    <w:nsid w:val="3F4878EA"/>
    <w:multiLevelType w:val="multilevel"/>
    <w:tmpl w:val="3F4878EA"/>
    <w:lvl w:ilvl="0" w:tentative="0">
      <w:start w:val="1"/>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402D3A35"/>
    <w:multiLevelType w:val="multilevel"/>
    <w:tmpl w:val="402D3A35"/>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7">
    <w:nsid w:val="40356DA0"/>
    <w:multiLevelType w:val="multilevel"/>
    <w:tmpl w:val="40356DA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8">
    <w:nsid w:val="429D3D4C"/>
    <w:multiLevelType w:val="multilevel"/>
    <w:tmpl w:val="429D3D4C"/>
    <w:lvl w:ilvl="0" w:tentative="0">
      <w:start w:val="1"/>
      <w:numFmt w:val="decimal"/>
      <w:lvlText w:val="P%1."/>
      <w:lvlJc w:val="left"/>
      <w:pPr>
        <w:ind w:left="428" w:hanging="360"/>
      </w:pPr>
      <w:rPr>
        <w:rFonts w:hint="default"/>
        <w:b/>
      </w:rPr>
    </w:lvl>
    <w:lvl w:ilvl="1" w:tentative="0">
      <w:start w:val="1"/>
      <w:numFmt w:val="lowerLetter"/>
      <w:lvlText w:val="%2."/>
      <w:lvlJc w:val="left"/>
      <w:pPr>
        <w:ind w:left="1148" w:hanging="360"/>
      </w:pPr>
    </w:lvl>
    <w:lvl w:ilvl="2" w:tentative="0">
      <w:start w:val="1"/>
      <w:numFmt w:val="lowerRoman"/>
      <w:lvlText w:val="%3."/>
      <w:lvlJc w:val="right"/>
      <w:pPr>
        <w:ind w:left="1868" w:hanging="180"/>
      </w:pPr>
    </w:lvl>
    <w:lvl w:ilvl="3" w:tentative="0">
      <w:start w:val="1"/>
      <w:numFmt w:val="decimal"/>
      <w:lvlText w:val="%4."/>
      <w:lvlJc w:val="left"/>
      <w:pPr>
        <w:ind w:left="2588" w:hanging="360"/>
      </w:pPr>
    </w:lvl>
    <w:lvl w:ilvl="4" w:tentative="0">
      <w:start w:val="1"/>
      <w:numFmt w:val="lowerLetter"/>
      <w:lvlText w:val="%5."/>
      <w:lvlJc w:val="left"/>
      <w:pPr>
        <w:ind w:left="3308" w:hanging="360"/>
      </w:pPr>
    </w:lvl>
    <w:lvl w:ilvl="5" w:tentative="0">
      <w:start w:val="1"/>
      <w:numFmt w:val="lowerRoman"/>
      <w:lvlText w:val="%6."/>
      <w:lvlJc w:val="right"/>
      <w:pPr>
        <w:ind w:left="4028" w:hanging="180"/>
      </w:pPr>
    </w:lvl>
    <w:lvl w:ilvl="6" w:tentative="0">
      <w:start w:val="1"/>
      <w:numFmt w:val="decimal"/>
      <w:lvlText w:val="%7."/>
      <w:lvlJc w:val="left"/>
      <w:pPr>
        <w:ind w:left="4748" w:hanging="360"/>
      </w:pPr>
    </w:lvl>
    <w:lvl w:ilvl="7" w:tentative="0">
      <w:start w:val="1"/>
      <w:numFmt w:val="lowerLetter"/>
      <w:lvlText w:val="%8."/>
      <w:lvlJc w:val="left"/>
      <w:pPr>
        <w:ind w:left="5468" w:hanging="360"/>
      </w:pPr>
    </w:lvl>
    <w:lvl w:ilvl="8" w:tentative="0">
      <w:start w:val="1"/>
      <w:numFmt w:val="lowerRoman"/>
      <w:lvlText w:val="%9."/>
      <w:lvlJc w:val="right"/>
      <w:pPr>
        <w:ind w:left="6188" w:hanging="180"/>
      </w:pPr>
    </w:lvl>
  </w:abstractNum>
  <w:abstractNum w:abstractNumId="59">
    <w:nsid w:val="42D63AEE"/>
    <w:multiLevelType w:val="multilevel"/>
    <w:tmpl w:val="42D63AEE"/>
    <w:lvl w:ilvl="0" w:tentative="0">
      <w:start w:val="1"/>
      <w:numFmt w:val="bullet"/>
      <w:lvlText w:val=""/>
      <w:lvlJc w:val="left"/>
      <w:pPr>
        <w:ind w:left="360" w:hanging="360"/>
      </w:pPr>
      <w:rPr>
        <w:rFonts w:hint="default" w:ascii="Symbol" w:hAnsi="Symbol"/>
        <w:b/>
      </w:rPr>
    </w:lvl>
    <w:lvl w:ilvl="1" w:tentative="0">
      <w:start w:val="1"/>
      <w:numFmt w:val="bullet"/>
      <w:lvlText w:val="o"/>
      <w:lvlJc w:val="left"/>
      <w:pPr>
        <w:ind w:left="1080" w:hanging="360"/>
      </w:pPr>
      <w:rPr>
        <w:rFonts w:ascii="Courier New" w:hAnsi="Courier New" w:eastAsia="Courier New" w:cs="Courier New"/>
      </w:rPr>
    </w:lvl>
    <w:lvl w:ilvl="2" w:tentative="0">
      <w:start w:val="1"/>
      <w:numFmt w:val="bullet"/>
      <w:lvlText w:val="▪"/>
      <w:lvlJc w:val="left"/>
      <w:pPr>
        <w:ind w:left="1800" w:hanging="360"/>
      </w:pPr>
      <w:rPr>
        <w:rFonts w:ascii="Noto Sans Symbols" w:hAnsi="Noto Sans Symbols" w:eastAsia="Noto Sans Symbols" w:cs="Noto Sans Symbols"/>
      </w:rPr>
    </w:lvl>
    <w:lvl w:ilvl="3" w:tentative="0">
      <w:start w:val="1"/>
      <w:numFmt w:val="bullet"/>
      <w:lvlText w:val="●"/>
      <w:lvlJc w:val="left"/>
      <w:pPr>
        <w:ind w:left="2520" w:hanging="360"/>
      </w:pPr>
      <w:rPr>
        <w:rFonts w:ascii="Noto Sans Symbols" w:hAnsi="Noto Sans Symbols" w:eastAsia="Noto Sans Symbols" w:cs="Noto Sans Symbols"/>
      </w:rPr>
    </w:lvl>
    <w:lvl w:ilvl="4" w:tentative="0">
      <w:start w:val="1"/>
      <w:numFmt w:val="bullet"/>
      <w:lvlText w:val="o"/>
      <w:lvlJc w:val="left"/>
      <w:pPr>
        <w:ind w:left="3240" w:hanging="360"/>
      </w:pPr>
      <w:rPr>
        <w:rFonts w:ascii="Courier New" w:hAnsi="Courier New" w:eastAsia="Courier New" w:cs="Courier New"/>
      </w:rPr>
    </w:lvl>
    <w:lvl w:ilvl="5" w:tentative="0">
      <w:start w:val="1"/>
      <w:numFmt w:val="bullet"/>
      <w:lvlText w:val="▪"/>
      <w:lvlJc w:val="left"/>
      <w:pPr>
        <w:ind w:left="3960" w:hanging="360"/>
      </w:pPr>
      <w:rPr>
        <w:rFonts w:ascii="Noto Sans Symbols" w:hAnsi="Noto Sans Symbols" w:eastAsia="Noto Sans Symbols" w:cs="Noto Sans Symbols"/>
      </w:rPr>
    </w:lvl>
    <w:lvl w:ilvl="6" w:tentative="0">
      <w:start w:val="1"/>
      <w:numFmt w:val="bullet"/>
      <w:lvlText w:val="●"/>
      <w:lvlJc w:val="left"/>
      <w:pPr>
        <w:ind w:left="4680" w:hanging="360"/>
      </w:pPr>
      <w:rPr>
        <w:rFonts w:ascii="Noto Sans Symbols" w:hAnsi="Noto Sans Symbols" w:eastAsia="Noto Sans Symbols" w:cs="Noto Sans Symbols"/>
      </w:rPr>
    </w:lvl>
    <w:lvl w:ilvl="7" w:tentative="0">
      <w:start w:val="1"/>
      <w:numFmt w:val="bullet"/>
      <w:lvlText w:val="o"/>
      <w:lvlJc w:val="left"/>
      <w:pPr>
        <w:ind w:left="5400" w:hanging="360"/>
      </w:pPr>
      <w:rPr>
        <w:rFonts w:ascii="Courier New" w:hAnsi="Courier New" w:eastAsia="Courier New" w:cs="Courier New"/>
      </w:rPr>
    </w:lvl>
    <w:lvl w:ilvl="8" w:tentative="0">
      <w:start w:val="1"/>
      <w:numFmt w:val="bullet"/>
      <w:lvlText w:val="▪"/>
      <w:lvlJc w:val="left"/>
      <w:pPr>
        <w:ind w:left="6120" w:hanging="360"/>
      </w:pPr>
      <w:rPr>
        <w:rFonts w:ascii="Noto Sans Symbols" w:hAnsi="Noto Sans Symbols" w:eastAsia="Noto Sans Symbols" w:cs="Noto Sans Symbols"/>
      </w:rPr>
    </w:lvl>
  </w:abstractNum>
  <w:abstractNum w:abstractNumId="60">
    <w:nsid w:val="431A0DC8"/>
    <w:multiLevelType w:val="multilevel"/>
    <w:tmpl w:val="431A0DC8"/>
    <w:lvl w:ilvl="0" w:tentative="0">
      <w:start w:val="1"/>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1">
    <w:nsid w:val="4355668F"/>
    <w:multiLevelType w:val="multilevel"/>
    <w:tmpl w:val="435566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46E87AEB"/>
    <w:multiLevelType w:val="multilevel"/>
    <w:tmpl w:val="46E87AEB"/>
    <w:lvl w:ilvl="0" w:tentative="0">
      <w:start w:val="1"/>
      <w:numFmt w:val="decimal"/>
      <w:lvlText w:val="P%1."/>
      <w:lvlJc w:val="left"/>
      <w:pPr>
        <w:ind w:left="428" w:hanging="360"/>
      </w:pPr>
      <w:rPr>
        <w:rFonts w:hint="default"/>
        <w:b/>
      </w:rPr>
    </w:lvl>
    <w:lvl w:ilvl="1" w:tentative="0">
      <w:start w:val="1"/>
      <w:numFmt w:val="lowerLetter"/>
      <w:lvlText w:val="%2."/>
      <w:lvlJc w:val="left"/>
      <w:pPr>
        <w:ind w:left="1148" w:hanging="360"/>
      </w:pPr>
    </w:lvl>
    <w:lvl w:ilvl="2" w:tentative="0">
      <w:start w:val="1"/>
      <w:numFmt w:val="lowerRoman"/>
      <w:lvlText w:val="%3."/>
      <w:lvlJc w:val="right"/>
      <w:pPr>
        <w:ind w:left="1868" w:hanging="180"/>
      </w:pPr>
    </w:lvl>
    <w:lvl w:ilvl="3" w:tentative="0">
      <w:start w:val="1"/>
      <w:numFmt w:val="decimal"/>
      <w:lvlText w:val="%4."/>
      <w:lvlJc w:val="left"/>
      <w:pPr>
        <w:ind w:left="2588" w:hanging="360"/>
      </w:pPr>
    </w:lvl>
    <w:lvl w:ilvl="4" w:tentative="0">
      <w:start w:val="1"/>
      <w:numFmt w:val="lowerLetter"/>
      <w:lvlText w:val="%5."/>
      <w:lvlJc w:val="left"/>
      <w:pPr>
        <w:ind w:left="3308" w:hanging="360"/>
      </w:pPr>
    </w:lvl>
    <w:lvl w:ilvl="5" w:tentative="0">
      <w:start w:val="1"/>
      <w:numFmt w:val="lowerRoman"/>
      <w:lvlText w:val="%6."/>
      <w:lvlJc w:val="right"/>
      <w:pPr>
        <w:ind w:left="4028" w:hanging="180"/>
      </w:pPr>
    </w:lvl>
    <w:lvl w:ilvl="6" w:tentative="0">
      <w:start w:val="1"/>
      <w:numFmt w:val="decimal"/>
      <w:lvlText w:val="%7."/>
      <w:lvlJc w:val="left"/>
      <w:pPr>
        <w:ind w:left="4748" w:hanging="360"/>
      </w:pPr>
    </w:lvl>
    <w:lvl w:ilvl="7" w:tentative="0">
      <w:start w:val="1"/>
      <w:numFmt w:val="lowerLetter"/>
      <w:lvlText w:val="%8."/>
      <w:lvlJc w:val="left"/>
      <w:pPr>
        <w:ind w:left="5468" w:hanging="360"/>
      </w:pPr>
    </w:lvl>
    <w:lvl w:ilvl="8" w:tentative="0">
      <w:start w:val="1"/>
      <w:numFmt w:val="lowerRoman"/>
      <w:lvlText w:val="%9."/>
      <w:lvlJc w:val="right"/>
      <w:pPr>
        <w:ind w:left="6188" w:hanging="180"/>
      </w:pPr>
    </w:lvl>
  </w:abstractNum>
  <w:abstractNum w:abstractNumId="63">
    <w:nsid w:val="476A7F35"/>
    <w:multiLevelType w:val="multilevel"/>
    <w:tmpl w:val="476A7F3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4">
    <w:nsid w:val="48565B71"/>
    <w:multiLevelType w:val="multilevel"/>
    <w:tmpl w:val="48565B71"/>
    <w:lvl w:ilvl="0" w:tentative="0">
      <w:start w:val="1"/>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49480F8B"/>
    <w:multiLevelType w:val="multilevel"/>
    <w:tmpl w:val="49480F8B"/>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6">
    <w:nsid w:val="4B832298"/>
    <w:multiLevelType w:val="multilevel"/>
    <w:tmpl w:val="4B832298"/>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67">
    <w:nsid w:val="4C3B37F1"/>
    <w:multiLevelType w:val="multilevel"/>
    <w:tmpl w:val="4C3B37F1"/>
    <w:lvl w:ilvl="0" w:tentative="0">
      <w:start w:val="1"/>
      <w:numFmt w:val="decimal"/>
      <w:lvlText w:val="P%1."/>
      <w:lvlJc w:val="left"/>
      <w:pPr>
        <w:ind w:left="428" w:hanging="360"/>
      </w:pPr>
      <w:rPr>
        <w:rFonts w:hint="default"/>
        <w:b/>
      </w:rPr>
    </w:lvl>
    <w:lvl w:ilvl="1" w:tentative="0">
      <w:start w:val="1"/>
      <w:numFmt w:val="lowerLetter"/>
      <w:lvlText w:val="%2."/>
      <w:lvlJc w:val="left"/>
      <w:pPr>
        <w:ind w:left="1148" w:hanging="360"/>
      </w:pPr>
    </w:lvl>
    <w:lvl w:ilvl="2" w:tentative="0">
      <w:start w:val="1"/>
      <w:numFmt w:val="lowerRoman"/>
      <w:lvlText w:val="%3."/>
      <w:lvlJc w:val="right"/>
      <w:pPr>
        <w:ind w:left="1868" w:hanging="180"/>
      </w:pPr>
    </w:lvl>
    <w:lvl w:ilvl="3" w:tentative="0">
      <w:start w:val="1"/>
      <w:numFmt w:val="decimal"/>
      <w:lvlText w:val="%4."/>
      <w:lvlJc w:val="left"/>
      <w:pPr>
        <w:ind w:left="2588" w:hanging="360"/>
      </w:pPr>
    </w:lvl>
    <w:lvl w:ilvl="4" w:tentative="0">
      <w:start w:val="1"/>
      <w:numFmt w:val="lowerLetter"/>
      <w:lvlText w:val="%5."/>
      <w:lvlJc w:val="left"/>
      <w:pPr>
        <w:ind w:left="3308" w:hanging="360"/>
      </w:pPr>
    </w:lvl>
    <w:lvl w:ilvl="5" w:tentative="0">
      <w:start w:val="1"/>
      <w:numFmt w:val="lowerRoman"/>
      <w:lvlText w:val="%6."/>
      <w:lvlJc w:val="right"/>
      <w:pPr>
        <w:ind w:left="4028" w:hanging="180"/>
      </w:pPr>
    </w:lvl>
    <w:lvl w:ilvl="6" w:tentative="0">
      <w:start w:val="1"/>
      <w:numFmt w:val="decimal"/>
      <w:lvlText w:val="%7."/>
      <w:lvlJc w:val="left"/>
      <w:pPr>
        <w:ind w:left="4748" w:hanging="360"/>
      </w:pPr>
    </w:lvl>
    <w:lvl w:ilvl="7" w:tentative="0">
      <w:start w:val="1"/>
      <w:numFmt w:val="lowerLetter"/>
      <w:lvlText w:val="%8."/>
      <w:lvlJc w:val="left"/>
      <w:pPr>
        <w:ind w:left="5468" w:hanging="360"/>
      </w:pPr>
    </w:lvl>
    <w:lvl w:ilvl="8" w:tentative="0">
      <w:start w:val="1"/>
      <w:numFmt w:val="lowerRoman"/>
      <w:lvlText w:val="%9."/>
      <w:lvlJc w:val="right"/>
      <w:pPr>
        <w:ind w:left="6188" w:hanging="180"/>
      </w:pPr>
    </w:lvl>
  </w:abstractNum>
  <w:abstractNum w:abstractNumId="68">
    <w:nsid w:val="4D712C1E"/>
    <w:multiLevelType w:val="multilevel"/>
    <w:tmpl w:val="4D712C1E"/>
    <w:lvl w:ilvl="0" w:tentative="0">
      <w:start w:val="1"/>
      <w:numFmt w:val="decimal"/>
      <w:lvlText w:val="%1."/>
      <w:lvlJc w:val="left"/>
      <w:pPr>
        <w:ind w:left="360" w:hanging="360"/>
      </w:pPr>
      <w:rPr>
        <w:b/>
        <w:bCs/>
      </w:rPr>
    </w:lvl>
    <w:lvl w:ilvl="1" w:tentative="0">
      <w:start w:val="1"/>
      <w:numFmt w:val="decimal"/>
      <w:isLgl/>
      <w:lvlText w:val="%1.%2."/>
      <w:lvlJc w:val="left"/>
      <w:pPr>
        <w:ind w:left="720" w:hanging="720"/>
      </w:pPr>
    </w:lvl>
    <w:lvl w:ilvl="2" w:tentative="0">
      <w:start w:val="1"/>
      <w:numFmt w:val="decimal"/>
      <w:isLgl/>
      <w:lvlText w:val="%1.%2.%3."/>
      <w:lvlJc w:val="left"/>
      <w:pPr>
        <w:ind w:left="720" w:hanging="720"/>
      </w:pPr>
    </w:lvl>
    <w:lvl w:ilvl="3" w:tentative="0">
      <w:start w:val="1"/>
      <w:numFmt w:val="decimal"/>
      <w:isLgl/>
      <w:lvlText w:val="%1.%2.%3.%4."/>
      <w:lvlJc w:val="left"/>
      <w:pPr>
        <w:ind w:left="1080" w:hanging="1080"/>
      </w:pPr>
    </w:lvl>
    <w:lvl w:ilvl="4" w:tentative="0">
      <w:start w:val="1"/>
      <w:numFmt w:val="decimal"/>
      <w:isLgl/>
      <w:lvlText w:val="%1.%2.%3.%4.%5."/>
      <w:lvlJc w:val="left"/>
      <w:pPr>
        <w:ind w:left="1080" w:hanging="1080"/>
      </w:pPr>
    </w:lvl>
    <w:lvl w:ilvl="5" w:tentative="0">
      <w:start w:val="1"/>
      <w:numFmt w:val="decimal"/>
      <w:isLgl/>
      <w:lvlText w:val="%1.%2.%3.%4.%5.%6."/>
      <w:lvlJc w:val="left"/>
      <w:pPr>
        <w:ind w:left="1440" w:hanging="1440"/>
      </w:pPr>
    </w:lvl>
    <w:lvl w:ilvl="6" w:tentative="0">
      <w:start w:val="1"/>
      <w:numFmt w:val="decimal"/>
      <w:isLgl/>
      <w:lvlText w:val="%1.%2.%3.%4.%5.%6.%7."/>
      <w:lvlJc w:val="left"/>
      <w:pPr>
        <w:ind w:left="1440" w:hanging="1440"/>
      </w:pPr>
    </w:lvl>
    <w:lvl w:ilvl="7" w:tentative="0">
      <w:start w:val="1"/>
      <w:numFmt w:val="decimal"/>
      <w:isLgl/>
      <w:lvlText w:val="%1.%2.%3.%4.%5.%6.%7.%8."/>
      <w:lvlJc w:val="left"/>
      <w:pPr>
        <w:ind w:left="1800" w:hanging="1800"/>
      </w:pPr>
    </w:lvl>
    <w:lvl w:ilvl="8" w:tentative="0">
      <w:start w:val="1"/>
      <w:numFmt w:val="decimal"/>
      <w:isLgl/>
      <w:lvlText w:val="%1.%2.%3.%4.%5.%6.%7.%8.%9."/>
      <w:lvlJc w:val="left"/>
      <w:pPr>
        <w:ind w:left="2160" w:hanging="2160"/>
      </w:pPr>
    </w:lvl>
  </w:abstractNum>
  <w:abstractNum w:abstractNumId="69">
    <w:nsid w:val="4D784645"/>
    <w:multiLevelType w:val="multilevel"/>
    <w:tmpl w:val="4D7846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0">
    <w:nsid w:val="4E3755AB"/>
    <w:multiLevelType w:val="singleLevel"/>
    <w:tmpl w:val="4E3755AB"/>
    <w:lvl w:ilvl="0" w:tentative="0">
      <w:start w:val="1"/>
      <w:numFmt w:val="bullet"/>
      <w:pStyle w:val="33"/>
      <w:lvlText w:val=""/>
      <w:lvlJc w:val="left"/>
      <w:pPr>
        <w:ind w:left="360" w:hanging="360"/>
      </w:pPr>
      <w:rPr>
        <w:rFonts w:hint="default" w:ascii="Symbol" w:hAnsi="Symbol"/>
        <w:color w:val="auto"/>
        <w:sz w:val="16"/>
      </w:rPr>
    </w:lvl>
  </w:abstractNum>
  <w:abstractNum w:abstractNumId="71">
    <w:nsid w:val="4E887C14"/>
    <w:multiLevelType w:val="multilevel"/>
    <w:tmpl w:val="4E887C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4F855AE8"/>
    <w:multiLevelType w:val="multilevel"/>
    <w:tmpl w:val="4F855A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3">
    <w:nsid w:val="50370946"/>
    <w:multiLevelType w:val="multilevel"/>
    <w:tmpl w:val="50370946"/>
    <w:lvl w:ilvl="0" w:tentative="0">
      <w:start w:val="1"/>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513E7B01"/>
    <w:multiLevelType w:val="multilevel"/>
    <w:tmpl w:val="513E7B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5">
    <w:nsid w:val="516968F5"/>
    <w:multiLevelType w:val="multilevel"/>
    <w:tmpl w:val="516968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6">
    <w:nsid w:val="522DB3D4"/>
    <w:multiLevelType w:val="singleLevel"/>
    <w:tmpl w:val="522DB3D4"/>
    <w:lvl w:ilvl="0" w:tentative="0">
      <w:start w:val="1"/>
      <w:numFmt w:val="bullet"/>
      <w:lvlText w:val=""/>
      <w:lvlJc w:val="left"/>
      <w:pPr>
        <w:ind w:left="720" w:hanging="360"/>
      </w:pPr>
      <w:rPr>
        <w:rFonts w:hint="default" w:ascii="Symbol" w:hAnsi="Symbol"/>
      </w:rPr>
    </w:lvl>
  </w:abstractNum>
  <w:abstractNum w:abstractNumId="77">
    <w:nsid w:val="543F3D52"/>
    <w:multiLevelType w:val="multilevel"/>
    <w:tmpl w:val="543F3D52"/>
    <w:lvl w:ilvl="0" w:tentative="0">
      <w:start w:val="1"/>
      <w:numFmt w:val="decimal"/>
      <w:lvlText w:val="P%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8">
    <w:nsid w:val="55D51696"/>
    <w:multiLevelType w:val="multilevel"/>
    <w:tmpl w:val="55D51696"/>
    <w:lvl w:ilvl="0" w:tentative="0">
      <w:start w:val="1"/>
      <w:numFmt w:val="bullet"/>
      <w:lvlText w:val=""/>
      <w:lvlJc w:val="left"/>
      <w:pPr>
        <w:ind w:left="1148" w:hanging="360"/>
      </w:pPr>
      <w:rPr>
        <w:rFonts w:hint="default" w:ascii="Symbol" w:hAnsi="Symbol"/>
      </w:rPr>
    </w:lvl>
    <w:lvl w:ilvl="1" w:tentative="0">
      <w:start w:val="1"/>
      <w:numFmt w:val="bullet"/>
      <w:lvlText w:val="o"/>
      <w:lvlJc w:val="left"/>
      <w:pPr>
        <w:ind w:left="1868" w:hanging="360"/>
      </w:pPr>
      <w:rPr>
        <w:rFonts w:hint="default" w:ascii="Courier New" w:hAnsi="Courier New" w:cs="Courier New"/>
      </w:rPr>
    </w:lvl>
    <w:lvl w:ilvl="2" w:tentative="0">
      <w:start w:val="1"/>
      <w:numFmt w:val="bullet"/>
      <w:lvlText w:val=""/>
      <w:lvlJc w:val="left"/>
      <w:pPr>
        <w:ind w:left="2588" w:hanging="360"/>
      </w:pPr>
      <w:rPr>
        <w:rFonts w:hint="default" w:ascii="Wingdings" w:hAnsi="Wingdings"/>
      </w:rPr>
    </w:lvl>
    <w:lvl w:ilvl="3" w:tentative="0">
      <w:start w:val="1"/>
      <w:numFmt w:val="bullet"/>
      <w:lvlText w:val=""/>
      <w:lvlJc w:val="left"/>
      <w:pPr>
        <w:ind w:left="3308" w:hanging="360"/>
      </w:pPr>
      <w:rPr>
        <w:rFonts w:hint="default" w:ascii="Symbol" w:hAnsi="Symbol"/>
      </w:rPr>
    </w:lvl>
    <w:lvl w:ilvl="4" w:tentative="0">
      <w:start w:val="1"/>
      <w:numFmt w:val="bullet"/>
      <w:lvlText w:val="o"/>
      <w:lvlJc w:val="left"/>
      <w:pPr>
        <w:ind w:left="4028" w:hanging="360"/>
      </w:pPr>
      <w:rPr>
        <w:rFonts w:hint="default" w:ascii="Courier New" w:hAnsi="Courier New" w:cs="Courier New"/>
      </w:rPr>
    </w:lvl>
    <w:lvl w:ilvl="5" w:tentative="0">
      <w:start w:val="1"/>
      <w:numFmt w:val="bullet"/>
      <w:lvlText w:val=""/>
      <w:lvlJc w:val="left"/>
      <w:pPr>
        <w:ind w:left="4748" w:hanging="360"/>
      </w:pPr>
      <w:rPr>
        <w:rFonts w:hint="default" w:ascii="Wingdings" w:hAnsi="Wingdings"/>
      </w:rPr>
    </w:lvl>
    <w:lvl w:ilvl="6" w:tentative="0">
      <w:start w:val="1"/>
      <w:numFmt w:val="bullet"/>
      <w:lvlText w:val=""/>
      <w:lvlJc w:val="left"/>
      <w:pPr>
        <w:ind w:left="5468" w:hanging="360"/>
      </w:pPr>
      <w:rPr>
        <w:rFonts w:hint="default" w:ascii="Symbol" w:hAnsi="Symbol"/>
      </w:rPr>
    </w:lvl>
    <w:lvl w:ilvl="7" w:tentative="0">
      <w:start w:val="1"/>
      <w:numFmt w:val="bullet"/>
      <w:lvlText w:val="o"/>
      <w:lvlJc w:val="left"/>
      <w:pPr>
        <w:ind w:left="6188" w:hanging="360"/>
      </w:pPr>
      <w:rPr>
        <w:rFonts w:hint="default" w:ascii="Courier New" w:hAnsi="Courier New" w:cs="Courier New"/>
      </w:rPr>
    </w:lvl>
    <w:lvl w:ilvl="8" w:tentative="0">
      <w:start w:val="1"/>
      <w:numFmt w:val="bullet"/>
      <w:lvlText w:val=""/>
      <w:lvlJc w:val="left"/>
      <w:pPr>
        <w:ind w:left="6908" w:hanging="360"/>
      </w:pPr>
      <w:rPr>
        <w:rFonts w:hint="default" w:ascii="Wingdings" w:hAnsi="Wingdings"/>
      </w:rPr>
    </w:lvl>
  </w:abstractNum>
  <w:abstractNum w:abstractNumId="79">
    <w:nsid w:val="5679268B"/>
    <w:multiLevelType w:val="multilevel"/>
    <w:tmpl w:val="567926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0">
    <w:nsid w:val="59473812"/>
    <w:multiLevelType w:val="multilevel"/>
    <w:tmpl w:val="59473812"/>
    <w:lvl w:ilvl="0" w:tentative="0">
      <w:start w:val="1"/>
      <w:numFmt w:val="decimal"/>
      <w:lvlText w:val="P%1."/>
      <w:lvlJc w:val="left"/>
      <w:pPr>
        <w:ind w:left="428" w:hanging="360"/>
      </w:pPr>
      <w:rPr>
        <w:rFonts w:hint="default"/>
        <w:b/>
      </w:rPr>
    </w:lvl>
    <w:lvl w:ilvl="1" w:tentative="0">
      <w:start w:val="1"/>
      <w:numFmt w:val="lowerLetter"/>
      <w:lvlText w:val="%2."/>
      <w:lvlJc w:val="left"/>
      <w:pPr>
        <w:ind w:left="1148" w:hanging="360"/>
      </w:pPr>
    </w:lvl>
    <w:lvl w:ilvl="2" w:tentative="0">
      <w:start w:val="1"/>
      <w:numFmt w:val="lowerRoman"/>
      <w:lvlText w:val="%3."/>
      <w:lvlJc w:val="right"/>
      <w:pPr>
        <w:ind w:left="1868" w:hanging="180"/>
      </w:pPr>
    </w:lvl>
    <w:lvl w:ilvl="3" w:tentative="0">
      <w:start w:val="1"/>
      <w:numFmt w:val="decimal"/>
      <w:lvlText w:val="%4."/>
      <w:lvlJc w:val="left"/>
      <w:pPr>
        <w:ind w:left="2588" w:hanging="360"/>
      </w:pPr>
    </w:lvl>
    <w:lvl w:ilvl="4" w:tentative="0">
      <w:start w:val="1"/>
      <w:numFmt w:val="lowerLetter"/>
      <w:lvlText w:val="%5."/>
      <w:lvlJc w:val="left"/>
      <w:pPr>
        <w:ind w:left="3308" w:hanging="360"/>
      </w:pPr>
    </w:lvl>
    <w:lvl w:ilvl="5" w:tentative="0">
      <w:start w:val="1"/>
      <w:numFmt w:val="lowerRoman"/>
      <w:lvlText w:val="%6."/>
      <w:lvlJc w:val="right"/>
      <w:pPr>
        <w:ind w:left="4028" w:hanging="180"/>
      </w:pPr>
    </w:lvl>
    <w:lvl w:ilvl="6" w:tentative="0">
      <w:start w:val="1"/>
      <w:numFmt w:val="decimal"/>
      <w:lvlText w:val="%7."/>
      <w:lvlJc w:val="left"/>
      <w:pPr>
        <w:ind w:left="4748" w:hanging="360"/>
      </w:pPr>
    </w:lvl>
    <w:lvl w:ilvl="7" w:tentative="0">
      <w:start w:val="1"/>
      <w:numFmt w:val="lowerLetter"/>
      <w:lvlText w:val="%8."/>
      <w:lvlJc w:val="left"/>
      <w:pPr>
        <w:ind w:left="5468" w:hanging="360"/>
      </w:pPr>
    </w:lvl>
    <w:lvl w:ilvl="8" w:tentative="0">
      <w:start w:val="1"/>
      <w:numFmt w:val="lowerRoman"/>
      <w:lvlText w:val="%9."/>
      <w:lvlJc w:val="right"/>
      <w:pPr>
        <w:ind w:left="6188" w:hanging="180"/>
      </w:pPr>
    </w:lvl>
  </w:abstractNum>
  <w:abstractNum w:abstractNumId="81">
    <w:nsid w:val="5BFB7838"/>
    <w:multiLevelType w:val="multilevel"/>
    <w:tmpl w:val="5BFB7838"/>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2">
    <w:nsid w:val="5CA3243D"/>
    <w:multiLevelType w:val="multilevel"/>
    <w:tmpl w:val="5CA3243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3">
    <w:nsid w:val="5DCB7ACB"/>
    <w:multiLevelType w:val="multilevel"/>
    <w:tmpl w:val="5DCB7ACB"/>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4">
    <w:nsid w:val="60B4317B"/>
    <w:multiLevelType w:val="singleLevel"/>
    <w:tmpl w:val="60B4317B"/>
    <w:lvl w:ilvl="0" w:tentative="0">
      <w:start w:val="1"/>
      <w:numFmt w:val="bullet"/>
      <w:lvlText w:val=""/>
      <w:lvlJc w:val="left"/>
      <w:pPr>
        <w:ind w:left="360" w:hanging="360"/>
      </w:pPr>
      <w:rPr>
        <w:rFonts w:hint="default" w:ascii="Symbol" w:hAnsi="Symbol"/>
      </w:rPr>
    </w:lvl>
  </w:abstractNum>
  <w:abstractNum w:abstractNumId="85">
    <w:nsid w:val="62285F50"/>
    <w:multiLevelType w:val="multilevel"/>
    <w:tmpl w:val="62285F50"/>
    <w:lvl w:ilvl="0" w:tentative="0">
      <w:start w:val="1"/>
      <w:numFmt w:val="decimal"/>
      <w:lvlText w:val="P%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6">
    <w:nsid w:val="654D0611"/>
    <w:multiLevelType w:val="multilevel"/>
    <w:tmpl w:val="654D0611"/>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7">
    <w:nsid w:val="667317E1"/>
    <w:multiLevelType w:val="multilevel"/>
    <w:tmpl w:val="667317E1"/>
    <w:lvl w:ilvl="0" w:tentative="0">
      <w:start w:val="1"/>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8">
    <w:nsid w:val="671F50B6"/>
    <w:multiLevelType w:val="multilevel"/>
    <w:tmpl w:val="671F50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9">
    <w:nsid w:val="687B789B"/>
    <w:multiLevelType w:val="multilevel"/>
    <w:tmpl w:val="687B789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0">
    <w:nsid w:val="68E321ED"/>
    <w:multiLevelType w:val="multilevel"/>
    <w:tmpl w:val="68E321ED"/>
    <w:lvl w:ilvl="0" w:tentative="0">
      <w:start w:val="1"/>
      <w:numFmt w:val="decimal"/>
      <w:lvlText w:val="P%1."/>
      <w:lvlJc w:val="center"/>
      <w:pPr>
        <w:ind w:left="720" w:hanging="360"/>
      </w:pPr>
      <w:rPr>
        <w:rFonts w:ascii="Arial" w:hAnsi="Arial" w:eastAsia="Arial" w:cs="Arial"/>
        <w:b/>
        <w:i w:val="0"/>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1">
    <w:nsid w:val="69E67365"/>
    <w:multiLevelType w:val="multilevel"/>
    <w:tmpl w:val="69E67365"/>
    <w:lvl w:ilvl="0" w:tentative="0">
      <w:start w:val="1"/>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2">
    <w:nsid w:val="6A674E5D"/>
    <w:multiLevelType w:val="multilevel"/>
    <w:tmpl w:val="6A674E5D"/>
    <w:lvl w:ilvl="0" w:tentative="0">
      <w:start w:val="1"/>
      <w:numFmt w:val="decimal"/>
      <w:lvlText w:val="P%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3">
    <w:nsid w:val="6BB257C4"/>
    <w:multiLevelType w:val="multilevel"/>
    <w:tmpl w:val="6BB257C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4">
    <w:nsid w:val="6BCD7578"/>
    <w:multiLevelType w:val="multilevel"/>
    <w:tmpl w:val="6BCD757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5">
    <w:nsid w:val="6BEC1C55"/>
    <w:multiLevelType w:val="multilevel"/>
    <w:tmpl w:val="6BEC1C55"/>
    <w:lvl w:ilvl="0" w:tentative="0">
      <w:start w:val="1"/>
      <w:numFmt w:val="decimal"/>
      <w:lvlText w:val="P%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6">
    <w:nsid w:val="6D3D0E3E"/>
    <w:multiLevelType w:val="multilevel"/>
    <w:tmpl w:val="6D3D0E3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7">
    <w:nsid w:val="6D4544CC"/>
    <w:multiLevelType w:val="multilevel"/>
    <w:tmpl w:val="6D4544CC"/>
    <w:lvl w:ilvl="0" w:tentative="0">
      <w:start w:val="1"/>
      <w:numFmt w:val="decimal"/>
      <w:lvlText w:val="CU%1"/>
      <w:lvlJc w:val="left"/>
      <w:pPr>
        <w:ind w:left="720" w:hanging="360"/>
      </w:pPr>
      <w:rPr>
        <w:rFonts w:hint="default"/>
        <w:b/>
        <w:i w:val="0"/>
        <w:smallCaps/>
        <w:strike w:val="0"/>
        <w:color w:val="000000"/>
        <w:sz w:val="22"/>
        <w:szCs w:val="22"/>
        <w:vertAlign w:val="baseline"/>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98">
    <w:nsid w:val="6D9E1A3C"/>
    <w:multiLevelType w:val="multilevel"/>
    <w:tmpl w:val="6D9E1A3C"/>
    <w:lvl w:ilvl="0" w:tentative="0">
      <w:start w:val="1"/>
      <w:numFmt w:val="decimal"/>
      <w:lvlText w:val="P%1."/>
      <w:lvlJc w:val="left"/>
      <w:pPr>
        <w:ind w:left="428" w:hanging="360"/>
      </w:pPr>
      <w:rPr>
        <w:rFonts w:hint="default"/>
        <w:b/>
      </w:rPr>
    </w:lvl>
    <w:lvl w:ilvl="1" w:tentative="0">
      <w:start w:val="1"/>
      <w:numFmt w:val="lowerLetter"/>
      <w:lvlText w:val="%2."/>
      <w:lvlJc w:val="left"/>
      <w:pPr>
        <w:ind w:left="1148" w:hanging="360"/>
      </w:pPr>
    </w:lvl>
    <w:lvl w:ilvl="2" w:tentative="0">
      <w:start w:val="1"/>
      <w:numFmt w:val="lowerRoman"/>
      <w:lvlText w:val="%3."/>
      <w:lvlJc w:val="right"/>
      <w:pPr>
        <w:ind w:left="1868" w:hanging="180"/>
      </w:pPr>
    </w:lvl>
    <w:lvl w:ilvl="3" w:tentative="0">
      <w:start w:val="1"/>
      <w:numFmt w:val="decimal"/>
      <w:lvlText w:val="%4."/>
      <w:lvlJc w:val="left"/>
      <w:pPr>
        <w:ind w:left="2588" w:hanging="360"/>
      </w:pPr>
    </w:lvl>
    <w:lvl w:ilvl="4" w:tentative="0">
      <w:start w:val="1"/>
      <w:numFmt w:val="lowerLetter"/>
      <w:lvlText w:val="%5."/>
      <w:lvlJc w:val="left"/>
      <w:pPr>
        <w:ind w:left="3308" w:hanging="360"/>
      </w:pPr>
    </w:lvl>
    <w:lvl w:ilvl="5" w:tentative="0">
      <w:start w:val="1"/>
      <w:numFmt w:val="lowerRoman"/>
      <w:lvlText w:val="%6."/>
      <w:lvlJc w:val="right"/>
      <w:pPr>
        <w:ind w:left="4028" w:hanging="180"/>
      </w:pPr>
    </w:lvl>
    <w:lvl w:ilvl="6" w:tentative="0">
      <w:start w:val="1"/>
      <w:numFmt w:val="decimal"/>
      <w:lvlText w:val="%7."/>
      <w:lvlJc w:val="left"/>
      <w:pPr>
        <w:ind w:left="4748" w:hanging="360"/>
      </w:pPr>
    </w:lvl>
    <w:lvl w:ilvl="7" w:tentative="0">
      <w:start w:val="1"/>
      <w:numFmt w:val="lowerLetter"/>
      <w:lvlText w:val="%8."/>
      <w:lvlJc w:val="left"/>
      <w:pPr>
        <w:ind w:left="5468" w:hanging="360"/>
      </w:pPr>
    </w:lvl>
    <w:lvl w:ilvl="8" w:tentative="0">
      <w:start w:val="1"/>
      <w:numFmt w:val="lowerRoman"/>
      <w:lvlText w:val="%9."/>
      <w:lvlJc w:val="right"/>
      <w:pPr>
        <w:ind w:left="6188" w:hanging="180"/>
      </w:pPr>
    </w:lvl>
  </w:abstractNum>
  <w:abstractNum w:abstractNumId="99">
    <w:nsid w:val="6DC61731"/>
    <w:multiLevelType w:val="multilevel"/>
    <w:tmpl w:val="6DC61731"/>
    <w:lvl w:ilvl="0" w:tentative="0">
      <w:start w:val="1"/>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0">
    <w:nsid w:val="6E6E445F"/>
    <w:multiLevelType w:val="multilevel"/>
    <w:tmpl w:val="6E6E445F"/>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1">
    <w:nsid w:val="6ECC6152"/>
    <w:multiLevelType w:val="multilevel"/>
    <w:tmpl w:val="6ECC6152"/>
    <w:lvl w:ilvl="0" w:tentative="0">
      <w:start w:val="1"/>
      <w:numFmt w:val="decimal"/>
      <w:lvlText w:val="P%1."/>
      <w:lvlJc w:val="left"/>
      <w:pPr>
        <w:ind w:left="428" w:hanging="360"/>
      </w:pPr>
      <w:rPr>
        <w:rFonts w:hint="default"/>
        <w:b/>
      </w:rPr>
    </w:lvl>
    <w:lvl w:ilvl="1" w:tentative="0">
      <w:start w:val="1"/>
      <w:numFmt w:val="lowerLetter"/>
      <w:lvlText w:val="%2."/>
      <w:lvlJc w:val="left"/>
      <w:pPr>
        <w:ind w:left="1148" w:hanging="360"/>
      </w:pPr>
    </w:lvl>
    <w:lvl w:ilvl="2" w:tentative="0">
      <w:start w:val="1"/>
      <w:numFmt w:val="lowerRoman"/>
      <w:lvlText w:val="%3."/>
      <w:lvlJc w:val="right"/>
      <w:pPr>
        <w:ind w:left="1868" w:hanging="180"/>
      </w:pPr>
    </w:lvl>
    <w:lvl w:ilvl="3" w:tentative="0">
      <w:start w:val="1"/>
      <w:numFmt w:val="decimal"/>
      <w:lvlText w:val="%4."/>
      <w:lvlJc w:val="left"/>
      <w:pPr>
        <w:ind w:left="2588" w:hanging="360"/>
      </w:pPr>
    </w:lvl>
    <w:lvl w:ilvl="4" w:tentative="0">
      <w:start w:val="1"/>
      <w:numFmt w:val="lowerLetter"/>
      <w:lvlText w:val="%5."/>
      <w:lvlJc w:val="left"/>
      <w:pPr>
        <w:ind w:left="3308" w:hanging="360"/>
      </w:pPr>
    </w:lvl>
    <w:lvl w:ilvl="5" w:tentative="0">
      <w:start w:val="1"/>
      <w:numFmt w:val="lowerRoman"/>
      <w:lvlText w:val="%6."/>
      <w:lvlJc w:val="right"/>
      <w:pPr>
        <w:ind w:left="4028" w:hanging="180"/>
      </w:pPr>
    </w:lvl>
    <w:lvl w:ilvl="6" w:tentative="0">
      <w:start w:val="1"/>
      <w:numFmt w:val="decimal"/>
      <w:lvlText w:val="%7."/>
      <w:lvlJc w:val="left"/>
      <w:pPr>
        <w:ind w:left="4748" w:hanging="360"/>
      </w:pPr>
    </w:lvl>
    <w:lvl w:ilvl="7" w:tentative="0">
      <w:start w:val="1"/>
      <w:numFmt w:val="lowerLetter"/>
      <w:lvlText w:val="%8."/>
      <w:lvlJc w:val="left"/>
      <w:pPr>
        <w:ind w:left="5468" w:hanging="360"/>
      </w:pPr>
    </w:lvl>
    <w:lvl w:ilvl="8" w:tentative="0">
      <w:start w:val="1"/>
      <w:numFmt w:val="lowerRoman"/>
      <w:lvlText w:val="%9."/>
      <w:lvlJc w:val="right"/>
      <w:pPr>
        <w:ind w:left="6188" w:hanging="180"/>
      </w:pPr>
    </w:lvl>
  </w:abstractNum>
  <w:abstractNum w:abstractNumId="102">
    <w:nsid w:val="6EE4623D"/>
    <w:multiLevelType w:val="multilevel"/>
    <w:tmpl w:val="6EE4623D"/>
    <w:lvl w:ilvl="0" w:tentative="0">
      <w:start w:val="1"/>
      <w:numFmt w:val="decimal"/>
      <w:lvlText w:val="P%1."/>
      <w:lvlJc w:val="left"/>
      <w:pPr>
        <w:ind w:left="36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3">
    <w:nsid w:val="6F573427"/>
    <w:multiLevelType w:val="multilevel"/>
    <w:tmpl w:val="6F573427"/>
    <w:lvl w:ilvl="0" w:tentative="0">
      <w:start w:val="1"/>
      <w:numFmt w:val="decimal"/>
      <w:lvlText w:val="P%1."/>
      <w:lvlJc w:val="left"/>
      <w:pPr>
        <w:ind w:left="360" w:hanging="360"/>
      </w:pPr>
      <w:rPr>
        <w:rFonts w:hint="default"/>
        <w:b/>
        <w:color w:val="0D0D0D" w:themeColor="text1" w:themeTint="F2"/>
        <w14:textFill>
          <w14:solidFill>
            <w14:schemeClr w14:val="tx1">
              <w14:lumMod w14:val="95000"/>
              <w14:lumOff w14:val="5000"/>
            </w14:schemeClr>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4">
    <w:nsid w:val="71145914"/>
    <w:multiLevelType w:val="singleLevel"/>
    <w:tmpl w:val="71145914"/>
    <w:lvl w:ilvl="0" w:tentative="0">
      <w:start w:val="1"/>
      <w:numFmt w:val="bullet"/>
      <w:lvlText w:val=""/>
      <w:lvlJc w:val="left"/>
      <w:pPr>
        <w:ind w:left="720" w:hanging="360"/>
      </w:pPr>
      <w:rPr>
        <w:rFonts w:hint="default" w:ascii="Symbol" w:hAnsi="Symbol"/>
      </w:rPr>
    </w:lvl>
  </w:abstractNum>
  <w:abstractNum w:abstractNumId="105">
    <w:nsid w:val="74081ABE"/>
    <w:multiLevelType w:val="multilevel"/>
    <w:tmpl w:val="74081ABE"/>
    <w:lvl w:ilvl="0" w:tentative="0">
      <w:start w:val="1"/>
      <w:numFmt w:val="decimal"/>
      <w:lvlText w:val="P%1."/>
      <w:lvlJc w:val="left"/>
      <w:pPr>
        <w:ind w:left="36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6">
    <w:nsid w:val="7410618B"/>
    <w:multiLevelType w:val="multilevel"/>
    <w:tmpl w:val="7410618B"/>
    <w:lvl w:ilvl="0" w:tentative="0">
      <w:start w:val="1"/>
      <w:numFmt w:val="decimal"/>
      <w:lvlText w:val="P%1."/>
      <w:lvlJc w:val="left"/>
      <w:pPr>
        <w:ind w:left="720" w:hanging="360"/>
      </w:pPr>
      <w:rPr>
        <w:rFonts w:hint="default"/>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7">
    <w:nsid w:val="74DD1F8B"/>
    <w:multiLevelType w:val="multilevel"/>
    <w:tmpl w:val="74DD1F8B"/>
    <w:lvl w:ilvl="0" w:tentative="0">
      <w:start w:val="1"/>
      <w:numFmt w:val="decimal"/>
      <w:lvlText w:val="CU%1."/>
      <w:lvlJc w:val="center"/>
      <w:pPr>
        <w:ind w:left="720" w:hanging="360"/>
      </w:pPr>
      <w:rPr>
        <w:rFonts w:ascii="Arial" w:hAnsi="Arial" w:eastAsia="Arial" w:cs="Arial"/>
        <w:b/>
        <w:i w:val="0"/>
        <w:smallCaps/>
        <w:strike w:val="0"/>
        <w:color w:val="000000"/>
        <w:sz w:val="22"/>
        <w:szCs w:val="22"/>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8">
    <w:nsid w:val="757965A3"/>
    <w:multiLevelType w:val="multilevel"/>
    <w:tmpl w:val="757965A3"/>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9">
    <w:nsid w:val="75953655"/>
    <w:multiLevelType w:val="multilevel"/>
    <w:tmpl w:val="75953655"/>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0">
    <w:nsid w:val="77443A95"/>
    <w:multiLevelType w:val="multilevel"/>
    <w:tmpl w:val="77443A95"/>
    <w:lvl w:ilvl="0" w:tentative="0">
      <w:start w:val="1"/>
      <w:numFmt w:val="decimal"/>
      <w:lvlText w:val="P%1."/>
      <w:lvlJc w:val="left"/>
      <w:pPr>
        <w:ind w:left="36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1">
    <w:nsid w:val="77AD0BB4"/>
    <w:multiLevelType w:val="multilevel"/>
    <w:tmpl w:val="77AD0BB4"/>
    <w:lvl w:ilvl="0" w:tentative="0">
      <w:start w:val="1"/>
      <w:numFmt w:val="decimal"/>
      <w:lvlText w:val="P%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2">
    <w:nsid w:val="77B80F1F"/>
    <w:multiLevelType w:val="multilevel"/>
    <w:tmpl w:val="77B80F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3">
    <w:nsid w:val="798D59DC"/>
    <w:multiLevelType w:val="multilevel"/>
    <w:tmpl w:val="798D59D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4">
    <w:nsid w:val="7AB7244E"/>
    <w:multiLevelType w:val="multilevel"/>
    <w:tmpl w:val="7AB7244E"/>
    <w:lvl w:ilvl="0" w:tentative="0">
      <w:start w:val="1"/>
      <w:numFmt w:val="decimal"/>
      <w:lvlText w:val="P%1."/>
      <w:lvlJc w:val="left"/>
      <w:pPr>
        <w:ind w:left="360" w:hanging="360"/>
      </w:pPr>
      <w:rPr>
        <w:rFonts w:hint="default"/>
        <w:b/>
        <w:i w:val="0"/>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5">
    <w:nsid w:val="7BE71544"/>
    <w:multiLevelType w:val="multilevel"/>
    <w:tmpl w:val="7BE71544"/>
    <w:lvl w:ilvl="0" w:tentative="0">
      <w:start w:val="1"/>
      <w:numFmt w:val="decimal"/>
      <w:lvlText w:val="P%1."/>
      <w:lvlJc w:val="center"/>
      <w:pPr>
        <w:ind w:left="360" w:hanging="360"/>
      </w:pPr>
      <w:rPr>
        <w:rFonts w:ascii="Arial" w:hAnsi="Arial" w:eastAsia="Arial" w:cs="Arial"/>
        <w:b/>
        <w:i w:val="0"/>
        <w:sz w:val="22"/>
        <w:szCs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6">
    <w:nsid w:val="7EDD48A4"/>
    <w:multiLevelType w:val="multilevel"/>
    <w:tmpl w:val="7EDD48A4"/>
    <w:lvl w:ilvl="0" w:tentative="0">
      <w:start w:val="1"/>
      <w:numFmt w:val="decimal"/>
      <w:lvlText w:val="P%1."/>
      <w:lvlJc w:val="left"/>
      <w:pPr>
        <w:ind w:left="360" w:hanging="360"/>
      </w:pPr>
      <w:rPr>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70"/>
  </w:num>
  <w:num w:numId="2">
    <w:abstractNumId w:val="33"/>
  </w:num>
  <w:num w:numId="3">
    <w:abstractNumId w:val="1"/>
  </w:num>
  <w:num w:numId="4">
    <w:abstractNumId w:val="68"/>
  </w:num>
  <w:num w:numId="5">
    <w:abstractNumId w:val="53"/>
  </w:num>
  <w:num w:numId="6">
    <w:abstractNumId w:val="90"/>
  </w:num>
  <w:num w:numId="7">
    <w:abstractNumId w:val="103"/>
  </w:num>
  <w:num w:numId="8">
    <w:abstractNumId w:val="13"/>
  </w:num>
  <w:num w:numId="9">
    <w:abstractNumId w:val="115"/>
  </w:num>
  <w:num w:numId="10">
    <w:abstractNumId w:val="28"/>
  </w:num>
  <w:num w:numId="11">
    <w:abstractNumId w:val="8"/>
  </w:num>
  <w:num w:numId="12">
    <w:abstractNumId w:val="88"/>
  </w:num>
  <w:num w:numId="13">
    <w:abstractNumId w:val="0"/>
  </w:num>
  <w:num w:numId="14">
    <w:abstractNumId w:val="20"/>
  </w:num>
  <w:num w:numId="15">
    <w:abstractNumId w:val="97"/>
  </w:num>
  <w:num w:numId="16">
    <w:abstractNumId w:val="116"/>
  </w:num>
  <w:num w:numId="17">
    <w:abstractNumId w:val="54"/>
  </w:num>
  <w:num w:numId="18">
    <w:abstractNumId w:val="2"/>
  </w:num>
  <w:num w:numId="19">
    <w:abstractNumId w:val="29"/>
  </w:num>
  <w:num w:numId="20">
    <w:abstractNumId w:val="16"/>
  </w:num>
  <w:num w:numId="21">
    <w:abstractNumId w:val="74"/>
  </w:num>
  <w:num w:numId="22">
    <w:abstractNumId w:val="84"/>
  </w:num>
  <w:num w:numId="23">
    <w:abstractNumId w:val="113"/>
  </w:num>
  <w:num w:numId="24">
    <w:abstractNumId w:val="91"/>
  </w:num>
  <w:num w:numId="25">
    <w:abstractNumId w:val="4"/>
  </w:num>
  <w:num w:numId="26">
    <w:abstractNumId w:val="109"/>
  </w:num>
  <w:num w:numId="27">
    <w:abstractNumId w:val="21"/>
  </w:num>
  <w:num w:numId="28">
    <w:abstractNumId w:val="77"/>
  </w:num>
  <w:num w:numId="29">
    <w:abstractNumId w:val="69"/>
  </w:num>
  <w:num w:numId="30">
    <w:abstractNumId w:val="59"/>
  </w:num>
  <w:num w:numId="31">
    <w:abstractNumId w:val="63"/>
  </w:num>
  <w:num w:numId="32">
    <w:abstractNumId w:val="42"/>
  </w:num>
  <w:num w:numId="33">
    <w:abstractNumId w:val="44"/>
  </w:num>
  <w:num w:numId="34">
    <w:abstractNumId w:val="66"/>
  </w:num>
  <w:num w:numId="35">
    <w:abstractNumId w:val="114"/>
  </w:num>
  <w:num w:numId="36">
    <w:abstractNumId w:val="19"/>
  </w:num>
  <w:num w:numId="37">
    <w:abstractNumId w:val="26"/>
  </w:num>
  <w:num w:numId="38">
    <w:abstractNumId w:val="87"/>
  </w:num>
  <w:num w:numId="39">
    <w:abstractNumId w:val="38"/>
  </w:num>
  <w:num w:numId="40">
    <w:abstractNumId w:val="106"/>
  </w:num>
  <w:num w:numId="41">
    <w:abstractNumId w:val="82"/>
  </w:num>
  <w:num w:numId="42">
    <w:abstractNumId w:val="94"/>
  </w:num>
  <w:num w:numId="43">
    <w:abstractNumId w:val="64"/>
  </w:num>
  <w:num w:numId="44">
    <w:abstractNumId w:val="25"/>
  </w:num>
  <w:num w:numId="45">
    <w:abstractNumId w:val="100"/>
  </w:num>
  <w:num w:numId="46">
    <w:abstractNumId w:val="12"/>
  </w:num>
  <w:num w:numId="47">
    <w:abstractNumId w:val="96"/>
  </w:num>
  <w:num w:numId="48">
    <w:abstractNumId w:val="14"/>
  </w:num>
  <w:num w:numId="49">
    <w:abstractNumId w:val="50"/>
  </w:num>
  <w:num w:numId="50">
    <w:abstractNumId w:val="15"/>
  </w:num>
  <w:num w:numId="51">
    <w:abstractNumId w:val="95"/>
  </w:num>
  <w:num w:numId="52">
    <w:abstractNumId w:val="85"/>
  </w:num>
  <w:num w:numId="53">
    <w:abstractNumId w:val="72"/>
  </w:num>
  <w:num w:numId="54">
    <w:abstractNumId w:val="30"/>
  </w:num>
  <w:num w:numId="55">
    <w:abstractNumId w:val="11"/>
  </w:num>
  <w:num w:numId="56">
    <w:abstractNumId w:val="86"/>
  </w:num>
  <w:num w:numId="57">
    <w:abstractNumId w:val="56"/>
  </w:num>
  <w:num w:numId="58">
    <w:abstractNumId w:val="7"/>
  </w:num>
  <w:num w:numId="59">
    <w:abstractNumId w:val="112"/>
  </w:num>
  <w:num w:numId="60">
    <w:abstractNumId w:val="32"/>
  </w:num>
  <w:num w:numId="61">
    <w:abstractNumId w:val="9"/>
  </w:num>
  <w:num w:numId="62">
    <w:abstractNumId w:val="48"/>
  </w:num>
  <w:num w:numId="63">
    <w:abstractNumId w:val="108"/>
  </w:num>
  <w:num w:numId="64">
    <w:abstractNumId w:val="110"/>
  </w:num>
  <w:num w:numId="65">
    <w:abstractNumId w:val="3"/>
  </w:num>
  <w:num w:numId="66">
    <w:abstractNumId w:val="49"/>
  </w:num>
  <w:num w:numId="67">
    <w:abstractNumId w:val="73"/>
  </w:num>
  <w:num w:numId="68">
    <w:abstractNumId w:val="5"/>
  </w:num>
  <w:num w:numId="69">
    <w:abstractNumId w:val="40"/>
  </w:num>
  <w:num w:numId="70">
    <w:abstractNumId w:val="18"/>
  </w:num>
  <w:num w:numId="71">
    <w:abstractNumId w:val="79"/>
  </w:num>
  <w:num w:numId="72">
    <w:abstractNumId w:val="31"/>
  </w:num>
  <w:num w:numId="73">
    <w:abstractNumId w:val="99"/>
  </w:num>
  <w:num w:numId="74">
    <w:abstractNumId w:val="65"/>
  </w:num>
  <w:num w:numId="75">
    <w:abstractNumId w:val="23"/>
  </w:num>
  <w:num w:numId="76">
    <w:abstractNumId w:val="105"/>
  </w:num>
  <w:num w:numId="77">
    <w:abstractNumId w:val="17"/>
  </w:num>
  <w:num w:numId="78">
    <w:abstractNumId w:val="107"/>
  </w:num>
  <w:num w:numId="79">
    <w:abstractNumId w:val="81"/>
  </w:num>
  <w:num w:numId="80">
    <w:abstractNumId w:val="22"/>
  </w:num>
  <w:num w:numId="81">
    <w:abstractNumId w:val="6"/>
  </w:num>
  <w:num w:numId="82">
    <w:abstractNumId w:val="34"/>
  </w:num>
  <w:num w:numId="83">
    <w:abstractNumId w:val="39"/>
  </w:num>
  <w:num w:numId="84">
    <w:abstractNumId w:val="36"/>
  </w:num>
  <w:num w:numId="85">
    <w:abstractNumId w:val="55"/>
  </w:num>
  <w:num w:numId="86">
    <w:abstractNumId w:val="43"/>
  </w:num>
  <w:num w:numId="87">
    <w:abstractNumId w:val="67"/>
  </w:num>
  <w:num w:numId="88">
    <w:abstractNumId w:val="51"/>
  </w:num>
  <w:num w:numId="89">
    <w:abstractNumId w:val="102"/>
  </w:num>
  <w:num w:numId="90">
    <w:abstractNumId w:val="92"/>
  </w:num>
  <w:num w:numId="91">
    <w:abstractNumId w:val="61"/>
  </w:num>
  <w:num w:numId="92">
    <w:abstractNumId w:val="104"/>
  </w:num>
  <w:num w:numId="93">
    <w:abstractNumId w:val="37"/>
  </w:num>
  <w:num w:numId="94">
    <w:abstractNumId w:val="83"/>
  </w:num>
  <w:num w:numId="95">
    <w:abstractNumId w:val="47"/>
  </w:num>
  <w:num w:numId="96">
    <w:abstractNumId w:val="75"/>
  </w:num>
  <w:num w:numId="97">
    <w:abstractNumId w:val="76"/>
  </w:num>
  <w:num w:numId="98">
    <w:abstractNumId w:val="57"/>
  </w:num>
  <w:num w:numId="99">
    <w:abstractNumId w:val="41"/>
  </w:num>
  <w:num w:numId="100">
    <w:abstractNumId w:val="52"/>
  </w:num>
  <w:num w:numId="101">
    <w:abstractNumId w:val="24"/>
  </w:num>
  <w:num w:numId="102">
    <w:abstractNumId w:val="98"/>
  </w:num>
  <w:num w:numId="103">
    <w:abstractNumId w:val="58"/>
  </w:num>
  <w:num w:numId="104">
    <w:abstractNumId w:val="101"/>
  </w:num>
  <w:num w:numId="105">
    <w:abstractNumId w:val="10"/>
  </w:num>
  <w:num w:numId="106">
    <w:abstractNumId w:val="71"/>
  </w:num>
  <w:num w:numId="107">
    <w:abstractNumId w:val="46"/>
  </w:num>
  <w:num w:numId="108">
    <w:abstractNumId w:val="35"/>
  </w:num>
  <w:num w:numId="109">
    <w:abstractNumId w:val="93"/>
  </w:num>
  <w:num w:numId="110">
    <w:abstractNumId w:val="60"/>
  </w:num>
  <w:num w:numId="111">
    <w:abstractNumId w:val="111"/>
  </w:num>
  <w:num w:numId="112">
    <w:abstractNumId w:val="62"/>
  </w:num>
  <w:num w:numId="113">
    <w:abstractNumId w:val="80"/>
  </w:num>
  <w:num w:numId="114">
    <w:abstractNumId w:val="78"/>
  </w:num>
  <w:num w:numId="115">
    <w:abstractNumId w:val="27"/>
  </w:num>
  <w:num w:numId="116">
    <w:abstractNumId w:val="45"/>
  </w:num>
  <w:num w:numId="117">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652"/>
    <w:rsid w:val="000216CC"/>
    <w:rsid w:val="00022338"/>
    <w:rsid w:val="00022F39"/>
    <w:rsid w:val="00032CEB"/>
    <w:rsid w:val="0003311D"/>
    <w:rsid w:val="000360A9"/>
    <w:rsid w:val="000365ED"/>
    <w:rsid w:val="000427AC"/>
    <w:rsid w:val="0004621E"/>
    <w:rsid w:val="00047226"/>
    <w:rsid w:val="00047940"/>
    <w:rsid w:val="00051685"/>
    <w:rsid w:val="00057360"/>
    <w:rsid w:val="000634BF"/>
    <w:rsid w:val="00063826"/>
    <w:rsid w:val="00066A8D"/>
    <w:rsid w:val="00070AB7"/>
    <w:rsid w:val="000778C5"/>
    <w:rsid w:val="000805A3"/>
    <w:rsid w:val="00085709"/>
    <w:rsid w:val="00087692"/>
    <w:rsid w:val="00087F31"/>
    <w:rsid w:val="00090025"/>
    <w:rsid w:val="00093DF1"/>
    <w:rsid w:val="0009416B"/>
    <w:rsid w:val="00094184"/>
    <w:rsid w:val="000B1581"/>
    <w:rsid w:val="000B1BBE"/>
    <w:rsid w:val="000B34D4"/>
    <w:rsid w:val="000B36B1"/>
    <w:rsid w:val="000C0517"/>
    <w:rsid w:val="000C16EE"/>
    <w:rsid w:val="000C249B"/>
    <w:rsid w:val="000C41F2"/>
    <w:rsid w:val="000C52ED"/>
    <w:rsid w:val="000D2B02"/>
    <w:rsid w:val="000D358E"/>
    <w:rsid w:val="000D3F5C"/>
    <w:rsid w:val="000E4538"/>
    <w:rsid w:val="000E48A3"/>
    <w:rsid w:val="000E68EF"/>
    <w:rsid w:val="000F1529"/>
    <w:rsid w:val="000F3091"/>
    <w:rsid w:val="000F576C"/>
    <w:rsid w:val="000F7210"/>
    <w:rsid w:val="000F7A3F"/>
    <w:rsid w:val="001025F9"/>
    <w:rsid w:val="00112DE6"/>
    <w:rsid w:val="00122979"/>
    <w:rsid w:val="0012448F"/>
    <w:rsid w:val="00127374"/>
    <w:rsid w:val="0012748E"/>
    <w:rsid w:val="00127B5F"/>
    <w:rsid w:val="00134D63"/>
    <w:rsid w:val="0014651B"/>
    <w:rsid w:val="001548A8"/>
    <w:rsid w:val="001552F4"/>
    <w:rsid w:val="00156D8B"/>
    <w:rsid w:val="0016098E"/>
    <w:rsid w:val="00160E30"/>
    <w:rsid w:val="00162509"/>
    <w:rsid w:val="00165A5C"/>
    <w:rsid w:val="00167558"/>
    <w:rsid w:val="00171143"/>
    <w:rsid w:val="001746A2"/>
    <w:rsid w:val="0018380D"/>
    <w:rsid w:val="00187188"/>
    <w:rsid w:val="0019008A"/>
    <w:rsid w:val="001931ED"/>
    <w:rsid w:val="001935B6"/>
    <w:rsid w:val="00193D7C"/>
    <w:rsid w:val="001A2D53"/>
    <w:rsid w:val="001A2EF9"/>
    <w:rsid w:val="001B18AF"/>
    <w:rsid w:val="001B3A83"/>
    <w:rsid w:val="001C0A6B"/>
    <w:rsid w:val="001D3DBA"/>
    <w:rsid w:val="001D4862"/>
    <w:rsid w:val="001E1281"/>
    <w:rsid w:val="001E6E6F"/>
    <w:rsid w:val="001E6EC1"/>
    <w:rsid w:val="001F108E"/>
    <w:rsid w:val="001F344D"/>
    <w:rsid w:val="001F4FE0"/>
    <w:rsid w:val="001F73C2"/>
    <w:rsid w:val="001F7544"/>
    <w:rsid w:val="00202A9D"/>
    <w:rsid w:val="002100B2"/>
    <w:rsid w:val="00211980"/>
    <w:rsid w:val="00216EBC"/>
    <w:rsid w:val="002218E3"/>
    <w:rsid w:val="00221B37"/>
    <w:rsid w:val="00223B69"/>
    <w:rsid w:val="00224801"/>
    <w:rsid w:val="00225198"/>
    <w:rsid w:val="002260FE"/>
    <w:rsid w:val="00231471"/>
    <w:rsid w:val="002338F4"/>
    <w:rsid w:val="00234523"/>
    <w:rsid w:val="002355E0"/>
    <w:rsid w:val="00235CE6"/>
    <w:rsid w:val="00235D1D"/>
    <w:rsid w:val="00236074"/>
    <w:rsid w:val="0024112F"/>
    <w:rsid w:val="002531B0"/>
    <w:rsid w:val="0025754B"/>
    <w:rsid w:val="00262D51"/>
    <w:rsid w:val="0026508E"/>
    <w:rsid w:val="0026692D"/>
    <w:rsid w:val="0026751D"/>
    <w:rsid w:val="00273E68"/>
    <w:rsid w:val="00280085"/>
    <w:rsid w:val="00286F24"/>
    <w:rsid w:val="00287F28"/>
    <w:rsid w:val="00292442"/>
    <w:rsid w:val="00292938"/>
    <w:rsid w:val="0029454E"/>
    <w:rsid w:val="00294D19"/>
    <w:rsid w:val="00295B62"/>
    <w:rsid w:val="002A3A9D"/>
    <w:rsid w:val="002B3B97"/>
    <w:rsid w:val="002B7D3B"/>
    <w:rsid w:val="002C1600"/>
    <w:rsid w:val="002C1D3E"/>
    <w:rsid w:val="002C4FA5"/>
    <w:rsid w:val="002D26FA"/>
    <w:rsid w:val="002D575B"/>
    <w:rsid w:val="002D7BA2"/>
    <w:rsid w:val="002D7C47"/>
    <w:rsid w:val="002E3E75"/>
    <w:rsid w:val="002F4892"/>
    <w:rsid w:val="002F7044"/>
    <w:rsid w:val="00303E3D"/>
    <w:rsid w:val="0030772A"/>
    <w:rsid w:val="003112ED"/>
    <w:rsid w:val="00314782"/>
    <w:rsid w:val="003167BD"/>
    <w:rsid w:val="0032169D"/>
    <w:rsid w:val="00321D12"/>
    <w:rsid w:val="0032281A"/>
    <w:rsid w:val="00334561"/>
    <w:rsid w:val="00336EAF"/>
    <w:rsid w:val="003436E9"/>
    <w:rsid w:val="003456C6"/>
    <w:rsid w:val="00347DC6"/>
    <w:rsid w:val="00351E1B"/>
    <w:rsid w:val="003529C2"/>
    <w:rsid w:val="0035335F"/>
    <w:rsid w:val="003545B8"/>
    <w:rsid w:val="003577C6"/>
    <w:rsid w:val="00360C8F"/>
    <w:rsid w:val="0036358E"/>
    <w:rsid w:val="003635C9"/>
    <w:rsid w:val="003643AE"/>
    <w:rsid w:val="00367D14"/>
    <w:rsid w:val="003725A3"/>
    <w:rsid w:val="00382252"/>
    <w:rsid w:val="00384A2E"/>
    <w:rsid w:val="00391701"/>
    <w:rsid w:val="00391B70"/>
    <w:rsid w:val="00392281"/>
    <w:rsid w:val="00396115"/>
    <w:rsid w:val="0039678F"/>
    <w:rsid w:val="003A0229"/>
    <w:rsid w:val="003A494F"/>
    <w:rsid w:val="003B528B"/>
    <w:rsid w:val="003C2B8B"/>
    <w:rsid w:val="003C3121"/>
    <w:rsid w:val="003C66ED"/>
    <w:rsid w:val="003C7C98"/>
    <w:rsid w:val="003D06D9"/>
    <w:rsid w:val="003D0BFF"/>
    <w:rsid w:val="003D645E"/>
    <w:rsid w:val="003D7E8A"/>
    <w:rsid w:val="003E0176"/>
    <w:rsid w:val="003E45BE"/>
    <w:rsid w:val="003E48E1"/>
    <w:rsid w:val="003E4A4B"/>
    <w:rsid w:val="003E5694"/>
    <w:rsid w:val="003F28A0"/>
    <w:rsid w:val="003F2C3D"/>
    <w:rsid w:val="004032A8"/>
    <w:rsid w:val="004069D3"/>
    <w:rsid w:val="004151DF"/>
    <w:rsid w:val="004154A4"/>
    <w:rsid w:val="004171B0"/>
    <w:rsid w:val="004211AB"/>
    <w:rsid w:val="00424B07"/>
    <w:rsid w:val="00425070"/>
    <w:rsid w:val="00425144"/>
    <w:rsid w:val="004254B8"/>
    <w:rsid w:val="00432379"/>
    <w:rsid w:val="00440249"/>
    <w:rsid w:val="00441082"/>
    <w:rsid w:val="004430D6"/>
    <w:rsid w:val="00445D80"/>
    <w:rsid w:val="004463B0"/>
    <w:rsid w:val="00447DEF"/>
    <w:rsid w:val="00451865"/>
    <w:rsid w:val="00451EFF"/>
    <w:rsid w:val="004578A5"/>
    <w:rsid w:val="00462D9A"/>
    <w:rsid w:val="00465285"/>
    <w:rsid w:val="00467C0C"/>
    <w:rsid w:val="00470503"/>
    <w:rsid w:val="00474A1C"/>
    <w:rsid w:val="00476C3F"/>
    <w:rsid w:val="00483BA2"/>
    <w:rsid w:val="00484EA3"/>
    <w:rsid w:val="00486D49"/>
    <w:rsid w:val="0049004D"/>
    <w:rsid w:val="00490BE2"/>
    <w:rsid w:val="00492FED"/>
    <w:rsid w:val="00494F40"/>
    <w:rsid w:val="004963D6"/>
    <w:rsid w:val="004A0FE4"/>
    <w:rsid w:val="004A6CD3"/>
    <w:rsid w:val="004B1B60"/>
    <w:rsid w:val="004C52B3"/>
    <w:rsid w:val="004E0A07"/>
    <w:rsid w:val="004E2B07"/>
    <w:rsid w:val="004E378E"/>
    <w:rsid w:val="004E55CE"/>
    <w:rsid w:val="004E6559"/>
    <w:rsid w:val="004E6568"/>
    <w:rsid w:val="004E7B5C"/>
    <w:rsid w:val="004F23D6"/>
    <w:rsid w:val="004F27D6"/>
    <w:rsid w:val="004F2FF1"/>
    <w:rsid w:val="004F74E8"/>
    <w:rsid w:val="004F799C"/>
    <w:rsid w:val="004F7D14"/>
    <w:rsid w:val="0050077C"/>
    <w:rsid w:val="0050234B"/>
    <w:rsid w:val="005033CE"/>
    <w:rsid w:val="0050495A"/>
    <w:rsid w:val="005055BC"/>
    <w:rsid w:val="00513225"/>
    <w:rsid w:val="0051719E"/>
    <w:rsid w:val="005224B5"/>
    <w:rsid w:val="00524119"/>
    <w:rsid w:val="005247DF"/>
    <w:rsid w:val="005264BE"/>
    <w:rsid w:val="005273F6"/>
    <w:rsid w:val="00530D7E"/>
    <w:rsid w:val="005338B4"/>
    <w:rsid w:val="005349AD"/>
    <w:rsid w:val="00535357"/>
    <w:rsid w:val="00536030"/>
    <w:rsid w:val="00542AD4"/>
    <w:rsid w:val="005430D4"/>
    <w:rsid w:val="00544803"/>
    <w:rsid w:val="00544CD9"/>
    <w:rsid w:val="00545B3E"/>
    <w:rsid w:val="00554C86"/>
    <w:rsid w:val="00560833"/>
    <w:rsid w:val="005701F9"/>
    <w:rsid w:val="0057217A"/>
    <w:rsid w:val="005721A9"/>
    <w:rsid w:val="00572BD1"/>
    <w:rsid w:val="00574CD1"/>
    <w:rsid w:val="0057512B"/>
    <w:rsid w:val="00575894"/>
    <w:rsid w:val="00577143"/>
    <w:rsid w:val="00580F66"/>
    <w:rsid w:val="005862CE"/>
    <w:rsid w:val="00587512"/>
    <w:rsid w:val="00592807"/>
    <w:rsid w:val="00592F2F"/>
    <w:rsid w:val="00593EC4"/>
    <w:rsid w:val="00594634"/>
    <w:rsid w:val="00595AF5"/>
    <w:rsid w:val="005A48C7"/>
    <w:rsid w:val="005A4EFA"/>
    <w:rsid w:val="005A6270"/>
    <w:rsid w:val="005B1AC4"/>
    <w:rsid w:val="005B3356"/>
    <w:rsid w:val="005B4CAE"/>
    <w:rsid w:val="005B6378"/>
    <w:rsid w:val="005C052D"/>
    <w:rsid w:val="005C0CB6"/>
    <w:rsid w:val="005C2A47"/>
    <w:rsid w:val="005D041C"/>
    <w:rsid w:val="005D2613"/>
    <w:rsid w:val="005D45C4"/>
    <w:rsid w:val="005E281C"/>
    <w:rsid w:val="005E6D9D"/>
    <w:rsid w:val="005F3717"/>
    <w:rsid w:val="005F4A02"/>
    <w:rsid w:val="005F4E1C"/>
    <w:rsid w:val="005F577C"/>
    <w:rsid w:val="005F6450"/>
    <w:rsid w:val="00600552"/>
    <w:rsid w:val="006044F0"/>
    <w:rsid w:val="00605AC2"/>
    <w:rsid w:val="0060787E"/>
    <w:rsid w:val="006079FB"/>
    <w:rsid w:val="00611E27"/>
    <w:rsid w:val="00614854"/>
    <w:rsid w:val="0062188E"/>
    <w:rsid w:val="006234E8"/>
    <w:rsid w:val="006263EF"/>
    <w:rsid w:val="00627819"/>
    <w:rsid w:val="00627C0D"/>
    <w:rsid w:val="00634E2F"/>
    <w:rsid w:val="0064156D"/>
    <w:rsid w:val="00646A9B"/>
    <w:rsid w:val="006524CF"/>
    <w:rsid w:val="0065492D"/>
    <w:rsid w:val="006568A3"/>
    <w:rsid w:val="006609EA"/>
    <w:rsid w:val="0066245E"/>
    <w:rsid w:val="00662C1F"/>
    <w:rsid w:val="00665A6A"/>
    <w:rsid w:val="00672780"/>
    <w:rsid w:val="006743DF"/>
    <w:rsid w:val="00677204"/>
    <w:rsid w:val="006774FD"/>
    <w:rsid w:val="0068295A"/>
    <w:rsid w:val="00685F52"/>
    <w:rsid w:val="00687549"/>
    <w:rsid w:val="0069004B"/>
    <w:rsid w:val="00691055"/>
    <w:rsid w:val="00691103"/>
    <w:rsid w:val="00693C61"/>
    <w:rsid w:val="00695774"/>
    <w:rsid w:val="00696DCB"/>
    <w:rsid w:val="006A5460"/>
    <w:rsid w:val="006A5F10"/>
    <w:rsid w:val="006A5F55"/>
    <w:rsid w:val="006A7544"/>
    <w:rsid w:val="006B3CBA"/>
    <w:rsid w:val="006B3D48"/>
    <w:rsid w:val="006B5F9B"/>
    <w:rsid w:val="006B685A"/>
    <w:rsid w:val="006B6DF8"/>
    <w:rsid w:val="006B7CE1"/>
    <w:rsid w:val="006C6697"/>
    <w:rsid w:val="006D3C2A"/>
    <w:rsid w:val="006D5326"/>
    <w:rsid w:val="006D7A55"/>
    <w:rsid w:val="006E038E"/>
    <w:rsid w:val="006E4C32"/>
    <w:rsid w:val="006F1F50"/>
    <w:rsid w:val="006F568D"/>
    <w:rsid w:val="00702178"/>
    <w:rsid w:val="00702A32"/>
    <w:rsid w:val="00704273"/>
    <w:rsid w:val="0070749D"/>
    <w:rsid w:val="00710E72"/>
    <w:rsid w:val="00712D78"/>
    <w:rsid w:val="00712EBC"/>
    <w:rsid w:val="007203ED"/>
    <w:rsid w:val="00724C63"/>
    <w:rsid w:val="00727729"/>
    <w:rsid w:val="00731FB2"/>
    <w:rsid w:val="00733548"/>
    <w:rsid w:val="00745359"/>
    <w:rsid w:val="00747182"/>
    <w:rsid w:val="00750148"/>
    <w:rsid w:val="00751B6E"/>
    <w:rsid w:val="00755EB7"/>
    <w:rsid w:val="007572D7"/>
    <w:rsid w:val="00761506"/>
    <w:rsid w:val="00774A95"/>
    <w:rsid w:val="00776684"/>
    <w:rsid w:val="00784C34"/>
    <w:rsid w:val="0079050D"/>
    <w:rsid w:val="007906FB"/>
    <w:rsid w:val="00790FD0"/>
    <w:rsid w:val="00794B90"/>
    <w:rsid w:val="00795665"/>
    <w:rsid w:val="007A58CC"/>
    <w:rsid w:val="007A5C57"/>
    <w:rsid w:val="007A7180"/>
    <w:rsid w:val="007A7C7B"/>
    <w:rsid w:val="007B079E"/>
    <w:rsid w:val="007B0A50"/>
    <w:rsid w:val="007B12FF"/>
    <w:rsid w:val="007B18D2"/>
    <w:rsid w:val="007B3817"/>
    <w:rsid w:val="007C16D8"/>
    <w:rsid w:val="007C1F5B"/>
    <w:rsid w:val="007C2728"/>
    <w:rsid w:val="007C5811"/>
    <w:rsid w:val="007D348B"/>
    <w:rsid w:val="007D5682"/>
    <w:rsid w:val="007E6020"/>
    <w:rsid w:val="007F0D9B"/>
    <w:rsid w:val="007F3073"/>
    <w:rsid w:val="007F4970"/>
    <w:rsid w:val="007F7509"/>
    <w:rsid w:val="00806BFF"/>
    <w:rsid w:val="008129A0"/>
    <w:rsid w:val="008153EC"/>
    <w:rsid w:val="0081677A"/>
    <w:rsid w:val="00816D51"/>
    <w:rsid w:val="00817B85"/>
    <w:rsid w:val="00820801"/>
    <w:rsid w:val="00823CA0"/>
    <w:rsid w:val="0082563D"/>
    <w:rsid w:val="008302DE"/>
    <w:rsid w:val="00833D5C"/>
    <w:rsid w:val="00834BF6"/>
    <w:rsid w:val="008368EB"/>
    <w:rsid w:val="00836ABD"/>
    <w:rsid w:val="00843A7A"/>
    <w:rsid w:val="00850639"/>
    <w:rsid w:val="00854242"/>
    <w:rsid w:val="00854670"/>
    <w:rsid w:val="008556EC"/>
    <w:rsid w:val="00855CC7"/>
    <w:rsid w:val="0085775C"/>
    <w:rsid w:val="00861ACF"/>
    <w:rsid w:val="00861CC5"/>
    <w:rsid w:val="00862FFA"/>
    <w:rsid w:val="00863795"/>
    <w:rsid w:val="00863D5A"/>
    <w:rsid w:val="00866750"/>
    <w:rsid w:val="0087405A"/>
    <w:rsid w:val="00877B0B"/>
    <w:rsid w:val="00877DC3"/>
    <w:rsid w:val="0088355B"/>
    <w:rsid w:val="00886DE3"/>
    <w:rsid w:val="00892A5F"/>
    <w:rsid w:val="00892CDB"/>
    <w:rsid w:val="00893774"/>
    <w:rsid w:val="00895AF5"/>
    <w:rsid w:val="008A32E8"/>
    <w:rsid w:val="008A3E79"/>
    <w:rsid w:val="008A66BB"/>
    <w:rsid w:val="008A6E47"/>
    <w:rsid w:val="008B06F9"/>
    <w:rsid w:val="008C33A0"/>
    <w:rsid w:val="008C40AE"/>
    <w:rsid w:val="008D3329"/>
    <w:rsid w:val="008D5347"/>
    <w:rsid w:val="008D68DD"/>
    <w:rsid w:val="008E36E8"/>
    <w:rsid w:val="008E4244"/>
    <w:rsid w:val="008E53D0"/>
    <w:rsid w:val="008E6F1A"/>
    <w:rsid w:val="008E7CB8"/>
    <w:rsid w:val="008F298D"/>
    <w:rsid w:val="009024EE"/>
    <w:rsid w:val="009048E5"/>
    <w:rsid w:val="00911B3A"/>
    <w:rsid w:val="0091459B"/>
    <w:rsid w:val="00923454"/>
    <w:rsid w:val="009244CC"/>
    <w:rsid w:val="00924EAF"/>
    <w:rsid w:val="0093524F"/>
    <w:rsid w:val="009361EB"/>
    <w:rsid w:val="009428A8"/>
    <w:rsid w:val="00943652"/>
    <w:rsid w:val="009516D7"/>
    <w:rsid w:val="009528F4"/>
    <w:rsid w:val="00954C8C"/>
    <w:rsid w:val="0095795B"/>
    <w:rsid w:val="009613EB"/>
    <w:rsid w:val="009621D6"/>
    <w:rsid w:val="00962B32"/>
    <w:rsid w:val="0096724E"/>
    <w:rsid w:val="00971F63"/>
    <w:rsid w:val="00974417"/>
    <w:rsid w:val="0097479C"/>
    <w:rsid w:val="0097648D"/>
    <w:rsid w:val="009823D3"/>
    <w:rsid w:val="00984FEE"/>
    <w:rsid w:val="00990D99"/>
    <w:rsid w:val="00992A9C"/>
    <w:rsid w:val="009A147B"/>
    <w:rsid w:val="009A17AB"/>
    <w:rsid w:val="009A383F"/>
    <w:rsid w:val="009A466D"/>
    <w:rsid w:val="009A55BD"/>
    <w:rsid w:val="009B00DE"/>
    <w:rsid w:val="009B0B2C"/>
    <w:rsid w:val="009B1756"/>
    <w:rsid w:val="009B2C18"/>
    <w:rsid w:val="009B4AC0"/>
    <w:rsid w:val="009B754C"/>
    <w:rsid w:val="009B7A22"/>
    <w:rsid w:val="009C4189"/>
    <w:rsid w:val="009C4242"/>
    <w:rsid w:val="009D3A86"/>
    <w:rsid w:val="009D598A"/>
    <w:rsid w:val="009E1696"/>
    <w:rsid w:val="009E36C4"/>
    <w:rsid w:val="009E7676"/>
    <w:rsid w:val="009F12C5"/>
    <w:rsid w:val="009F26BA"/>
    <w:rsid w:val="009F3C58"/>
    <w:rsid w:val="009F3EA9"/>
    <w:rsid w:val="00A01D2F"/>
    <w:rsid w:val="00A01DA1"/>
    <w:rsid w:val="00A02657"/>
    <w:rsid w:val="00A04E4E"/>
    <w:rsid w:val="00A04E66"/>
    <w:rsid w:val="00A05459"/>
    <w:rsid w:val="00A20938"/>
    <w:rsid w:val="00A20D13"/>
    <w:rsid w:val="00A22B4C"/>
    <w:rsid w:val="00A24212"/>
    <w:rsid w:val="00A251D4"/>
    <w:rsid w:val="00A26479"/>
    <w:rsid w:val="00A27D2A"/>
    <w:rsid w:val="00A320FE"/>
    <w:rsid w:val="00A32FED"/>
    <w:rsid w:val="00A3713B"/>
    <w:rsid w:val="00A417DB"/>
    <w:rsid w:val="00A442B5"/>
    <w:rsid w:val="00A4457E"/>
    <w:rsid w:val="00A448CD"/>
    <w:rsid w:val="00A507B3"/>
    <w:rsid w:val="00A53F1A"/>
    <w:rsid w:val="00A54E7A"/>
    <w:rsid w:val="00A6771E"/>
    <w:rsid w:val="00A67751"/>
    <w:rsid w:val="00A705EB"/>
    <w:rsid w:val="00A70E45"/>
    <w:rsid w:val="00A71A1E"/>
    <w:rsid w:val="00A731B2"/>
    <w:rsid w:val="00A755DA"/>
    <w:rsid w:val="00A7594D"/>
    <w:rsid w:val="00A81643"/>
    <w:rsid w:val="00A8431E"/>
    <w:rsid w:val="00A872B8"/>
    <w:rsid w:val="00A87EB8"/>
    <w:rsid w:val="00A87F98"/>
    <w:rsid w:val="00A91B5D"/>
    <w:rsid w:val="00A9419F"/>
    <w:rsid w:val="00A95A39"/>
    <w:rsid w:val="00A97864"/>
    <w:rsid w:val="00AA0DA8"/>
    <w:rsid w:val="00AA1654"/>
    <w:rsid w:val="00AA204A"/>
    <w:rsid w:val="00AA394D"/>
    <w:rsid w:val="00AA6BBC"/>
    <w:rsid w:val="00AB4464"/>
    <w:rsid w:val="00AB7C2E"/>
    <w:rsid w:val="00AC1190"/>
    <w:rsid w:val="00AC1B33"/>
    <w:rsid w:val="00AC53A2"/>
    <w:rsid w:val="00AC7874"/>
    <w:rsid w:val="00AC7B96"/>
    <w:rsid w:val="00AD0C4E"/>
    <w:rsid w:val="00AD1788"/>
    <w:rsid w:val="00AD19F6"/>
    <w:rsid w:val="00AD49EC"/>
    <w:rsid w:val="00AD7942"/>
    <w:rsid w:val="00AE0D74"/>
    <w:rsid w:val="00AE4936"/>
    <w:rsid w:val="00AF2FAF"/>
    <w:rsid w:val="00AF75A1"/>
    <w:rsid w:val="00B009A5"/>
    <w:rsid w:val="00B01776"/>
    <w:rsid w:val="00B0364D"/>
    <w:rsid w:val="00B036BF"/>
    <w:rsid w:val="00B05132"/>
    <w:rsid w:val="00B068AC"/>
    <w:rsid w:val="00B06B38"/>
    <w:rsid w:val="00B20371"/>
    <w:rsid w:val="00B20D6B"/>
    <w:rsid w:val="00B220A0"/>
    <w:rsid w:val="00B2538A"/>
    <w:rsid w:val="00B25B50"/>
    <w:rsid w:val="00B26CEE"/>
    <w:rsid w:val="00B30C07"/>
    <w:rsid w:val="00B31EBB"/>
    <w:rsid w:val="00B40AC5"/>
    <w:rsid w:val="00B416AA"/>
    <w:rsid w:val="00B41D57"/>
    <w:rsid w:val="00B43CA4"/>
    <w:rsid w:val="00B5744C"/>
    <w:rsid w:val="00B70D0D"/>
    <w:rsid w:val="00B72BE3"/>
    <w:rsid w:val="00B822AC"/>
    <w:rsid w:val="00B8625C"/>
    <w:rsid w:val="00B8740F"/>
    <w:rsid w:val="00B878D1"/>
    <w:rsid w:val="00B94D13"/>
    <w:rsid w:val="00B96465"/>
    <w:rsid w:val="00B9779F"/>
    <w:rsid w:val="00BA5126"/>
    <w:rsid w:val="00BA520A"/>
    <w:rsid w:val="00BA5D4D"/>
    <w:rsid w:val="00BB0251"/>
    <w:rsid w:val="00BB2F5C"/>
    <w:rsid w:val="00BB472C"/>
    <w:rsid w:val="00BB7551"/>
    <w:rsid w:val="00BC0AF0"/>
    <w:rsid w:val="00BC3AA5"/>
    <w:rsid w:val="00BC52FB"/>
    <w:rsid w:val="00BC60B1"/>
    <w:rsid w:val="00BD5DBA"/>
    <w:rsid w:val="00BE0118"/>
    <w:rsid w:val="00BE1418"/>
    <w:rsid w:val="00BE3ED7"/>
    <w:rsid w:val="00BE408A"/>
    <w:rsid w:val="00BF1805"/>
    <w:rsid w:val="00BF3ED3"/>
    <w:rsid w:val="00BF730F"/>
    <w:rsid w:val="00C00D4B"/>
    <w:rsid w:val="00C013B5"/>
    <w:rsid w:val="00C04135"/>
    <w:rsid w:val="00C10CA5"/>
    <w:rsid w:val="00C111F3"/>
    <w:rsid w:val="00C17B64"/>
    <w:rsid w:val="00C2509B"/>
    <w:rsid w:val="00C2509C"/>
    <w:rsid w:val="00C31A33"/>
    <w:rsid w:val="00C32F82"/>
    <w:rsid w:val="00C34F4E"/>
    <w:rsid w:val="00C36309"/>
    <w:rsid w:val="00C368E3"/>
    <w:rsid w:val="00C42D6F"/>
    <w:rsid w:val="00C456BA"/>
    <w:rsid w:val="00C57C73"/>
    <w:rsid w:val="00C649EA"/>
    <w:rsid w:val="00C70E53"/>
    <w:rsid w:val="00C728CE"/>
    <w:rsid w:val="00C72B22"/>
    <w:rsid w:val="00C759FA"/>
    <w:rsid w:val="00C81439"/>
    <w:rsid w:val="00C81BDE"/>
    <w:rsid w:val="00C81BEF"/>
    <w:rsid w:val="00C85AC7"/>
    <w:rsid w:val="00C91E94"/>
    <w:rsid w:val="00C92BD0"/>
    <w:rsid w:val="00C9441A"/>
    <w:rsid w:val="00CA2A28"/>
    <w:rsid w:val="00CA2AA8"/>
    <w:rsid w:val="00CA6207"/>
    <w:rsid w:val="00CA6A2E"/>
    <w:rsid w:val="00CB2581"/>
    <w:rsid w:val="00CB5D32"/>
    <w:rsid w:val="00CC2238"/>
    <w:rsid w:val="00CD078A"/>
    <w:rsid w:val="00CD3B5F"/>
    <w:rsid w:val="00CD456C"/>
    <w:rsid w:val="00CD576C"/>
    <w:rsid w:val="00CE1F9A"/>
    <w:rsid w:val="00CE31DD"/>
    <w:rsid w:val="00CE3743"/>
    <w:rsid w:val="00CE4796"/>
    <w:rsid w:val="00CF2797"/>
    <w:rsid w:val="00D12918"/>
    <w:rsid w:val="00D12D20"/>
    <w:rsid w:val="00D139E0"/>
    <w:rsid w:val="00D15568"/>
    <w:rsid w:val="00D17C3A"/>
    <w:rsid w:val="00D263BE"/>
    <w:rsid w:val="00D2642B"/>
    <w:rsid w:val="00D36230"/>
    <w:rsid w:val="00D418E7"/>
    <w:rsid w:val="00D439BF"/>
    <w:rsid w:val="00D455EE"/>
    <w:rsid w:val="00D50E24"/>
    <w:rsid w:val="00D5263A"/>
    <w:rsid w:val="00D5660C"/>
    <w:rsid w:val="00D60894"/>
    <w:rsid w:val="00D638DC"/>
    <w:rsid w:val="00D71706"/>
    <w:rsid w:val="00D73E93"/>
    <w:rsid w:val="00D75D53"/>
    <w:rsid w:val="00D7601E"/>
    <w:rsid w:val="00D919AA"/>
    <w:rsid w:val="00D9277E"/>
    <w:rsid w:val="00D934B5"/>
    <w:rsid w:val="00D94FD3"/>
    <w:rsid w:val="00D97435"/>
    <w:rsid w:val="00DA22BB"/>
    <w:rsid w:val="00DA613C"/>
    <w:rsid w:val="00DB0559"/>
    <w:rsid w:val="00DB0CCE"/>
    <w:rsid w:val="00DB2F70"/>
    <w:rsid w:val="00DB35AB"/>
    <w:rsid w:val="00DB365D"/>
    <w:rsid w:val="00DB5334"/>
    <w:rsid w:val="00DB5E22"/>
    <w:rsid w:val="00DB64D1"/>
    <w:rsid w:val="00DB6699"/>
    <w:rsid w:val="00DC38EC"/>
    <w:rsid w:val="00DC39FF"/>
    <w:rsid w:val="00DC67AF"/>
    <w:rsid w:val="00DD032C"/>
    <w:rsid w:val="00DD1489"/>
    <w:rsid w:val="00DD214F"/>
    <w:rsid w:val="00DD24B0"/>
    <w:rsid w:val="00DD7D13"/>
    <w:rsid w:val="00DE25F7"/>
    <w:rsid w:val="00DE50CA"/>
    <w:rsid w:val="00DE72E1"/>
    <w:rsid w:val="00DE7924"/>
    <w:rsid w:val="00DE7BB6"/>
    <w:rsid w:val="00DF354C"/>
    <w:rsid w:val="00DF5FD6"/>
    <w:rsid w:val="00DF6443"/>
    <w:rsid w:val="00DF6D27"/>
    <w:rsid w:val="00DF71FB"/>
    <w:rsid w:val="00E0559B"/>
    <w:rsid w:val="00E07123"/>
    <w:rsid w:val="00E15484"/>
    <w:rsid w:val="00E15B22"/>
    <w:rsid w:val="00E227A9"/>
    <w:rsid w:val="00E2795D"/>
    <w:rsid w:val="00E300B9"/>
    <w:rsid w:val="00E348FE"/>
    <w:rsid w:val="00E3560C"/>
    <w:rsid w:val="00E43F41"/>
    <w:rsid w:val="00E46B05"/>
    <w:rsid w:val="00E55B3C"/>
    <w:rsid w:val="00E55C32"/>
    <w:rsid w:val="00E65108"/>
    <w:rsid w:val="00E65CB1"/>
    <w:rsid w:val="00E66ADD"/>
    <w:rsid w:val="00E75F38"/>
    <w:rsid w:val="00E77575"/>
    <w:rsid w:val="00E77A95"/>
    <w:rsid w:val="00E86C2A"/>
    <w:rsid w:val="00E90D4C"/>
    <w:rsid w:val="00E92579"/>
    <w:rsid w:val="00E967B6"/>
    <w:rsid w:val="00E96AB4"/>
    <w:rsid w:val="00EA0970"/>
    <w:rsid w:val="00EA3A4E"/>
    <w:rsid w:val="00EA455A"/>
    <w:rsid w:val="00EA4D75"/>
    <w:rsid w:val="00EA766A"/>
    <w:rsid w:val="00EB0480"/>
    <w:rsid w:val="00EB265B"/>
    <w:rsid w:val="00EB4015"/>
    <w:rsid w:val="00EB5C66"/>
    <w:rsid w:val="00EC0E9C"/>
    <w:rsid w:val="00EC1DC8"/>
    <w:rsid w:val="00EC4591"/>
    <w:rsid w:val="00EC575B"/>
    <w:rsid w:val="00EC7CD9"/>
    <w:rsid w:val="00ED4275"/>
    <w:rsid w:val="00ED47F7"/>
    <w:rsid w:val="00EE14E3"/>
    <w:rsid w:val="00EE373E"/>
    <w:rsid w:val="00EE381B"/>
    <w:rsid w:val="00EF0A46"/>
    <w:rsid w:val="00EF191B"/>
    <w:rsid w:val="00F01058"/>
    <w:rsid w:val="00F127FC"/>
    <w:rsid w:val="00F14AD2"/>
    <w:rsid w:val="00F14D02"/>
    <w:rsid w:val="00F157A4"/>
    <w:rsid w:val="00F1698E"/>
    <w:rsid w:val="00F20F8D"/>
    <w:rsid w:val="00F235D6"/>
    <w:rsid w:val="00F30D2A"/>
    <w:rsid w:val="00F31269"/>
    <w:rsid w:val="00F32B4B"/>
    <w:rsid w:val="00F33EDC"/>
    <w:rsid w:val="00F35020"/>
    <w:rsid w:val="00F3755D"/>
    <w:rsid w:val="00F403A2"/>
    <w:rsid w:val="00F406D0"/>
    <w:rsid w:val="00F42BA6"/>
    <w:rsid w:val="00F44C6A"/>
    <w:rsid w:val="00F47207"/>
    <w:rsid w:val="00F56BF2"/>
    <w:rsid w:val="00F63826"/>
    <w:rsid w:val="00F64899"/>
    <w:rsid w:val="00F65F00"/>
    <w:rsid w:val="00F66E51"/>
    <w:rsid w:val="00F67554"/>
    <w:rsid w:val="00F70F05"/>
    <w:rsid w:val="00F75823"/>
    <w:rsid w:val="00F7594A"/>
    <w:rsid w:val="00F76192"/>
    <w:rsid w:val="00F76BA5"/>
    <w:rsid w:val="00F77651"/>
    <w:rsid w:val="00F819DB"/>
    <w:rsid w:val="00F83459"/>
    <w:rsid w:val="00F84104"/>
    <w:rsid w:val="00F84A63"/>
    <w:rsid w:val="00F85ABD"/>
    <w:rsid w:val="00F9280E"/>
    <w:rsid w:val="00F9404F"/>
    <w:rsid w:val="00F9459C"/>
    <w:rsid w:val="00F94617"/>
    <w:rsid w:val="00F948B1"/>
    <w:rsid w:val="00F95A71"/>
    <w:rsid w:val="00FA0090"/>
    <w:rsid w:val="00FA1778"/>
    <w:rsid w:val="00FA2F06"/>
    <w:rsid w:val="00FB0383"/>
    <w:rsid w:val="00FB21E6"/>
    <w:rsid w:val="00FB4503"/>
    <w:rsid w:val="00FB4C9F"/>
    <w:rsid w:val="00FB517C"/>
    <w:rsid w:val="00FB7245"/>
    <w:rsid w:val="00FC38C0"/>
    <w:rsid w:val="00FD1EB8"/>
    <w:rsid w:val="00FD2B76"/>
    <w:rsid w:val="00FD3291"/>
    <w:rsid w:val="00FE0CD4"/>
    <w:rsid w:val="00FE29D7"/>
    <w:rsid w:val="00FF40AC"/>
    <w:rsid w:val="00FF5E37"/>
    <w:rsid w:val="00FF772C"/>
    <w:rsid w:val="01343E1F"/>
    <w:rsid w:val="018D1303"/>
    <w:rsid w:val="01BC7763"/>
    <w:rsid w:val="02223910"/>
    <w:rsid w:val="0260308E"/>
    <w:rsid w:val="0320478A"/>
    <w:rsid w:val="038A635A"/>
    <w:rsid w:val="03EC20B3"/>
    <w:rsid w:val="04A52570"/>
    <w:rsid w:val="04BB44C7"/>
    <w:rsid w:val="054A3CBA"/>
    <w:rsid w:val="07064092"/>
    <w:rsid w:val="09C50FB4"/>
    <w:rsid w:val="0B0B4989"/>
    <w:rsid w:val="0D794027"/>
    <w:rsid w:val="0D9A6A30"/>
    <w:rsid w:val="0E483041"/>
    <w:rsid w:val="0F781EF3"/>
    <w:rsid w:val="1139154F"/>
    <w:rsid w:val="11F86947"/>
    <w:rsid w:val="12F3514C"/>
    <w:rsid w:val="13AA5959"/>
    <w:rsid w:val="15137851"/>
    <w:rsid w:val="151E0FA8"/>
    <w:rsid w:val="154A6D7F"/>
    <w:rsid w:val="15717015"/>
    <w:rsid w:val="15F83E90"/>
    <w:rsid w:val="16471C1C"/>
    <w:rsid w:val="16A446E0"/>
    <w:rsid w:val="172C7EFF"/>
    <w:rsid w:val="1889564E"/>
    <w:rsid w:val="18A5536E"/>
    <w:rsid w:val="191C1E36"/>
    <w:rsid w:val="1997072D"/>
    <w:rsid w:val="19BC09CE"/>
    <w:rsid w:val="1A7F2286"/>
    <w:rsid w:val="1AB66E72"/>
    <w:rsid w:val="1B0C4047"/>
    <w:rsid w:val="1C1E005D"/>
    <w:rsid w:val="1CD4275A"/>
    <w:rsid w:val="1F0A3D6A"/>
    <w:rsid w:val="20DD4088"/>
    <w:rsid w:val="20FC2B2A"/>
    <w:rsid w:val="21DC5A1B"/>
    <w:rsid w:val="221E5FD0"/>
    <w:rsid w:val="223E7597"/>
    <w:rsid w:val="22777E18"/>
    <w:rsid w:val="22A3415F"/>
    <w:rsid w:val="22A6482F"/>
    <w:rsid w:val="230925F2"/>
    <w:rsid w:val="233849FC"/>
    <w:rsid w:val="250418AF"/>
    <w:rsid w:val="25696524"/>
    <w:rsid w:val="261D6994"/>
    <w:rsid w:val="285702B1"/>
    <w:rsid w:val="2A1C39EA"/>
    <w:rsid w:val="2A6A6FA4"/>
    <w:rsid w:val="2A6B5B46"/>
    <w:rsid w:val="2A897425"/>
    <w:rsid w:val="2B6C5691"/>
    <w:rsid w:val="2BA905DF"/>
    <w:rsid w:val="2BFA3463"/>
    <w:rsid w:val="2C1743AE"/>
    <w:rsid w:val="2C414C55"/>
    <w:rsid w:val="2C672AF3"/>
    <w:rsid w:val="2C6D7DD9"/>
    <w:rsid w:val="2C941946"/>
    <w:rsid w:val="2CDC4D61"/>
    <w:rsid w:val="2DDB4FE0"/>
    <w:rsid w:val="2DED4667"/>
    <w:rsid w:val="2EDC5C10"/>
    <w:rsid w:val="2F0014E1"/>
    <w:rsid w:val="2F02092C"/>
    <w:rsid w:val="2FDE4F92"/>
    <w:rsid w:val="306064C6"/>
    <w:rsid w:val="30EB4A40"/>
    <w:rsid w:val="30F00CBF"/>
    <w:rsid w:val="33182487"/>
    <w:rsid w:val="3370233B"/>
    <w:rsid w:val="343D55E2"/>
    <w:rsid w:val="348C4A78"/>
    <w:rsid w:val="36DA728E"/>
    <w:rsid w:val="37901246"/>
    <w:rsid w:val="3846282A"/>
    <w:rsid w:val="391D178C"/>
    <w:rsid w:val="3B356A46"/>
    <w:rsid w:val="3C213FEF"/>
    <w:rsid w:val="3DE31228"/>
    <w:rsid w:val="3DF959B4"/>
    <w:rsid w:val="3F5B7C00"/>
    <w:rsid w:val="40B80705"/>
    <w:rsid w:val="43916EF7"/>
    <w:rsid w:val="439F77F0"/>
    <w:rsid w:val="43BA51F0"/>
    <w:rsid w:val="44050026"/>
    <w:rsid w:val="44B40D48"/>
    <w:rsid w:val="479E5E8D"/>
    <w:rsid w:val="48BD478C"/>
    <w:rsid w:val="48DE0DA1"/>
    <w:rsid w:val="49B838A5"/>
    <w:rsid w:val="49E34C1A"/>
    <w:rsid w:val="4C49042F"/>
    <w:rsid w:val="4DB56D8D"/>
    <w:rsid w:val="53014216"/>
    <w:rsid w:val="53C116D9"/>
    <w:rsid w:val="54D32B58"/>
    <w:rsid w:val="55633225"/>
    <w:rsid w:val="568712AC"/>
    <w:rsid w:val="56895D78"/>
    <w:rsid w:val="56934842"/>
    <w:rsid w:val="574D60C8"/>
    <w:rsid w:val="57747CB6"/>
    <w:rsid w:val="57786BEC"/>
    <w:rsid w:val="59301FE2"/>
    <w:rsid w:val="59E711F8"/>
    <w:rsid w:val="59FC32E0"/>
    <w:rsid w:val="5A707A66"/>
    <w:rsid w:val="5AC2292D"/>
    <w:rsid w:val="5B0C37B7"/>
    <w:rsid w:val="5C08720C"/>
    <w:rsid w:val="5C103F47"/>
    <w:rsid w:val="5C8F7EDD"/>
    <w:rsid w:val="5CB171CA"/>
    <w:rsid w:val="5D4E3206"/>
    <w:rsid w:val="5D6361C4"/>
    <w:rsid w:val="5E0B601D"/>
    <w:rsid w:val="5F3C12CD"/>
    <w:rsid w:val="5F5D0B13"/>
    <w:rsid w:val="5FC87DF3"/>
    <w:rsid w:val="5FD534B7"/>
    <w:rsid w:val="603752B7"/>
    <w:rsid w:val="611520CD"/>
    <w:rsid w:val="61420018"/>
    <w:rsid w:val="617E09A9"/>
    <w:rsid w:val="61C92C68"/>
    <w:rsid w:val="62AC7970"/>
    <w:rsid w:val="62BF2A5B"/>
    <w:rsid w:val="63926968"/>
    <w:rsid w:val="644520BD"/>
    <w:rsid w:val="64736F3A"/>
    <w:rsid w:val="651046D1"/>
    <w:rsid w:val="6568436E"/>
    <w:rsid w:val="673B6274"/>
    <w:rsid w:val="67885FF3"/>
    <w:rsid w:val="67BC43B6"/>
    <w:rsid w:val="68C84CF7"/>
    <w:rsid w:val="693969F6"/>
    <w:rsid w:val="694158BA"/>
    <w:rsid w:val="69DD483F"/>
    <w:rsid w:val="6A0069F1"/>
    <w:rsid w:val="6A5C17C1"/>
    <w:rsid w:val="6A950D5D"/>
    <w:rsid w:val="6ABE36E2"/>
    <w:rsid w:val="6AE9791D"/>
    <w:rsid w:val="6B3B718F"/>
    <w:rsid w:val="6C6C3815"/>
    <w:rsid w:val="6D5C5811"/>
    <w:rsid w:val="6DA944F5"/>
    <w:rsid w:val="6DC45605"/>
    <w:rsid w:val="70817FC6"/>
    <w:rsid w:val="71970440"/>
    <w:rsid w:val="71BC2179"/>
    <w:rsid w:val="72D52146"/>
    <w:rsid w:val="736A5F24"/>
    <w:rsid w:val="73BA4DF2"/>
    <w:rsid w:val="742735D6"/>
    <w:rsid w:val="74C679AB"/>
    <w:rsid w:val="764A582F"/>
    <w:rsid w:val="76676E4B"/>
    <w:rsid w:val="771D0B82"/>
    <w:rsid w:val="773A54E2"/>
    <w:rsid w:val="78E74964"/>
    <w:rsid w:val="791F131F"/>
    <w:rsid w:val="7A805488"/>
    <w:rsid w:val="7D7C370E"/>
    <w:rsid w:val="7DC333F7"/>
    <w:rsid w:val="7E460D3E"/>
    <w:rsid w:val="7EC34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99" w:semiHidden="0"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lang w:val="en-US" w:eastAsia="en-US" w:bidi="ar-SA"/>
    </w:rPr>
  </w:style>
  <w:style w:type="paragraph" w:styleId="2">
    <w:name w:val="heading 1"/>
    <w:basedOn w:val="1"/>
    <w:next w:val="1"/>
    <w:link w:val="108"/>
    <w:qFormat/>
    <w:uiPriority w:val="0"/>
    <w:pPr>
      <w:keepNext/>
      <w:keepLines/>
      <w:spacing w:before="480" w:after="120"/>
      <w:outlineLvl w:val="0"/>
    </w:pPr>
    <w:rPr>
      <w:b/>
      <w:sz w:val="48"/>
      <w:szCs w:val="48"/>
    </w:rPr>
  </w:style>
  <w:style w:type="paragraph" w:styleId="3">
    <w:name w:val="heading 2"/>
    <w:basedOn w:val="1"/>
    <w:next w:val="1"/>
    <w:link w:val="109"/>
    <w:qFormat/>
    <w:uiPriority w:val="9"/>
    <w:pPr>
      <w:keepNext/>
      <w:keepLines/>
      <w:spacing w:before="360" w:after="80"/>
      <w:outlineLvl w:val="1"/>
    </w:pPr>
    <w:rPr>
      <w:b/>
      <w:sz w:val="36"/>
      <w:szCs w:val="36"/>
    </w:rPr>
  </w:style>
  <w:style w:type="paragraph" w:styleId="4">
    <w:name w:val="heading 3"/>
    <w:basedOn w:val="1"/>
    <w:next w:val="1"/>
    <w:link w:val="110"/>
    <w:autoRedefine/>
    <w:qFormat/>
    <w:uiPriority w:val="0"/>
    <w:pPr>
      <w:keepNext/>
      <w:ind w:left="1890" w:right="270"/>
      <w:jc w:val="both"/>
      <w:outlineLvl w:val="2"/>
    </w:pPr>
    <w:rPr>
      <w:rFonts w:ascii="Arial" w:hAnsi="Arial" w:eastAsia="Arial" w:cs="Arial"/>
      <w:b/>
      <w:color w:val="000000" w:themeColor="text1"/>
      <w:sz w:val="24"/>
      <w:szCs w:val="24"/>
      <w:lang w:val="en-GB"/>
      <w14:textFill>
        <w14:solidFill>
          <w14:schemeClr w14:val="tx1"/>
        </w14:solidFill>
      </w14:textFill>
    </w:rPr>
  </w:style>
  <w:style w:type="paragraph" w:styleId="5">
    <w:name w:val="heading 4"/>
    <w:basedOn w:val="1"/>
    <w:next w:val="1"/>
    <w:link w:val="111"/>
    <w:qFormat/>
    <w:uiPriority w:val="0"/>
    <w:pPr>
      <w:keepNext/>
      <w:keepLines/>
      <w:spacing w:before="240" w:after="40"/>
      <w:outlineLvl w:val="3"/>
    </w:pPr>
    <w:rPr>
      <w:b/>
      <w:sz w:val="24"/>
      <w:szCs w:val="24"/>
    </w:rPr>
  </w:style>
  <w:style w:type="paragraph" w:styleId="6">
    <w:name w:val="heading 5"/>
    <w:basedOn w:val="1"/>
    <w:next w:val="1"/>
    <w:link w:val="112"/>
    <w:qFormat/>
    <w:uiPriority w:val="0"/>
    <w:pPr>
      <w:keepNext/>
      <w:keepLines/>
      <w:spacing w:before="220" w:after="40"/>
      <w:outlineLvl w:val="4"/>
    </w:pPr>
    <w:rPr>
      <w:b/>
      <w:sz w:val="22"/>
      <w:szCs w:val="22"/>
    </w:rPr>
  </w:style>
  <w:style w:type="paragraph" w:styleId="7">
    <w:name w:val="heading 6"/>
    <w:basedOn w:val="1"/>
    <w:next w:val="1"/>
    <w:link w:val="113"/>
    <w:qFormat/>
    <w:uiPriority w:val="0"/>
    <w:pPr>
      <w:keepNext/>
      <w:keepLines/>
      <w:spacing w:before="200" w:after="40"/>
      <w:outlineLvl w:val="5"/>
    </w:pPr>
    <w:rPr>
      <w:b/>
    </w:rPr>
  </w:style>
  <w:style w:type="paragraph" w:styleId="8">
    <w:name w:val="heading 7"/>
    <w:basedOn w:val="1"/>
    <w:next w:val="1"/>
    <w:link w:val="105"/>
    <w:qFormat/>
    <w:uiPriority w:val="0"/>
    <w:pPr>
      <w:tabs>
        <w:tab w:val="left" w:pos="1386"/>
      </w:tabs>
      <w:spacing w:before="240" w:after="60"/>
      <w:ind w:left="1386" w:hanging="288"/>
      <w:outlineLvl w:val="6"/>
    </w:pPr>
    <w:rPr>
      <w:rFonts w:ascii="Times New Roman" w:hAnsi="Times New Roman" w:eastAsia="Times New Roman" w:cs="Times New Roman"/>
      <w:szCs w:val="22"/>
    </w:rPr>
  </w:style>
  <w:style w:type="paragraph" w:styleId="9">
    <w:name w:val="heading 8"/>
    <w:basedOn w:val="1"/>
    <w:next w:val="1"/>
    <w:link w:val="106"/>
    <w:qFormat/>
    <w:uiPriority w:val="0"/>
    <w:pPr>
      <w:tabs>
        <w:tab w:val="left" w:pos="1530"/>
      </w:tabs>
      <w:spacing w:before="240" w:after="60"/>
      <w:ind w:left="1530" w:hanging="432"/>
      <w:outlineLvl w:val="7"/>
    </w:pPr>
    <w:rPr>
      <w:rFonts w:ascii="Times New Roman" w:hAnsi="Times New Roman" w:eastAsia="Times New Roman" w:cs="Times New Roman"/>
      <w:i/>
      <w:iCs/>
      <w:szCs w:val="22"/>
    </w:rPr>
  </w:style>
  <w:style w:type="paragraph" w:styleId="10">
    <w:name w:val="heading 9"/>
    <w:basedOn w:val="1"/>
    <w:next w:val="1"/>
    <w:link w:val="107"/>
    <w:qFormat/>
    <w:uiPriority w:val="0"/>
    <w:pPr>
      <w:tabs>
        <w:tab w:val="left" w:pos="1674"/>
      </w:tabs>
      <w:spacing w:before="240" w:after="60"/>
      <w:ind w:left="1674" w:hanging="144"/>
      <w:outlineLvl w:val="8"/>
    </w:pPr>
    <w:rPr>
      <w:rFonts w:ascii="Arial" w:hAnsi="Arial" w:eastAsia="Times New Roman" w:cs="Arial"/>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117"/>
    <w:semiHidden/>
    <w:unhideWhenUsed/>
    <w:qFormat/>
    <w:uiPriority w:val="99"/>
    <w:rPr>
      <w:rFonts w:ascii="Tahoma" w:hAnsi="Tahoma" w:cs="Tahoma" w:eastAsiaTheme="minorHAnsi"/>
      <w:sz w:val="16"/>
      <w:szCs w:val="16"/>
    </w:rPr>
  </w:style>
  <w:style w:type="paragraph" w:styleId="14">
    <w:name w:val="Block Text"/>
    <w:basedOn w:val="1"/>
    <w:qFormat/>
    <w:uiPriority w:val="0"/>
    <w:pPr>
      <w:ind w:left="2880" w:right="720" w:hanging="2160"/>
    </w:pPr>
    <w:rPr>
      <w:rFonts w:ascii="Times New Roman" w:hAnsi="Times New Roman" w:eastAsia="Times New Roman" w:cs="Times New Roman"/>
      <w:b/>
      <w:bCs/>
      <w:szCs w:val="22"/>
    </w:rPr>
  </w:style>
  <w:style w:type="paragraph" w:styleId="15">
    <w:name w:val="Body Text"/>
    <w:basedOn w:val="1"/>
    <w:link w:val="116"/>
    <w:qFormat/>
    <w:uiPriority w:val="0"/>
    <w:pPr>
      <w:keepNext/>
      <w:keepLines/>
      <w:spacing w:before="120" w:after="120"/>
      <w:contextualSpacing/>
    </w:pPr>
    <w:rPr>
      <w:rFonts w:ascii="Times New Roman" w:hAnsi="Times New Roman" w:eastAsia="Times New Roman" w:cs="Times New Roman"/>
      <w:szCs w:val="22"/>
      <w:lang w:val="en-AU"/>
    </w:rPr>
  </w:style>
  <w:style w:type="paragraph" w:styleId="16">
    <w:name w:val="Body Text Indent"/>
    <w:basedOn w:val="1"/>
    <w:link w:val="227"/>
    <w:semiHidden/>
    <w:unhideWhenUsed/>
    <w:qFormat/>
    <w:uiPriority w:val="99"/>
    <w:pPr>
      <w:spacing w:after="120" w:line="276" w:lineRule="auto"/>
      <w:ind w:left="360"/>
    </w:pPr>
    <w:rPr>
      <w:rFonts w:asciiTheme="minorHAnsi" w:hAnsiTheme="minorHAnsi" w:eastAsiaTheme="minorHAnsi" w:cstheme="minorBidi"/>
      <w:sz w:val="22"/>
      <w:szCs w:val="22"/>
    </w:rPr>
  </w:style>
  <w:style w:type="paragraph" w:styleId="17">
    <w:name w:val="Body Text Indent 2"/>
    <w:basedOn w:val="1"/>
    <w:link w:val="244"/>
    <w:unhideWhenUsed/>
    <w:qFormat/>
    <w:uiPriority w:val="99"/>
    <w:pPr>
      <w:spacing w:after="120" w:line="480" w:lineRule="auto"/>
      <w:ind w:left="283"/>
    </w:pPr>
    <w:rPr>
      <w:rFonts w:asciiTheme="minorHAnsi" w:hAnsiTheme="minorHAnsi" w:eastAsiaTheme="minorHAnsi" w:cstheme="minorBidi"/>
      <w:szCs w:val="22"/>
    </w:rPr>
  </w:style>
  <w:style w:type="paragraph" w:styleId="18">
    <w:name w:val="Body Text Indent 3"/>
    <w:basedOn w:val="1"/>
    <w:link w:val="228"/>
    <w:semiHidden/>
    <w:unhideWhenUsed/>
    <w:qFormat/>
    <w:uiPriority w:val="99"/>
    <w:pPr>
      <w:spacing w:after="120" w:line="276" w:lineRule="auto"/>
      <w:ind w:left="360"/>
    </w:pPr>
    <w:rPr>
      <w:rFonts w:asciiTheme="minorHAnsi" w:hAnsiTheme="minorHAnsi" w:eastAsiaTheme="minorHAnsi" w:cstheme="minorBidi"/>
      <w:sz w:val="16"/>
      <w:szCs w:val="16"/>
    </w:rPr>
  </w:style>
  <w:style w:type="character" w:styleId="19">
    <w:name w:val="annotation reference"/>
    <w:basedOn w:val="11"/>
    <w:semiHidden/>
    <w:unhideWhenUsed/>
    <w:qFormat/>
    <w:uiPriority w:val="99"/>
    <w:rPr>
      <w:sz w:val="16"/>
      <w:szCs w:val="16"/>
    </w:rPr>
  </w:style>
  <w:style w:type="paragraph" w:styleId="20">
    <w:name w:val="annotation text"/>
    <w:basedOn w:val="1"/>
    <w:link w:val="123"/>
    <w:semiHidden/>
    <w:unhideWhenUsed/>
    <w:qFormat/>
    <w:uiPriority w:val="99"/>
    <w:rPr>
      <w:rFonts w:asciiTheme="minorHAnsi" w:hAnsiTheme="minorHAnsi" w:eastAsiaTheme="minorHAnsi" w:cstheme="minorBidi"/>
    </w:rPr>
  </w:style>
  <w:style w:type="paragraph" w:styleId="21">
    <w:name w:val="annotation subject"/>
    <w:basedOn w:val="20"/>
    <w:next w:val="20"/>
    <w:link w:val="124"/>
    <w:semiHidden/>
    <w:unhideWhenUsed/>
    <w:qFormat/>
    <w:uiPriority w:val="99"/>
    <w:rPr>
      <w:b/>
      <w:bCs/>
    </w:rPr>
  </w:style>
  <w:style w:type="paragraph" w:styleId="22">
    <w:name w:val="Document Map"/>
    <w:basedOn w:val="1"/>
    <w:link w:val="274"/>
    <w:semiHidden/>
    <w:unhideWhenUsed/>
    <w:qFormat/>
    <w:uiPriority w:val="99"/>
    <w:rPr>
      <w:rFonts w:ascii="Tahoma" w:hAnsi="Tahoma" w:cs="Tahoma" w:eastAsiaTheme="minorHAnsi"/>
      <w:sz w:val="16"/>
      <w:szCs w:val="16"/>
    </w:rPr>
  </w:style>
  <w:style w:type="character" w:styleId="23">
    <w:name w:val="Emphasis"/>
    <w:basedOn w:val="11"/>
    <w:qFormat/>
    <w:uiPriority w:val="20"/>
    <w:rPr>
      <w:i/>
      <w:iCs/>
    </w:rPr>
  </w:style>
  <w:style w:type="character" w:styleId="24">
    <w:name w:val="FollowedHyperlink"/>
    <w:basedOn w:val="11"/>
    <w:semiHidden/>
    <w:unhideWhenUsed/>
    <w:qFormat/>
    <w:uiPriority w:val="99"/>
    <w:rPr>
      <w:color w:val="800080" w:themeColor="followedHyperlink"/>
      <w:u w:val="single"/>
      <w14:textFill>
        <w14:solidFill>
          <w14:schemeClr w14:val="folHlink"/>
        </w14:solidFill>
      </w14:textFill>
    </w:rPr>
  </w:style>
  <w:style w:type="paragraph" w:styleId="25">
    <w:name w:val="footer"/>
    <w:basedOn w:val="1"/>
    <w:link w:val="120"/>
    <w:unhideWhenUsed/>
    <w:qFormat/>
    <w:uiPriority w:val="99"/>
    <w:pPr>
      <w:tabs>
        <w:tab w:val="center" w:pos="4680"/>
        <w:tab w:val="right" w:pos="9360"/>
      </w:tabs>
    </w:pPr>
    <w:rPr>
      <w:rFonts w:asciiTheme="minorHAnsi" w:hAnsiTheme="minorHAnsi" w:eastAsiaTheme="minorHAnsi" w:cstheme="minorBidi"/>
      <w:szCs w:val="22"/>
    </w:rPr>
  </w:style>
  <w:style w:type="character" w:styleId="26">
    <w:name w:val="footnote reference"/>
    <w:basedOn w:val="11"/>
    <w:semiHidden/>
    <w:unhideWhenUsed/>
    <w:qFormat/>
    <w:uiPriority w:val="99"/>
    <w:rPr>
      <w:vertAlign w:val="superscript"/>
    </w:rPr>
  </w:style>
  <w:style w:type="paragraph" w:styleId="27">
    <w:name w:val="footnote text"/>
    <w:basedOn w:val="1"/>
    <w:link w:val="137"/>
    <w:semiHidden/>
    <w:unhideWhenUsed/>
    <w:qFormat/>
    <w:uiPriority w:val="99"/>
    <w:rPr>
      <w:rFonts w:asciiTheme="minorHAnsi" w:hAnsiTheme="minorHAnsi" w:eastAsiaTheme="minorHAnsi" w:cstheme="minorBidi"/>
    </w:rPr>
  </w:style>
  <w:style w:type="paragraph" w:styleId="28">
    <w:name w:val="header"/>
    <w:basedOn w:val="1"/>
    <w:link w:val="119"/>
    <w:unhideWhenUsed/>
    <w:qFormat/>
    <w:uiPriority w:val="99"/>
    <w:pPr>
      <w:tabs>
        <w:tab w:val="center" w:pos="4680"/>
        <w:tab w:val="right" w:pos="9360"/>
      </w:tabs>
    </w:pPr>
    <w:rPr>
      <w:rFonts w:asciiTheme="minorHAnsi" w:hAnsiTheme="minorHAnsi" w:eastAsiaTheme="minorHAnsi" w:cstheme="minorBidi"/>
      <w:szCs w:val="22"/>
    </w:rPr>
  </w:style>
  <w:style w:type="character" w:styleId="29">
    <w:name w:val="Hyperlink"/>
    <w:basedOn w:val="11"/>
    <w:unhideWhenUsed/>
    <w:qFormat/>
    <w:uiPriority w:val="99"/>
    <w:rPr>
      <w:color w:val="0000FF" w:themeColor="hyperlink"/>
      <w:u w:val="single"/>
      <w14:textFill>
        <w14:solidFill>
          <w14:schemeClr w14:val="hlink"/>
        </w14:solidFill>
      </w14:textFill>
    </w:rPr>
  </w:style>
  <w:style w:type="character" w:styleId="30">
    <w:name w:val="line number"/>
    <w:basedOn w:val="11"/>
    <w:semiHidden/>
    <w:unhideWhenUsed/>
    <w:qFormat/>
    <w:uiPriority w:val="99"/>
  </w:style>
  <w:style w:type="paragraph" w:styleId="31">
    <w:name w:val="List"/>
    <w:basedOn w:val="15"/>
    <w:next w:val="15"/>
    <w:qFormat/>
    <w:uiPriority w:val="0"/>
    <w:pPr>
      <w:tabs>
        <w:tab w:val="left" w:pos="340"/>
      </w:tabs>
      <w:spacing w:before="60" w:after="60"/>
      <w:ind w:left="340" w:hanging="340"/>
    </w:pPr>
  </w:style>
  <w:style w:type="paragraph" w:styleId="32">
    <w:name w:val="List 2"/>
    <w:basedOn w:val="15"/>
    <w:qFormat/>
    <w:uiPriority w:val="0"/>
    <w:pPr>
      <w:tabs>
        <w:tab w:val="left" w:pos="680"/>
      </w:tabs>
      <w:spacing w:before="60" w:after="60"/>
      <w:ind w:left="680" w:hanging="340"/>
    </w:pPr>
  </w:style>
  <w:style w:type="paragraph" w:styleId="33">
    <w:name w:val="List Bullet"/>
    <w:basedOn w:val="31"/>
    <w:qFormat/>
    <w:uiPriority w:val="0"/>
    <w:pPr>
      <w:numPr>
        <w:ilvl w:val="0"/>
        <w:numId w:val="1"/>
      </w:numPr>
      <w:tabs>
        <w:tab w:val="clear" w:pos="340"/>
      </w:tabs>
      <w:spacing w:before="40" w:after="40"/>
    </w:pPr>
  </w:style>
  <w:style w:type="paragraph" w:styleId="34">
    <w:name w:val="List Bullet 2"/>
    <w:basedOn w:val="32"/>
    <w:qFormat/>
    <w:uiPriority w:val="99"/>
    <w:pPr>
      <w:numPr>
        <w:ilvl w:val="0"/>
        <w:numId w:val="2"/>
      </w:numPr>
      <w:tabs>
        <w:tab w:val="clear" w:pos="680"/>
      </w:tabs>
    </w:pPr>
  </w:style>
  <w:style w:type="paragraph" w:styleId="35">
    <w:name w:val="List Bullet 3"/>
    <w:basedOn w:val="1"/>
    <w:semiHidden/>
    <w:unhideWhenUsed/>
    <w:qFormat/>
    <w:uiPriority w:val="99"/>
    <w:pPr>
      <w:numPr>
        <w:ilvl w:val="0"/>
        <w:numId w:val="3"/>
      </w:numPr>
      <w:contextualSpacing/>
    </w:pPr>
    <w:rPr>
      <w:rFonts w:asciiTheme="minorHAnsi" w:hAnsiTheme="minorHAnsi" w:eastAsiaTheme="minorHAnsi" w:cstheme="minorBidi"/>
      <w:szCs w:val="22"/>
    </w:rPr>
  </w:style>
  <w:style w:type="paragraph" w:styleId="36">
    <w:name w:val="Normal (Web)"/>
    <w:basedOn w:val="1"/>
    <w:unhideWhenUsed/>
    <w:qFormat/>
    <w:uiPriority w:val="99"/>
    <w:pPr>
      <w:spacing w:before="100" w:beforeAutospacing="1" w:after="100" w:afterAutospacing="1"/>
    </w:pPr>
    <w:rPr>
      <w:rFonts w:ascii="Times New Roman" w:hAnsi="Times New Roman" w:eastAsia="Times New Roman" w:cs="Times New Roman"/>
      <w:szCs w:val="22"/>
    </w:rPr>
  </w:style>
  <w:style w:type="character" w:styleId="37">
    <w:name w:val="Strong"/>
    <w:basedOn w:val="11"/>
    <w:qFormat/>
    <w:uiPriority w:val="22"/>
    <w:rPr>
      <w:b/>
      <w:bCs/>
    </w:rPr>
  </w:style>
  <w:style w:type="paragraph" w:styleId="38">
    <w:name w:val="Subtitle"/>
    <w:basedOn w:val="1"/>
    <w:next w:val="1"/>
    <w:link w:val="247"/>
    <w:qFormat/>
    <w:uiPriority w:val="0"/>
    <w:pPr>
      <w:keepNext/>
      <w:keepLines/>
      <w:spacing w:before="360" w:after="80"/>
    </w:pPr>
    <w:rPr>
      <w:rFonts w:ascii="Georgia" w:hAnsi="Georgia" w:eastAsia="Georgia" w:cs="Georgia"/>
      <w:i/>
      <w:color w:val="666666"/>
      <w:sz w:val="48"/>
      <w:szCs w:val="48"/>
    </w:rPr>
  </w:style>
  <w:style w:type="table" w:styleId="39">
    <w:name w:val="Table Grid"/>
    <w:basedOn w:val="12"/>
    <w:qFormat/>
    <w:uiPriority w:val="59"/>
    <w:rPr>
      <w:rFonts w:asciiTheme="minorHAnsi" w:hAnsiTheme="minorHAnsi" w:eastAsiaTheme="minorEastAsia" w:cstheme="minorBid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0">
    <w:name w:val="Title"/>
    <w:basedOn w:val="1"/>
    <w:next w:val="1"/>
    <w:qFormat/>
    <w:uiPriority w:val="0"/>
    <w:pPr>
      <w:keepNext/>
      <w:keepLines/>
      <w:spacing w:before="480" w:after="120"/>
    </w:pPr>
    <w:rPr>
      <w:b/>
      <w:sz w:val="72"/>
      <w:szCs w:val="72"/>
    </w:rPr>
  </w:style>
  <w:style w:type="paragraph" w:styleId="41">
    <w:name w:val="toc 1"/>
    <w:basedOn w:val="1"/>
    <w:next w:val="1"/>
    <w:autoRedefine/>
    <w:unhideWhenUsed/>
    <w:qFormat/>
    <w:uiPriority w:val="39"/>
    <w:pPr>
      <w:tabs>
        <w:tab w:val="left" w:pos="440"/>
        <w:tab w:val="left" w:pos="8820"/>
        <w:tab w:val="right" w:leader="dot" w:pos="13680"/>
      </w:tabs>
      <w:spacing w:line="360" w:lineRule="auto"/>
      <w:ind w:right="-64"/>
    </w:pPr>
    <w:rPr>
      <w:rFonts w:ascii="Arial" w:hAnsi="Arial" w:eastAsia="Times New Roman" w:cs="Arial"/>
      <w:b/>
      <w:bCs/>
      <w:szCs w:val="22"/>
      <w:lang w:val="en-AU"/>
    </w:rPr>
  </w:style>
  <w:style w:type="paragraph" w:styleId="42">
    <w:name w:val="toc 2"/>
    <w:basedOn w:val="1"/>
    <w:next w:val="1"/>
    <w:autoRedefine/>
    <w:unhideWhenUsed/>
    <w:qFormat/>
    <w:uiPriority w:val="39"/>
    <w:pPr>
      <w:jc w:val="center"/>
    </w:pPr>
    <w:rPr>
      <w:rFonts w:asciiTheme="minorHAnsi" w:hAnsiTheme="minorHAnsi" w:eastAsiaTheme="minorHAnsi" w:cstheme="minorBidi"/>
      <w:szCs w:val="22"/>
    </w:rPr>
  </w:style>
  <w:style w:type="paragraph" w:styleId="43">
    <w:name w:val="toc 3"/>
    <w:basedOn w:val="1"/>
    <w:next w:val="1"/>
    <w:autoRedefine/>
    <w:unhideWhenUsed/>
    <w:qFormat/>
    <w:uiPriority w:val="39"/>
    <w:pPr>
      <w:spacing w:after="100" w:line="259" w:lineRule="auto"/>
      <w:ind w:left="440"/>
    </w:pPr>
    <w:rPr>
      <w:rFonts w:cs="Times New Roman" w:asciiTheme="minorHAnsi" w:hAnsiTheme="minorHAnsi" w:eastAsiaTheme="minorHAnsi"/>
      <w:sz w:val="22"/>
      <w:szCs w:val="22"/>
    </w:rPr>
  </w:style>
  <w:style w:type="paragraph" w:styleId="44">
    <w:name w:val="toc 4"/>
    <w:basedOn w:val="1"/>
    <w:next w:val="1"/>
    <w:autoRedefine/>
    <w:unhideWhenUsed/>
    <w:qFormat/>
    <w:uiPriority w:val="39"/>
    <w:pPr>
      <w:spacing w:after="100" w:line="259" w:lineRule="auto"/>
      <w:ind w:left="660"/>
    </w:pPr>
    <w:rPr>
      <w:rFonts w:asciiTheme="minorHAnsi" w:hAnsiTheme="minorHAnsi" w:eastAsiaTheme="minorHAnsi" w:cstheme="minorBidi"/>
      <w:sz w:val="22"/>
      <w:szCs w:val="22"/>
    </w:rPr>
  </w:style>
  <w:style w:type="paragraph" w:styleId="45">
    <w:name w:val="toc 5"/>
    <w:basedOn w:val="1"/>
    <w:next w:val="1"/>
    <w:autoRedefine/>
    <w:unhideWhenUsed/>
    <w:qFormat/>
    <w:uiPriority w:val="39"/>
    <w:pPr>
      <w:spacing w:after="100" w:line="259" w:lineRule="auto"/>
      <w:ind w:left="880"/>
    </w:pPr>
    <w:rPr>
      <w:rFonts w:asciiTheme="minorHAnsi" w:hAnsiTheme="minorHAnsi" w:eastAsiaTheme="minorHAnsi" w:cstheme="minorBidi"/>
      <w:sz w:val="22"/>
      <w:szCs w:val="22"/>
    </w:rPr>
  </w:style>
  <w:style w:type="paragraph" w:styleId="46">
    <w:name w:val="toc 6"/>
    <w:basedOn w:val="1"/>
    <w:next w:val="1"/>
    <w:autoRedefine/>
    <w:unhideWhenUsed/>
    <w:qFormat/>
    <w:uiPriority w:val="39"/>
    <w:pPr>
      <w:spacing w:after="100" w:line="259" w:lineRule="auto"/>
      <w:ind w:left="1100"/>
    </w:pPr>
    <w:rPr>
      <w:rFonts w:asciiTheme="minorHAnsi" w:hAnsiTheme="minorHAnsi" w:eastAsiaTheme="minorHAnsi" w:cstheme="minorBidi"/>
      <w:sz w:val="22"/>
      <w:szCs w:val="22"/>
    </w:rPr>
  </w:style>
  <w:style w:type="paragraph" w:styleId="47">
    <w:name w:val="toc 7"/>
    <w:basedOn w:val="1"/>
    <w:next w:val="1"/>
    <w:autoRedefine/>
    <w:unhideWhenUsed/>
    <w:qFormat/>
    <w:uiPriority w:val="39"/>
    <w:pPr>
      <w:spacing w:after="100" w:line="259" w:lineRule="auto"/>
      <w:ind w:left="1320"/>
    </w:pPr>
    <w:rPr>
      <w:rFonts w:asciiTheme="minorHAnsi" w:hAnsiTheme="minorHAnsi" w:eastAsiaTheme="minorHAnsi" w:cstheme="minorBidi"/>
      <w:sz w:val="22"/>
      <w:szCs w:val="22"/>
    </w:rPr>
  </w:style>
  <w:style w:type="paragraph" w:styleId="48">
    <w:name w:val="toc 8"/>
    <w:basedOn w:val="1"/>
    <w:next w:val="1"/>
    <w:autoRedefine/>
    <w:unhideWhenUsed/>
    <w:qFormat/>
    <w:uiPriority w:val="39"/>
    <w:pPr>
      <w:spacing w:after="100" w:line="259" w:lineRule="auto"/>
      <w:ind w:left="1540"/>
    </w:pPr>
    <w:rPr>
      <w:rFonts w:asciiTheme="minorHAnsi" w:hAnsiTheme="minorHAnsi" w:eastAsiaTheme="minorHAnsi" w:cstheme="minorBidi"/>
      <w:sz w:val="22"/>
      <w:szCs w:val="22"/>
    </w:rPr>
  </w:style>
  <w:style w:type="paragraph" w:styleId="49">
    <w:name w:val="toc 9"/>
    <w:basedOn w:val="1"/>
    <w:next w:val="1"/>
    <w:autoRedefine/>
    <w:unhideWhenUsed/>
    <w:qFormat/>
    <w:uiPriority w:val="39"/>
    <w:pPr>
      <w:spacing w:after="100" w:line="259" w:lineRule="auto"/>
      <w:ind w:left="1760"/>
    </w:pPr>
    <w:rPr>
      <w:rFonts w:asciiTheme="minorHAnsi" w:hAnsiTheme="minorHAnsi" w:eastAsiaTheme="minorHAnsi" w:cstheme="minorBidi"/>
      <w:sz w:val="22"/>
      <w:szCs w:val="22"/>
    </w:rPr>
  </w:style>
  <w:style w:type="table" w:styleId="50">
    <w:name w:val="Light Shading"/>
    <w:basedOn w:val="12"/>
    <w:qFormat/>
    <w:uiPriority w:val="60"/>
    <w:rPr>
      <w:rFonts w:asciiTheme="minorHAnsi" w:hAnsiTheme="minorHAnsi" w:eastAsiaTheme="minorHAnsi" w:cstheme="minorBidi"/>
      <w:color w:val="000000" w:themeColor="text1" w:themeShade="BF"/>
      <w:szCs w:val="22"/>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51">
    <w:name w:val="Light List"/>
    <w:basedOn w:val="12"/>
    <w:qFormat/>
    <w:uiPriority w:val="61"/>
    <w:pPr>
      <w:jc w:val="both"/>
    </w:pPr>
    <w:rPr>
      <w:rFonts w:asciiTheme="minorHAnsi" w:hAnsiTheme="minorHAnsi" w:eastAsiaTheme="minorHAnsi" w:cstheme="minorBidi"/>
      <w:szCs w:val="22"/>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52">
    <w:name w:val="Medium Shading 2"/>
    <w:basedOn w:val="12"/>
    <w:qFormat/>
    <w:uiPriority w:val="64"/>
    <w:pPr>
      <w:jc w:val="both"/>
    </w:pPr>
    <w:rPr>
      <w:rFonts w:asciiTheme="minorHAnsi" w:hAnsiTheme="minorHAnsi" w:eastAsiaTheme="minorHAnsi" w:cstheme="minorBidi"/>
      <w:szCs w:val="22"/>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customStyle="1" w:styleId="53">
    <w:name w:val="_Style 14"/>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54">
    <w:name w:val="_Style 15"/>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55">
    <w:name w:val="_Style 16"/>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56">
    <w:name w:val="_Style 17"/>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57">
    <w:name w:val="_Style 18"/>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58">
    <w:name w:val="_Style 19"/>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59">
    <w:name w:val="_Style 20"/>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60">
    <w:name w:val="_Style 21"/>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61">
    <w:name w:val="_Style 22"/>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62">
    <w:name w:val="_Style 23"/>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63">
    <w:name w:val="_Style 24"/>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64">
    <w:name w:val="_Style 25"/>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65">
    <w:name w:val="_Style 26"/>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66">
    <w:name w:val="_Style 27"/>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67">
    <w:name w:val="_Style 28"/>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68">
    <w:name w:val="_Style 29"/>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69">
    <w:name w:val="_Style 30"/>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70">
    <w:name w:val="_Style 31"/>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71">
    <w:name w:val="_Style 32"/>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72">
    <w:name w:val="_Style 33"/>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73">
    <w:name w:val="_Style 34"/>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74">
    <w:name w:val="_Style 35"/>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75">
    <w:name w:val="_Style 36"/>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76">
    <w:name w:val="_Style 37"/>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77">
    <w:name w:val="_Style 38"/>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78">
    <w:name w:val="_Style 39"/>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79">
    <w:name w:val="_Style 40"/>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80">
    <w:name w:val="_Style 41"/>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81">
    <w:name w:val="_Style 42"/>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82">
    <w:name w:val="_Style 43"/>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83">
    <w:name w:val="_Style 44"/>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84">
    <w:name w:val="_Style 45"/>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85">
    <w:name w:val="_Style 46"/>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86">
    <w:name w:val="_Style 47"/>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87">
    <w:name w:val="_Style 48"/>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88">
    <w:name w:val="_Style 49"/>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89">
    <w:name w:val="_Style 50"/>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90">
    <w:name w:val="_Style 51"/>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91">
    <w:name w:val="_Style 52"/>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92">
    <w:name w:val="_Style 53"/>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93">
    <w:name w:val="_Style 54"/>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94">
    <w:name w:val="_Style 55"/>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95">
    <w:name w:val="_Style 56"/>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96">
    <w:name w:val="_Style 57"/>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97">
    <w:name w:val="_Style 58"/>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98">
    <w:name w:val="_Style 59"/>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99">
    <w:name w:val="_Style 60"/>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100">
    <w:name w:val="_Style 61"/>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101">
    <w:name w:val="_Style 62"/>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102">
    <w:name w:val="_Style 63"/>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103">
    <w:name w:val="_Style 64"/>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104">
    <w:name w:val="_Style 65"/>
    <w:basedOn w:val="12"/>
    <w:qFormat/>
    <w:uiPriority w:val="0"/>
    <w:rPr>
      <w:rFonts w:ascii="Trebuchet MS" w:hAnsi="Trebuchet MS" w:eastAsia="Trebuchet MS" w:cs="Trebuchet MS"/>
    </w:rPr>
    <w:tblPr>
      <w:tblCellMar>
        <w:left w:w="115" w:type="dxa"/>
        <w:right w:w="115" w:type="dxa"/>
      </w:tblCellMar>
    </w:tblPr>
    <w:tcPr>
      <w:shd w:val="clear" w:color="auto" w:fill="DDEDF2"/>
    </w:tcPr>
    <w:tblStylePr w:type="firstRow">
      <w:rPr>
        <w:b/>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character" w:customStyle="1" w:styleId="105">
    <w:name w:val="Heading 7 Char"/>
    <w:basedOn w:val="11"/>
    <w:link w:val="8"/>
    <w:qFormat/>
    <w:uiPriority w:val="0"/>
    <w:rPr>
      <w:rFonts w:ascii="Times New Roman" w:hAnsi="Times New Roman" w:eastAsia="Times New Roman" w:cs="Times New Roman"/>
      <w:szCs w:val="22"/>
    </w:rPr>
  </w:style>
  <w:style w:type="character" w:customStyle="1" w:styleId="106">
    <w:name w:val="Heading 8 Char"/>
    <w:basedOn w:val="11"/>
    <w:link w:val="9"/>
    <w:qFormat/>
    <w:uiPriority w:val="0"/>
    <w:rPr>
      <w:rFonts w:ascii="Times New Roman" w:hAnsi="Times New Roman" w:eastAsia="Times New Roman" w:cs="Times New Roman"/>
      <w:i/>
      <w:iCs/>
      <w:szCs w:val="22"/>
    </w:rPr>
  </w:style>
  <w:style w:type="character" w:customStyle="1" w:styleId="107">
    <w:name w:val="Heading 9 Char"/>
    <w:basedOn w:val="11"/>
    <w:link w:val="10"/>
    <w:qFormat/>
    <w:uiPriority w:val="0"/>
    <w:rPr>
      <w:rFonts w:ascii="Arial" w:hAnsi="Arial" w:eastAsia="Times New Roman" w:cs="Arial"/>
      <w:sz w:val="22"/>
      <w:szCs w:val="22"/>
    </w:rPr>
  </w:style>
  <w:style w:type="character" w:customStyle="1" w:styleId="108">
    <w:name w:val="Heading 1 Char"/>
    <w:basedOn w:val="11"/>
    <w:link w:val="2"/>
    <w:qFormat/>
    <w:uiPriority w:val="0"/>
    <w:rPr>
      <w:b/>
      <w:sz w:val="48"/>
      <w:szCs w:val="48"/>
    </w:rPr>
  </w:style>
  <w:style w:type="character" w:customStyle="1" w:styleId="109">
    <w:name w:val="Heading 2 Char"/>
    <w:basedOn w:val="11"/>
    <w:link w:val="3"/>
    <w:qFormat/>
    <w:uiPriority w:val="9"/>
    <w:rPr>
      <w:b/>
      <w:sz w:val="36"/>
      <w:szCs w:val="36"/>
    </w:rPr>
  </w:style>
  <w:style w:type="character" w:customStyle="1" w:styleId="110">
    <w:name w:val="Heading 3 Char"/>
    <w:basedOn w:val="11"/>
    <w:link w:val="4"/>
    <w:qFormat/>
    <w:uiPriority w:val="0"/>
    <w:rPr>
      <w:rFonts w:ascii="Arial" w:hAnsi="Arial" w:eastAsia="Arial" w:cs="Arial"/>
      <w:b/>
      <w:color w:val="000000" w:themeColor="text1"/>
      <w:sz w:val="24"/>
      <w:szCs w:val="24"/>
      <w:lang w:val="en-GB"/>
      <w14:textFill>
        <w14:solidFill>
          <w14:schemeClr w14:val="tx1"/>
        </w14:solidFill>
      </w14:textFill>
    </w:rPr>
  </w:style>
  <w:style w:type="character" w:customStyle="1" w:styleId="111">
    <w:name w:val="Heading 4 Char"/>
    <w:basedOn w:val="11"/>
    <w:link w:val="5"/>
    <w:qFormat/>
    <w:uiPriority w:val="0"/>
    <w:rPr>
      <w:b/>
      <w:sz w:val="24"/>
      <w:szCs w:val="24"/>
    </w:rPr>
  </w:style>
  <w:style w:type="character" w:customStyle="1" w:styleId="112">
    <w:name w:val="Heading 5 Char"/>
    <w:basedOn w:val="11"/>
    <w:link w:val="6"/>
    <w:qFormat/>
    <w:uiPriority w:val="0"/>
    <w:rPr>
      <w:b/>
      <w:sz w:val="22"/>
      <w:szCs w:val="22"/>
    </w:rPr>
  </w:style>
  <w:style w:type="character" w:customStyle="1" w:styleId="113">
    <w:name w:val="Heading 6 Char"/>
    <w:basedOn w:val="11"/>
    <w:link w:val="7"/>
    <w:qFormat/>
    <w:uiPriority w:val="0"/>
    <w:rPr>
      <w:b/>
    </w:rPr>
  </w:style>
  <w:style w:type="paragraph" w:styleId="114">
    <w:name w:val="List Paragraph"/>
    <w:basedOn w:val="1"/>
    <w:link w:val="115"/>
    <w:qFormat/>
    <w:uiPriority w:val="34"/>
    <w:pPr>
      <w:ind w:left="720"/>
      <w:contextualSpacing/>
    </w:pPr>
    <w:rPr>
      <w:rFonts w:asciiTheme="minorHAnsi" w:hAnsiTheme="minorHAnsi" w:eastAsiaTheme="minorHAnsi" w:cstheme="minorBidi"/>
      <w:szCs w:val="22"/>
    </w:rPr>
  </w:style>
  <w:style w:type="character" w:customStyle="1" w:styleId="115">
    <w:name w:val="List Paragraph Char"/>
    <w:basedOn w:val="11"/>
    <w:link w:val="114"/>
    <w:qFormat/>
    <w:uiPriority w:val="34"/>
    <w:rPr>
      <w:rFonts w:asciiTheme="minorHAnsi" w:hAnsiTheme="minorHAnsi" w:eastAsiaTheme="minorHAnsi" w:cstheme="minorBidi"/>
      <w:szCs w:val="22"/>
    </w:rPr>
  </w:style>
  <w:style w:type="character" w:customStyle="1" w:styleId="116">
    <w:name w:val="Body Text Char"/>
    <w:basedOn w:val="11"/>
    <w:link w:val="15"/>
    <w:qFormat/>
    <w:uiPriority w:val="0"/>
    <w:rPr>
      <w:rFonts w:ascii="Times New Roman" w:hAnsi="Times New Roman" w:eastAsia="Times New Roman" w:cs="Times New Roman"/>
      <w:szCs w:val="22"/>
      <w:lang w:val="en-AU"/>
    </w:rPr>
  </w:style>
  <w:style w:type="character" w:customStyle="1" w:styleId="117">
    <w:name w:val="Balloon Text Char"/>
    <w:basedOn w:val="11"/>
    <w:link w:val="13"/>
    <w:semiHidden/>
    <w:qFormat/>
    <w:uiPriority w:val="99"/>
    <w:rPr>
      <w:rFonts w:ascii="Tahoma" w:hAnsi="Tahoma" w:cs="Tahoma" w:eastAsiaTheme="minorHAnsi"/>
      <w:sz w:val="16"/>
      <w:szCs w:val="16"/>
    </w:rPr>
  </w:style>
  <w:style w:type="paragraph" w:customStyle="1" w:styleId="118">
    <w:name w:val="Name of recorder"/>
    <w:basedOn w:val="1"/>
    <w:qFormat/>
    <w:uiPriority w:val="0"/>
    <w:rPr>
      <w:rFonts w:ascii="Times New Roman" w:hAnsi="Times New Roman" w:eastAsia="Times New Roman" w:cs="Times New Roman"/>
      <w:bCs/>
      <w:sz w:val="22"/>
    </w:rPr>
  </w:style>
  <w:style w:type="character" w:customStyle="1" w:styleId="119">
    <w:name w:val="Header Char"/>
    <w:basedOn w:val="11"/>
    <w:link w:val="28"/>
    <w:qFormat/>
    <w:uiPriority w:val="99"/>
    <w:rPr>
      <w:rFonts w:asciiTheme="minorHAnsi" w:hAnsiTheme="minorHAnsi" w:eastAsiaTheme="minorHAnsi" w:cstheme="minorBidi"/>
      <w:szCs w:val="22"/>
    </w:rPr>
  </w:style>
  <w:style w:type="character" w:customStyle="1" w:styleId="120">
    <w:name w:val="Footer Char"/>
    <w:basedOn w:val="11"/>
    <w:link w:val="25"/>
    <w:qFormat/>
    <w:uiPriority w:val="99"/>
    <w:rPr>
      <w:rFonts w:asciiTheme="minorHAnsi" w:hAnsiTheme="minorHAnsi" w:eastAsiaTheme="minorHAnsi" w:cstheme="minorBidi"/>
      <w:szCs w:val="22"/>
    </w:rPr>
  </w:style>
  <w:style w:type="paragraph" w:customStyle="1" w:styleId="121">
    <w:name w:val="Default"/>
    <w:qFormat/>
    <w:uiPriority w:val="0"/>
    <w:pPr>
      <w:autoSpaceDE w:val="0"/>
      <w:autoSpaceDN w:val="0"/>
      <w:adjustRightInd w:val="0"/>
    </w:pPr>
    <w:rPr>
      <w:rFonts w:ascii="Times New Roman" w:hAnsi="Times New Roman" w:cs="Times New Roman" w:eastAsiaTheme="minorHAnsi"/>
      <w:color w:val="000000"/>
      <w:sz w:val="24"/>
      <w:szCs w:val="24"/>
      <w:lang w:val="en-GB" w:eastAsia="en-US" w:bidi="ar-SA"/>
    </w:rPr>
  </w:style>
  <w:style w:type="paragraph" w:customStyle="1" w:styleId="122">
    <w:name w:val="List of tools"/>
    <w:basedOn w:val="1"/>
    <w:qFormat/>
    <w:uiPriority w:val="0"/>
    <w:rPr>
      <w:rFonts w:ascii="Times New Roman" w:hAnsi="Times New Roman" w:eastAsia="Times New Roman" w:cs="Times New Roman"/>
      <w:sz w:val="22"/>
    </w:rPr>
  </w:style>
  <w:style w:type="character" w:customStyle="1" w:styleId="123">
    <w:name w:val="Comment Text Char"/>
    <w:basedOn w:val="11"/>
    <w:link w:val="20"/>
    <w:semiHidden/>
    <w:qFormat/>
    <w:uiPriority w:val="99"/>
    <w:rPr>
      <w:rFonts w:asciiTheme="minorHAnsi" w:hAnsiTheme="minorHAnsi" w:eastAsiaTheme="minorHAnsi" w:cstheme="minorBidi"/>
    </w:rPr>
  </w:style>
  <w:style w:type="character" w:customStyle="1" w:styleId="124">
    <w:name w:val="Comment Subject Char"/>
    <w:basedOn w:val="123"/>
    <w:link w:val="21"/>
    <w:semiHidden/>
    <w:qFormat/>
    <w:uiPriority w:val="99"/>
    <w:rPr>
      <w:rFonts w:asciiTheme="minorHAnsi" w:hAnsiTheme="minorHAnsi" w:eastAsiaTheme="minorHAnsi" w:cstheme="minorBidi"/>
      <w:b/>
      <w:bCs/>
    </w:rPr>
  </w:style>
  <w:style w:type="paragraph" w:customStyle="1" w:styleId="125">
    <w:name w:val="ecxmsonormal"/>
    <w:basedOn w:val="1"/>
    <w:qFormat/>
    <w:uiPriority w:val="0"/>
    <w:pPr>
      <w:spacing w:before="100" w:beforeAutospacing="1" w:after="100" w:afterAutospacing="1"/>
    </w:pPr>
    <w:rPr>
      <w:rFonts w:ascii="Times New Roman" w:hAnsi="Times New Roman" w:eastAsia="Times New Roman" w:cs="Times New Roman"/>
      <w:szCs w:val="22"/>
      <w:lang w:val="en-GB" w:eastAsia="en-GB"/>
    </w:rPr>
  </w:style>
  <w:style w:type="table" w:customStyle="1" w:styleId="126">
    <w:name w:val="Table Grid1"/>
    <w:basedOn w:val="12"/>
    <w:qFormat/>
    <w:uiPriority w:val="5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7">
    <w:name w:val="TOC Heading1"/>
    <w:basedOn w:val="2"/>
    <w:next w:val="1"/>
    <w:unhideWhenUsed/>
    <w:qFormat/>
    <w:uiPriority w:val="39"/>
    <w:pPr>
      <w:spacing w:after="0" w:line="276" w:lineRule="auto"/>
      <w:outlineLvl w:val="9"/>
    </w:pPr>
    <w:rPr>
      <w:rFonts w:asciiTheme="majorHAnsi" w:hAnsiTheme="majorHAnsi" w:eastAsiaTheme="majorEastAsia" w:cstheme="majorBidi"/>
      <w:bCs/>
      <w:color w:val="376092" w:themeColor="accent1" w:themeShade="BF"/>
      <w:sz w:val="28"/>
      <w:szCs w:val="28"/>
      <w:lang w:eastAsia="ja-JP"/>
    </w:rPr>
  </w:style>
  <w:style w:type="paragraph" w:customStyle="1" w:styleId="128">
    <w:name w:val="Table Paragraph"/>
    <w:basedOn w:val="1"/>
    <w:qFormat/>
    <w:uiPriority w:val="1"/>
    <w:pPr>
      <w:widowControl w:val="0"/>
    </w:pPr>
    <w:rPr>
      <w:rFonts w:asciiTheme="minorHAnsi" w:hAnsiTheme="minorHAnsi" w:eastAsiaTheme="minorHAnsi" w:cstheme="minorBidi"/>
      <w:sz w:val="22"/>
      <w:szCs w:val="22"/>
    </w:rPr>
  </w:style>
  <w:style w:type="paragraph" w:customStyle="1" w:styleId="129">
    <w:name w:val="Duty Style"/>
    <w:basedOn w:val="1"/>
    <w:qFormat/>
    <w:uiPriority w:val="0"/>
    <w:pPr>
      <w:tabs>
        <w:tab w:val="left" w:pos="288"/>
      </w:tabs>
      <w:spacing w:before="120"/>
    </w:pPr>
    <w:rPr>
      <w:rFonts w:ascii="Arial" w:hAnsi="Arial" w:eastAsia="Times New Roman" w:cs="Arial"/>
      <w:b/>
      <w:bCs/>
      <w:sz w:val="22"/>
    </w:rPr>
  </w:style>
  <w:style w:type="paragraph" w:customStyle="1" w:styleId="130">
    <w:name w:val="Task style"/>
    <w:basedOn w:val="1"/>
    <w:qFormat/>
    <w:uiPriority w:val="0"/>
    <w:pPr>
      <w:keepNext/>
      <w:tabs>
        <w:tab w:val="left" w:pos="288"/>
        <w:tab w:val="left" w:pos="450"/>
      </w:tabs>
      <w:spacing w:before="60"/>
      <w:ind w:left="90"/>
      <w:outlineLvl w:val="0"/>
    </w:pPr>
    <w:rPr>
      <w:rFonts w:ascii="Arial" w:hAnsi="Arial" w:eastAsia="Times New Roman" w:cs="Arial"/>
      <w:sz w:val="18"/>
    </w:rPr>
  </w:style>
  <w:style w:type="paragraph" w:customStyle="1" w:styleId="131">
    <w:name w:val="DACUM Facilitator"/>
    <w:basedOn w:val="1"/>
    <w:qFormat/>
    <w:uiPriority w:val="0"/>
    <w:pPr>
      <w:spacing w:after="120"/>
    </w:pPr>
    <w:rPr>
      <w:rFonts w:ascii="Times New Roman" w:hAnsi="Times New Roman" w:eastAsia="Times New Roman" w:cs="Times New Roman"/>
      <w:b/>
      <w:bCs/>
      <w:sz w:val="22"/>
    </w:rPr>
  </w:style>
  <w:style w:type="paragraph" w:customStyle="1" w:styleId="132">
    <w:name w:val="Name of facilitator"/>
    <w:basedOn w:val="131"/>
    <w:qFormat/>
    <w:uiPriority w:val="0"/>
  </w:style>
  <w:style w:type="paragraph" w:customStyle="1" w:styleId="133">
    <w:name w:val="Tools/equipment"/>
    <w:basedOn w:val="1"/>
    <w:qFormat/>
    <w:uiPriority w:val="0"/>
    <w:pPr>
      <w:spacing w:before="120" w:after="120"/>
    </w:pPr>
    <w:rPr>
      <w:rFonts w:ascii="Times New Roman" w:hAnsi="Times New Roman" w:eastAsia="Times New Roman" w:cs="Times New Roman"/>
    </w:rPr>
  </w:style>
  <w:style w:type="table" w:customStyle="1" w:styleId="134">
    <w:name w:val="TableGrid1"/>
    <w:qFormat/>
    <w:uiPriority w:val="0"/>
    <w:rPr>
      <w:rFonts w:eastAsia="Times New Roman" w:cs="Arial"/>
      <w:szCs w:val="22"/>
    </w:rPr>
    <w:tblPr>
      <w:tblCellMar>
        <w:top w:w="0" w:type="dxa"/>
        <w:left w:w="0" w:type="dxa"/>
        <w:bottom w:w="0" w:type="dxa"/>
        <w:right w:w="0" w:type="dxa"/>
      </w:tblCellMar>
    </w:tblPr>
  </w:style>
  <w:style w:type="table" w:customStyle="1" w:styleId="135">
    <w:name w:val="TableGrid2"/>
    <w:qFormat/>
    <w:uiPriority w:val="0"/>
    <w:rPr>
      <w:rFonts w:eastAsia="Times New Roman" w:cs="Arial"/>
      <w:szCs w:val="22"/>
    </w:rPr>
    <w:tblPr>
      <w:tblCellMar>
        <w:top w:w="0" w:type="dxa"/>
        <w:left w:w="0" w:type="dxa"/>
        <w:bottom w:w="0" w:type="dxa"/>
        <w:right w:w="0" w:type="dxa"/>
      </w:tblCellMar>
    </w:tblPr>
  </w:style>
  <w:style w:type="table" w:customStyle="1" w:styleId="136">
    <w:name w:val="TableGrid3"/>
    <w:qFormat/>
    <w:uiPriority w:val="0"/>
    <w:rPr>
      <w:rFonts w:eastAsia="Times New Roman" w:cs="Arial"/>
      <w:szCs w:val="22"/>
    </w:rPr>
    <w:tblPr>
      <w:tblCellMar>
        <w:top w:w="0" w:type="dxa"/>
        <w:left w:w="0" w:type="dxa"/>
        <w:bottom w:w="0" w:type="dxa"/>
        <w:right w:w="0" w:type="dxa"/>
      </w:tblCellMar>
    </w:tblPr>
  </w:style>
  <w:style w:type="character" w:customStyle="1" w:styleId="137">
    <w:name w:val="Footnote Text Char"/>
    <w:basedOn w:val="11"/>
    <w:link w:val="27"/>
    <w:semiHidden/>
    <w:qFormat/>
    <w:uiPriority w:val="99"/>
    <w:rPr>
      <w:rFonts w:asciiTheme="minorHAnsi" w:hAnsiTheme="minorHAnsi" w:eastAsiaTheme="minorHAnsi" w:cstheme="minorBidi"/>
    </w:rPr>
  </w:style>
  <w:style w:type="table" w:customStyle="1" w:styleId="138">
    <w:name w:val="Table Grid2"/>
    <w:basedOn w:val="12"/>
    <w:qFormat/>
    <w:uiPriority w:val="59"/>
    <w:rPr>
      <w:rFonts w:eastAsia="Times New Roman" w:cs="Arial"/>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9">
    <w:name w:val="Body text_"/>
    <w:basedOn w:val="11"/>
    <w:link w:val="140"/>
    <w:qFormat/>
    <w:uiPriority w:val="0"/>
    <w:rPr>
      <w:rFonts w:ascii="Arial" w:hAnsi="Arial" w:eastAsia="Arial" w:cs="Arial"/>
      <w:sz w:val="21"/>
      <w:szCs w:val="21"/>
      <w:shd w:val="clear" w:color="auto" w:fill="FFFFFF"/>
    </w:rPr>
  </w:style>
  <w:style w:type="paragraph" w:customStyle="1" w:styleId="140">
    <w:name w:val="Body Text7"/>
    <w:basedOn w:val="1"/>
    <w:link w:val="139"/>
    <w:qFormat/>
    <w:uiPriority w:val="0"/>
    <w:pPr>
      <w:widowControl w:val="0"/>
      <w:shd w:val="clear" w:color="auto" w:fill="FFFFFF"/>
      <w:spacing w:after="420" w:line="0" w:lineRule="atLeast"/>
      <w:ind w:hanging="940"/>
      <w:jc w:val="both"/>
    </w:pPr>
    <w:rPr>
      <w:rFonts w:ascii="Arial" w:hAnsi="Arial" w:eastAsia="Arial" w:cs="Arial"/>
      <w:sz w:val="21"/>
      <w:szCs w:val="21"/>
    </w:rPr>
  </w:style>
  <w:style w:type="table" w:customStyle="1" w:styleId="141">
    <w:name w:val="Table Grid3"/>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
    <w:name w:val="Grid Table 5 Dark - Accent 41"/>
    <w:basedOn w:val="12"/>
    <w:qFormat/>
    <w:uiPriority w:val="50"/>
    <w:rPr>
      <w:rFonts w:asciiTheme="minorHAnsi" w:hAnsiTheme="minorHAnsi" w:eastAsiaTheme="minorHAnsi" w:cstheme="minorBidi"/>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cPr>
        <w:shd w:val="clear" w:color="auto" w:fill="CCC0D9" w:themeFill="accent4" w:themeFillTint="66"/>
      </w:tcPr>
    </w:tblStylePr>
    <w:tblStylePr w:type="band1Horz">
      <w:tcPr>
        <w:shd w:val="clear" w:color="auto" w:fill="CCC0D9" w:themeFill="accent4" w:themeFillTint="66"/>
      </w:tcPr>
    </w:tblStylePr>
  </w:style>
  <w:style w:type="table" w:customStyle="1" w:styleId="143">
    <w:name w:val="Grid Table 41"/>
    <w:basedOn w:val="12"/>
    <w:qFormat/>
    <w:uiPriority w:val="49"/>
    <w:rPr>
      <w:rFonts w:asciiTheme="minorHAnsi" w:hAnsiTheme="minorHAnsi" w:eastAsiaTheme="minorHAnsi" w:cstheme="minorBidi"/>
      <w:szCs w:val="22"/>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144">
    <w:name w:val="Grid Table 1 Light1"/>
    <w:basedOn w:val="12"/>
    <w:qFormat/>
    <w:uiPriority w:val="46"/>
    <w:rPr>
      <w:rFonts w:asciiTheme="minorHAnsi" w:hAnsiTheme="minorHAnsi" w:eastAsiaTheme="minorHAnsi" w:cstheme="minorBidi"/>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45">
    <w:name w:val="Grid Table 5 Dark1"/>
    <w:basedOn w:val="12"/>
    <w:qFormat/>
    <w:uiPriority w:val="50"/>
    <w:rPr>
      <w:rFonts w:asciiTheme="minorHAnsi" w:hAnsiTheme="minorHAnsi" w:eastAsiaTheme="minorHAnsi" w:cstheme="minorBidi"/>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146">
    <w:name w:val="Grid Table 6 Colorful1"/>
    <w:basedOn w:val="12"/>
    <w:qFormat/>
    <w:uiPriority w:val="51"/>
    <w:rPr>
      <w:rFonts w:asciiTheme="minorHAnsi" w:hAnsiTheme="minorHAnsi" w:eastAsiaTheme="minorHAnsi" w:cstheme="minorBidi"/>
      <w:color w:val="000000" w:themeColor="text1"/>
      <w:szCs w:val="22"/>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47">
    <w:name w:val="p"/>
    <w:basedOn w:val="1"/>
    <w:qFormat/>
    <w:uiPriority w:val="0"/>
    <w:pPr>
      <w:spacing w:before="100" w:beforeAutospacing="1" w:after="100" w:afterAutospacing="1"/>
    </w:pPr>
    <w:rPr>
      <w:rFonts w:ascii="Times New Roman" w:hAnsi="Times New Roman" w:eastAsia="Times New Roman" w:cs="Times New Roman"/>
      <w:szCs w:val="22"/>
    </w:rPr>
  </w:style>
  <w:style w:type="character" w:customStyle="1" w:styleId="148">
    <w:name w:val="kwd-text"/>
    <w:basedOn w:val="11"/>
    <w:qFormat/>
    <w:uiPriority w:val="0"/>
  </w:style>
  <w:style w:type="character" w:customStyle="1" w:styleId="149">
    <w:name w:val="ff3"/>
    <w:basedOn w:val="11"/>
    <w:qFormat/>
    <w:uiPriority w:val="0"/>
  </w:style>
  <w:style w:type="character" w:customStyle="1" w:styleId="150">
    <w:name w:val="_"/>
    <w:basedOn w:val="11"/>
    <w:qFormat/>
    <w:uiPriority w:val="0"/>
  </w:style>
  <w:style w:type="character" w:customStyle="1" w:styleId="151">
    <w:name w:val="ff2"/>
    <w:basedOn w:val="11"/>
    <w:qFormat/>
    <w:uiPriority w:val="0"/>
  </w:style>
  <w:style w:type="character" w:customStyle="1" w:styleId="152">
    <w:name w:val="tweetable"/>
    <w:basedOn w:val="11"/>
    <w:qFormat/>
    <w:uiPriority w:val="0"/>
  </w:style>
  <w:style w:type="character" w:customStyle="1" w:styleId="153">
    <w:name w:val="A6"/>
    <w:qFormat/>
    <w:uiPriority w:val="99"/>
    <w:rPr>
      <w:rFonts w:cs="Myriad Pro"/>
      <w:color w:val="000000"/>
      <w:sz w:val="22"/>
      <w:szCs w:val="22"/>
    </w:rPr>
  </w:style>
  <w:style w:type="paragraph" w:customStyle="1" w:styleId="154">
    <w:name w:val="p1"/>
    <w:basedOn w:val="1"/>
    <w:qFormat/>
    <w:uiPriority w:val="0"/>
    <w:pPr>
      <w:widowControl w:val="0"/>
      <w:tabs>
        <w:tab w:val="left" w:pos="720"/>
      </w:tabs>
      <w:snapToGrid w:val="0"/>
      <w:spacing w:line="240" w:lineRule="atLeast"/>
    </w:pPr>
    <w:rPr>
      <w:rFonts w:ascii="Times New Roman" w:hAnsi="Times New Roman" w:eastAsia="Batang" w:cs="Times New Roman"/>
    </w:rPr>
  </w:style>
  <w:style w:type="paragraph" w:customStyle="1" w:styleId="155">
    <w:name w:val="p3"/>
    <w:basedOn w:val="1"/>
    <w:qFormat/>
    <w:uiPriority w:val="0"/>
    <w:pPr>
      <w:widowControl w:val="0"/>
      <w:tabs>
        <w:tab w:val="left" w:pos="2500"/>
      </w:tabs>
      <w:snapToGrid w:val="0"/>
      <w:spacing w:line="280" w:lineRule="atLeast"/>
      <w:ind w:left="1008" w:hanging="2016"/>
    </w:pPr>
    <w:rPr>
      <w:rFonts w:ascii="Times New Roman" w:hAnsi="Times New Roman" w:eastAsia="Batang" w:cs="Times New Roman"/>
    </w:rPr>
  </w:style>
  <w:style w:type="character" w:customStyle="1" w:styleId="156">
    <w:name w:val="apple-style-span"/>
    <w:basedOn w:val="11"/>
    <w:qFormat/>
    <w:uiPriority w:val="0"/>
  </w:style>
  <w:style w:type="character" w:customStyle="1" w:styleId="157">
    <w:name w:val="amzn-native-header-text"/>
    <w:basedOn w:val="11"/>
    <w:qFormat/>
    <w:uiPriority w:val="0"/>
  </w:style>
  <w:style w:type="character" w:customStyle="1" w:styleId="158">
    <w:name w:val="amzn-native-product-title-text"/>
    <w:basedOn w:val="11"/>
    <w:qFormat/>
    <w:uiPriority w:val="0"/>
  </w:style>
  <w:style w:type="character" w:customStyle="1" w:styleId="159">
    <w:name w:val="amzn-native-product-offer-price"/>
    <w:basedOn w:val="11"/>
    <w:qFormat/>
    <w:uiPriority w:val="0"/>
  </w:style>
  <w:style w:type="character" w:customStyle="1" w:styleId="160">
    <w:name w:val="amzn-native-product-list-price"/>
    <w:basedOn w:val="11"/>
    <w:qFormat/>
    <w:uiPriority w:val="0"/>
  </w:style>
  <w:style w:type="character" w:customStyle="1" w:styleId="161">
    <w:name w:val="amzn-native-product-review-count"/>
    <w:basedOn w:val="11"/>
    <w:qFormat/>
    <w:uiPriority w:val="0"/>
  </w:style>
  <w:style w:type="paragraph" w:customStyle="1" w:styleId="162">
    <w:name w:val="z-Top of Form1"/>
    <w:basedOn w:val="1"/>
    <w:next w:val="1"/>
    <w:link w:val="163"/>
    <w:semiHidden/>
    <w:unhideWhenUsed/>
    <w:qFormat/>
    <w:uiPriority w:val="99"/>
    <w:pPr>
      <w:pBdr>
        <w:bottom w:val="single" w:color="auto" w:sz="6" w:space="1"/>
      </w:pBdr>
      <w:jc w:val="center"/>
    </w:pPr>
    <w:rPr>
      <w:rFonts w:ascii="Arial" w:hAnsi="Arial" w:eastAsia="Times New Roman" w:cs="Arial"/>
      <w:vanish/>
      <w:sz w:val="16"/>
      <w:szCs w:val="16"/>
    </w:rPr>
  </w:style>
  <w:style w:type="character" w:customStyle="1" w:styleId="163">
    <w:name w:val="z-Top of Form Char"/>
    <w:basedOn w:val="11"/>
    <w:link w:val="162"/>
    <w:semiHidden/>
    <w:qFormat/>
    <w:uiPriority w:val="99"/>
    <w:rPr>
      <w:rFonts w:ascii="Arial" w:hAnsi="Arial" w:eastAsia="Times New Roman" w:cs="Arial"/>
      <w:vanish/>
      <w:sz w:val="16"/>
      <w:szCs w:val="16"/>
    </w:rPr>
  </w:style>
  <w:style w:type="character" w:customStyle="1" w:styleId="164">
    <w:name w:val="amzn-native-search-input"/>
    <w:basedOn w:val="11"/>
    <w:qFormat/>
    <w:uiPriority w:val="0"/>
  </w:style>
  <w:style w:type="paragraph" w:customStyle="1" w:styleId="165">
    <w:name w:val="z-Bottom of Form1"/>
    <w:basedOn w:val="1"/>
    <w:next w:val="1"/>
    <w:link w:val="166"/>
    <w:semiHidden/>
    <w:unhideWhenUsed/>
    <w:qFormat/>
    <w:uiPriority w:val="99"/>
    <w:pPr>
      <w:pBdr>
        <w:top w:val="single" w:color="auto" w:sz="6" w:space="1"/>
      </w:pBdr>
      <w:jc w:val="center"/>
    </w:pPr>
    <w:rPr>
      <w:rFonts w:ascii="Arial" w:hAnsi="Arial" w:eastAsia="Times New Roman" w:cs="Arial"/>
      <w:vanish/>
      <w:sz w:val="16"/>
      <w:szCs w:val="16"/>
    </w:rPr>
  </w:style>
  <w:style w:type="character" w:customStyle="1" w:styleId="166">
    <w:name w:val="z-Bottom of Form Char"/>
    <w:basedOn w:val="11"/>
    <w:link w:val="165"/>
    <w:semiHidden/>
    <w:qFormat/>
    <w:uiPriority w:val="99"/>
    <w:rPr>
      <w:rFonts w:ascii="Arial" w:hAnsi="Arial" w:eastAsia="Times New Roman" w:cs="Arial"/>
      <w:vanish/>
      <w:sz w:val="16"/>
      <w:szCs w:val="16"/>
    </w:rPr>
  </w:style>
  <w:style w:type="character" w:customStyle="1" w:styleId="167">
    <w:name w:val="amzn-native-brand-text"/>
    <w:basedOn w:val="11"/>
    <w:qFormat/>
    <w:uiPriority w:val="0"/>
  </w:style>
  <w:style w:type="paragraph" w:customStyle="1" w:styleId="168">
    <w:name w:val="trt0xe"/>
    <w:basedOn w:val="1"/>
    <w:qFormat/>
    <w:uiPriority w:val="0"/>
    <w:pPr>
      <w:spacing w:before="100" w:beforeAutospacing="1" w:after="100" w:afterAutospacing="1"/>
    </w:pPr>
    <w:rPr>
      <w:rFonts w:ascii="Times New Roman" w:hAnsi="Times New Roman" w:eastAsia="Times New Roman" w:cs="Times New Roman"/>
      <w:szCs w:val="22"/>
    </w:rPr>
  </w:style>
  <w:style w:type="character" w:customStyle="1" w:styleId="169">
    <w:name w:val="apple-converted-space"/>
    <w:basedOn w:val="11"/>
    <w:qFormat/>
    <w:uiPriority w:val="0"/>
  </w:style>
  <w:style w:type="table" w:customStyle="1" w:styleId="170">
    <w:name w:val="Table Grid14"/>
    <w:basedOn w:val="12"/>
    <w:qFormat/>
    <w:uiPriority w:val="59"/>
    <w:rPr>
      <w:rFonts w:cs="Times New Roman"/>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Grid12"/>
    <w:basedOn w:val="12"/>
    <w:qFormat/>
    <w:uiPriority w:val="39"/>
    <w:rPr>
      <w:rFonts w:cs="Times New Roman"/>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2">
    <w:name w:val="Heading 21"/>
    <w:basedOn w:val="1"/>
    <w:next w:val="1"/>
    <w:unhideWhenUsed/>
    <w:qFormat/>
    <w:uiPriority w:val="9"/>
    <w:pPr>
      <w:keepNext/>
      <w:keepLines/>
      <w:spacing w:before="200"/>
      <w:outlineLvl w:val="1"/>
    </w:pPr>
    <w:rPr>
      <w:rFonts w:ascii="Trebuchet MS" w:hAnsi="Trebuchet MS" w:eastAsia="Times New Roman" w:cs="Times New Roman"/>
      <w:b/>
      <w:bCs/>
      <w:color w:val="F09415"/>
      <w:sz w:val="26"/>
      <w:szCs w:val="26"/>
    </w:rPr>
  </w:style>
  <w:style w:type="paragraph" w:customStyle="1" w:styleId="173">
    <w:name w:val="Report Text1"/>
    <w:basedOn w:val="1"/>
    <w:next w:val="114"/>
    <w:qFormat/>
    <w:uiPriority w:val="34"/>
    <w:pPr>
      <w:ind w:left="720"/>
      <w:contextualSpacing/>
    </w:pPr>
    <w:rPr>
      <w:rFonts w:eastAsia="Times New Roman" w:asciiTheme="minorHAnsi" w:hAnsiTheme="minorHAnsi" w:cstheme="minorBidi"/>
      <w:szCs w:val="22"/>
    </w:rPr>
  </w:style>
  <w:style w:type="paragraph" w:customStyle="1" w:styleId="174">
    <w:name w:val="Balloon Text1"/>
    <w:basedOn w:val="1"/>
    <w:next w:val="13"/>
    <w:semiHidden/>
    <w:unhideWhenUsed/>
    <w:qFormat/>
    <w:uiPriority w:val="99"/>
    <w:rPr>
      <w:rFonts w:ascii="Tahoma" w:hAnsi="Tahoma" w:eastAsia="Times New Roman" w:cs="Tahoma"/>
      <w:sz w:val="16"/>
      <w:szCs w:val="16"/>
    </w:rPr>
  </w:style>
  <w:style w:type="paragraph" w:customStyle="1" w:styleId="175">
    <w:name w:val="TOC 11"/>
    <w:basedOn w:val="1"/>
    <w:next w:val="1"/>
    <w:autoRedefine/>
    <w:unhideWhenUsed/>
    <w:qFormat/>
    <w:uiPriority w:val="39"/>
    <w:pPr>
      <w:tabs>
        <w:tab w:val="left" w:pos="440"/>
        <w:tab w:val="right" w:leader="dot" w:pos="9720"/>
      </w:tabs>
      <w:spacing w:line="360" w:lineRule="auto"/>
    </w:pPr>
    <w:rPr>
      <w:rFonts w:ascii="Arial" w:hAnsi="Arial" w:eastAsia="Times New Roman" w:cs="Arial"/>
      <w:szCs w:val="22"/>
    </w:rPr>
  </w:style>
  <w:style w:type="character" w:customStyle="1" w:styleId="176">
    <w:name w:val="Hyperlink1"/>
    <w:basedOn w:val="11"/>
    <w:unhideWhenUsed/>
    <w:qFormat/>
    <w:uiPriority w:val="99"/>
    <w:rPr>
      <w:color w:val="FFAE3E"/>
      <w:u w:val="single"/>
    </w:rPr>
  </w:style>
  <w:style w:type="paragraph" w:customStyle="1" w:styleId="177">
    <w:name w:val="Header1"/>
    <w:basedOn w:val="1"/>
    <w:next w:val="28"/>
    <w:unhideWhenUsed/>
    <w:qFormat/>
    <w:uiPriority w:val="99"/>
    <w:pPr>
      <w:tabs>
        <w:tab w:val="center" w:pos="4680"/>
        <w:tab w:val="right" w:pos="9360"/>
      </w:tabs>
    </w:pPr>
    <w:rPr>
      <w:rFonts w:eastAsia="Times New Roman" w:asciiTheme="minorHAnsi" w:hAnsiTheme="minorHAnsi" w:cstheme="minorBidi"/>
      <w:szCs w:val="22"/>
    </w:rPr>
  </w:style>
  <w:style w:type="paragraph" w:customStyle="1" w:styleId="178">
    <w:name w:val="Footer1"/>
    <w:basedOn w:val="1"/>
    <w:next w:val="25"/>
    <w:unhideWhenUsed/>
    <w:qFormat/>
    <w:uiPriority w:val="99"/>
    <w:pPr>
      <w:tabs>
        <w:tab w:val="center" w:pos="4680"/>
        <w:tab w:val="right" w:pos="9360"/>
      </w:tabs>
    </w:pPr>
    <w:rPr>
      <w:rFonts w:eastAsia="Times New Roman" w:asciiTheme="minorHAnsi" w:hAnsiTheme="minorHAnsi" w:cstheme="minorBidi"/>
      <w:szCs w:val="22"/>
    </w:rPr>
  </w:style>
  <w:style w:type="paragraph" w:customStyle="1" w:styleId="179">
    <w:name w:val="Comment Text1"/>
    <w:basedOn w:val="1"/>
    <w:next w:val="20"/>
    <w:semiHidden/>
    <w:unhideWhenUsed/>
    <w:qFormat/>
    <w:uiPriority w:val="99"/>
    <w:rPr>
      <w:rFonts w:eastAsia="Times New Roman" w:asciiTheme="minorHAnsi" w:hAnsiTheme="minorHAnsi" w:cstheme="minorBidi"/>
    </w:rPr>
  </w:style>
  <w:style w:type="paragraph" w:customStyle="1" w:styleId="180">
    <w:name w:val="Comment Subject1"/>
    <w:basedOn w:val="20"/>
    <w:next w:val="20"/>
    <w:semiHidden/>
    <w:unhideWhenUsed/>
    <w:qFormat/>
    <w:uiPriority w:val="99"/>
    <w:rPr>
      <w:rFonts w:eastAsia="Times New Roman"/>
      <w:b/>
      <w:bCs/>
    </w:rPr>
  </w:style>
  <w:style w:type="table" w:customStyle="1" w:styleId="181">
    <w:name w:val="Table Grid11"/>
    <w:basedOn w:val="12"/>
    <w:qFormat/>
    <w:uiPriority w:val="5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2">
    <w:name w:val="TOC Heading11"/>
    <w:basedOn w:val="2"/>
    <w:next w:val="1"/>
    <w:unhideWhenUsed/>
    <w:qFormat/>
    <w:uiPriority w:val="39"/>
    <w:pPr>
      <w:spacing w:after="0" w:line="276" w:lineRule="auto"/>
      <w:outlineLvl w:val="9"/>
    </w:pPr>
    <w:rPr>
      <w:rFonts w:ascii="Trebuchet MS" w:hAnsi="Trebuchet MS" w:eastAsia="Times New Roman" w:cs="Times New Roman"/>
      <w:bCs/>
      <w:color w:val="B76E0B"/>
      <w:sz w:val="28"/>
      <w:szCs w:val="28"/>
      <w:lang w:eastAsia="ja-JP"/>
    </w:rPr>
  </w:style>
  <w:style w:type="paragraph" w:customStyle="1" w:styleId="183">
    <w:name w:val="TOC 21"/>
    <w:basedOn w:val="1"/>
    <w:next w:val="1"/>
    <w:autoRedefine/>
    <w:unhideWhenUsed/>
    <w:qFormat/>
    <w:uiPriority w:val="39"/>
    <w:pPr>
      <w:jc w:val="center"/>
    </w:pPr>
    <w:rPr>
      <w:rFonts w:eastAsia="Times New Roman" w:asciiTheme="minorHAnsi" w:hAnsiTheme="minorHAnsi" w:cstheme="minorBidi"/>
      <w:szCs w:val="22"/>
    </w:rPr>
  </w:style>
  <w:style w:type="paragraph" w:customStyle="1" w:styleId="184">
    <w:name w:val="Footnote Text1"/>
    <w:basedOn w:val="1"/>
    <w:next w:val="27"/>
    <w:semiHidden/>
    <w:unhideWhenUsed/>
    <w:qFormat/>
    <w:uiPriority w:val="99"/>
    <w:rPr>
      <w:rFonts w:eastAsia="Times New Roman" w:asciiTheme="minorHAnsi" w:hAnsiTheme="minorHAnsi" w:cstheme="minorBidi"/>
    </w:rPr>
  </w:style>
  <w:style w:type="paragraph" w:customStyle="1" w:styleId="185">
    <w:name w:val="TOC 31"/>
    <w:basedOn w:val="1"/>
    <w:next w:val="1"/>
    <w:autoRedefine/>
    <w:unhideWhenUsed/>
    <w:qFormat/>
    <w:uiPriority w:val="39"/>
    <w:pPr>
      <w:spacing w:after="100" w:line="259" w:lineRule="auto"/>
      <w:ind w:left="440"/>
    </w:pPr>
    <w:rPr>
      <w:rFonts w:eastAsia="Times New Roman" w:cs="Times New Roman" w:asciiTheme="minorHAnsi" w:hAnsiTheme="minorHAnsi"/>
      <w:sz w:val="22"/>
      <w:szCs w:val="22"/>
    </w:rPr>
  </w:style>
  <w:style w:type="table" w:customStyle="1" w:styleId="186">
    <w:name w:val="List Table 3 - Accent 11"/>
    <w:basedOn w:val="12"/>
    <w:qFormat/>
    <w:uiPriority w:val="48"/>
    <w:rPr>
      <w:rFonts w:asciiTheme="minorHAnsi" w:hAnsiTheme="minorHAnsi" w:eastAsiaTheme="minorHAnsi" w:cstheme="minorBidi"/>
      <w:szCs w:val="22"/>
    </w:rPr>
    <w:tblPr>
      <w:tblBorders>
        <w:top w:val="single" w:color="F09415" w:sz="4" w:space="0"/>
        <w:left w:val="single" w:color="F09415" w:sz="4" w:space="0"/>
        <w:bottom w:val="single" w:color="F09415" w:sz="4" w:space="0"/>
        <w:right w:val="single" w:color="F09415" w:sz="4" w:space="0"/>
      </w:tblBorders>
    </w:tblPr>
    <w:tblStylePr w:type="firstRow">
      <w:rPr>
        <w:b/>
        <w:bCs/>
        <w:color w:val="FFFFFF"/>
      </w:rPr>
      <w:tcPr>
        <w:shd w:val="clear" w:color="auto" w:fill="F09415"/>
      </w:tcPr>
    </w:tblStylePr>
    <w:tblStylePr w:type="lastRow">
      <w:rPr>
        <w:b/>
        <w:bCs/>
      </w:rPr>
      <w:tcPr>
        <w:tcBorders>
          <w:top w:val="double" w:color="F09415"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F09415" w:sz="4" w:space="0"/>
          <w:right w:val="single" w:color="F09415" w:sz="4" w:space="0"/>
        </w:tcBorders>
      </w:tcPr>
    </w:tblStylePr>
    <w:tblStylePr w:type="band1Horz">
      <w:tcPr>
        <w:tcBorders>
          <w:top w:val="single" w:color="F09415" w:sz="4" w:space="0"/>
          <w:bottom w:val="single" w:color="F0941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09415" w:sz="4" w:space="0"/>
          <w:left w:val="nil"/>
        </w:tcBorders>
      </w:tcPr>
    </w:tblStylePr>
    <w:tblStylePr w:type="swCell">
      <w:tcPr>
        <w:tcBorders>
          <w:top w:val="double" w:color="F09415" w:sz="4" w:space="0"/>
          <w:right w:val="nil"/>
        </w:tcBorders>
      </w:tcPr>
    </w:tblStylePr>
  </w:style>
  <w:style w:type="table" w:customStyle="1" w:styleId="187">
    <w:name w:val="Table Grid4"/>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
    <w:name w:val="Table Grid5"/>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
    <w:name w:val="Table Grid6"/>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
    <w:name w:val="Table Grid7"/>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Table Grid8"/>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Table Grid9"/>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Table Grid10"/>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Table Grid111"/>
    <w:basedOn w:val="12"/>
    <w:qFormat/>
    <w:uiPriority w:val="59"/>
    <w:rPr>
      <w:rFonts w:cs="Times New Roman"/>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Table Grid13"/>
    <w:basedOn w:val="12"/>
    <w:qFormat/>
    <w:uiPriority w:val="39"/>
    <w:rPr>
      <w:rFonts w:cs="Times New Roman"/>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Table Grid21"/>
    <w:basedOn w:val="12"/>
    <w:qFormat/>
    <w:uiPriority w:val="59"/>
    <w:rPr>
      <w:rFonts w:cs="Times New Roman"/>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7">
    <w:name w:val="Heading 2 Char1"/>
    <w:basedOn w:val="11"/>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8">
    <w:name w:val="Balloon Text Char1"/>
    <w:basedOn w:val="11"/>
    <w:semiHidden/>
    <w:qFormat/>
    <w:uiPriority w:val="99"/>
    <w:rPr>
      <w:rFonts w:ascii="Tahoma" w:hAnsi="Tahoma" w:cs="Tahoma"/>
      <w:sz w:val="16"/>
      <w:szCs w:val="16"/>
    </w:rPr>
  </w:style>
  <w:style w:type="character" w:customStyle="1" w:styleId="199">
    <w:name w:val="Header Char1"/>
    <w:basedOn w:val="11"/>
    <w:semiHidden/>
    <w:qFormat/>
    <w:uiPriority w:val="99"/>
  </w:style>
  <w:style w:type="character" w:customStyle="1" w:styleId="200">
    <w:name w:val="Footer Char1"/>
    <w:basedOn w:val="11"/>
    <w:semiHidden/>
    <w:qFormat/>
    <w:uiPriority w:val="99"/>
  </w:style>
  <w:style w:type="character" w:customStyle="1" w:styleId="201">
    <w:name w:val="Comment Text Char1"/>
    <w:basedOn w:val="11"/>
    <w:semiHidden/>
    <w:qFormat/>
    <w:uiPriority w:val="99"/>
    <w:rPr>
      <w:sz w:val="20"/>
      <w:szCs w:val="20"/>
    </w:rPr>
  </w:style>
  <w:style w:type="character" w:customStyle="1" w:styleId="202">
    <w:name w:val="Comment Subject Char1"/>
    <w:basedOn w:val="201"/>
    <w:semiHidden/>
    <w:qFormat/>
    <w:uiPriority w:val="99"/>
    <w:rPr>
      <w:b/>
      <w:bCs/>
      <w:sz w:val="20"/>
      <w:szCs w:val="20"/>
    </w:rPr>
  </w:style>
  <w:style w:type="character" w:customStyle="1" w:styleId="203">
    <w:name w:val="Footnote Text Char1"/>
    <w:basedOn w:val="11"/>
    <w:semiHidden/>
    <w:qFormat/>
    <w:uiPriority w:val="99"/>
    <w:rPr>
      <w:sz w:val="20"/>
      <w:szCs w:val="20"/>
    </w:rPr>
  </w:style>
  <w:style w:type="table" w:customStyle="1" w:styleId="204">
    <w:name w:val="Table Grid15"/>
    <w:basedOn w:val="12"/>
    <w:qFormat/>
    <w:uiPriority w:val="59"/>
    <w:rPr>
      <w:rFonts w:eastAsia="Times New Roman" w:asciiTheme="minorHAnsi" w:hAnsiTheme="minorHAnsi" w:cstheme="minorBid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Table Grid16"/>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6">
    <w:name w:val="TOC Heading2"/>
    <w:basedOn w:val="2"/>
    <w:next w:val="1"/>
    <w:unhideWhenUsed/>
    <w:qFormat/>
    <w:uiPriority w:val="39"/>
    <w:pPr>
      <w:spacing w:after="0" w:line="276" w:lineRule="auto"/>
      <w:outlineLvl w:val="9"/>
    </w:pPr>
    <w:rPr>
      <w:rFonts w:ascii="Trebuchet MS" w:hAnsi="Trebuchet MS" w:eastAsia="Times New Roman" w:cs="Times New Roman"/>
      <w:bCs/>
      <w:color w:val="B76E0B"/>
      <w:sz w:val="28"/>
      <w:szCs w:val="28"/>
      <w:lang w:eastAsia="ja-JP"/>
    </w:rPr>
  </w:style>
  <w:style w:type="table" w:customStyle="1" w:styleId="207">
    <w:name w:val="TableGrid11"/>
    <w:qFormat/>
    <w:uiPriority w:val="0"/>
    <w:rPr>
      <w:rFonts w:eastAsia="Times New Roman" w:cs="Arial"/>
      <w:szCs w:val="22"/>
    </w:rPr>
    <w:tblPr>
      <w:tblCellMar>
        <w:top w:w="0" w:type="dxa"/>
        <w:left w:w="0" w:type="dxa"/>
        <w:bottom w:w="0" w:type="dxa"/>
        <w:right w:w="0" w:type="dxa"/>
      </w:tblCellMar>
    </w:tblPr>
  </w:style>
  <w:style w:type="table" w:customStyle="1" w:styleId="208">
    <w:name w:val="TableGrid21"/>
    <w:qFormat/>
    <w:uiPriority w:val="0"/>
    <w:rPr>
      <w:rFonts w:eastAsia="Times New Roman" w:cs="Arial"/>
      <w:szCs w:val="22"/>
    </w:rPr>
    <w:tblPr>
      <w:tblCellMar>
        <w:top w:w="0" w:type="dxa"/>
        <w:left w:w="0" w:type="dxa"/>
        <w:bottom w:w="0" w:type="dxa"/>
        <w:right w:w="0" w:type="dxa"/>
      </w:tblCellMar>
    </w:tblPr>
  </w:style>
  <w:style w:type="table" w:customStyle="1" w:styleId="209">
    <w:name w:val="TableGrid31"/>
    <w:qFormat/>
    <w:uiPriority w:val="0"/>
    <w:rPr>
      <w:rFonts w:eastAsia="Times New Roman" w:cs="Arial"/>
      <w:szCs w:val="22"/>
    </w:rPr>
    <w:tblPr>
      <w:tblCellMar>
        <w:top w:w="0" w:type="dxa"/>
        <w:left w:w="0" w:type="dxa"/>
        <w:bottom w:w="0" w:type="dxa"/>
        <w:right w:w="0" w:type="dxa"/>
      </w:tblCellMar>
    </w:tblPr>
  </w:style>
  <w:style w:type="table" w:customStyle="1" w:styleId="210">
    <w:name w:val="Table Grid22"/>
    <w:basedOn w:val="12"/>
    <w:qFormat/>
    <w:uiPriority w:val="59"/>
    <w:rPr>
      <w:rFonts w:eastAsia="Times New Roman" w:cs="Arial"/>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
    <w:name w:val="Table Grid3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
    <w:name w:val="Grid Table 5 Dark - Accent 411"/>
    <w:basedOn w:val="12"/>
    <w:qFormat/>
    <w:uiPriority w:val="50"/>
    <w:rPr>
      <w:rFonts w:asciiTheme="minorHAnsi" w:hAnsiTheme="minorHAnsi" w:eastAsiaTheme="minorHAnsi" w:cstheme="minorBidi"/>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DEDF2"/>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213">
    <w:name w:val="List Table 3 - Accent 111"/>
    <w:basedOn w:val="12"/>
    <w:qFormat/>
    <w:uiPriority w:val="48"/>
    <w:rPr>
      <w:rFonts w:asciiTheme="minorHAnsi" w:hAnsiTheme="minorHAnsi" w:eastAsiaTheme="minorHAnsi" w:cstheme="minorBidi"/>
      <w:szCs w:val="22"/>
    </w:rPr>
    <w:tblPr>
      <w:tblBorders>
        <w:top w:val="single" w:color="F09415" w:sz="4" w:space="0"/>
        <w:left w:val="single" w:color="F09415" w:sz="4" w:space="0"/>
        <w:bottom w:val="single" w:color="F09415" w:sz="4" w:space="0"/>
        <w:right w:val="single" w:color="F09415" w:sz="4" w:space="0"/>
      </w:tblBorders>
    </w:tblPr>
    <w:tblStylePr w:type="firstRow">
      <w:rPr>
        <w:b/>
        <w:bCs/>
        <w:color w:val="FFFFFF"/>
      </w:rPr>
      <w:tcPr>
        <w:shd w:val="clear" w:color="auto" w:fill="F09415"/>
      </w:tcPr>
    </w:tblStylePr>
    <w:tblStylePr w:type="lastRow">
      <w:rPr>
        <w:b/>
        <w:bCs/>
      </w:rPr>
      <w:tcPr>
        <w:tcBorders>
          <w:top w:val="double" w:color="F09415" w:sz="4" w:space="0"/>
        </w:tcBorders>
        <w:shd w:val="clear" w:color="auto" w:fill="FFFFFF"/>
      </w:tcPr>
    </w:tblStylePr>
    <w:tblStylePr w:type="firstCol">
      <w:rPr>
        <w:b/>
        <w:bCs/>
      </w:rPr>
      <w:tcPr>
        <w:tcBorders>
          <w:right w:val="nil"/>
        </w:tcBorders>
        <w:shd w:val="clear" w:color="auto" w:fill="FFFFFF"/>
      </w:tcPr>
    </w:tblStylePr>
    <w:tblStylePr w:type="lastCol">
      <w:rPr>
        <w:b/>
        <w:bCs/>
      </w:rPr>
      <w:tcPr>
        <w:tcBorders>
          <w:left w:val="nil"/>
        </w:tcBorders>
        <w:shd w:val="clear" w:color="auto" w:fill="FFFFFF"/>
      </w:tcPr>
    </w:tblStylePr>
    <w:tblStylePr w:type="band1Vert">
      <w:tcPr>
        <w:tcBorders>
          <w:left w:val="single" w:color="F09415" w:sz="4" w:space="0"/>
          <w:right w:val="single" w:color="F09415" w:sz="4" w:space="0"/>
        </w:tcBorders>
      </w:tcPr>
    </w:tblStylePr>
    <w:tblStylePr w:type="band1Horz">
      <w:tcPr>
        <w:tcBorders>
          <w:top w:val="single" w:color="F09415" w:sz="4" w:space="0"/>
          <w:bottom w:val="single" w:color="F0941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09415" w:sz="4" w:space="0"/>
          <w:left w:val="nil"/>
        </w:tcBorders>
      </w:tcPr>
    </w:tblStylePr>
    <w:tblStylePr w:type="swCell">
      <w:tcPr>
        <w:tcBorders>
          <w:top w:val="double" w:color="F09415" w:sz="4" w:space="0"/>
          <w:right w:val="nil"/>
        </w:tcBorders>
      </w:tcPr>
    </w:tblStylePr>
  </w:style>
  <w:style w:type="table" w:customStyle="1" w:styleId="214">
    <w:name w:val="Table Grid112"/>
    <w:basedOn w:val="12"/>
    <w:qFormat/>
    <w:uiPriority w:val="59"/>
    <w:rPr>
      <w:rFonts w:cs="Times New Roman"/>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Table Grid121"/>
    <w:basedOn w:val="12"/>
    <w:qFormat/>
    <w:uiPriority w:val="59"/>
    <w:rPr>
      <w:rFonts w:cs="Times New Roman"/>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Table Grid131"/>
    <w:basedOn w:val="12"/>
    <w:qFormat/>
    <w:uiPriority w:val="59"/>
    <w:rPr>
      <w:rFonts w:cs="Times New Roman"/>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Table Grid141"/>
    <w:basedOn w:val="12"/>
    <w:qFormat/>
    <w:uiPriority w:val="59"/>
    <w:rPr>
      <w:rFonts w:cs="Times New Roman"/>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Table Grid211"/>
    <w:basedOn w:val="12"/>
    <w:qFormat/>
    <w:uiPriority w:val="59"/>
    <w:rPr>
      <w:rFonts w:cs="Times New Roman"/>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Table Grid41"/>
    <w:basedOn w:val="12"/>
    <w:qFormat/>
    <w:uiPriority w:val="5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Table Grid5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Table Grid6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Grid7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Table Grid81"/>
    <w:basedOn w:val="12"/>
    <w:qFormat/>
    <w:uiPriority w:val="5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Grid91"/>
    <w:basedOn w:val="12"/>
    <w:qFormat/>
    <w:uiPriority w:val="5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Table Grid101"/>
    <w:basedOn w:val="12"/>
    <w:qFormat/>
    <w:uiPriority w:val="5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Table Grid17"/>
    <w:basedOn w:val="12"/>
    <w:qFormat/>
    <w:uiPriority w:val="39"/>
    <w:rPr>
      <w:rFonts w:eastAsia="Times New Roman" w:asciiTheme="minorHAnsi" w:hAnsiTheme="minorHAnsi" w:cstheme="minorBidi"/>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27">
    <w:name w:val="Body Text Indent Char"/>
    <w:basedOn w:val="11"/>
    <w:link w:val="16"/>
    <w:semiHidden/>
    <w:qFormat/>
    <w:uiPriority w:val="99"/>
    <w:rPr>
      <w:rFonts w:asciiTheme="minorHAnsi" w:hAnsiTheme="minorHAnsi" w:eastAsiaTheme="minorHAnsi" w:cstheme="minorBidi"/>
      <w:sz w:val="22"/>
      <w:szCs w:val="22"/>
    </w:rPr>
  </w:style>
  <w:style w:type="character" w:customStyle="1" w:styleId="228">
    <w:name w:val="Body Text Indent 3 Char"/>
    <w:basedOn w:val="11"/>
    <w:link w:val="18"/>
    <w:semiHidden/>
    <w:qFormat/>
    <w:uiPriority w:val="99"/>
    <w:rPr>
      <w:rFonts w:asciiTheme="minorHAnsi" w:hAnsiTheme="minorHAnsi" w:eastAsiaTheme="minorHAnsi" w:cstheme="minorBidi"/>
      <w:sz w:val="16"/>
      <w:szCs w:val="16"/>
    </w:rPr>
  </w:style>
  <w:style w:type="table" w:customStyle="1" w:styleId="229">
    <w:name w:val="Table Grid32"/>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Grid33"/>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Table Grid34"/>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Table Grid18"/>
    <w:basedOn w:val="12"/>
    <w:qFormat/>
    <w:uiPriority w:val="39"/>
    <w:rPr>
      <w:rFonts w:eastAsia="Times New Roman" w:asciiTheme="minorHAnsi" w:hAnsiTheme="minorHAnsi" w:cstheme="minorBidi"/>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3">
    <w:name w:val="Table Grid19"/>
    <w:basedOn w:val="12"/>
    <w:qFormat/>
    <w:uiPriority w:val="39"/>
    <w:rPr>
      <w:rFonts w:eastAsia="Times New Roman" w:asciiTheme="minorHAnsi" w:hAnsiTheme="minorHAnsi" w:cstheme="minorBidi"/>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4">
    <w:name w:val="Table Grid20"/>
    <w:basedOn w:val="12"/>
    <w:qFormat/>
    <w:uiPriority w:val="39"/>
    <w:rPr>
      <w:rFonts w:eastAsia="Times New Roman" w:asciiTheme="minorHAnsi" w:hAnsiTheme="minorHAnsi" w:cstheme="minorBidi"/>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5">
    <w:name w:val="Table Grid23"/>
    <w:basedOn w:val="12"/>
    <w:qFormat/>
    <w:uiPriority w:val="39"/>
    <w:rPr>
      <w:rFonts w:eastAsia="Times New Roman" w:asciiTheme="minorHAnsi" w:hAnsiTheme="minorHAnsi" w:cstheme="minorBidi"/>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6">
    <w:name w:val="Table Grid24"/>
    <w:basedOn w:val="12"/>
    <w:qFormat/>
    <w:uiPriority w:val="39"/>
    <w:rPr>
      <w:rFonts w:eastAsia="Times New Roman" w:asciiTheme="minorHAnsi" w:hAnsiTheme="minorHAnsi" w:cstheme="minorBidi"/>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7">
    <w:name w:val="Table Grid25"/>
    <w:basedOn w:val="12"/>
    <w:qFormat/>
    <w:uiPriority w:val="39"/>
    <w:rPr>
      <w:rFonts w:eastAsia="Times New Roman" w:asciiTheme="minorHAnsi" w:hAnsiTheme="minorHAnsi" w:cstheme="minorBidi"/>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8">
    <w:name w:val="Table Grid26"/>
    <w:basedOn w:val="12"/>
    <w:qFormat/>
    <w:uiPriority w:val="39"/>
    <w:rPr>
      <w:rFonts w:eastAsia="Times New Roman" w:asciiTheme="minorHAnsi" w:hAnsiTheme="minorHAnsi" w:cstheme="minorBidi"/>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9">
    <w:name w:val="Grid Table 5 Dark - Accent 42"/>
    <w:basedOn w:val="12"/>
    <w:qFormat/>
    <w:uiPriority w:val="50"/>
    <w:rPr>
      <w:rFonts w:asciiTheme="minorHAnsi" w:hAnsiTheme="minorHAnsi" w:eastAsiaTheme="minorHAnsi" w:cstheme="minorBidi"/>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cPr>
        <w:shd w:val="clear" w:color="auto" w:fill="CCC0D9" w:themeFill="accent4" w:themeFillTint="66"/>
      </w:tcPr>
    </w:tblStylePr>
    <w:tblStylePr w:type="band1Horz">
      <w:tcPr>
        <w:shd w:val="clear" w:color="auto" w:fill="CCC0D9" w:themeFill="accent4" w:themeFillTint="66"/>
      </w:tcPr>
    </w:tblStylePr>
  </w:style>
  <w:style w:type="table" w:customStyle="1" w:styleId="240">
    <w:name w:val="Grid Table 42"/>
    <w:basedOn w:val="12"/>
    <w:qFormat/>
    <w:uiPriority w:val="49"/>
    <w:rPr>
      <w:rFonts w:asciiTheme="minorHAnsi" w:hAnsiTheme="minorHAnsi" w:eastAsiaTheme="minorHAnsi" w:cstheme="minorBidi"/>
      <w:szCs w:val="22"/>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41">
    <w:name w:val="Grid Table 5 Dark2"/>
    <w:basedOn w:val="12"/>
    <w:qFormat/>
    <w:uiPriority w:val="50"/>
    <w:rPr>
      <w:rFonts w:asciiTheme="minorHAnsi" w:hAnsiTheme="minorHAnsi" w:eastAsiaTheme="minorHAnsi" w:cstheme="minorBidi"/>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242">
    <w:name w:val="Grid Table 6 Colorful2"/>
    <w:basedOn w:val="12"/>
    <w:qFormat/>
    <w:uiPriority w:val="51"/>
    <w:rPr>
      <w:rFonts w:asciiTheme="minorHAnsi" w:hAnsiTheme="minorHAnsi" w:eastAsiaTheme="minorHAnsi" w:cstheme="minorBidi"/>
      <w:color w:val="000000" w:themeColor="text1"/>
      <w:szCs w:val="22"/>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243">
    <w:name w:val="No Spacing"/>
    <w:link w:val="273"/>
    <w:qFormat/>
    <w:uiPriority w:val="1"/>
    <w:rPr>
      <w:rFonts w:asciiTheme="minorHAnsi" w:hAnsiTheme="minorHAnsi" w:eastAsiaTheme="minorHAnsi" w:cstheme="minorBidi"/>
      <w:szCs w:val="22"/>
      <w:lang w:val="en-US" w:eastAsia="en-US" w:bidi="ar-SA"/>
    </w:rPr>
  </w:style>
  <w:style w:type="character" w:customStyle="1" w:styleId="244">
    <w:name w:val="Body Text Indent 2 Char"/>
    <w:basedOn w:val="11"/>
    <w:link w:val="17"/>
    <w:qFormat/>
    <w:uiPriority w:val="99"/>
    <w:rPr>
      <w:rFonts w:asciiTheme="minorHAnsi" w:hAnsiTheme="minorHAnsi" w:eastAsiaTheme="minorHAnsi" w:cstheme="minorBidi"/>
      <w:szCs w:val="22"/>
    </w:rPr>
  </w:style>
  <w:style w:type="character" w:customStyle="1" w:styleId="245">
    <w:name w:val="Bold and Italics"/>
    <w:qFormat/>
    <w:uiPriority w:val="0"/>
    <w:rPr>
      <w:b/>
      <w:i/>
      <w:u w:val="none"/>
    </w:rPr>
  </w:style>
  <w:style w:type="character" w:customStyle="1" w:styleId="246">
    <w:name w:val="Special Bold"/>
    <w:basedOn w:val="11"/>
    <w:qFormat/>
    <w:uiPriority w:val="0"/>
    <w:rPr>
      <w:b/>
      <w:spacing w:val="0"/>
    </w:rPr>
  </w:style>
  <w:style w:type="character" w:customStyle="1" w:styleId="247">
    <w:name w:val="Subtitle Char"/>
    <w:basedOn w:val="11"/>
    <w:link w:val="38"/>
    <w:qFormat/>
    <w:uiPriority w:val="0"/>
    <w:rPr>
      <w:rFonts w:ascii="Georgia" w:hAnsi="Georgia" w:eastAsia="Georgia" w:cs="Georgia"/>
      <w:i/>
      <w:color w:val="666666"/>
      <w:sz w:val="48"/>
      <w:szCs w:val="48"/>
    </w:rPr>
  </w:style>
  <w:style w:type="paragraph" w:customStyle="1" w:styleId="248">
    <w:name w:val="Glossary Heading"/>
    <w:basedOn w:val="1"/>
    <w:qFormat/>
    <w:uiPriority w:val="0"/>
    <w:pPr>
      <w:keepNext/>
    </w:pPr>
    <w:rPr>
      <w:rFonts w:ascii="Times New Roman" w:hAnsi="Times New Roman" w:eastAsia="Times New Roman" w:cs="Times New Roman"/>
      <w:b/>
      <w:sz w:val="32"/>
      <w:lang w:val="en-AU"/>
    </w:rPr>
  </w:style>
  <w:style w:type="paragraph" w:customStyle="1" w:styleId="249">
    <w:name w:val="Heading Procedure"/>
    <w:basedOn w:val="1"/>
    <w:next w:val="1"/>
    <w:qFormat/>
    <w:uiPriority w:val="0"/>
    <w:pPr>
      <w:keepNext/>
      <w:tabs>
        <w:tab w:val="left" w:pos="0"/>
      </w:tabs>
      <w:spacing w:before="120" w:after="60"/>
    </w:pPr>
    <w:rPr>
      <w:rFonts w:ascii="Times New Roman" w:hAnsi="Times New Roman" w:eastAsia="Times New Roman" w:cs="Times New Roman"/>
      <w:b/>
      <w:i/>
      <w:color w:val="918585"/>
      <w:sz w:val="22"/>
      <w:lang w:val="en-AU"/>
    </w:rPr>
  </w:style>
  <w:style w:type="paragraph" w:customStyle="1" w:styleId="250">
    <w:name w:val="m_3634761738003977812ydpcb3d5509msonormal"/>
    <w:basedOn w:val="1"/>
    <w:qFormat/>
    <w:uiPriority w:val="0"/>
    <w:pPr>
      <w:spacing w:before="100" w:beforeAutospacing="1" w:after="100" w:afterAutospacing="1"/>
    </w:pPr>
    <w:rPr>
      <w:rFonts w:ascii="Times New Roman" w:hAnsi="Times New Roman" w:eastAsia="Times New Roman" w:cs="Times New Roman"/>
      <w:szCs w:val="22"/>
    </w:rPr>
  </w:style>
  <w:style w:type="table" w:customStyle="1" w:styleId="251">
    <w:name w:val="Grid Table 5 Dark - Accent 21"/>
    <w:basedOn w:val="12"/>
    <w:qFormat/>
    <w:uiPriority w:val="50"/>
    <w:rPr>
      <w:rFonts w:ascii="Trebuchet MS" w:hAnsi="Trebuchet MS" w:eastAsia="Trebuchet MS" w:cs="Arial"/>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F0E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C1B56B"/>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C1B56B"/>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C1B56B"/>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C1B56B"/>
      </w:tcPr>
    </w:tblStylePr>
    <w:tblStylePr w:type="band1Vert">
      <w:tcPr>
        <w:shd w:val="clear" w:color="auto" w:fill="E6E1C3"/>
      </w:tcPr>
    </w:tblStylePr>
    <w:tblStylePr w:type="band1Horz">
      <w:tcPr>
        <w:shd w:val="clear" w:color="auto" w:fill="E6E1C3"/>
      </w:tcPr>
    </w:tblStylePr>
  </w:style>
  <w:style w:type="character" w:customStyle="1" w:styleId="252">
    <w:name w:val="fontstyle01"/>
    <w:qFormat/>
    <w:uiPriority w:val="0"/>
    <w:rPr>
      <w:rFonts w:hint="default" w:ascii="Arial" w:hAnsi="Arial" w:cs="Arial"/>
      <w:color w:val="000000"/>
      <w:sz w:val="20"/>
      <w:szCs w:val="20"/>
    </w:rPr>
  </w:style>
  <w:style w:type="table" w:customStyle="1" w:styleId="253">
    <w:name w:val="Table Grid35"/>
    <w:basedOn w:val="12"/>
    <w:qFormat/>
    <w:uiPriority w:val="39"/>
    <w:rPr>
      <w:rFonts w:ascii="Trebuchet MS" w:hAnsi="Trebuchet MS" w:eastAsia="Trebuchet M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Table Grid36"/>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le Grid37"/>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le Grid38"/>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le Grid39"/>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8">
    <w:name w:val="a"/>
    <w:basedOn w:val="11"/>
    <w:qFormat/>
    <w:uiPriority w:val="0"/>
  </w:style>
  <w:style w:type="character" w:customStyle="1" w:styleId="259">
    <w:name w:val="l6"/>
    <w:basedOn w:val="11"/>
    <w:qFormat/>
    <w:uiPriority w:val="0"/>
  </w:style>
  <w:style w:type="character" w:customStyle="1" w:styleId="260">
    <w:name w:val="ilfuvd"/>
    <w:basedOn w:val="11"/>
    <w:qFormat/>
    <w:uiPriority w:val="0"/>
  </w:style>
  <w:style w:type="paragraph" w:customStyle="1" w:styleId="261">
    <w:name w:val="toclevel-1"/>
    <w:basedOn w:val="1"/>
    <w:qFormat/>
    <w:uiPriority w:val="0"/>
    <w:pPr>
      <w:spacing w:before="100" w:beforeAutospacing="1" w:after="100" w:afterAutospacing="1"/>
    </w:pPr>
    <w:rPr>
      <w:rFonts w:ascii="Times New Roman" w:hAnsi="Times New Roman" w:eastAsia="Times New Roman" w:cs="Times New Roman"/>
      <w:szCs w:val="22"/>
      <w:lang w:val="en-GB" w:eastAsia="en-GB"/>
    </w:rPr>
  </w:style>
  <w:style w:type="character" w:customStyle="1" w:styleId="262">
    <w:name w:val="toctext"/>
    <w:basedOn w:val="11"/>
    <w:qFormat/>
    <w:uiPriority w:val="0"/>
  </w:style>
  <w:style w:type="character" w:customStyle="1" w:styleId="263">
    <w:name w:val="tocnumber"/>
    <w:basedOn w:val="11"/>
    <w:qFormat/>
    <w:uiPriority w:val="0"/>
  </w:style>
  <w:style w:type="character" w:customStyle="1" w:styleId="264">
    <w:name w:val="fn"/>
    <w:basedOn w:val="11"/>
    <w:qFormat/>
    <w:uiPriority w:val="0"/>
  </w:style>
  <w:style w:type="character" w:customStyle="1" w:styleId="265">
    <w:name w:val="fusion-inline-sep2"/>
    <w:basedOn w:val="11"/>
    <w:qFormat/>
    <w:uiPriority w:val="0"/>
  </w:style>
  <w:style w:type="character" w:customStyle="1" w:styleId="266">
    <w:name w:val="updated"/>
    <w:basedOn w:val="11"/>
    <w:qFormat/>
    <w:uiPriority w:val="0"/>
  </w:style>
  <w:style w:type="character" w:customStyle="1" w:styleId="267">
    <w:name w:val="meta-tags"/>
    <w:basedOn w:val="11"/>
    <w:qFormat/>
    <w:uiPriority w:val="0"/>
  </w:style>
  <w:style w:type="character" w:customStyle="1" w:styleId="268">
    <w:name w:val="fusion-comments"/>
    <w:basedOn w:val="11"/>
    <w:qFormat/>
    <w:uiPriority w:val="0"/>
  </w:style>
  <w:style w:type="character" w:customStyle="1" w:styleId="269">
    <w:name w:val="screen-reader-text3"/>
    <w:basedOn w:val="11"/>
    <w:qFormat/>
    <w:uiPriority w:val="0"/>
  </w:style>
  <w:style w:type="paragraph" w:customStyle="1" w:styleId="270">
    <w:name w:val="flex-active-slide"/>
    <w:basedOn w:val="1"/>
    <w:qFormat/>
    <w:uiPriority w:val="0"/>
    <w:pPr>
      <w:spacing w:before="100" w:beforeAutospacing="1" w:after="100" w:afterAutospacing="1"/>
    </w:pPr>
    <w:rPr>
      <w:rFonts w:ascii="Times New Roman" w:hAnsi="Times New Roman" w:eastAsia="Times New Roman" w:cs="Times New Roman"/>
      <w:szCs w:val="22"/>
      <w:lang w:val="en-GB" w:eastAsia="en-GB"/>
    </w:rPr>
  </w:style>
  <w:style w:type="paragraph" w:customStyle="1" w:styleId="271">
    <w:name w:val="flex-nav-prev"/>
    <w:basedOn w:val="1"/>
    <w:qFormat/>
    <w:uiPriority w:val="0"/>
    <w:pPr>
      <w:spacing w:before="100" w:beforeAutospacing="1" w:after="100" w:afterAutospacing="1"/>
    </w:pPr>
    <w:rPr>
      <w:rFonts w:ascii="Times New Roman" w:hAnsi="Times New Roman" w:eastAsia="Times New Roman" w:cs="Times New Roman"/>
      <w:szCs w:val="22"/>
      <w:lang w:val="en-GB" w:eastAsia="en-GB"/>
    </w:rPr>
  </w:style>
  <w:style w:type="paragraph" w:customStyle="1" w:styleId="272">
    <w:name w:val="flex-nav-next"/>
    <w:basedOn w:val="1"/>
    <w:qFormat/>
    <w:uiPriority w:val="0"/>
    <w:pPr>
      <w:spacing w:before="100" w:beforeAutospacing="1" w:after="100" w:afterAutospacing="1"/>
    </w:pPr>
    <w:rPr>
      <w:rFonts w:ascii="Times New Roman" w:hAnsi="Times New Roman" w:eastAsia="Times New Roman" w:cs="Times New Roman"/>
      <w:szCs w:val="22"/>
      <w:lang w:val="en-GB" w:eastAsia="en-GB"/>
    </w:rPr>
  </w:style>
  <w:style w:type="character" w:customStyle="1" w:styleId="273">
    <w:name w:val="No Spacing Char"/>
    <w:basedOn w:val="11"/>
    <w:link w:val="243"/>
    <w:qFormat/>
    <w:uiPriority w:val="1"/>
    <w:rPr>
      <w:rFonts w:asciiTheme="minorHAnsi" w:hAnsiTheme="minorHAnsi" w:eastAsiaTheme="minorHAnsi" w:cstheme="minorBidi"/>
      <w:szCs w:val="22"/>
    </w:rPr>
  </w:style>
  <w:style w:type="character" w:customStyle="1" w:styleId="274">
    <w:name w:val="Document Map Char"/>
    <w:basedOn w:val="11"/>
    <w:link w:val="22"/>
    <w:semiHidden/>
    <w:qFormat/>
    <w:uiPriority w:val="99"/>
    <w:rPr>
      <w:rFonts w:ascii="Tahoma" w:hAnsi="Tahoma" w:cs="Tahoma" w:eastAsiaTheme="minorHAnsi"/>
      <w:sz w:val="16"/>
      <w:szCs w:val="16"/>
    </w:rPr>
  </w:style>
  <w:style w:type="table" w:customStyle="1" w:styleId="275">
    <w:name w:val="Table Grid310"/>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6">
    <w:name w:val="mw-headline"/>
    <w:basedOn w:val="11"/>
    <w:qFormat/>
    <w:uiPriority w:val="0"/>
  </w:style>
  <w:style w:type="table" w:customStyle="1" w:styleId="277">
    <w:name w:val="Table Grid31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Table Grid312"/>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 Grid32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le Grid33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le Grid34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le Grid35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le Grid313"/>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4">
    <w:name w:val="fontstyle21"/>
    <w:basedOn w:val="11"/>
    <w:qFormat/>
    <w:uiPriority w:val="0"/>
    <w:rPr>
      <w:rFonts w:hint="default" w:ascii="Arial" w:hAnsi="Arial" w:cs="Arial"/>
      <w:color w:val="000000"/>
      <w:sz w:val="20"/>
      <w:szCs w:val="20"/>
    </w:rPr>
  </w:style>
  <w:style w:type="character" w:customStyle="1" w:styleId="285">
    <w:name w:val="fontstyle31"/>
    <w:basedOn w:val="11"/>
    <w:qFormat/>
    <w:uiPriority w:val="0"/>
    <w:rPr>
      <w:rFonts w:hint="default" w:ascii="Courier New" w:hAnsi="Courier New" w:cs="Courier New"/>
      <w:color w:val="000000"/>
      <w:sz w:val="22"/>
      <w:szCs w:val="22"/>
    </w:rPr>
  </w:style>
  <w:style w:type="paragraph" w:customStyle="1" w:styleId="286">
    <w:name w:val="Margin Note"/>
    <w:basedOn w:val="15"/>
    <w:qFormat/>
    <w:uiPriority w:val="0"/>
    <w:pPr>
      <w:pBdr>
        <w:top w:val="single" w:color="FFFFFF" w:sz="6" w:space="6"/>
        <w:bottom w:val="single" w:color="FFFFFF" w:sz="6" w:space="6"/>
      </w:pBdr>
      <w:shd w:val="pct10" w:color="auto" w:fill="auto"/>
      <w:tabs>
        <w:tab w:val="left" w:pos="567"/>
      </w:tabs>
      <w:spacing w:before="60" w:after="60"/>
    </w:pPr>
    <w:rPr>
      <w:rFonts w:ascii="Arial" w:hAnsi="Arial"/>
      <w:i/>
      <w:lang w:val="en-US"/>
    </w:rPr>
  </w:style>
  <w:style w:type="character" w:customStyle="1" w:styleId="287">
    <w:name w:val="one-click"/>
    <w:basedOn w:val="11"/>
    <w:qFormat/>
    <w:uiPriority w:val="0"/>
  </w:style>
  <w:style w:type="table" w:customStyle="1" w:styleId="288">
    <w:name w:val="Table Grid314"/>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Table Grid315"/>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Grid Table 5 Dark - Accent 61"/>
    <w:basedOn w:val="12"/>
    <w:qFormat/>
    <w:uiPriority w:val="50"/>
    <w:rPr>
      <w:rFonts w:asciiTheme="minorHAnsi" w:hAnsiTheme="minorHAnsi" w:eastAsiaTheme="minorHAnsi" w:cstheme="minorBidi"/>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cPr>
        <w:shd w:val="clear" w:color="auto" w:fill="FBD4B4" w:themeFill="accent6" w:themeFillTint="66"/>
      </w:tcPr>
    </w:tblStylePr>
    <w:tblStylePr w:type="band1Horz">
      <w:tcPr>
        <w:shd w:val="clear" w:color="auto" w:fill="FBD4B4" w:themeFill="accent6" w:themeFillTint="66"/>
      </w:tcPr>
    </w:tblStylePr>
  </w:style>
  <w:style w:type="table" w:customStyle="1" w:styleId="291">
    <w:name w:val="Table Grid316"/>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2">
    <w:name w:val="Book Title1"/>
    <w:basedOn w:val="11"/>
    <w:qFormat/>
    <w:uiPriority w:val="33"/>
    <w:rPr>
      <w:b/>
      <w:bCs/>
      <w:i/>
      <w:iCs/>
      <w:spacing w:val="5"/>
    </w:rPr>
  </w:style>
  <w:style w:type="table" w:customStyle="1" w:styleId="293">
    <w:name w:val="Table Grid317"/>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Table Grid318"/>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Table Grid Light1"/>
    <w:basedOn w:val="12"/>
    <w:qFormat/>
    <w:uiPriority w:val="40"/>
    <w:rPr>
      <w:rFonts w:asciiTheme="minorHAnsi" w:hAnsiTheme="minorHAnsi" w:eastAsiaTheme="minorHAnsi" w:cstheme="minorBidi"/>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296">
    <w:name w:val="Table Grid319"/>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List Table 3 - Accent 12"/>
    <w:basedOn w:val="12"/>
    <w:qFormat/>
    <w:uiPriority w:val="48"/>
    <w:rPr>
      <w:rFonts w:asciiTheme="minorHAnsi" w:hAnsiTheme="minorHAnsi" w:eastAsiaTheme="minorHAnsi" w:cstheme="minorBidi"/>
      <w:szCs w:val="22"/>
    </w:r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table" w:customStyle="1" w:styleId="298">
    <w:name w:val="Table Grid320"/>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
    <w:name w:val="Table Grid322"/>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Table Grid323"/>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
    <w:name w:val="Table Grid324"/>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Table Grid325"/>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
    <w:name w:val="Table Grid326"/>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TableGrid"/>
    <w:qFormat/>
    <w:uiPriority w:val="0"/>
    <w:rPr>
      <w:rFonts w:asciiTheme="minorHAnsi" w:hAnsiTheme="minorHAnsi" w:eastAsiaTheme="minorEastAsia" w:cstheme="minorBidi"/>
      <w:szCs w:val="22"/>
    </w:rPr>
    <w:tblPr>
      <w:tblCellMar>
        <w:top w:w="0" w:type="dxa"/>
        <w:left w:w="0" w:type="dxa"/>
        <w:bottom w:w="0" w:type="dxa"/>
        <w:right w:w="0" w:type="dxa"/>
      </w:tblCellMar>
    </w:tblPr>
  </w:style>
  <w:style w:type="table" w:customStyle="1" w:styleId="305">
    <w:name w:val="TableGrid4"/>
    <w:qFormat/>
    <w:uiPriority w:val="0"/>
    <w:rPr>
      <w:rFonts w:eastAsia="Times New Roman" w:asciiTheme="minorHAnsi" w:hAnsiTheme="minorHAnsi" w:cstheme="minorBidi"/>
      <w:szCs w:val="22"/>
    </w:rPr>
    <w:tblPr>
      <w:tblCellMar>
        <w:top w:w="0" w:type="dxa"/>
        <w:left w:w="0" w:type="dxa"/>
        <w:bottom w:w="0" w:type="dxa"/>
        <w:right w:w="0" w:type="dxa"/>
      </w:tblCellMar>
    </w:tblPr>
  </w:style>
  <w:style w:type="table" w:customStyle="1" w:styleId="306">
    <w:name w:val="Table Grid327"/>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
    <w:name w:val="Table Grid328"/>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
    <w:name w:val="TableGrid12"/>
    <w:qFormat/>
    <w:uiPriority w:val="0"/>
    <w:rPr>
      <w:rFonts w:eastAsia="Times New Roman" w:cs="Arial"/>
      <w:szCs w:val="22"/>
    </w:rPr>
    <w:tblPr>
      <w:tblCellMar>
        <w:top w:w="0" w:type="dxa"/>
        <w:left w:w="0" w:type="dxa"/>
        <w:bottom w:w="0" w:type="dxa"/>
        <w:right w:w="0" w:type="dxa"/>
      </w:tblCellMar>
    </w:tblPr>
  </w:style>
  <w:style w:type="table" w:customStyle="1" w:styleId="309">
    <w:name w:val="TableGrid22"/>
    <w:qFormat/>
    <w:uiPriority w:val="0"/>
    <w:rPr>
      <w:rFonts w:eastAsia="Times New Roman" w:cs="Arial"/>
      <w:szCs w:val="22"/>
    </w:rPr>
    <w:tblPr>
      <w:tblCellMar>
        <w:top w:w="0" w:type="dxa"/>
        <w:left w:w="0" w:type="dxa"/>
        <w:bottom w:w="0" w:type="dxa"/>
        <w:right w:w="0" w:type="dxa"/>
      </w:tblCellMar>
    </w:tblPr>
  </w:style>
  <w:style w:type="table" w:customStyle="1" w:styleId="310">
    <w:name w:val="TableGrid32"/>
    <w:qFormat/>
    <w:uiPriority w:val="0"/>
    <w:rPr>
      <w:rFonts w:eastAsia="Times New Roman" w:cs="Arial"/>
      <w:szCs w:val="22"/>
    </w:rPr>
    <w:tblPr>
      <w:tblCellMar>
        <w:top w:w="0" w:type="dxa"/>
        <w:left w:w="0" w:type="dxa"/>
        <w:bottom w:w="0" w:type="dxa"/>
        <w:right w:w="0" w:type="dxa"/>
      </w:tblCellMar>
    </w:tblPr>
  </w:style>
  <w:style w:type="table" w:customStyle="1" w:styleId="311">
    <w:name w:val="Table Grid329"/>
    <w:basedOn w:val="12"/>
    <w:qFormat/>
    <w:uiPriority w:val="39"/>
    <w:rPr>
      <w:rFonts w:ascii="Trebuchet MS" w:hAnsi="Trebuchet MS" w:eastAsia="Trebuchet M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Grid Table 5 Dark - Accent 412"/>
    <w:basedOn w:val="12"/>
    <w:qFormat/>
    <w:uiPriority w:val="50"/>
    <w:rPr>
      <w:rFonts w:ascii="Trebuchet MS" w:hAnsi="Trebuchet MS" w:eastAsia="Trebuchet MS" w:cs="Arial"/>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DEDF2"/>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5AA6C0"/>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5AA6C0"/>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5AA6C0"/>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5AA6C0"/>
      </w:tcPr>
    </w:tblStylePr>
    <w:tblStylePr w:type="band1Vert">
      <w:tcPr>
        <w:shd w:val="clear" w:color="auto" w:fill="BCDBE5"/>
      </w:tcPr>
    </w:tblStylePr>
    <w:tblStylePr w:type="band1Horz">
      <w:tcPr>
        <w:shd w:val="clear" w:color="auto" w:fill="BCDBE5"/>
      </w:tcPr>
    </w:tblStylePr>
  </w:style>
  <w:style w:type="table" w:customStyle="1" w:styleId="313">
    <w:name w:val="Table Grid3110"/>
    <w:basedOn w:val="12"/>
    <w:qFormat/>
    <w:uiPriority w:val="39"/>
    <w:rPr>
      <w:rFonts w:ascii="Trebuchet MS" w:hAnsi="Trebuchet MS" w:eastAsia="Trebuchet M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Table Grid3210"/>
    <w:basedOn w:val="12"/>
    <w:qFormat/>
    <w:uiPriority w:val="39"/>
    <w:rPr>
      <w:rFonts w:ascii="Trebuchet MS" w:hAnsi="Trebuchet MS" w:eastAsia="Trebuchet M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
    <w:name w:val="Table Grid332"/>
    <w:basedOn w:val="12"/>
    <w:qFormat/>
    <w:uiPriority w:val="39"/>
    <w:rPr>
      <w:rFonts w:ascii="Trebuchet MS" w:hAnsi="Trebuchet MS" w:eastAsia="Trebuchet M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Table Grid342"/>
    <w:basedOn w:val="12"/>
    <w:qFormat/>
    <w:uiPriority w:val="39"/>
    <w:rPr>
      <w:rFonts w:ascii="Trebuchet MS" w:hAnsi="Trebuchet MS" w:eastAsia="Trebuchet M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Table Grid352"/>
    <w:basedOn w:val="12"/>
    <w:qFormat/>
    <w:uiPriority w:val="39"/>
    <w:rPr>
      <w:rFonts w:ascii="Trebuchet MS" w:hAnsi="Trebuchet MS" w:eastAsia="Trebuchet MS"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Table Grid36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Table Grid37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Table Grid38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
    <w:name w:val="Table Grid39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Table Grid310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TableGrid111"/>
    <w:qFormat/>
    <w:uiPriority w:val="0"/>
    <w:rPr>
      <w:rFonts w:eastAsia="Times New Roman" w:cs="Arial"/>
      <w:szCs w:val="22"/>
    </w:rPr>
    <w:tblPr>
      <w:tblCellMar>
        <w:top w:w="0" w:type="dxa"/>
        <w:left w:w="0" w:type="dxa"/>
        <w:bottom w:w="0" w:type="dxa"/>
        <w:right w:w="0" w:type="dxa"/>
      </w:tblCellMar>
    </w:tblPr>
  </w:style>
  <w:style w:type="table" w:customStyle="1" w:styleId="324">
    <w:name w:val="TableGrid211"/>
    <w:qFormat/>
    <w:uiPriority w:val="0"/>
    <w:rPr>
      <w:rFonts w:eastAsia="Times New Roman" w:cs="Arial"/>
      <w:szCs w:val="22"/>
    </w:rPr>
    <w:tblPr>
      <w:tblCellMar>
        <w:top w:w="0" w:type="dxa"/>
        <w:left w:w="0" w:type="dxa"/>
        <w:bottom w:w="0" w:type="dxa"/>
        <w:right w:w="0" w:type="dxa"/>
      </w:tblCellMar>
    </w:tblPr>
  </w:style>
  <w:style w:type="table" w:customStyle="1" w:styleId="325">
    <w:name w:val="TableGrid311"/>
    <w:qFormat/>
    <w:uiPriority w:val="0"/>
    <w:rPr>
      <w:rFonts w:eastAsia="Times New Roman" w:cs="Arial"/>
      <w:szCs w:val="22"/>
    </w:rPr>
    <w:tblPr>
      <w:tblCellMar>
        <w:top w:w="0" w:type="dxa"/>
        <w:left w:w="0" w:type="dxa"/>
        <w:bottom w:w="0" w:type="dxa"/>
        <w:right w:w="0" w:type="dxa"/>
      </w:tblCellMar>
    </w:tblPr>
  </w:style>
  <w:style w:type="table" w:customStyle="1" w:styleId="326">
    <w:name w:val="Table Grid311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Grid Table 5 Dark - Accent 4111"/>
    <w:basedOn w:val="12"/>
    <w:qFormat/>
    <w:uiPriority w:val="50"/>
    <w:rPr>
      <w:rFonts w:asciiTheme="minorHAnsi" w:hAnsiTheme="minorHAnsi" w:eastAsiaTheme="minorHAnsi" w:cstheme="minorBidi"/>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cPr>
        <w:shd w:val="clear" w:color="auto" w:fill="CCC0D9" w:themeFill="accent4" w:themeFillTint="66"/>
      </w:tcPr>
    </w:tblStylePr>
    <w:tblStylePr w:type="band1Horz">
      <w:tcPr>
        <w:shd w:val="clear" w:color="auto" w:fill="CCC0D9" w:themeFill="accent4" w:themeFillTint="66"/>
      </w:tcPr>
    </w:tblStylePr>
  </w:style>
  <w:style w:type="table" w:customStyle="1" w:styleId="328">
    <w:name w:val="Table Grid312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Table Grid321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Table Grid331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Table Grid341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
    <w:name w:val="Table Grid351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
    <w:name w:val="Table Grid313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
    <w:name w:val="Table Grid314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
    <w:name w:val="Table Grid3151"/>
    <w:basedOn w:val="12"/>
    <w:qFormat/>
    <w:uiPriority w:val="39"/>
    <w:rPr>
      <w:rFonts w:asciiTheme="minorHAnsi" w:hAnsiTheme="minorHAnsi" w:eastAsiaTheme="minorHAnsi"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6">
    <w:name w:val="Heading 31"/>
    <w:basedOn w:val="1"/>
    <w:next w:val="1"/>
    <w:unhideWhenUsed/>
    <w:qFormat/>
    <w:uiPriority w:val="0"/>
    <w:pPr>
      <w:keepNext/>
      <w:keepLines/>
      <w:widowControl w:val="0"/>
      <w:shd w:val="clear" w:color="auto" w:fill="FFFFFF" w:themeFill="background1"/>
      <w:autoSpaceDE w:val="0"/>
      <w:autoSpaceDN w:val="0"/>
      <w:spacing w:before="200"/>
      <w:outlineLvl w:val="2"/>
    </w:pPr>
    <w:rPr>
      <w:rFonts w:ascii="Arial" w:hAnsi="Arial" w:eastAsia="Times New Roman" w:cs="Times New Roman"/>
      <w:b/>
      <w:bCs/>
      <w:color w:val="000000" w:themeColor="text1"/>
      <w:sz w:val="24"/>
      <w:szCs w:val="22"/>
      <w:lang w:val="en-GB" w:eastAsia="en-GB" w:bidi="en-GB"/>
      <w14:textFill>
        <w14:solidFill>
          <w14:schemeClr w14:val="tx1"/>
        </w14:solidFill>
      </w14:textFill>
    </w:rPr>
  </w:style>
  <w:style w:type="paragraph" w:customStyle="1" w:styleId="337">
    <w:name w:val="msonormal"/>
    <w:basedOn w:val="1"/>
    <w:qFormat/>
    <w:uiPriority w:val="0"/>
    <w:pPr>
      <w:spacing w:before="100" w:beforeAutospacing="1" w:after="100" w:afterAutospacing="1"/>
    </w:pPr>
    <w:rPr>
      <w:rFonts w:ascii="Times New Roman" w:hAnsi="Times New Roman" w:eastAsia="Times New Roman" w:cs="Times New Roman"/>
      <w:szCs w:val="22"/>
    </w:rPr>
  </w:style>
  <w:style w:type="paragraph" w:customStyle="1" w:styleId="338">
    <w:name w:val="font0"/>
    <w:basedOn w:val="1"/>
    <w:qFormat/>
    <w:uiPriority w:val="0"/>
    <w:pPr>
      <w:spacing w:before="100" w:beforeAutospacing="1" w:after="100" w:afterAutospacing="1"/>
    </w:pPr>
    <w:rPr>
      <w:rFonts w:eastAsia="Times New Roman"/>
      <w:color w:val="000000"/>
      <w:sz w:val="22"/>
      <w:szCs w:val="22"/>
    </w:rPr>
  </w:style>
  <w:style w:type="paragraph" w:customStyle="1" w:styleId="339">
    <w:name w:val="font5"/>
    <w:basedOn w:val="1"/>
    <w:qFormat/>
    <w:uiPriority w:val="0"/>
    <w:pPr>
      <w:spacing w:before="100" w:beforeAutospacing="1" w:after="100" w:afterAutospacing="1"/>
    </w:pPr>
    <w:rPr>
      <w:rFonts w:eastAsia="Times New Roman"/>
      <w:color w:val="000000"/>
      <w:sz w:val="22"/>
      <w:szCs w:val="22"/>
    </w:rPr>
  </w:style>
  <w:style w:type="paragraph" w:customStyle="1" w:styleId="340">
    <w:name w:val="xl65"/>
    <w:basedOn w:val="1"/>
    <w:qFormat/>
    <w:uiPriority w:val="0"/>
    <w:pPr>
      <w:spacing w:before="100" w:beforeAutospacing="1" w:after="100" w:afterAutospacing="1"/>
      <w:jc w:val="center"/>
    </w:pPr>
    <w:rPr>
      <w:rFonts w:ascii="Times New Roman" w:hAnsi="Times New Roman" w:eastAsia="Times New Roman" w:cs="Times New Roman"/>
      <w:szCs w:val="22"/>
    </w:rPr>
  </w:style>
  <w:style w:type="paragraph" w:customStyle="1" w:styleId="341">
    <w:name w:val="xl66"/>
    <w:basedOn w:val="1"/>
    <w:qFormat/>
    <w:uiPriority w:val="0"/>
    <w:pPr>
      <w:pBdr>
        <w:top w:val="single" w:color="auto" w:sz="4" w:space="0"/>
        <w:left w:val="single" w:color="auto" w:sz="4" w:space="0"/>
        <w:bottom w:val="single" w:color="auto" w:sz="4" w:space="0"/>
        <w:right w:val="single" w:color="auto" w:sz="4" w:space="0"/>
      </w:pBdr>
      <w:shd w:val="clear" w:color="000000" w:fill="A9D08E"/>
      <w:spacing w:before="100" w:beforeAutospacing="1" w:after="100" w:afterAutospacing="1"/>
      <w:jc w:val="center"/>
    </w:pPr>
    <w:rPr>
      <w:rFonts w:ascii="Times New Roman" w:hAnsi="Times New Roman" w:eastAsia="Times New Roman" w:cs="Times New Roman"/>
      <w:szCs w:val="22"/>
    </w:rPr>
  </w:style>
  <w:style w:type="paragraph" w:customStyle="1" w:styleId="342">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b/>
      <w:bCs/>
      <w:szCs w:val="22"/>
    </w:rPr>
  </w:style>
  <w:style w:type="paragraph" w:customStyle="1" w:styleId="343">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Times New Roman" w:cs="Times New Roman"/>
      <w:szCs w:val="22"/>
    </w:rPr>
  </w:style>
  <w:style w:type="paragraph" w:customStyle="1" w:styleId="34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40"/>
      <w:szCs w:val="40"/>
    </w:rPr>
  </w:style>
  <w:style w:type="paragraph" w:customStyle="1" w:styleId="345">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szCs w:val="22"/>
    </w:rPr>
  </w:style>
  <w:style w:type="paragraph" w:customStyle="1" w:styleId="346">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Times New Roman" w:cs="Times New Roman"/>
      <w:szCs w:val="22"/>
    </w:rPr>
  </w:style>
  <w:style w:type="paragraph" w:customStyle="1" w:styleId="347">
    <w:name w:val="xl72"/>
    <w:basedOn w:val="1"/>
    <w:qFormat/>
    <w:uiPriority w:val="0"/>
    <w:pPr>
      <w:pBdr>
        <w:top w:val="single" w:color="auto" w:sz="4" w:space="0"/>
        <w:left w:val="single" w:color="auto" w:sz="4" w:space="0"/>
        <w:bottom w:val="single" w:color="auto" w:sz="4" w:space="0"/>
        <w:right w:val="single" w:color="auto" w:sz="4" w:space="0"/>
      </w:pBdr>
      <w:shd w:val="clear" w:color="000000" w:fill="A9D08E"/>
      <w:spacing w:before="100" w:beforeAutospacing="1" w:after="100" w:afterAutospacing="1"/>
      <w:textAlignment w:val="center"/>
    </w:pPr>
    <w:rPr>
      <w:rFonts w:ascii="Times New Roman" w:hAnsi="Times New Roman" w:eastAsia="Times New Roman" w:cs="Times New Roman"/>
      <w:szCs w:val="22"/>
    </w:rPr>
  </w:style>
  <w:style w:type="paragraph" w:customStyle="1" w:styleId="348">
    <w:name w:val="xl73"/>
    <w:basedOn w:val="1"/>
    <w:qFormat/>
    <w:uiPriority w:val="0"/>
    <w:pPr>
      <w:pBdr>
        <w:top w:val="single" w:color="auto" w:sz="4" w:space="0"/>
        <w:left w:val="single" w:color="auto" w:sz="4" w:space="0"/>
        <w:bottom w:val="single" w:color="auto" w:sz="4" w:space="0"/>
        <w:right w:val="single" w:color="auto" w:sz="4" w:space="0"/>
      </w:pBdr>
      <w:shd w:val="clear" w:color="000000" w:fill="A9D08E"/>
      <w:spacing w:before="100" w:beforeAutospacing="1" w:after="100" w:afterAutospacing="1"/>
      <w:jc w:val="center"/>
      <w:textAlignment w:val="center"/>
    </w:pPr>
    <w:rPr>
      <w:rFonts w:ascii="Times New Roman" w:hAnsi="Times New Roman" w:eastAsia="Times New Roman" w:cs="Times New Roman"/>
      <w:szCs w:val="22"/>
    </w:rPr>
  </w:style>
  <w:style w:type="paragraph" w:customStyle="1" w:styleId="349">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szCs w:val="22"/>
    </w:rPr>
  </w:style>
  <w:style w:type="paragraph" w:customStyle="1" w:styleId="350">
    <w:name w:val="xl75"/>
    <w:basedOn w:val="1"/>
    <w:qFormat/>
    <w:uiPriority w:val="0"/>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Times New Roman" w:hAnsi="Times New Roman" w:eastAsia="Times New Roman" w:cs="Times New Roman"/>
      <w:szCs w:val="22"/>
    </w:rPr>
  </w:style>
  <w:style w:type="paragraph" w:customStyle="1" w:styleId="351">
    <w:name w:val="xl76"/>
    <w:basedOn w:val="1"/>
    <w:qFormat/>
    <w:uiPriority w:val="0"/>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Times New Roman" w:hAnsi="Times New Roman" w:eastAsia="Times New Roman" w:cs="Times New Roman"/>
      <w:szCs w:val="22"/>
    </w:rPr>
  </w:style>
  <w:style w:type="paragraph" w:customStyle="1" w:styleId="352">
    <w:name w:val="xl77"/>
    <w:basedOn w:val="1"/>
    <w:qFormat/>
    <w:uiPriority w:val="0"/>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Times New Roman" w:hAnsi="Times New Roman" w:eastAsia="Times New Roman" w:cs="Times New Roman"/>
      <w:b/>
      <w:bCs/>
      <w:szCs w:val="22"/>
    </w:rPr>
  </w:style>
  <w:style w:type="paragraph" w:customStyle="1" w:styleId="353">
    <w:name w:val="xl78"/>
    <w:basedOn w:val="1"/>
    <w:qFormat/>
    <w:uiPriority w:val="0"/>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textAlignment w:val="center"/>
    </w:pPr>
    <w:rPr>
      <w:rFonts w:ascii="Times New Roman" w:hAnsi="Times New Roman" w:eastAsia="Times New Roman" w:cs="Times New Roman"/>
      <w:b/>
      <w:bCs/>
      <w:szCs w:val="22"/>
    </w:rPr>
  </w:style>
  <w:style w:type="paragraph" w:customStyle="1" w:styleId="354">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Cs w:val="22"/>
    </w:rPr>
  </w:style>
  <w:style w:type="paragraph" w:customStyle="1" w:styleId="355">
    <w:name w:val="xl80"/>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Arial" w:hAnsi="Arial" w:eastAsia="Times New Roman" w:cs="Arial"/>
      <w:b/>
      <w:bCs/>
      <w:sz w:val="36"/>
      <w:szCs w:val="36"/>
    </w:rPr>
  </w:style>
  <w:style w:type="paragraph" w:customStyle="1" w:styleId="356">
    <w:name w:val="xl81"/>
    <w:basedOn w:val="1"/>
    <w:qFormat/>
    <w:uiPriority w:val="0"/>
    <w:pPr>
      <w:pBdr>
        <w:top w:val="single" w:color="auto" w:sz="4" w:space="0"/>
        <w:left w:val="single" w:color="auto" w:sz="4" w:space="0"/>
        <w:bottom w:val="single" w:color="auto" w:sz="4" w:space="0"/>
        <w:right w:val="single" w:color="auto" w:sz="4" w:space="0"/>
      </w:pBdr>
      <w:shd w:val="clear" w:color="000000" w:fill="CC99FF"/>
      <w:spacing w:before="100" w:beforeAutospacing="1" w:after="100" w:afterAutospacing="1"/>
      <w:jc w:val="center"/>
      <w:textAlignment w:val="center"/>
    </w:pPr>
    <w:rPr>
      <w:rFonts w:ascii="Arial" w:hAnsi="Arial" w:eastAsia="Times New Roman" w:cs="Arial"/>
      <w:b/>
      <w:bCs/>
      <w:szCs w:val="22"/>
    </w:rPr>
  </w:style>
  <w:style w:type="paragraph" w:customStyle="1" w:styleId="357">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Times New Roman" w:cs="Arial"/>
      <w:szCs w:val="22"/>
    </w:rPr>
  </w:style>
  <w:style w:type="paragraph" w:customStyle="1" w:styleId="358">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szCs w:val="22"/>
    </w:rPr>
  </w:style>
  <w:style w:type="paragraph" w:customStyle="1" w:styleId="359">
    <w:name w:val="xl84"/>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Arial" w:hAnsi="Arial" w:eastAsia="Times New Roman" w:cs="Arial"/>
      <w:b/>
      <w:bCs/>
      <w:szCs w:val="22"/>
    </w:rPr>
  </w:style>
  <w:style w:type="paragraph" w:customStyle="1" w:styleId="360">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Times New Roman" w:cs="Times New Roman"/>
      <w:szCs w:val="22"/>
    </w:rPr>
  </w:style>
  <w:style w:type="paragraph" w:customStyle="1" w:styleId="361">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Times New Roman" w:cs="Times New Roman"/>
      <w:szCs w:val="22"/>
    </w:rPr>
  </w:style>
  <w:style w:type="paragraph" w:customStyle="1" w:styleId="362">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szCs w:val="22"/>
    </w:rPr>
  </w:style>
  <w:style w:type="paragraph" w:customStyle="1" w:styleId="363">
    <w:name w:val="xl88"/>
    <w:basedOn w:val="1"/>
    <w:qFormat/>
    <w:uiPriority w:val="0"/>
    <w:pPr>
      <w:pBdr>
        <w:top w:val="single" w:color="auto" w:sz="4" w:space="0"/>
        <w:left w:val="single" w:color="auto" w:sz="4" w:space="0"/>
        <w:bottom w:val="single" w:color="auto" w:sz="4" w:space="0"/>
        <w:right w:val="single" w:color="auto" w:sz="4" w:space="0"/>
      </w:pBdr>
      <w:shd w:val="clear" w:color="000000" w:fill="A9D08E"/>
      <w:spacing w:before="100" w:beforeAutospacing="1" w:after="100" w:afterAutospacing="1"/>
      <w:textAlignment w:val="center"/>
    </w:pPr>
    <w:rPr>
      <w:rFonts w:ascii="Times New Roman" w:hAnsi="Times New Roman" w:eastAsia="Times New Roman" w:cs="Times New Roman"/>
      <w:szCs w:val="22"/>
    </w:rPr>
  </w:style>
  <w:style w:type="paragraph" w:customStyle="1" w:styleId="364">
    <w:name w:val="xl89"/>
    <w:basedOn w:val="1"/>
    <w:qFormat/>
    <w:uiPriority w:val="0"/>
    <w:pPr>
      <w:pBdr>
        <w:top w:val="single" w:color="auto" w:sz="4" w:space="0"/>
        <w:left w:val="single" w:color="auto" w:sz="4" w:space="0"/>
        <w:bottom w:val="single" w:color="auto" w:sz="4" w:space="0"/>
        <w:right w:val="single" w:color="auto" w:sz="4" w:space="0"/>
      </w:pBdr>
      <w:shd w:val="clear" w:color="000000" w:fill="A9D08E"/>
      <w:spacing w:before="100" w:beforeAutospacing="1" w:after="100" w:afterAutospacing="1"/>
      <w:jc w:val="center"/>
      <w:textAlignment w:val="center"/>
    </w:pPr>
    <w:rPr>
      <w:rFonts w:ascii="Times New Roman" w:hAnsi="Times New Roman" w:eastAsia="Times New Roman" w:cs="Times New Roman"/>
      <w:szCs w:val="22"/>
    </w:rPr>
  </w:style>
  <w:style w:type="paragraph" w:customStyle="1" w:styleId="365">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b/>
      <w:bCs/>
    </w:rPr>
  </w:style>
  <w:style w:type="paragraph" w:customStyle="1" w:styleId="366">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Cs w:val="22"/>
    </w:rPr>
  </w:style>
  <w:style w:type="paragraph" w:customStyle="1" w:styleId="367">
    <w:name w:val="xl92"/>
    <w:basedOn w:val="1"/>
    <w:qFormat/>
    <w:uiPriority w:val="0"/>
    <w:pPr>
      <w:pBdr>
        <w:top w:val="single" w:color="auto" w:sz="4" w:space="0"/>
        <w:left w:val="single" w:color="auto" w:sz="4" w:space="0"/>
        <w:bottom w:val="single" w:color="auto" w:sz="4" w:space="0"/>
        <w:right w:val="single" w:color="auto" w:sz="4" w:space="0"/>
      </w:pBdr>
      <w:shd w:val="clear" w:color="000000" w:fill="DBDBDB"/>
      <w:spacing w:before="100" w:beforeAutospacing="1" w:after="100" w:afterAutospacing="1"/>
      <w:textAlignment w:val="center"/>
    </w:pPr>
    <w:rPr>
      <w:rFonts w:ascii="Arial" w:hAnsi="Arial" w:eastAsia="Times New Roman" w:cs="Arial"/>
      <w:color w:val="000000"/>
      <w:szCs w:val="22"/>
    </w:rPr>
  </w:style>
  <w:style w:type="paragraph" w:customStyle="1" w:styleId="368">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Times New Roman" w:cs="Arial"/>
      <w:color w:val="000000"/>
      <w:szCs w:val="22"/>
    </w:rPr>
  </w:style>
  <w:style w:type="paragraph" w:customStyle="1" w:styleId="369">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szCs w:val="22"/>
    </w:rPr>
  </w:style>
  <w:style w:type="paragraph" w:customStyle="1" w:styleId="370">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eastAsia="Times New Roman" w:cs="Times New Roman"/>
      <w:color w:val="000000"/>
      <w:szCs w:val="22"/>
    </w:rPr>
  </w:style>
  <w:style w:type="paragraph" w:customStyle="1" w:styleId="371">
    <w:name w:val="xl63"/>
    <w:basedOn w:val="1"/>
    <w:qFormat/>
    <w:uiPriority w:val="0"/>
    <w:pPr>
      <w:spacing w:before="100" w:beforeAutospacing="1" w:after="100" w:afterAutospacing="1"/>
      <w:jc w:val="center"/>
    </w:pPr>
    <w:rPr>
      <w:rFonts w:ascii="Times New Roman" w:hAnsi="Times New Roman" w:eastAsia="Times New Roman" w:cs="Times New Roman"/>
      <w:sz w:val="24"/>
      <w:szCs w:val="24"/>
    </w:rPr>
  </w:style>
  <w:style w:type="paragraph" w:customStyle="1" w:styleId="372">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Times New Roman" w:cs="Times New Roman"/>
      <w:sz w:val="24"/>
      <w:szCs w:val="24"/>
    </w:rPr>
  </w:style>
  <w:style w:type="paragraph" w:customStyle="1" w:styleId="373">
    <w:name w:val="xl9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Times New Roman" w:cs="Times New Roman"/>
      <w:b/>
      <w:bCs/>
      <w:sz w:val="24"/>
      <w:szCs w:val="24"/>
    </w:rPr>
  </w:style>
  <w:style w:type="paragraph" w:customStyle="1" w:styleId="374">
    <w:name w:val="xl97"/>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b/>
      <w:bCs/>
      <w:sz w:val="24"/>
      <w:szCs w:val="24"/>
    </w:rPr>
  </w:style>
  <w:style w:type="paragraph" w:customStyle="1" w:styleId="375">
    <w:name w:val="xl98"/>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sz w:val="24"/>
      <w:szCs w:val="24"/>
    </w:rPr>
  </w:style>
  <w:style w:type="paragraph" w:customStyle="1" w:styleId="376">
    <w:name w:val="xl99"/>
    <w:basedOn w:val="1"/>
    <w:qFormat/>
    <w:uiPriority w:val="0"/>
    <w:pPr>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textAlignment w:val="center"/>
    </w:pPr>
    <w:rPr>
      <w:rFonts w:ascii="Arial" w:hAnsi="Arial" w:eastAsia="Times New Roman" w:cs="Arial"/>
      <w:sz w:val="24"/>
      <w:szCs w:val="24"/>
    </w:rPr>
  </w:style>
  <w:style w:type="paragraph" w:customStyle="1" w:styleId="377">
    <w:name w:val="xl100"/>
    <w:basedOn w:val="1"/>
    <w:qFormat/>
    <w:uiPriority w:val="0"/>
    <w:pPr>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Times New Roman" w:hAnsi="Times New Roman" w:eastAsia="Times New Roman" w:cs="Times New Roman"/>
      <w:sz w:val="24"/>
      <w:szCs w:val="24"/>
    </w:rPr>
  </w:style>
  <w:style w:type="paragraph" w:customStyle="1" w:styleId="378">
    <w:name w:val="xl101"/>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Arial" w:hAnsi="Arial" w:eastAsia="Times New Roman" w:cs="Arial"/>
      <w:sz w:val="24"/>
      <w:szCs w:val="24"/>
    </w:rPr>
  </w:style>
  <w:style w:type="paragraph" w:customStyle="1" w:styleId="379">
    <w:name w:val="xl102"/>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Times New Roman" w:cs="Times New Roman"/>
      <w:sz w:val="24"/>
      <w:szCs w:val="24"/>
    </w:rPr>
  </w:style>
  <w:style w:type="paragraph" w:customStyle="1" w:styleId="380">
    <w:name w:val="xl103"/>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eastAsia="Times New Roman" w:cs="Times New Roman"/>
      <w:sz w:val="24"/>
      <w:szCs w:val="24"/>
    </w:rPr>
  </w:style>
  <w:style w:type="paragraph" w:customStyle="1" w:styleId="381">
    <w:name w:val="xl104"/>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eastAsia="Times New Roman" w:cs="Times New Roman"/>
      <w:color w:val="FF0000"/>
      <w:sz w:val="24"/>
      <w:szCs w:val="24"/>
    </w:rPr>
  </w:style>
  <w:style w:type="paragraph" w:customStyle="1" w:styleId="382">
    <w:name w:val="xl105"/>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b/>
      <w:bCs/>
      <w:color w:val="FF0000"/>
      <w:sz w:val="24"/>
      <w:szCs w:val="24"/>
    </w:rPr>
  </w:style>
  <w:style w:type="paragraph" w:customStyle="1" w:styleId="383">
    <w:name w:val="xl10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Times New Roman" w:cs="Times New Roman"/>
      <w:b/>
      <w:bCs/>
      <w:color w:val="FF0000"/>
      <w:sz w:val="24"/>
      <w:szCs w:val="24"/>
    </w:rPr>
  </w:style>
  <w:style w:type="paragraph" w:customStyle="1" w:styleId="384">
    <w:name w:val="xl10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sz w:val="24"/>
      <w:szCs w:val="24"/>
    </w:rPr>
  </w:style>
  <w:style w:type="paragraph" w:customStyle="1" w:styleId="385">
    <w:name w:val="xl108"/>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textAlignment w:val="center"/>
    </w:pPr>
    <w:rPr>
      <w:rFonts w:ascii="Times New Roman" w:hAnsi="Times New Roman" w:eastAsia="Times New Roman" w:cs="Times New Roman"/>
      <w:sz w:val="24"/>
      <w:szCs w:val="24"/>
    </w:rPr>
  </w:style>
  <w:style w:type="paragraph" w:customStyle="1" w:styleId="386">
    <w:name w:val="xl10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Times New Roman" w:hAnsi="Times New Roman" w:eastAsia="Times New Roman" w:cs="Times New Roman"/>
      <w:sz w:val="24"/>
      <w:szCs w:val="24"/>
    </w:rPr>
  </w:style>
  <w:style w:type="paragraph" w:customStyle="1" w:styleId="387">
    <w:name w:val="xl110"/>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Times New Roman" w:hAnsi="Times New Roman" w:eastAsia="Times New Roman" w:cs="Times New Roman"/>
      <w:sz w:val="24"/>
      <w:szCs w:val="24"/>
    </w:rPr>
  </w:style>
  <w:style w:type="paragraph" w:customStyle="1" w:styleId="388">
    <w:name w:val="xl111"/>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textAlignment w:val="center"/>
    </w:pPr>
    <w:rPr>
      <w:rFonts w:ascii="Times New Roman" w:hAnsi="Times New Roman" w:eastAsia="Times New Roman" w:cs="Times New Roman"/>
      <w:sz w:val="24"/>
      <w:szCs w:val="24"/>
    </w:rPr>
  </w:style>
  <w:style w:type="paragraph" w:customStyle="1" w:styleId="389">
    <w:name w:val="xl11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sz w:val="24"/>
      <w:szCs w:val="24"/>
    </w:rPr>
  </w:style>
  <w:style w:type="paragraph" w:customStyle="1" w:styleId="390">
    <w:name w:val="xl11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Times New Roman" w:hAnsi="Times New Roman" w:eastAsia="Times New Roman" w:cs="Times New Roman"/>
      <w:sz w:val="24"/>
      <w:szCs w:val="24"/>
    </w:rPr>
  </w:style>
  <w:style w:type="paragraph" w:customStyle="1" w:styleId="391">
    <w:name w:val="xl114"/>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Arial" w:hAnsi="Arial" w:eastAsia="Times New Roman" w:cs="Arial"/>
      <w:sz w:val="24"/>
      <w:szCs w:val="24"/>
    </w:rPr>
  </w:style>
  <w:style w:type="paragraph" w:customStyle="1" w:styleId="392">
    <w:name w:val="xl11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center"/>
    </w:pPr>
    <w:rPr>
      <w:rFonts w:ascii="Arial" w:hAnsi="Arial" w:eastAsia="Times New Roman" w:cs="Arial"/>
      <w:sz w:val="24"/>
      <w:szCs w:val="24"/>
    </w:rPr>
  </w:style>
  <w:style w:type="paragraph" w:customStyle="1" w:styleId="393">
    <w:name w:val="xl116"/>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textAlignment w:val="center"/>
    </w:pPr>
    <w:rPr>
      <w:rFonts w:ascii="Arial" w:hAnsi="Arial" w:eastAsia="Times New Roman" w:cs="Arial"/>
      <w:color w:val="FF0000"/>
      <w:sz w:val="24"/>
      <w:szCs w:val="24"/>
    </w:rPr>
  </w:style>
  <w:style w:type="paragraph" w:customStyle="1" w:styleId="394">
    <w:name w:val="xl117"/>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color w:val="FF0000"/>
      <w:sz w:val="24"/>
      <w:szCs w:val="24"/>
    </w:rPr>
  </w:style>
  <w:style w:type="paragraph" w:customStyle="1" w:styleId="395">
    <w:name w:val="xl118"/>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Times New Roman" w:cs="Times New Roman"/>
      <w:color w:val="FF0000"/>
      <w:sz w:val="24"/>
      <w:szCs w:val="24"/>
    </w:rPr>
  </w:style>
  <w:style w:type="paragraph" w:customStyle="1" w:styleId="396">
    <w:name w:val="xl119"/>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eastAsia="Times New Roman" w:cs="Times New Roman"/>
      <w:color w:val="FF0000"/>
      <w:sz w:val="24"/>
      <w:szCs w:val="24"/>
    </w:rPr>
  </w:style>
  <w:style w:type="paragraph" w:customStyle="1" w:styleId="397">
    <w:name w:val="xl12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Arial" w:hAnsi="Arial" w:eastAsia="Times New Roman" w:cs="Arial"/>
      <w:color w:val="FF0000"/>
      <w:sz w:val="24"/>
      <w:szCs w:val="24"/>
    </w:rPr>
  </w:style>
  <w:style w:type="paragraph" w:customStyle="1" w:styleId="398">
    <w:name w:val="xl12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hAnsi="Times New Roman" w:eastAsia="Times New Roman" w:cs="Times New Roman"/>
      <w:color w:val="FF0000"/>
      <w:sz w:val="24"/>
      <w:szCs w:val="24"/>
    </w:rPr>
  </w:style>
  <w:style w:type="paragraph" w:customStyle="1" w:styleId="399">
    <w:name w:val="xl122"/>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textAlignment w:val="center"/>
    </w:pPr>
    <w:rPr>
      <w:rFonts w:ascii="Arial" w:hAnsi="Arial" w:eastAsia="Times New Roman" w:cs="Arial"/>
      <w:sz w:val="24"/>
      <w:szCs w:val="24"/>
    </w:rPr>
  </w:style>
  <w:style w:type="paragraph" w:customStyle="1" w:styleId="400">
    <w:name w:val="xl12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textAlignment w:val="center"/>
    </w:pPr>
    <w:rPr>
      <w:rFonts w:ascii="Arial" w:hAnsi="Arial" w:eastAsia="Times New Roman" w:cs="Arial"/>
      <w:sz w:val="24"/>
      <w:szCs w:val="24"/>
    </w:rPr>
  </w:style>
  <w:style w:type="paragraph" w:customStyle="1" w:styleId="401">
    <w:name w:val="xl124"/>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Arial" w:hAnsi="Arial" w:eastAsia="Times New Roman" w:cs="Arial"/>
      <w:color w:val="FF0000"/>
      <w:sz w:val="24"/>
      <w:szCs w:val="24"/>
    </w:rPr>
  </w:style>
  <w:style w:type="paragraph" w:customStyle="1" w:styleId="402">
    <w:name w:val="xl12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Arial" w:hAnsi="Arial" w:eastAsia="Times New Roman" w:cs="Arial"/>
      <w:sz w:val="24"/>
      <w:szCs w:val="24"/>
    </w:rPr>
  </w:style>
  <w:style w:type="paragraph" w:customStyle="1" w:styleId="403">
    <w:name w:val="xl12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center"/>
    </w:pPr>
    <w:rPr>
      <w:rFonts w:ascii="Arial" w:hAnsi="Arial" w:eastAsia="Times New Roman" w:cs="Arial"/>
      <w:sz w:val="24"/>
      <w:szCs w:val="24"/>
    </w:rPr>
  </w:style>
  <w:style w:type="paragraph" w:customStyle="1" w:styleId="404">
    <w:name w:val="xl127"/>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sz w:val="24"/>
      <w:szCs w:val="24"/>
    </w:rPr>
  </w:style>
  <w:style w:type="paragraph" w:customStyle="1" w:styleId="405">
    <w:name w:val="xl128"/>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center"/>
    </w:pPr>
    <w:rPr>
      <w:rFonts w:ascii="Times New Roman" w:hAnsi="Times New Roman" w:eastAsia="Times New Roman" w:cs="Times New Roman"/>
      <w:sz w:val="24"/>
      <w:szCs w:val="24"/>
    </w:rPr>
  </w:style>
  <w:style w:type="paragraph" w:customStyle="1" w:styleId="406">
    <w:name w:val="xl129"/>
    <w:basedOn w:val="1"/>
    <w:qFormat/>
    <w:uiPriority w:val="0"/>
    <w:pPr>
      <w:pBdr>
        <w:top w:val="single" w:color="auto" w:sz="8" w:space="0"/>
        <w:left w:val="single" w:color="auto" w:sz="8" w:space="0"/>
        <w:bottom w:val="single" w:color="auto" w:sz="4" w:space="0"/>
        <w:right w:val="single" w:color="auto" w:sz="4" w:space="0"/>
      </w:pBdr>
      <w:shd w:val="clear" w:color="000000" w:fill="FFFFFF"/>
      <w:spacing w:before="100" w:beforeAutospacing="1" w:after="100" w:afterAutospacing="1"/>
      <w:textAlignment w:val="center"/>
    </w:pPr>
    <w:rPr>
      <w:rFonts w:ascii="Arial" w:hAnsi="Arial" w:eastAsia="Times New Roman" w:cs="Arial"/>
      <w:color w:val="000000"/>
      <w:sz w:val="24"/>
      <w:szCs w:val="24"/>
    </w:rPr>
  </w:style>
  <w:style w:type="paragraph" w:customStyle="1" w:styleId="407">
    <w:name w:val="xl130"/>
    <w:basedOn w:val="1"/>
    <w:qFormat/>
    <w:uiPriority w:val="0"/>
    <w:pPr>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textAlignment w:val="center"/>
    </w:pPr>
    <w:rPr>
      <w:rFonts w:ascii="Arial" w:hAnsi="Arial" w:eastAsia="Times New Roman" w:cs="Arial"/>
      <w:color w:val="000000"/>
      <w:sz w:val="24"/>
      <w:szCs w:val="24"/>
    </w:rPr>
  </w:style>
  <w:style w:type="paragraph" w:customStyle="1" w:styleId="408">
    <w:name w:val="xl131"/>
    <w:basedOn w:val="1"/>
    <w:qFormat/>
    <w:uiPriority w:val="0"/>
    <w:pPr>
      <w:pBdr>
        <w:top w:val="single" w:color="auto" w:sz="4" w:space="0"/>
        <w:left w:val="single" w:color="auto" w:sz="8" w:space="0"/>
        <w:bottom w:val="single" w:color="auto" w:sz="8" w:space="0"/>
        <w:right w:val="single" w:color="auto" w:sz="4" w:space="0"/>
      </w:pBdr>
      <w:shd w:val="clear" w:color="000000" w:fill="FFFFFF"/>
      <w:spacing w:before="100" w:beforeAutospacing="1" w:after="100" w:afterAutospacing="1"/>
      <w:textAlignment w:val="center"/>
    </w:pPr>
    <w:rPr>
      <w:rFonts w:ascii="Arial" w:hAnsi="Arial" w:eastAsia="Times New Roman" w:cs="Arial"/>
      <w:color w:val="000000"/>
      <w:sz w:val="24"/>
      <w:szCs w:val="24"/>
    </w:rPr>
  </w:style>
  <w:style w:type="paragraph" w:customStyle="1" w:styleId="409">
    <w:name w:val="xl132"/>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Arial" w:hAnsi="Arial" w:eastAsia="Times New Roman" w:cs="Arial"/>
      <w:sz w:val="24"/>
      <w:szCs w:val="24"/>
    </w:rPr>
  </w:style>
  <w:style w:type="paragraph" w:customStyle="1" w:styleId="410">
    <w:name w:val="xl13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Arial" w:hAnsi="Arial" w:eastAsia="Times New Roman" w:cs="Arial"/>
      <w:color w:val="000000"/>
      <w:sz w:val="24"/>
      <w:szCs w:val="24"/>
    </w:rPr>
  </w:style>
  <w:style w:type="paragraph" w:customStyle="1" w:styleId="411">
    <w:name w:val="xl13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textAlignment w:val="center"/>
    </w:pPr>
    <w:rPr>
      <w:rFonts w:ascii="Times New Roman" w:hAnsi="Times New Roman" w:eastAsia="Times New Roman" w:cs="Times New Roman"/>
      <w:color w:val="000000"/>
      <w:sz w:val="24"/>
      <w:szCs w:val="24"/>
    </w:rPr>
  </w:style>
  <w:style w:type="paragraph" w:customStyle="1" w:styleId="412">
    <w:name w:val="xl13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Times New Roman" w:hAnsi="Times New Roman" w:eastAsia="Times New Roman" w:cs="Times New Roman"/>
      <w:color w:val="000000"/>
      <w:sz w:val="24"/>
      <w:szCs w:val="24"/>
    </w:rPr>
  </w:style>
  <w:style w:type="paragraph" w:customStyle="1" w:styleId="413">
    <w:name w:val="xl13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center"/>
    </w:pPr>
    <w:rPr>
      <w:rFonts w:ascii="Times New Roman" w:hAnsi="Times New Roman" w:eastAsia="Times New Roman" w:cs="Times New Roman"/>
      <w:color w:val="000000"/>
      <w:sz w:val="24"/>
      <w:szCs w:val="24"/>
    </w:rPr>
  </w:style>
  <w:style w:type="paragraph" w:customStyle="1" w:styleId="414">
    <w:name w:val="xl137"/>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cs="Arial"/>
      <w:b/>
      <w:bCs/>
      <w:sz w:val="24"/>
      <w:szCs w:val="24"/>
      <w:u w:val="single"/>
    </w:rPr>
  </w:style>
  <w:style w:type="paragraph" w:customStyle="1" w:styleId="415">
    <w:name w:val="xl138"/>
    <w:basedOn w:val="1"/>
    <w:qFormat/>
    <w:uiPriority w:val="0"/>
    <w:pPr>
      <w:pBdr>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b/>
      <w:bCs/>
      <w:sz w:val="24"/>
      <w:szCs w:val="24"/>
    </w:rPr>
  </w:style>
  <w:style w:type="paragraph" w:customStyle="1" w:styleId="416">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b/>
      <w:bCs/>
      <w:sz w:val="24"/>
      <w:szCs w:val="24"/>
    </w:rPr>
  </w:style>
  <w:style w:type="paragraph" w:customStyle="1" w:styleId="417">
    <w:name w:val="xl140"/>
    <w:basedOn w:val="1"/>
    <w:qFormat/>
    <w:uiPriority w:val="0"/>
    <w:pPr>
      <w:spacing w:before="100" w:beforeAutospacing="1" w:after="100" w:afterAutospacing="1"/>
    </w:pPr>
    <w:rPr>
      <w:rFonts w:ascii="Times New Roman" w:hAnsi="Times New Roman" w:eastAsia="Times New Roman" w:cs="Times New Roman"/>
      <w:sz w:val="24"/>
      <w:szCs w:val="24"/>
    </w:rPr>
  </w:style>
  <w:style w:type="paragraph" w:customStyle="1" w:styleId="418">
    <w:name w:val="xl141"/>
    <w:basedOn w:val="1"/>
    <w:qFormat/>
    <w:uiPriority w:val="0"/>
    <w:pPr>
      <w:pBdr>
        <w:top w:val="single" w:color="auto" w:sz="4" w:space="0"/>
        <w:left w:val="single" w:color="auto" w:sz="8" w:space="0"/>
        <w:right w:val="single" w:color="auto" w:sz="4" w:space="0"/>
      </w:pBdr>
      <w:spacing w:before="100" w:beforeAutospacing="1" w:after="100" w:afterAutospacing="1"/>
      <w:textAlignment w:val="center"/>
    </w:pPr>
    <w:rPr>
      <w:rFonts w:ascii="Arial" w:hAnsi="Arial" w:eastAsia="Times New Roman" w:cs="Arial"/>
      <w:sz w:val="24"/>
      <w:szCs w:val="24"/>
    </w:rPr>
  </w:style>
  <w:style w:type="paragraph" w:customStyle="1" w:styleId="419">
    <w:name w:val="xl142"/>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sz w:val="24"/>
      <w:szCs w:val="24"/>
    </w:rPr>
  </w:style>
  <w:style w:type="paragraph" w:customStyle="1" w:styleId="420">
    <w:name w:val="xl143"/>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Times New Roman" w:cs="Times New Roman"/>
      <w:sz w:val="24"/>
      <w:szCs w:val="24"/>
    </w:rPr>
  </w:style>
  <w:style w:type="paragraph" w:customStyle="1" w:styleId="421">
    <w:name w:val="xl144"/>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ascii="Times New Roman" w:hAnsi="Times New Roman" w:eastAsia="Times New Roman" w:cs="Times New Roman"/>
      <w:sz w:val="24"/>
      <w:szCs w:val="24"/>
    </w:rPr>
  </w:style>
  <w:style w:type="paragraph" w:customStyle="1" w:styleId="422">
    <w:name w:val="xl145"/>
    <w:basedOn w:val="1"/>
    <w:qFormat/>
    <w:uiPriority w:val="0"/>
    <w:pPr>
      <w:pBdr>
        <w:top w:val="single" w:color="auto" w:sz="8" w:space="0"/>
        <w:left w:val="single" w:color="auto" w:sz="4" w:space="0"/>
        <w:right w:val="single" w:color="auto" w:sz="4" w:space="0"/>
      </w:pBdr>
      <w:spacing w:before="100" w:beforeAutospacing="1" w:after="100" w:afterAutospacing="1"/>
      <w:jc w:val="center"/>
      <w:textAlignment w:val="center"/>
    </w:pPr>
    <w:rPr>
      <w:rFonts w:ascii="Arial" w:hAnsi="Arial" w:eastAsia="Times New Roman" w:cs="Arial"/>
      <w:b/>
      <w:bCs/>
      <w:i/>
      <w:iCs/>
      <w:sz w:val="24"/>
      <w:szCs w:val="24"/>
    </w:rPr>
  </w:style>
  <w:style w:type="paragraph" w:customStyle="1" w:styleId="423">
    <w:name w:val="xl146"/>
    <w:basedOn w:val="1"/>
    <w:qFormat/>
    <w:uiPriority w:val="0"/>
    <w:pPr>
      <w:pBdr>
        <w:left w:val="single" w:color="auto" w:sz="4" w:space="0"/>
        <w:right w:val="single" w:color="auto" w:sz="4" w:space="0"/>
      </w:pBdr>
      <w:spacing w:before="100" w:beforeAutospacing="1" w:after="100" w:afterAutospacing="1"/>
      <w:jc w:val="center"/>
      <w:textAlignment w:val="center"/>
    </w:pPr>
    <w:rPr>
      <w:rFonts w:ascii="Arial" w:hAnsi="Arial" w:eastAsia="Times New Roman" w:cs="Arial"/>
      <w:b/>
      <w:bCs/>
      <w:i/>
      <w:iCs/>
      <w:sz w:val="24"/>
      <w:szCs w:val="24"/>
    </w:rPr>
  </w:style>
  <w:style w:type="paragraph" w:customStyle="1" w:styleId="424">
    <w:name w:val="xl147"/>
    <w:basedOn w:val="1"/>
    <w:qFormat/>
    <w:uiPriority w:val="0"/>
    <w:pPr>
      <w:pBdr>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Times New Roman" w:cs="Arial"/>
      <w:b/>
      <w:bCs/>
      <w:i/>
      <w:iCs/>
      <w:sz w:val="24"/>
      <w:szCs w:val="24"/>
    </w:rPr>
  </w:style>
  <w:style w:type="paragraph" w:customStyle="1" w:styleId="425">
    <w:name w:val="xl148"/>
    <w:basedOn w:val="1"/>
    <w:qFormat/>
    <w:uiPriority w:val="0"/>
    <w:pPr>
      <w:pBdr>
        <w:top w:val="single" w:color="auto" w:sz="8" w:space="0"/>
        <w:left w:val="single" w:color="auto" w:sz="4" w:space="0"/>
        <w:right w:val="single" w:color="auto" w:sz="4" w:space="0"/>
      </w:pBdr>
      <w:spacing w:before="100" w:beforeAutospacing="1" w:after="100" w:afterAutospacing="1"/>
      <w:jc w:val="center"/>
      <w:textAlignment w:val="center"/>
    </w:pPr>
    <w:rPr>
      <w:rFonts w:ascii="Arial" w:hAnsi="Arial" w:eastAsia="Times New Roman" w:cs="Arial"/>
      <w:b/>
      <w:bCs/>
      <w:i/>
      <w:iCs/>
      <w:color w:val="000000"/>
      <w:sz w:val="24"/>
      <w:szCs w:val="24"/>
    </w:rPr>
  </w:style>
  <w:style w:type="paragraph" w:customStyle="1" w:styleId="426">
    <w:name w:val="xl149"/>
    <w:basedOn w:val="1"/>
    <w:qFormat/>
    <w:uiPriority w:val="0"/>
    <w:pPr>
      <w:pBdr>
        <w:left w:val="single" w:color="auto" w:sz="4" w:space="0"/>
        <w:right w:val="single" w:color="auto" w:sz="4" w:space="0"/>
      </w:pBdr>
      <w:spacing w:before="100" w:beforeAutospacing="1" w:after="100" w:afterAutospacing="1"/>
      <w:jc w:val="center"/>
      <w:textAlignment w:val="center"/>
    </w:pPr>
    <w:rPr>
      <w:rFonts w:ascii="Arial" w:hAnsi="Arial" w:eastAsia="Times New Roman" w:cs="Arial"/>
      <w:b/>
      <w:bCs/>
      <w:i/>
      <w:iCs/>
      <w:color w:val="000000"/>
      <w:sz w:val="24"/>
      <w:szCs w:val="24"/>
    </w:rPr>
  </w:style>
  <w:style w:type="paragraph" w:customStyle="1" w:styleId="427">
    <w:name w:val="xl150"/>
    <w:basedOn w:val="1"/>
    <w:qFormat/>
    <w:uiPriority w:val="0"/>
    <w:pPr>
      <w:pBdr>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Times New Roman" w:cs="Arial"/>
      <w:b/>
      <w:bCs/>
      <w:i/>
      <w:iCs/>
      <w:color w:val="000000"/>
      <w:sz w:val="24"/>
      <w:szCs w:val="24"/>
    </w:rPr>
  </w:style>
  <w:style w:type="paragraph" w:customStyle="1" w:styleId="428">
    <w:name w:val="xl151"/>
    <w:basedOn w:val="1"/>
    <w:qFormat/>
    <w:uiPriority w:val="0"/>
    <w:pPr>
      <w:pBdr>
        <w:top w:val="single" w:color="auto" w:sz="8" w:space="0"/>
        <w:left w:val="single" w:color="auto" w:sz="4" w:space="0"/>
        <w:right w:val="single" w:color="auto" w:sz="4" w:space="0"/>
      </w:pBdr>
      <w:spacing w:before="100" w:beforeAutospacing="1" w:after="100" w:afterAutospacing="1"/>
      <w:jc w:val="center"/>
      <w:textAlignment w:val="center"/>
    </w:pPr>
    <w:rPr>
      <w:rFonts w:ascii="Arial" w:hAnsi="Arial" w:eastAsia="Times New Roman" w:cs="Arial"/>
      <w:b/>
      <w:bCs/>
      <w:i/>
      <w:iCs/>
      <w:sz w:val="24"/>
      <w:szCs w:val="24"/>
    </w:rPr>
  </w:style>
  <w:style w:type="paragraph" w:customStyle="1" w:styleId="429">
    <w:name w:val="xl152"/>
    <w:basedOn w:val="1"/>
    <w:qFormat/>
    <w:uiPriority w:val="0"/>
    <w:pPr>
      <w:pBdr>
        <w:left w:val="single" w:color="auto" w:sz="4" w:space="0"/>
        <w:right w:val="single" w:color="auto" w:sz="4" w:space="0"/>
      </w:pBdr>
      <w:spacing w:before="100" w:beforeAutospacing="1" w:after="100" w:afterAutospacing="1"/>
      <w:jc w:val="center"/>
      <w:textAlignment w:val="center"/>
    </w:pPr>
    <w:rPr>
      <w:rFonts w:ascii="Arial" w:hAnsi="Arial" w:eastAsia="Times New Roman" w:cs="Arial"/>
      <w:b/>
      <w:bCs/>
      <w:i/>
      <w:iCs/>
      <w:sz w:val="24"/>
      <w:szCs w:val="24"/>
    </w:rPr>
  </w:style>
  <w:style w:type="paragraph" w:customStyle="1" w:styleId="430">
    <w:name w:val="xl153"/>
    <w:basedOn w:val="1"/>
    <w:qFormat/>
    <w:uiPriority w:val="0"/>
    <w:pPr>
      <w:pBdr>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Times New Roman" w:cs="Arial"/>
      <w:b/>
      <w:bCs/>
      <w:i/>
      <w:iCs/>
      <w:sz w:val="24"/>
      <w:szCs w:val="24"/>
    </w:rPr>
  </w:style>
  <w:style w:type="paragraph" w:customStyle="1" w:styleId="431">
    <w:name w:val="xl154"/>
    <w:basedOn w:val="1"/>
    <w:qFormat/>
    <w:uiPriority w:val="0"/>
    <w:pPr>
      <w:pBdr>
        <w:left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sz w:val="24"/>
      <w:szCs w:val="24"/>
    </w:rPr>
  </w:style>
  <w:style w:type="paragraph" w:customStyle="1" w:styleId="432">
    <w:name w:val="xl155"/>
    <w:basedOn w:val="1"/>
    <w:qFormat/>
    <w:uiPriority w:val="0"/>
    <w:pPr>
      <w:pBdr>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Times New Roman" w:cs="Times New Roman"/>
      <w:sz w:val="24"/>
      <w:szCs w:val="24"/>
    </w:rPr>
  </w:style>
  <w:style w:type="paragraph" w:customStyle="1" w:styleId="433">
    <w:name w:val="xl156"/>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b/>
      <w:bCs/>
      <w:i/>
      <w:iCs/>
      <w:sz w:val="24"/>
      <w:szCs w:val="24"/>
    </w:rPr>
  </w:style>
  <w:style w:type="paragraph" w:customStyle="1" w:styleId="434">
    <w:name w:val="xl157"/>
    <w:basedOn w:val="1"/>
    <w:qFormat/>
    <w:uiPriority w:val="0"/>
    <w:pPr>
      <w:pBdr>
        <w:top w:val="single" w:color="auto" w:sz="8"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cs="Arial"/>
      <w:b/>
      <w:bCs/>
      <w:i/>
      <w:iCs/>
      <w:color w:val="000000"/>
      <w:sz w:val="24"/>
      <w:szCs w:val="24"/>
    </w:rPr>
  </w:style>
  <w:style w:type="paragraph" w:customStyle="1" w:styleId="435">
    <w:name w:val="xl158"/>
    <w:basedOn w:val="1"/>
    <w:qFormat/>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cs="Arial"/>
      <w:b/>
      <w:bCs/>
      <w:i/>
      <w:iCs/>
      <w:color w:val="000000"/>
      <w:sz w:val="24"/>
      <w:szCs w:val="24"/>
    </w:rPr>
  </w:style>
  <w:style w:type="paragraph" w:customStyle="1" w:styleId="436">
    <w:name w:val="xl159"/>
    <w:basedOn w:val="1"/>
    <w:qFormat/>
    <w:uiPriority w:val="0"/>
    <w:pPr>
      <w:pBdr>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Arial" w:hAnsi="Arial" w:eastAsia="Times New Roman" w:cs="Arial"/>
      <w:b/>
      <w:bCs/>
      <w:i/>
      <w:iCs/>
      <w:color w:val="000000"/>
      <w:sz w:val="24"/>
      <w:szCs w:val="24"/>
    </w:rPr>
  </w:style>
  <w:style w:type="paragraph" w:customStyle="1" w:styleId="437">
    <w:name w:val="xl160"/>
    <w:basedOn w:val="1"/>
    <w:qFormat/>
    <w:uiPriority w:val="0"/>
    <w:pPr>
      <w:pBdr>
        <w:left w:val="single" w:color="auto" w:sz="4" w:space="0"/>
        <w:right w:val="single" w:color="auto" w:sz="4" w:space="0"/>
      </w:pBdr>
      <w:spacing w:before="100" w:beforeAutospacing="1" w:after="100" w:afterAutospacing="1"/>
      <w:jc w:val="center"/>
      <w:textAlignment w:val="center"/>
    </w:pPr>
    <w:rPr>
      <w:rFonts w:ascii="Arial" w:hAnsi="Arial" w:eastAsia="Times New Roman" w:cs="Arial"/>
      <w:sz w:val="24"/>
      <w:szCs w:val="24"/>
    </w:rPr>
  </w:style>
  <w:style w:type="paragraph" w:customStyle="1" w:styleId="438">
    <w:name w:val="xl161"/>
    <w:basedOn w:val="1"/>
    <w:qFormat/>
    <w:uiPriority w:val="0"/>
    <w:pPr>
      <w:pBdr>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Times New Roman" w:cs="Arial"/>
      <w:sz w:val="24"/>
      <w:szCs w:val="24"/>
    </w:rPr>
  </w:style>
  <w:style w:type="paragraph" w:customStyle="1" w:styleId="439">
    <w:name w:val="xl162"/>
    <w:basedOn w:val="1"/>
    <w:qFormat/>
    <w:uiPriority w:val="0"/>
    <w:pPr>
      <w:pBdr>
        <w:left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i/>
      <w:iCs/>
      <w:sz w:val="24"/>
      <w:szCs w:val="24"/>
    </w:rPr>
  </w:style>
  <w:style w:type="paragraph" w:customStyle="1" w:styleId="440">
    <w:name w:val="xl163"/>
    <w:basedOn w:val="1"/>
    <w:qFormat/>
    <w:uiPriority w:val="0"/>
    <w:pPr>
      <w:pBdr>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Times New Roman" w:cs="Times New Roman"/>
      <w:i/>
      <w:iCs/>
      <w:sz w:val="24"/>
      <w:szCs w:val="24"/>
    </w:rPr>
  </w:style>
  <w:style w:type="paragraph" w:customStyle="1" w:styleId="441">
    <w:name w:val="xl164"/>
    <w:basedOn w:val="1"/>
    <w:qFormat/>
    <w:uiPriority w:val="0"/>
    <w:pPr>
      <w:pBdr>
        <w:top w:val="single" w:color="auto" w:sz="8"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cs="Arial"/>
      <w:b/>
      <w:bCs/>
      <w:i/>
      <w:iCs/>
      <w:sz w:val="24"/>
      <w:szCs w:val="24"/>
    </w:rPr>
  </w:style>
  <w:style w:type="paragraph" w:customStyle="1" w:styleId="442">
    <w:name w:val="xl165"/>
    <w:basedOn w:val="1"/>
    <w:qFormat/>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cs="Arial"/>
      <w:sz w:val="24"/>
      <w:szCs w:val="24"/>
    </w:rPr>
  </w:style>
  <w:style w:type="paragraph" w:customStyle="1" w:styleId="443">
    <w:name w:val="xl166"/>
    <w:basedOn w:val="1"/>
    <w:qFormat/>
    <w:uiPriority w:val="0"/>
    <w:pPr>
      <w:pBdr>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Arial" w:hAnsi="Arial" w:eastAsia="Times New Roman" w:cs="Arial"/>
      <w:sz w:val="24"/>
      <w:szCs w:val="24"/>
    </w:rPr>
  </w:style>
  <w:style w:type="paragraph" w:customStyle="1" w:styleId="444">
    <w:name w:val="xl1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24"/>
      <w:szCs w:val="24"/>
    </w:rPr>
  </w:style>
  <w:style w:type="paragraph" w:customStyle="1" w:styleId="445">
    <w:name w:val="xl168"/>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24"/>
      <w:szCs w:val="24"/>
    </w:rPr>
  </w:style>
  <w:style w:type="paragraph" w:customStyle="1" w:styleId="446">
    <w:name w:val="xl169"/>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24"/>
      <w:szCs w:val="24"/>
    </w:rPr>
  </w:style>
  <w:style w:type="paragraph" w:customStyle="1" w:styleId="447">
    <w:name w:val="xl170"/>
    <w:basedOn w:val="1"/>
    <w:qFormat/>
    <w:uiPriority w:val="0"/>
    <w:pPr>
      <w:pBdr>
        <w:top w:val="single" w:color="auto" w:sz="4" w:space="0"/>
        <w:right w:val="single" w:color="auto" w:sz="4" w:space="0"/>
      </w:pBdr>
      <w:shd w:val="clear" w:color="000000" w:fill="5B9BD5"/>
      <w:spacing w:before="100" w:beforeAutospacing="1" w:after="100" w:afterAutospacing="1"/>
      <w:jc w:val="center"/>
      <w:textAlignment w:val="center"/>
    </w:pPr>
    <w:rPr>
      <w:rFonts w:ascii="Arial" w:hAnsi="Arial" w:eastAsia="Times New Roman" w:cs="Arial"/>
      <w:b/>
      <w:bCs/>
      <w:sz w:val="28"/>
      <w:szCs w:val="28"/>
      <w:u w:val="single"/>
    </w:rPr>
  </w:style>
  <w:style w:type="paragraph" w:customStyle="1" w:styleId="448">
    <w:name w:val="xl171"/>
    <w:basedOn w:val="1"/>
    <w:qFormat/>
    <w:uiPriority w:val="0"/>
    <w:pPr>
      <w:pBdr>
        <w:top w:val="single" w:color="auto" w:sz="4" w:space="0"/>
        <w:left w:val="single" w:color="auto" w:sz="4" w:space="0"/>
        <w:bottom w:val="single" w:color="auto" w:sz="8" w:space="0"/>
      </w:pBdr>
      <w:shd w:val="clear" w:color="000000" w:fill="5B9BD5"/>
      <w:spacing w:before="100" w:beforeAutospacing="1" w:after="100" w:afterAutospacing="1"/>
      <w:jc w:val="center"/>
      <w:textAlignment w:val="center"/>
    </w:pPr>
    <w:rPr>
      <w:rFonts w:ascii="Arial" w:hAnsi="Arial" w:eastAsia="Times New Roman" w:cs="Arial"/>
      <w:b/>
      <w:bCs/>
      <w:sz w:val="28"/>
      <w:szCs w:val="28"/>
      <w:u w:val="single"/>
    </w:rPr>
  </w:style>
  <w:style w:type="paragraph" w:customStyle="1" w:styleId="449">
    <w:name w:val="xl172"/>
    <w:basedOn w:val="1"/>
    <w:qFormat/>
    <w:uiPriority w:val="0"/>
    <w:pPr>
      <w:pBdr>
        <w:top w:val="single" w:color="auto" w:sz="4" w:space="0"/>
        <w:bottom w:val="single" w:color="auto" w:sz="8" w:space="0"/>
      </w:pBdr>
      <w:shd w:val="clear" w:color="000000" w:fill="5B9BD5"/>
      <w:spacing w:before="100" w:beforeAutospacing="1" w:after="100" w:afterAutospacing="1"/>
      <w:jc w:val="center"/>
      <w:textAlignment w:val="center"/>
    </w:pPr>
    <w:rPr>
      <w:rFonts w:ascii="Arial" w:hAnsi="Arial" w:eastAsia="Times New Roman" w:cs="Arial"/>
      <w:b/>
      <w:bCs/>
      <w:sz w:val="28"/>
      <w:szCs w:val="28"/>
      <w:u w:val="single"/>
    </w:rPr>
  </w:style>
  <w:style w:type="paragraph" w:customStyle="1" w:styleId="450">
    <w:name w:val="xl173"/>
    <w:basedOn w:val="1"/>
    <w:qFormat/>
    <w:uiPriority w:val="0"/>
    <w:pPr>
      <w:pBdr>
        <w:top w:val="single" w:color="auto" w:sz="4" w:space="0"/>
        <w:bottom w:val="single" w:color="auto" w:sz="8" w:space="0"/>
        <w:right w:val="single" w:color="auto" w:sz="4" w:space="0"/>
      </w:pBdr>
      <w:shd w:val="clear" w:color="000000" w:fill="5B9BD5"/>
      <w:spacing w:before="100" w:beforeAutospacing="1" w:after="100" w:afterAutospacing="1"/>
      <w:jc w:val="center"/>
      <w:textAlignment w:val="center"/>
    </w:pPr>
    <w:rPr>
      <w:rFonts w:ascii="Arial" w:hAnsi="Arial" w:eastAsia="Times New Roman" w:cs="Arial"/>
      <w:b/>
      <w:bCs/>
      <w:sz w:val="28"/>
      <w:szCs w:val="28"/>
      <w:u w:val="single"/>
    </w:rPr>
  </w:style>
  <w:style w:type="paragraph" w:customStyle="1" w:styleId="451">
    <w:name w:val="xl174"/>
    <w:basedOn w:val="1"/>
    <w:qFormat/>
    <w:uiPriority w:val="0"/>
    <w:pPr>
      <w:pBdr>
        <w:top w:val="single" w:color="auto" w:sz="8"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cs="Arial"/>
      <w:b/>
      <w:bCs/>
      <w:i/>
      <w:iCs/>
      <w:sz w:val="24"/>
      <w:szCs w:val="24"/>
    </w:rPr>
  </w:style>
  <w:style w:type="paragraph" w:customStyle="1" w:styleId="452">
    <w:name w:val="xl175"/>
    <w:basedOn w:val="1"/>
    <w:qFormat/>
    <w:uiPriority w:val="0"/>
    <w:pPr>
      <w:pBdr>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cs="Arial"/>
      <w:b/>
      <w:bCs/>
      <w:i/>
      <w:iCs/>
      <w:sz w:val="24"/>
      <w:szCs w:val="24"/>
    </w:rPr>
  </w:style>
  <w:style w:type="paragraph" w:customStyle="1" w:styleId="453">
    <w:name w:val="xl176"/>
    <w:basedOn w:val="1"/>
    <w:qFormat/>
    <w:uiPriority w:val="0"/>
    <w:pPr>
      <w:pBdr>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Arial" w:hAnsi="Arial" w:eastAsia="Times New Roman" w:cs="Arial"/>
      <w:b/>
      <w:bCs/>
      <w:i/>
      <w:iCs/>
      <w:sz w:val="24"/>
      <w:szCs w:val="24"/>
    </w:rPr>
  </w:style>
  <w:style w:type="paragraph" w:customStyle="1" w:styleId="454">
    <w:name w:val="xl177"/>
    <w:basedOn w:val="1"/>
    <w:qFormat/>
    <w:uiPriority w:val="0"/>
    <w:pPr>
      <w:pBdr>
        <w:left w:val="single" w:color="auto" w:sz="4" w:space="0"/>
        <w:right w:val="single" w:color="auto" w:sz="4" w:space="0"/>
      </w:pBdr>
      <w:spacing w:before="100" w:beforeAutospacing="1" w:after="100" w:afterAutospacing="1"/>
      <w:jc w:val="center"/>
      <w:textAlignment w:val="center"/>
    </w:pPr>
    <w:rPr>
      <w:rFonts w:ascii="Times New Roman" w:hAnsi="Times New Roman" w:eastAsia="Times New Roman" w:cs="Times New Roman"/>
      <w:color w:val="0070C0"/>
      <w:sz w:val="24"/>
      <w:szCs w:val="24"/>
    </w:rPr>
  </w:style>
  <w:style w:type="paragraph" w:customStyle="1" w:styleId="455">
    <w:name w:val="xl178"/>
    <w:basedOn w:val="1"/>
    <w:qFormat/>
    <w:uiPriority w:val="0"/>
    <w:pPr>
      <w:pBdr>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Times New Roman" w:cs="Times New Roman"/>
      <w:color w:val="0070C0"/>
      <w:sz w:val="24"/>
      <w:szCs w:val="24"/>
    </w:rPr>
  </w:style>
  <w:style w:type="paragraph" w:customStyle="1" w:styleId="456">
    <w:name w:val="xl1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24"/>
      <w:szCs w:val="24"/>
    </w:rPr>
  </w:style>
  <w:style w:type="paragraph" w:customStyle="1" w:styleId="457">
    <w:name w:val="xl18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24"/>
      <w:szCs w:val="24"/>
    </w:rPr>
  </w:style>
  <w:style w:type="paragraph" w:customStyle="1" w:styleId="458">
    <w:name w:val="xl181"/>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cs="Arial"/>
      <w:b/>
      <w:bCs/>
      <w:sz w:val="24"/>
      <w:szCs w:val="24"/>
    </w:rPr>
  </w:style>
  <w:style w:type="paragraph" w:customStyle="1" w:styleId="459">
    <w:name w:val="xl182"/>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textAlignment w:val="center"/>
    </w:pPr>
    <w:rPr>
      <w:rFonts w:ascii="Arial" w:hAnsi="Arial" w:eastAsia="Times New Roman" w:cs="Arial"/>
      <w:sz w:val="24"/>
      <w:szCs w:val="24"/>
    </w:rPr>
  </w:style>
  <w:style w:type="paragraph" w:customStyle="1" w:styleId="460">
    <w:name w:val="xl183"/>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Arial" w:hAnsi="Arial" w:eastAsia="Times New Roman" w:cs="Arial"/>
      <w:sz w:val="24"/>
      <w:szCs w:val="24"/>
    </w:rPr>
  </w:style>
  <w:style w:type="paragraph" w:customStyle="1" w:styleId="461">
    <w:name w:val="xl184"/>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center"/>
    </w:pPr>
    <w:rPr>
      <w:rFonts w:ascii="Arial" w:hAnsi="Arial" w:eastAsia="Times New Roman" w:cs="Arial"/>
      <w:sz w:val="24"/>
      <w:szCs w:val="24"/>
    </w:rPr>
  </w:style>
  <w:style w:type="table" w:customStyle="1" w:styleId="462">
    <w:name w:val="Plain Table 11"/>
    <w:basedOn w:val="12"/>
    <w:qFormat/>
    <w:uiPriority w:val="41"/>
    <w:rPr>
      <w:rFonts w:asciiTheme="minorHAnsi" w:hAnsiTheme="minorHAnsi" w:eastAsiaTheme="minorHAnsi" w:cstheme="minorBidi"/>
      <w:sz w:val="22"/>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63">
    <w:name w:val="Grid Table 5 Dark - Accent 11"/>
    <w:basedOn w:val="12"/>
    <w:qFormat/>
    <w:uiPriority w:val="50"/>
    <w:rPr>
      <w:rFonts w:asciiTheme="minorHAnsi" w:hAnsiTheme="minorHAnsi" w:eastAsiaTheme="minorHAnsi" w:cstheme="minorBidi"/>
      <w:sz w:val="22"/>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62207-4109-4E0D-89AB-9F72618B9454}">
  <ds:schemaRefs/>
</ds:datastoreItem>
</file>

<file path=docProps/app.xml><?xml version="1.0" encoding="utf-8"?>
<Properties xmlns="http://schemas.openxmlformats.org/officeDocument/2006/extended-properties" xmlns:vt="http://schemas.openxmlformats.org/officeDocument/2006/docPropsVTypes">
  <Template>Normal</Template>
  <Pages>54</Pages>
  <Words>11417</Words>
  <Characters>65082</Characters>
  <Lines>542</Lines>
  <Paragraphs>152</Paragraphs>
  <TotalTime>22</TotalTime>
  <ScaleCrop>false</ScaleCrop>
  <LinksUpToDate>false</LinksUpToDate>
  <CharactersWithSpaces>76347</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2024-09-08T15:19:00Z</dcterms:created>
  <dc:creator>DELL</dc:creator>
  <cp:lastModifiedBy>Hp</cp:lastModifiedBy>
  <dcterms:modified xsi:type="dcterms:W3CDTF">2024-11-18T05:08:36Z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00172AA316B740F2A73B50748D39DBAA_13</vt:lpwstr>
  </property>
</Properties>
</file>