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C6058D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C6058D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246C5504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C6058D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C6058D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6058D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3F3700E" w:rsidR="002A7FE2" w:rsidRPr="003A64D0" w:rsidRDefault="003A64D0" w:rsidP="003A64D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</w:pPr>
            <w:r w:rsidRPr="003A64D0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0715MMT3402</w:t>
            </w:r>
            <w:r w:rsidRPr="003A64D0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818E5" w:rsidRPr="003A64D0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Maintain Safe Work Environment</w:t>
            </w:r>
          </w:p>
        </w:tc>
      </w:tr>
      <w:tr w:rsidR="002A7FE2" w:rsidRPr="00C6058D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C6058D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4CF94430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3A20B4"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C6058D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C6058D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C6058D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6058D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C6058D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C6058D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C6058D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C6058D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C6058D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C6058D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C6058D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C6058D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C6058D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1C5EB67C" w:rsidR="00465DE6" w:rsidRPr="00C6058D" w:rsidRDefault="00603DCC" w:rsidP="0008405F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C6058D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C6058D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C6058D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C6058D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C6058D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3D1B2F4" w:rsidR="00465DE6" w:rsidRPr="00C6058D" w:rsidRDefault="003A64D0" w:rsidP="0008405F">
            <w:pPr>
              <w:rPr>
                <w:rFonts w:asciiTheme="minorBidi" w:hAnsiTheme="minorBidi"/>
              </w:rPr>
            </w:pPr>
            <w:r w:rsidRPr="003A64D0">
              <w:rPr>
                <w:rFonts w:asciiTheme="minorBidi" w:hAnsiTheme="minorBidi"/>
                <w:b/>
                <w:bCs/>
                <w:noProof/>
              </w:rPr>
              <w:t>0715MMT3402</w:t>
            </w:r>
            <w:r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D70AA0" w:rsidRPr="00C6058D">
              <w:rPr>
                <w:rFonts w:asciiTheme="minorBidi" w:hAnsiTheme="minorBidi"/>
                <w:b/>
                <w:bCs/>
                <w:noProof/>
              </w:rPr>
              <w:t>Maintain Safe Work Environment</w:t>
            </w:r>
            <w:r w:rsidR="00D70AA0" w:rsidRPr="00C6058D">
              <w:rPr>
                <w:rFonts w:asciiTheme="minorBidi" w:hAnsiTheme="minorBidi"/>
                <w:noProof/>
              </w:rPr>
              <w:t xml:space="preserve"> </w:t>
            </w:r>
            <w:r w:rsidR="00993BF9" w:rsidRPr="00C6058D">
              <w:rPr>
                <w:rFonts w:asciiTheme="minorBidi" w:hAnsiTheme="minorBidi"/>
                <w:noProof/>
              </w:rPr>
              <w:t xml:space="preserve"> </w:t>
            </w:r>
          </w:p>
        </w:tc>
      </w:tr>
      <w:tr w:rsidR="00465DE6" w:rsidRPr="00C6058D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C6058D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C6058D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C6058D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C6058D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C6058D" w:rsidRDefault="00465DE6" w:rsidP="00A45482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C6058D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C6058D" w:rsidRDefault="00465DE6" w:rsidP="00A45482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sz w:val="20"/>
              </w:rPr>
              <w:t>Name</w:t>
            </w:r>
            <w:r w:rsidRPr="00C6058D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C6058D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C6058D" w:rsidRDefault="00465DE6" w:rsidP="00A45482">
            <w:p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C6058D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C6058D" w:rsidRDefault="00465DE6" w:rsidP="00A45482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C6058D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2E415A3B" w14:textId="77777777" w:rsidR="00515536" w:rsidRPr="00C6058D" w:rsidRDefault="00515536" w:rsidP="002A127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1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 xml:space="preserve">Identify Hazards at Workplace </w:t>
            </w:r>
          </w:p>
          <w:p w14:paraId="6C0A76EE" w14:textId="77777777" w:rsidR="00515536" w:rsidRPr="00C6058D" w:rsidRDefault="00515536" w:rsidP="002A127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1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Observe Occupational Safety and Health (OSH)</w:t>
            </w:r>
          </w:p>
          <w:p w14:paraId="2AB5DF7F" w14:textId="77777777" w:rsidR="00E7494C" w:rsidRPr="00C6058D" w:rsidRDefault="00515536" w:rsidP="002A1270">
            <w:pPr>
              <w:pStyle w:val="ListParagraph"/>
              <w:numPr>
                <w:ilvl w:val="0"/>
                <w:numId w:val="4"/>
              </w:numPr>
              <w:tabs>
                <w:tab w:val="left" w:pos="68"/>
              </w:tabs>
              <w:ind w:right="1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Reduce Waste Material for Sustainable Machining.</w:t>
            </w:r>
          </w:p>
          <w:p w14:paraId="1911B79C" w14:textId="6FC3F3F1" w:rsidR="00C6058D" w:rsidRPr="00C6058D" w:rsidRDefault="00C6058D" w:rsidP="00BC3E5D">
            <w:pPr>
              <w:tabs>
                <w:tab w:val="left" w:pos="68"/>
              </w:tabs>
              <w:ind w:right="1"/>
              <w:jc w:val="both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Identify</w:t>
            </w:r>
            <w:r w:rsidR="00BC3E5D">
              <w:rPr>
                <w:b/>
                <w:bCs/>
              </w:rPr>
              <w:t xml:space="preserve"> 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hazards,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perform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 CPR, </w:t>
            </w:r>
            <w:r w:rsidR="00BC3E5D">
              <w:rPr>
                <w:rFonts w:asciiTheme="minorBidi" w:hAnsiTheme="minorBidi"/>
                <w:sz w:val="22"/>
                <w:szCs w:val="22"/>
              </w:rPr>
              <w:t xml:space="preserve">and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demonstrate</w:t>
            </w:r>
            <w:r w:rsidRPr="00C6058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C6058D">
              <w:rPr>
                <w:rFonts w:asciiTheme="minorBidi" w:hAnsiTheme="minorBidi"/>
                <w:sz w:val="22"/>
                <w:szCs w:val="22"/>
              </w:rPr>
              <w:t>safe lifting</w:t>
            </w:r>
            <w:r w:rsidR="00BC3E5D">
              <w:rPr>
                <w:rFonts w:asciiTheme="minorBidi" w:hAnsiTheme="minorBidi"/>
                <w:sz w:val="22"/>
                <w:szCs w:val="22"/>
              </w:rPr>
              <w:t>. In addition,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C3E5D">
              <w:rPr>
                <w:rFonts w:asciiTheme="minorBidi" w:hAnsiTheme="minorBidi"/>
                <w:sz w:val="22"/>
                <w:szCs w:val="22"/>
              </w:rPr>
              <w:t>identify fire safety techniques and</w:t>
            </w:r>
            <w:r w:rsidR="00BC3E5D" w:rsidRPr="00BC3E5D">
              <w:rPr>
                <w:rStyle w:val="Strong"/>
              </w:rPr>
              <w:t xml:space="preserve"> </w:t>
            </w:r>
            <w:r w:rsidR="00BC3E5D" w:rsidRPr="00BC3E5D">
              <w:rPr>
                <w:rFonts w:asciiTheme="minorBidi" w:hAnsiTheme="minorBidi"/>
                <w:sz w:val="22"/>
                <w:szCs w:val="22"/>
              </w:rPr>
              <w:t>waste</w:t>
            </w:r>
            <w:r w:rsidR="00BC3E5D">
              <w:rPr>
                <w:rFonts w:asciiTheme="minorBidi" w:hAnsiTheme="minorBidi"/>
                <w:sz w:val="22"/>
                <w:szCs w:val="22"/>
              </w:rPr>
              <w:t xml:space="preserve"> disposal/</w:t>
            </w:r>
            <w:r w:rsidR="00BC3E5D" w:rsidRPr="00C6058D">
              <w:rPr>
                <w:rFonts w:asciiTheme="minorBidi" w:hAnsiTheme="minorBidi"/>
                <w:sz w:val="22"/>
                <w:szCs w:val="22"/>
              </w:rPr>
              <w:t>recycling</w:t>
            </w:r>
            <w:r w:rsidR="00BC3E5D">
              <w:rPr>
                <w:rFonts w:asciiTheme="minorBidi" w:hAnsiTheme="minorBidi"/>
                <w:sz w:val="22"/>
                <w:szCs w:val="22"/>
              </w:rPr>
              <w:t xml:space="preserve"> methods</w:t>
            </w:r>
            <w:r w:rsidRPr="00C6058D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C6058D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565DD82" w:rsidR="00465DE6" w:rsidRPr="00C6058D" w:rsidRDefault="00465DE6" w:rsidP="00A45482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Time: </w:t>
            </w:r>
            <w:r w:rsidR="002A1270" w:rsidRPr="00C6058D">
              <w:rPr>
                <w:rFonts w:asciiTheme="minorBidi" w:hAnsiTheme="minorBidi"/>
              </w:rPr>
              <w:t>3</w:t>
            </w:r>
            <w:r w:rsidRPr="00C6058D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C6058D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C6058D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45530038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Identify and document different types of hazards present in the workshop (e.g., chemical, physical, electrical).</w:t>
            </w:r>
          </w:p>
          <w:p w14:paraId="1C3C47C7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Record essential details of a simulated incident, including date, time, and location.</w:t>
            </w:r>
          </w:p>
          <w:p w14:paraId="4F9A5231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Document immediate actions taken to manage the situation during an accident (e.g., applying first aid).</w:t>
            </w:r>
          </w:p>
          <w:p w14:paraId="6E5004C7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Perform chest compressions and mouth-to-mouth ventilation correctly during CPR.</w:t>
            </w:r>
          </w:p>
          <w:p w14:paraId="0ED4447A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Demonstrate correct posture and technique when lifting a 10 kg weight.</w:t>
            </w:r>
          </w:p>
          <w:p w14:paraId="0053AB4E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Demonstrate the PASS technique (Pull, Aim, Squeeze, and Sweep) accurately</w:t>
            </w:r>
          </w:p>
          <w:p w14:paraId="24DF7E8B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Select the appropriate type of fire extinguisher for a specific fire type.</w:t>
            </w:r>
          </w:p>
          <w:p w14:paraId="2D065E9C" w14:textId="77777777" w:rsidR="00AC6EA0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Segregate waste materials into appropriate bins based on type (e.g., metal, plastic, hazardous).</w:t>
            </w:r>
          </w:p>
          <w:p w14:paraId="2393D686" w14:textId="38736BAF" w:rsidR="00E7494C" w:rsidRPr="00C6058D" w:rsidRDefault="00AC6EA0" w:rsidP="00BC3E5D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C6058D">
              <w:rPr>
                <w:rFonts w:asciiTheme="minorBidi" w:hAnsiTheme="minorBidi"/>
                <w:sz w:val="22"/>
                <w:szCs w:val="22"/>
                <w:lang w:val="en-AU"/>
              </w:rPr>
              <w:t>Identify the methods of recycling the waste material.</w:t>
            </w:r>
          </w:p>
        </w:tc>
      </w:tr>
      <w:tr w:rsidR="00465DE6" w:rsidRPr="00C6058D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C6058D" w:rsidRDefault="00465DE6" w:rsidP="00A45482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C6058D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C6058D" w:rsidRDefault="00705361">
      <w:pPr>
        <w:rPr>
          <w:rFonts w:asciiTheme="minorBidi" w:hAnsiTheme="minorBidi"/>
        </w:rPr>
      </w:pPr>
    </w:p>
    <w:p w14:paraId="587F3C2D" w14:textId="77777777" w:rsidR="00465DE6" w:rsidRPr="00C6058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C6058D">
        <w:rPr>
          <w:rFonts w:asciiTheme="minorBidi" w:eastAsia="Calibri" w:hAnsiTheme="minorBidi"/>
          <w:b/>
          <w:sz w:val="32"/>
        </w:rPr>
        <w:br w:type="page"/>
      </w:r>
      <w:r w:rsidRPr="00C6058D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C6058D" w14:paraId="694DA8D9" w14:textId="77777777" w:rsidTr="003C4053">
        <w:tc>
          <w:tcPr>
            <w:tcW w:w="2250" w:type="dxa"/>
          </w:tcPr>
          <w:p w14:paraId="24347054" w14:textId="77777777" w:rsidR="00465DE6" w:rsidRPr="00C6058D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C6058D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C6058D" w14:paraId="74C64C48" w14:textId="77777777" w:rsidTr="003C4053">
        <w:tc>
          <w:tcPr>
            <w:tcW w:w="2250" w:type="dxa"/>
          </w:tcPr>
          <w:p w14:paraId="63537162" w14:textId="77777777" w:rsidR="00465DE6" w:rsidRPr="00C6058D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C6058D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7E26A0" w:rsidRPr="00C6058D" w14:paraId="770291CD" w14:textId="77777777" w:rsidTr="0008405F">
        <w:tc>
          <w:tcPr>
            <w:tcW w:w="2250" w:type="dxa"/>
          </w:tcPr>
          <w:p w14:paraId="766969F4" w14:textId="77777777" w:rsidR="007E26A0" w:rsidRPr="00C6058D" w:rsidRDefault="007E26A0" w:rsidP="007E26A0">
            <w:pPr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125DB22A" w:rsidR="007E26A0" w:rsidRPr="00C6058D" w:rsidRDefault="007E26A0" w:rsidP="007E26A0">
            <w:pPr>
              <w:rPr>
                <w:rFonts w:asciiTheme="minorBidi" w:hAnsiTheme="minorBidi"/>
                <w:sz w:val="24"/>
                <w:szCs w:val="24"/>
              </w:rPr>
            </w:pPr>
            <w:r w:rsidRPr="00C6058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C6058D">
              <w:rPr>
                <w:rFonts w:asciiTheme="minorBidi" w:hAnsiTheme="minorBidi"/>
                <w:bCs/>
                <w:noProof/>
              </w:rPr>
              <w:t xml:space="preserve"> </w:t>
            </w:r>
            <w:r w:rsidRPr="00C6058D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7E26A0" w:rsidRPr="00C6058D" w14:paraId="6FC2BAFF" w14:textId="77777777" w:rsidTr="0008405F">
        <w:tc>
          <w:tcPr>
            <w:tcW w:w="2250" w:type="dxa"/>
          </w:tcPr>
          <w:p w14:paraId="38A06EE4" w14:textId="77777777" w:rsidR="007E26A0" w:rsidRPr="00C6058D" w:rsidRDefault="007E26A0" w:rsidP="007E26A0">
            <w:pPr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23273176" w:rsidR="007E26A0" w:rsidRPr="00C6058D" w:rsidRDefault="003A64D0" w:rsidP="007E26A0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64D0">
              <w:rPr>
                <w:rFonts w:asciiTheme="minorBidi" w:hAnsiTheme="minorBidi"/>
                <w:b/>
                <w:bCs/>
                <w:noProof/>
              </w:rPr>
              <w:t>0715MMT3402</w:t>
            </w:r>
            <w:r w:rsidR="00B37B90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B37B90" w:rsidRPr="00C6058D">
              <w:rPr>
                <w:rFonts w:asciiTheme="minorBidi" w:hAnsiTheme="minorBidi"/>
                <w:b/>
                <w:bCs/>
                <w:noProof/>
              </w:rPr>
              <w:t>Maintain Safe Work Environment</w:t>
            </w:r>
            <w:r w:rsidR="00B37B90" w:rsidRPr="00C6058D">
              <w:rPr>
                <w:rFonts w:asciiTheme="minorBidi" w:hAnsiTheme="minorBidi"/>
                <w:noProof/>
              </w:rPr>
              <w:t xml:space="preserve">  </w:t>
            </w:r>
          </w:p>
        </w:tc>
      </w:tr>
      <w:tr w:rsidR="00465DE6" w:rsidRPr="00C6058D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C6058D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5EB7D602" w14:textId="77777777" w:rsidR="002A7EDA" w:rsidRPr="00C6058D" w:rsidRDefault="002A7EDA" w:rsidP="002A127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1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Identify Hazards at Workplace </w:t>
            </w:r>
          </w:p>
          <w:p w14:paraId="4D99E3AA" w14:textId="77777777" w:rsidR="002A7EDA" w:rsidRPr="00C6058D" w:rsidRDefault="002A7EDA" w:rsidP="002A127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1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Observe Occupational Safety and Health (OSH)</w:t>
            </w:r>
          </w:p>
          <w:p w14:paraId="5D6FA64B" w14:textId="77777777" w:rsidR="00465DE6" w:rsidRPr="00BC3E5D" w:rsidRDefault="002A7EDA" w:rsidP="002A127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6058D">
              <w:rPr>
                <w:rFonts w:asciiTheme="minorBidi" w:hAnsiTheme="minorBidi"/>
              </w:rPr>
              <w:t>Reduce Waste Material for Sustainable Machining</w:t>
            </w:r>
          </w:p>
          <w:p w14:paraId="21387C64" w14:textId="3EBF9AA3" w:rsidR="00BC3E5D" w:rsidRPr="00BC3E5D" w:rsidRDefault="00BC3E5D" w:rsidP="007924D7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C6058D">
              <w:rPr>
                <w:rFonts w:asciiTheme="minorBidi" w:hAnsiTheme="minorBidi"/>
                <w:b/>
                <w:bCs/>
              </w:rPr>
              <w:t>Activity:</w:t>
            </w:r>
            <w:r w:rsidRPr="00C6058D">
              <w:rPr>
                <w:rFonts w:asciiTheme="minorBidi" w:hAnsiTheme="minorBidi"/>
              </w:rPr>
              <w:t xml:space="preserve"> 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</w:rPr>
              <w:t>Identify</w:t>
            </w:r>
            <w:r>
              <w:rPr>
                <w:b/>
                <w:bCs/>
              </w:rPr>
              <w:t xml:space="preserve"> </w:t>
            </w:r>
            <w:r w:rsidRPr="00C6058D">
              <w:rPr>
                <w:rFonts w:asciiTheme="minorBidi" w:hAnsiTheme="minorBidi"/>
              </w:rPr>
              <w:t xml:space="preserve">hazards,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</w:rPr>
              <w:t>perform</w:t>
            </w:r>
            <w:r w:rsidRPr="00C6058D">
              <w:rPr>
                <w:rFonts w:asciiTheme="minorBidi" w:hAnsiTheme="minorBidi"/>
              </w:rPr>
              <w:t xml:space="preserve"> CPR, </w:t>
            </w:r>
            <w:r>
              <w:rPr>
                <w:rFonts w:asciiTheme="minorBidi" w:hAnsiTheme="minorBidi"/>
              </w:rPr>
              <w:t xml:space="preserve">and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</w:rPr>
              <w:t>demonstrate</w:t>
            </w:r>
            <w:r w:rsidRPr="00C6058D">
              <w:rPr>
                <w:rFonts w:asciiTheme="minorBidi" w:hAnsiTheme="minorBidi"/>
                <w:b/>
                <w:bCs/>
              </w:rPr>
              <w:t xml:space="preserve"> </w:t>
            </w:r>
            <w:r w:rsidRPr="00C6058D">
              <w:rPr>
                <w:rFonts w:asciiTheme="minorBidi" w:hAnsiTheme="minorBidi"/>
              </w:rPr>
              <w:t>safe lifting</w:t>
            </w:r>
            <w:r>
              <w:rPr>
                <w:rFonts w:asciiTheme="minorBidi" w:hAnsiTheme="minorBidi"/>
              </w:rPr>
              <w:t>. In addition,</w:t>
            </w:r>
            <w:r w:rsidRPr="00C6058D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identify fire safety techniques and</w:t>
            </w:r>
            <w:r w:rsidRPr="00BC3E5D">
              <w:rPr>
                <w:rStyle w:val="Strong"/>
              </w:rPr>
              <w:t xml:space="preserve"> </w:t>
            </w:r>
            <w:r w:rsidRPr="00BC3E5D">
              <w:rPr>
                <w:rFonts w:asciiTheme="minorBidi" w:hAnsiTheme="minorBidi"/>
              </w:rPr>
              <w:t>waste</w:t>
            </w:r>
            <w:r>
              <w:rPr>
                <w:rFonts w:asciiTheme="minorBidi" w:hAnsiTheme="minorBidi"/>
              </w:rPr>
              <w:t xml:space="preserve"> disposal/</w:t>
            </w:r>
            <w:r w:rsidRPr="00C6058D">
              <w:rPr>
                <w:rFonts w:asciiTheme="minorBidi" w:hAnsiTheme="minorBidi"/>
              </w:rPr>
              <w:t>recycling</w:t>
            </w:r>
            <w:r>
              <w:rPr>
                <w:rFonts w:asciiTheme="minorBidi" w:hAnsiTheme="minorBidi"/>
              </w:rPr>
              <w:t xml:space="preserve"> methods</w:t>
            </w:r>
            <w:r w:rsidRPr="00C6058D">
              <w:rPr>
                <w:rFonts w:asciiTheme="minorBidi" w:hAnsiTheme="minorBidi"/>
              </w:rPr>
              <w:t>.</w:t>
            </w:r>
          </w:p>
        </w:tc>
      </w:tr>
    </w:tbl>
    <w:p w14:paraId="5FE27F6F" w14:textId="77777777" w:rsidR="00465DE6" w:rsidRPr="00C6058D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C6058D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C6058D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97"/>
        <w:gridCol w:w="1260"/>
        <w:gridCol w:w="1230"/>
      </w:tblGrid>
      <w:tr w:rsidR="00465DE6" w:rsidRPr="00C6058D" w14:paraId="3264E5AB" w14:textId="77777777" w:rsidTr="000C0E11">
        <w:trPr>
          <w:trHeight w:val="398"/>
        </w:trPr>
        <w:tc>
          <w:tcPr>
            <w:tcW w:w="6997" w:type="dxa"/>
            <w:vAlign w:val="center"/>
          </w:tcPr>
          <w:p w14:paraId="18C988EA" w14:textId="77777777" w:rsidR="00465DE6" w:rsidRPr="00C6058D" w:rsidRDefault="00465DE6" w:rsidP="00FA00E6">
            <w:pPr>
              <w:rPr>
                <w:rFonts w:asciiTheme="minorBidi" w:eastAsia="Calibri" w:hAnsiTheme="minorBidi"/>
              </w:rPr>
            </w:pPr>
            <w:r w:rsidRPr="00C6058D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260" w:type="dxa"/>
            <w:vAlign w:val="center"/>
          </w:tcPr>
          <w:p w14:paraId="06962764" w14:textId="77777777" w:rsidR="00465DE6" w:rsidRPr="00C6058D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230" w:type="dxa"/>
            <w:vAlign w:val="center"/>
          </w:tcPr>
          <w:p w14:paraId="4971EB83" w14:textId="77777777" w:rsidR="00465DE6" w:rsidRPr="00C6058D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C6058D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0C0E11" w:rsidRPr="00C6058D" w14:paraId="0F8B15DB" w14:textId="77777777" w:rsidTr="000C0E11">
        <w:trPr>
          <w:trHeight w:val="398"/>
        </w:trPr>
        <w:tc>
          <w:tcPr>
            <w:tcW w:w="6997" w:type="dxa"/>
          </w:tcPr>
          <w:p w14:paraId="63CBAC3B" w14:textId="62671235" w:rsidR="000C0E11" w:rsidRPr="00C6058D" w:rsidRDefault="000C0E11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C6058D">
              <w:rPr>
                <w:rFonts w:asciiTheme="minorBidi" w:hAnsiTheme="minorBidi"/>
              </w:rPr>
              <w:t>Identify and document different types of hazards present in the workshop (e.g., chemical, physical, electrical).</w:t>
            </w:r>
          </w:p>
        </w:tc>
        <w:tc>
          <w:tcPr>
            <w:tcW w:w="1260" w:type="dxa"/>
            <w:vAlign w:val="center"/>
          </w:tcPr>
          <w:p w14:paraId="179B4ED8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3C2C6E2A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40719947" w14:textId="77777777" w:rsidTr="000C0E11">
        <w:trPr>
          <w:trHeight w:val="398"/>
        </w:trPr>
        <w:tc>
          <w:tcPr>
            <w:tcW w:w="6997" w:type="dxa"/>
          </w:tcPr>
          <w:p w14:paraId="65D228CE" w14:textId="5756F7BC" w:rsidR="000C0E11" w:rsidRPr="00C6058D" w:rsidRDefault="001E394E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</w:rPr>
              <w:t>Record essential details of a simulated incident, including date, time, and location.</w:t>
            </w:r>
          </w:p>
        </w:tc>
        <w:tc>
          <w:tcPr>
            <w:tcW w:w="1260" w:type="dxa"/>
            <w:vAlign w:val="center"/>
          </w:tcPr>
          <w:p w14:paraId="4A745428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6BCD5CE4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5FFA6180" w14:textId="77777777" w:rsidTr="000C0E11">
        <w:trPr>
          <w:trHeight w:val="398"/>
        </w:trPr>
        <w:tc>
          <w:tcPr>
            <w:tcW w:w="6997" w:type="dxa"/>
          </w:tcPr>
          <w:p w14:paraId="61121BC6" w14:textId="5D47C9E6" w:rsidR="000C0E11" w:rsidRPr="00C6058D" w:rsidRDefault="001E394E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</w:rPr>
              <w:t>Document immediate actions taken to manage the situation during an accident (e.g., applying first aid).</w:t>
            </w:r>
          </w:p>
        </w:tc>
        <w:tc>
          <w:tcPr>
            <w:tcW w:w="1260" w:type="dxa"/>
            <w:vAlign w:val="center"/>
          </w:tcPr>
          <w:p w14:paraId="0EC052C0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03333EBC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2B1517C0" w14:textId="77777777" w:rsidTr="000C0E11">
        <w:trPr>
          <w:trHeight w:val="398"/>
        </w:trPr>
        <w:tc>
          <w:tcPr>
            <w:tcW w:w="6997" w:type="dxa"/>
          </w:tcPr>
          <w:p w14:paraId="237B55FA" w14:textId="2872FE4C" w:rsidR="000C0E11" w:rsidRPr="00C6058D" w:rsidRDefault="001E394E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</w:rPr>
              <w:t>Perform chest compressions and mouth-to-mouth ventilation correctly during CPR.</w:t>
            </w:r>
          </w:p>
        </w:tc>
        <w:tc>
          <w:tcPr>
            <w:tcW w:w="1260" w:type="dxa"/>
            <w:vAlign w:val="center"/>
          </w:tcPr>
          <w:p w14:paraId="4D9E2692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473A8535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196D1AE4" w14:textId="77777777" w:rsidTr="000C0E11">
        <w:trPr>
          <w:trHeight w:val="398"/>
        </w:trPr>
        <w:tc>
          <w:tcPr>
            <w:tcW w:w="6997" w:type="dxa"/>
          </w:tcPr>
          <w:p w14:paraId="633CDDE4" w14:textId="1F185C13" w:rsidR="000C0E11" w:rsidRPr="00C6058D" w:rsidRDefault="001E394E" w:rsidP="001E394E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C6058D">
              <w:rPr>
                <w:rFonts w:asciiTheme="minorBidi" w:hAnsiTheme="minorBidi"/>
              </w:rPr>
              <w:t>Demonstrate correct posture and technique when lifting a 10 kg weight.</w:t>
            </w:r>
          </w:p>
        </w:tc>
        <w:tc>
          <w:tcPr>
            <w:tcW w:w="1260" w:type="dxa"/>
            <w:vAlign w:val="center"/>
          </w:tcPr>
          <w:p w14:paraId="3119560F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34075C4F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7D519F3E" w14:textId="77777777" w:rsidTr="000C0E11">
        <w:trPr>
          <w:trHeight w:val="398"/>
        </w:trPr>
        <w:tc>
          <w:tcPr>
            <w:tcW w:w="6997" w:type="dxa"/>
          </w:tcPr>
          <w:p w14:paraId="09AD6EA7" w14:textId="0BCB18AB" w:rsidR="000C0E11" w:rsidRPr="00C6058D" w:rsidRDefault="001E394E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lang w:val="en-AU"/>
              </w:rPr>
            </w:pPr>
            <w:r w:rsidRPr="00C6058D">
              <w:rPr>
                <w:rFonts w:asciiTheme="minorBidi" w:hAnsiTheme="minorBidi"/>
              </w:rPr>
              <w:t>Demonstrate the PASS technique (Pull, Aim, Squeeze, and Sweep) accurately</w:t>
            </w:r>
          </w:p>
        </w:tc>
        <w:tc>
          <w:tcPr>
            <w:tcW w:w="1260" w:type="dxa"/>
            <w:vAlign w:val="center"/>
          </w:tcPr>
          <w:p w14:paraId="5D7ABDA1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48C9B5D6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05BC67AA" w14:textId="77777777" w:rsidTr="000C0E11">
        <w:trPr>
          <w:trHeight w:val="398"/>
        </w:trPr>
        <w:tc>
          <w:tcPr>
            <w:tcW w:w="6997" w:type="dxa"/>
          </w:tcPr>
          <w:p w14:paraId="3F56F8D2" w14:textId="66A8B188" w:rsidR="000C0E11" w:rsidRPr="00C6058D" w:rsidRDefault="001E394E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</w:rPr>
              <w:t>Select the appropriate type of fire extinguisher for a specific fire type.</w:t>
            </w:r>
          </w:p>
        </w:tc>
        <w:tc>
          <w:tcPr>
            <w:tcW w:w="1260" w:type="dxa"/>
            <w:vAlign w:val="center"/>
          </w:tcPr>
          <w:p w14:paraId="06946E54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07593E6C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423B3E1E" w14:textId="77777777" w:rsidTr="000C0E11">
        <w:trPr>
          <w:trHeight w:val="398"/>
        </w:trPr>
        <w:tc>
          <w:tcPr>
            <w:tcW w:w="6997" w:type="dxa"/>
          </w:tcPr>
          <w:p w14:paraId="27E1A19A" w14:textId="5080D73D" w:rsidR="000C0E11" w:rsidRPr="00C6058D" w:rsidRDefault="001E394E" w:rsidP="001E394E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C6058D">
              <w:rPr>
                <w:rFonts w:asciiTheme="minorBidi" w:hAnsiTheme="minorBidi"/>
              </w:rPr>
              <w:t>Segregate waste materials into appropriate bins based on type (e.g., metal, plastic, hazardous).</w:t>
            </w:r>
          </w:p>
        </w:tc>
        <w:tc>
          <w:tcPr>
            <w:tcW w:w="1260" w:type="dxa"/>
            <w:vAlign w:val="center"/>
          </w:tcPr>
          <w:p w14:paraId="1601574E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4C7F1451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E11" w:rsidRPr="00C6058D" w14:paraId="1E167D97" w14:textId="77777777" w:rsidTr="000C0E11">
        <w:trPr>
          <w:trHeight w:val="398"/>
        </w:trPr>
        <w:tc>
          <w:tcPr>
            <w:tcW w:w="6997" w:type="dxa"/>
          </w:tcPr>
          <w:p w14:paraId="75CAE4CE" w14:textId="1BFFA734" w:rsidR="000C0E11" w:rsidRPr="00C6058D" w:rsidRDefault="001E394E" w:rsidP="001E394E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  <w:lang w:val="en-AU"/>
              </w:rPr>
              <w:t>Identify the methods of recycling the waste material.</w:t>
            </w:r>
          </w:p>
        </w:tc>
        <w:tc>
          <w:tcPr>
            <w:tcW w:w="1260" w:type="dxa"/>
            <w:vAlign w:val="center"/>
          </w:tcPr>
          <w:p w14:paraId="03B89FDC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vAlign w:val="center"/>
          </w:tcPr>
          <w:p w14:paraId="5CD9797C" w14:textId="77777777" w:rsidR="000C0E11" w:rsidRPr="00C6058D" w:rsidRDefault="000C0E11" w:rsidP="000C0E11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6058D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06FD7E65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0ADF7068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C6058D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C6058D">
        <w:rPr>
          <w:rFonts w:asciiTheme="minorBidi" w:eastAsia="Calibri" w:hAnsiTheme="minorBidi"/>
        </w:rPr>
        <w:t>Candidate’</w:t>
      </w:r>
      <w:r w:rsidR="00BC3E5D">
        <w:rPr>
          <w:rFonts w:asciiTheme="minorBidi" w:eastAsia="Calibri" w:hAnsiTheme="minorBidi"/>
        </w:rPr>
        <w:t>s Signature___________________</w:t>
      </w:r>
      <w:r w:rsidR="00BC3E5D">
        <w:rPr>
          <w:rFonts w:asciiTheme="minorBidi" w:eastAsia="Calibri" w:hAnsiTheme="minorBidi"/>
        </w:rPr>
        <w:tab/>
      </w:r>
      <w:r w:rsidRPr="00C6058D">
        <w:rPr>
          <w:rFonts w:asciiTheme="minorBidi" w:eastAsia="Calibri" w:hAnsiTheme="minorBidi"/>
        </w:rPr>
        <w:t>Assessor</w:t>
      </w:r>
      <w:r w:rsidR="00BC3E5D">
        <w:rPr>
          <w:rFonts w:asciiTheme="minorBidi" w:eastAsia="Calibri" w:hAnsiTheme="minorBidi"/>
        </w:rPr>
        <w:t>’s Signature__________________</w:t>
      </w:r>
      <w:r w:rsidRPr="00C6058D">
        <w:rPr>
          <w:rFonts w:asciiTheme="minorBidi" w:eastAsia="Calibri" w:hAnsiTheme="minorBidi"/>
        </w:rPr>
        <w:t>_</w:t>
      </w:r>
    </w:p>
    <w:p w14:paraId="3A35D87A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C6058D">
        <w:rPr>
          <w:rFonts w:asciiTheme="minorBidi" w:eastAsia="Calibri" w:hAnsiTheme="minorBidi"/>
        </w:rPr>
        <w:t>Date: ________________________________</w:t>
      </w:r>
    </w:p>
    <w:p w14:paraId="41FA8137" w14:textId="77777777" w:rsidR="001E394E" w:rsidRPr="00C6058D" w:rsidRDefault="001E394E">
      <w:pPr>
        <w:rPr>
          <w:rFonts w:asciiTheme="minorBidi" w:eastAsia="Calibri" w:hAnsiTheme="minorBidi"/>
          <w:b/>
          <w:sz w:val="32"/>
        </w:rPr>
      </w:pPr>
      <w:r w:rsidRPr="00C6058D">
        <w:rPr>
          <w:rFonts w:asciiTheme="minorBidi" w:eastAsia="Calibri" w:hAnsiTheme="minorBidi"/>
          <w:b/>
          <w:sz w:val="32"/>
        </w:rPr>
        <w:br w:type="page"/>
      </w:r>
    </w:p>
    <w:p w14:paraId="46B35F9B" w14:textId="2E710C88" w:rsidR="00465DE6" w:rsidRPr="00C6058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C6058D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E26A0" w:rsidRPr="00C6058D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7E26A0" w:rsidRPr="00C6058D" w:rsidRDefault="007E26A0" w:rsidP="007E26A0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BA01C83" w:rsidR="007E26A0" w:rsidRPr="00C6058D" w:rsidRDefault="007E26A0" w:rsidP="007E26A0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C6058D">
              <w:rPr>
                <w:rFonts w:asciiTheme="minorBidi" w:hAnsiTheme="minorBidi"/>
                <w:bCs/>
                <w:noProof/>
              </w:rPr>
              <w:t xml:space="preserve"> </w:t>
            </w:r>
            <w:r w:rsidRPr="00C6058D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7E26A0" w:rsidRPr="00C6058D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7E26A0" w:rsidRPr="00C6058D" w:rsidRDefault="007E26A0" w:rsidP="007E26A0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137C0849" w:rsidR="007E26A0" w:rsidRPr="00C6058D" w:rsidRDefault="003A64D0" w:rsidP="007E26A0">
            <w:pPr>
              <w:rPr>
                <w:rFonts w:asciiTheme="minorBidi" w:hAnsiTheme="minorBidi"/>
                <w:b/>
                <w:bCs/>
              </w:rPr>
            </w:pPr>
            <w:r w:rsidRPr="003A64D0">
              <w:rPr>
                <w:rFonts w:asciiTheme="minorBidi" w:hAnsiTheme="minorBidi"/>
                <w:b/>
                <w:bCs/>
                <w:noProof/>
              </w:rPr>
              <w:t>0715MMT3402</w:t>
            </w:r>
            <w:r w:rsidR="00B37B90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B37B90" w:rsidRPr="00C6058D">
              <w:rPr>
                <w:rFonts w:asciiTheme="minorBidi" w:hAnsiTheme="minorBidi"/>
                <w:b/>
                <w:bCs/>
                <w:noProof/>
              </w:rPr>
              <w:t>Maintain Safe Work Environment</w:t>
            </w:r>
            <w:r w:rsidR="00B37B90" w:rsidRPr="00C6058D">
              <w:rPr>
                <w:rFonts w:asciiTheme="minorBidi" w:hAnsiTheme="minorBidi"/>
                <w:noProof/>
              </w:rPr>
              <w:t xml:space="preserve">  </w:t>
            </w:r>
          </w:p>
        </w:tc>
      </w:tr>
      <w:tr w:rsidR="00465DE6" w:rsidRPr="00C6058D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C6058D" w:rsidRDefault="00465DE6" w:rsidP="003C4053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C6058D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sz w:val="20"/>
              </w:rPr>
              <w:t>Name:</w:t>
            </w:r>
            <w:r w:rsidR="0008405F" w:rsidRPr="00C6058D">
              <w:rPr>
                <w:rFonts w:asciiTheme="minorBidi" w:hAnsiTheme="minorBidi"/>
                <w:sz w:val="20"/>
              </w:rPr>
              <w:t xml:space="preserve"> </w:t>
            </w:r>
            <w:r w:rsidRPr="00C6058D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  <w:p w14:paraId="35FB0B15" w14:textId="73CDBE9C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sz w:val="20"/>
              </w:rPr>
              <w:t xml:space="preserve">Registration/Roll Number: ________________________Signature: </w:t>
            </w:r>
            <w:r w:rsidR="005D2954">
              <w:rPr>
                <w:rFonts w:asciiTheme="minorBidi" w:hAnsiTheme="minorBidi"/>
                <w:sz w:val="20"/>
              </w:rPr>
              <w:t>_____________</w:t>
            </w:r>
          </w:p>
        </w:tc>
      </w:tr>
      <w:tr w:rsidR="00465DE6" w:rsidRPr="00C6058D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C6058D" w:rsidRDefault="00465DE6" w:rsidP="003C4053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C6058D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13E6E9FB" w:rsidR="00465DE6" w:rsidRPr="00C6058D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5F744C3F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59854DB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C43BC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6058D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C6058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6058D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38495F1D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0B9DE41B" w:rsidR="00465DE6" w:rsidRPr="00C6058D" w:rsidRDefault="005D2954" w:rsidP="003C4053">
            <w:pPr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5B555FFE">
                      <wp:simplePos x="0" y="0"/>
                      <wp:positionH relativeFrom="column">
                        <wp:posOffset>4333284</wp:posOffset>
                      </wp:positionH>
                      <wp:positionV relativeFrom="paragraph">
                        <wp:posOffset>-319429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1AA52" id="Rectangle 42" o:spid="_x0000_s1026" style="position:absolute;margin-left:341.2pt;margin-top:-25.15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HvTYUb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C6058D">
              <w:rPr>
                <w:rFonts w:asciiTheme="minorBidi" w:hAnsiTheme="minorBidi"/>
                <w:b/>
                <w:sz w:val="20"/>
              </w:rPr>
              <w:t>Name of the Assessor</w:t>
            </w:r>
            <w:r w:rsidR="00465DE6" w:rsidRPr="00C6058D">
              <w:rPr>
                <w:rFonts w:asciiTheme="minorBidi" w:hAnsiTheme="minorBidi"/>
                <w:sz w:val="20"/>
              </w:rPr>
              <w:t>________________________</w:t>
            </w:r>
            <w:r w:rsidR="00465DE6" w:rsidRPr="00C6058D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C6058D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C6058D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77777777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C6058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6058D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C6058D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C6058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C6058D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C6058D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C6058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C6058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C6058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C6058D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C6058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C6058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C6058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C6058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C6058D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C6058D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C6058D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Not Yet Competent</w:t>
            </w:r>
          </w:p>
        </w:tc>
      </w:tr>
      <w:tr w:rsidR="00465DE6" w:rsidRPr="00C6058D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C6058D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C6058D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C6058D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C6058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C6058D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C6058D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C6058D" w:rsidRDefault="00465DE6" w:rsidP="00FC448A">
            <w:pPr>
              <w:rPr>
                <w:rFonts w:asciiTheme="minorBidi" w:hAnsiTheme="minorBidi"/>
                <w:szCs w:val="20"/>
              </w:rPr>
            </w:pPr>
            <w:r w:rsidRPr="00C6058D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53F65D68" w14:textId="011446CE" w:rsidR="002A7EDA" w:rsidRPr="00C6058D" w:rsidRDefault="002A7EDA" w:rsidP="00BC3E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C6058D">
              <w:rPr>
                <w:rFonts w:asciiTheme="minorBidi" w:hAnsiTheme="minorBidi"/>
                <w:sz w:val="22"/>
                <w:szCs w:val="18"/>
              </w:rPr>
              <w:t xml:space="preserve">Identify Hazards at Workplace </w:t>
            </w:r>
          </w:p>
          <w:p w14:paraId="2D6A2F08" w14:textId="77777777" w:rsidR="002A7EDA" w:rsidRPr="00C6058D" w:rsidRDefault="002A7EDA" w:rsidP="00BC3E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C6058D">
              <w:rPr>
                <w:rFonts w:asciiTheme="minorBidi" w:hAnsiTheme="minorBidi"/>
                <w:sz w:val="22"/>
                <w:szCs w:val="18"/>
              </w:rPr>
              <w:t>Observe Occupational Safety and Health (OSH)</w:t>
            </w:r>
          </w:p>
          <w:p w14:paraId="005C601A" w14:textId="77777777" w:rsidR="00465DE6" w:rsidRPr="00BC3E5D" w:rsidRDefault="002A7EDA" w:rsidP="00BC3E5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sz w:val="22"/>
                <w:szCs w:val="18"/>
              </w:rPr>
              <w:t>Reduce Waste Material for Sustainable Machining</w:t>
            </w:r>
          </w:p>
          <w:p w14:paraId="56BDD6FA" w14:textId="3CB7A2CE" w:rsidR="00BC3E5D" w:rsidRPr="00BC3E5D" w:rsidRDefault="00BC3E5D" w:rsidP="00BC3E5D">
            <w:pPr>
              <w:jc w:val="both"/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Identify</w:t>
            </w:r>
            <w:r>
              <w:rPr>
                <w:b/>
                <w:bCs/>
              </w:rPr>
              <w:t xml:space="preserve"> 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hazards,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perform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 CPR,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and </w:t>
            </w:r>
            <w:r w:rsidRPr="00C6058D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demonstrate</w:t>
            </w:r>
            <w:r w:rsidRPr="00C6058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C6058D">
              <w:rPr>
                <w:rFonts w:asciiTheme="minorBidi" w:hAnsiTheme="minorBidi"/>
                <w:sz w:val="22"/>
                <w:szCs w:val="22"/>
              </w:rPr>
              <w:t>safe lifting</w:t>
            </w:r>
            <w:r>
              <w:rPr>
                <w:rFonts w:asciiTheme="minorBidi" w:hAnsiTheme="minorBidi"/>
                <w:sz w:val="22"/>
                <w:szCs w:val="22"/>
              </w:rPr>
              <w:t>. In addition,</w:t>
            </w:r>
            <w:r w:rsidRPr="00C6058D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identify fire safety techniques and</w:t>
            </w:r>
            <w:r w:rsidRPr="00BC3E5D">
              <w:rPr>
                <w:rStyle w:val="Strong"/>
              </w:rPr>
              <w:t xml:space="preserve"> </w:t>
            </w:r>
            <w:r w:rsidRPr="00BC3E5D">
              <w:rPr>
                <w:rFonts w:asciiTheme="minorBidi" w:hAnsiTheme="minorBidi"/>
                <w:sz w:val="22"/>
                <w:szCs w:val="22"/>
              </w:rPr>
              <w:t>waste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disposal/</w:t>
            </w:r>
            <w:r w:rsidRPr="00C6058D">
              <w:rPr>
                <w:rFonts w:asciiTheme="minorBidi" w:hAnsiTheme="minorBidi"/>
                <w:sz w:val="22"/>
                <w:szCs w:val="22"/>
              </w:rPr>
              <w:t>recycling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methods</w:t>
            </w:r>
            <w:r w:rsidRPr="00C6058D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C6058D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1E394E" w:rsidRPr="00C6058D" w14:paraId="027C7F2A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41FE63E7" w14:textId="146DD56F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Identify and document different types of hazards present in the workshop (e.g., chemical, physical, electrical).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703BA1C9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5FADCD55" w14:textId="5EA8FD35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Record essential details of a simulated incident, including date, time, and location.</w:t>
            </w:r>
          </w:p>
        </w:tc>
        <w:tc>
          <w:tcPr>
            <w:tcW w:w="632" w:type="dxa"/>
            <w:vAlign w:val="center"/>
          </w:tcPr>
          <w:p w14:paraId="29AB3017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106C2645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3E58A02" w14:textId="6214F8EC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Document immediate actions taken to manage the situation during an accident (e.g., applying first aid).</w:t>
            </w:r>
          </w:p>
        </w:tc>
        <w:tc>
          <w:tcPr>
            <w:tcW w:w="632" w:type="dxa"/>
            <w:vAlign w:val="center"/>
          </w:tcPr>
          <w:p w14:paraId="37EC33D0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4EBA9BCA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754D3A28" w14:textId="2A4581BB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Perform chest compressions and mouth-to-mouth ventilation correctly during CPR.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60325946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188EC66D" w14:textId="4671B1B1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Demonstrate correct posture and technique when lifting a 10 kg weight.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0C03706A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07421C01" w14:textId="203A7C9D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Demonstrate the PASS technique (Pull, Aim, Squeeze, and Sweep) accurately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4853A777" w14:textId="77777777" w:rsidTr="003C1C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3E5460D8" w14:textId="57E11B50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Select the appropriate type of fire extinguisher for a specific fire type.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45F7BDF0" w14:textId="77777777" w:rsidTr="009749A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295328C3" w14:textId="78EB5D7C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Segregate waste materials into appropriate bins based on type (e.g., metal, plastic, hazardous).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E394E" w:rsidRPr="00C6058D" w14:paraId="721916F2" w14:textId="77777777" w:rsidTr="009749A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1E394E" w:rsidRPr="00C6058D" w:rsidRDefault="001E394E" w:rsidP="001E394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14:paraId="155D5EE3" w14:textId="39C435CC" w:rsidR="001E394E" w:rsidRPr="00C6058D" w:rsidRDefault="001E394E" w:rsidP="001E394E">
            <w:pPr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Identify the methods of recycling the waste material.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1E394E" w:rsidRPr="00C6058D" w:rsidRDefault="001E394E" w:rsidP="001E394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6FF7ADB" w14:textId="77777777" w:rsidR="001E394E" w:rsidRPr="00C6058D" w:rsidRDefault="001E394E" w:rsidP="001E394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C6058D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C6058D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6058D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C6058D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C6058D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6058D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1933282C" w14:textId="77777777" w:rsidR="006F39B2" w:rsidRPr="00C6058D" w:rsidRDefault="006F39B2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0557F0C4" w14:textId="77777777" w:rsidR="000C0E11" w:rsidRPr="00C6058D" w:rsidRDefault="000C0E11">
      <w:pPr>
        <w:rPr>
          <w:rFonts w:asciiTheme="minorBidi" w:eastAsia="Calibri" w:hAnsiTheme="minorBidi"/>
          <w:b/>
          <w:sz w:val="32"/>
        </w:rPr>
      </w:pPr>
      <w:r w:rsidRPr="00C6058D">
        <w:rPr>
          <w:rFonts w:asciiTheme="minorBidi" w:eastAsia="Calibri" w:hAnsiTheme="minorBidi"/>
          <w:b/>
          <w:sz w:val="32"/>
        </w:rPr>
        <w:br w:type="page"/>
      </w:r>
    </w:p>
    <w:p w14:paraId="12FD1C87" w14:textId="42580348" w:rsidR="00465DE6" w:rsidRPr="00C6058D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C6058D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7E26A0" w:rsidRPr="00C6058D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7E26A0" w:rsidRPr="00C6058D" w:rsidRDefault="007E26A0" w:rsidP="007E26A0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4C7B7A90" w:rsidR="007E26A0" w:rsidRPr="00C6058D" w:rsidRDefault="007E26A0" w:rsidP="007E26A0">
            <w:pPr>
              <w:rPr>
                <w:rFonts w:asciiTheme="minorBidi" w:hAnsiTheme="minorBidi"/>
              </w:rPr>
            </w:pPr>
            <w:r w:rsidRPr="00C6058D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C6058D">
              <w:rPr>
                <w:rFonts w:asciiTheme="minorBidi" w:hAnsiTheme="minorBidi"/>
                <w:bCs/>
                <w:noProof/>
              </w:rPr>
              <w:t xml:space="preserve"> </w:t>
            </w:r>
            <w:r w:rsidRPr="00C6058D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7E26A0" w:rsidRPr="00C6058D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7E26A0" w:rsidRPr="00C6058D" w:rsidRDefault="007E26A0" w:rsidP="007E26A0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4C175DDE" w:rsidR="007E26A0" w:rsidRPr="00C6058D" w:rsidRDefault="003A64D0" w:rsidP="007E26A0">
            <w:pPr>
              <w:rPr>
                <w:rFonts w:asciiTheme="minorBidi" w:hAnsiTheme="minorBidi"/>
                <w:b/>
                <w:bCs/>
              </w:rPr>
            </w:pPr>
            <w:r w:rsidRPr="003A64D0">
              <w:rPr>
                <w:rFonts w:asciiTheme="minorBidi" w:hAnsiTheme="minorBidi"/>
                <w:b/>
                <w:bCs/>
                <w:noProof/>
              </w:rPr>
              <w:t>0715MMT3402</w:t>
            </w:r>
            <w:r w:rsidR="00B37B90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B37B90" w:rsidRPr="00C6058D">
              <w:rPr>
                <w:rFonts w:asciiTheme="minorBidi" w:hAnsiTheme="minorBidi"/>
                <w:b/>
                <w:bCs/>
                <w:noProof/>
              </w:rPr>
              <w:t>Maintain Safe Work Environment</w:t>
            </w:r>
            <w:r w:rsidR="00B37B90" w:rsidRPr="00C6058D">
              <w:rPr>
                <w:rFonts w:asciiTheme="minorBidi" w:hAnsiTheme="minorBidi"/>
                <w:noProof/>
              </w:rPr>
              <w:t xml:space="preserve">  </w:t>
            </w:r>
          </w:p>
        </w:tc>
      </w:tr>
      <w:tr w:rsidR="00465DE6" w:rsidRPr="00C6058D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C6058D" w:rsidRDefault="00465DE6" w:rsidP="003C4053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670EF706" w:rsidR="00465DE6" w:rsidRPr="00C6058D" w:rsidRDefault="00BC3E5D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____________________</w:t>
            </w:r>
            <w:r w:rsidR="00465DE6" w:rsidRPr="00C6058D">
              <w:rPr>
                <w:rFonts w:asciiTheme="minorBidi" w:hAnsiTheme="minorBidi"/>
                <w:sz w:val="20"/>
              </w:rPr>
              <w:t>_______________________________________________</w:t>
            </w:r>
          </w:p>
          <w:p w14:paraId="3D0790B4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  <w:p w14:paraId="66472E2B" w14:textId="79D8301A" w:rsidR="00465DE6" w:rsidRPr="00C6058D" w:rsidRDefault="00465DE6" w:rsidP="003C4053">
            <w:p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C6058D">
              <w:rPr>
                <w:rFonts w:asciiTheme="minorBidi" w:hAnsiTheme="minorBidi"/>
                <w:sz w:val="20"/>
              </w:rPr>
              <w:t xml:space="preserve"> </w:t>
            </w:r>
            <w:r w:rsidRPr="00C6058D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C6058D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C6058D" w:rsidRDefault="00465DE6" w:rsidP="003C4053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C6058D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3E4E9E2C" w:rsidR="00465DE6" w:rsidRPr="00C6058D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2E7850B6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3FEE35B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AEB6A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6058D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C6058D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6058D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3EAEF7DB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0DEAD151" w:rsidR="00465DE6" w:rsidRPr="00C6058D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sz w:val="20"/>
              </w:rPr>
              <w:t>Name of the Assessor:</w:t>
            </w:r>
            <w:r w:rsidR="0008405F" w:rsidRPr="00C6058D">
              <w:rPr>
                <w:rFonts w:asciiTheme="minorBidi" w:hAnsiTheme="minorBidi"/>
                <w:sz w:val="20"/>
              </w:rPr>
              <w:t xml:space="preserve"> </w:t>
            </w:r>
            <w:r w:rsidR="00BC3E5D">
              <w:rPr>
                <w:rFonts w:asciiTheme="minorBidi" w:hAnsiTheme="minorBidi"/>
                <w:sz w:val="20"/>
              </w:rPr>
              <w:t>______________</w:t>
            </w:r>
            <w:r w:rsidRPr="00C6058D">
              <w:rPr>
                <w:rFonts w:asciiTheme="minorBidi" w:hAnsiTheme="minorBidi"/>
                <w:sz w:val="20"/>
              </w:rPr>
              <w:t>______Assessor’s code:</w:t>
            </w:r>
            <w:r w:rsidR="0008405F" w:rsidRPr="00C6058D">
              <w:rPr>
                <w:rFonts w:asciiTheme="minorBidi" w:hAnsiTheme="minorBidi"/>
                <w:sz w:val="20"/>
              </w:rPr>
              <w:t xml:space="preserve"> </w:t>
            </w:r>
            <w:r w:rsidR="00BC3E5D">
              <w:rPr>
                <w:rFonts w:asciiTheme="minorBidi" w:hAnsiTheme="minorBidi"/>
                <w:sz w:val="20"/>
              </w:rPr>
              <w:t>______________</w:t>
            </w:r>
          </w:p>
          <w:p w14:paraId="1D4188C2" w14:textId="58BD1E92" w:rsidR="00465DE6" w:rsidRPr="00C6058D" w:rsidRDefault="00E8456C" w:rsidP="003C4053">
            <w:pPr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2B24A7DA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-447040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9974" id="Rectangle 12" o:spid="_x0000_s1026" style="position:absolute;margin-left:343.65pt;margin-top:-35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NWPw9D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282C00" w14:textId="77777777" w:rsidR="00465DE6" w:rsidRPr="00C6058D" w:rsidRDefault="00465DE6" w:rsidP="003C4053">
            <w:pPr>
              <w:rPr>
                <w:rFonts w:asciiTheme="minorBidi" w:hAnsiTheme="minorBidi"/>
                <w:sz w:val="20"/>
              </w:rPr>
            </w:pPr>
            <w:r w:rsidRPr="00C6058D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4582A737" w:rsidR="00465DE6" w:rsidRPr="00C6058D" w:rsidRDefault="00BC3E5D" w:rsidP="00465DE6">
      <w:pPr>
        <w:spacing w:after="200" w:line="276" w:lineRule="auto"/>
        <w:rPr>
          <w:rFonts w:asciiTheme="minorBidi" w:eastAsia="Calibri" w:hAnsiTheme="minorBidi"/>
        </w:rPr>
      </w:pPr>
      <w:r w:rsidRPr="00C6058D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5F838B82">
                <wp:simplePos x="0" y="0"/>
                <wp:positionH relativeFrom="margin">
                  <wp:align>right</wp:align>
                </wp:positionH>
                <wp:positionV relativeFrom="paragraph">
                  <wp:posOffset>2537460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199.8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C6058D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C6058D" w:rsidRDefault="00465DE6" w:rsidP="003C4053">
            <w:pPr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C6058D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C6058D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C6058D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C6058D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0C0E11" w:rsidRPr="00C6058D" w14:paraId="0D65DA62" w14:textId="77777777" w:rsidTr="00EC2234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0C0E11" w:rsidRPr="00C6058D" w:rsidRDefault="000C0E11" w:rsidP="000C0E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</w:tcPr>
          <w:p w14:paraId="4AC7CEDC" w14:textId="31006809" w:rsidR="000C0E11" w:rsidRPr="00C6058D" w:rsidRDefault="000C0E11" w:rsidP="000C0E1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>Define physical hazards</w:t>
            </w:r>
          </w:p>
        </w:tc>
        <w:tc>
          <w:tcPr>
            <w:tcW w:w="1508" w:type="dxa"/>
            <w:vMerge w:val="restart"/>
          </w:tcPr>
          <w:p w14:paraId="6E57A8F5" w14:textId="77777777" w:rsidR="000C0E11" w:rsidRPr="00C6058D" w:rsidRDefault="000C0E11" w:rsidP="000C0E1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0C0E11" w:rsidRPr="00C6058D" w:rsidRDefault="000C0E11" w:rsidP="000C0E11">
            <w:pPr>
              <w:rPr>
                <w:rFonts w:asciiTheme="minorBidi" w:hAnsiTheme="minorBidi"/>
              </w:rPr>
            </w:pPr>
          </w:p>
        </w:tc>
      </w:tr>
      <w:tr w:rsidR="000C0E11" w:rsidRPr="00C6058D" w14:paraId="522D720F" w14:textId="77777777" w:rsidTr="00EC2234">
        <w:trPr>
          <w:trHeight w:val="442"/>
        </w:trPr>
        <w:tc>
          <w:tcPr>
            <w:tcW w:w="470" w:type="dxa"/>
            <w:vMerge/>
          </w:tcPr>
          <w:p w14:paraId="17779D66" w14:textId="77777777" w:rsidR="000C0E11" w:rsidRPr="00C6058D" w:rsidRDefault="000C0E11" w:rsidP="000C0E1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</w:tcPr>
          <w:p w14:paraId="62DE0395" w14:textId="11AF2F8D" w:rsidR="000C0E11" w:rsidRPr="00C6058D" w:rsidRDefault="000C0E11" w:rsidP="000C0E1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0C0E11" w:rsidRPr="00C6058D" w:rsidRDefault="000C0E11" w:rsidP="000C0E1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0C0E11" w:rsidRPr="00C6058D" w:rsidRDefault="000C0E11" w:rsidP="000C0E11">
            <w:pPr>
              <w:rPr>
                <w:rFonts w:asciiTheme="minorBidi" w:hAnsiTheme="minorBidi"/>
              </w:rPr>
            </w:pPr>
          </w:p>
        </w:tc>
      </w:tr>
      <w:tr w:rsidR="00465DE6" w:rsidRPr="00C6058D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2DE56127" w:rsidR="00465DE6" w:rsidRPr="00C6058D" w:rsidRDefault="001E394E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What is meant by </w:t>
            </w:r>
            <w:r w:rsidR="000C0E11"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>Perso</w:t>
            </w:r>
            <w:r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>nal Protective Equipment (PPE)?</w:t>
            </w:r>
            <w:r w:rsidR="000C0E11"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C6058D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64006092" w:rsidR="00465DE6" w:rsidRPr="00C6058D" w:rsidRDefault="00465DE6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6D4C244E" w:rsidR="00465DE6" w:rsidRPr="00C6058D" w:rsidRDefault="000C0E11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>What is</w:t>
            </w:r>
            <w:r w:rsidR="001E394E"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 the purpose of</w:t>
            </w:r>
            <w:r w:rsidRPr="00C6058D"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 Fire Extinguisher?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0B0C0A79" w:rsidR="00465DE6" w:rsidRPr="00C6058D" w:rsidRDefault="00465DE6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4DE348E8" w:rsidR="00465DE6" w:rsidRPr="00C6058D" w:rsidRDefault="000C0E11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What is CPR?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0E4BF46E" w:rsidR="00465DE6" w:rsidRPr="00C6058D" w:rsidRDefault="00465DE6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709C3D07" w:rsidR="00465DE6" w:rsidRPr="00C6058D" w:rsidRDefault="000C0E11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C6058D">
              <w:rPr>
                <w:rFonts w:asciiTheme="minorBidi" w:hAnsiTheme="minorBidi"/>
                <w:sz w:val="22"/>
                <w:szCs w:val="22"/>
              </w:rPr>
              <w:t>What is Recycling?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6058D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C6058D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25582041" w:rsidR="00465DE6" w:rsidRPr="00C6058D" w:rsidRDefault="00465DE6" w:rsidP="00B83542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C6058D" w:rsidRDefault="00FA00E6">
      <w:pPr>
        <w:rPr>
          <w:rFonts w:asciiTheme="minorBidi" w:eastAsia="Calibri" w:hAnsiTheme="minorBidi"/>
        </w:rPr>
      </w:pPr>
      <w:r w:rsidRPr="00C6058D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C6058D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C6058D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6058D">
              <w:rPr>
                <w:rFonts w:asciiTheme="minorBidi" w:eastAsia="Calibri" w:hAnsiTheme="minorBidi"/>
              </w:rPr>
              <w:lastRenderedPageBreak/>
              <w:br w:type="page"/>
            </w:r>
            <w:r w:rsidRPr="00C6058D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C6058D" w14:paraId="12278345" w14:textId="77777777" w:rsidTr="003C4053">
        <w:tc>
          <w:tcPr>
            <w:tcW w:w="9576" w:type="dxa"/>
          </w:tcPr>
          <w:p w14:paraId="03D4B4C4" w14:textId="77777777" w:rsidR="00465DE6" w:rsidRPr="00C6058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6058D" w14:paraId="0976AF20" w14:textId="77777777" w:rsidTr="003C4053">
        <w:tc>
          <w:tcPr>
            <w:tcW w:w="9576" w:type="dxa"/>
          </w:tcPr>
          <w:p w14:paraId="10E3AD29" w14:textId="77777777" w:rsidR="00465DE6" w:rsidRPr="00C6058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6058D" w14:paraId="29998ABF" w14:textId="77777777" w:rsidTr="003C4053">
        <w:tc>
          <w:tcPr>
            <w:tcW w:w="9576" w:type="dxa"/>
          </w:tcPr>
          <w:p w14:paraId="29291F11" w14:textId="77777777" w:rsidR="00465DE6" w:rsidRPr="00C6058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6058D" w14:paraId="181F1930" w14:textId="77777777" w:rsidTr="003C4053">
        <w:tc>
          <w:tcPr>
            <w:tcW w:w="9576" w:type="dxa"/>
          </w:tcPr>
          <w:p w14:paraId="026C8460" w14:textId="77777777" w:rsidR="00465DE6" w:rsidRPr="00C6058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6058D" w14:paraId="76741CE4" w14:textId="77777777" w:rsidTr="003C4053">
        <w:tc>
          <w:tcPr>
            <w:tcW w:w="9576" w:type="dxa"/>
          </w:tcPr>
          <w:p w14:paraId="7C1616C2" w14:textId="77777777" w:rsidR="00465DE6" w:rsidRPr="00C6058D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6058D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C6058D" w:rsidRDefault="00465DE6" w:rsidP="003C4053">
            <w:pPr>
              <w:rPr>
                <w:rFonts w:asciiTheme="minorBidi" w:hAnsiTheme="minorBidi"/>
              </w:rPr>
            </w:pPr>
          </w:p>
          <w:p w14:paraId="310A43B4" w14:textId="01A64DBB" w:rsidR="00465DE6" w:rsidRPr="00C6058D" w:rsidRDefault="00465DE6" w:rsidP="003C4053">
            <w:pPr>
              <w:rPr>
                <w:rFonts w:asciiTheme="minorBidi" w:hAnsiTheme="minorBidi"/>
                <w:sz w:val="48"/>
              </w:rPr>
            </w:pPr>
            <w:r w:rsidRPr="00C6058D">
              <w:rPr>
                <w:rFonts w:asciiTheme="minorBidi" w:hAnsiTheme="minorBidi"/>
                <w:b/>
              </w:rPr>
              <w:t>Candidate’s Signature</w:t>
            </w:r>
            <w:r w:rsidR="00E8456C">
              <w:rPr>
                <w:rFonts w:asciiTheme="minorBidi" w:hAnsiTheme="minorBidi"/>
              </w:rPr>
              <w:t>_______</w:t>
            </w:r>
            <w:r w:rsidRPr="00C6058D">
              <w:rPr>
                <w:rFonts w:asciiTheme="minorBidi" w:hAnsiTheme="minorBidi"/>
              </w:rPr>
              <w:t xml:space="preserve">______ </w:t>
            </w:r>
            <w:r w:rsidRPr="00C6058D">
              <w:rPr>
                <w:rFonts w:asciiTheme="minorBidi" w:hAnsiTheme="minorBidi"/>
                <w:b/>
              </w:rPr>
              <w:t>Assessor’s Signature</w:t>
            </w:r>
            <w:r w:rsidR="00E8456C">
              <w:rPr>
                <w:rFonts w:asciiTheme="minorBidi" w:hAnsiTheme="minorBidi"/>
              </w:rPr>
              <w:t xml:space="preserve"> ____________</w:t>
            </w:r>
            <w:r w:rsidRPr="00C6058D">
              <w:rPr>
                <w:rFonts w:asciiTheme="minorBidi" w:hAnsiTheme="minorBidi"/>
              </w:rPr>
              <w:t>_____</w:t>
            </w:r>
          </w:p>
        </w:tc>
      </w:tr>
    </w:tbl>
    <w:p w14:paraId="70FDC6C7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C6058D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C6058D" w:rsidRDefault="00465DE6" w:rsidP="00465DE6">
      <w:pPr>
        <w:rPr>
          <w:rFonts w:asciiTheme="minorBidi" w:hAnsiTheme="minorBidi"/>
        </w:rPr>
      </w:pPr>
    </w:p>
    <w:p w14:paraId="6F4B1DB2" w14:textId="77777777" w:rsidR="00631986" w:rsidRPr="00C6058D" w:rsidRDefault="00631986">
      <w:pPr>
        <w:rPr>
          <w:rFonts w:asciiTheme="minorBidi" w:hAnsiTheme="minorBidi"/>
        </w:rPr>
      </w:pPr>
    </w:p>
    <w:sectPr w:rsidR="00631986" w:rsidRPr="00C6058D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DD614" w14:textId="77777777" w:rsidR="00F8015B" w:rsidRDefault="00F8015B">
      <w:pPr>
        <w:spacing w:after="0" w:line="240" w:lineRule="auto"/>
      </w:pPr>
      <w:r>
        <w:separator/>
      </w:r>
    </w:p>
  </w:endnote>
  <w:endnote w:type="continuationSeparator" w:id="0">
    <w:p w14:paraId="6AFBC515" w14:textId="77777777" w:rsidR="00F8015B" w:rsidRDefault="00F8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0E7E6765" w:rsidR="005C1C09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9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5C1C09" w:rsidRDefault="005C1C09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E2F4C" w14:textId="77777777" w:rsidR="00F8015B" w:rsidRDefault="00F8015B">
      <w:pPr>
        <w:spacing w:after="0" w:line="240" w:lineRule="auto"/>
      </w:pPr>
      <w:r>
        <w:separator/>
      </w:r>
    </w:p>
  </w:footnote>
  <w:footnote w:type="continuationSeparator" w:id="0">
    <w:p w14:paraId="25209087" w14:textId="77777777" w:rsidR="00F8015B" w:rsidRDefault="00F8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2F44"/>
    <w:multiLevelType w:val="multilevel"/>
    <w:tmpl w:val="40404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014A0"/>
    <w:multiLevelType w:val="hybridMultilevel"/>
    <w:tmpl w:val="BE6E1D26"/>
    <w:lvl w:ilvl="0" w:tplc="B84840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67159"/>
    <w:multiLevelType w:val="multilevel"/>
    <w:tmpl w:val="40404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21B52"/>
    <w:multiLevelType w:val="hybridMultilevel"/>
    <w:tmpl w:val="A4AA96BA"/>
    <w:lvl w:ilvl="0" w:tplc="BD5C2B94">
      <w:start w:val="1"/>
      <w:numFmt w:val="decimal"/>
      <w:lvlText w:val="LU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826859"/>
    <w:multiLevelType w:val="multilevel"/>
    <w:tmpl w:val="40404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03055"/>
    <w:multiLevelType w:val="hybridMultilevel"/>
    <w:tmpl w:val="F4169C12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5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625A1"/>
    <w:multiLevelType w:val="hybridMultilevel"/>
    <w:tmpl w:val="751078CE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2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0039055">
    <w:abstractNumId w:val="15"/>
  </w:num>
  <w:num w:numId="2" w16cid:durableId="2023313436">
    <w:abstractNumId w:val="2"/>
  </w:num>
  <w:num w:numId="3" w16cid:durableId="1716615779">
    <w:abstractNumId w:val="44"/>
  </w:num>
  <w:num w:numId="4" w16cid:durableId="306587791">
    <w:abstractNumId w:val="12"/>
  </w:num>
  <w:num w:numId="5" w16cid:durableId="239171594">
    <w:abstractNumId w:val="5"/>
  </w:num>
  <w:num w:numId="6" w16cid:durableId="482353773">
    <w:abstractNumId w:val="30"/>
  </w:num>
  <w:num w:numId="7" w16cid:durableId="1740326753">
    <w:abstractNumId w:val="42"/>
  </w:num>
  <w:num w:numId="8" w16cid:durableId="334187697">
    <w:abstractNumId w:val="1"/>
  </w:num>
  <w:num w:numId="9" w16cid:durableId="65689124">
    <w:abstractNumId w:val="39"/>
  </w:num>
  <w:num w:numId="10" w16cid:durableId="968818902">
    <w:abstractNumId w:val="18"/>
  </w:num>
  <w:num w:numId="11" w16cid:durableId="997683696">
    <w:abstractNumId w:val="40"/>
  </w:num>
  <w:num w:numId="12" w16cid:durableId="1814059388">
    <w:abstractNumId w:val="16"/>
  </w:num>
  <w:num w:numId="13" w16cid:durableId="901597802">
    <w:abstractNumId w:val="8"/>
  </w:num>
  <w:num w:numId="14" w16cid:durableId="1749300611">
    <w:abstractNumId w:val="37"/>
  </w:num>
  <w:num w:numId="15" w16cid:durableId="1725135973">
    <w:abstractNumId w:val="14"/>
  </w:num>
  <w:num w:numId="16" w16cid:durableId="1005323951">
    <w:abstractNumId w:val="10"/>
  </w:num>
  <w:num w:numId="17" w16cid:durableId="157426666">
    <w:abstractNumId w:val="0"/>
  </w:num>
  <w:num w:numId="18" w16cid:durableId="1993750166">
    <w:abstractNumId w:val="24"/>
  </w:num>
  <w:num w:numId="19" w16cid:durableId="950434108">
    <w:abstractNumId w:val="7"/>
  </w:num>
  <w:num w:numId="20" w16cid:durableId="1663049106">
    <w:abstractNumId w:val="19"/>
  </w:num>
  <w:num w:numId="21" w16cid:durableId="1972439551">
    <w:abstractNumId w:val="43"/>
  </w:num>
  <w:num w:numId="22" w16cid:durableId="703946484">
    <w:abstractNumId w:val="23"/>
  </w:num>
  <w:num w:numId="23" w16cid:durableId="20519681">
    <w:abstractNumId w:val="29"/>
  </w:num>
  <w:num w:numId="24" w16cid:durableId="1268584685">
    <w:abstractNumId w:val="4"/>
  </w:num>
  <w:num w:numId="25" w16cid:durableId="916590999">
    <w:abstractNumId w:val="38"/>
  </w:num>
  <w:num w:numId="26" w16cid:durableId="1829980228">
    <w:abstractNumId w:val="6"/>
  </w:num>
  <w:num w:numId="27" w16cid:durableId="1313103289">
    <w:abstractNumId w:val="28"/>
  </w:num>
  <w:num w:numId="28" w16cid:durableId="160196897">
    <w:abstractNumId w:val="27"/>
  </w:num>
  <w:num w:numId="29" w16cid:durableId="812872102">
    <w:abstractNumId w:val="35"/>
  </w:num>
  <w:num w:numId="30" w16cid:durableId="1404521362">
    <w:abstractNumId w:val="26"/>
  </w:num>
  <w:num w:numId="31" w16cid:durableId="424955900">
    <w:abstractNumId w:val="36"/>
  </w:num>
  <w:num w:numId="32" w16cid:durableId="535626923">
    <w:abstractNumId w:val="3"/>
  </w:num>
  <w:num w:numId="33" w16cid:durableId="172692553">
    <w:abstractNumId w:val="13"/>
  </w:num>
  <w:num w:numId="34" w16cid:durableId="952248089">
    <w:abstractNumId w:val="31"/>
  </w:num>
  <w:num w:numId="35" w16cid:durableId="1067727226">
    <w:abstractNumId w:val="22"/>
  </w:num>
  <w:num w:numId="36" w16cid:durableId="1010182857">
    <w:abstractNumId w:val="20"/>
  </w:num>
  <w:num w:numId="37" w16cid:durableId="486938562">
    <w:abstractNumId w:val="9"/>
  </w:num>
  <w:num w:numId="38" w16cid:durableId="294335628">
    <w:abstractNumId w:val="33"/>
  </w:num>
  <w:num w:numId="39" w16cid:durableId="964236180">
    <w:abstractNumId w:val="17"/>
  </w:num>
  <w:num w:numId="40" w16cid:durableId="410126412">
    <w:abstractNumId w:val="25"/>
  </w:num>
  <w:num w:numId="41" w16cid:durableId="47191469">
    <w:abstractNumId w:val="32"/>
  </w:num>
  <w:num w:numId="42" w16cid:durableId="385183494">
    <w:abstractNumId w:val="11"/>
  </w:num>
  <w:num w:numId="43" w16cid:durableId="1345011961">
    <w:abstractNumId w:val="21"/>
  </w:num>
  <w:num w:numId="44" w16cid:durableId="1730416107">
    <w:abstractNumId w:val="41"/>
  </w:num>
  <w:num w:numId="45" w16cid:durableId="1894389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B49CD"/>
    <w:rsid w:val="000C0E11"/>
    <w:rsid w:val="000F5F9B"/>
    <w:rsid w:val="00171471"/>
    <w:rsid w:val="001B0F7B"/>
    <w:rsid w:val="001B1594"/>
    <w:rsid w:val="001C5164"/>
    <w:rsid w:val="001E394E"/>
    <w:rsid w:val="00200CF5"/>
    <w:rsid w:val="00237A67"/>
    <w:rsid w:val="00280DE2"/>
    <w:rsid w:val="002A1270"/>
    <w:rsid w:val="002A7EDA"/>
    <w:rsid w:val="002A7FE2"/>
    <w:rsid w:val="002B18BD"/>
    <w:rsid w:val="002C3DE6"/>
    <w:rsid w:val="00324DDA"/>
    <w:rsid w:val="00336E88"/>
    <w:rsid w:val="003853B9"/>
    <w:rsid w:val="003A20B4"/>
    <w:rsid w:val="003A64D0"/>
    <w:rsid w:val="00431124"/>
    <w:rsid w:val="004356F9"/>
    <w:rsid w:val="00465DE6"/>
    <w:rsid w:val="004C1CD6"/>
    <w:rsid w:val="005019F0"/>
    <w:rsid w:val="00515536"/>
    <w:rsid w:val="005159D1"/>
    <w:rsid w:val="0053114E"/>
    <w:rsid w:val="005818E5"/>
    <w:rsid w:val="005B4BF1"/>
    <w:rsid w:val="005C1C09"/>
    <w:rsid w:val="005D2954"/>
    <w:rsid w:val="005E371B"/>
    <w:rsid w:val="00603DCC"/>
    <w:rsid w:val="00631986"/>
    <w:rsid w:val="006647B8"/>
    <w:rsid w:val="006725E0"/>
    <w:rsid w:val="006840AA"/>
    <w:rsid w:val="006A371F"/>
    <w:rsid w:val="006B1A6D"/>
    <w:rsid w:val="006E7619"/>
    <w:rsid w:val="006F118A"/>
    <w:rsid w:val="006F39B2"/>
    <w:rsid w:val="00705361"/>
    <w:rsid w:val="00726B53"/>
    <w:rsid w:val="00744CC5"/>
    <w:rsid w:val="007924D7"/>
    <w:rsid w:val="00797203"/>
    <w:rsid w:val="007E26A0"/>
    <w:rsid w:val="007E65DF"/>
    <w:rsid w:val="00801512"/>
    <w:rsid w:val="00803C2F"/>
    <w:rsid w:val="008141D1"/>
    <w:rsid w:val="0084160A"/>
    <w:rsid w:val="008E3272"/>
    <w:rsid w:val="00930887"/>
    <w:rsid w:val="00983DE2"/>
    <w:rsid w:val="00993217"/>
    <w:rsid w:val="00993BF9"/>
    <w:rsid w:val="00A007EA"/>
    <w:rsid w:val="00A35F2B"/>
    <w:rsid w:val="00A45482"/>
    <w:rsid w:val="00A73A1C"/>
    <w:rsid w:val="00A76610"/>
    <w:rsid w:val="00A966DB"/>
    <w:rsid w:val="00AC6EA0"/>
    <w:rsid w:val="00AF6B94"/>
    <w:rsid w:val="00B2478D"/>
    <w:rsid w:val="00B37B90"/>
    <w:rsid w:val="00B403C2"/>
    <w:rsid w:val="00B642FA"/>
    <w:rsid w:val="00B83542"/>
    <w:rsid w:val="00BC3E5D"/>
    <w:rsid w:val="00BD48CB"/>
    <w:rsid w:val="00BD522A"/>
    <w:rsid w:val="00BE565C"/>
    <w:rsid w:val="00C6058D"/>
    <w:rsid w:val="00CA6E57"/>
    <w:rsid w:val="00CE7F1D"/>
    <w:rsid w:val="00CF685A"/>
    <w:rsid w:val="00D70AA0"/>
    <w:rsid w:val="00DC21B9"/>
    <w:rsid w:val="00DE4078"/>
    <w:rsid w:val="00E43960"/>
    <w:rsid w:val="00E462BC"/>
    <w:rsid w:val="00E5549B"/>
    <w:rsid w:val="00E7494C"/>
    <w:rsid w:val="00E772F5"/>
    <w:rsid w:val="00E77C7E"/>
    <w:rsid w:val="00E8456C"/>
    <w:rsid w:val="00E9705F"/>
    <w:rsid w:val="00EA29DB"/>
    <w:rsid w:val="00EA3D76"/>
    <w:rsid w:val="00EB1CC4"/>
    <w:rsid w:val="00ED6621"/>
    <w:rsid w:val="00F0427C"/>
    <w:rsid w:val="00F11759"/>
    <w:rsid w:val="00F32A68"/>
    <w:rsid w:val="00F368FA"/>
    <w:rsid w:val="00F8015B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E7494C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B40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22</cp:revision>
  <dcterms:created xsi:type="dcterms:W3CDTF">2022-10-25T15:45:00Z</dcterms:created>
  <dcterms:modified xsi:type="dcterms:W3CDTF">2024-11-10T11:07:00Z</dcterms:modified>
</cp:coreProperties>
</file>