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ED1E88" w:rsidRPr="009B4E61" w:rsidTr="00BF7C9F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ED1E88" w:rsidRDefault="00ED1E88" w:rsidP="00ED1E88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ED1E88" w:rsidRDefault="00ED1E88" w:rsidP="00ED1E88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ED1E88" w:rsidRDefault="00ED1E88" w:rsidP="00ED1E88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ED1E88" w:rsidRDefault="00ED1E88" w:rsidP="00ED1E88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ED1E88" w:rsidRDefault="00ED1E88" w:rsidP="00ED1E88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ED1E88" w:rsidRDefault="00ED1E88" w:rsidP="00ED1E88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ED1E88" w:rsidRDefault="00ED1E88" w:rsidP="00ED1E88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B770AB" w:rsidRPr="00B770AB" w:rsidRDefault="00B770AB" w:rsidP="00ED1E88">
            <w:pPr>
              <w:spacing w:line="256" w:lineRule="auto"/>
              <w:jc w:val="center"/>
              <w:rPr>
                <w:b/>
                <w:bCs/>
                <w:sz w:val="36"/>
              </w:rPr>
            </w:pPr>
            <w:r w:rsidRPr="00B770AB">
              <w:rPr>
                <w:b/>
                <w:bCs/>
                <w:sz w:val="36"/>
              </w:rPr>
              <w:t>Perform Basic Stone Masonry Work</w:t>
            </w:r>
            <w:r w:rsidR="005768E2">
              <w:rPr>
                <w:b/>
                <w:bCs/>
                <w:sz w:val="36"/>
              </w:rPr>
              <w:t xml:space="preserve"> for Given Project</w:t>
            </w:r>
          </w:p>
          <w:p w:rsidR="00ED1E88" w:rsidRDefault="00ED1E88" w:rsidP="00ED1E8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(Formative Assessment)</w:t>
            </w:r>
          </w:p>
        </w:tc>
      </w:tr>
      <w:tr w:rsidR="00ED1E88" w:rsidRPr="009B4E61" w:rsidTr="00ED1E88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ED1E88" w:rsidRPr="009B4E61" w:rsidRDefault="00ED1E88" w:rsidP="00ED1E88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ED1E88" w:rsidRPr="009B4E61" w:rsidRDefault="00ED1E88" w:rsidP="00ED1E88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ED1E88" w:rsidRPr="009B4E61" w:rsidTr="00ED0E67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ED1E88" w:rsidRPr="009B4E61" w:rsidRDefault="00ED1E88" w:rsidP="00ED1E88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ED1E88" w:rsidRDefault="005768E2" w:rsidP="00ED1E88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09F3AD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41" type="#_x0000_t75" style="width:183pt;height:183pt;visibility:visible;mso-wrap-style:square">
                  <v:imagedata r:id="rId8" o:title=""/>
                </v:shape>
              </w:pict>
            </w:r>
          </w:p>
          <w:p w:rsidR="00ED1E88" w:rsidRDefault="00ED1E88" w:rsidP="00ED1E88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ED1E88" w:rsidRPr="009B4E61" w:rsidRDefault="00ED1E88" w:rsidP="00ED1E88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Default="005361D3" w:rsidP="002166BE">
            <w:r>
              <w:t xml:space="preserve">National Vocational Certificate Level 2 in </w:t>
            </w:r>
            <w:r w:rsidR="00627C48">
              <w:t>Construction</w:t>
            </w:r>
            <w:r w:rsidR="002166BE">
              <w:t xml:space="preserve"> (</w:t>
            </w:r>
            <w:r w:rsidR="002166BE">
              <w:rPr>
                <w:szCs w:val="20"/>
              </w:rPr>
              <w:t>Mason Helper)</w:t>
            </w:r>
          </w:p>
        </w:tc>
        <w:tc>
          <w:tcPr>
            <w:tcW w:w="1447" w:type="dxa"/>
          </w:tcPr>
          <w:p w:rsidR="00C02D06" w:rsidRPr="005361D3" w:rsidRDefault="00C02D06" w:rsidP="002C2CE3">
            <w:pPr>
              <w:rPr>
                <w:b/>
                <w:bCs/>
              </w:rPr>
            </w:pPr>
            <w:r w:rsidRPr="005361D3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5361D3" w:rsidRDefault="00C02D06" w:rsidP="002C2CE3">
            <w:pPr>
              <w:rPr>
                <w:b/>
                <w:bCs/>
              </w:rPr>
            </w:pPr>
            <w:r w:rsidRPr="005361D3">
              <w:rPr>
                <w:b/>
                <w:bCs/>
              </w:rPr>
              <w:t>Level:</w:t>
            </w:r>
          </w:p>
          <w:p w:rsidR="00216E4E" w:rsidRPr="00DD6DC1" w:rsidRDefault="00216E4E" w:rsidP="002C2CE3">
            <w:r w:rsidRPr="00DD6DC1">
              <w:t>2</w:t>
            </w:r>
          </w:p>
        </w:tc>
        <w:tc>
          <w:tcPr>
            <w:tcW w:w="1448" w:type="dxa"/>
          </w:tcPr>
          <w:p w:rsidR="00C02D06" w:rsidRPr="005361D3" w:rsidRDefault="00C02D06" w:rsidP="002C2CE3">
            <w:pPr>
              <w:rPr>
                <w:b/>
                <w:bCs/>
              </w:rPr>
            </w:pPr>
            <w:r w:rsidRPr="005361D3">
              <w:rPr>
                <w:b/>
                <w:bCs/>
              </w:rPr>
              <w:t>Version:</w:t>
            </w:r>
          </w:p>
          <w:p w:rsidR="00216E4E" w:rsidRPr="00DD6DC1" w:rsidRDefault="00216E4E" w:rsidP="002C2CE3">
            <w:r w:rsidRPr="00DD6DC1">
              <w:t>01</w:t>
            </w:r>
          </w:p>
        </w:tc>
      </w:tr>
      <w:tr w:rsidR="0077477C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5361D3" w:rsidRDefault="005361D3" w:rsidP="004A77AD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</w:t>
            </w:r>
            <w:r w:rsidR="004A77AD">
              <w:rPr>
                <w:szCs w:val="32"/>
              </w:rPr>
              <w:t>Stone</w:t>
            </w:r>
            <w:r w:rsidRPr="00E657E2">
              <w:rPr>
                <w:szCs w:val="32"/>
              </w:rPr>
              <w:t xml:space="preserve"> Masonry Work</w:t>
            </w:r>
            <w:r w:rsidR="002C4666">
              <w:rPr>
                <w:szCs w:val="32"/>
              </w:rPr>
              <w:t xml:space="preserve"> for Given Project</w:t>
            </w:r>
            <w:bookmarkStart w:id="1" w:name="_GoBack"/>
            <w:bookmarkEnd w:id="1"/>
            <w:r w:rsidRPr="00E657E2">
              <w:rPr>
                <w:szCs w:val="32"/>
              </w:rPr>
              <w:t xml:space="preserve">  </w:t>
            </w:r>
          </w:p>
          <w:p w:rsidR="005361D3" w:rsidRDefault="005361D3" w:rsidP="005361D3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5361D3" w:rsidRPr="00E657E2" w:rsidRDefault="005361D3" w:rsidP="005361D3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D001CE" w:rsidRDefault="005361D3" w:rsidP="005361D3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214C1F" w:rsidRPr="00DD71DC" w:rsidRDefault="00214C1F" w:rsidP="005361D3">
            <w:pPr>
              <w:rPr>
                <w:szCs w:val="32"/>
              </w:rPr>
            </w:pPr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A53095" w:rsidRDefault="0077477C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77477C" w:rsidRDefault="0077477C" w:rsidP="002C2CE3"/>
          <w:p w:rsidR="007966E7" w:rsidRDefault="007966E7" w:rsidP="005361D3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7F55BE">
              <w:rPr>
                <w:b/>
                <w:bCs/>
              </w:rPr>
              <w:t xml:space="preserve"> </w:t>
            </w:r>
            <w:r w:rsidR="006A7632">
              <w:rPr>
                <w:b/>
                <w:bCs/>
              </w:rPr>
              <w:t>5 hrs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BF7C9F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5361D3" w:rsidRPr="00BC7B80" w:rsidRDefault="005361D3" w:rsidP="00AE3AC0">
            <w:pPr>
              <w:jc w:val="both"/>
              <w:rPr>
                <w:b/>
              </w:rPr>
            </w:pPr>
          </w:p>
          <w:p w:rsidR="00FB229D" w:rsidRPr="00DD6DC1" w:rsidRDefault="00FB229D" w:rsidP="00DD6DC1">
            <w:pPr>
              <w:ind w:left="360"/>
              <w:jc w:val="both"/>
              <w:rPr>
                <w:b/>
              </w:rPr>
            </w:pPr>
            <w:r w:rsidRPr="00DD6DC1">
              <w:rPr>
                <w:b/>
              </w:rPr>
              <w:t>Assessment Task 1</w:t>
            </w:r>
            <w:r w:rsidR="00A53268" w:rsidRPr="00DD6DC1">
              <w:rPr>
                <w:b/>
              </w:rPr>
              <w:t>:</w:t>
            </w:r>
            <w:r w:rsidR="00A53268" w:rsidRPr="00A53268">
              <w:t xml:space="preserve"> </w:t>
            </w:r>
            <w:r w:rsidR="00EB71C6">
              <w:t xml:space="preserve">Candidate is required to construct T-shaped wall as per </w:t>
            </w:r>
            <w:r w:rsidR="009A64C2">
              <w:t>instructions</w:t>
            </w:r>
            <w:r w:rsidR="00EB71C6">
              <w:t xml:space="preserve"> given by assessor</w:t>
            </w:r>
            <w:r w:rsidR="009A64C2">
              <w:t xml:space="preserve"> (</w:t>
            </w:r>
            <w:r w:rsidR="00064199">
              <w:t xml:space="preserve">for reference see </w:t>
            </w:r>
            <w:r w:rsidR="00AE626E">
              <w:t>ANNEX-I).</w:t>
            </w:r>
          </w:p>
          <w:p w:rsidR="00FB229D" w:rsidRPr="00DD6DC1" w:rsidRDefault="00FB229D" w:rsidP="00EB71C6">
            <w:pPr>
              <w:ind w:left="360"/>
              <w:jc w:val="both"/>
              <w:rPr>
                <w:b/>
              </w:rPr>
            </w:pPr>
            <w:r w:rsidRPr="00DD6DC1">
              <w:rPr>
                <w:b/>
              </w:rPr>
              <w:t>Assessment Task 2</w:t>
            </w:r>
            <w:r w:rsidR="00C00E85" w:rsidRPr="00DD6DC1">
              <w:rPr>
                <w:b/>
              </w:rPr>
              <w:t>:</w:t>
            </w:r>
            <w:r w:rsidR="007535C5" w:rsidRPr="00A53268">
              <w:t xml:space="preserve"> </w:t>
            </w:r>
            <w:r w:rsidR="00EB71C6">
              <w:t xml:space="preserve">Candidate is required to carry out stone pitching as per </w:t>
            </w:r>
            <w:r w:rsidR="009A64C2">
              <w:t>instructions</w:t>
            </w:r>
            <w:r w:rsidR="00EB71C6">
              <w:t xml:space="preserve"> given by assessor</w:t>
            </w:r>
            <w:r w:rsidR="009A64C2">
              <w:t xml:space="preserve"> (</w:t>
            </w:r>
            <w:r w:rsidR="00064199">
              <w:t xml:space="preserve">for reference see </w:t>
            </w:r>
            <w:r w:rsidR="00AE626E">
              <w:t>ANNEX-II).</w:t>
            </w:r>
          </w:p>
          <w:p w:rsidR="00214C1F" w:rsidRDefault="00214C1F" w:rsidP="00AE3AC0">
            <w:pPr>
              <w:jc w:val="both"/>
              <w:rPr>
                <w:b/>
              </w:rPr>
            </w:pPr>
          </w:p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214C1F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5361D3" w:rsidRDefault="007C2200" w:rsidP="00EB71C6">
            <w:pPr>
              <w:tabs>
                <w:tab w:val="left" w:pos="2291"/>
              </w:tabs>
              <w:rPr>
                <w:b/>
              </w:rPr>
            </w:pPr>
            <w:r w:rsidRPr="00592800">
              <w:rPr>
                <w:b/>
              </w:rPr>
              <w:t>Assessment Task 1</w:t>
            </w:r>
            <w:r w:rsidR="00EB71C6">
              <w:rPr>
                <w:b/>
              </w:rPr>
              <w:tab/>
            </w:r>
          </w:p>
          <w:p w:rsidR="00EB71C6" w:rsidRPr="00214C1F" w:rsidRDefault="00214C1F" w:rsidP="00214C1F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14C1F">
              <w:rPr>
                <w:b/>
                <w:bCs/>
                <w:szCs w:val="20"/>
              </w:rPr>
              <w:t xml:space="preserve">Performance Criteria 1: </w:t>
            </w:r>
            <w:r w:rsidR="00EB71C6" w:rsidRPr="00214C1F">
              <w:rPr>
                <w:color w:val="000000" w:themeColor="text1"/>
              </w:rPr>
              <w:t xml:space="preserve">Interpret given layout drawing  </w:t>
            </w:r>
          </w:p>
          <w:p w:rsidR="00EB71C6" w:rsidRPr="00214C1F" w:rsidRDefault="00214C1F" w:rsidP="00214C1F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14C1F">
              <w:rPr>
                <w:b/>
                <w:bCs/>
                <w:szCs w:val="20"/>
              </w:rPr>
              <w:t xml:space="preserve">Performance Criteria 2: </w:t>
            </w:r>
            <w:r w:rsidR="00EB71C6" w:rsidRPr="00214C1F">
              <w:rPr>
                <w:color w:val="000000" w:themeColor="text1"/>
              </w:rPr>
              <w:t>Se</w:t>
            </w:r>
            <w:r w:rsidR="00207B74">
              <w:rPr>
                <w:color w:val="000000" w:themeColor="text1"/>
              </w:rPr>
              <w:t xml:space="preserve">lect material according to the </w:t>
            </w:r>
            <w:r w:rsidR="00EB71C6" w:rsidRPr="00214C1F">
              <w:rPr>
                <w:color w:val="000000" w:themeColor="text1"/>
              </w:rPr>
              <w:t>task</w:t>
            </w:r>
          </w:p>
          <w:p w:rsidR="00EB71C6" w:rsidRPr="00214C1F" w:rsidRDefault="00214C1F" w:rsidP="00214C1F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214C1F">
              <w:rPr>
                <w:b/>
                <w:bCs/>
                <w:szCs w:val="20"/>
              </w:rPr>
              <w:t xml:space="preserve">Performance Criteria 3: </w:t>
            </w:r>
            <w:r w:rsidR="00207B74">
              <w:rPr>
                <w:color w:val="000000" w:themeColor="text1"/>
              </w:rPr>
              <w:t xml:space="preserve">Select tools according to the </w:t>
            </w:r>
            <w:r w:rsidR="00EB71C6" w:rsidRPr="00214C1F">
              <w:rPr>
                <w:color w:val="000000" w:themeColor="text1"/>
              </w:rPr>
              <w:t>task</w:t>
            </w:r>
          </w:p>
          <w:p w:rsidR="00EB71C6" w:rsidRPr="00214C1F" w:rsidRDefault="00214C1F" w:rsidP="00214C1F">
            <w:pPr>
              <w:spacing w:line="360" w:lineRule="auto"/>
              <w:jc w:val="both"/>
              <w:rPr>
                <w:rFonts w:eastAsia="Times New Roman"/>
                <w:b/>
                <w:bCs/>
                <w:szCs w:val="20"/>
              </w:rPr>
            </w:pPr>
            <w:r w:rsidRPr="00214C1F">
              <w:rPr>
                <w:b/>
                <w:bCs/>
                <w:szCs w:val="20"/>
              </w:rPr>
              <w:t>Performance Criteria 4:</w:t>
            </w:r>
            <w:r w:rsidRPr="00214C1F">
              <w:rPr>
                <w:rFonts w:eastAsia="Times New Roman"/>
                <w:b/>
                <w:bCs/>
                <w:szCs w:val="20"/>
              </w:rPr>
              <w:t xml:space="preserve">  </w:t>
            </w:r>
            <w:r w:rsidR="00207B74">
              <w:rPr>
                <w:bCs/>
                <w:iCs/>
              </w:rPr>
              <w:t xml:space="preserve">Perform stone cutting and </w:t>
            </w:r>
            <w:r w:rsidR="00EB71C6" w:rsidRPr="00214C1F">
              <w:rPr>
                <w:bCs/>
                <w:iCs/>
              </w:rPr>
              <w:t>dressing process</w:t>
            </w:r>
          </w:p>
          <w:p w:rsidR="00EB71C6" w:rsidRPr="00214C1F" w:rsidRDefault="00214C1F" w:rsidP="00C0150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214C1F">
              <w:rPr>
                <w:rFonts w:eastAsia="Times New Roman"/>
                <w:b/>
                <w:bCs/>
                <w:szCs w:val="20"/>
              </w:rPr>
              <w:t xml:space="preserve">Performance Criteria </w:t>
            </w:r>
            <w:r w:rsidR="00C0150A">
              <w:rPr>
                <w:rFonts w:eastAsia="Times New Roman"/>
                <w:b/>
                <w:bCs/>
                <w:szCs w:val="20"/>
              </w:rPr>
              <w:t>5</w:t>
            </w:r>
            <w:r w:rsidRPr="00214C1F">
              <w:rPr>
                <w:rFonts w:eastAsia="Times New Roman"/>
                <w:b/>
                <w:bCs/>
                <w:szCs w:val="20"/>
              </w:rPr>
              <w:t>:</w:t>
            </w:r>
            <w:r w:rsidRPr="00214C1F"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EB71C6" w:rsidRPr="00214C1F">
              <w:rPr>
                <w:bCs/>
                <w:iCs/>
              </w:rPr>
              <w:t>Prepare mortar</w:t>
            </w:r>
            <w:r w:rsidR="00EB71C6" w:rsidRPr="00214C1F">
              <w:rPr>
                <w:color w:val="000000" w:themeColor="text1"/>
              </w:rPr>
              <w:t xml:space="preserve"> according to the given ratio  </w:t>
            </w:r>
          </w:p>
          <w:p w:rsidR="00EB71C6" w:rsidRPr="00214C1F" w:rsidRDefault="00214C1F" w:rsidP="00C0150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214C1F">
              <w:rPr>
                <w:rFonts w:eastAsia="Times New Roman"/>
                <w:b/>
                <w:bCs/>
                <w:szCs w:val="20"/>
              </w:rPr>
              <w:t xml:space="preserve">Performance Criteria </w:t>
            </w:r>
            <w:r w:rsidR="00C0150A">
              <w:rPr>
                <w:rFonts w:eastAsia="Times New Roman"/>
                <w:b/>
                <w:bCs/>
                <w:szCs w:val="20"/>
              </w:rPr>
              <w:t>6</w:t>
            </w:r>
            <w:r w:rsidRPr="00214C1F">
              <w:rPr>
                <w:rFonts w:eastAsia="Times New Roman"/>
                <w:b/>
                <w:bCs/>
                <w:szCs w:val="20"/>
              </w:rPr>
              <w:t>:</w:t>
            </w:r>
            <w:r w:rsidRPr="00214C1F">
              <w:rPr>
                <w:rFonts w:eastAsia="Times New Roman"/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EB71C6" w:rsidRPr="00214C1F">
              <w:rPr>
                <w:color w:val="000000" w:themeColor="text1"/>
              </w:rPr>
              <w:t xml:space="preserve">Perform layout as per drawing </w:t>
            </w:r>
          </w:p>
          <w:p w:rsidR="00EB71C6" w:rsidRPr="00050AC3" w:rsidRDefault="00050AC3" w:rsidP="00C0150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 w:rsidRPr="00214C1F">
              <w:rPr>
                <w:b/>
                <w:bCs/>
                <w:szCs w:val="20"/>
              </w:rPr>
              <w:t xml:space="preserve">Performance Criteria </w:t>
            </w:r>
            <w:r w:rsidR="00C0150A">
              <w:rPr>
                <w:b/>
                <w:bCs/>
                <w:szCs w:val="20"/>
              </w:rPr>
              <w:t>7</w:t>
            </w:r>
            <w:r w:rsidRPr="00214C1F">
              <w:rPr>
                <w:b/>
                <w:bCs/>
                <w:szCs w:val="20"/>
              </w:rPr>
              <w:t xml:space="preserve">: </w:t>
            </w:r>
            <w:r w:rsidR="00EB71C6" w:rsidRPr="00214C1F">
              <w:rPr>
                <w:color w:val="000000" w:themeColor="text1"/>
              </w:rPr>
              <w:t xml:space="preserve">Lay down mortar as per standards  </w:t>
            </w:r>
          </w:p>
          <w:p w:rsidR="00EB71C6" w:rsidRPr="00050AC3" w:rsidRDefault="00050AC3" w:rsidP="00C0150A">
            <w:pPr>
              <w:spacing w:line="276" w:lineRule="auto"/>
              <w:jc w:val="both"/>
              <w:rPr>
                <w:b/>
                <w:bCs/>
              </w:rPr>
            </w:pPr>
            <w:r w:rsidRPr="00214C1F">
              <w:rPr>
                <w:b/>
                <w:bCs/>
              </w:rPr>
              <w:t xml:space="preserve">Performance Criteria </w:t>
            </w:r>
            <w:r w:rsidR="00C0150A">
              <w:rPr>
                <w:b/>
                <w:bCs/>
              </w:rPr>
              <w:t>8</w:t>
            </w:r>
            <w:r w:rsidRPr="00214C1F">
              <w:rPr>
                <w:b/>
                <w:bCs/>
              </w:rPr>
              <w:t xml:space="preserve">: </w:t>
            </w:r>
            <w:r w:rsidR="00EB71C6" w:rsidRPr="00214C1F">
              <w:rPr>
                <w:color w:val="000000" w:themeColor="text1"/>
              </w:rPr>
              <w:t xml:space="preserve">Perform dressing of stone as per requirement </w:t>
            </w:r>
          </w:p>
          <w:p w:rsidR="00EB71C6" w:rsidRDefault="00050AC3" w:rsidP="00C0150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color w:val="000000" w:themeColor="text1"/>
              </w:rPr>
            </w:pPr>
            <w:r w:rsidRPr="00214C1F">
              <w:rPr>
                <w:b/>
                <w:bCs/>
              </w:rPr>
              <w:t xml:space="preserve">Performance Criteria </w:t>
            </w:r>
            <w:r w:rsidR="00C0150A">
              <w:rPr>
                <w:b/>
                <w:bCs/>
              </w:rPr>
              <w:t>9</w:t>
            </w:r>
            <w:r w:rsidRPr="00214C1F">
              <w:rPr>
                <w:b/>
                <w:bCs/>
              </w:rPr>
              <w:t xml:space="preserve">: </w:t>
            </w:r>
            <w:r w:rsidR="00EB71C6" w:rsidRPr="00214C1F">
              <w:rPr>
                <w:color w:val="000000" w:themeColor="text1"/>
              </w:rPr>
              <w:t>Perform laying</w:t>
            </w:r>
            <w:r w:rsidR="00275DEC">
              <w:rPr>
                <w:color w:val="000000" w:themeColor="text1"/>
              </w:rPr>
              <w:t xml:space="preserve"> of stone masonry in substructure </w:t>
            </w:r>
          </w:p>
          <w:p w:rsidR="00275DEC" w:rsidRDefault="00275DEC" w:rsidP="00C0150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color w:val="000000" w:themeColor="text1"/>
              </w:rPr>
            </w:pPr>
            <w:r w:rsidRPr="00214C1F">
              <w:rPr>
                <w:b/>
                <w:bCs/>
              </w:rPr>
              <w:t>Performance Criteria 1</w:t>
            </w:r>
            <w:r>
              <w:rPr>
                <w:b/>
                <w:bCs/>
              </w:rPr>
              <w:t xml:space="preserve">0: </w:t>
            </w:r>
            <w:r>
              <w:rPr>
                <w:color w:val="000000" w:themeColor="text1"/>
              </w:rPr>
              <w:t>Carryout horizontal alignment in vertical plumb in</w:t>
            </w:r>
            <w:r w:rsidR="00345F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substructure and super structure </w:t>
            </w:r>
          </w:p>
          <w:p w:rsidR="00275DEC" w:rsidRPr="00275DEC" w:rsidRDefault="00275DEC" w:rsidP="00275DEC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color w:val="000000" w:themeColor="text1"/>
              </w:rPr>
            </w:pPr>
            <w:r w:rsidRPr="00214C1F">
              <w:rPr>
                <w:b/>
                <w:bCs/>
              </w:rPr>
              <w:t>Performance Criteria 1</w:t>
            </w:r>
            <w:r w:rsidR="00345F75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: </w:t>
            </w:r>
            <w:r>
              <w:rPr>
                <w:color w:val="000000" w:themeColor="text1"/>
              </w:rPr>
              <w:t xml:space="preserve">Perform laying of stone masonry in super structure </w:t>
            </w:r>
          </w:p>
          <w:p w:rsidR="00EB71C6" w:rsidRPr="00050AC3" w:rsidRDefault="00050AC3" w:rsidP="00C0150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color w:val="0D0D0D" w:themeColor="text1" w:themeTint="F2"/>
                <w:szCs w:val="20"/>
              </w:rPr>
            </w:pPr>
            <w:r w:rsidRPr="00214C1F">
              <w:rPr>
                <w:b/>
                <w:bCs/>
              </w:rPr>
              <w:t>Performance Criteria 1</w:t>
            </w:r>
            <w:r w:rsidR="00345F75">
              <w:rPr>
                <w:b/>
                <w:bCs/>
              </w:rPr>
              <w:t>2</w:t>
            </w:r>
            <w:r w:rsidRPr="00214C1F">
              <w:rPr>
                <w:b/>
                <w:bCs/>
              </w:rPr>
              <w:t xml:space="preserve">: </w:t>
            </w:r>
            <w:r w:rsidR="00EB71C6" w:rsidRPr="00BE292D">
              <w:t>Perform striking of joints</w:t>
            </w:r>
            <w:r w:rsidR="00EB71C6">
              <w:t xml:space="preserve"> as per design</w:t>
            </w:r>
          </w:p>
          <w:p w:rsidR="00AE42A6" w:rsidRPr="00A1749A" w:rsidRDefault="00050AC3" w:rsidP="00C0150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color w:val="0D0D0D" w:themeColor="text1" w:themeTint="F2"/>
                <w:szCs w:val="20"/>
              </w:rPr>
            </w:pPr>
            <w:r w:rsidRPr="00214C1F">
              <w:rPr>
                <w:b/>
                <w:bCs/>
              </w:rPr>
              <w:t>Performance Criteria 1</w:t>
            </w:r>
            <w:r w:rsidR="00345F75">
              <w:rPr>
                <w:b/>
                <w:bCs/>
              </w:rPr>
              <w:t>3</w:t>
            </w:r>
            <w:r w:rsidRPr="00214C1F">
              <w:rPr>
                <w:b/>
                <w:bCs/>
              </w:rPr>
              <w:t>:</w:t>
            </w:r>
            <w:r w:rsidRPr="00214C1F">
              <w:rPr>
                <w:b/>
                <w:bCs/>
                <w:szCs w:val="20"/>
              </w:rPr>
              <w:t xml:space="preserve"> </w:t>
            </w:r>
            <w:r w:rsidR="00EB71C6" w:rsidRPr="00D440A4">
              <w:rPr>
                <w:iCs/>
                <w:shd w:val="clear" w:color="auto" w:fill="FFFFFF"/>
              </w:rPr>
              <w:t>Perform curing</w:t>
            </w:r>
            <w:r w:rsidR="00EB71C6">
              <w:rPr>
                <w:iCs/>
                <w:shd w:val="clear" w:color="auto" w:fill="FFFFFF"/>
              </w:rPr>
              <w:t xml:space="preserve"> on stone masonry as per standards</w:t>
            </w:r>
          </w:p>
          <w:p w:rsidR="00A1749A" w:rsidRPr="00C14A38" w:rsidRDefault="00A1749A" w:rsidP="00C0150A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</w:t>
            </w:r>
            <w:r w:rsidR="00345F75">
              <w:rPr>
                <w:b/>
                <w:bCs/>
                <w:szCs w:val="20"/>
              </w:rPr>
              <w:t>4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 xml:space="preserve"> Select personal protective equipment in terms of type and quantity according to work orders. </w:t>
            </w:r>
          </w:p>
          <w:p w:rsidR="00A1749A" w:rsidRPr="00C14A38" w:rsidRDefault="00A1749A" w:rsidP="00C0150A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t xml:space="preserve"> </w:t>
            </w: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</w:t>
            </w:r>
            <w:r w:rsidR="00345F75">
              <w:rPr>
                <w:b/>
                <w:bCs/>
                <w:szCs w:val="20"/>
              </w:rPr>
              <w:t>5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 xml:space="preserve"> Wear, adjust, and maintain personal protective equipment to ensure correct fit and optimum protection in compliance with company procedures. </w:t>
            </w:r>
          </w:p>
          <w:p w:rsidR="00A1749A" w:rsidRPr="00C14A38" w:rsidRDefault="00A1749A" w:rsidP="00C0150A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</w:t>
            </w:r>
            <w:r w:rsidR="00345F75">
              <w:rPr>
                <w:b/>
                <w:bCs/>
                <w:szCs w:val="20"/>
              </w:rPr>
              <w:t>6</w:t>
            </w:r>
            <w:r w:rsidRPr="002412DF">
              <w:rPr>
                <w:b/>
                <w:bCs/>
                <w:szCs w:val="20"/>
              </w:rPr>
              <w:t>:</w:t>
            </w:r>
            <w:r w:rsidR="00FD5E96">
              <w:rPr>
                <w:b/>
                <w:bCs/>
                <w:szCs w:val="20"/>
              </w:rPr>
              <w:t xml:space="preserve"> </w:t>
            </w:r>
            <w:r w:rsidRPr="00C14A38">
              <w:t>C</w:t>
            </w:r>
            <w:r w:rsidRPr="00C14A38">
              <w:rPr>
                <w:rFonts w:eastAsia="Times New Roman"/>
              </w:rPr>
              <w:t>omply with Health, hygiene and safety precautions before starting work</w:t>
            </w:r>
          </w:p>
          <w:p w:rsidR="00A1749A" w:rsidRDefault="00A1749A" w:rsidP="00C0150A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</w:t>
            </w:r>
            <w:r w:rsidR="00345F75">
              <w:rPr>
                <w:b/>
                <w:bCs/>
                <w:szCs w:val="20"/>
              </w:rPr>
              <w:t>7</w:t>
            </w:r>
            <w:r w:rsidRPr="002412DF">
              <w:rPr>
                <w:b/>
                <w:bCs/>
                <w:szCs w:val="20"/>
              </w:rPr>
              <w:t>:</w:t>
            </w:r>
            <w:r w:rsidR="00FD5E96">
              <w:rPr>
                <w:b/>
                <w:bCs/>
                <w:szCs w:val="20"/>
              </w:rPr>
              <w:t xml:space="preserve"> </w:t>
            </w:r>
            <w:r w:rsidRPr="00C14A38">
              <w:rPr>
                <w:rFonts w:eastAsia="Times New Roman"/>
              </w:rPr>
              <w:t>Deal with resolvable problems according to prescribed procedures</w:t>
            </w:r>
          </w:p>
          <w:p w:rsidR="00A1749A" w:rsidRDefault="00A1749A" w:rsidP="00C0150A">
            <w:pPr>
              <w:adjustRightInd w:val="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1</w:t>
            </w:r>
            <w:r w:rsidR="00345F75">
              <w:rPr>
                <w:b/>
                <w:bCs/>
                <w:szCs w:val="20"/>
              </w:rPr>
              <w:t>8</w:t>
            </w:r>
            <w:r w:rsidRPr="002412DF">
              <w:rPr>
                <w:b/>
                <w:bCs/>
                <w:szCs w:val="20"/>
              </w:rPr>
              <w:t>:</w:t>
            </w:r>
            <w:r w:rsidR="00FD5E96">
              <w:rPr>
                <w:b/>
                <w:bCs/>
                <w:szCs w:val="20"/>
              </w:rPr>
              <w:t xml:space="preserve"> </w:t>
            </w:r>
            <w:r>
              <w:t xml:space="preserve">Carefully listen and note down the instructions of Supervisor </w:t>
            </w:r>
          </w:p>
          <w:p w:rsidR="00A1749A" w:rsidRPr="00C52D7E" w:rsidRDefault="00A1749A" w:rsidP="00C0150A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345F75">
              <w:rPr>
                <w:b/>
                <w:bCs/>
                <w:szCs w:val="20"/>
              </w:rPr>
              <w:t>19</w:t>
            </w:r>
            <w:r w:rsidRPr="002412DF">
              <w:rPr>
                <w:b/>
                <w:bCs/>
                <w:szCs w:val="20"/>
              </w:rPr>
              <w:t>:</w:t>
            </w:r>
            <w:r w:rsidR="00FD5E96">
              <w:rPr>
                <w:b/>
                <w:bCs/>
                <w:szCs w:val="20"/>
              </w:rPr>
              <w:t xml:space="preserve"> </w:t>
            </w:r>
            <w:r w:rsidRPr="00F50F0D">
              <w:t xml:space="preserve">Apply appropriate methods and techniques for cleanliness and maintenance of machines &amp; tools </w:t>
            </w:r>
          </w:p>
          <w:p w:rsidR="00A1749A" w:rsidRDefault="00A1749A" w:rsidP="00C0150A">
            <w:pPr>
              <w:widowControl w:val="0"/>
              <w:autoSpaceDE w:val="0"/>
              <w:autoSpaceDN w:val="0"/>
              <w:spacing w:before="0" w:after="16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345F75">
              <w:rPr>
                <w:b/>
                <w:bCs/>
                <w:szCs w:val="20"/>
              </w:rPr>
              <w:t>20</w:t>
            </w:r>
            <w:r w:rsidRPr="002412DF">
              <w:rPr>
                <w:b/>
                <w:bCs/>
                <w:szCs w:val="20"/>
              </w:rPr>
              <w:t>:</w:t>
            </w:r>
            <w:r w:rsidR="00FD5E96">
              <w:rPr>
                <w:b/>
                <w:bCs/>
                <w:szCs w:val="20"/>
              </w:rPr>
              <w:t xml:space="preserve"> </w:t>
            </w:r>
            <w:r>
              <w:t>Fill the</w:t>
            </w:r>
            <w:r w:rsidRPr="00F50F0D">
              <w:t xml:space="preserve"> checklist for daily cleanliness of the workplace </w:t>
            </w:r>
          </w:p>
          <w:p w:rsidR="00A1749A" w:rsidRPr="00844D59" w:rsidRDefault="00A1749A" w:rsidP="00C0150A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345F75">
              <w:rPr>
                <w:b/>
                <w:bCs/>
                <w:szCs w:val="20"/>
              </w:rPr>
              <w:t>21</w:t>
            </w:r>
            <w:r w:rsidRPr="002412DF">
              <w:rPr>
                <w:b/>
                <w:bCs/>
                <w:szCs w:val="20"/>
              </w:rPr>
              <w:t>:</w:t>
            </w:r>
            <w:r w:rsidR="00FD5E96">
              <w:rPr>
                <w:b/>
                <w:bCs/>
                <w:szCs w:val="20"/>
              </w:rPr>
              <w:t xml:space="preserve"> </w:t>
            </w:r>
            <w:r w:rsidRPr="00844D59">
              <w:t>Identify various types of construction waste</w:t>
            </w:r>
          </w:p>
          <w:p w:rsidR="00A1749A" w:rsidRPr="00844D59" w:rsidRDefault="00A1749A" w:rsidP="00C0150A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</w:t>
            </w:r>
            <w:r w:rsidR="00345F75">
              <w:rPr>
                <w:b/>
                <w:bCs/>
                <w:szCs w:val="20"/>
              </w:rPr>
              <w:t>2</w:t>
            </w:r>
            <w:r w:rsidRPr="002412DF">
              <w:rPr>
                <w:b/>
                <w:bCs/>
                <w:szCs w:val="20"/>
              </w:rPr>
              <w:t>:</w:t>
            </w:r>
            <w:r w:rsidR="00FD5E96">
              <w:rPr>
                <w:b/>
                <w:bCs/>
                <w:szCs w:val="20"/>
              </w:rPr>
              <w:t xml:space="preserve"> </w:t>
            </w:r>
            <w:r w:rsidRPr="00844D59">
              <w:t>Apply waste reduction techniques during construction process</w:t>
            </w:r>
          </w:p>
          <w:p w:rsidR="00A1749A" w:rsidRPr="00A952F6" w:rsidRDefault="00A1749A" w:rsidP="00C0150A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</w:t>
            </w:r>
            <w:r w:rsidR="00345F75">
              <w:rPr>
                <w:b/>
                <w:bCs/>
                <w:szCs w:val="20"/>
              </w:rPr>
              <w:t>3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Ensure appropriate storage of water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Default="007C2200" w:rsidP="00EB71C6">
            <w:pPr>
              <w:tabs>
                <w:tab w:val="left" w:pos="2422"/>
              </w:tabs>
              <w:jc w:val="both"/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>
              <w:rPr>
                <w:b/>
              </w:rPr>
              <w:t>2</w:t>
            </w:r>
            <w:r w:rsidR="00EB71C6">
              <w:rPr>
                <w:b/>
              </w:rPr>
              <w:tab/>
            </w:r>
          </w:p>
          <w:p w:rsidR="00EB71C6" w:rsidRPr="00204A90" w:rsidRDefault="00204A90" w:rsidP="00204A90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204A90">
              <w:rPr>
                <w:b/>
                <w:bCs/>
                <w:szCs w:val="20"/>
              </w:rPr>
              <w:t xml:space="preserve">Performance Criteria 1: </w:t>
            </w:r>
            <w:r w:rsidR="0041247E">
              <w:rPr>
                <w:color w:val="000000" w:themeColor="text1"/>
              </w:rPr>
              <w:t>Perform dressing of slope</w:t>
            </w:r>
            <w:r w:rsidR="00EB71C6" w:rsidRPr="00204A90">
              <w:rPr>
                <w:color w:val="000000" w:themeColor="text1"/>
              </w:rPr>
              <w:t xml:space="preserve"> as per drawing </w:t>
            </w:r>
          </w:p>
          <w:p w:rsidR="00EB71C6" w:rsidRPr="00204A90" w:rsidRDefault="00204A90" w:rsidP="00204A90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204A90">
              <w:rPr>
                <w:b/>
                <w:bCs/>
                <w:szCs w:val="20"/>
              </w:rPr>
              <w:t xml:space="preserve">Performance Criteria 2: </w:t>
            </w:r>
            <w:r w:rsidR="0041247E">
              <w:rPr>
                <w:color w:val="000000" w:themeColor="text1"/>
              </w:rPr>
              <w:t>Perform laying of stone course</w:t>
            </w:r>
            <w:r w:rsidR="00EB71C6" w:rsidRPr="00204A90">
              <w:rPr>
                <w:color w:val="000000" w:themeColor="text1"/>
              </w:rPr>
              <w:t xml:space="preserve"> as per task   </w:t>
            </w:r>
          </w:p>
          <w:p w:rsidR="00EB71C6" w:rsidRPr="00204A90" w:rsidRDefault="00204A90" w:rsidP="00204A90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204A90">
              <w:rPr>
                <w:b/>
                <w:bCs/>
                <w:szCs w:val="20"/>
              </w:rPr>
              <w:t xml:space="preserve">Performance Criteria 3: </w:t>
            </w:r>
            <w:r w:rsidR="0041247E">
              <w:rPr>
                <w:iCs/>
                <w:shd w:val="clear" w:color="auto" w:fill="FFFFFF"/>
              </w:rPr>
              <w:t xml:space="preserve">Perform grouting of sand </w:t>
            </w:r>
            <w:r w:rsidR="00EB71C6" w:rsidRPr="00204A90">
              <w:rPr>
                <w:iCs/>
                <w:shd w:val="clear" w:color="auto" w:fill="FFFFFF"/>
              </w:rPr>
              <w:t xml:space="preserve">on stone pitching  </w:t>
            </w:r>
          </w:p>
          <w:p w:rsidR="00A952F6" w:rsidRPr="0089338D" w:rsidRDefault="00A952F6" w:rsidP="00A952F6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szCs w:val="20"/>
              </w:rPr>
            </w:pPr>
            <w:r w:rsidRPr="00C417C1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4</w:t>
            </w:r>
            <w:r w:rsidRPr="00C417C1">
              <w:rPr>
                <w:b/>
                <w:bCs/>
                <w:szCs w:val="20"/>
              </w:rPr>
              <w:t xml:space="preserve">: </w:t>
            </w:r>
            <w:r w:rsidRPr="0089338D">
              <w:rPr>
                <w:szCs w:val="20"/>
              </w:rPr>
              <w:t>Identify risk to Health, hygiene and safety</w:t>
            </w:r>
          </w:p>
          <w:p w:rsidR="00A952F6" w:rsidRDefault="00A952F6" w:rsidP="00A952F6">
            <w:pPr>
              <w:shd w:val="clear" w:color="auto" w:fill="FFFFFF"/>
              <w:spacing w:before="0" w:after="0"/>
              <w:jc w:val="both"/>
              <w:textAlignment w:val="baseline"/>
            </w:pPr>
            <w:r w:rsidRPr="00EA78DD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5</w:t>
            </w:r>
            <w:r w:rsidRPr="00EA78DD">
              <w:rPr>
                <w:b/>
                <w:bCs/>
                <w:szCs w:val="20"/>
              </w:rPr>
              <w:t xml:space="preserve">: </w:t>
            </w:r>
            <w:r>
              <w:t>Maintain cleanliness and hygiene as per organizational policy</w:t>
            </w:r>
          </w:p>
          <w:p w:rsidR="00A952F6" w:rsidRDefault="00A952F6" w:rsidP="00A952F6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6</w:t>
            </w:r>
            <w:r w:rsidRPr="00C14A38">
              <w:rPr>
                <w:b/>
                <w:bCs/>
                <w:szCs w:val="20"/>
              </w:rPr>
              <w:t xml:space="preserve">: </w:t>
            </w:r>
            <w:r w:rsidRPr="00C14A38">
              <w:rPr>
                <w:rFonts w:eastAsia="Times New Roman"/>
              </w:rPr>
              <w:t>Follow organizational Health, hygiene and safety guidelines during work</w:t>
            </w:r>
          </w:p>
          <w:p w:rsidR="00A952F6" w:rsidRPr="00C14A38" w:rsidRDefault="00A952F6" w:rsidP="00A952F6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7</w:t>
            </w:r>
            <w:r w:rsidRPr="00C14A38">
              <w:rPr>
                <w:b/>
                <w:bCs/>
                <w:szCs w:val="20"/>
              </w:rPr>
              <w:t xml:space="preserve">: </w:t>
            </w:r>
            <w:r w:rsidRPr="00C14A38">
              <w:rPr>
                <w:rFonts w:eastAsia="Times New Roman"/>
              </w:rPr>
              <w:t>Report unresolved problems to immediate supervisor</w:t>
            </w:r>
          </w:p>
          <w:p w:rsidR="00A952F6" w:rsidRDefault="00A952F6" w:rsidP="00A952F6">
            <w:pPr>
              <w:spacing w:before="0" w:after="0" w:line="360" w:lineRule="auto"/>
              <w:rPr>
                <w:b/>
                <w:bCs/>
                <w:szCs w:val="20"/>
              </w:rPr>
            </w:pPr>
            <w:r w:rsidRPr="00C14A38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8</w:t>
            </w:r>
            <w:r w:rsidRPr="00C14A38">
              <w:rPr>
                <w:b/>
                <w:bCs/>
                <w:szCs w:val="20"/>
              </w:rPr>
              <w:t xml:space="preserve">: </w:t>
            </w:r>
            <w:r w:rsidRPr="00C14A38">
              <w:rPr>
                <w:rFonts w:eastAsia="Times New Roman"/>
              </w:rPr>
              <w:t>Place the tools equipment etc</w:t>
            </w:r>
            <w:r w:rsidR="0041247E">
              <w:rPr>
                <w:rFonts w:eastAsia="Times New Roman"/>
              </w:rPr>
              <w:t>.</w:t>
            </w:r>
            <w:r w:rsidRPr="00C14A38">
              <w:rPr>
                <w:rFonts w:eastAsia="Times New Roman"/>
              </w:rPr>
              <w:t xml:space="preserve"> at their prescribed place after completion of work</w:t>
            </w:r>
          </w:p>
          <w:p w:rsidR="00A952F6" w:rsidRPr="00C52D7E" w:rsidRDefault="00A952F6" w:rsidP="00A952F6">
            <w:pPr>
              <w:spacing w:before="0" w:after="0" w:line="360" w:lineRule="auto"/>
              <w:rPr>
                <w:b/>
                <w:bCs/>
                <w:szCs w:val="20"/>
              </w:rPr>
            </w:pPr>
            <w:r w:rsidRPr="00C417C1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9</w:t>
            </w:r>
            <w:r w:rsidRPr="00C417C1">
              <w:rPr>
                <w:b/>
                <w:bCs/>
                <w:szCs w:val="20"/>
              </w:rPr>
              <w:t xml:space="preserve">: </w:t>
            </w:r>
            <w:r>
              <w:t xml:space="preserve"> Carry out the instructions of the supervisor </w:t>
            </w:r>
          </w:p>
          <w:p w:rsidR="00A952F6" w:rsidRDefault="00A952F6" w:rsidP="00A952F6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417C1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0</w:t>
            </w:r>
            <w:r w:rsidRPr="00C417C1">
              <w:rPr>
                <w:b/>
                <w:bCs/>
                <w:szCs w:val="20"/>
              </w:rPr>
              <w:t xml:space="preserve">: </w:t>
            </w:r>
            <w:r w:rsidRPr="00F50F0D">
              <w:t xml:space="preserve">Respond appropriately to safety hazards on all tools and machines </w:t>
            </w:r>
          </w:p>
          <w:p w:rsidR="00A952F6" w:rsidRPr="0026764A" w:rsidRDefault="00A952F6" w:rsidP="00A952F6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6764A">
              <w:rPr>
                <w:b/>
                <w:bCs/>
                <w:szCs w:val="20"/>
              </w:rPr>
              <w:t xml:space="preserve"> Performance Criteria 1</w:t>
            </w:r>
            <w:r>
              <w:rPr>
                <w:b/>
                <w:bCs/>
                <w:szCs w:val="20"/>
              </w:rPr>
              <w:t>1</w:t>
            </w:r>
            <w:r w:rsidRPr="0026764A">
              <w:rPr>
                <w:b/>
                <w:bCs/>
                <w:szCs w:val="20"/>
              </w:rPr>
              <w:t xml:space="preserve">: </w:t>
            </w:r>
            <w:r w:rsidRPr="00844D59">
              <w:t>Categorize reusable waste</w:t>
            </w:r>
          </w:p>
          <w:p w:rsidR="00A952F6" w:rsidRPr="00A952F6" w:rsidRDefault="00A952F6" w:rsidP="00A952F6">
            <w:pPr>
              <w:spacing w:before="0" w:after="0" w:line="360" w:lineRule="auto"/>
            </w:pPr>
            <w:r w:rsidRPr="0026764A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2</w:t>
            </w:r>
            <w:r w:rsidRPr="0026764A">
              <w:rPr>
                <w:b/>
                <w:bCs/>
                <w:szCs w:val="20"/>
              </w:rPr>
              <w:t>:</w:t>
            </w:r>
            <w:r w:rsidRPr="00844D59">
              <w:t xml:space="preserve"> Dispose unusable waste as per set standards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BF7C9F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BF7C9F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BF7C9F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BF7C9F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34469B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803440" w:rsidP="00296B01">
            <w:pPr>
              <w:jc w:val="center"/>
            </w:pPr>
            <w: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803440" w:rsidP="00296B01">
            <w:pPr>
              <w:jc w:val="center"/>
            </w:pPr>
            <w: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803440" w:rsidP="00296B01">
            <w:pPr>
              <w:jc w:val="center"/>
            </w:pPr>
            <w: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481DBA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BF7C9F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BF7C9F">
        <w:trPr>
          <w:trHeight w:val="300"/>
        </w:trPr>
        <w:tc>
          <w:tcPr>
            <w:tcW w:w="4248" w:type="dxa"/>
            <w:gridSpan w:val="3"/>
          </w:tcPr>
          <w:p w:rsidR="00B15FAB" w:rsidRPr="00DD6DC1" w:rsidRDefault="00B15FAB" w:rsidP="00066624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DD6DC1" w:rsidRDefault="00B15FAB" w:rsidP="00066624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t>Description of assessment task 1</w:t>
            </w:r>
          </w:p>
          <w:p w:rsidR="006D481E" w:rsidRPr="00066FF6" w:rsidRDefault="00066FF6" w:rsidP="00066FF6">
            <w:pPr>
              <w:jc w:val="both"/>
              <w:rPr>
                <w:b/>
              </w:rPr>
            </w:pPr>
            <w:r>
              <w:t xml:space="preserve">Candidate is required to construct T-shaped wall as per </w:t>
            </w:r>
            <w:r w:rsidR="009A64C2">
              <w:t>instructions</w:t>
            </w:r>
            <w:r>
              <w:t xml:space="preserve"> given by assessor</w:t>
            </w:r>
            <w:r w:rsidR="009A64C2">
              <w:t xml:space="preserve"> (</w:t>
            </w:r>
            <w:r w:rsidR="00064199">
              <w:t xml:space="preserve">for reference see </w:t>
            </w:r>
            <w:r w:rsidR="00AE626E">
              <w:t>ANNEX-I).</w:t>
            </w:r>
          </w:p>
        </w:tc>
      </w:tr>
      <w:tr w:rsidR="00B15FAB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C0150A" w:rsidRDefault="00C0150A" w:rsidP="00C0150A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14C1F">
              <w:rPr>
                <w:color w:val="000000" w:themeColor="text1"/>
              </w:rPr>
              <w:t xml:space="preserve">Interpret given layout drawing 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Pr="00E4426E" w:rsidRDefault="00C0150A" w:rsidP="00D12889">
            <w:pPr>
              <w:keepNext/>
              <w:rPr>
                <w:szCs w:val="20"/>
              </w:rPr>
            </w:pPr>
            <w:r w:rsidRPr="00214C1F">
              <w:rPr>
                <w:color w:val="000000" w:themeColor="text1"/>
              </w:rPr>
              <w:t>Select material according to the  task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Pr="00E4426E" w:rsidRDefault="00C0150A" w:rsidP="00D12889">
            <w:pPr>
              <w:keepNext/>
              <w:rPr>
                <w:szCs w:val="20"/>
              </w:rPr>
            </w:pPr>
            <w:r w:rsidRPr="00214C1F">
              <w:rPr>
                <w:color w:val="000000" w:themeColor="text1"/>
              </w:rPr>
              <w:t>Select tools according to the  task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Default="00C0150A" w:rsidP="00D12889">
            <w:pPr>
              <w:keepNext/>
              <w:rPr>
                <w:rFonts w:eastAsia="Times New Roman"/>
                <w:szCs w:val="20"/>
              </w:rPr>
            </w:pPr>
            <w:r w:rsidRPr="00214C1F">
              <w:rPr>
                <w:bCs/>
                <w:iCs/>
              </w:rPr>
              <w:t>Perform stone cutting  and  dressing process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Pr="007375AA" w:rsidRDefault="00C0150A" w:rsidP="00D12889">
            <w:pPr>
              <w:keepNext/>
              <w:rPr>
                <w:szCs w:val="20"/>
              </w:rPr>
            </w:pPr>
            <w:r w:rsidRPr="00214C1F">
              <w:rPr>
                <w:bCs/>
                <w:iCs/>
              </w:rPr>
              <w:t>Prepare mortar</w:t>
            </w:r>
            <w:r w:rsidRPr="00214C1F">
              <w:rPr>
                <w:color w:val="000000" w:themeColor="text1"/>
              </w:rPr>
              <w:t xml:space="preserve"> according to the given ratio  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Pr="007375AA" w:rsidRDefault="00C0150A" w:rsidP="00D12889">
            <w:pPr>
              <w:keepNext/>
            </w:pPr>
            <w:r w:rsidRPr="00214C1F">
              <w:rPr>
                <w:color w:val="000000" w:themeColor="text1"/>
              </w:rPr>
              <w:t>Perform layout as per drawing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B1322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B1322A" w:rsidRPr="00DD6DC1" w:rsidRDefault="00B1322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322A" w:rsidRDefault="00C0150A" w:rsidP="00D12889">
            <w:pPr>
              <w:keepNext/>
            </w:pPr>
            <w:r w:rsidRPr="00214C1F">
              <w:rPr>
                <w:color w:val="000000" w:themeColor="text1"/>
              </w:rPr>
              <w:t xml:space="preserve">Lay down mortar as per standards  </w:t>
            </w:r>
          </w:p>
        </w:tc>
        <w:tc>
          <w:tcPr>
            <w:tcW w:w="632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B1322A" w:rsidRPr="00EA3F9A" w:rsidRDefault="00B1322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322A" w:rsidRPr="00EA3F9A" w:rsidRDefault="00B1322A" w:rsidP="00D12889">
            <w:pPr>
              <w:keepNext/>
            </w:pP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C0150A" w:rsidP="00D12889">
            <w:pPr>
              <w:keepNext/>
            </w:pPr>
            <w:r w:rsidRPr="00214C1F">
              <w:rPr>
                <w:color w:val="000000" w:themeColor="text1"/>
              </w:rPr>
              <w:t>Perform dressing of stone as per requirement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C0150A" w:rsidP="00345F75">
            <w:pPr>
              <w:spacing w:line="276" w:lineRule="auto"/>
              <w:jc w:val="both"/>
            </w:pPr>
            <w:r w:rsidRPr="00214C1F">
              <w:rPr>
                <w:color w:val="000000" w:themeColor="text1"/>
              </w:rPr>
              <w:t xml:space="preserve">Perform laying of </w:t>
            </w:r>
            <w:r w:rsidR="00345F75">
              <w:rPr>
                <w:color w:val="000000" w:themeColor="text1"/>
              </w:rPr>
              <w:t>masonry in substructure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345F75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45F75" w:rsidRPr="00DD6DC1" w:rsidRDefault="00345F75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45F75" w:rsidRPr="00214C1F" w:rsidRDefault="00C67658" w:rsidP="00345F75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Carryout horizontal alignment in vertical plumb in 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 w:themeColor="text1"/>
              </w:rPr>
              <w:t>substructure and super structure</w:t>
            </w:r>
          </w:p>
        </w:tc>
        <w:tc>
          <w:tcPr>
            <w:tcW w:w="632" w:type="dxa"/>
            <w:vAlign w:val="center"/>
          </w:tcPr>
          <w:p w:rsidR="00345F75" w:rsidRPr="00EA3F9A" w:rsidRDefault="00345F7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45F75" w:rsidRPr="00EA3F9A" w:rsidRDefault="00345F7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45F75" w:rsidRPr="00EA3F9A" w:rsidRDefault="00345F75" w:rsidP="00D12889">
            <w:pPr>
              <w:keepNext/>
            </w:pPr>
          </w:p>
        </w:tc>
      </w:tr>
      <w:tr w:rsidR="00345F75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345F75" w:rsidRPr="00DD6DC1" w:rsidRDefault="00345F75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45F75" w:rsidRPr="00214C1F" w:rsidRDefault="00C67658" w:rsidP="00345F75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Perform laying of stone masonry in super structure</w:t>
            </w:r>
          </w:p>
        </w:tc>
        <w:tc>
          <w:tcPr>
            <w:tcW w:w="632" w:type="dxa"/>
            <w:vAlign w:val="center"/>
          </w:tcPr>
          <w:p w:rsidR="00345F75" w:rsidRPr="00EA3F9A" w:rsidRDefault="00345F7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45F75" w:rsidRPr="00EA3F9A" w:rsidRDefault="00345F7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45F75" w:rsidRPr="00EA3F9A" w:rsidRDefault="00345F75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Default="00C0150A" w:rsidP="0085620A">
            <w:pPr>
              <w:spacing w:line="276" w:lineRule="auto"/>
              <w:jc w:val="both"/>
            </w:pPr>
            <w:r w:rsidRPr="00BE292D">
              <w:t>Perform striking of joints</w:t>
            </w:r>
            <w:r>
              <w:t xml:space="preserve"> as per design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770663" w:rsidRDefault="00C0150A" w:rsidP="0085620A">
            <w:pPr>
              <w:spacing w:line="276" w:lineRule="auto"/>
              <w:jc w:val="both"/>
              <w:rPr>
                <w:color w:val="0D0D0D" w:themeColor="text1" w:themeTint="F2"/>
                <w:szCs w:val="20"/>
              </w:rPr>
            </w:pPr>
            <w:r w:rsidRPr="00D440A4">
              <w:rPr>
                <w:iCs/>
                <w:shd w:val="clear" w:color="auto" w:fill="FFFFFF"/>
              </w:rPr>
              <w:t>Perform curing</w:t>
            </w:r>
            <w:r>
              <w:rPr>
                <w:iCs/>
                <w:shd w:val="clear" w:color="auto" w:fill="FFFFFF"/>
              </w:rPr>
              <w:t xml:space="preserve"> on stone masonry as per standards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770663" w:rsidRDefault="00C0150A" w:rsidP="0085620A">
            <w:pPr>
              <w:spacing w:line="276" w:lineRule="auto"/>
              <w:jc w:val="both"/>
              <w:rPr>
                <w:color w:val="0D0D0D" w:themeColor="text1" w:themeTint="F2"/>
                <w:szCs w:val="20"/>
              </w:rPr>
            </w:pPr>
            <w:r w:rsidRPr="00C14A38">
              <w:t>Select personal protective equipment in terms of type and quantity according to work orders.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5A0E86" w:rsidRDefault="00C0150A" w:rsidP="0085620A">
            <w:pPr>
              <w:spacing w:line="276" w:lineRule="auto"/>
              <w:jc w:val="both"/>
              <w:rPr>
                <w:color w:val="0D0D0D" w:themeColor="text1" w:themeTint="F2"/>
                <w:szCs w:val="20"/>
              </w:rPr>
            </w:pPr>
            <w:r w:rsidRPr="00C14A38">
              <w:t>Wear, adjust, and maintain personal protective equipment to ensure correct fit and optimum protection in compliance with company procedures.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20426F" w:rsidRDefault="00C0150A" w:rsidP="0085620A">
            <w:pPr>
              <w:spacing w:line="276" w:lineRule="auto"/>
              <w:jc w:val="both"/>
              <w:rPr>
                <w:rFonts w:eastAsia="Times New Roman"/>
                <w:color w:val="0D0D0D" w:themeColor="text1" w:themeTint="F2"/>
                <w:szCs w:val="20"/>
              </w:rPr>
            </w:pPr>
            <w:r w:rsidRPr="00C14A38">
              <w:t>C</w:t>
            </w:r>
            <w:r w:rsidRPr="00C14A38">
              <w:rPr>
                <w:rFonts w:eastAsia="Times New Roman"/>
              </w:rPr>
              <w:t>omply with Health, hygiene and safety precautions before starting work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6F2DF2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6F2DF2" w:rsidRPr="00DD6DC1" w:rsidRDefault="006F2DF2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F2DF2" w:rsidRPr="005A0E86" w:rsidRDefault="00C0150A" w:rsidP="0085620A">
            <w:pPr>
              <w:spacing w:line="276" w:lineRule="auto"/>
              <w:jc w:val="both"/>
              <w:rPr>
                <w:szCs w:val="20"/>
              </w:rPr>
            </w:pPr>
            <w:r w:rsidRPr="00C14A38">
              <w:rPr>
                <w:rFonts w:eastAsia="Times New Roman"/>
              </w:rPr>
              <w:t>Deal with resolvable problems according to prescribed procedures</w:t>
            </w:r>
          </w:p>
        </w:tc>
        <w:tc>
          <w:tcPr>
            <w:tcW w:w="632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6F2DF2" w:rsidRPr="00EA3F9A" w:rsidRDefault="006F2DF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6F2DF2" w:rsidRPr="00EA3F9A" w:rsidRDefault="006F2DF2" w:rsidP="00D12889">
            <w:pPr>
              <w:keepNext/>
            </w:pPr>
          </w:p>
        </w:tc>
      </w:tr>
      <w:tr w:rsidR="00766D05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766D05" w:rsidRPr="00DD6DC1" w:rsidRDefault="00766D05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66D05" w:rsidRPr="005A0E86" w:rsidRDefault="00C0150A" w:rsidP="0085620A">
            <w:pPr>
              <w:spacing w:line="276" w:lineRule="auto"/>
              <w:jc w:val="both"/>
              <w:rPr>
                <w:szCs w:val="20"/>
              </w:rPr>
            </w:pPr>
            <w:r>
              <w:t>Carefully listen and note down the instructions of Supervisor</w:t>
            </w:r>
          </w:p>
        </w:tc>
        <w:tc>
          <w:tcPr>
            <w:tcW w:w="632" w:type="dxa"/>
            <w:vAlign w:val="center"/>
          </w:tcPr>
          <w:p w:rsidR="00766D05" w:rsidRPr="00EA3F9A" w:rsidRDefault="00766D0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66D05" w:rsidRPr="00EA3F9A" w:rsidRDefault="00766D0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66D05" w:rsidRPr="00EA3F9A" w:rsidRDefault="00766D05" w:rsidP="00D12889">
            <w:pPr>
              <w:keepNext/>
            </w:pPr>
          </w:p>
        </w:tc>
      </w:tr>
      <w:tr w:rsidR="00766D05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766D05" w:rsidRPr="00DD6DC1" w:rsidRDefault="00766D05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66D05" w:rsidRPr="005A0E86" w:rsidRDefault="00C0150A" w:rsidP="0085620A">
            <w:pPr>
              <w:spacing w:line="276" w:lineRule="auto"/>
              <w:jc w:val="both"/>
              <w:rPr>
                <w:szCs w:val="20"/>
              </w:rPr>
            </w:pPr>
            <w:r w:rsidRPr="00F50F0D">
              <w:t>Apply appropriate methods and techniques for cleanliness and maintenance of machines &amp; tools</w:t>
            </w:r>
          </w:p>
        </w:tc>
        <w:tc>
          <w:tcPr>
            <w:tcW w:w="632" w:type="dxa"/>
            <w:vAlign w:val="center"/>
          </w:tcPr>
          <w:p w:rsidR="00766D05" w:rsidRPr="00EA3F9A" w:rsidRDefault="00766D0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66D05" w:rsidRPr="00EA3F9A" w:rsidRDefault="00766D0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66D05" w:rsidRPr="00EA3F9A" w:rsidRDefault="00766D05" w:rsidP="00D12889">
            <w:pPr>
              <w:keepNext/>
            </w:pPr>
          </w:p>
        </w:tc>
      </w:tr>
      <w:tr w:rsidR="00766D05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766D05" w:rsidRPr="00DD6DC1" w:rsidRDefault="00766D05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66D05" w:rsidRPr="005A0E86" w:rsidRDefault="00C0150A" w:rsidP="00C0150A">
            <w:pPr>
              <w:spacing w:before="0" w:after="0"/>
              <w:rPr>
                <w:szCs w:val="20"/>
              </w:rPr>
            </w:pPr>
            <w:r>
              <w:t>Fill the</w:t>
            </w:r>
            <w:r w:rsidRPr="00F50F0D">
              <w:t xml:space="preserve"> checklist for daily cleanliness of the workplace</w:t>
            </w:r>
          </w:p>
        </w:tc>
        <w:tc>
          <w:tcPr>
            <w:tcW w:w="632" w:type="dxa"/>
            <w:vAlign w:val="center"/>
          </w:tcPr>
          <w:p w:rsidR="00766D05" w:rsidRPr="00EA3F9A" w:rsidRDefault="00766D05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66D05" w:rsidRPr="00EA3F9A" w:rsidRDefault="00766D05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66D05" w:rsidRPr="00EA3F9A" w:rsidRDefault="00766D05" w:rsidP="00D12889">
            <w:pPr>
              <w:keepNext/>
            </w:pPr>
          </w:p>
        </w:tc>
      </w:tr>
      <w:tr w:rsidR="00B15FAB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15FAB" w:rsidRPr="00DD6DC1" w:rsidRDefault="00B15FAB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5FAB" w:rsidRPr="00766D05" w:rsidRDefault="00C0150A" w:rsidP="00766D05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szCs w:val="20"/>
              </w:rPr>
            </w:pPr>
            <w:r w:rsidRPr="00844D59">
              <w:t>Identify various types of construction waste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5FAB" w:rsidRPr="00EA3F9A" w:rsidRDefault="00B15FAB" w:rsidP="00066624">
            <w:pPr>
              <w:keepNext/>
            </w:pPr>
          </w:p>
        </w:tc>
      </w:tr>
      <w:tr w:rsidR="00C0150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C0150A" w:rsidRPr="00DD6DC1" w:rsidRDefault="00C0150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C0150A" w:rsidRPr="00766D05" w:rsidRDefault="00C0150A" w:rsidP="00C0150A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  <w:szCs w:val="20"/>
              </w:rPr>
            </w:pPr>
            <w:r w:rsidRPr="00844D59">
              <w:t>Apply waste reduction techniques during construction process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0150A" w:rsidRPr="00EA3F9A" w:rsidRDefault="00C0150A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C0150A" w:rsidRPr="00EA3F9A" w:rsidRDefault="00C0150A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</w:tcPr>
          <w:p w:rsidR="00C0150A" w:rsidRPr="00EA3F9A" w:rsidRDefault="00C0150A" w:rsidP="00066624">
            <w:pPr>
              <w:keepNext/>
            </w:pPr>
          </w:p>
        </w:tc>
      </w:tr>
      <w:tr w:rsidR="00C0150A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C0150A" w:rsidRPr="00DD6DC1" w:rsidRDefault="00C0150A" w:rsidP="00DD6DC1">
            <w:pPr>
              <w:pStyle w:val="ListParagraph"/>
              <w:keepNext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C0150A" w:rsidRPr="00766D05" w:rsidRDefault="00C0150A" w:rsidP="00766D05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szCs w:val="20"/>
              </w:rPr>
            </w:pPr>
            <w:r w:rsidRPr="00844D59">
              <w:t>Ensure appropriate storage of water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0150A" w:rsidRPr="00EA3F9A" w:rsidRDefault="00C0150A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C0150A" w:rsidRPr="00EA3F9A" w:rsidRDefault="00C0150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C0150A" w:rsidRPr="00EA3F9A" w:rsidRDefault="00C0150A" w:rsidP="00066624">
            <w:pPr>
              <w:keepNext/>
            </w:pPr>
          </w:p>
        </w:tc>
      </w:tr>
      <w:tr w:rsidR="00B15FAB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BF7C9F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BF7C9F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BF7C9F">
        <w:trPr>
          <w:trHeight w:val="300"/>
        </w:trPr>
        <w:tc>
          <w:tcPr>
            <w:tcW w:w="4248" w:type="dxa"/>
            <w:gridSpan w:val="3"/>
          </w:tcPr>
          <w:p w:rsidR="00DE7C44" w:rsidRPr="00DD6DC1" w:rsidRDefault="00DE7C44" w:rsidP="00BF7C9F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t>Assessment Task 2</w:t>
            </w:r>
          </w:p>
        </w:tc>
        <w:tc>
          <w:tcPr>
            <w:tcW w:w="5216" w:type="dxa"/>
            <w:gridSpan w:val="4"/>
          </w:tcPr>
          <w:p w:rsidR="00C45AEB" w:rsidRPr="00DD6DC1" w:rsidRDefault="00DE7C44" w:rsidP="00C45AEB">
            <w:pPr>
              <w:keepNext/>
              <w:rPr>
                <w:b/>
                <w:bCs/>
              </w:rPr>
            </w:pPr>
            <w:r w:rsidRPr="00DD6DC1">
              <w:rPr>
                <w:b/>
                <w:bCs/>
              </w:rPr>
              <w:t>Description of assessment task 2</w:t>
            </w:r>
          </w:p>
          <w:p w:rsidR="006D481E" w:rsidRPr="00066FF6" w:rsidRDefault="00066FF6" w:rsidP="00066FF6">
            <w:pPr>
              <w:jc w:val="both"/>
              <w:rPr>
                <w:b/>
              </w:rPr>
            </w:pPr>
            <w:r>
              <w:t xml:space="preserve">Candidate is required to carry out stone pitching as per </w:t>
            </w:r>
            <w:r w:rsidR="009A64C2">
              <w:t>instructions</w:t>
            </w:r>
            <w:r>
              <w:t xml:space="preserve"> given by assessor</w:t>
            </w:r>
            <w:r w:rsidR="009A64C2">
              <w:t xml:space="preserve"> (</w:t>
            </w:r>
            <w:r w:rsidR="00064199">
              <w:t xml:space="preserve">for reference see </w:t>
            </w:r>
            <w:r w:rsidR="00AE626E">
              <w:t>ANNEX-II).</w:t>
            </w:r>
          </w:p>
        </w:tc>
      </w:tr>
      <w:tr w:rsidR="00DE7C44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BF7C9F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BF7C9F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BF7C9F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BF7C9F">
            <w:pPr>
              <w:keepNext/>
            </w:pPr>
            <w:r w:rsidRPr="00EA3F9A">
              <w:t>Remarks</w:t>
            </w:r>
          </w:p>
        </w:tc>
      </w:tr>
      <w:tr w:rsidR="00D12889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813CF1" w:rsidRDefault="00813CF1" w:rsidP="00813CF1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204A90">
              <w:rPr>
                <w:color w:val="000000" w:themeColor="text1"/>
              </w:rPr>
              <w:t xml:space="preserve">Perform dressing of slope  as per drawing 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Default="00813CF1" w:rsidP="00D12889">
            <w:pPr>
              <w:keepNext/>
            </w:pPr>
            <w:r w:rsidRPr="00204A90">
              <w:rPr>
                <w:color w:val="000000" w:themeColor="text1"/>
              </w:rPr>
              <w:t xml:space="preserve">Perform laying of stone course  as per task   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813CF1" w:rsidP="00D12889">
            <w:pPr>
              <w:keepNext/>
              <w:rPr>
                <w:szCs w:val="20"/>
              </w:rPr>
            </w:pPr>
            <w:r w:rsidRPr="00204A90">
              <w:rPr>
                <w:iCs/>
                <w:shd w:val="clear" w:color="auto" w:fill="FFFFFF"/>
              </w:rPr>
              <w:t xml:space="preserve">Perform grouting of sand  on stone pitching  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813CF1" w:rsidP="00D12889">
            <w:pPr>
              <w:keepNext/>
              <w:rPr>
                <w:szCs w:val="20"/>
              </w:rPr>
            </w:pPr>
            <w:r w:rsidRPr="0089338D">
              <w:rPr>
                <w:szCs w:val="20"/>
              </w:rPr>
              <w:t>Identify risk to Health, hygiene and safety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813CF1" w:rsidP="00D12889">
            <w:pPr>
              <w:keepNext/>
              <w:rPr>
                <w:szCs w:val="20"/>
              </w:rPr>
            </w:pPr>
            <w:r>
              <w:t>Maintain cleanliness and hygiene as per organizational policy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813CF1" w:rsidP="00D12889">
            <w:pPr>
              <w:keepNext/>
              <w:rPr>
                <w:szCs w:val="20"/>
              </w:rPr>
            </w:pPr>
            <w:r w:rsidRPr="00C14A38">
              <w:rPr>
                <w:rFonts w:eastAsia="Times New Roman"/>
              </w:rPr>
              <w:t>Follow organizational Health, hygiene and safety guidelines during work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5C3D26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C3D26" w:rsidRPr="00DD6DC1" w:rsidRDefault="005C3D26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C3D26" w:rsidRPr="00E4426E" w:rsidRDefault="00813CF1" w:rsidP="00D12889">
            <w:pPr>
              <w:keepNext/>
              <w:rPr>
                <w:szCs w:val="20"/>
              </w:rPr>
            </w:pPr>
            <w:r w:rsidRPr="00C14A38">
              <w:rPr>
                <w:rFonts w:eastAsia="Times New Roman"/>
              </w:rPr>
              <w:t>Report unresolved problems to immediate supervisor</w:t>
            </w:r>
          </w:p>
        </w:tc>
        <w:tc>
          <w:tcPr>
            <w:tcW w:w="632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C3D26" w:rsidRPr="00EA3F9A" w:rsidRDefault="005C3D26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C3D26" w:rsidRPr="00EA3F9A" w:rsidRDefault="005C3D26" w:rsidP="00D12889">
            <w:pPr>
              <w:keepNext/>
            </w:pPr>
          </w:p>
        </w:tc>
      </w:tr>
      <w:tr w:rsidR="00D12889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813CF1" w:rsidP="00D12889">
            <w:pPr>
              <w:keepNext/>
            </w:pPr>
            <w:r w:rsidRPr="00C14A38">
              <w:rPr>
                <w:rFonts w:eastAsia="Times New Roman"/>
              </w:rPr>
              <w:t>Place the tools equipment etc at their prescribed place after completion of work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DD6DC1" w:rsidRDefault="00D12889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813CF1" w:rsidP="00D12889">
            <w:pPr>
              <w:keepNext/>
            </w:pPr>
            <w:r>
              <w:t>Carry out the instructions of the supervisor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AE48AA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E48AA" w:rsidRPr="00DD6DC1" w:rsidRDefault="00AE48AA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E48AA" w:rsidRPr="00064936" w:rsidRDefault="00813CF1" w:rsidP="00813CF1">
            <w:pPr>
              <w:shd w:val="clear" w:color="auto" w:fill="FFFFFF"/>
              <w:spacing w:before="0" w:after="0"/>
              <w:jc w:val="both"/>
              <w:textAlignment w:val="baseline"/>
              <w:rPr>
                <w:color w:val="0D0D0D" w:themeColor="text1" w:themeTint="F2"/>
                <w:szCs w:val="20"/>
              </w:rPr>
            </w:pPr>
            <w:r w:rsidRPr="00F50F0D">
              <w:t>Respond appropriately to safety hazards on all tools and machines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E48AA" w:rsidRPr="00EA3F9A" w:rsidRDefault="00AE48AA" w:rsidP="00D12889">
            <w:pPr>
              <w:keepNext/>
            </w:pPr>
          </w:p>
        </w:tc>
      </w:tr>
      <w:tr w:rsidR="00AE48AA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E48AA" w:rsidRPr="00DD6DC1" w:rsidRDefault="00AE48AA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E48AA" w:rsidRPr="00064936" w:rsidRDefault="00813CF1" w:rsidP="00AE48A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color w:val="0D0D0D" w:themeColor="text1" w:themeTint="F2"/>
                <w:szCs w:val="20"/>
              </w:rPr>
            </w:pPr>
            <w:r w:rsidRPr="00844D59">
              <w:t>Categorize reusable waste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E48AA" w:rsidRPr="00EA3F9A" w:rsidRDefault="00AE48AA" w:rsidP="00D12889">
            <w:pPr>
              <w:keepNext/>
            </w:pPr>
          </w:p>
        </w:tc>
      </w:tr>
      <w:tr w:rsidR="00AE48AA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E48AA" w:rsidRPr="00DD6DC1" w:rsidRDefault="00AE48AA" w:rsidP="00DD6DC1">
            <w:pPr>
              <w:pStyle w:val="ListParagraph"/>
              <w:keepNext/>
              <w:numPr>
                <w:ilvl w:val="0"/>
                <w:numId w:val="35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E48AA" w:rsidRPr="00334769" w:rsidRDefault="00813CF1" w:rsidP="00AE48A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</w:rPr>
            </w:pPr>
            <w:r w:rsidRPr="00844D59">
              <w:t>Dispose unusable waste as per set standards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E48AA" w:rsidRPr="00EA3F9A" w:rsidRDefault="00AE48AA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E48AA" w:rsidRPr="00EA3F9A" w:rsidRDefault="00AE48AA" w:rsidP="00D12889">
            <w:pPr>
              <w:keepNext/>
            </w:pPr>
          </w:p>
        </w:tc>
      </w:tr>
      <w:tr w:rsidR="00D12889" w:rsidRPr="00EA3F9A" w:rsidTr="00BF7C9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p w:rsidR="00467295" w:rsidRDefault="00467295">
      <w:pPr>
        <w:spacing w:before="0" w:after="160" w:line="259" w:lineRule="auto"/>
      </w:pPr>
      <w:r>
        <w:br w:type="page"/>
      </w:r>
    </w:p>
    <w:p w:rsidR="00467295" w:rsidRPr="00D50B95" w:rsidRDefault="00E53C08" w:rsidP="00467295">
      <w:pPr>
        <w:tabs>
          <w:tab w:val="left" w:pos="7770"/>
        </w:tabs>
        <w:rPr>
          <w:b/>
          <w:szCs w:val="20"/>
        </w:rPr>
      </w:pPr>
      <w:r>
        <w:rPr>
          <w:b/>
          <w:szCs w:val="20"/>
        </w:rPr>
        <w:lastRenderedPageBreak/>
        <w:tab/>
      </w:r>
      <w:r w:rsidR="00467295" w:rsidRPr="00D50B95">
        <w:rPr>
          <w:b/>
          <w:szCs w:val="20"/>
        </w:rPr>
        <w:tab/>
      </w:r>
      <w:r w:rsidR="00AE626E">
        <w:rPr>
          <w:szCs w:val="20"/>
        </w:rPr>
        <w:t>ANNEX-I</w:t>
      </w:r>
    </w:p>
    <w:p w:rsidR="00467295" w:rsidRDefault="00467295" w:rsidP="00467295">
      <w:pPr>
        <w:rPr>
          <w:rFonts w:ascii="Times New Roman" w:hAnsi="Times New Roman" w:cs="Times New Roman"/>
          <w:b/>
          <w:sz w:val="32"/>
        </w:rPr>
      </w:pPr>
    </w:p>
    <w:p w:rsidR="00467295" w:rsidRDefault="00467295" w:rsidP="00467295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6201434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91" r="18948" b="20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083" cy="268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58D" w:rsidRDefault="002B358D">
      <w:pPr>
        <w:spacing w:before="0" w:after="160" w:line="259" w:lineRule="auto"/>
      </w:pPr>
    </w:p>
    <w:p w:rsidR="00AE626E" w:rsidRDefault="00AE626E">
      <w:pPr>
        <w:spacing w:before="0" w:after="160" w:line="259" w:lineRule="auto"/>
        <w:rPr>
          <w:szCs w:val="20"/>
        </w:rPr>
      </w:pPr>
      <w:r>
        <w:rPr>
          <w:szCs w:val="20"/>
        </w:rPr>
        <w:br w:type="page"/>
      </w:r>
    </w:p>
    <w:p w:rsidR="00852D41" w:rsidRPr="00D50B95" w:rsidRDefault="00852D41">
      <w:pPr>
        <w:spacing w:before="0" w:after="160" w:line="259" w:lineRule="auto"/>
        <w:rPr>
          <w:szCs w:val="20"/>
        </w:rPr>
      </w:pPr>
    </w:p>
    <w:p w:rsidR="00852D41" w:rsidRPr="00D50B95" w:rsidRDefault="00E53C08">
      <w:pPr>
        <w:spacing w:before="0" w:after="160" w:line="259" w:lineRule="auto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 w:rsidR="00852D41" w:rsidRPr="00D50B95">
        <w:rPr>
          <w:b/>
          <w:szCs w:val="20"/>
        </w:rPr>
        <w:tab/>
      </w:r>
      <w:r w:rsidR="00852D41" w:rsidRPr="00D50B95">
        <w:rPr>
          <w:b/>
          <w:szCs w:val="20"/>
        </w:rPr>
        <w:tab/>
      </w:r>
      <w:r w:rsidR="00852D41" w:rsidRPr="00D50B95">
        <w:rPr>
          <w:b/>
          <w:szCs w:val="20"/>
        </w:rPr>
        <w:tab/>
      </w:r>
      <w:r w:rsidR="00852D41" w:rsidRPr="00D50B95">
        <w:rPr>
          <w:b/>
          <w:szCs w:val="20"/>
        </w:rPr>
        <w:tab/>
      </w:r>
      <w:r w:rsidR="00852D41" w:rsidRPr="00D50B95">
        <w:rPr>
          <w:b/>
          <w:szCs w:val="20"/>
        </w:rPr>
        <w:tab/>
      </w:r>
      <w:r w:rsidR="00852D41" w:rsidRPr="00D50B95">
        <w:rPr>
          <w:b/>
          <w:szCs w:val="20"/>
        </w:rPr>
        <w:tab/>
      </w:r>
      <w:r w:rsidR="00852D41" w:rsidRPr="00D50B95">
        <w:rPr>
          <w:b/>
          <w:szCs w:val="20"/>
        </w:rPr>
        <w:tab/>
      </w:r>
      <w:r w:rsidR="00852D41" w:rsidRPr="00D50B95">
        <w:rPr>
          <w:b/>
          <w:szCs w:val="20"/>
        </w:rPr>
        <w:tab/>
      </w:r>
      <w:r w:rsidR="00852D41" w:rsidRPr="00D50B95">
        <w:rPr>
          <w:b/>
          <w:szCs w:val="20"/>
        </w:rPr>
        <w:tab/>
      </w:r>
      <w:r w:rsidR="00AE626E">
        <w:rPr>
          <w:szCs w:val="20"/>
        </w:rPr>
        <w:t>ANNEX-II</w:t>
      </w:r>
    </w:p>
    <w:p w:rsidR="00852D41" w:rsidRDefault="00852D41" w:rsidP="00852D41">
      <w:pPr>
        <w:rPr>
          <w:rFonts w:ascii="Times New Roman" w:hAnsi="Times New Roman" w:cs="Times New Roman"/>
          <w:sz w:val="24"/>
        </w:rPr>
      </w:pPr>
    </w:p>
    <w:p w:rsidR="00852D41" w:rsidRDefault="00852D41" w:rsidP="00852D41">
      <w:pPr>
        <w:rPr>
          <w:rFonts w:ascii="Times New Roman" w:hAnsi="Times New Roman" w:cs="Times New Roman"/>
          <w:sz w:val="24"/>
        </w:rPr>
      </w:pPr>
    </w:p>
    <w:p w:rsidR="00806871" w:rsidRDefault="00852D41" w:rsidP="00852D41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1EEE682" wp14:editId="3BA9FA4C">
            <wp:extent cx="5000625" cy="41301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925" t="12408" r="29205" b="21706"/>
                    <a:stretch/>
                  </pic:blipFill>
                  <pic:spPr bwMode="auto">
                    <a:xfrm>
                      <a:off x="0" y="0"/>
                      <a:ext cx="5019373" cy="414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6871" w:rsidRDefault="00806871">
      <w:pPr>
        <w:spacing w:before="0"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52D41" w:rsidRPr="00852D41" w:rsidRDefault="005F0EDA" w:rsidP="00852D4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6067425" cy="53511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one pitchin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535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D41" w:rsidRPr="00852D41" w:rsidSect="005D1708"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71" w:rsidRDefault="006B0971" w:rsidP="002C2CE3">
      <w:r>
        <w:separator/>
      </w:r>
    </w:p>
  </w:endnote>
  <w:endnote w:type="continuationSeparator" w:id="0">
    <w:p w:rsidR="006B0971" w:rsidRDefault="006B0971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677D0A" w:rsidRDefault="00677D0A" w:rsidP="00457B2F">
        <w:pPr>
          <w:pStyle w:val="Footer"/>
        </w:pPr>
        <w:r>
          <w:t xml:space="preserve">Assessment Evidence Guide </w:t>
        </w:r>
        <w:r w:rsidR="00457B2F">
          <w:t>Assistant</w:t>
        </w:r>
        <w:r w:rsidR="002D5C2A">
          <w:t xml:space="preserve"> Mason</w:t>
        </w:r>
        <w:r w:rsidR="00BC7A69">
          <w:t xml:space="preserve">- Level 2 </w:t>
        </w:r>
        <w:r>
          <w:t>.docx</w:t>
        </w:r>
        <w:r>
          <w:tab/>
        </w:r>
        <w:r>
          <w:tab/>
        </w:r>
        <w:r w:rsidRPr="00660D05">
          <w:t xml:space="preserve">Page | </w:t>
        </w:r>
        <w:r w:rsidR="0067613D">
          <w:fldChar w:fldCharType="begin"/>
        </w:r>
        <w:r w:rsidR="0067613D">
          <w:instrText xml:space="preserve"> PAGE   \* MERGEFORMAT </w:instrText>
        </w:r>
        <w:r w:rsidR="0067613D">
          <w:fldChar w:fldCharType="separate"/>
        </w:r>
        <w:r w:rsidR="002C4666">
          <w:rPr>
            <w:noProof/>
          </w:rPr>
          <w:t>1</w:t>
        </w:r>
        <w:r w:rsidR="0067613D">
          <w:rPr>
            <w:noProof/>
          </w:rPr>
          <w:fldChar w:fldCharType="end"/>
        </w:r>
        <w:r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71" w:rsidRDefault="006B0971" w:rsidP="002C2CE3">
      <w:r>
        <w:separator/>
      </w:r>
    </w:p>
  </w:footnote>
  <w:footnote w:type="continuationSeparator" w:id="0">
    <w:p w:rsidR="006B0971" w:rsidRDefault="006B0971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361B6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250CFF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7596D"/>
    <w:multiLevelType w:val="hybridMultilevel"/>
    <w:tmpl w:val="CCC8B03A"/>
    <w:lvl w:ilvl="0" w:tplc="52889DD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6607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172646F4"/>
    <w:multiLevelType w:val="hybridMultilevel"/>
    <w:tmpl w:val="8634F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D02"/>
    <w:multiLevelType w:val="hybridMultilevel"/>
    <w:tmpl w:val="75522CDE"/>
    <w:lvl w:ilvl="0" w:tplc="A8F09D52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30183B"/>
    <w:multiLevelType w:val="hybridMultilevel"/>
    <w:tmpl w:val="8CF881D0"/>
    <w:lvl w:ilvl="0" w:tplc="D974C7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5585"/>
    <w:multiLevelType w:val="hybridMultilevel"/>
    <w:tmpl w:val="1F9643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05B21"/>
    <w:multiLevelType w:val="hybridMultilevel"/>
    <w:tmpl w:val="77242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A92154"/>
    <w:multiLevelType w:val="hybridMultilevel"/>
    <w:tmpl w:val="7CA42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121FA"/>
    <w:multiLevelType w:val="hybridMultilevel"/>
    <w:tmpl w:val="3D3459E8"/>
    <w:lvl w:ilvl="0" w:tplc="64905F46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1B29"/>
    <w:multiLevelType w:val="hybridMultilevel"/>
    <w:tmpl w:val="4F9ED950"/>
    <w:lvl w:ilvl="0" w:tplc="E5CAFD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B5459"/>
    <w:multiLevelType w:val="hybridMultilevel"/>
    <w:tmpl w:val="94DA1ABA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E17FB"/>
    <w:multiLevelType w:val="hybridMultilevel"/>
    <w:tmpl w:val="08422DF8"/>
    <w:lvl w:ilvl="0" w:tplc="DB2E2CB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7870C90"/>
    <w:multiLevelType w:val="hybridMultilevel"/>
    <w:tmpl w:val="50AEA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85D23"/>
    <w:multiLevelType w:val="hybridMultilevel"/>
    <w:tmpl w:val="1BE204C4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83153"/>
    <w:multiLevelType w:val="hybridMultilevel"/>
    <w:tmpl w:val="03CA9526"/>
    <w:lvl w:ilvl="0" w:tplc="3D065CBC">
      <w:start w:val="1"/>
      <w:numFmt w:val="decimal"/>
      <w:lvlText w:val="P%1."/>
      <w:lvlJc w:val="left"/>
      <w:pPr>
        <w:ind w:left="3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8" w15:restartNumberingAfterBreak="0">
    <w:nsid w:val="5E40094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D1F57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C715A"/>
    <w:multiLevelType w:val="hybridMultilevel"/>
    <w:tmpl w:val="C40EEB30"/>
    <w:lvl w:ilvl="0" w:tplc="D974C7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F18FC"/>
    <w:multiLevelType w:val="hybridMultilevel"/>
    <w:tmpl w:val="63EA9C98"/>
    <w:lvl w:ilvl="0" w:tplc="DFDC8452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039B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094FB5"/>
    <w:multiLevelType w:val="hybridMultilevel"/>
    <w:tmpl w:val="547A6366"/>
    <w:lvl w:ilvl="0" w:tplc="D974C7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703C2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12"/>
  </w:num>
  <w:num w:numId="4">
    <w:abstractNumId w:val="9"/>
  </w:num>
  <w:num w:numId="5">
    <w:abstractNumId w:val="37"/>
  </w:num>
  <w:num w:numId="6">
    <w:abstractNumId w:val="29"/>
  </w:num>
  <w:num w:numId="7">
    <w:abstractNumId w:val="30"/>
  </w:num>
  <w:num w:numId="8">
    <w:abstractNumId w:val="8"/>
  </w:num>
  <w:num w:numId="9">
    <w:abstractNumId w:val="12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4"/>
  </w:num>
  <w:num w:numId="11">
    <w:abstractNumId w:val="21"/>
  </w:num>
  <w:num w:numId="12">
    <w:abstractNumId w:val="16"/>
  </w:num>
  <w:num w:numId="13">
    <w:abstractNumId w:val="3"/>
  </w:num>
  <w:num w:numId="14">
    <w:abstractNumId w:val="0"/>
  </w:num>
  <w:num w:numId="15">
    <w:abstractNumId w:val="20"/>
  </w:num>
  <w:num w:numId="16">
    <w:abstractNumId w:val="1"/>
  </w:num>
  <w:num w:numId="17">
    <w:abstractNumId w:val="6"/>
  </w:num>
  <w:num w:numId="18">
    <w:abstractNumId w:val="33"/>
  </w:num>
  <w:num w:numId="19">
    <w:abstractNumId w:val="19"/>
  </w:num>
  <w:num w:numId="20">
    <w:abstractNumId w:val="4"/>
  </w:num>
  <w:num w:numId="21">
    <w:abstractNumId w:val="7"/>
  </w:num>
  <w:num w:numId="22">
    <w:abstractNumId w:val="28"/>
  </w:num>
  <w:num w:numId="23">
    <w:abstractNumId w:val="27"/>
  </w:num>
  <w:num w:numId="24">
    <w:abstractNumId w:val="2"/>
  </w:num>
  <w:num w:numId="25">
    <w:abstractNumId w:val="34"/>
  </w:num>
  <w:num w:numId="26">
    <w:abstractNumId w:val="11"/>
  </w:num>
  <w:num w:numId="27">
    <w:abstractNumId w:val="23"/>
  </w:num>
  <w:num w:numId="28">
    <w:abstractNumId w:val="5"/>
  </w:num>
  <w:num w:numId="29">
    <w:abstractNumId w:val="31"/>
  </w:num>
  <w:num w:numId="30">
    <w:abstractNumId w:val="13"/>
  </w:num>
  <w:num w:numId="31">
    <w:abstractNumId w:val="36"/>
  </w:num>
  <w:num w:numId="32">
    <w:abstractNumId w:val="32"/>
  </w:num>
  <w:num w:numId="33">
    <w:abstractNumId w:val="15"/>
  </w:num>
  <w:num w:numId="34">
    <w:abstractNumId w:val="17"/>
  </w:num>
  <w:num w:numId="35">
    <w:abstractNumId w:val="10"/>
  </w:num>
  <w:num w:numId="36">
    <w:abstractNumId w:val="25"/>
  </w:num>
  <w:num w:numId="37">
    <w:abstractNumId w:val="38"/>
  </w:num>
  <w:num w:numId="38">
    <w:abstractNumId w:val="22"/>
  </w:num>
  <w:num w:numId="39">
    <w:abstractNumId w:val="2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373D"/>
    <w:rsid w:val="00020022"/>
    <w:rsid w:val="00022F88"/>
    <w:rsid w:val="00032796"/>
    <w:rsid w:val="00032C0F"/>
    <w:rsid w:val="0003607B"/>
    <w:rsid w:val="00041687"/>
    <w:rsid w:val="00044118"/>
    <w:rsid w:val="00047E77"/>
    <w:rsid w:val="00050AC3"/>
    <w:rsid w:val="000539A7"/>
    <w:rsid w:val="00053A5C"/>
    <w:rsid w:val="00060FC6"/>
    <w:rsid w:val="00061D7D"/>
    <w:rsid w:val="00064199"/>
    <w:rsid w:val="000647F6"/>
    <w:rsid w:val="00064936"/>
    <w:rsid w:val="00066624"/>
    <w:rsid w:val="00066FF6"/>
    <w:rsid w:val="00067106"/>
    <w:rsid w:val="00074D05"/>
    <w:rsid w:val="000761D4"/>
    <w:rsid w:val="0008122C"/>
    <w:rsid w:val="00081E17"/>
    <w:rsid w:val="00087836"/>
    <w:rsid w:val="00092AF7"/>
    <w:rsid w:val="000A078C"/>
    <w:rsid w:val="000A5E24"/>
    <w:rsid w:val="000A70EA"/>
    <w:rsid w:val="000B1285"/>
    <w:rsid w:val="000B2747"/>
    <w:rsid w:val="000B41B2"/>
    <w:rsid w:val="000C61BB"/>
    <w:rsid w:val="000D2FCB"/>
    <w:rsid w:val="000E0980"/>
    <w:rsid w:val="000E0B26"/>
    <w:rsid w:val="000E4F89"/>
    <w:rsid w:val="000F233B"/>
    <w:rsid w:val="0010457A"/>
    <w:rsid w:val="00107C1D"/>
    <w:rsid w:val="00110C21"/>
    <w:rsid w:val="00111F53"/>
    <w:rsid w:val="001275F0"/>
    <w:rsid w:val="00127AAC"/>
    <w:rsid w:val="00136C55"/>
    <w:rsid w:val="001377AD"/>
    <w:rsid w:val="00137E3C"/>
    <w:rsid w:val="00141C38"/>
    <w:rsid w:val="001621FA"/>
    <w:rsid w:val="00162960"/>
    <w:rsid w:val="00163068"/>
    <w:rsid w:val="0016360F"/>
    <w:rsid w:val="00165253"/>
    <w:rsid w:val="00165D71"/>
    <w:rsid w:val="00166DCF"/>
    <w:rsid w:val="001701A8"/>
    <w:rsid w:val="00172F59"/>
    <w:rsid w:val="0017700E"/>
    <w:rsid w:val="001773E7"/>
    <w:rsid w:val="00177CA0"/>
    <w:rsid w:val="001838A2"/>
    <w:rsid w:val="001947EF"/>
    <w:rsid w:val="001A47EC"/>
    <w:rsid w:val="001B1467"/>
    <w:rsid w:val="001C6454"/>
    <w:rsid w:val="001D0380"/>
    <w:rsid w:val="001D351D"/>
    <w:rsid w:val="001D3A75"/>
    <w:rsid w:val="001E0535"/>
    <w:rsid w:val="001E6ECF"/>
    <w:rsid w:val="001F750D"/>
    <w:rsid w:val="00200074"/>
    <w:rsid w:val="0020426F"/>
    <w:rsid w:val="00204A90"/>
    <w:rsid w:val="00204CAA"/>
    <w:rsid w:val="002050FA"/>
    <w:rsid w:val="0020563C"/>
    <w:rsid w:val="00207B74"/>
    <w:rsid w:val="00207BB7"/>
    <w:rsid w:val="00212787"/>
    <w:rsid w:val="002135E5"/>
    <w:rsid w:val="00214C1F"/>
    <w:rsid w:val="002155C7"/>
    <w:rsid w:val="002166BE"/>
    <w:rsid w:val="00216E4E"/>
    <w:rsid w:val="0022270A"/>
    <w:rsid w:val="00232DF1"/>
    <w:rsid w:val="002369E3"/>
    <w:rsid w:val="00244305"/>
    <w:rsid w:val="002542B7"/>
    <w:rsid w:val="00264E6F"/>
    <w:rsid w:val="002747F1"/>
    <w:rsid w:val="00275DEC"/>
    <w:rsid w:val="00275F7B"/>
    <w:rsid w:val="00276FE1"/>
    <w:rsid w:val="00277890"/>
    <w:rsid w:val="00287184"/>
    <w:rsid w:val="002964EA"/>
    <w:rsid w:val="00296B01"/>
    <w:rsid w:val="002A0423"/>
    <w:rsid w:val="002A2A07"/>
    <w:rsid w:val="002B358D"/>
    <w:rsid w:val="002B56FE"/>
    <w:rsid w:val="002C2CE3"/>
    <w:rsid w:val="002C4666"/>
    <w:rsid w:val="002C4B64"/>
    <w:rsid w:val="002C4CA0"/>
    <w:rsid w:val="002D3984"/>
    <w:rsid w:val="002D5C2A"/>
    <w:rsid w:val="002E08CF"/>
    <w:rsid w:val="002E2A71"/>
    <w:rsid w:val="002E3504"/>
    <w:rsid w:val="002E5592"/>
    <w:rsid w:val="002E6523"/>
    <w:rsid w:val="002F0DCA"/>
    <w:rsid w:val="002F338E"/>
    <w:rsid w:val="002F5224"/>
    <w:rsid w:val="00310098"/>
    <w:rsid w:val="003166A3"/>
    <w:rsid w:val="00321AEE"/>
    <w:rsid w:val="00324A81"/>
    <w:rsid w:val="00324DA9"/>
    <w:rsid w:val="00330CD7"/>
    <w:rsid w:val="00331BD9"/>
    <w:rsid w:val="00334769"/>
    <w:rsid w:val="003354A7"/>
    <w:rsid w:val="0033705E"/>
    <w:rsid w:val="00337325"/>
    <w:rsid w:val="0034469B"/>
    <w:rsid w:val="00345F75"/>
    <w:rsid w:val="00350656"/>
    <w:rsid w:val="00352D72"/>
    <w:rsid w:val="00355BFA"/>
    <w:rsid w:val="00360460"/>
    <w:rsid w:val="00361512"/>
    <w:rsid w:val="003616BE"/>
    <w:rsid w:val="003632BF"/>
    <w:rsid w:val="003665A1"/>
    <w:rsid w:val="00366640"/>
    <w:rsid w:val="00384EBF"/>
    <w:rsid w:val="003A18C6"/>
    <w:rsid w:val="003A54EB"/>
    <w:rsid w:val="003B4029"/>
    <w:rsid w:val="003C3BC7"/>
    <w:rsid w:val="003D2EE6"/>
    <w:rsid w:val="003E089F"/>
    <w:rsid w:val="003F7CB2"/>
    <w:rsid w:val="00404814"/>
    <w:rsid w:val="00404C45"/>
    <w:rsid w:val="00411D5C"/>
    <w:rsid w:val="0041247E"/>
    <w:rsid w:val="0042021D"/>
    <w:rsid w:val="0043085E"/>
    <w:rsid w:val="004368A8"/>
    <w:rsid w:val="00437479"/>
    <w:rsid w:val="0044039C"/>
    <w:rsid w:val="00440A22"/>
    <w:rsid w:val="00442FDB"/>
    <w:rsid w:val="00454608"/>
    <w:rsid w:val="00455C96"/>
    <w:rsid w:val="00457B2F"/>
    <w:rsid w:val="00467295"/>
    <w:rsid w:val="00471F49"/>
    <w:rsid w:val="00472FC3"/>
    <w:rsid w:val="00481DBA"/>
    <w:rsid w:val="00487658"/>
    <w:rsid w:val="004941D1"/>
    <w:rsid w:val="004A77AD"/>
    <w:rsid w:val="004B7CAB"/>
    <w:rsid w:val="004C1B81"/>
    <w:rsid w:val="004C25E2"/>
    <w:rsid w:val="004C2D18"/>
    <w:rsid w:val="004C6BAD"/>
    <w:rsid w:val="004D12F4"/>
    <w:rsid w:val="004D2DEF"/>
    <w:rsid w:val="004D35E7"/>
    <w:rsid w:val="00500D48"/>
    <w:rsid w:val="0050585F"/>
    <w:rsid w:val="00510DFA"/>
    <w:rsid w:val="00520749"/>
    <w:rsid w:val="00521A89"/>
    <w:rsid w:val="00522F85"/>
    <w:rsid w:val="00524F53"/>
    <w:rsid w:val="005337AE"/>
    <w:rsid w:val="00534C2F"/>
    <w:rsid w:val="005361D3"/>
    <w:rsid w:val="0056101B"/>
    <w:rsid w:val="0057138D"/>
    <w:rsid w:val="00572BD5"/>
    <w:rsid w:val="00574F16"/>
    <w:rsid w:val="005768E2"/>
    <w:rsid w:val="0057755A"/>
    <w:rsid w:val="00582DDF"/>
    <w:rsid w:val="00584656"/>
    <w:rsid w:val="00584E06"/>
    <w:rsid w:val="00592800"/>
    <w:rsid w:val="005A0E86"/>
    <w:rsid w:val="005A411B"/>
    <w:rsid w:val="005A6AA5"/>
    <w:rsid w:val="005B16E3"/>
    <w:rsid w:val="005B4AC7"/>
    <w:rsid w:val="005C1B64"/>
    <w:rsid w:val="005C2562"/>
    <w:rsid w:val="005C3D26"/>
    <w:rsid w:val="005C4DF1"/>
    <w:rsid w:val="005D1708"/>
    <w:rsid w:val="005E17DA"/>
    <w:rsid w:val="005E583D"/>
    <w:rsid w:val="005F0AAF"/>
    <w:rsid w:val="005F0EDA"/>
    <w:rsid w:val="005F13CA"/>
    <w:rsid w:val="005F283D"/>
    <w:rsid w:val="00602E46"/>
    <w:rsid w:val="00610E4A"/>
    <w:rsid w:val="00611A02"/>
    <w:rsid w:val="00613807"/>
    <w:rsid w:val="00617C92"/>
    <w:rsid w:val="00622644"/>
    <w:rsid w:val="00624B93"/>
    <w:rsid w:val="00627C48"/>
    <w:rsid w:val="00633F75"/>
    <w:rsid w:val="00634919"/>
    <w:rsid w:val="006364D3"/>
    <w:rsid w:val="0064260F"/>
    <w:rsid w:val="0065109F"/>
    <w:rsid w:val="00660D05"/>
    <w:rsid w:val="00663CA3"/>
    <w:rsid w:val="00665777"/>
    <w:rsid w:val="006736EF"/>
    <w:rsid w:val="0067613D"/>
    <w:rsid w:val="00677045"/>
    <w:rsid w:val="00677D0A"/>
    <w:rsid w:val="00681830"/>
    <w:rsid w:val="006920F4"/>
    <w:rsid w:val="006972AD"/>
    <w:rsid w:val="006A3C9F"/>
    <w:rsid w:val="006A3D96"/>
    <w:rsid w:val="006A7632"/>
    <w:rsid w:val="006B0971"/>
    <w:rsid w:val="006B176E"/>
    <w:rsid w:val="006B296F"/>
    <w:rsid w:val="006B3D7C"/>
    <w:rsid w:val="006B3DC9"/>
    <w:rsid w:val="006C23F6"/>
    <w:rsid w:val="006D0BCC"/>
    <w:rsid w:val="006D481E"/>
    <w:rsid w:val="006D6B6A"/>
    <w:rsid w:val="006F2DF2"/>
    <w:rsid w:val="006F6E09"/>
    <w:rsid w:val="00703B90"/>
    <w:rsid w:val="00711D26"/>
    <w:rsid w:val="00725550"/>
    <w:rsid w:val="00730383"/>
    <w:rsid w:val="007306EF"/>
    <w:rsid w:val="00731E0D"/>
    <w:rsid w:val="007375AA"/>
    <w:rsid w:val="00742F7E"/>
    <w:rsid w:val="00743E65"/>
    <w:rsid w:val="007535C5"/>
    <w:rsid w:val="00766614"/>
    <w:rsid w:val="0076666F"/>
    <w:rsid w:val="00766D05"/>
    <w:rsid w:val="00770663"/>
    <w:rsid w:val="00772118"/>
    <w:rsid w:val="00772262"/>
    <w:rsid w:val="00772A04"/>
    <w:rsid w:val="0077477C"/>
    <w:rsid w:val="00786021"/>
    <w:rsid w:val="00793AD1"/>
    <w:rsid w:val="007957C3"/>
    <w:rsid w:val="007966E7"/>
    <w:rsid w:val="007A3E68"/>
    <w:rsid w:val="007A7EF8"/>
    <w:rsid w:val="007C07E4"/>
    <w:rsid w:val="007C2200"/>
    <w:rsid w:val="007C32E9"/>
    <w:rsid w:val="007C6098"/>
    <w:rsid w:val="007C633A"/>
    <w:rsid w:val="007D5032"/>
    <w:rsid w:val="007E05C3"/>
    <w:rsid w:val="007E1C37"/>
    <w:rsid w:val="007F01EB"/>
    <w:rsid w:val="007F55BE"/>
    <w:rsid w:val="007F6EBC"/>
    <w:rsid w:val="00803440"/>
    <w:rsid w:val="008040C7"/>
    <w:rsid w:val="00806871"/>
    <w:rsid w:val="008078C1"/>
    <w:rsid w:val="008133C4"/>
    <w:rsid w:val="00813CF1"/>
    <w:rsid w:val="00824320"/>
    <w:rsid w:val="00824396"/>
    <w:rsid w:val="008245AD"/>
    <w:rsid w:val="00824FB8"/>
    <w:rsid w:val="00825BF7"/>
    <w:rsid w:val="008321BA"/>
    <w:rsid w:val="008407CD"/>
    <w:rsid w:val="00841599"/>
    <w:rsid w:val="008503E8"/>
    <w:rsid w:val="00852D41"/>
    <w:rsid w:val="0085620A"/>
    <w:rsid w:val="00861B91"/>
    <w:rsid w:val="008641EE"/>
    <w:rsid w:val="008664B3"/>
    <w:rsid w:val="00870930"/>
    <w:rsid w:val="00872505"/>
    <w:rsid w:val="008752E9"/>
    <w:rsid w:val="00883BB0"/>
    <w:rsid w:val="008858A2"/>
    <w:rsid w:val="008933BC"/>
    <w:rsid w:val="008A0B36"/>
    <w:rsid w:val="008B1218"/>
    <w:rsid w:val="008C6344"/>
    <w:rsid w:val="008D4385"/>
    <w:rsid w:val="008E7F6C"/>
    <w:rsid w:val="00901492"/>
    <w:rsid w:val="0091254A"/>
    <w:rsid w:val="00917C4C"/>
    <w:rsid w:val="009275FB"/>
    <w:rsid w:val="009419C0"/>
    <w:rsid w:val="00943304"/>
    <w:rsid w:val="00945254"/>
    <w:rsid w:val="0094589D"/>
    <w:rsid w:val="00946F69"/>
    <w:rsid w:val="00951A9A"/>
    <w:rsid w:val="00952600"/>
    <w:rsid w:val="00957BB6"/>
    <w:rsid w:val="00967044"/>
    <w:rsid w:val="009701A9"/>
    <w:rsid w:val="00971556"/>
    <w:rsid w:val="00976841"/>
    <w:rsid w:val="00982C12"/>
    <w:rsid w:val="0099178A"/>
    <w:rsid w:val="009952D5"/>
    <w:rsid w:val="009A4A22"/>
    <w:rsid w:val="009A64C2"/>
    <w:rsid w:val="009B7C91"/>
    <w:rsid w:val="009C3A63"/>
    <w:rsid w:val="009C4F6B"/>
    <w:rsid w:val="009C51C2"/>
    <w:rsid w:val="009C52E3"/>
    <w:rsid w:val="009D283F"/>
    <w:rsid w:val="009D3688"/>
    <w:rsid w:val="009F2A8E"/>
    <w:rsid w:val="009F6052"/>
    <w:rsid w:val="00A012FB"/>
    <w:rsid w:val="00A04489"/>
    <w:rsid w:val="00A15026"/>
    <w:rsid w:val="00A160C9"/>
    <w:rsid w:val="00A1749A"/>
    <w:rsid w:val="00A247D0"/>
    <w:rsid w:val="00A25B8B"/>
    <w:rsid w:val="00A40F03"/>
    <w:rsid w:val="00A43277"/>
    <w:rsid w:val="00A45F1F"/>
    <w:rsid w:val="00A50B31"/>
    <w:rsid w:val="00A53095"/>
    <w:rsid w:val="00A53268"/>
    <w:rsid w:val="00A558F9"/>
    <w:rsid w:val="00A55A6C"/>
    <w:rsid w:val="00A55EC2"/>
    <w:rsid w:val="00A60FF9"/>
    <w:rsid w:val="00A6418E"/>
    <w:rsid w:val="00A64C3A"/>
    <w:rsid w:val="00A701DE"/>
    <w:rsid w:val="00A72EF1"/>
    <w:rsid w:val="00A731A4"/>
    <w:rsid w:val="00A7434A"/>
    <w:rsid w:val="00A75774"/>
    <w:rsid w:val="00A763C9"/>
    <w:rsid w:val="00A844CD"/>
    <w:rsid w:val="00A86EEC"/>
    <w:rsid w:val="00A952F6"/>
    <w:rsid w:val="00AB491D"/>
    <w:rsid w:val="00AB685F"/>
    <w:rsid w:val="00AB6C29"/>
    <w:rsid w:val="00AC44E7"/>
    <w:rsid w:val="00AE3AC0"/>
    <w:rsid w:val="00AE42A6"/>
    <w:rsid w:val="00AE48AA"/>
    <w:rsid w:val="00AE626E"/>
    <w:rsid w:val="00AE7249"/>
    <w:rsid w:val="00AF4B71"/>
    <w:rsid w:val="00B03BFB"/>
    <w:rsid w:val="00B07F9E"/>
    <w:rsid w:val="00B11AE8"/>
    <w:rsid w:val="00B1253A"/>
    <w:rsid w:val="00B1273F"/>
    <w:rsid w:val="00B1322A"/>
    <w:rsid w:val="00B15FAB"/>
    <w:rsid w:val="00B21216"/>
    <w:rsid w:val="00B25F3F"/>
    <w:rsid w:val="00B36CE4"/>
    <w:rsid w:val="00B36DE7"/>
    <w:rsid w:val="00B37356"/>
    <w:rsid w:val="00B40D4A"/>
    <w:rsid w:val="00B56137"/>
    <w:rsid w:val="00B62214"/>
    <w:rsid w:val="00B631C4"/>
    <w:rsid w:val="00B6422D"/>
    <w:rsid w:val="00B6485E"/>
    <w:rsid w:val="00B67FFA"/>
    <w:rsid w:val="00B700D3"/>
    <w:rsid w:val="00B770AB"/>
    <w:rsid w:val="00B80954"/>
    <w:rsid w:val="00B84FA0"/>
    <w:rsid w:val="00B911FF"/>
    <w:rsid w:val="00B95B90"/>
    <w:rsid w:val="00BA0B25"/>
    <w:rsid w:val="00BA0E2B"/>
    <w:rsid w:val="00BB0453"/>
    <w:rsid w:val="00BB221B"/>
    <w:rsid w:val="00BB3456"/>
    <w:rsid w:val="00BB39F9"/>
    <w:rsid w:val="00BB6D0A"/>
    <w:rsid w:val="00BC2D8E"/>
    <w:rsid w:val="00BC3E23"/>
    <w:rsid w:val="00BC42AF"/>
    <w:rsid w:val="00BC4541"/>
    <w:rsid w:val="00BC73EA"/>
    <w:rsid w:val="00BC7A69"/>
    <w:rsid w:val="00BC7B80"/>
    <w:rsid w:val="00BC7E3E"/>
    <w:rsid w:val="00BD07E8"/>
    <w:rsid w:val="00BD32E3"/>
    <w:rsid w:val="00BD4524"/>
    <w:rsid w:val="00BE11A2"/>
    <w:rsid w:val="00BE1A24"/>
    <w:rsid w:val="00BE33CA"/>
    <w:rsid w:val="00BE3B37"/>
    <w:rsid w:val="00BE575D"/>
    <w:rsid w:val="00BF36E6"/>
    <w:rsid w:val="00BF7C9F"/>
    <w:rsid w:val="00C00E85"/>
    <w:rsid w:val="00C0150A"/>
    <w:rsid w:val="00C025AF"/>
    <w:rsid w:val="00C02D06"/>
    <w:rsid w:val="00C05D40"/>
    <w:rsid w:val="00C07B09"/>
    <w:rsid w:val="00C10D69"/>
    <w:rsid w:val="00C23828"/>
    <w:rsid w:val="00C41B83"/>
    <w:rsid w:val="00C421F1"/>
    <w:rsid w:val="00C42C49"/>
    <w:rsid w:val="00C45AEB"/>
    <w:rsid w:val="00C53500"/>
    <w:rsid w:val="00C54221"/>
    <w:rsid w:val="00C60012"/>
    <w:rsid w:val="00C63C6E"/>
    <w:rsid w:val="00C64DA2"/>
    <w:rsid w:val="00C66836"/>
    <w:rsid w:val="00C67658"/>
    <w:rsid w:val="00C77892"/>
    <w:rsid w:val="00CA1046"/>
    <w:rsid w:val="00CA37C9"/>
    <w:rsid w:val="00CA3D81"/>
    <w:rsid w:val="00CC088C"/>
    <w:rsid w:val="00CC47C0"/>
    <w:rsid w:val="00CC5D54"/>
    <w:rsid w:val="00CD06D5"/>
    <w:rsid w:val="00CD0AAC"/>
    <w:rsid w:val="00CD1CFD"/>
    <w:rsid w:val="00CE2894"/>
    <w:rsid w:val="00D001CE"/>
    <w:rsid w:val="00D01577"/>
    <w:rsid w:val="00D03274"/>
    <w:rsid w:val="00D05D20"/>
    <w:rsid w:val="00D12889"/>
    <w:rsid w:val="00D23215"/>
    <w:rsid w:val="00D23C9A"/>
    <w:rsid w:val="00D24E3C"/>
    <w:rsid w:val="00D2662A"/>
    <w:rsid w:val="00D26F0A"/>
    <w:rsid w:val="00D30016"/>
    <w:rsid w:val="00D302CB"/>
    <w:rsid w:val="00D364CF"/>
    <w:rsid w:val="00D36FEB"/>
    <w:rsid w:val="00D377CD"/>
    <w:rsid w:val="00D414EB"/>
    <w:rsid w:val="00D454AD"/>
    <w:rsid w:val="00D50B95"/>
    <w:rsid w:val="00D524E9"/>
    <w:rsid w:val="00D5371D"/>
    <w:rsid w:val="00D543D1"/>
    <w:rsid w:val="00D60D89"/>
    <w:rsid w:val="00D61822"/>
    <w:rsid w:val="00D618EA"/>
    <w:rsid w:val="00D64D9C"/>
    <w:rsid w:val="00D665FD"/>
    <w:rsid w:val="00D66670"/>
    <w:rsid w:val="00D74070"/>
    <w:rsid w:val="00D819CE"/>
    <w:rsid w:val="00D8614A"/>
    <w:rsid w:val="00D86D7D"/>
    <w:rsid w:val="00D87AE4"/>
    <w:rsid w:val="00DA79A5"/>
    <w:rsid w:val="00DA7B48"/>
    <w:rsid w:val="00DB00DE"/>
    <w:rsid w:val="00DB0616"/>
    <w:rsid w:val="00DB1977"/>
    <w:rsid w:val="00DC351A"/>
    <w:rsid w:val="00DC3CAA"/>
    <w:rsid w:val="00DD32A9"/>
    <w:rsid w:val="00DD5A99"/>
    <w:rsid w:val="00DD6DC1"/>
    <w:rsid w:val="00DD71DC"/>
    <w:rsid w:val="00DE0AB8"/>
    <w:rsid w:val="00DE4CA1"/>
    <w:rsid w:val="00DE7148"/>
    <w:rsid w:val="00DE7C44"/>
    <w:rsid w:val="00E01E15"/>
    <w:rsid w:val="00E16462"/>
    <w:rsid w:val="00E202BE"/>
    <w:rsid w:val="00E21263"/>
    <w:rsid w:val="00E2172A"/>
    <w:rsid w:val="00E24DA3"/>
    <w:rsid w:val="00E35085"/>
    <w:rsid w:val="00E4426E"/>
    <w:rsid w:val="00E523CE"/>
    <w:rsid w:val="00E53C08"/>
    <w:rsid w:val="00E53E13"/>
    <w:rsid w:val="00E65398"/>
    <w:rsid w:val="00E67F88"/>
    <w:rsid w:val="00E75C65"/>
    <w:rsid w:val="00E76CF5"/>
    <w:rsid w:val="00E80013"/>
    <w:rsid w:val="00E81C58"/>
    <w:rsid w:val="00E8414D"/>
    <w:rsid w:val="00E8474A"/>
    <w:rsid w:val="00E8737C"/>
    <w:rsid w:val="00E9456F"/>
    <w:rsid w:val="00E95E56"/>
    <w:rsid w:val="00EA2C7E"/>
    <w:rsid w:val="00EA4DB3"/>
    <w:rsid w:val="00EA5300"/>
    <w:rsid w:val="00EA75F1"/>
    <w:rsid w:val="00EB0E55"/>
    <w:rsid w:val="00EB588F"/>
    <w:rsid w:val="00EB71C6"/>
    <w:rsid w:val="00EC4325"/>
    <w:rsid w:val="00ED1E88"/>
    <w:rsid w:val="00EE1900"/>
    <w:rsid w:val="00EF08A4"/>
    <w:rsid w:val="00EF19C6"/>
    <w:rsid w:val="00EF7635"/>
    <w:rsid w:val="00F0703A"/>
    <w:rsid w:val="00F14227"/>
    <w:rsid w:val="00F14A6B"/>
    <w:rsid w:val="00F1525E"/>
    <w:rsid w:val="00F17AC6"/>
    <w:rsid w:val="00F2484F"/>
    <w:rsid w:val="00F40931"/>
    <w:rsid w:val="00F411D4"/>
    <w:rsid w:val="00F414CB"/>
    <w:rsid w:val="00F417BC"/>
    <w:rsid w:val="00F44E81"/>
    <w:rsid w:val="00F454B9"/>
    <w:rsid w:val="00F45D15"/>
    <w:rsid w:val="00F468C4"/>
    <w:rsid w:val="00F47217"/>
    <w:rsid w:val="00F51808"/>
    <w:rsid w:val="00F574E7"/>
    <w:rsid w:val="00F6088C"/>
    <w:rsid w:val="00F60FF2"/>
    <w:rsid w:val="00F732D7"/>
    <w:rsid w:val="00F8625E"/>
    <w:rsid w:val="00F95491"/>
    <w:rsid w:val="00F955F7"/>
    <w:rsid w:val="00F96903"/>
    <w:rsid w:val="00FA4A38"/>
    <w:rsid w:val="00FA4DB8"/>
    <w:rsid w:val="00FB229D"/>
    <w:rsid w:val="00FB3E88"/>
    <w:rsid w:val="00FB4CCE"/>
    <w:rsid w:val="00FC17F5"/>
    <w:rsid w:val="00FC60CE"/>
    <w:rsid w:val="00FC73DA"/>
    <w:rsid w:val="00FD044B"/>
    <w:rsid w:val="00FD55BD"/>
    <w:rsid w:val="00FD5E96"/>
    <w:rsid w:val="00FE1E91"/>
    <w:rsid w:val="00FE3238"/>
    <w:rsid w:val="00FE6BDA"/>
    <w:rsid w:val="00FE6D38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A321"/>
  <w15:docId w15:val="{355E53A1-56D2-48ED-B474-60A984D2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locked/>
    <w:rsid w:val="00E8474A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F6CCB-C295-4978-9F0A-F3C4548A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10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218</cp:revision>
  <dcterms:created xsi:type="dcterms:W3CDTF">2019-07-04T06:34:00Z</dcterms:created>
  <dcterms:modified xsi:type="dcterms:W3CDTF">2021-08-31T17:42:00Z</dcterms:modified>
</cp:coreProperties>
</file>