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16676" w14:textId="1286F910" w:rsidR="00F01B07" w:rsidRDefault="00F01B07"/>
    <w:p w14:paraId="70341CA1" w14:textId="00502B41" w:rsidR="00F01B07" w:rsidRPr="00672780" w:rsidRDefault="00F01B07" w:rsidP="00DC441D">
      <w:pPr>
        <w:spacing w:before="92" w:line="360" w:lineRule="auto"/>
        <w:ind w:right="975"/>
        <w:jc w:val="center"/>
        <w:rPr>
          <w:rFonts w:ascii="72 Condensed" w:hAnsi="72 Condensed" w:cs="72 Condensed"/>
          <w:b/>
          <w:sz w:val="36"/>
          <w:szCs w:val="36"/>
        </w:rPr>
      </w:pPr>
      <w:r w:rsidRPr="00672780">
        <w:rPr>
          <w:rFonts w:ascii="72 Condensed" w:hAnsi="72 Condensed" w:cs="72 Condensed"/>
          <w:b/>
          <w:sz w:val="36"/>
          <w:szCs w:val="36"/>
        </w:rPr>
        <w:t>Nation</w:t>
      </w:r>
      <w:r w:rsidR="00A4761B">
        <w:rPr>
          <w:rFonts w:ascii="72 Condensed" w:hAnsi="72 Condensed" w:cs="72 Condensed"/>
          <w:b/>
          <w:sz w:val="36"/>
          <w:szCs w:val="36"/>
        </w:rPr>
        <w:t>al Competency Standards Level -2</w:t>
      </w:r>
    </w:p>
    <w:p w14:paraId="0EA3B297" w14:textId="487132B3" w:rsidR="00A95D9A" w:rsidRDefault="00566B80" w:rsidP="00DC441D">
      <w:pPr>
        <w:tabs>
          <w:tab w:val="center" w:pos="5677"/>
          <w:tab w:val="left" w:pos="7935"/>
        </w:tabs>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Jr. Technician</w:t>
      </w:r>
      <w:r w:rsidR="005956F8">
        <w:rPr>
          <w:rFonts w:ascii="72 Condensed" w:hAnsi="72 Condensed" w:cs="72 Condensed"/>
          <w:b/>
          <w:sz w:val="36"/>
          <w:szCs w:val="36"/>
        </w:rPr>
        <w:t xml:space="preserve"> </w:t>
      </w:r>
      <w:r>
        <w:rPr>
          <w:rFonts w:ascii="72 Condensed" w:hAnsi="72 Condensed" w:cs="72 Condensed"/>
          <w:b/>
          <w:sz w:val="36"/>
          <w:szCs w:val="36"/>
        </w:rPr>
        <w:t>/</w:t>
      </w:r>
      <w:r w:rsidR="00F01B07">
        <w:rPr>
          <w:rFonts w:ascii="72 Condensed" w:hAnsi="72 Condensed" w:cs="72 Condensed"/>
          <w:b/>
          <w:sz w:val="36"/>
          <w:szCs w:val="36"/>
        </w:rPr>
        <w:t xml:space="preserve"> </w:t>
      </w:r>
      <w:r w:rsidR="005956F8">
        <w:rPr>
          <w:rFonts w:ascii="72 Condensed" w:hAnsi="72 Condensed" w:cs="72 Condensed"/>
          <w:b/>
          <w:sz w:val="36"/>
          <w:szCs w:val="36"/>
        </w:rPr>
        <w:t xml:space="preserve">Jr. </w:t>
      </w:r>
      <w:r w:rsidR="00F01B07">
        <w:rPr>
          <w:rFonts w:ascii="72 Condensed" w:hAnsi="72 Condensed" w:cs="72 Condensed"/>
          <w:b/>
          <w:sz w:val="36"/>
          <w:szCs w:val="36"/>
        </w:rPr>
        <w:t>Mechanic</w:t>
      </w:r>
      <w:r w:rsidR="00DC441D">
        <w:rPr>
          <w:rFonts w:ascii="72 Condensed" w:hAnsi="72 Condensed" w:cs="72 Condensed"/>
          <w:b/>
          <w:sz w:val="36"/>
          <w:szCs w:val="36"/>
        </w:rPr>
        <w:t xml:space="preserve"> Motorcycle</w:t>
      </w:r>
      <w:r w:rsidR="00EE0984">
        <w:rPr>
          <w:rFonts w:ascii="Times New Roman"/>
          <w:noProof/>
          <w:sz w:val="20"/>
        </w:rPr>
        <w:drawing>
          <wp:inline distT="0" distB="0" distL="0" distR="0" wp14:anchorId="5BFDEF08" wp14:editId="37C7FB2B">
            <wp:extent cx="6447790" cy="7086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62856" cy="7103159"/>
                    </a:xfrm>
                    <a:prstGeom prst="rect">
                      <a:avLst/>
                    </a:prstGeom>
                  </pic:spPr>
                </pic:pic>
              </a:graphicData>
            </a:graphic>
          </wp:inline>
        </w:drawing>
      </w:r>
    </w:p>
    <w:p w14:paraId="39B2DB96" w14:textId="77777777" w:rsidR="002F3790" w:rsidRDefault="002F3790" w:rsidP="00DC441D">
      <w:pPr>
        <w:tabs>
          <w:tab w:val="center" w:pos="5677"/>
          <w:tab w:val="left" w:pos="7935"/>
        </w:tabs>
        <w:spacing w:before="92" w:line="360" w:lineRule="auto"/>
        <w:ind w:left="419" w:right="975"/>
        <w:jc w:val="center"/>
        <w:rPr>
          <w:rFonts w:ascii="72 Condensed" w:hAnsi="72 Condensed" w:cs="72 Condensed"/>
          <w:b/>
          <w:sz w:val="36"/>
          <w:szCs w:val="36"/>
        </w:rPr>
      </w:pPr>
    </w:p>
    <w:p w14:paraId="5DF9760C" w14:textId="42C41EAA" w:rsidR="00A95D9A" w:rsidRDefault="00A95D9A" w:rsidP="00E01C5A">
      <w:pPr>
        <w:tabs>
          <w:tab w:val="center" w:pos="5677"/>
          <w:tab w:val="left" w:pos="7935"/>
        </w:tabs>
        <w:spacing w:before="92" w:line="360" w:lineRule="auto"/>
        <w:ind w:right="975"/>
        <w:rPr>
          <w:rFonts w:ascii="72 Condensed" w:hAnsi="72 Condensed" w:cs="72 Condensed"/>
          <w:b/>
          <w:sz w:val="36"/>
          <w:szCs w:val="36"/>
        </w:rPr>
      </w:pPr>
    </w:p>
    <w:p w14:paraId="13516396" w14:textId="6721DC24" w:rsidR="00F01B07" w:rsidRPr="00DC441D" w:rsidRDefault="00F01B07" w:rsidP="00DC441D">
      <w:pPr>
        <w:tabs>
          <w:tab w:val="center" w:pos="5677"/>
          <w:tab w:val="left" w:pos="7935"/>
        </w:tabs>
        <w:spacing w:before="92" w:line="360" w:lineRule="auto"/>
        <w:ind w:left="419" w:right="975"/>
        <w:jc w:val="center"/>
        <w:rPr>
          <w:rFonts w:ascii="72 Condensed" w:hAnsi="72 Condensed" w:cs="72 Condensed"/>
          <w:b/>
          <w:sz w:val="36"/>
          <w:szCs w:val="36"/>
        </w:rPr>
      </w:pPr>
      <w:r w:rsidRPr="0058242C">
        <w:rPr>
          <w:b/>
          <w:color w:val="30849B"/>
          <w:sz w:val="52"/>
        </w:rPr>
        <w:t>TABLE OF CONTENTS</w:t>
      </w:r>
    </w:p>
    <w:sdt>
      <w:sdtPr>
        <w:rPr>
          <w:rFonts w:cs="Arial"/>
          <w:b w:val="0"/>
          <w:bCs w:val="0"/>
          <w:color w:val="auto"/>
          <w:sz w:val="24"/>
          <w:szCs w:val="24"/>
          <w:lang w:eastAsia="en-US"/>
        </w:rPr>
        <w:id w:val="1411426261"/>
        <w:docPartObj>
          <w:docPartGallery w:val="Table of Contents"/>
          <w:docPartUnique/>
        </w:docPartObj>
      </w:sdtPr>
      <w:sdtEndPr>
        <w:rPr>
          <w:noProof/>
        </w:rPr>
      </w:sdtEndPr>
      <w:sdtContent>
        <w:p w14:paraId="496D2A85" w14:textId="1733B428" w:rsidR="00AC1264" w:rsidRDefault="00AC1264">
          <w:pPr>
            <w:pStyle w:val="TOCHeading"/>
          </w:pPr>
          <w:r>
            <w:t>Contents</w:t>
          </w:r>
        </w:p>
        <w:p w14:paraId="5B117402" w14:textId="6462A3AA" w:rsidR="00B2763E" w:rsidRDefault="00AC1264">
          <w:pPr>
            <w:pStyle w:val="TOC1"/>
            <w:tabs>
              <w:tab w:val="right" w:leader="dot" w:pos="1052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36509702" w:history="1">
            <w:r w:rsidR="00B2763E" w:rsidRPr="00CC4F2B">
              <w:rPr>
                <w:rStyle w:val="Hyperlink"/>
                <w:noProof/>
                <w:shd w:val="clear" w:color="auto" w:fill="30849B"/>
              </w:rPr>
              <w:t>INTRODUCTION</w:t>
            </w:r>
            <w:r w:rsidR="00B2763E">
              <w:rPr>
                <w:noProof/>
                <w:webHidden/>
              </w:rPr>
              <w:tab/>
            </w:r>
            <w:r w:rsidR="00B2763E">
              <w:rPr>
                <w:noProof/>
                <w:webHidden/>
              </w:rPr>
              <w:fldChar w:fldCharType="begin"/>
            </w:r>
            <w:r w:rsidR="00B2763E">
              <w:rPr>
                <w:noProof/>
                <w:webHidden/>
              </w:rPr>
              <w:instrText xml:space="preserve"> PAGEREF _Toc136509702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479C51FC" w14:textId="6E71E478" w:rsidR="00B2763E" w:rsidRDefault="00F85BB9">
          <w:pPr>
            <w:pStyle w:val="TOC2"/>
            <w:tabs>
              <w:tab w:val="right" w:leader="dot" w:pos="10520"/>
            </w:tabs>
            <w:rPr>
              <w:rFonts w:eastAsiaTheme="minorEastAsia" w:cstheme="minorBidi"/>
              <w:b w:val="0"/>
              <w:bCs w:val="0"/>
              <w:noProof/>
            </w:rPr>
          </w:pPr>
          <w:hyperlink w:anchor="_Toc136509703" w:history="1">
            <w:r w:rsidR="00B2763E" w:rsidRPr="00CC4F2B">
              <w:rPr>
                <w:rStyle w:val="Hyperlink"/>
                <w:rFonts w:ascii="Arial" w:hAnsi="Arial" w:cs="Arial"/>
                <w:noProof/>
              </w:rPr>
              <w:t>Direct Instruction Method:</w:t>
            </w:r>
            <w:r w:rsidR="00B2763E">
              <w:rPr>
                <w:noProof/>
                <w:webHidden/>
              </w:rPr>
              <w:tab/>
            </w:r>
            <w:r w:rsidR="00B2763E">
              <w:rPr>
                <w:noProof/>
                <w:webHidden/>
              </w:rPr>
              <w:fldChar w:fldCharType="begin"/>
            </w:r>
            <w:r w:rsidR="00B2763E">
              <w:rPr>
                <w:noProof/>
                <w:webHidden/>
              </w:rPr>
              <w:instrText xml:space="preserve"> PAGEREF _Toc136509703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5302018B" w14:textId="748EB7F6" w:rsidR="00B2763E" w:rsidRDefault="00F85BB9">
          <w:pPr>
            <w:pStyle w:val="TOC2"/>
            <w:tabs>
              <w:tab w:val="right" w:leader="dot" w:pos="10520"/>
            </w:tabs>
            <w:rPr>
              <w:rFonts w:eastAsiaTheme="minorEastAsia" w:cstheme="minorBidi"/>
              <w:b w:val="0"/>
              <w:bCs w:val="0"/>
              <w:noProof/>
            </w:rPr>
          </w:pPr>
          <w:hyperlink w:anchor="_Toc136509704" w:history="1">
            <w:r w:rsidR="00B2763E" w:rsidRPr="00CC4F2B">
              <w:rPr>
                <w:rStyle w:val="Hyperlink"/>
                <w:rFonts w:ascii="Arial" w:hAnsi="Arial" w:cs="Arial"/>
                <w:noProof/>
              </w:rPr>
              <w:t>Discussion Method:</w:t>
            </w:r>
            <w:r w:rsidR="00B2763E">
              <w:rPr>
                <w:noProof/>
                <w:webHidden/>
              </w:rPr>
              <w:tab/>
            </w:r>
            <w:r w:rsidR="00B2763E">
              <w:rPr>
                <w:noProof/>
                <w:webHidden/>
              </w:rPr>
              <w:fldChar w:fldCharType="begin"/>
            </w:r>
            <w:r w:rsidR="00B2763E">
              <w:rPr>
                <w:noProof/>
                <w:webHidden/>
              </w:rPr>
              <w:instrText xml:space="preserve"> PAGEREF _Toc136509704 \h </w:instrText>
            </w:r>
            <w:r w:rsidR="00B2763E">
              <w:rPr>
                <w:noProof/>
                <w:webHidden/>
              </w:rPr>
            </w:r>
            <w:r w:rsidR="00B2763E">
              <w:rPr>
                <w:noProof/>
                <w:webHidden/>
              </w:rPr>
              <w:fldChar w:fldCharType="separate"/>
            </w:r>
            <w:r w:rsidR="00E5333B">
              <w:rPr>
                <w:noProof/>
                <w:webHidden/>
              </w:rPr>
              <w:t>3</w:t>
            </w:r>
            <w:r w:rsidR="00B2763E">
              <w:rPr>
                <w:noProof/>
                <w:webHidden/>
              </w:rPr>
              <w:fldChar w:fldCharType="end"/>
            </w:r>
          </w:hyperlink>
        </w:p>
        <w:p w14:paraId="0F0218E7" w14:textId="4B50E0B7" w:rsidR="00B2763E" w:rsidRDefault="00F85BB9">
          <w:pPr>
            <w:pStyle w:val="TOC2"/>
            <w:tabs>
              <w:tab w:val="right" w:leader="dot" w:pos="10520"/>
            </w:tabs>
            <w:rPr>
              <w:rFonts w:eastAsiaTheme="minorEastAsia" w:cstheme="minorBidi"/>
              <w:b w:val="0"/>
              <w:bCs w:val="0"/>
              <w:noProof/>
            </w:rPr>
          </w:pPr>
          <w:hyperlink w:anchor="_Toc136509705" w:history="1">
            <w:r w:rsidR="00B2763E" w:rsidRPr="00CC4F2B">
              <w:rPr>
                <w:rStyle w:val="Hyperlink"/>
                <w:rFonts w:ascii="Arial" w:hAnsi="Arial" w:cs="Arial"/>
                <w:noProof/>
              </w:rPr>
              <w:t>Small Group Method:</w:t>
            </w:r>
            <w:r w:rsidR="00B2763E">
              <w:rPr>
                <w:noProof/>
                <w:webHidden/>
              </w:rPr>
              <w:tab/>
            </w:r>
            <w:r w:rsidR="00B2763E">
              <w:rPr>
                <w:noProof/>
                <w:webHidden/>
              </w:rPr>
              <w:fldChar w:fldCharType="begin"/>
            </w:r>
            <w:r w:rsidR="00B2763E">
              <w:rPr>
                <w:noProof/>
                <w:webHidden/>
              </w:rPr>
              <w:instrText xml:space="preserve"> PAGEREF _Toc136509705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5E81FC81" w14:textId="6DE6E7F7" w:rsidR="00B2763E" w:rsidRDefault="00F85BB9">
          <w:pPr>
            <w:pStyle w:val="TOC2"/>
            <w:tabs>
              <w:tab w:val="right" w:leader="dot" w:pos="10520"/>
            </w:tabs>
            <w:rPr>
              <w:rFonts w:eastAsiaTheme="minorEastAsia" w:cstheme="minorBidi"/>
              <w:b w:val="0"/>
              <w:bCs w:val="0"/>
              <w:noProof/>
            </w:rPr>
          </w:pPr>
          <w:hyperlink w:anchor="_Toc136509706" w:history="1">
            <w:r w:rsidR="00B2763E" w:rsidRPr="00CC4F2B">
              <w:rPr>
                <w:rStyle w:val="Hyperlink"/>
                <w:rFonts w:ascii="Arial" w:hAnsi="Arial" w:cs="Arial"/>
                <w:noProof/>
              </w:rPr>
              <w:t>Problem Solving Method:</w:t>
            </w:r>
            <w:r w:rsidR="00B2763E">
              <w:rPr>
                <w:noProof/>
                <w:webHidden/>
              </w:rPr>
              <w:tab/>
            </w:r>
            <w:r w:rsidR="00B2763E">
              <w:rPr>
                <w:noProof/>
                <w:webHidden/>
              </w:rPr>
              <w:fldChar w:fldCharType="begin"/>
            </w:r>
            <w:r w:rsidR="00B2763E">
              <w:rPr>
                <w:noProof/>
                <w:webHidden/>
              </w:rPr>
              <w:instrText xml:space="preserve"> PAGEREF _Toc136509706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3BC0CF9C" w14:textId="7FDB8FA9" w:rsidR="00B2763E" w:rsidRDefault="00F85BB9">
          <w:pPr>
            <w:pStyle w:val="TOC2"/>
            <w:tabs>
              <w:tab w:val="right" w:leader="dot" w:pos="10520"/>
            </w:tabs>
            <w:rPr>
              <w:rFonts w:eastAsiaTheme="minorEastAsia" w:cstheme="minorBidi"/>
              <w:b w:val="0"/>
              <w:bCs w:val="0"/>
              <w:noProof/>
            </w:rPr>
          </w:pPr>
          <w:hyperlink w:anchor="_Toc136509707" w:history="1">
            <w:r w:rsidR="00B2763E" w:rsidRPr="00CC4F2B">
              <w:rPr>
                <w:rStyle w:val="Hyperlink"/>
                <w:rFonts w:ascii="Arial" w:hAnsi="Arial" w:cs="Arial"/>
                <w:noProof/>
              </w:rPr>
              <w:t>Research Method:</w:t>
            </w:r>
            <w:r w:rsidR="00B2763E">
              <w:rPr>
                <w:noProof/>
                <w:webHidden/>
              </w:rPr>
              <w:tab/>
            </w:r>
            <w:r w:rsidR="00B2763E">
              <w:rPr>
                <w:noProof/>
                <w:webHidden/>
              </w:rPr>
              <w:fldChar w:fldCharType="begin"/>
            </w:r>
            <w:r w:rsidR="00B2763E">
              <w:rPr>
                <w:noProof/>
                <w:webHidden/>
              </w:rPr>
              <w:instrText xml:space="preserve"> PAGEREF _Toc136509707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6EE958FA" w14:textId="54F391C8" w:rsidR="00B2763E" w:rsidRDefault="00F85BB9">
          <w:pPr>
            <w:pStyle w:val="TOC1"/>
            <w:tabs>
              <w:tab w:val="right" w:leader="dot" w:pos="10520"/>
            </w:tabs>
            <w:rPr>
              <w:rFonts w:eastAsiaTheme="minorEastAsia" w:cstheme="minorBidi"/>
              <w:b w:val="0"/>
              <w:bCs w:val="0"/>
              <w:i w:val="0"/>
              <w:iCs w:val="0"/>
              <w:noProof/>
              <w:sz w:val="22"/>
              <w:szCs w:val="22"/>
            </w:rPr>
          </w:pPr>
          <w:hyperlink w:anchor="_Toc136509708" w:history="1">
            <w:r w:rsidR="00B2763E" w:rsidRPr="00CC4F2B">
              <w:rPr>
                <w:rStyle w:val="Hyperlink"/>
                <w:noProof/>
                <w:shd w:val="clear" w:color="auto" w:fill="30849B"/>
              </w:rPr>
              <w:t>PURPOSE OF THE</w:t>
            </w:r>
            <w:r w:rsidR="00B2763E" w:rsidRPr="00CC4F2B">
              <w:rPr>
                <w:rStyle w:val="Hyperlink"/>
                <w:noProof/>
                <w:spacing w:val="-11"/>
                <w:shd w:val="clear" w:color="auto" w:fill="30849B"/>
              </w:rPr>
              <w:t xml:space="preserve"> </w:t>
            </w:r>
            <w:r w:rsidR="00B2763E" w:rsidRPr="00CC4F2B">
              <w:rPr>
                <w:rStyle w:val="Hyperlink"/>
                <w:noProof/>
                <w:shd w:val="clear" w:color="auto" w:fill="30849B"/>
              </w:rPr>
              <w:t>QUALIFICATION</w:t>
            </w:r>
            <w:r w:rsidR="00B2763E">
              <w:rPr>
                <w:noProof/>
                <w:webHidden/>
              </w:rPr>
              <w:tab/>
            </w:r>
            <w:r w:rsidR="00B2763E">
              <w:rPr>
                <w:noProof/>
                <w:webHidden/>
              </w:rPr>
              <w:fldChar w:fldCharType="begin"/>
            </w:r>
            <w:r w:rsidR="00B2763E">
              <w:rPr>
                <w:noProof/>
                <w:webHidden/>
              </w:rPr>
              <w:instrText xml:space="preserve"> PAGEREF _Toc136509708 \h </w:instrText>
            </w:r>
            <w:r w:rsidR="00B2763E">
              <w:rPr>
                <w:noProof/>
                <w:webHidden/>
              </w:rPr>
            </w:r>
            <w:r w:rsidR="00B2763E">
              <w:rPr>
                <w:noProof/>
                <w:webHidden/>
              </w:rPr>
              <w:fldChar w:fldCharType="separate"/>
            </w:r>
            <w:r w:rsidR="00E5333B">
              <w:rPr>
                <w:noProof/>
                <w:webHidden/>
              </w:rPr>
              <w:t>4</w:t>
            </w:r>
            <w:r w:rsidR="00B2763E">
              <w:rPr>
                <w:noProof/>
                <w:webHidden/>
              </w:rPr>
              <w:fldChar w:fldCharType="end"/>
            </w:r>
          </w:hyperlink>
        </w:p>
        <w:p w14:paraId="09076FB3" w14:textId="07B12D7F" w:rsidR="00B2763E" w:rsidRDefault="00F85BB9">
          <w:pPr>
            <w:pStyle w:val="TOC1"/>
            <w:tabs>
              <w:tab w:val="right" w:leader="dot" w:pos="10520"/>
            </w:tabs>
            <w:rPr>
              <w:rFonts w:eastAsiaTheme="minorEastAsia" w:cstheme="minorBidi"/>
              <w:b w:val="0"/>
              <w:bCs w:val="0"/>
              <w:i w:val="0"/>
              <w:iCs w:val="0"/>
              <w:noProof/>
              <w:sz w:val="22"/>
              <w:szCs w:val="22"/>
            </w:rPr>
          </w:pPr>
          <w:hyperlink w:anchor="_Toc136509709" w:history="1">
            <w:r w:rsidR="00B2763E" w:rsidRPr="00CC4F2B">
              <w:rPr>
                <w:rStyle w:val="Hyperlink"/>
                <w:noProof/>
                <w:shd w:val="clear" w:color="auto" w:fill="30849B"/>
              </w:rPr>
              <w:t>DATE OF</w:t>
            </w:r>
            <w:r w:rsidR="00B2763E" w:rsidRPr="00CC4F2B">
              <w:rPr>
                <w:rStyle w:val="Hyperlink"/>
                <w:noProof/>
                <w:spacing w:val="-9"/>
                <w:shd w:val="clear" w:color="auto" w:fill="30849B"/>
              </w:rPr>
              <w:t xml:space="preserve"> </w:t>
            </w:r>
            <w:r w:rsidR="00B2763E" w:rsidRPr="00CC4F2B">
              <w:rPr>
                <w:rStyle w:val="Hyperlink"/>
                <w:noProof/>
                <w:shd w:val="clear" w:color="auto" w:fill="30849B"/>
              </w:rPr>
              <w:t>VALIDATION</w:t>
            </w:r>
            <w:r w:rsidR="00B2763E">
              <w:rPr>
                <w:noProof/>
                <w:webHidden/>
              </w:rPr>
              <w:tab/>
            </w:r>
            <w:r w:rsidR="00B2763E">
              <w:rPr>
                <w:noProof/>
                <w:webHidden/>
              </w:rPr>
              <w:fldChar w:fldCharType="begin"/>
            </w:r>
            <w:r w:rsidR="00B2763E">
              <w:rPr>
                <w:noProof/>
                <w:webHidden/>
              </w:rPr>
              <w:instrText xml:space="preserve"> PAGEREF _Toc136509709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7D54E9AF" w14:textId="15DF86ED"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0" w:history="1">
            <w:r w:rsidR="00B2763E" w:rsidRPr="00CC4F2B">
              <w:rPr>
                <w:rStyle w:val="Hyperlink"/>
                <w:noProof/>
                <w:shd w:val="clear" w:color="auto" w:fill="30849B"/>
              </w:rPr>
              <w:t>CODE OF</w:t>
            </w:r>
            <w:r w:rsidR="00B2763E" w:rsidRPr="00CC4F2B">
              <w:rPr>
                <w:rStyle w:val="Hyperlink"/>
                <w:noProof/>
                <w:spacing w:val="-9"/>
                <w:shd w:val="clear" w:color="auto" w:fill="30849B"/>
              </w:rPr>
              <w:t xml:space="preserve"> </w:t>
            </w:r>
            <w:r w:rsidR="00B2763E" w:rsidRPr="00CC4F2B">
              <w:rPr>
                <w:rStyle w:val="Hyperlink"/>
                <w:noProof/>
                <w:shd w:val="clear" w:color="auto" w:fill="30849B"/>
              </w:rPr>
              <w:t>QUALIFICATION</w:t>
            </w:r>
            <w:r w:rsidR="00B2763E">
              <w:rPr>
                <w:noProof/>
                <w:webHidden/>
              </w:rPr>
              <w:tab/>
            </w:r>
            <w:r w:rsidR="00B2763E">
              <w:rPr>
                <w:noProof/>
                <w:webHidden/>
              </w:rPr>
              <w:fldChar w:fldCharType="begin"/>
            </w:r>
            <w:r w:rsidR="00B2763E">
              <w:rPr>
                <w:noProof/>
                <w:webHidden/>
              </w:rPr>
              <w:instrText xml:space="preserve"> PAGEREF _Toc136509710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3D95DF9A" w14:textId="52F98AA6"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1" w:history="1">
            <w:r w:rsidR="00B2763E" w:rsidRPr="00CC4F2B">
              <w:rPr>
                <w:rStyle w:val="Hyperlink"/>
                <w:noProof/>
              </w:rPr>
              <w:t>MEMBERS OF QUALIFICATIONS DEVELOPMENT/REVIEW COMMITTEE</w:t>
            </w:r>
            <w:r w:rsidR="00B2763E">
              <w:rPr>
                <w:noProof/>
                <w:webHidden/>
              </w:rPr>
              <w:tab/>
            </w:r>
            <w:r w:rsidR="00B2763E">
              <w:rPr>
                <w:noProof/>
                <w:webHidden/>
              </w:rPr>
              <w:fldChar w:fldCharType="begin"/>
            </w:r>
            <w:r w:rsidR="00B2763E">
              <w:rPr>
                <w:noProof/>
                <w:webHidden/>
              </w:rPr>
              <w:instrText xml:space="preserve"> PAGEREF _Toc136509711 \h </w:instrText>
            </w:r>
            <w:r w:rsidR="00B2763E">
              <w:rPr>
                <w:noProof/>
                <w:webHidden/>
              </w:rPr>
            </w:r>
            <w:r w:rsidR="00B2763E">
              <w:rPr>
                <w:noProof/>
                <w:webHidden/>
              </w:rPr>
              <w:fldChar w:fldCharType="separate"/>
            </w:r>
            <w:r w:rsidR="00E5333B">
              <w:rPr>
                <w:noProof/>
                <w:webHidden/>
              </w:rPr>
              <w:t>5</w:t>
            </w:r>
            <w:r w:rsidR="00B2763E">
              <w:rPr>
                <w:noProof/>
                <w:webHidden/>
              </w:rPr>
              <w:fldChar w:fldCharType="end"/>
            </w:r>
          </w:hyperlink>
        </w:p>
        <w:p w14:paraId="39AFE8B1" w14:textId="6788B0BE"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2" w:history="1">
            <w:r w:rsidR="00B2763E" w:rsidRPr="00CC4F2B">
              <w:rPr>
                <w:rStyle w:val="Hyperlink"/>
                <w:noProof/>
                <w:shd w:val="clear" w:color="auto" w:fill="30849B"/>
              </w:rPr>
              <w:t>ENTRY</w:t>
            </w:r>
            <w:r w:rsidR="00B2763E" w:rsidRPr="00CC4F2B">
              <w:rPr>
                <w:rStyle w:val="Hyperlink"/>
                <w:noProof/>
                <w:spacing w:val="-8"/>
                <w:shd w:val="clear" w:color="auto" w:fill="30849B"/>
              </w:rPr>
              <w:t xml:space="preserve"> </w:t>
            </w:r>
            <w:r w:rsidR="00B2763E" w:rsidRPr="00CC4F2B">
              <w:rPr>
                <w:rStyle w:val="Hyperlink"/>
                <w:noProof/>
                <w:shd w:val="clear" w:color="auto" w:fill="30849B"/>
              </w:rPr>
              <w:t>REQUIREMENTS</w:t>
            </w:r>
            <w:r w:rsidR="00B2763E">
              <w:rPr>
                <w:noProof/>
                <w:webHidden/>
              </w:rPr>
              <w:tab/>
            </w:r>
            <w:r w:rsidR="00B2763E">
              <w:rPr>
                <w:noProof/>
                <w:webHidden/>
              </w:rPr>
              <w:fldChar w:fldCharType="begin"/>
            </w:r>
            <w:r w:rsidR="00B2763E">
              <w:rPr>
                <w:noProof/>
                <w:webHidden/>
              </w:rPr>
              <w:instrText xml:space="preserve"> PAGEREF _Toc136509712 \h </w:instrText>
            </w:r>
            <w:r w:rsidR="00B2763E">
              <w:rPr>
                <w:noProof/>
                <w:webHidden/>
              </w:rPr>
            </w:r>
            <w:r w:rsidR="00B2763E">
              <w:rPr>
                <w:noProof/>
                <w:webHidden/>
              </w:rPr>
              <w:fldChar w:fldCharType="separate"/>
            </w:r>
            <w:r w:rsidR="00E5333B">
              <w:rPr>
                <w:noProof/>
                <w:webHidden/>
              </w:rPr>
              <w:t>6</w:t>
            </w:r>
            <w:r w:rsidR="00B2763E">
              <w:rPr>
                <w:noProof/>
                <w:webHidden/>
              </w:rPr>
              <w:fldChar w:fldCharType="end"/>
            </w:r>
          </w:hyperlink>
        </w:p>
        <w:p w14:paraId="2C7EAEA9" w14:textId="217EF45D"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3" w:history="1">
            <w:r w:rsidR="00B2763E" w:rsidRPr="00CC4F2B">
              <w:rPr>
                <w:rStyle w:val="Hyperlink"/>
                <w:noProof/>
              </w:rPr>
              <w:t>PROPOSED SCHEME OF STUDIES</w:t>
            </w:r>
            <w:r w:rsidR="00B2763E">
              <w:rPr>
                <w:noProof/>
                <w:webHidden/>
              </w:rPr>
              <w:tab/>
            </w:r>
            <w:r w:rsidR="00B2763E">
              <w:rPr>
                <w:noProof/>
                <w:webHidden/>
              </w:rPr>
              <w:fldChar w:fldCharType="begin"/>
            </w:r>
            <w:r w:rsidR="00B2763E">
              <w:rPr>
                <w:noProof/>
                <w:webHidden/>
              </w:rPr>
              <w:instrText xml:space="preserve"> PAGEREF _Toc136509713 \h </w:instrText>
            </w:r>
            <w:r w:rsidR="00B2763E">
              <w:rPr>
                <w:noProof/>
                <w:webHidden/>
              </w:rPr>
            </w:r>
            <w:r w:rsidR="00B2763E">
              <w:rPr>
                <w:noProof/>
                <w:webHidden/>
              </w:rPr>
              <w:fldChar w:fldCharType="separate"/>
            </w:r>
            <w:r w:rsidR="00E5333B">
              <w:rPr>
                <w:noProof/>
                <w:webHidden/>
              </w:rPr>
              <w:t>6</w:t>
            </w:r>
            <w:r w:rsidR="00B2763E">
              <w:rPr>
                <w:noProof/>
                <w:webHidden/>
              </w:rPr>
              <w:fldChar w:fldCharType="end"/>
            </w:r>
          </w:hyperlink>
        </w:p>
        <w:p w14:paraId="12FF5380" w14:textId="7B0F9AC7"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4" w:history="1">
            <w:r w:rsidR="00B2763E" w:rsidRPr="00CC4F2B">
              <w:rPr>
                <w:rStyle w:val="Hyperlink"/>
                <w:rFonts w:ascii="Arial" w:hAnsi="Arial"/>
                <w:noProof/>
                <w:lang w:val="en-GB"/>
              </w:rPr>
              <w:t>A. Follow Occupational Health and Safety Practices</w:t>
            </w:r>
            <w:r w:rsidR="00B2763E">
              <w:rPr>
                <w:noProof/>
                <w:webHidden/>
              </w:rPr>
              <w:tab/>
            </w:r>
            <w:r w:rsidR="00B2763E">
              <w:rPr>
                <w:noProof/>
                <w:webHidden/>
              </w:rPr>
              <w:fldChar w:fldCharType="begin"/>
            </w:r>
            <w:r w:rsidR="00B2763E">
              <w:rPr>
                <w:noProof/>
                <w:webHidden/>
              </w:rPr>
              <w:instrText xml:space="preserve"> PAGEREF _Toc136509714 \h </w:instrText>
            </w:r>
            <w:r w:rsidR="00B2763E">
              <w:rPr>
                <w:noProof/>
                <w:webHidden/>
              </w:rPr>
            </w:r>
            <w:r w:rsidR="00B2763E">
              <w:rPr>
                <w:noProof/>
                <w:webHidden/>
              </w:rPr>
              <w:fldChar w:fldCharType="separate"/>
            </w:r>
            <w:r w:rsidR="00E5333B">
              <w:rPr>
                <w:noProof/>
                <w:webHidden/>
              </w:rPr>
              <w:t>7</w:t>
            </w:r>
            <w:r w:rsidR="00B2763E">
              <w:rPr>
                <w:noProof/>
                <w:webHidden/>
              </w:rPr>
              <w:fldChar w:fldCharType="end"/>
            </w:r>
          </w:hyperlink>
        </w:p>
        <w:p w14:paraId="683321A0" w14:textId="5F2DC97C"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5" w:history="1">
            <w:r w:rsidR="00B2763E" w:rsidRPr="00CC4F2B">
              <w:rPr>
                <w:rStyle w:val="Hyperlink"/>
                <w:rFonts w:ascii="Arial" w:hAnsi="Arial"/>
                <w:noProof/>
                <w:lang w:val="en-GB"/>
              </w:rPr>
              <w:t>B. Demonstrate basic Communication skills</w:t>
            </w:r>
            <w:r w:rsidR="00B2763E">
              <w:rPr>
                <w:noProof/>
                <w:webHidden/>
              </w:rPr>
              <w:tab/>
            </w:r>
            <w:r w:rsidR="00B2763E">
              <w:rPr>
                <w:noProof/>
                <w:webHidden/>
              </w:rPr>
              <w:fldChar w:fldCharType="begin"/>
            </w:r>
            <w:r w:rsidR="00B2763E">
              <w:rPr>
                <w:noProof/>
                <w:webHidden/>
              </w:rPr>
              <w:instrText xml:space="preserve"> PAGEREF _Toc136509715 \h </w:instrText>
            </w:r>
            <w:r w:rsidR="00B2763E">
              <w:rPr>
                <w:noProof/>
                <w:webHidden/>
              </w:rPr>
            </w:r>
            <w:r w:rsidR="00B2763E">
              <w:rPr>
                <w:noProof/>
                <w:webHidden/>
              </w:rPr>
              <w:fldChar w:fldCharType="separate"/>
            </w:r>
            <w:r w:rsidR="00E5333B">
              <w:rPr>
                <w:noProof/>
                <w:webHidden/>
              </w:rPr>
              <w:t>9</w:t>
            </w:r>
            <w:r w:rsidR="00B2763E">
              <w:rPr>
                <w:noProof/>
                <w:webHidden/>
              </w:rPr>
              <w:fldChar w:fldCharType="end"/>
            </w:r>
          </w:hyperlink>
        </w:p>
        <w:p w14:paraId="0C9DE5F3" w14:textId="223F5ADE"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6" w:history="1">
            <w:r w:rsidR="00B2763E" w:rsidRPr="00CC4F2B">
              <w:rPr>
                <w:rStyle w:val="Hyperlink"/>
                <w:rFonts w:ascii="Arial" w:hAnsi="Arial"/>
                <w:noProof/>
                <w:lang w:val="en-GB"/>
              </w:rPr>
              <w:t>C. Maintain Tools and Equipment at workplace</w:t>
            </w:r>
            <w:r w:rsidR="00B2763E">
              <w:rPr>
                <w:noProof/>
                <w:webHidden/>
              </w:rPr>
              <w:tab/>
            </w:r>
            <w:r w:rsidR="00B2763E">
              <w:rPr>
                <w:noProof/>
                <w:webHidden/>
              </w:rPr>
              <w:fldChar w:fldCharType="begin"/>
            </w:r>
            <w:r w:rsidR="00B2763E">
              <w:rPr>
                <w:noProof/>
                <w:webHidden/>
              </w:rPr>
              <w:instrText xml:space="preserve"> PAGEREF _Toc136509716 \h </w:instrText>
            </w:r>
            <w:r w:rsidR="00B2763E">
              <w:rPr>
                <w:noProof/>
                <w:webHidden/>
              </w:rPr>
            </w:r>
            <w:r w:rsidR="00B2763E">
              <w:rPr>
                <w:noProof/>
                <w:webHidden/>
              </w:rPr>
              <w:fldChar w:fldCharType="separate"/>
            </w:r>
            <w:r w:rsidR="00E5333B">
              <w:rPr>
                <w:noProof/>
                <w:webHidden/>
              </w:rPr>
              <w:t>10</w:t>
            </w:r>
            <w:r w:rsidR="00B2763E">
              <w:rPr>
                <w:noProof/>
                <w:webHidden/>
              </w:rPr>
              <w:fldChar w:fldCharType="end"/>
            </w:r>
          </w:hyperlink>
        </w:p>
        <w:p w14:paraId="208B4131" w14:textId="1FC6BCA4"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7" w:history="1">
            <w:r w:rsidR="00B2763E" w:rsidRPr="00CC4F2B">
              <w:rPr>
                <w:rStyle w:val="Hyperlink"/>
                <w:rFonts w:ascii="Arial" w:hAnsi="Arial"/>
                <w:noProof/>
                <w:lang w:val="en-GB"/>
              </w:rPr>
              <w:t>D. Maintain Motorcycle Engine</w:t>
            </w:r>
            <w:r w:rsidR="00B2763E">
              <w:rPr>
                <w:noProof/>
                <w:webHidden/>
              </w:rPr>
              <w:tab/>
            </w:r>
            <w:r w:rsidR="00B2763E">
              <w:rPr>
                <w:noProof/>
                <w:webHidden/>
              </w:rPr>
              <w:fldChar w:fldCharType="begin"/>
            </w:r>
            <w:r w:rsidR="00B2763E">
              <w:rPr>
                <w:noProof/>
                <w:webHidden/>
              </w:rPr>
              <w:instrText xml:space="preserve"> PAGEREF _Toc136509717 \h </w:instrText>
            </w:r>
            <w:r w:rsidR="00B2763E">
              <w:rPr>
                <w:noProof/>
                <w:webHidden/>
              </w:rPr>
            </w:r>
            <w:r w:rsidR="00B2763E">
              <w:rPr>
                <w:noProof/>
                <w:webHidden/>
              </w:rPr>
              <w:fldChar w:fldCharType="separate"/>
            </w:r>
            <w:r w:rsidR="00E5333B">
              <w:rPr>
                <w:noProof/>
                <w:webHidden/>
              </w:rPr>
              <w:t>11</w:t>
            </w:r>
            <w:r w:rsidR="00B2763E">
              <w:rPr>
                <w:noProof/>
                <w:webHidden/>
              </w:rPr>
              <w:fldChar w:fldCharType="end"/>
            </w:r>
          </w:hyperlink>
        </w:p>
        <w:p w14:paraId="1950CB32" w14:textId="7124444E"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8" w:history="1">
            <w:r w:rsidR="00B2763E" w:rsidRPr="00CC4F2B">
              <w:rPr>
                <w:rStyle w:val="Hyperlink"/>
                <w:rFonts w:ascii="Arial" w:hAnsi="Arial"/>
                <w:noProof/>
                <w:lang w:val="en-GB"/>
              </w:rPr>
              <w:t>E. Maintain Fuel System</w:t>
            </w:r>
            <w:r w:rsidR="00B2763E">
              <w:rPr>
                <w:noProof/>
                <w:webHidden/>
              </w:rPr>
              <w:tab/>
            </w:r>
            <w:r w:rsidR="00B2763E">
              <w:rPr>
                <w:noProof/>
                <w:webHidden/>
              </w:rPr>
              <w:fldChar w:fldCharType="begin"/>
            </w:r>
            <w:r w:rsidR="00B2763E">
              <w:rPr>
                <w:noProof/>
                <w:webHidden/>
              </w:rPr>
              <w:instrText xml:space="preserve"> PAGEREF _Toc136509718 \h </w:instrText>
            </w:r>
            <w:r w:rsidR="00B2763E">
              <w:rPr>
                <w:noProof/>
                <w:webHidden/>
              </w:rPr>
            </w:r>
            <w:r w:rsidR="00B2763E">
              <w:rPr>
                <w:noProof/>
                <w:webHidden/>
              </w:rPr>
              <w:fldChar w:fldCharType="separate"/>
            </w:r>
            <w:r w:rsidR="00E5333B">
              <w:rPr>
                <w:noProof/>
                <w:webHidden/>
              </w:rPr>
              <w:t>13</w:t>
            </w:r>
            <w:r w:rsidR="00B2763E">
              <w:rPr>
                <w:noProof/>
                <w:webHidden/>
              </w:rPr>
              <w:fldChar w:fldCharType="end"/>
            </w:r>
          </w:hyperlink>
        </w:p>
        <w:p w14:paraId="4B900133" w14:textId="73D8A009" w:rsidR="00B2763E" w:rsidRDefault="00F85BB9">
          <w:pPr>
            <w:pStyle w:val="TOC1"/>
            <w:tabs>
              <w:tab w:val="right" w:leader="dot" w:pos="10520"/>
            </w:tabs>
            <w:rPr>
              <w:rFonts w:eastAsiaTheme="minorEastAsia" w:cstheme="minorBidi"/>
              <w:b w:val="0"/>
              <w:bCs w:val="0"/>
              <w:i w:val="0"/>
              <w:iCs w:val="0"/>
              <w:noProof/>
              <w:sz w:val="22"/>
              <w:szCs w:val="22"/>
            </w:rPr>
          </w:pPr>
          <w:hyperlink w:anchor="_Toc136509719" w:history="1">
            <w:r w:rsidR="00B2763E" w:rsidRPr="00CC4F2B">
              <w:rPr>
                <w:rStyle w:val="Hyperlink"/>
                <w:rFonts w:ascii="Arial" w:hAnsi="Arial"/>
                <w:noProof/>
                <w:lang w:val="en-GB"/>
              </w:rPr>
              <w:t>F. Maintain Cooling system</w:t>
            </w:r>
            <w:r w:rsidR="00B2763E">
              <w:rPr>
                <w:noProof/>
                <w:webHidden/>
              </w:rPr>
              <w:tab/>
            </w:r>
            <w:r w:rsidR="00B2763E">
              <w:rPr>
                <w:noProof/>
                <w:webHidden/>
              </w:rPr>
              <w:fldChar w:fldCharType="begin"/>
            </w:r>
            <w:r w:rsidR="00B2763E">
              <w:rPr>
                <w:noProof/>
                <w:webHidden/>
              </w:rPr>
              <w:instrText xml:space="preserve"> PAGEREF _Toc136509719 \h </w:instrText>
            </w:r>
            <w:r w:rsidR="00B2763E">
              <w:rPr>
                <w:noProof/>
                <w:webHidden/>
              </w:rPr>
            </w:r>
            <w:r w:rsidR="00B2763E">
              <w:rPr>
                <w:noProof/>
                <w:webHidden/>
              </w:rPr>
              <w:fldChar w:fldCharType="separate"/>
            </w:r>
            <w:r w:rsidR="00E5333B">
              <w:rPr>
                <w:noProof/>
                <w:webHidden/>
              </w:rPr>
              <w:t>14</w:t>
            </w:r>
            <w:r w:rsidR="00B2763E">
              <w:rPr>
                <w:noProof/>
                <w:webHidden/>
              </w:rPr>
              <w:fldChar w:fldCharType="end"/>
            </w:r>
          </w:hyperlink>
        </w:p>
        <w:p w14:paraId="6E8AD8AB" w14:textId="4F8AF920" w:rsidR="00B2763E" w:rsidRDefault="00F85BB9">
          <w:pPr>
            <w:pStyle w:val="TOC1"/>
            <w:tabs>
              <w:tab w:val="right" w:leader="dot" w:pos="10520"/>
            </w:tabs>
            <w:rPr>
              <w:rFonts w:eastAsiaTheme="minorEastAsia" w:cstheme="minorBidi"/>
              <w:b w:val="0"/>
              <w:bCs w:val="0"/>
              <w:i w:val="0"/>
              <w:iCs w:val="0"/>
              <w:noProof/>
              <w:sz w:val="22"/>
              <w:szCs w:val="22"/>
            </w:rPr>
          </w:pPr>
          <w:hyperlink w:anchor="_Toc136509720" w:history="1">
            <w:r w:rsidR="00B2763E" w:rsidRPr="00CC4F2B">
              <w:rPr>
                <w:rStyle w:val="Hyperlink"/>
                <w:rFonts w:ascii="Arial" w:hAnsi="Arial"/>
                <w:noProof/>
                <w:lang w:val="en-GB"/>
              </w:rPr>
              <w:t>G. Maintain ignition System</w:t>
            </w:r>
            <w:r w:rsidR="00B2763E">
              <w:rPr>
                <w:noProof/>
                <w:webHidden/>
              </w:rPr>
              <w:tab/>
            </w:r>
            <w:r w:rsidR="00B2763E">
              <w:rPr>
                <w:noProof/>
                <w:webHidden/>
              </w:rPr>
              <w:fldChar w:fldCharType="begin"/>
            </w:r>
            <w:r w:rsidR="00B2763E">
              <w:rPr>
                <w:noProof/>
                <w:webHidden/>
              </w:rPr>
              <w:instrText xml:space="preserve"> PAGEREF _Toc136509720 \h </w:instrText>
            </w:r>
            <w:r w:rsidR="00B2763E">
              <w:rPr>
                <w:noProof/>
                <w:webHidden/>
              </w:rPr>
            </w:r>
            <w:r w:rsidR="00B2763E">
              <w:rPr>
                <w:noProof/>
                <w:webHidden/>
              </w:rPr>
              <w:fldChar w:fldCharType="separate"/>
            </w:r>
            <w:r w:rsidR="00E5333B">
              <w:rPr>
                <w:noProof/>
                <w:webHidden/>
              </w:rPr>
              <w:t>15</w:t>
            </w:r>
            <w:r w:rsidR="00B2763E">
              <w:rPr>
                <w:noProof/>
                <w:webHidden/>
              </w:rPr>
              <w:fldChar w:fldCharType="end"/>
            </w:r>
          </w:hyperlink>
        </w:p>
        <w:p w14:paraId="5FA6FB79" w14:textId="6587A6ED" w:rsidR="00B2763E" w:rsidRDefault="00F85BB9">
          <w:pPr>
            <w:pStyle w:val="TOC1"/>
            <w:tabs>
              <w:tab w:val="right" w:leader="dot" w:pos="10520"/>
            </w:tabs>
            <w:rPr>
              <w:rFonts w:eastAsiaTheme="minorEastAsia" w:cstheme="minorBidi"/>
              <w:b w:val="0"/>
              <w:bCs w:val="0"/>
              <w:i w:val="0"/>
              <w:iCs w:val="0"/>
              <w:noProof/>
              <w:sz w:val="22"/>
              <w:szCs w:val="22"/>
            </w:rPr>
          </w:pPr>
          <w:hyperlink w:anchor="_Toc136509721" w:history="1">
            <w:r w:rsidR="00B2763E" w:rsidRPr="00CC4F2B">
              <w:rPr>
                <w:rStyle w:val="Hyperlink"/>
                <w:rFonts w:ascii="Arial" w:hAnsi="Arial"/>
                <w:noProof/>
                <w:lang w:val="en-GB"/>
              </w:rPr>
              <w:t>H. Maintain Brake System</w:t>
            </w:r>
            <w:r w:rsidR="00B2763E">
              <w:rPr>
                <w:noProof/>
                <w:webHidden/>
              </w:rPr>
              <w:tab/>
            </w:r>
            <w:r w:rsidR="00B2763E">
              <w:rPr>
                <w:noProof/>
                <w:webHidden/>
              </w:rPr>
              <w:fldChar w:fldCharType="begin"/>
            </w:r>
            <w:r w:rsidR="00B2763E">
              <w:rPr>
                <w:noProof/>
                <w:webHidden/>
              </w:rPr>
              <w:instrText xml:space="preserve"> PAGEREF _Toc136509721 \h </w:instrText>
            </w:r>
            <w:r w:rsidR="00B2763E">
              <w:rPr>
                <w:noProof/>
                <w:webHidden/>
              </w:rPr>
            </w:r>
            <w:r w:rsidR="00B2763E">
              <w:rPr>
                <w:noProof/>
                <w:webHidden/>
              </w:rPr>
              <w:fldChar w:fldCharType="separate"/>
            </w:r>
            <w:r w:rsidR="00E5333B">
              <w:rPr>
                <w:noProof/>
                <w:webHidden/>
              </w:rPr>
              <w:t>16</w:t>
            </w:r>
            <w:r w:rsidR="00B2763E">
              <w:rPr>
                <w:noProof/>
                <w:webHidden/>
              </w:rPr>
              <w:fldChar w:fldCharType="end"/>
            </w:r>
          </w:hyperlink>
        </w:p>
        <w:p w14:paraId="240A4BC4" w14:textId="60F3441B" w:rsidR="00B2763E" w:rsidRDefault="00F85BB9">
          <w:pPr>
            <w:pStyle w:val="TOC1"/>
            <w:tabs>
              <w:tab w:val="right" w:leader="dot" w:pos="10520"/>
            </w:tabs>
            <w:rPr>
              <w:rFonts w:eastAsiaTheme="minorEastAsia" w:cstheme="minorBidi"/>
              <w:b w:val="0"/>
              <w:bCs w:val="0"/>
              <w:i w:val="0"/>
              <w:iCs w:val="0"/>
              <w:noProof/>
              <w:sz w:val="22"/>
              <w:szCs w:val="22"/>
            </w:rPr>
          </w:pPr>
          <w:hyperlink w:anchor="_Toc136509722" w:history="1">
            <w:r w:rsidR="00B2763E" w:rsidRPr="00CC4F2B">
              <w:rPr>
                <w:rStyle w:val="Hyperlink"/>
                <w:rFonts w:ascii="Arial" w:hAnsi="Arial"/>
                <w:noProof/>
                <w:lang w:val="en-GB"/>
              </w:rPr>
              <w:t>I. Maintain Electrical system</w:t>
            </w:r>
            <w:r w:rsidR="00B2763E">
              <w:rPr>
                <w:noProof/>
                <w:webHidden/>
              </w:rPr>
              <w:tab/>
            </w:r>
            <w:r w:rsidR="00B2763E">
              <w:rPr>
                <w:noProof/>
                <w:webHidden/>
              </w:rPr>
              <w:fldChar w:fldCharType="begin"/>
            </w:r>
            <w:r w:rsidR="00B2763E">
              <w:rPr>
                <w:noProof/>
                <w:webHidden/>
              </w:rPr>
              <w:instrText xml:space="preserve"> PAGEREF _Toc136509722 \h </w:instrText>
            </w:r>
            <w:r w:rsidR="00B2763E">
              <w:rPr>
                <w:noProof/>
                <w:webHidden/>
              </w:rPr>
            </w:r>
            <w:r w:rsidR="00B2763E">
              <w:rPr>
                <w:noProof/>
                <w:webHidden/>
              </w:rPr>
              <w:fldChar w:fldCharType="separate"/>
            </w:r>
            <w:r w:rsidR="00E5333B">
              <w:rPr>
                <w:noProof/>
                <w:webHidden/>
              </w:rPr>
              <w:t>18</w:t>
            </w:r>
            <w:r w:rsidR="00B2763E">
              <w:rPr>
                <w:noProof/>
                <w:webHidden/>
              </w:rPr>
              <w:fldChar w:fldCharType="end"/>
            </w:r>
          </w:hyperlink>
        </w:p>
        <w:p w14:paraId="3A096CE1" w14:textId="6B802D2A" w:rsidR="00B2763E" w:rsidRDefault="00F85BB9">
          <w:pPr>
            <w:pStyle w:val="TOC1"/>
            <w:tabs>
              <w:tab w:val="right" w:leader="dot" w:pos="10520"/>
            </w:tabs>
            <w:rPr>
              <w:rFonts w:eastAsiaTheme="minorEastAsia" w:cstheme="minorBidi"/>
              <w:b w:val="0"/>
              <w:bCs w:val="0"/>
              <w:i w:val="0"/>
              <w:iCs w:val="0"/>
              <w:noProof/>
              <w:sz w:val="22"/>
              <w:szCs w:val="22"/>
            </w:rPr>
          </w:pPr>
          <w:hyperlink w:anchor="_Toc136509723" w:history="1">
            <w:r w:rsidR="00B2763E" w:rsidRPr="00CC4F2B">
              <w:rPr>
                <w:rStyle w:val="Hyperlink"/>
                <w:rFonts w:ascii="Arial" w:hAnsi="Arial"/>
                <w:noProof/>
              </w:rPr>
              <w:t>J. Maintain Lubrication system</w:t>
            </w:r>
            <w:r w:rsidR="00B2763E">
              <w:rPr>
                <w:noProof/>
                <w:webHidden/>
              </w:rPr>
              <w:tab/>
            </w:r>
            <w:r w:rsidR="00B2763E">
              <w:rPr>
                <w:noProof/>
                <w:webHidden/>
              </w:rPr>
              <w:fldChar w:fldCharType="begin"/>
            </w:r>
            <w:r w:rsidR="00B2763E">
              <w:rPr>
                <w:noProof/>
                <w:webHidden/>
              </w:rPr>
              <w:instrText xml:space="preserve"> PAGEREF _Toc136509723 \h </w:instrText>
            </w:r>
            <w:r w:rsidR="00B2763E">
              <w:rPr>
                <w:noProof/>
                <w:webHidden/>
              </w:rPr>
            </w:r>
            <w:r w:rsidR="00B2763E">
              <w:rPr>
                <w:noProof/>
                <w:webHidden/>
              </w:rPr>
              <w:fldChar w:fldCharType="separate"/>
            </w:r>
            <w:r w:rsidR="00E5333B">
              <w:rPr>
                <w:noProof/>
                <w:webHidden/>
              </w:rPr>
              <w:t>20</w:t>
            </w:r>
            <w:r w:rsidR="00B2763E">
              <w:rPr>
                <w:noProof/>
                <w:webHidden/>
              </w:rPr>
              <w:fldChar w:fldCharType="end"/>
            </w:r>
          </w:hyperlink>
        </w:p>
        <w:p w14:paraId="16A2C2F1" w14:textId="69F6D66C" w:rsidR="00B2763E" w:rsidRDefault="00F85BB9">
          <w:pPr>
            <w:pStyle w:val="TOC1"/>
            <w:tabs>
              <w:tab w:val="right" w:leader="dot" w:pos="10520"/>
            </w:tabs>
            <w:rPr>
              <w:rFonts w:eastAsiaTheme="minorEastAsia" w:cstheme="minorBidi"/>
              <w:b w:val="0"/>
              <w:bCs w:val="0"/>
              <w:i w:val="0"/>
              <w:iCs w:val="0"/>
              <w:noProof/>
              <w:sz w:val="22"/>
              <w:szCs w:val="22"/>
            </w:rPr>
          </w:pPr>
          <w:hyperlink w:anchor="_Toc136509724" w:history="1">
            <w:r w:rsidR="00B2763E" w:rsidRPr="00CC4F2B">
              <w:rPr>
                <w:rStyle w:val="Hyperlink"/>
                <w:rFonts w:ascii="Arial" w:hAnsi="Arial"/>
                <w:noProof/>
              </w:rPr>
              <w:t>K. Adopt Green Practices at Workplace</w:t>
            </w:r>
            <w:r w:rsidR="00B2763E">
              <w:rPr>
                <w:noProof/>
                <w:webHidden/>
              </w:rPr>
              <w:tab/>
            </w:r>
            <w:r w:rsidR="00B2763E">
              <w:rPr>
                <w:noProof/>
                <w:webHidden/>
              </w:rPr>
              <w:fldChar w:fldCharType="begin"/>
            </w:r>
            <w:r w:rsidR="00B2763E">
              <w:rPr>
                <w:noProof/>
                <w:webHidden/>
              </w:rPr>
              <w:instrText xml:space="preserve"> PAGEREF _Toc136509724 \h </w:instrText>
            </w:r>
            <w:r w:rsidR="00B2763E">
              <w:rPr>
                <w:noProof/>
                <w:webHidden/>
              </w:rPr>
            </w:r>
            <w:r w:rsidR="00B2763E">
              <w:rPr>
                <w:noProof/>
                <w:webHidden/>
              </w:rPr>
              <w:fldChar w:fldCharType="separate"/>
            </w:r>
            <w:r w:rsidR="00E5333B">
              <w:rPr>
                <w:noProof/>
                <w:webHidden/>
              </w:rPr>
              <w:t>21</w:t>
            </w:r>
            <w:r w:rsidR="00B2763E">
              <w:rPr>
                <w:noProof/>
                <w:webHidden/>
              </w:rPr>
              <w:fldChar w:fldCharType="end"/>
            </w:r>
          </w:hyperlink>
        </w:p>
        <w:p w14:paraId="5CD47E45" w14:textId="1A91FF6F" w:rsidR="00F01B07" w:rsidRPr="002E2C04" w:rsidRDefault="00AC1264" w:rsidP="002E2C04">
          <w:pPr>
            <w:rPr>
              <w:b/>
              <w:bCs/>
              <w:noProof/>
            </w:rPr>
          </w:pPr>
          <w:r>
            <w:rPr>
              <w:b/>
              <w:bCs/>
              <w:noProof/>
            </w:rPr>
            <w:fldChar w:fldCharType="end"/>
          </w:r>
        </w:p>
      </w:sdtContent>
    </w:sdt>
    <w:p w14:paraId="224E9933" w14:textId="77777777" w:rsidR="00F01B07" w:rsidRDefault="00F01B07" w:rsidP="00F01B07">
      <w:pPr>
        <w:pStyle w:val="Heading1"/>
        <w:tabs>
          <w:tab w:val="left" w:pos="10499"/>
        </w:tabs>
        <w:spacing w:before="85"/>
        <w:ind w:left="1440"/>
        <w:jc w:val="both"/>
      </w:pPr>
      <w:r>
        <w:rPr>
          <w:color w:val="FFFFFF"/>
          <w:w w:val="99"/>
          <w:shd w:val="clear" w:color="auto" w:fill="30849B"/>
        </w:rPr>
        <w:lastRenderedPageBreak/>
        <w:t xml:space="preserve"> </w:t>
      </w:r>
      <w:r>
        <w:rPr>
          <w:color w:val="FFFFFF"/>
          <w:spacing w:val="13"/>
          <w:shd w:val="clear" w:color="auto" w:fill="30849B"/>
        </w:rPr>
        <w:t xml:space="preserve"> </w:t>
      </w:r>
      <w:bookmarkStart w:id="0" w:name="_Toc136509702"/>
      <w:r>
        <w:rPr>
          <w:color w:val="FFFFFF"/>
          <w:shd w:val="clear" w:color="auto" w:fill="30849B"/>
        </w:rPr>
        <w:t>INTRODUCTION</w:t>
      </w:r>
      <w:bookmarkEnd w:id="0"/>
      <w:r>
        <w:rPr>
          <w:color w:val="FFFFFF"/>
          <w:shd w:val="clear" w:color="auto" w:fill="30849B"/>
        </w:rPr>
        <w:tab/>
      </w:r>
    </w:p>
    <w:p w14:paraId="3C57EFDA" w14:textId="41882B83" w:rsidR="00F01B07" w:rsidRPr="00EE5EAD" w:rsidRDefault="00F01B07" w:rsidP="00F01B07">
      <w:pPr>
        <w:pStyle w:val="BodyText"/>
        <w:spacing w:before="236"/>
        <w:ind w:left="1440" w:right="1437"/>
        <w:jc w:val="both"/>
        <w:rPr>
          <w:rFonts w:ascii="Arial" w:hAnsi="Arial" w:cs="Arial"/>
          <w:color w:val="FF0000"/>
          <w:szCs w:val="24"/>
        </w:rPr>
      </w:pPr>
      <w:r w:rsidRPr="00EE5EAD">
        <w:rPr>
          <w:rFonts w:ascii="Arial" w:hAnsi="Arial" w:cs="Arial"/>
          <w:color w:val="FF0000"/>
          <w:szCs w:val="24"/>
        </w:rPr>
        <w:t>Pakistan is the 5th largest motorcycle market in the world after China, India, Indonesia and Vietnam. With 7,500 new motorcycles being sold</w:t>
      </w:r>
      <w:r w:rsidR="00541F26" w:rsidRPr="00EE5EAD">
        <w:rPr>
          <w:rFonts w:ascii="Arial" w:hAnsi="Arial" w:cs="Arial"/>
          <w:color w:val="FF0000"/>
          <w:szCs w:val="24"/>
        </w:rPr>
        <w:t xml:space="preserve"> every day, Pakistan is also</w:t>
      </w:r>
      <w:r w:rsidRPr="00EE5EAD">
        <w:rPr>
          <w:rFonts w:ascii="Arial" w:hAnsi="Arial" w:cs="Arial"/>
          <w:color w:val="FF0000"/>
          <w:szCs w:val="24"/>
        </w:rPr>
        <w:t xml:space="preserve"> among</w:t>
      </w:r>
      <w:r w:rsidR="00541F26" w:rsidRPr="00EE5EAD">
        <w:rPr>
          <w:rFonts w:ascii="Arial" w:hAnsi="Arial" w:cs="Arial"/>
          <w:color w:val="FF0000"/>
          <w:szCs w:val="24"/>
        </w:rPr>
        <w:t>st</w:t>
      </w:r>
      <w:r w:rsidRPr="00EE5EAD">
        <w:rPr>
          <w:rFonts w:ascii="Arial" w:hAnsi="Arial" w:cs="Arial"/>
          <w:color w:val="FF0000"/>
          <w:szCs w:val="24"/>
        </w:rPr>
        <w:t xml:space="preserve"> the world's fastest growing two-wheeler markets soaring at rates of over 20% a year. Nearly 2.3 million motorcycles have rolled off the factories in Pakistan in the last 10 months. The production of motorcycles jumped 22.34 percent in the first four months of fiscal year 2017-18 (FY18), over the corresponding period of in FY17, according to the latest data from Pakistan Bureau of Statistics</w:t>
      </w:r>
      <w:r w:rsidRPr="00EE5EAD">
        <w:rPr>
          <w:rFonts w:ascii="Arial" w:hAnsi="Arial" w:cs="Arial"/>
          <w:color w:val="FF0000"/>
          <w:spacing w:val="-21"/>
          <w:szCs w:val="24"/>
        </w:rPr>
        <w:t xml:space="preserve"> </w:t>
      </w:r>
      <w:r w:rsidRPr="00EE5EAD">
        <w:rPr>
          <w:rFonts w:ascii="Arial" w:hAnsi="Arial" w:cs="Arial"/>
          <w:color w:val="FF0000"/>
          <w:szCs w:val="24"/>
        </w:rPr>
        <w:t>(PBS).</w:t>
      </w:r>
    </w:p>
    <w:p w14:paraId="14994C20" w14:textId="77777777" w:rsidR="00F01B07" w:rsidRPr="008C088C" w:rsidRDefault="00F01B07" w:rsidP="00F01B07">
      <w:pPr>
        <w:pStyle w:val="BodyText"/>
        <w:spacing w:before="4"/>
        <w:rPr>
          <w:rFonts w:ascii="Arial" w:hAnsi="Arial" w:cs="Arial"/>
          <w:szCs w:val="24"/>
        </w:rPr>
      </w:pPr>
    </w:p>
    <w:p w14:paraId="580A1781" w14:textId="7DEE585E" w:rsidR="00F01B07" w:rsidRPr="008C088C" w:rsidRDefault="00F01B07" w:rsidP="00F01B07">
      <w:pPr>
        <w:pStyle w:val="BodyText"/>
        <w:ind w:left="1440" w:right="1435"/>
        <w:jc w:val="both"/>
        <w:rPr>
          <w:rFonts w:ascii="Arial" w:hAnsi="Arial" w:cs="Arial"/>
          <w:szCs w:val="24"/>
        </w:rPr>
      </w:pPr>
      <w:r w:rsidRPr="008C088C">
        <w:rPr>
          <w:rFonts w:ascii="Arial" w:hAnsi="Arial" w:cs="Arial"/>
          <w:szCs w:val="24"/>
        </w:rPr>
        <w:t>Keeping in view of the above</w:t>
      </w:r>
      <w:r w:rsidR="00541F26">
        <w:rPr>
          <w:rFonts w:ascii="Arial" w:hAnsi="Arial" w:cs="Arial"/>
          <w:szCs w:val="24"/>
        </w:rPr>
        <w:t>,</w:t>
      </w:r>
      <w:r w:rsidRPr="008C088C">
        <w:rPr>
          <w:rFonts w:ascii="Arial" w:hAnsi="Arial" w:cs="Arial"/>
          <w:szCs w:val="24"/>
        </w:rPr>
        <w:t xml:space="preserve"> the competency based national vocational qu</w:t>
      </w:r>
      <w:r w:rsidR="00CC1D02">
        <w:rPr>
          <w:rFonts w:ascii="Arial" w:hAnsi="Arial" w:cs="Arial"/>
          <w:szCs w:val="24"/>
        </w:rPr>
        <w:t xml:space="preserve">alifications have been </w:t>
      </w:r>
      <w:r w:rsidR="00541F26">
        <w:rPr>
          <w:rFonts w:ascii="Arial" w:hAnsi="Arial" w:cs="Arial"/>
          <w:szCs w:val="24"/>
        </w:rPr>
        <w:t>revi</w:t>
      </w:r>
      <w:r w:rsidR="00CC1D02">
        <w:rPr>
          <w:rFonts w:ascii="Arial" w:hAnsi="Arial" w:cs="Arial"/>
          <w:szCs w:val="24"/>
        </w:rPr>
        <w:t>ewed/upgraded the level-2</w:t>
      </w:r>
      <w:r w:rsidR="00541F26">
        <w:rPr>
          <w:rFonts w:ascii="Arial" w:hAnsi="Arial" w:cs="Arial"/>
          <w:szCs w:val="24"/>
        </w:rPr>
        <w:t>(CBT</w:t>
      </w:r>
      <w:r w:rsidR="00CC1D02">
        <w:rPr>
          <w:rFonts w:ascii="Arial" w:hAnsi="Arial" w:cs="Arial"/>
          <w:szCs w:val="24"/>
        </w:rPr>
        <w:t>)</w:t>
      </w:r>
      <w:r w:rsidRPr="008C088C">
        <w:rPr>
          <w:rFonts w:ascii="Arial" w:hAnsi="Arial" w:cs="Arial"/>
          <w:szCs w:val="24"/>
        </w:rPr>
        <w:t xml:space="preserve"> by NAVTTC to train the unskilled human resource on the technical and entrepreneurial skills to be employed / self-employed and inevitably set sustainable impact on their lives by increase in their livelihood income.</w:t>
      </w:r>
    </w:p>
    <w:p w14:paraId="16348C54" w14:textId="77777777" w:rsidR="00F01B07" w:rsidRPr="008C088C" w:rsidRDefault="00F01B07" w:rsidP="00F01B07">
      <w:pPr>
        <w:pStyle w:val="BodyText"/>
        <w:spacing w:before="4"/>
        <w:rPr>
          <w:rFonts w:ascii="Arial" w:hAnsi="Arial" w:cs="Arial"/>
          <w:szCs w:val="24"/>
        </w:rPr>
      </w:pPr>
    </w:p>
    <w:p w14:paraId="78F82B88" w14:textId="77777777" w:rsidR="00F01B07" w:rsidRPr="008C088C" w:rsidRDefault="00F01B07" w:rsidP="00F01B07">
      <w:pPr>
        <w:pStyle w:val="BodyText"/>
        <w:ind w:left="1440" w:right="1434"/>
        <w:jc w:val="both"/>
        <w:rPr>
          <w:rFonts w:ascii="Arial" w:hAnsi="Arial" w:cs="Arial"/>
          <w:szCs w:val="24"/>
        </w:rPr>
      </w:pPr>
      <w:r w:rsidRPr="008C088C">
        <w:rPr>
          <w:rFonts w:ascii="Arial" w:hAnsi="Arial" w:cs="Arial"/>
          <w:szCs w:val="24"/>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w:t>
      </w:r>
      <w:r w:rsidRPr="008C088C">
        <w:rPr>
          <w:rFonts w:ascii="Arial" w:hAnsi="Arial" w:cs="Arial"/>
          <w:spacing w:val="-4"/>
          <w:szCs w:val="24"/>
        </w:rPr>
        <w:t xml:space="preserve"> </w:t>
      </w:r>
      <w:r w:rsidRPr="008C088C">
        <w:rPr>
          <w:rFonts w:ascii="Arial" w:hAnsi="Arial" w:cs="Arial"/>
          <w:szCs w:val="24"/>
        </w:rPr>
        <w:t>employed:</w:t>
      </w:r>
    </w:p>
    <w:p w14:paraId="63AB0960" w14:textId="77777777" w:rsidR="00F01B07" w:rsidRPr="008C088C" w:rsidRDefault="00F01B07" w:rsidP="00F01B07">
      <w:pPr>
        <w:pStyle w:val="BodyText"/>
        <w:spacing w:before="5"/>
        <w:rPr>
          <w:rFonts w:ascii="Arial" w:hAnsi="Arial" w:cs="Arial"/>
          <w:szCs w:val="24"/>
        </w:rPr>
      </w:pPr>
    </w:p>
    <w:p w14:paraId="33938337" w14:textId="77777777" w:rsidR="00F01B07" w:rsidRPr="00432B9C" w:rsidRDefault="00F01B07" w:rsidP="00F01B07">
      <w:pPr>
        <w:pStyle w:val="Heading2"/>
        <w:ind w:left="1350" w:firstLine="90"/>
        <w:rPr>
          <w:rFonts w:ascii="Arial" w:hAnsi="Arial" w:cs="Arial"/>
          <w:color w:val="auto"/>
          <w:sz w:val="24"/>
          <w:szCs w:val="24"/>
        </w:rPr>
      </w:pPr>
      <w:bookmarkStart w:id="1" w:name="_Toc136509703"/>
      <w:r w:rsidRPr="00432B9C">
        <w:rPr>
          <w:rFonts w:ascii="Arial" w:hAnsi="Arial" w:cs="Arial"/>
          <w:color w:val="auto"/>
          <w:sz w:val="24"/>
          <w:szCs w:val="24"/>
        </w:rPr>
        <w:t>Direct Instruction Method:</w:t>
      </w:r>
      <w:bookmarkEnd w:id="1"/>
    </w:p>
    <w:p w14:paraId="3D1D9891" w14:textId="77777777" w:rsidR="00F01B07" w:rsidRPr="008C088C" w:rsidRDefault="00F01B07" w:rsidP="00F01B07">
      <w:pPr>
        <w:pStyle w:val="BodyText"/>
        <w:spacing w:before="239"/>
        <w:ind w:left="1440" w:right="1436"/>
        <w:jc w:val="both"/>
        <w:rPr>
          <w:rFonts w:ascii="Arial" w:hAnsi="Arial" w:cs="Arial"/>
          <w:szCs w:val="24"/>
        </w:rPr>
      </w:pPr>
      <w:r w:rsidRPr="008C088C">
        <w:rPr>
          <w:rFonts w:ascii="Arial" w:hAnsi="Arial" w:cs="Arial"/>
          <w:szCs w:val="24"/>
        </w:rPr>
        <w:t>This might be effective when introducing a new topic to a larger group of trainees in a relative short amount of time. In most cases this method relies on one-way communication, hence there are limited opportunities to get feedback on the trainee’s</w:t>
      </w:r>
      <w:r w:rsidRPr="008C088C">
        <w:rPr>
          <w:rFonts w:ascii="Arial" w:hAnsi="Arial" w:cs="Arial"/>
          <w:spacing w:val="-4"/>
          <w:szCs w:val="24"/>
        </w:rPr>
        <w:t xml:space="preserve"> </w:t>
      </w:r>
      <w:r w:rsidRPr="008C088C">
        <w:rPr>
          <w:rFonts w:ascii="Arial" w:hAnsi="Arial" w:cs="Arial"/>
          <w:szCs w:val="24"/>
        </w:rPr>
        <w:t>understanding.</w:t>
      </w:r>
    </w:p>
    <w:p w14:paraId="3372C65F" w14:textId="77777777" w:rsidR="00F01B07" w:rsidRPr="008C088C" w:rsidRDefault="00F01B07" w:rsidP="00F01B07">
      <w:pPr>
        <w:pStyle w:val="BodyText"/>
        <w:spacing w:before="5"/>
        <w:rPr>
          <w:rFonts w:ascii="Arial" w:hAnsi="Arial" w:cs="Arial"/>
          <w:szCs w:val="24"/>
        </w:rPr>
      </w:pPr>
    </w:p>
    <w:p w14:paraId="5531003B" w14:textId="77777777" w:rsidR="00F01B07" w:rsidRPr="00432B9C" w:rsidRDefault="00F01B07" w:rsidP="00F01B07">
      <w:pPr>
        <w:pStyle w:val="Heading2"/>
        <w:ind w:firstLine="1440"/>
        <w:rPr>
          <w:rFonts w:ascii="Arial" w:hAnsi="Arial" w:cs="Arial"/>
          <w:color w:val="auto"/>
          <w:sz w:val="24"/>
          <w:szCs w:val="24"/>
        </w:rPr>
      </w:pPr>
      <w:bookmarkStart w:id="2" w:name="_Toc136509704"/>
      <w:r w:rsidRPr="00432B9C">
        <w:rPr>
          <w:rFonts w:ascii="Arial" w:hAnsi="Arial" w:cs="Arial"/>
          <w:color w:val="auto"/>
          <w:sz w:val="24"/>
          <w:szCs w:val="24"/>
        </w:rPr>
        <w:t>Discussion Method:</w:t>
      </w:r>
      <w:bookmarkEnd w:id="2"/>
    </w:p>
    <w:p w14:paraId="53E2A97B" w14:textId="77777777" w:rsidR="00F01B07" w:rsidRPr="008C088C" w:rsidRDefault="00F01B07" w:rsidP="00F01B07">
      <w:pPr>
        <w:pStyle w:val="BodyText"/>
        <w:spacing w:before="239"/>
        <w:ind w:left="1440" w:right="1438"/>
        <w:jc w:val="both"/>
        <w:rPr>
          <w:rFonts w:ascii="Arial" w:hAnsi="Arial" w:cs="Arial"/>
          <w:szCs w:val="24"/>
        </w:rPr>
      </w:pPr>
      <w:r w:rsidRPr="008C088C">
        <w:rPr>
          <w:rFonts w:ascii="Arial" w:hAnsi="Arial" w:cs="Arial"/>
          <w:szCs w:val="24"/>
        </w:rPr>
        <w:t>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w:t>
      </w:r>
      <w:r w:rsidRPr="008C088C">
        <w:rPr>
          <w:rFonts w:ascii="Arial" w:hAnsi="Arial" w:cs="Arial"/>
          <w:spacing w:val="-3"/>
          <w:szCs w:val="24"/>
        </w:rPr>
        <w:t xml:space="preserve"> </w:t>
      </w:r>
      <w:r w:rsidRPr="008C088C">
        <w:rPr>
          <w:rFonts w:ascii="Arial" w:hAnsi="Arial" w:cs="Arial"/>
          <w:szCs w:val="24"/>
        </w:rPr>
        <w:t>views.</w:t>
      </w:r>
    </w:p>
    <w:p w14:paraId="398CA98D" w14:textId="77777777" w:rsidR="00F01B07" w:rsidRPr="008C088C" w:rsidRDefault="00F01B07" w:rsidP="00F01B07">
      <w:pPr>
        <w:pStyle w:val="BodyText"/>
        <w:spacing w:before="4"/>
        <w:rPr>
          <w:rFonts w:ascii="Arial" w:hAnsi="Arial" w:cs="Arial"/>
          <w:szCs w:val="24"/>
        </w:rPr>
      </w:pPr>
    </w:p>
    <w:p w14:paraId="6296988A" w14:textId="77777777" w:rsidR="00A95D9A" w:rsidRDefault="00A95D9A" w:rsidP="00F01B07">
      <w:pPr>
        <w:pStyle w:val="Heading2"/>
        <w:spacing w:before="1"/>
        <w:ind w:firstLine="1440"/>
        <w:rPr>
          <w:rFonts w:ascii="Arial" w:hAnsi="Arial" w:cs="Arial"/>
          <w:color w:val="auto"/>
          <w:sz w:val="24"/>
          <w:szCs w:val="24"/>
        </w:rPr>
      </w:pPr>
    </w:p>
    <w:p w14:paraId="64516634" w14:textId="071F9B54" w:rsidR="00F01B07" w:rsidRPr="00432B9C" w:rsidRDefault="00F01B07" w:rsidP="00F01B07">
      <w:pPr>
        <w:pStyle w:val="Heading2"/>
        <w:spacing w:before="1"/>
        <w:ind w:firstLine="1440"/>
        <w:rPr>
          <w:rFonts w:ascii="Arial" w:hAnsi="Arial" w:cs="Arial"/>
          <w:color w:val="auto"/>
          <w:sz w:val="24"/>
          <w:szCs w:val="24"/>
        </w:rPr>
      </w:pPr>
      <w:bookmarkStart w:id="3" w:name="_Toc136509705"/>
      <w:r w:rsidRPr="00432B9C">
        <w:rPr>
          <w:rFonts w:ascii="Arial" w:hAnsi="Arial" w:cs="Arial"/>
          <w:color w:val="auto"/>
          <w:sz w:val="24"/>
          <w:szCs w:val="24"/>
        </w:rPr>
        <w:lastRenderedPageBreak/>
        <w:t>Small Group Method:</w:t>
      </w:r>
      <w:bookmarkEnd w:id="3"/>
    </w:p>
    <w:p w14:paraId="21CACCE2" w14:textId="49496C6B" w:rsidR="00F01B07" w:rsidRDefault="00F01B07" w:rsidP="00F01B07">
      <w:pPr>
        <w:pStyle w:val="BodyText"/>
        <w:spacing w:before="238"/>
        <w:ind w:left="1440" w:right="1434"/>
        <w:jc w:val="both"/>
        <w:rPr>
          <w:rFonts w:ascii="Arial" w:hAnsi="Arial" w:cs="Arial"/>
          <w:szCs w:val="24"/>
        </w:rPr>
      </w:pPr>
      <w:r w:rsidRPr="008C088C">
        <w:rPr>
          <w:rFonts w:ascii="Arial" w:hAnsi="Arial" w:cs="Arial"/>
          <w:szCs w:val="24"/>
        </w:rPr>
        <w:t>Pairing trainees to help and learn from each other often results in faster knowledge/skill transfer than with the whole class. The physical arrangement of the classroom/workshop and individual assessment may be challenging. Analogy method should be in</w:t>
      </w:r>
      <w:r w:rsidRPr="008C088C">
        <w:rPr>
          <w:rFonts w:ascii="Arial" w:hAnsi="Arial" w:cs="Arial"/>
          <w:spacing w:val="-7"/>
          <w:szCs w:val="24"/>
        </w:rPr>
        <w:t xml:space="preserve"> </w:t>
      </w:r>
      <w:r w:rsidRPr="008C088C">
        <w:rPr>
          <w:rFonts w:ascii="Arial" w:hAnsi="Arial" w:cs="Arial"/>
          <w:szCs w:val="24"/>
        </w:rPr>
        <w:t>corporate.</w:t>
      </w:r>
    </w:p>
    <w:p w14:paraId="19489B0A" w14:textId="77777777" w:rsidR="00F01B07" w:rsidRPr="00432B9C" w:rsidRDefault="00F01B07" w:rsidP="00F01B07">
      <w:pPr>
        <w:pStyle w:val="Heading2"/>
        <w:spacing w:before="63"/>
        <w:ind w:firstLine="1440"/>
        <w:rPr>
          <w:rFonts w:ascii="Arial" w:hAnsi="Arial" w:cs="Arial"/>
          <w:color w:val="auto"/>
          <w:sz w:val="24"/>
          <w:szCs w:val="24"/>
        </w:rPr>
      </w:pPr>
      <w:bookmarkStart w:id="4" w:name="_Toc136509706"/>
      <w:r w:rsidRPr="00432B9C">
        <w:rPr>
          <w:rFonts w:ascii="Arial" w:hAnsi="Arial" w:cs="Arial"/>
          <w:color w:val="auto"/>
          <w:sz w:val="24"/>
          <w:szCs w:val="24"/>
        </w:rPr>
        <w:t>Problem Solving Method:</w:t>
      </w:r>
      <w:bookmarkEnd w:id="4"/>
    </w:p>
    <w:p w14:paraId="11709E23" w14:textId="77777777" w:rsidR="00F01B07" w:rsidRPr="008C088C" w:rsidRDefault="00F01B07" w:rsidP="00F01B07">
      <w:pPr>
        <w:pStyle w:val="BodyText"/>
        <w:spacing w:before="239"/>
        <w:ind w:left="1440" w:right="1437"/>
        <w:jc w:val="both"/>
        <w:rPr>
          <w:rFonts w:ascii="Arial" w:hAnsi="Arial" w:cs="Arial"/>
          <w:szCs w:val="24"/>
        </w:rPr>
      </w:pPr>
      <w:r w:rsidRPr="008C088C">
        <w:rPr>
          <w:rFonts w:ascii="Arial" w:hAnsi="Arial" w:cs="Arial"/>
          <w:szCs w:val="24"/>
        </w:rPr>
        <w:t>This is a very popular teaching strategy for the training.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w:t>
      </w:r>
    </w:p>
    <w:p w14:paraId="286F4D7A" w14:textId="77777777" w:rsidR="00F01B07" w:rsidRPr="008C088C" w:rsidRDefault="00F01B07" w:rsidP="00F01B07">
      <w:pPr>
        <w:pStyle w:val="BodyText"/>
        <w:spacing w:before="4"/>
        <w:rPr>
          <w:rFonts w:ascii="Arial" w:hAnsi="Arial" w:cs="Arial"/>
          <w:szCs w:val="24"/>
        </w:rPr>
      </w:pPr>
    </w:p>
    <w:p w14:paraId="50FC13F7" w14:textId="77777777" w:rsidR="00F01B07" w:rsidRPr="00432B9C" w:rsidRDefault="00F01B07" w:rsidP="00F01B07">
      <w:pPr>
        <w:pStyle w:val="Heading2"/>
        <w:ind w:firstLine="1440"/>
        <w:rPr>
          <w:rFonts w:ascii="Arial" w:hAnsi="Arial" w:cs="Arial"/>
          <w:color w:val="auto"/>
          <w:sz w:val="24"/>
          <w:szCs w:val="24"/>
        </w:rPr>
      </w:pPr>
      <w:bookmarkStart w:id="5" w:name="_Toc136509707"/>
      <w:r w:rsidRPr="00432B9C">
        <w:rPr>
          <w:rFonts w:ascii="Arial" w:hAnsi="Arial" w:cs="Arial"/>
          <w:color w:val="auto"/>
          <w:sz w:val="24"/>
          <w:szCs w:val="24"/>
        </w:rPr>
        <w:t>Research Method:</w:t>
      </w:r>
      <w:bookmarkEnd w:id="5"/>
    </w:p>
    <w:p w14:paraId="7196D1FB" w14:textId="77777777" w:rsidR="00F01B07" w:rsidRPr="008C088C" w:rsidRDefault="00F01B07" w:rsidP="00F01B07">
      <w:pPr>
        <w:pStyle w:val="BodyText"/>
        <w:spacing w:before="239"/>
        <w:ind w:left="1440" w:right="1438"/>
        <w:jc w:val="both"/>
        <w:rPr>
          <w:rFonts w:ascii="Arial" w:hAnsi="Arial" w:cs="Arial"/>
          <w:szCs w:val="24"/>
        </w:rPr>
      </w:pPr>
      <w:r w:rsidRPr="008C088C">
        <w:rPr>
          <w:rFonts w:ascii="Arial" w:hAnsi="Arial" w:cs="Arial"/>
          <w:szCs w:val="24"/>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p>
    <w:p w14:paraId="42026F90" w14:textId="77777777" w:rsidR="00F01B07" w:rsidRDefault="00F01B07" w:rsidP="00F01B07">
      <w:pPr>
        <w:pStyle w:val="BodyText"/>
        <w:rPr>
          <w:sz w:val="20"/>
        </w:rPr>
      </w:pPr>
    </w:p>
    <w:p w14:paraId="727EB802" w14:textId="77777777" w:rsidR="00F01B07" w:rsidRDefault="00F01B07" w:rsidP="00F01B07">
      <w:pPr>
        <w:pStyle w:val="Heading1"/>
        <w:tabs>
          <w:tab w:val="left" w:pos="10499"/>
        </w:tabs>
        <w:spacing w:before="254"/>
        <w:ind w:firstLine="1440"/>
        <w:jc w:val="both"/>
      </w:pPr>
      <w:r>
        <w:rPr>
          <w:color w:val="FFFFFF"/>
          <w:w w:val="99"/>
          <w:shd w:val="clear" w:color="auto" w:fill="30849B"/>
        </w:rPr>
        <w:t xml:space="preserve"> </w:t>
      </w:r>
      <w:r>
        <w:rPr>
          <w:color w:val="FFFFFF"/>
          <w:spacing w:val="13"/>
          <w:shd w:val="clear" w:color="auto" w:fill="30849B"/>
        </w:rPr>
        <w:t xml:space="preserve"> </w:t>
      </w:r>
      <w:bookmarkStart w:id="6" w:name="_Toc136509708"/>
      <w:r>
        <w:rPr>
          <w:color w:val="FFFFFF"/>
          <w:shd w:val="clear" w:color="auto" w:fill="30849B"/>
        </w:rPr>
        <w:t>PURPOSE OF THE</w:t>
      </w:r>
      <w:r>
        <w:rPr>
          <w:color w:val="FFFFFF"/>
          <w:spacing w:val="-11"/>
          <w:shd w:val="clear" w:color="auto" w:fill="30849B"/>
        </w:rPr>
        <w:t xml:space="preserve"> </w:t>
      </w:r>
      <w:r>
        <w:rPr>
          <w:color w:val="FFFFFF"/>
          <w:shd w:val="clear" w:color="auto" w:fill="30849B"/>
        </w:rPr>
        <w:t>QUALIFICATION</w:t>
      </w:r>
      <w:bookmarkEnd w:id="6"/>
      <w:r>
        <w:rPr>
          <w:color w:val="FFFFFF"/>
          <w:shd w:val="clear" w:color="auto" w:fill="30849B"/>
        </w:rPr>
        <w:tab/>
      </w:r>
    </w:p>
    <w:p w14:paraId="0266169F" w14:textId="77777777" w:rsidR="00F01B07" w:rsidRPr="008C088C" w:rsidRDefault="00F01B07" w:rsidP="00F01B07">
      <w:pPr>
        <w:pStyle w:val="BodyText"/>
        <w:spacing w:before="238"/>
        <w:ind w:left="1440" w:right="1431"/>
        <w:jc w:val="both"/>
        <w:rPr>
          <w:rFonts w:ascii="Arial" w:hAnsi="Arial" w:cs="Arial"/>
        </w:rPr>
      </w:pPr>
      <w:r w:rsidRPr="008C088C">
        <w:rPr>
          <w:rFonts w:ascii="Arial" w:hAnsi="Arial" w:cs="Arial"/>
        </w:rPr>
        <w:t>The purpose of the training is to provide skilled manpower to improve the existing motorcycle industry. This will improve the quality in servicing of motorcycles by motorcycle mechanics and the availability of skilled motorcycle mechanics will bring socio-economic benefits to all stakeholders. The specific objectives of developing these qualifications are as under:</w:t>
      </w:r>
    </w:p>
    <w:p w14:paraId="217E88D6" w14:textId="77777777" w:rsidR="00F01B07" w:rsidRDefault="00F01B07" w:rsidP="00F01B07">
      <w:pPr>
        <w:pStyle w:val="BodyText"/>
        <w:spacing w:before="3"/>
        <w:rPr>
          <w:sz w:val="31"/>
        </w:rPr>
      </w:pPr>
    </w:p>
    <w:p w14:paraId="0E5440A1" w14:textId="77777777" w:rsidR="00F01B07" w:rsidRPr="008C088C" w:rsidRDefault="00F01B07" w:rsidP="00F01B07">
      <w:pPr>
        <w:pStyle w:val="ListParagraph"/>
        <w:widowControl w:val="0"/>
        <w:numPr>
          <w:ilvl w:val="0"/>
          <w:numId w:val="29"/>
        </w:numPr>
        <w:tabs>
          <w:tab w:val="left" w:pos="2160"/>
          <w:tab w:val="left" w:pos="2161"/>
        </w:tabs>
        <w:autoSpaceDE w:val="0"/>
        <w:autoSpaceDN w:val="0"/>
        <w:spacing w:after="0" w:line="293" w:lineRule="exact"/>
        <w:ind w:hanging="361"/>
        <w:contextualSpacing w:val="0"/>
        <w:jc w:val="both"/>
        <w:rPr>
          <w:rFonts w:ascii="Arial" w:hAnsi="Arial"/>
        </w:rPr>
      </w:pPr>
      <w:r w:rsidRPr="008C088C">
        <w:rPr>
          <w:rFonts w:ascii="Arial" w:hAnsi="Arial"/>
        </w:rPr>
        <w:t>Improve the professional competence of motorcycle mechanics</w:t>
      </w:r>
      <w:r>
        <w:rPr>
          <w:rFonts w:ascii="Arial" w:hAnsi="Arial"/>
        </w:rPr>
        <w:t>.</w:t>
      </w:r>
    </w:p>
    <w:p w14:paraId="51402486" w14:textId="77777777" w:rsidR="00F01B07" w:rsidRPr="008C088C" w:rsidRDefault="00F01B07" w:rsidP="00F01B07">
      <w:pPr>
        <w:pStyle w:val="ListParagraph"/>
        <w:widowControl w:val="0"/>
        <w:numPr>
          <w:ilvl w:val="0"/>
          <w:numId w:val="29"/>
        </w:numPr>
        <w:tabs>
          <w:tab w:val="left" w:pos="2160"/>
          <w:tab w:val="left" w:pos="2161"/>
        </w:tabs>
        <w:autoSpaceDE w:val="0"/>
        <w:autoSpaceDN w:val="0"/>
        <w:spacing w:after="0"/>
        <w:ind w:right="1447"/>
        <w:contextualSpacing w:val="0"/>
        <w:jc w:val="both"/>
        <w:rPr>
          <w:rFonts w:ascii="Arial" w:hAnsi="Arial"/>
        </w:rPr>
      </w:pPr>
      <w:r w:rsidRPr="008C088C">
        <w:rPr>
          <w:rFonts w:ascii="Arial" w:hAnsi="Arial"/>
        </w:rPr>
        <w:t>Capacitate the local community and trainers in modern CBT trainings, methodologies and processes as envisaged under</w:t>
      </w:r>
      <w:r w:rsidRPr="008C088C">
        <w:rPr>
          <w:rFonts w:ascii="Arial" w:hAnsi="Arial"/>
          <w:spacing w:val="-6"/>
        </w:rPr>
        <w:t xml:space="preserve"> </w:t>
      </w:r>
      <w:r w:rsidRPr="008C088C">
        <w:rPr>
          <w:rFonts w:ascii="Arial" w:hAnsi="Arial"/>
        </w:rPr>
        <w:t>NVQF</w:t>
      </w:r>
      <w:r>
        <w:rPr>
          <w:rFonts w:ascii="Arial" w:hAnsi="Arial"/>
        </w:rPr>
        <w:t>.</w:t>
      </w:r>
    </w:p>
    <w:p w14:paraId="24C5FFD3" w14:textId="64FEC7CD" w:rsidR="00F01B07" w:rsidRPr="008C088C" w:rsidRDefault="00F01B07" w:rsidP="00F01B07">
      <w:pPr>
        <w:pStyle w:val="ListParagraph"/>
        <w:widowControl w:val="0"/>
        <w:numPr>
          <w:ilvl w:val="0"/>
          <w:numId w:val="29"/>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Provide flexible pathways and progressions in the auto</w:t>
      </w:r>
      <w:r w:rsidR="00CC1D02">
        <w:rPr>
          <w:rFonts w:ascii="Arial" w:hAnsi="Arial"/>
        </w:rPr>
        <w:t xml:space="preserve"> mobile</w:t>
      </w:r>
      <w:r w:rsidRPr="008C088C">
        <w:rPr>
          <w:rFonts w:ascii="Arial" w:hAnsi="Arial"/>
          <w:spacing w:val="-10"/>
        </w:rPr>
        <w:t xml:space="preserve"> </w:t>
      </w:r>
      <w:r w:rsidRPr="008C088C">
        <w:rPr>
          <w:rFonts w:ascii="Arial" w:hAnsi="Arial"/>
        </w:rPr>
        <w:t>sector</w:t>
      </w:r>
      <w:r>
        <w:rPr>
          <w:rFonts w:ascii="Arial" w:hAnsi="Arial"/>
        </w:rPr>
        <w:t>.</w:t>
      </w:r>
    </w:p>
    <w:p w14:paraId="5AF3FEA5" w14:textId="77777777" w:rsidR="00F01B07" w:rsidRPr="008C088C" w:rsidRDefault="00F01B07" w:rsidP="00F01B07">
      <w:pPr>
        <w:pStyle w:val="ListParagraph"/>
        <w:widowControl w:val="0"/>
        <w:numPr>
          <w:ilvl w:val="0"/>
          <w:numId w:val="29"/>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Enable the trainees to perform their duties in efficient</w:t>
      </w:r>
      <w:r w:rsidRPr="008C088C">
        <w:rPr>
          <w:rFonts w:ascii="Arial" w:hAnsi="Arial"/>
          <w:spacing w:val="-20"/>
        </w:rPr>
        <w:t xml:space="preserve"> </w:t>
      </w:r>
      <w:r w:rsidRPr="008C088C">
        <w:rPr>
          <w:rFonts w:ascii="Arial" w:hAnsi="Arial"/>
        </w:rPr>
        <w:t>manner</w:t>
      </w:r>
      <w:r>
        <w:rPr>
          <w:rFonts w:ascii="Arial" w:hAnsi="Arial"/>
        </w:rPr>
        <w:t>.</w:t>
      </w:r>
    </w:p>
    <w:p w14:paraId="5A8BFBE4" w14:textId="131EEC8B" w:rsidR="00F01B07" w:rsidRPr="002E2C04" w:rsidRDefault="00F01B07" w:rsidP="002E2C04">
      <w:pPr>
        <w:pStyle w:val="ListParagraph"/>
        <w:widowControl w:val="0"/>
        <w:numPr>
          <w:ilvl w:val="0"/>
          <w:numId w:val="29"/>
        </w:numPr>
        <w:tabs>
          <w:tab w:val="left" w:pos="2160"/>
          <w:tab w:val="left" w:pos="2161"/>
        </w:tabs>
        <w:autoSpaceDE w:val="0"/>
        <w:autoSpaceDN w:val="0"/>
        <w:spacing w:after="0"/>
        <w:ind w:right="1437"/>
        <w:contextualSpacing w:val="0"/>
        <w:jc w:val="both"/>
        <w:rPr>
          <w:rFonts w:ascii="Arial" w:hAnsi="Arial"/>
        </w:rPr>
      </w:pPr>
      <w:r w:rsidRPr="008C088C">
        <w:rPr>
          <w:rFonts w:ascii="Arial" w:hAnsi="Arial"/>
        </w:rPr>
        <w:t>Establish a standardized and sustainable system of training motorcycle mechanics in</w:t>
      </w:r>
      <w:r w:rsidRPr="008C088C">
        <w:rPr>
          <w:rFonts w:ascii="Arial" w:hAnsi="Arial"/>
          <w:spacing w:val="-2"/>
        </w:rPr>
        <w:t xml:space="preserve"> </w:t>
      </w:r>
      <w:r w:rsidRPr="008C088C">
        <w:rPr>
          <w:rFonts w:ascii="Arial" w:hAnsi="Arial"/>
        </w:rPr>
        <w:t>Pakistan</w:t>
      </w:r>
      <w:r>
        <w:rPr>
          <w:rFonts w:ascii="Arial" w:hAnsi="Arial"/>
        </w:rPr>
        <w:t>.</w:t>
      </w:r>
    </w:p>
    <w:p w14:paraId="18E6E8E7" w14:textId="77777777" w:rsidR="00F01B07" w:rsidRDefault="00F01B07" w:rsidP="00F01B07">
      <w:pPr>
        <w:pStyle w:val="BodyText"/>
        <w:rPr>
          <w:sz w:val="20"/>
        </w:rPr>
      </w:pPr>
    </w:p>
    <w:p w14:paraId="7A46DBD3" w14:textId="370E993E" w:rsidR="00F01B07" w:rsidRDefault="00F01B07" w:rsidP="00F01B07">
      <w:pPr>
        <w:pStyle w:val="BodyText"/>
        <w:spacing w:before="7"/>
        <w:rPr>
          <w:sz w:val="21"/>
        </w:rPr>
      </w:pPr>
    </w:p>
    <w:p w14:paraId="0B6C1522" w14:textId="08036ADD" w:rsidR="00F01B07" w:rsidRDefault="00F01B07" w:rsidP="008C6477">
      <w:pPr>
        <w:pStyle w:val="Heading1"/>
        <w:tabs>
          <w:tab w:val="left" w:pos="10499"/>
        </w:tabs>
        <w:spacing w:before="86"/>
        <w:ind w:firstLine="630"/>
        <w:jc w:val="both"/>
      </w:pPr>
      <w:r>
        <w:rPr>
          <w:color w:val="FFFFFF"/>
          <w:w w:val="99"/>
          <w:shd w:val="clear" w:color="auto" w:fill="30849B"/>
        </w:rPr>
        <w:t xml:space="preserve"> </w:t>
      </w:r>
      <w:r>
        <w:rPr>
          <w:color w:val="FFFFFF"/>
          <w:spacing w:val="13"/>
          <w:shd w:val="clear" w:color="auto" w:fill="30849B"/>
        </w:rPr>
        <w:t xml:space="preserve"> </w:t>
      </w:r>
      <w:bookmarkStart w:id="7" w:name="_Toc136509709"/>
      <w:r>
        <w:rPr>
          <w:color w:val="FFFFFF"/>
          <w:shd w:val="clear" w:color="auto" w:fill="30849B"/>
        </w:rPr>
        <w:t>DATE OF</w:t>
      </w:r>
      <w:r>
        <w:rPr>
          <w:color w:val="FFFFFF"/>
          <w:spacing w:val="-9"/>
          <w:shd w:val="clear" w:color="auto" w:fill="30849B"/>
        </w:rPr>
        <w:t xml:space="preserve"> </w:t>
      </w:r>
      <w:r>
        <w:rPr>
          <w:color w:val="FFFFFF"/>
          <w:shd w:val="clear" w:color="auto" w:fill="30849B"/>
        </w:rPr>
        <w:t>VALIDATION</w:t>
      </w:r>
      <w:bookmarkEnd w:id="7"/>
      <w:r w:rsidR="00B14774">
        <w:rPr>
          <w:color w:val="FFFFFF"/>
          <w:shd w:val="clear" w:color="auto" w:fill="30849B"/>
        </w:rPr>
        <w:t>/REVIEW/U</w:t>
      </w:r>
      <w:r w:rsidR="00B14774" w:rsidRPr="00B14774">
        <w:rPr>
          <w:color w:val="FFFFFF"/>
          <w:sz w:val="28"/>
          <w:shd w:val="clear" w:color="auto" w:fill="30849B"/>
        </w:rPr>
        <w:t>PGRADATION</w:t>
      </w:r>
      <w:r>
        <w:rPr>
          <w:color w:val="FFFFFF"/>
          <w:shd w:val="clear" w:color="auto" w:fill="30849B"/>
        </w:rPr>
        <w:tab/>
      </w:r>
    </w:p>
    <w:p w14:paraId="4C7366FC" w14:textId="1B031963" w:rsidR="00F01B07" w:rsidRDefault="00F01B07" w:rsidP="00F01B07">
      <w:pPr>
        <w:pStyle w:val="BodyText"/>
        <w:spacing w:before="238" w:line="237" w:lineRule="auto"/>
        <w:ind w:left="1440" w:right="1437"/>
        <w:jc w:val="both"/>
        <w:rPr>
          <w:rFonts w:ascii="Arial" w:hAnsi="Arial" w:cs="Arial"/>
        </w:rPr>
      </w:pPr>
      <w:r w:rsidRPr="008C088C">
        <w:rPr>
          <w:rFonts w:ascii="Arial" w:hAnsi="Arial" w:cs="Arial"/>
        </w:rPr>
        <w:t xml:space="preserve">These national qualifications have been </w:t>
      </w:r>
      <w:r w:rsidR="00B14774">
        <w:rPr>
          <w:rFonts w:ascii="Arial" w:hAnsi="Arial" w:cs="Arial"/>
        </w:rPr>
        <w:t>reviewed/upgraded</w:t>
      </w:r>
      <w:r w:rsidRPr="008C088C">
        <w:rPr>
          <w:rFonts w:ascii="Arial" w:hAnsi="Arial" w:cs="Arial"/>
        </w:rPr>
        <w:t xml:space="preserve"> by the Qualific</w:t>
      </w:r>
      <w:r w:rsidR="00B14774">
        <w:rPr>
          <w:rFonts w:ascii="Arial" w:hAnsi="Arial" w:cs="Arial"/>
        </w:rPr>
        <w:t>ations review</w:t>
      </w:r>
      <w:r w:rsidR="005222C1">
        <w:rPr>
          <w:rFonts w:ascii="Arial" w:hAnsi="Arial" w:cs="Arial"/>
        </w:rPr>
        <w:t xml:space="preserve"> </w:t>
      </w:r>
      <w:r w:rsidR="00B14774">
        <w:rPr>
          <w:rFonts w:ascii="Arial" w:hAnsi="Arial" w:cs="Arial"/>
        </w:rPr>
        <w:t>Committee (QR</w:t>
      </w:r>
      <w:r w:rsidRPr="008C088C">
        <w:rPr>
          <w:rFonts w:ascii="Arial" w:hAnsi="Arial" w:cs="Arial"/>
        </w:rPr>
        <w:t>C) on</w:t>
      </w:r>
      <w:r>
        <w:rPr>
          <w:rFonts w:ascii="Arial" w:hAnsi="Arial" w:cs="Arial"/>
        </w:rPr>
        <w:t xml:space="preserve"> dated</w:t>
      </w:r>
      <w:r w:rsidR="00B14774">
        <w:rPr>
          <w:rFonts w:ascii="Arial" w:hAnsi="Arial" w:cs="Arial"/>
        </w:rPr>
        <w:t xml:space="preserve"> 15</w:t>
      </w:r>
      <w:r w:rsidR="00B14774" w:rsidRPr="00B14774">
        <w:rPr>
          <w:rFonts w:ascii="Arial" w:hAnsi="Arial" w:cs="Arial"/>
          <w:vertAlign w:val="superscript"/>
        </w:rPr>
        <w:t>th</w:t>
      </w:r>
      <w:r w:rsidR="00B14774">
        <w:rPr>
          <w:rFonts w:ascii="Arial" w:hAnsi="Arial" w:cs="Arial"/>
        </w:rPr>
        <w:t>—19</w:t>
      </w:r>
      <w:r w:rsidR="00B14774" w:rsidRPr="00B14774">
        <w:rPr>
          <w:rFonts w:ascii="Arial" w:hAnsi="Arial" w:cs="Arial"/>
          <w:vertAlign w:val="superscript"/>
        </w:rPr>
        <w:t>th</w:t>
      </w:r>
      <w:r w:rsidR="00B14774">
        <w:rPr>
          <w:rFonts w:ascii="Arial" w:hAnsi="Arial" w:cs="Arial"/>
        </w:rPr>
        <w:t xml:space="preserve"> May 2023</w:t>
      </w:r>
      <w:r>
        <w:rPr>
          <w:rFonts w:ascii="Arial" w:hAnsi="Arial" w:cs="Arial"/>
        </w:rPr>
        <w:t xml:space="preserve"> </w:t>
      </w:r>
      <w:r w:rsidRPr="008C088C">
        <w:rPr>
          <w:rFonts w:ascii="Arial" w:hAnsi="Arial" w:cs="Arial"/>
        </w:rPr>
        <w:t>an</w:t>
      </w:r>
      <w:r w:rsidR="006D6E9D">
        <w:rPr>
          <w:rFonts w:ascii="Arial" w:hAnsi="Arial" w:cs="Arial"/>
        </w:rPr>
        <w:t>d will remain in currency until</w:t>
      </w:r>
      <w:r w:rsidR="00B14774">
        <w:rPr>
          <w:rFonts w:ascii="Arial" w:hAnsi="Arial" w:cs="Arial"/>
        </w:rPr>
        <w:t xml:space="preserve"> May 2026.</w:t>
      </w:r>
    </w:p>
    <w:p w14:paraId="6E9F2C89" w14:textId="6C3A0F7A" w:rsidR="00F01B07" w:rsidRPr="00067EC0" w:rsidRDefault="00F01B07" w:rsidP="008C6477">
      <w:pPr>
        <w:pStyle w:val="Heading1"/>
        <w:tabs>
          <w:tab w:val="left" w:pos="9900"/>
        </w:tabs>
        <w:ind w:right="180" w:firstLine="540"/>
      </w:pPr>
      <w:bookmarkStart w:id="8" w:name="_Toc136509710"/>
      <w:r>
        <w:rPr>
          <w:color w:val="FFFFFF"/>
          <w:shd w:val="clear" w:color="auto" w:fill="30849B"/>
        </w:rPr>
        <w:t>CODE OF</w:t>
      </w:r>
      <w:r>
        <w:rPr>
          <w:color w:val="FFFFFF"/>
          <w:spacing w:val="-9"/>
          <w:shd w:val="clear" w:color="auto" w:fill="30849B"/>
        </w:rPr>
        <w:t xml:space="preserve"> </w:t>
      </w:r>
      <w:r>
        <w:rPr>
          <w:color w:val="FFFFFF"/>
          <w:shd w:val="clear" w:color="auto" w:fill="30849B"/>
        </w:rPr>
        <w:t>QUALIFICATION</w:t>
      </w:r>
      <w:bookmarkEnd w:id="8"/>
      <w:r>
        <w:rPr>
          <w:color w:val="FFFFFF"/>
          <w:shd w:val="clear" w:color="auto" w:fill="30849B"/>
        </w:rPr>
        <w:tab/>
      </w:r>
    </w:p>
    <w:tbl>
      <w:tblPr>
        <w:tblW w:w="0" w:type="auto"/>
        <w:tblInd w:w="554" w:type="dxa"/>
        <w:tblLayout w:type="fixed"/>
        <w:tblCellMar>
          <w:left w:w="0" w:type="dxa"/>
          <w:right w:w="0" w:type="dxa"/>
        </w:tblCellMar>
        <w:tblLook w:val="01E0" w:firstRow="1" w:lastRow="1" w:firstColumn="1" w:lastColumn="1" w:noHBand="0" w:noVBand="0"/>
      </w:tblPr>
      <w:tblGrid>
        <w:gridCol w:w="6622"/>
        <w:gridCol w:w="2742"/>
      </w:tblGrid>
      <w:tr w:rsidR="00F01B07" w14:paraId="58DA2888" w14:textId="77777777" w:rsidTr="00F01B07">
        <w:trPr>
          <w:trHeight w:val="560"/>
        </w:trPr>
        <w:tc>
          <w:tcPr>
            <w:tcW w:w="6622" w:type="dxa"/>
            <w:tcBorders>
              <w:right w:val="single" w:sz="18" w:space="0" w:color="FFFFFF"/>
            </w:tcBorders>
            <w:shd w:val="clear" w:color="auto" w:fill="30849B"/>
          </w:tcPr>
          <w:p w14:paraId="6B7C70A3" w14:textId="77777777" w:rsidR="00F01B07" w:rsidRPr="008C088C" w:rsidRDefault="00F01B07" w:rsidP="00F01B07">
            <w:pPr>
              <w:pStyle w:val="TableParagraph"/>
              <w:spacing w:before="115"/>
              <w:ind w:left="108"/>
              <w:rPr>
                <w:rFonts w:ascii="Arial" w:hAnsi="Arial"/>
                <w:b/>
                <w:sz w:val="24"/>
              </w:rPr>
            </w:pPr>
            <w:r w:rsidRPr="008C088C">
              <w:rPr>
                <w:rFonts w:ascii="Arial" w:hAnsi="Arial"/>
                <w:b/>
                <w:color w:val="FFFFFF"/>
                <w:sz w:val="24"/>
              </w:rPr>
              <w:t>Qualification Title</w:t>
            </w:r>
          </w:p>
        </w:tc>
        <w:tc>
          <w:tcPr>
            <w:tcW w:w="2742" w:type="dxa"/>
            <w:tcBorders>
              <w:left w:val="single" w:sz="18" w:space="0" w:color="FFFFFF"/>
            </w:tcBorders>
            <w:shd w:val="clear" w:color="auto" w:fill="30849B"/>
          </w:tcPr>
          <w:p w14:paraId="1FFA1A92" w14:textId="77777777" w:rsidR="00F01B07" w:rsidRPr="008C088C" w:rsidRDefault="00F01B07" w:rsidP="00F01B07">
            <w:pPr>
              <w:pStyle w:val="TableParagraph"/>
              <w:spacing w:before="115"/>
              <w:ind w:left="85"/>
              <w:rPr>
                <w:rFonts w:ascii="Arial" w:hAnsi="Arial"/>
                <w:b/>
                <w:sz w:val="24"/>
              </w:rPr>
            </w:pPr>
            <w:r w:rsidRPr="008C088C">
              <w:rPr>
                <w:rFonts w:ascii="Arial" w:hAnsi="Arial"/>
                <w:b/>
                <w:color w:val="FFFFFF"/>
                <w:sz w:val="24"/>
              </w:rPr>
              <w:t>Code</w:t>
            </w:r>
          </w:p>
        </w:tc>
      </w:tr>
      <w:tr w:rsidR="00F01B07" w14:paraId="4FA8B83C" w14:textId="77777777" w:rsidTr="00F01B07">
        <w:trPr>
          <w:trHeight w:val="865"/>
        </w:trPr>
        <w:tc>
          <w:tcPr>
            <w:tcW w:w="6622" w:type="dxa"/>
            <w:tcBorders>
              <w:right w:val="single" w:sz="18" w:space="0" w:color="FFFFFF"/>
            </w:tcBorders>
            <w:shd w:val="clear" w:color="auto" w:fill="DAEDF3"/>
          </w:tcPr>
          <w:p w14:paraId="4451CCE9" w14:textId="1A2EBE1F" w:rsidR="00F01B07" w:rsidRPr="008C088C" w:rsidRDefault="00F01B07" w:rsidP="00264C71">
            <w:pPr>
              <w:pStyle w:val="TableParagraph"/>
              <w:ind w:left="108"/>
              <w:rPr>
                <w:rFonts w:ascii="Arial" w:hAnsi="Arial"/>
                <w:b/>
                <w:sz w:val="24"/>
              </w:rPr>
            </w:pPr>
            <w:r w:rsidRPr="008C088C">
              <w:rPr>
                <w:rFonts w:ascii="Arial" w:hAnsi="Arial"/>
                <w:b/>
                <w:sz w:val="24"/>
              </w:rPr>
              <w:t>Nationa</w:t>
            </w:r>
            <w:r w:rsidR="00B750A9">
              <w:rPr>
                <w:rFonts w:ascii="Arial" w:hAnsi="Arial"/>
                <w:b/>
                <w:sz w:val="24"/>
              </w:rPr>
              <w:t>l Vocational Certificate Level-2</w:t>
            </w:r>
            <w:r w:rsidRPr="008C088C">
              <w:rPr>
                <w:rFonts w:ascii="Arial" w:hAnsi="Arial"/>
                <w:b/>
                <w:sz w:val="24"/>
              </w:rPr>
              <w:t xml:space="preserve"> in Automobile Technology (</w:t>
            </w:r>
            <w:r w:rsidR="00264C71">
              <w:rPr>
                <w:rFonts w:ascii="Arial" w:hAnsi="Arial"/>
                <w:b/>
                <w:sz w:val="24"/>
              </w:rPr>
              <w:t xml:space="preserve">Jr. Technician/ Jr. </w:t>
            </w:r>
            <w:r w:rsidRPr="008C088C">
              <w:rPr>
                <w:rFonts w:ascii="Arial" w:hAnsi="Arial"/>
                <w:b/>
                <w:sz w:val="24"/>
              </w:rPr>
              <w:t>Mechanic</w:t>
            </w:r>
            <w:r w:rsidR="00264C71">
              <w:rPr>
                <w:rFonts w:ascii="Arial" w:hAnsi="Arial"/>
                <w:b/>
                <w:sz w:val="24"/>
              </w:rPr>
              <w:t xml:space="preserve"> </w:t>
            </w:r>
            <w:r w:rsidR="00264C71" w:rsidRPr="008C088C">
              <w:rPr>
                <w:rFonts w:ascii="Arial" w:hAnsi="Arial"/>
                <w:b/>
                <w:sz w:val="24"/>
              </w:rPr>
              <w:t>Motorcycle</w:t>
            </w:r>
            <w:r w:rsidRPr="008C088C">
              <w:rPr>
                <w:rFonts w:ascii="Arial" w:hAnsi="Arial"/>
                <w:b/>
                <w:sz w:val="24"/>
              </w:rPr>
              <w:t>)</w:t>
            </w:r>
          </w:p>
        </w:tc>
        <w:tc>
          <w:tcPr>
            <w:tcW w:w="2742" w:type="dxa"/>
            <w:tcBorders>
              <w:left w:val="single" w:sz="18" w:space="0" w:color="FFFFFF"/>
            </w:tcBorders>
            <w:shd w:val="clear" w:color="auto" w:fill="DAEDF3"/>
          </w:tcPr>
          <w:p w14:paraId="112EE8E1" w14:textId="77777777" w:rsidR="00F01B07" w:rsidRDefault="00F01B07" w:rsidP="00F01B07">
            <w:pPr>
              <w:pStyle w:val="TableParagraph"/>
              <w:rPr>
                <w:rFonts w:ascii="Times New Roman"/>
                <w:sz w:val="24"/>
              </w:rPr>
            </w:pPr>
          </w:p>
        </w:tc>
      </w:tr>
    </w:tbl>
    <w:p w14:paraId="16B0ADFE" w14:textId="77777777" w:rsidR="00F01B07" w:rsidRDefault="00F01B07" w:rsidP="00F01B07">
      <w:pPr>
        <w:pStyle w:val="BodyText"/>
        <w:spacing w:before="3"/>
        <w:rPr>
          <w:b/>
          <w:sz w:val="28"/>
        </w:rPr>
      </w:pPr>
      <w:r>
        <w:rPr>
          <w:noProof/>
          <w:lang w:val="en-US"/>
        </w:rPr>
        <mc:AlternateContent>
          <mc:Choice Requires="wps">
            <w:drawing>
              <wp:anchor distT="0" distB="0" distL="0" distR="0" simplePos="0" relativeHeight="251659264" behindDoc="1" locked="0" layoutInCell="1" allowOverlap="1" wp14:anchorId="01B1FBA4" wp14:editId="240F705D">
                <wp:simplePos x="0" y="0"/>
                <wp:positionH relativeFrom="page">
                  <wp:posOffset>836930</wp:posOffset>
                </wp:positionH>
                <wp:positionV relativeFrom="paragraph">
                  <wp:posOffset>231140</wp:posOffset>
                </wp:positionV>
                <wp:extent cx="5927725" cy="635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6350"/>
                        </a:xfrm>
                        <a:custGeom>
                          <a:avLst/>
                          <a:gdLst>
                            <a:gd name="T0" fmla="+- 0 10653 1318"/>
                            <a:gd name="T1" fmla="*/ T0 w 9335"/>
                            <a:gd name="T2" fmla="+- 0 364 364"/>
                            <a:gd name="T3" fmla="*/ 364 h 10"/>
                            <a:gd name="T4" fmla="+- 0 7912 1318"/>
                            <a:gd name="T5" fmla="*/ T4 w 9335"/>
                            <a:gd name="T6" fmla="+- 0 364 364"/>
                            <a:gd name="T7" fmla="*/ 364 h 10"/>
                            <a:gd name="T8" fmla="+- 0 7902 1318"/>
                            <a:gd name="T9" fmla="*/ T8 w 9335"/>
                            <a:gd name="T10" fmla="+- 0 364 364"/>
                            <a:gd name="T11" fmla="*/ 364 h 10"/>
                            <a:gd name="T12" fmla="+- 0 1318 1318"/>
                            <a:gd name="T13" fmla="*/ T12 w 9335"/>
                            <a:gd name="T14" fmla="+- 0 364 364"/>
                            <a:gd name="T15" fmla="*/ 364 h 10"/>
                            <a:gd name="T16" fmla="+- 0 1318 1318"/>
                            <a:gd name="T17" fmla="*/ T16 w 9335"/>
                            <a:gd name="T18" fmla="+- 0 374 364"/>
                            <a:gd name="T19" fmla="*/ 374 h 10"/>
                            <a:gd name="T20" fmla="+- 0 7902 1318"/>
                            <a:gd name="T21" fmla="*/ T20 w 9335"/>
                            <a:gd name="T22" fmla="+- 0 374 364"/>
                            <a:gd name="T23" fmla="*/ 374 h 10"/>
                            <a:gd name="T24" fmla="+- 0 7912 1318"/>
                            <a:gd name="T25" fmla="*/ T24 w 9335"/>
                            <a:gd name="T26" fmla="+- 0 374 364"/>
                            <a:gd name="T27" fmla="*/ 374 h 10"/>
                            <a:gd name="T28" fmla="+- 0 10653 1318"/>
                            <a:gd name="T29" fmla="*/ T28 w 9335"/>
                            <a:gd name="T30" fmla="+- 0 374 364"/>
                            <a:gd name="T31" fmla="*/ 374 h 10"/>
                            <a:gd name="T32" fmla="+- 0 10653 1318"/>
                            <a:gd name="T33" fmla="*/ T32 w 9335"/>
                            <a:gd name="T34" fmla="+- 0 364 364"/>
                            <a:gd name="T35" fmla="*/ 3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35" h="10">
                              <a:moveTo>
                                <a:pt x="9335" y="0"/>
                              </a:moveTo>
                              <a:lnTo>
                                <a:pt x="6594" y="0"/>
                              </a:lnTo>
                              <a:lnTo>
                                <a:pt x="6584" y="0"/>
                              </a:lnTo>
                              <a:lnTo>
                                <a:pt x="0" y="0"/>
                              </a:lnTo>
                              <a:lnTo>
                                <a:pt x="0" y="10"/>
                              </a:lnTo>
                              <a:lnTo>
                                <a:pt x="6584" y="10"/>
                              </a:lnTo>
                              <a:lnTo>
                                <a:pt x="6594" y="10"/>
                              </a:lnTo>
                              <a:lnTo>
                                <a:pt x="9335" y="10"/>
                              </a:lnTo>
                              <a:lnTo>
                                <a:pt x="93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0A99298" id="Freeform 24" o:spid="_x0000_s1026" style="position:absolute;margin-left:65.9pt;margin-top:18.2pt;width:466.7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" path="m9335,l6594,r-10,l,,,10r6584,l6594,10r2741,l9335,xe" fillcolor="#4f81bc" stroked="f">
                <v:path arrowok="t" o:connecttype="custom" o:connectlocs="5927725,231140;4187190,231140;4180840,231140;0,231140;0,237490;4180840,237490;4187190,237490;5927725,237490;5927725,231140" o:connectangles="0,0,0,0,0,0,0,0,0"/>
                <w10:wrap type="topAndBottom" anchorx="page"/>
              </v:shape>
            </w:pict>
          </mc:Fallback>
        </mc:AlternateContent>
      </w:r>
    </w:p>
    <w:p w14:paraId="6B13A9F7" w14:textId="64256773" w:rsidR="00B34F5A" w:rsidRPr="0050762B" w:rsidRDefault="0050762B" w:rsidP="0050762B">
      <w:pPr>
        <w:pStyle w:val="Heading1"/>
        <w:shd w:val="clear" w:color="auto" w:fill="1F4E79" w:themeFill="accent1" w:themeFillShade="80"/>
        <w:ind w:left="540" w:right="270"/>
        <w:rPr>
          <w:color w:val="FFFFFF" w:themeColor="background1"/>
          <w:sz w:val="28"/>
          <w:szCs w:val="28"/>
        </w:rPr>
      </w:pPr>
      <w:bookmarkStart w:id="9" w:name="_Toc136509711"/>
      <w:r w:rsidRPr="0050762B">
        <w:rPr>
          <w:color w:val="FFFFFF" w:themeColor="background1"/>
          <w:sz w:val="28"/>
          <w:szCs w:val="28"/>
        </w:rPr>
        <w:t>MEMBERS OF QUALIFICATIONS DEVELOPMENT/REVIEW COMMITTEE</w:t>
      </w:r>
      <w:bookmarkEnd w:id="9"/>
      <w:r w:rsidRPr="0050762B">
        <w:rPr>
          <w:color w:val="FFFFFF" w:themeColor="background1"/>
          <w:sz w:val="28"/>
          <w:szCs w:val="28"/>
        </w:rPr>
        <w:t xml:space="preserve"> </w:t>
      </w:r>
    </w:p>
    <w:p w14:paraId="3FD7C32F" w14:textId="3DC354C5" w:rsidR="00B34F5A" w:rsidRDefault="00B34F5A" w:rsidP="00F01B07">
      <w:pPr>
        <w:pStyle w:val="BodyText"/>
        <w:spacing w:before="8"/>
        <w:rPr>
          <w:b/>
          <w:sz w:val="15"/>
        </w:rPr>
      </w:pPr>
    </w:p>
    <w:p w14:paraId="325BEC1C" w14:textId="3766E988" w:rsidR="00B34F5A" w:rsidRDefault="00B34F5A" w:rsidP="00B34F5A">
      <w:pPr>
        <w:spacing w:line="360" w:lineRule="auto"/>
        <w:ind w:right="387"/>
        <w:jc w:val="both"/>
        <w:rPr>
          <w:rFonts w:ascii="Arial" w:hAnsi="Arial"/>
          <w:szCs w:val="22"/>
        </w:rPr>
      </w:pPr>
      <w:r w:rsidRPr="00EA1279">
        <w:rPr>
          <w:rFonts w:ascii="Arial" w:hAnsi="Arial"/>
          <w:szCs w:val="22"/>
        </w:rPr>
        <w:t>The following members participated in the qualification’s development of these qualifications:</w:t>
      </w:r>
    </w:p>
    <w:tbl>
      <w:tblPr>
        <w:tblStyle w:val="GridTable5Dark-Accent41"/>
        <w:tblpPr w:leftFromText="180" w:rightFromText="180" w:vertAnchor="text" w:tblpY="1"/>
        <w:tblOverlap w:val="never"/>
        <w:tblW w:w="5042" w:type="pct"/>
        <w:tblLook w:val="04A0" w:firstRow="1" w:lastRow="0" w:firstColumn="1" w:lastColumn="0" w:noHBand="0" w:noVBand="1"/>
      </w:tblPr>
      <w:tblGrid>
        <w:gridCol w:w="718"/>
        <w:gridCol w:w="3778"/>
        <w:gridCol w:w="2732"/>
        <w:gridCol w:w="3380"/>
      </w:tblGrid>
      <w:tr w:rsidR="00B34F5A" w:rsidRPr="00C60E21" w14:paraId="5AE91665" w14:textId="77777777" w:rsidTr="00E34F03">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0C79041" w14:textId="77777777" w:rsidR="00B34F5A" w:rsidRPr="00C60E21" w:rsidRDefault="00B34F5A" w:rsidP="000D49E0">
            <w:pPr>
              <w:jc w:val="center"/>
              <w:rPr>
                <w:rFonts w:ascii="Arial" w:hAnsi="Arial"/>
                <w:b w:val="0"/>
                <w:bCs w:val="0"/>
                <w:sz w:val="22"/>
                <w:szCs w:val="22"/>
              </w:rPr>
            </w:pPr>
            <w:proofErr w:type="spellStart"/>
            <w:r>
              <w:rPr>
                <w:rFonts w:ascii="Arial" w:hAnsi="Arial"/>
                <w:sz w:val="22"/>
                <w:szCs w:val="22"/>
              </w:rPr>
              <w:t>S.No</w:t>
            </w:r>
            <w:proofErr w:type="spellEnd"/>
          </w:p>
        </w:tc>
        <w:tc>
          <w:tcPr>
            <w:tcW w:w="1781" w:type="pct"/>
            <w:vAlign w:val="center"/>
          </w:tcPr>
          <w:p w14:paraId="12F5E38F" w14:textId="77777777" w:rsidR="00B34F5A" w:rsidRPr="00C60E21"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Name</w:t>
            </w:r>
          </w:p>
        </w:tc>
        <w:tc>
          <w:tcPr>
            <w:tcW w:w="1288" w:type="pct"/>
            <w:vAlign w:val="center"/>
          </w:tcPr>
          <w:p w14:paraId="7E27A589" w14:textId="77777777" w:rsidR="00B34F5A" w:rsidRPr="00C60E21"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Designation</w:t>
            </w:r>
          </w:p>
        </w:tc>
        <w:tc>
          <w:tcPr>
            <w:tcW w:w="1593" w:type="pct"/>
            <w:vAlign w:val="center"/>
          </w:tcPr>
          <w:p w14:paraId="520668A3" w14:textId="77777777" w:rsidR="00B34F5A" w:rsidRPr="00C60E21" w:rsidRDefault="00B34F5A" w:rsidP="000D49E0">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Organization</w:t>
            </w:r>
          </w:p>
        </w:tc>
      </w:tr>
      <w:tr w:rsidR="00B34F5A" w:rsidRPr="00C60E21" w14:paraId="5D954388"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3B0D1116" w14:textId="77777777" w:rsidR="00B34F5A" w:rsidRPr="00C60E21" w:rsidRDefault="00B34F5A" w:rsidP="000D49E0">
            <w:pPr>
              <w:spacing w:line="360" w:lineRule="auto"/>
              <w:jc w:val="center"/>
              <w:rPr>
                <w:rFonts w:ascii="Arial" w:hAnsi="Arial"/>
                <w:b w:val="0"/>
                <w:bCs w:val="0"/>
                <w:sz w:val="22"/>
                <w:szCs w:val="22"/>
              </w:rPr>
            </w:pPr>
            <w:r w:rsidRPr="00C60E21">
              <w:rPr>
                <w:rFonts w:ascii="Arial" w:hAnsi="Arial"/>
                <w:sz w:val="22"/>
                <w:szCs w:val="22"/>
              </w:rPr>
              <w:t>1</w:t>
            </w:r>
          </w:p>
        </w:tc>
        <w:tc>
          <w:tcPr>
            <w:tcW w:w="1781" w:type="pct"/>
            <w:vAlign w:val="center"/>
          </w:tcPr>
          <w:p w14:paraId="7F553E26"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Engr. Abdul </w:t>
            </w:r>
            <w:proofErr w:type="spellStart"/>
            <w:r>
              <w:rPr>
                <w:rFonts w:ascii="Arial" w:hAnsi="Arial"/>
                <w:sz w:val="22"/>
                <w:szCs w:val="22"/>
              </w:rPr>
              <w:t>Maqsood</w:t>
            </w:r>
            <w:proofErr w:type="spellEnd"/>
          </w:p>
        </w:tc>
        <w:tc>
          <w:tcPr>
            <w:tcW w:w="1288" w:type="pct"/>
            <w:vAlign w:val="center"/>
          </w:tcPr>
          <w:p w14:paraId="043E2AC0" w14:textId="77777777" w:rsidR="00B34F5A"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DACUM Expert</w:t>
            </w:r>
          </w:p>
          <w:p w14:paraId="5FFAAD70"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Principal</w:t>
            </w:r>
          </w:p>
        </w:tc>
        <w:tc>
          <w:tcPr>
            <w:tcW w:w="1593" w:type="pct"/>
            <w:vAlign w:val="center"/>
          </w:tcPr>
          <w:p w14:paraId="2EDC898A"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GPI </w:t>
            </w:r>
            <w:proofErr w:type="spellStart"/>
            <w:r>
              <w:rPr>
                <w:rFonts w:ascii="Arial" w:hAnsi="Arial"/>
                <w:sz w:val="22"/>
                <w:szCs w:val="22"/>
              </w:rPr>
              <w:t>Mardan</w:t>
            </w:r>
            <w:proofErr w:type="spellEnd"/>
            <w:r>
              <w:rPr>
                <w:rFonts w:ascii="Arial" w:hAnsi="Arial"/>
                <w:sz w:val="22"/>
                <w:szCs w:val="22"/>
              </w:rPr>
              <w:t>/ KP-TEVTA</w:t>
            </w:r>
          </w:p>
        </w:tc>
      </w:tr>
      <w:tr w:rsidR="00B34F5A" w:rsidRPr="00C60E21" w14:paraId="73184919"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424C8E6D" w14:textId="77777777" w:rsidR="00B34F5A" w:rsidRPr="00C60E21" w:rsidRDefault="00B34F5A" w:rsidP="000D49E0">
            <w:pPr>
              <w:spacing w:line="360" w:lineRule="auto"/>
              <w:jc w:val="center"/>
              <w:rPr>
                <w:rFonts w:ascii="Arial" w:hAnsi="Arial"/>
                <w:sz w:val="22"/>
                <w:szCs w:val="22"/>
              </w:rPr>
            </w:pPr>
            <w:r>
              <w:rPr>
                <w:rFonts w:ascii="Arial" w:hAnsi="Arial"/>
                <w:sz w:val="22"/>
                <w:szCs w:val="22"/>
              </w:rPr>
              <w:t>2</w:t>
            </w:r>
          </w:p>
        </w:tc>
        <w:tc>
          <w:tcPr>
            <w:tcW w:w="1781" w:type="pct"/>
            <w:vAlign w:val="center"/>
          </w:tcPr>
          <w:p w14:paraId="0E00B328"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 xml:space="preserve">Mr. </w:t>
            </w:r>
            <w:proofErr w:type="spellStart"/>
            <w:r>
              <w:rPr>
                <w:rFonts w:ascii="Arial" w:hAnsi="Arial"/>
                <w:sz w:val="22"/>
                <w:szCs w:val="22"/>
              </w:rPr>
              <w:t>Khurram</w:t>
            </w:r>
            <w:proofErr w:type="spellEnd"/>
            <w:r>
              <w:rPr>
                <w:rFonts w:ascii="Arial" w:hAnsi="Arial"/>
                <w:sz w:val="22"/>
                <w:szCs w:val="22"/>
              </w:rPr>
              <w:t xml:space="preserve"> </w:t>
            </w:r>
            <w:proofErr w:type="spellStart"/>
            <w:r>
              <w:rPr>
                <w:rFonts w:ascii="Arial" w:hAnsi="Arial"/>
                <w:sz w:val="22"/>
                <w:szCs w:val="22"/>
              </w:rPr>
              <w:t>Sohail</w:t>
            </w:r>
            <w:proofErr w:type="spellEnd"/>
            <w:r>
              <w:rPr>
                <w:rFonts w:ascii="Arial" w:hAnsi="Arial"/>
                <w:sz w:val="22"/>
                <w:szCs w:val="22"/>
              </w:rPr>
              <w:t xml:space="preserve"> </w:t>
            </w:r>
            <w:proofErr w:type="spellStart"/>
            <w:r>
              <w:rPr>
                <w:rFonts w:ascii="Arial" w:hAnsi="Arial"/>
                <w:sz w:val="22"/>
                <w:szCs w:val="22"/>
              </w:rPr>
              <w:t>Asghar</w:t>
            </w:r>
            <w:proofErr w:type="spellEnd"/>
          </w:p>
        </w:tc>
        <w:tc>
          <w:tcPr>
            <w:tcW w:w="1288" w:type="pct"/>
            <w:vAlign w:val="center"/>
          </w:tcPr>
          <w:p w14:paraId="4BE5CAEA"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Representative of PVTC</w:t>
            </w:r>
          </w:p>
          <w:p w14:paraId="49A6547D"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Curriculum Department</w:t>
            </w:r>
          </w:p>
        </w:tc>
        <w:tc>
          <w:tcPr>
            <w:tcW w:w="1593" w:type="pct"/>
            <w:vAlign w:val="center"/>
          </w:tcPr>
          <w:p w14:paraId="0D042551"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PVTC</w:t>
            </w:r>
          </w:p>
        </w:tc>
      </w:tr>
      <w:tr w:rsidR="00B34F5A" w:rsidRPr="00C60E21" w14:paraId="52A2F8C5" w14:textId="77777777" w:rsidTr="00E34F03">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338" w:type="pct"/>
            <w:vAlign w:val="center"/>
          </w:tcPr>
          <w:p w14:paraId="05B93886"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3</w:t>
            </w:r>
          </w:p>
        </w:tc>
        <w:tc>
          <w:tcPr>
            <w:tcW w:w="1781" w:type="pct"/>
            <w:vAlign w:val="center"/>
          </w:tcPr>
          <w:p w14:paraId="2DBA2AA6"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Syed </w:t>
            </w:r>
            <w:proofErr w:type="spellStart"/>
            <w:r>
              <w:rPr>
                <w:rFonts w:ascii="Arial" w:hAnsi="Arial"/>
                <w:sz w:val="22"/>
                <w:szCs w:val="22"/>
              </w:rPr>
              <w:t>Mansoor</w:t>
            </w:r>
            <w:proofErr w:type="spellEnd"/>
            <w:r>
              <w:rPr>
                <w:rFonts w:ascii="Arial" w:hAnsi="Arial"/>
                <w:sz w:val="22"/>
                <w:szCs w:val="22"/>
              </w:rPr>
              <w:t xml:space="preserve"> Ahmed</w:t>
            </w:r>
          </w:p>
        </w:tc>
        <w:tc>
          <w:tcPr>
            <w:tcW w:w="1288" w:type="pct"/>
            <w:vAlign w:val="center"/>
          </w:tcPr>
          <w:p w14:paraId="5A02DE19"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NVQF registry In charge</w:t>
            </w:r>
          </w:p>
        </w:tc>
        <w:tc>
          <w:tcPr>
            <w:tcW w:w="1593" w:type="pct"/>
            <w:vAlign w:val="center"/>
          </w:tcPr>
          <w:p w14:paraId="3B0F3CF9"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SBTE Sindh</w:t>
            </w:r>
          </w:p>
        </w:tc>
      </w:tr>
      <w:tr w:rsidR="00B34F5A" w:rsidRPr="00C60E21" w14:paraId="774A04A7"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12E6F03" w14:textId="77777777" w:rsidR="00B34F5A" w:rsidRPr="00C60E21" w:rsidRDefault="00B34F5A" w:rsidP="000D49E0">
            <w:pPr>
              <w:spacing w:line="360" w:lineRule="auto"/>
              <w:jc w:val="center"/>
              <w:rPr>
                <w:rFonts w:ascii="Arial" w:hAnsi="Arial"/>
                <w:sz w:val="22"/>
                <w:szCs w:val="22"/>
              </w:rPr>
            </w:pPr>
            <w:r>
              <w:rPr>
                <w:rFonts w:ascii="Arial" w:hAnsi="Arial"/>
                <w:sz w:val="22"/>
                <w:szCs w:val="22"/>
              </w:rPr>
              <w:t>4</w:t>
            </w:r>
          </w:p>
        </w:tc>
        <w:tc>
          <w:tcPr>
            <w:tcW w:w="1781" w:type="pct"/>
            <w:vAlign w:val="center"/>
          </w:tcPr>
          <w:p w14:paraId="7D65B0EF"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Muhammad Tahir</w:t>
            </w:r>
          </w:p>
        </w:tc>
        <w:tc>
          <w:tcPr>
            <w:tcW w:w="1288" w:type="pct"/>
            <w:vAlign w:val="center"/>
          </w:tcPr>
          <w:p w14:paraId="4141C1C7"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12B3BA00"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Sr. Instructor</w:t>
            </w:r>
          </w:p>
        </w:tc>
        <w:tc>
          <w:tcPr>
            <w:tcW w:w="1593" w:type="pct"/>
            <w:vAlign w:val="center"/>
          </w:tcPr>
          <w:p w14:paraId="13F34926"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Vocational Training Institute Green Town Lahore</w:t>
            </w:r>
          </w:p>
        </w:tc>
      </w:tr>
      <w:tr w:rsidR="00B34F5A" w:rsidRPr="00C60E21" w14:paraId="44E95E54"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6DA1704E"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5</w:t>
            </w:r>
          </w:p>
        </w:tc>
        <w:tc>
          <w:tcPr>
            <w:tcW w:w="1781" w:type="pct"/>
            <w:vAlign w:val="center"/>
          </w:tcPr>
          <w:p w14:paraId="655E4111"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Irfan Hussain Mayo</w:t>
            </w:r>
          </w:p>
        </w:tc>
        <w:tc>
          <w:tcPr>
            <w:tcW w:w="1288" w:type="pct"/>
            <w:vAlign w:val="center"/>
          </w:tcPr>
          <w:p w14:paraId="6BF31632" w14:textId="77777777" w:rsidR="00B34F5A"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67A76104"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3" w:type="pct"/>
            <w:vAlign w:val="center"/>
          </w:tcPr>
          <w:p w14:paraId="1B41C32D"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VTI </w:t>
            </w:r>
            <w:proofErr w:type="spellStart"/>
            <w:r>
              <w:rPr>
                <w:rFonts w:ascii="Arial" w:hAnsi="Arial"/>
                <w:sz w:val="22"/>
                <w:szCs w:val="22"/>
              </w:rPr>
              <w:t>Kahna</w:t>
            </w:r>
            <w:proofErr w:type="spellEnd"/>
            <w:r>
              <w:rPr>
                <w:rFonts w:ascii="Arial" w:hAnsi="Arial"/>
                <w:sz w:val="22"/>
                <w:szCs w:val="22"/>
              </w:rPr>
              <w:t xml:space="preserve"> </w:t>
            </w:r>
            <w:proofErr w:type="spellStart"/>
            <w:r>
              <w:rPr>
                <w:rFonts w:ascii="Arial" w:hAnsi="Arial"/>
                <w:sz w:val="22"/>
                <w:szCs w:val="22"/>
              </w:rPr>
              <w:t>Nau</w:t>
            </w:r>
            <w:proofErr w:type="spellEnd"/>
            <w:r>
              <w:rPr>
                <w:rFonts w:ascii="Arial" w:hAnsi="Arial"/>
                <w:sz w:val="22"/>
                <w:szCs w:val="22"/>
              </w:rPr>
              <w:t xml:space="preserve"> Lahore</w:t>
            </w:r>
          </w:p>
        </w:tc>
      </w:tr>
      <w:tr w:rsidR="00B34F5A" w:rsidRPr="00C60E21" w14:paraId="67A90141"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47D49335"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6</w:t>
            </w:r>
          </w:p>
        </w:tc>
        <w:tc>
          <w:tcPr>
            <w:tcW w:w="1781" w:type="pct"/>
            <w:vAlign w:val="center"/>
          </w:tcPr>
          <w:p w14:paraId="4120382A"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proofErr w:type="spellStart"/>
            <w:r>
              <w:rPr>
                <w:rFonts w:ascii="Arial" w:hAnsi="Arial"/>
                <w:sz w:val="22"/>
                <w:szCs w:val="22"/>
              </w:rPr>
              <w:t>Waqas</w:t>
            </w:r>
            <w:proofErr w:type="spellEnd"/>
            <w:r>
              <w:rPr>
                <w:rFonts w:ascii="Arial" w:hAnsi="Arial"/>
                <w:sz w:val="22"/>
                <w:szCs w:val="22"/>
              </w:rPr>
              <w:t xml:space="preserve"> </w:t>
            </w:r>
            <w:proofErr w:type="spellStart"/>
            <w:r>
              <w:rPr>
                <w:rFonts w:ascii="Arial" w:hAnsi="Arial"/>
                <w:sz w:val="22"/>
                <w:szCs w:val="22"/>
              </w:rPr>
              <w:t>Imtiaz</w:t>
            </w:r>
            <w:proofErr w:type="spellEnd"/>
          </w:p>
        </w:tc>
        <w:tc>
          <w:tcPr>
            <w:tcW w:w="1288" w:type="pct"/>
            <w:vAlign w:val="center"/>
          </w:tcPr>
          <w:p w14:paraId="0C1769EB"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79471ADC"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Lecturer/ Master Trainer</w:t>
            </w:r>
          </w:p>
        </w:tc>
        <w:tc>
          <w:tcPr>
            <w:tcW w:w="1593" w:type="pct"/>
            <w:vAlign w:val="center"/>
          </w:tcPr>
          <w:p w14:paraId="37DE567E"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GTTTC Peshawar/KP-TEVTA</w:t>
            </w:r>
          </w:p>
        </w:tc>
      </w:tr>
      <w:tr w:rsidR="00B34F5A" w:rsidRPr="00C60E21" w14:paraId="6AF88854"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9A20084"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7</w:t>
            </w:r>
          </w:p>
        </w:tc>
        <w:tc>
          <w:tcPr>
            <w:tcW w:w="1781" w:type="pct"/>
            <w:vAlign w:val="center"/>
          </w:tcPr>
          <w:p w14:paraId="36FAA2FE"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Abdul </w:t>
            </w:r>
            <w:proofErr w:type="spellStart"/>
            <w:r>
              <w:rPr>
                <w:rFonts w:ascii="Arial" w:hAnsi="Arial"/>
                <w:sz w:val="22"/>
                <w:szCs w:val="22"/>
              </w:rPr>
              <w:t>Shakoor</w:t>
            </w:r>
            <w:proofErr w:type="spellEnd"/>
            <w:r>
              <w:rPr>
                <w:rFonts w:ascii="Arial" w:hAnsi="Arial"/>
                <w:sz w:val="22"/>
                <w:szCs w:val="22"/>
              </w:rPr>
              <w:t xml:space="preserve"> </w:t>
            </w:r>
            <w:proofErr w:type="spellStart"/>
            <w:r>
              <w:rPr>
                <w:rFonts w:ascii="Arial" w:hAnsi="Arial"/>
                <w:sz w:val="22"/>
                <w:szCs w:val="22"/>
              </w:rPr>
              <w:t>Bhullar</w:t>
            </w:r>
            <w:proofErr w:type="spellEnd"/>
          </w:p>
        </w:tc>
        <w:tc>
          <w:tcPr>
            <w:tcW w:w="1288" w:type="pct"/>
            <w:vAlign w:val="center"/>
          </w:tcPr>
          <w:p w14:paraId="484BB859" w14:textId="77777777" w:rsidR="00B34F5A"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1BEC1284"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Chief Instructor</w:t>
            </w:r>
          </w:p>
        </w:tc>
        <w:tc>
          <w:tcPr>
            <w:tcW w:w="1593" w:type="pct"/>
            <w:vAlign w:val="center"/>
          </w:tcPr>
          <w:p w14:paraId="4A8EFFCF"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GTTI-</w:t>
            </w:r>
            <w:proofErr w:type="spellStart"/>
            <w:r>
              <w:rPr>
                <w:rFonts w:ascii="Arial" w:hAnsi="Arial"/>
                <w:sz w:val="22"/>
                <w:szCs w:val="22"/>
              </w:rPr>
              <w:t>Mughalpura</w:t>
            </w:r>
            <w:proofErr w:type="spellEnd"/>
            <w:r>
              <w:rPr>
                <w:rFonts w:ascii="Arial" w:hAnsi="Arial"/>
                <w:sz w:val="22"/>
                <w:szCs w:val="22"/>
              </w:rPr>
              <w:t xml:space="preserve"> Lahore</w:t>
            </w:r>
          </w:p>
        </w:tc>
      </w:tr>
      <w:tr w:rsidR="00B34F5A" w:rsidRPr="00C60E21" w14:paraId="7F0296EE" w14:textId="77777777" w:rsidTr="00E34F03">
        <w:trPr>
          <w:trHeight w:val="825"/>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B930071"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8</w:t>
            </w:r>
          </w:p>
        </w:tc>
        <w:tc>
          <w:tcPr>
            <w:tcW w:w="1781" w:type="pct"/>
            <w:vAlign w:val="center"/>
          </w:tcPr>
          <w:p w14:paraId="3184C7B1"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 xml:space="preserve">Mr. </w:t>
            </w:r>
            <w:proofErr w:type="spellStart"/>
            <w:r>
              <w:rPr>
                <w:rFonts w:ascii="Arial" w:hAnsi="Arial"/>
                <w:sz w:val="22"/>
                <w:szCs w:val="22"/>
              </w:rPr>
              <w:t>Ghulam</w:t>
            </w:r>
            <w:proofErr w:type="spellEnd"/>
            <w:r>
              <w:rPr>
                <w:rFonts w:ascii="Arial" w:hAnsi="Arial"/>
                <w:sz w:val="22"/>
                <w:szCs w:val="22"/>
              </w:rPr>
              <w:t xml:space="preserve"> Abbas </w:t>
            </w:r>
            <w:proofErr w:type="spellStart"/>
            <w:r>
              <w:rPr>
                <w:rFonts w:ascii="Arial" w:hAnsi="Arial"/>
                <w:sz w:val="22"/>
                <w:szCs w:val="22"/>
              </w:rPr>
              <w:t>Afaq</w:t>
            </w:r>
            <w:proofErr w:type="spellEnd"/>
          </w:p>
        </w:tc>
        <w:tc>
          <w:tcPr>
            <w:tcW w:w="1288" w:type="pct"/>
            <w:vAlign w:val="center"/>
          </w:tcPr>
          <w:p w14:paraId="4DEDA692" w14:textId="77777777" w:rsidR="00B34F5A"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311BFDA4"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3" w:type="pct"/>
            <w:vAlign w:val="center"/>
          </w:tcPr>
          <w:p w14:paraId="19DE44D0" w14:textId="77777777" w:rsidR="00B34F5A" w:rsidRPr="00C60E21" w:rsidRDefault="00B34F5A" w:rsidP="000D49E0">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VTI Green Town Lahore</w:t>
            </w:r>
          </w:p>
        </w:tc>
      </w:tr>
      <w:tr w:rsidR="00B34F5A" w:rsidRPr="00C60E21" w14:paraId="0CE3A4CE"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21653195" w14:textId="77777777" w:rsidR="00B34F5A" w:rsidRPr="00C60E21" w:rsidRDefault="00B34F5A" w:rsidP="000D49E0">
            <w:pPr>
              <w:spacing w:line="360" w:lineRule="auto"/>
              <w:jc w:val="center"/>
              <w:rPr>
                <w:rFonts w:ascii="Arial" w:hAnsi="Arial"/>
                <w:b w:val="0"/>
                <w:bCs w:val="0"/>
                <w:sz w:val="22"/>
                <w:szCs w:val="22"/>
              </w:rPr>
            </w:pPr>
            <w:r>
              <w:rPr>
                <w:rFonts w:ascii="Arial" w:hAnsi="Arial"/>
                <w:sz w:val="22"/>
                <w:szCs w:val="22"/>
              </w:rPr>
              <w:t>9</w:t>
            </w:r>
          </w:p>
        </w:tc>
        <w:tc>
          <w:tcPr>
            <w:tcW w:w="1781" w:type="pct"/>
            <w:vAlign w:val="center"/>
          </w:tcPr>
          <w:p w14:paraId="422BE431"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Muhammad </w:t>
            </w:r>
            <w:proofErr w:type="spellStart"/>
            <w:r>
              <w:rPr>
                <w:rFonts w:ascii="Arial" w:hAnsi="Arial"/>
                <w:sz w:val="22"/>
                <w:szCs w:val="22"/>
              </w:rPr>
              <w:t>Aasim</w:t>
            </w:r>
            <w:proofErr w:type="spellEnd"/>
          </w:p>
        </w:tc>
        <w:tc>
          <w:tcPr>
            <w:tcW w:w="1288" w:type="pct"/>
            <w:vAlign w:val="center"/>
          </w:tcPr>
          <w:p w14:paraId="28DDF515"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Coordinator NAVTTC</w:t>
            </w:r>
          </w:p>
        </w:tc>
        <w:tc>
          <w:tcPr>
            <w:tcW w:w="1593" w:type="pct"/>
            <w:vAlign w:val="center"/>
          </w:tcPr>
          <w:p w14:paraId="660FF2D4" w14:textId="77777777" w:rsidR="00B34F5A" w:rsidRPr="00C60E21" w:rsidRDefault="00B34F5A" w:rsidP="000D49E0">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NAVTTC</w:t>
            </w:r>
          </w:p>
        </w:tc>
      </w:tr>
      <w:tr w:rsidR="00E34F03" w:rsidRPr="00C60E21" w14:paraId="7F21B1DD" w14:textId="77777777" w:rsidTr="00E34F03">
        <w:trPr>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5A35A37F" w14:textId="4A202188" w:rsidR="00E34F03" w:rsidRDefault="00E34F03" w:rsidP="00E34F03">
            <w:pPr>
              <w:spacing w:line="360" w:lineRule="auto"/>
              <w:jc w:val="center"/>
              <w:rPr>
                <w:rFonts w:ascii="Arial" w:hAnsi="Arial"/>
                <w:sz w:val="22"/>
                <w:szCs w:val="22"/>
              </w:rPr>
            </w:pPr>
            <w:r>
              <w:rPr>
                <w:rFonts w:ascii="Arial" w:hAnsi="Arial"/>
                <w:sz w:val="22"/>
                <w:szCs w:val="22"/>
              </w:rPr>
              <w:t>10</w:t>
            </w:r>
          </w:p>
        </w:tc>
        <w:tc>
          <w:tcPr>
            <w:tcW w:w="1781" w:type="pct"/>
            <w:vAlign w:val="center"/>
          </w:tcPr>
          <w:p w14:paraId="56CE2E2E" w14:textId="4DB349EE" w:rsidR="00E34F03"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proofErr w:type="spellStart"/>
            <w:r>
              <w:rPr>
                <w:rFonts w:ascii="Arial" w:hAnsi="Arial"/>
                <w:sz w:val="22"/>
                <w:szCs w:val="22"/>
              </w:rPr>
              <w:t>Mian</w:t>
            </w:r>
            <w:proofErr w:type="spellEnd"/>
            <w:r>
              <w:rPr>
                <w:rFonts w:ascii="Arial" w:hAnsi="Arial"/>
                <w:sz w:val="22"/>
                <w:szCs w:val="22"/>
              </w:rPr>
              <w:t xml:space="preserve"> Abdul </w:t>
            </w:r>
            <w:proofErr w:type="spellStart"/>
            <w:r>
              <w:rPr>
                <w:rFonts w:ascii="Arial" w:hAnsi="Arial"/>
                <w:sz w:val="22"/>
                <w:szCs w:val="22"/>
              </w:rPr>
              <w:t>Atique</w:t>
            </w:r>
            <w:proofErr w:type="spellEnd"/>
          </w:p>
        </w:tc>
        <w:tc>
          <w:tcPr>
            <w:tcW w:w="1288" w:type="pct"/>
            <w:vAlign w:val="center"/>
          </w:tcPr>
          <w:p w14:paraId="3ECE7BE5" w14:textId="7227FC09" w:rsidR="00E34F03"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 xml:space="preserve">CEO, </w:t>
            </w:r>
            <w:proofErr w:type="spellStart"/>
            <w:r>
              <w:rPr>
                <w:rFonts w:ascii="Arial" w:hAnsi="Arial"/>
                <w:sz w:val="22"/>
                <w:szCs w:val="22"/>
              </w:rPr>
              <w:t>Rehman</w:t>
            </w:r>
            <w:proofErr w:type="spellEnd"/>
            <w:r>
              <w:rPr>
                <w:rFonts w:ascii="Arial" w:hAnsi="Arial"/>
                <w:sz w:val="22"/>
                <w:szCs w:val="22"/>
              </w:rPr>
              <w:t xml:space="preserve"> Auto Engineers</w:t>
            </w:r>
          </w:p>
        </w:tc>
        <w:tc>
          <w:tcPr>
            <w:tcW w:w="1593" w:type="pct"/>
            <w:vAlign w:val="center"/>
          </w:tcPr>
          <w:p w14:paraId="1273CA39" w14:textId="02FCD78A" w:rsidR="00E34F03" w:rsidRDefault="00E34F03" w:rsidP="00E34F0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Industry</w:t>
            </w:r>
          </w:p>
        </w:tc>
      </w:tr>
      <w:tr w:rsidR="00E34F03" w:rsidRPr="00C60E21" w14:paraId="3DE6BAF7" w14:textId="77777777" w:rsidTr="00E34F03">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338" w:type="pct"/>
            <w:vAlign w:val="center"/>
          </w:tcPr>
          <w:p w14:paraId="1F899A30" w14:textId="7580EC5B" w:rsidR="00E34F03" w:rsidRDefault="00E34F03" w:rsidP="00E34F03">
            <w:pPr>
              <w:spacing w:line="360" w:lineRule="auto"/>
              <w:jc w:val="center"/>
              <w:rPr>
                <w:rFonts w:ascii="Arial" w:hAnsi="Arial"/>
                <w:sz w:val="22"/>
                <w:szCs w:val="22"/>
              </w:rPr>
            </w:pPr>
            <w:r>
              <w:rPr>
                <w:rFonts w:ascii="Arial" w:hAnsi="Arial"/>
                <w:sz w:val="22"/>
                <w:szCs w:val="22"/>
              </w:rPr>
              <w:lastRenderedPageBreak/>
              <w:t>11</w:t>
            </w:r>
          </w:p>
        </w:tc>
        <w:tc>
          <w:tcPr>
            <w:tcW w:w="1781" w:type="pct"/>
            <w:vAlign w:val="center"/>
          </w:tcPr>
          <w:p w14:paraId="7CECE18D" w14:textId="6DF85FA2" w:rsidR="00E34F03"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Muhammad </w:t>
            </w:r>
            <w:proofErr w:type="spellStart"/>
            <w:r>
              <w:rPr>
                <w:rFonts w:ascii="Arial" w:hAnsi="Arial"/>
                <w:sz w:val="22"/>
                <w:szCs w:val="22"/>
              </w:rPr>
              <w:t>Arslan</w:t>
            </w:r>
            <w:proofErr w:type="spellEnd"/>
          </w:p>
        </w:tc>
        <w:tc>
          <w:tcPr>
            <w:tcW w:w="1288" w:type="pct"/>
            <w:vAlign w:val="center"/>
          </w:tcPr>
          <w:p w14:paraId="2695CE51" w14:textId="29575E1B" w:rsidR="00E34F03"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Man</w:t>
            </w:r>
            <w:r w:rsidR="00543CD6">
              <w:rPr>
                <w:rFonts w:ascii="Arial" w:hAnsi="Arial"/>
                <w:sz w:val="22"/>
                <w:szCs w:val="22"/>
              </w:rPr>
              <w:t>a</w:t>
            </w:r>
            <w:r>
              <w:rPr>
                <w:rFonts w:ascii="Arial" w:hAnsi="Arial"/>
                <w:sz w:val="22"/>
                <w:szCs w:val="22"/>
              </w:rPr>
              <w:t>ger</w:t>
            </w:r>
          </w:p>
        </w:tc>
        <w:tc>
          <w:tcPr>
            <w:tcW w:w="1593" w:type="pct"/>
            <w:vAlign w:val="center"/>
          </w:tcPr>
          <w:p w14:paraId="5C18C913" w14:textId="1588E103" w:rsidR="00E34F03" w:rsidRDefault="00E34F03" w:rsidP="00E34F0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Punjab Small Industry</w:t>
            </w:r>
          </w:p>
        </w:tc>
      </w:tr>
    </w:tbl>
    <w:p w14:paraId="499EAFE1" w14:textId="01781273" w:rsidR="00B34F5A" w:rsidRDefault="00B34F5A" w:rsidP="00F01B07">
      <w:pPr>
        <w:pStyle w:val="BodyText"/>
        <w:spacing w:before="8"/>
        <w:rPr>
          <w:b/>
          <w:sz w:val="15"/>
        </w:rPr>
      </w:pPr>
    </w:p>
    <w:p w14:paraId="6FA21D52" w14:textId="77777777" w:rsidR="00F01B07" w:rsidRDefault="00F01B07" w:rsidP="00C05715">
      <w:pPr>
        <w:pStyle w:val="Heading1"/>
        <w:tabs>
          <w:tab w:val="left" w:pos="9630"/>
          <w:tab w:val="left" w:pos="9900"/>
        </w:tabs>
        <w:spacing w:before="86"/>
        <w:ind w:left="2" w:hanging="362"/>
        <w:jc w:val="center"/>
      </w:pPr>
      <w:r>
        <w:rPr>
          <w:color w:val="FFFFFF"/>
          <w:w w:val="99"/>
          <w:shd w:val="clear" w:color="auto" w:fill="30849B"/>
        </w:rPr>
        <w:t xml:space="preserve"> </w:t>
      </w:r>
      <w:r>
        <w:rPr>
          <w:color w:val="FFFFFF"/>
          <w:spacing w:val="13"/>
          <w:shd w:val="clear" w:color="auto" w:fill="30849B"/>
        </w:rPr>
        <w:t xml:space="preserve"> </w:t>
      </w:r>
      <w:bookmarkStart w:id="10" w:name="_Toc136509712"/>
      <w:r>
        <w:rPr>
          <w:color w:val="FFFFFF"/>
          <w:shd w:val="clear" w:color="auto" w:fill="30849B"/>
        </w:rPr>
        <w:t>ENTRY</w:t>
      </w:r>
      <w:r>
        <w:rPr>
          <w:color w:val="FFFFFF"/>
          <w:spacing w:val="-8"/>
          <w:shd w:val="clear" w:color="auto" w:fill="30849B"/>
        </w:rPr>
        <w:t xml:space="preserve"> </w:t>
      </w:r>
      <w:r>
        <w:rPr>
          <w:color w:val="FFFFFF"/>
          <w:shd w:val="clear" w:color="auto" w:fill="30849B"/>
        </w:rPr>
        <w:t>REQUIREMENTS</w:t>
      </w:r>
      <w:bookmarkEnd w:id="10"/>
      <w:r>
        <w:rPr>
          <w:color w:val="FFFFFF"/>
          <w:shd w:val="clear" w:color="auto" w:fill="30849B"/>
        </w:rPr>
        <w:tab/>
      </w:r>
    </w:p>
    <w:p w14:paraId="394BC5A8" w14:textId="2E044D68" w:rsidR="00F01B07" w:rsidRPr="008C088C" w:rsidRDefault="00F01B07" w:rsidP="00F01B07">
      <w:pPr>
        <w:spacing w:before="240" w:after="0" w:line="360" w:lineRule="auto"/>
        <w:ind w:left="720" w:right="270" w:firstLine="720"/>
        <w:jc w:val="both"/>
        <w:rPr>
          <w:rFonts w:ascii="Arial" w:hAnsi="Arial"/>
          <w:sz w:val="22"/>
          <w:szCs w:val="22"/>
        </w:rPr>
      </w:pPr>
      <w:r w:rsidRPr="008C088C">
        <w:rPr>
          <w:rFonts w:ascii="Arial" w:hAnsi="Arial"/>
        </w:rPr>
        <w:t>The entry requirement to Nationa</w:t>
      </w:r>
      <w:r w:rsidR="00877C22">
        <w:rPr>
          <w:rFonts w:ascii="Arial" w:hAnsi="Arial"/>
        </w:rPr>
        <w:t>l Vocational Certificate Level-2</w:t>
      </w:r>
      <w:r w:rsidRPr="008C088C">
        <w:rPr>
          <w:rFonts w:ascii="Arial" w:hAnsi="Arial"/>
        </w:rPr>
        <w:t xml:space="preserve"> in Automobile Tec</w:t>
      </w:r>
      <w:r>
        <w:rPr>
          <w:rFonts w:ascii="Arial" w:hAnsi="Arial"/>
        </w:rPr>
        <w:t xml:space="preserve">hnology </w:t>
      </w:r>
      <w:r w:rsidR="00877C22">
        <w:rPr>
          <w:rFonts w:ascii="Arial" w:hAnsi="Arial"/>
        </w:rPr>
        <w:t>Jr. Technician/</w:t>
      </w:r>
      <w:r w:rsidR="00A11684">
        <w:rPr>
          <w:rFonts w:ascii="Arial" w:hAnsi="Arial"/>
        </w:rPr>
        <w:t>Jr.</w:t>
      </w:r>
      <w:r w:rsidR="00877C22">
        <w:rPr>
          <w:rFonts w:ascii="Arial" w:hAnsi="Arial"/>
        </w:rPr>
        <w:t xml:space="preserve"> Mechanic (Motorcycle</w:t>
      </w:r>
      <w:r>
        <w:rPr>
          <w:rFonts w:ascii="Arial" w:hAnsi="Arial"/>
        </w:rPr>
        <w:t>)</w:t>
      </w:r>
      <w:r w:rsidR="00A11684">
        <w:rPr>
          <w:rFonts w:ascii="Arial" w:hAnsi="Arial"/>
        </w:rPr>
        <w:t xml:space="preserve"> is as bellow:</w:t>
      </w:r>
    </w:p>
    <w:tbl>
      <w:tblPr>
        <w:tblStyle w:val="TableGrid3411"/>
        <w:tblW w:w="9990" w:type="dxa"/>
        <w:tblInd w:w="-5" w:type="dxa"/>
        <w:tblLook w:val="04A0" w:firstRow="1" w:lastRow="0" w:firstColumn="1" w:lastColumn="0" w:noHBand="0" w:noVBand="1"/>
      </w:tblPr>
      <w:tblGrid>
        <w:gridCol w:w="3425"/>
        <w:gridCol w:w="6565"/>
      </w:tblGrid>
      <w:tr w:rsidR="00A11684" w:rsidRPr="008242B2" w14:paraId="112B81F8" w14:textId="77777777" w:rsidTr="000D49E0">
        <w:trPr>
          <w:trHeight w:val="368"/>
        </w:trPr>
        <w:tc>
          <w:tcPr>
            <w:tcW w:w="3425" w:type="dxa"/>
            <w:shd w:val="clear" w:color="auto" w:fill="E7E6E6" w:themeFill="background2"/>
            <w:vAlign w:val="center"/>
          </w:tcPr>
          <w:p w14:paraId="02C41E28" w14:textId="77777777" w:rsidR="00A11684" w:rsidRPr="00001713" w:rsidRDefault="00A11684" w:rsidP="000D49E0">
            <w:pPr>
              <w:rPr>
                <w:rFonts w:ascii="Arial" w:hAnsi="Arial"/>
                <w:b/>
                <w:bCs/>
              </w:rPr>
            </w:pPr>
            <w:r w:rsidRPr="00001713">
              <w:rPr>
                <w:rFonts w:ascii="Arial" w:hAnsi="Arial"/>
                <w:b/>
                <w:bCs/>
              </w:rPr>
              <w:t xml:space="preserve">Title </w:t>
            </w:r>
          </w:p>
        </w:tc>
        <w:tc>
          <w:tcPr>
            <w:tcW w:w="6565" w:type="dxa"/>
            <w:shd w:val="clear" w:color="auto" w:fill="E7E6E6" w:themeFill="background2"/>
            <w:vAlign w:val="center"/>
          </w:tcPr>
          <w:p w14:paraId="38C5A3D9" w14:textId="77777777" w:rsidR="00A11684" w:rsidRPr="00001713" w:rsidRDefault="00A11684" w:rsidP="000D49E0">
            <w:pPr>
              <w:rPr>
                <w:rFonts w:ascii="Arial" w:hAnsi="Arial"/>
                <w:b/>
                <w:bCs/>
              </w:rPr>
            </w:pPr>
            <w:r w:rsidRPr="00001713">
              <w:rPr>
                <w:rFonts w:ascii="Arial" w:hAnsi="Arial"/>
                <w:b/>
                <w:bCs/>
              </w:rPr>
              <w:t>Entry requirements</w:t>
            </w:r>
          </w:p>
        </w:tc>
      </w:tr>
      <w:tr w:rsidR="00A11684" w:rsidRPr="008242B2" w14:paraId="7EE8A052" w14:textId="77777777" w:rsidTr="000D49E0">
        <w:tc>
          <w:tcPr>
            <w:tcW w:w="3425" w:type="dxa"/>
            <w:vAlign w:val="center"/>
          </w:tcPr>
          <w:p w14:paraId="4D25D22C" w14:textId="03C249E9" w:rsidR="00A11684" w:rsidRPr="00D15C93" w:rsidRDefault="00A11684" w:rsidP="00A11684">
            <w:pPr>
              <w:spacing w:line="276" w:lineRule="auto"/>
              <w:rPr>
                <w:rFonts w:ascii="Arial" w:hAnsi="Arial"/>
                <w:b/>
                <w:bCs/>
              </w:rPr>
            </w:pPr>
            <w:r w:rsidRPr="008C088C">
              <w:rPr>
                <w:rFonts w:ascii="Arial" w:hAnsi="Arial"/>
                <w:b/>
              </w:rPr>
              <w:t>Nationa</w:t>
            </w:r>
            <w:r>
              <w:rPr>
                <w:rFonts w:ascii="Arial" w:hAnsi="Arial"/>
                <w:b/>
              </w:rPr>
              <w:t>l Vocational Certificate Level-2</w:t>
            </w:r>
            <w:r w:rsidRPr="008C088C">
              <w:rPr>
                <w:rFonts w:ascii="Arial" w:hAnsi="Arial"/>
                <w:b/>
              </w:rPr>
              <w:t xml:space="preserve"> in Automobile Technology </w:t>
            </w:r>
            <w:r>
              <w:rPr>
                <w:rFonts w:ascii="Arial" w:hAnsi="Arial"/>
                <w:b/>
              </w:rPr>
              <w:t xml:space="preserve">  Jr. Technician/Jr. </w:t>
            </w:r>
            <w:r w:rsidRPr="008C088C">
              <w:rPr>
                <w:rFonts w:ascii="Arial" w:hAnsi="Arial"/>
                <w:b/>
              </w:rPr>
              <w:t xml:space="preserve">Mechanic </w:t>
            </w:r>
            <w:r>
              <w:rPr>
                <w:rFonts w:ascii="Arial" w:hAnsi="Arial"/>
                <w:b/>
              </w:rPr>
              <w:t xml:space="preserve">   (Motorcycle)</w:t>
            </w:r>
          </w:p>
        </w:tc>
        <w:tc>
          <w:tcPr>
            <w:tcW w:w="6565" w:type="dxa"/>
          </w:tcPr>
          <w:p w14:paraId="3EFCBBF9" w14:textId="2BF4BDA6" w:rsidR="00A11684" w:rsidRDefault="00A11684" w:rsidP="000D49E0">
            <w:pPr>
              <w:spacing w:line="360" w:lineRule="auto"/>
              <w:rPr>
                <w:rFonts w:ascii="Arial" w:hAnsi="Arial"/>
                <w:bCs/>
              </w:rPr>
            </w:pPr>
            <w:bookmarkStart w:id="11" w:name="_Toc498150323"/>
            <w:bookmarkStart w:id="12" w:name="_Toc498349743"/>
            <w:bookmarkStart w:id="13" w:name="_Toc498517880"/>
            <w:bookmarkStart w:id="14" w:name="_Toc501024848"/>
            <w:bookmarkStart w:id="15" w:name="_Toc501030848"/>
            <w:bookmarkStart w:id="16" w:name="_Toc519761911"/>
            <w:r w:rsidRPr="008242B2">
              <w:rPr>
                <w:rFonts w:ascii="Arial" w:hAnsi="Arial"/>
                <w:bCs/>
              </w:rPr>
              <w:t>E</w:t>
            </w:r>
            <w:r w:rsidR="00067EC0">
              <w:rPr>
                <w:rFonts w:ascii="Arial" w:hAnsi="Arial"/>
                <w:bCs/>
              </w:rPr>
              <w:t>ntry for assessment of</w:t>
            </w:r>
            <w:r w:rsidRPr="008242B2">
              <w:rPr>
                <w:rFonts w:ascii="Arial" w:hAnsi="Arial"/>
                <w:bCs/>
              </w:rPr>
              <w:t xml:space="preserve"> this qualification is open. However, entry into formal training institutes, based on this qualification may require skills and knowledge equivalent to </w:t>
            </w:r>
            <w:bookmarkEnd w:id="11"/>
            <w:bookmarkEnd w:id="12"/>
            <w:bookmarkEnd w:id="13"/>
            <w:bookmarkEnd w:id="14"/>
            <w:bookmarkEnd w:id="15"/>
            <w:bookmarkEnd w:id="16"/>
            <w:r w:rsidR="00150F02">
              <w:rPr>
                <w:rFonts w:ascii="Arial" w:hAnsi="Arial"/>
                <w:bCs/>
              </w:rPr>
              <w:t>primary education</w:t>
            </w:r>
            <w:r>
              <w:rPr>
                <w:rFonts w:ascii="Arial" w:hAnsi="Arial"/>
                <w:bCs/>
              </w:rPr>
              <w:t>.</w:t>
            </w:r>
          </w:p>
          <w:p w14:paraId="00C41F12" w14:textId="44F22CAF" w:rsidR="00A11684" w:rsidRPr="008242B2" w:rsidRDefault="00150F02" w:rsidP="000D49E0">
            <w:pPr>
              <w:spacing w:line="360" w:lineRule="auto"/>
              <w:rPr>
                <w:rFonts w:ascii="Arial" w:hAnsi="Arial"/>
                <w:bCs/>
              </w:rPr>
            </w:pPr>
            <w:r>
              <w:rPr>
                <w:rFonts w:ascii="Arial" w:hAnsi="Arial"/>
                <w:bCs/>
              </w:rPr>
              <w:t>Age: Minimum 14</w:t>
            </w:r>
            <w:bookmarkStart w:id="17" w:name="_GoBack"/>
            <w:bookmarkEnd w:id="17"/>
            <w:r w:rsidR="00A11684">
              <w:rPr>
                <w:rFonts w:ascii="Arial" w:hAnsi="Arial"/>
                <w:bCs/>
              </w:rPr>
              <w:t xml:space="preserve"> years</w:t>
            </w:r>
          </w:p>
        </w:tc>
      </w:tr>
    </w:tbl>
    <w:p w14:paraId="2AEA830B" w14:textId="4A098F4D" w:rsidR="00F01B07" w:rsidRDefault="009C1E90" w:rsidP="009C1E90">
      <w:pPr>
        <w:tabs>
          <w:tab w:val="left" w:pos="3315"/>
        </w:tabs>
        <w:spacing w:before="240" w:after="0" w:line="360" w:lineRule="auto"/>
        <w:ind w:right="27"/>
        <w:jc w:val="both"/>
        <w:rPr>
          <w:rFonts w:ascii="Arial" w:hAnsi="Arial"/>
          <w:sz w:val="22"/>
          <w:szCs w:val="22"/>
        </w:rPr>
      </w:pPr>
      <w:r>
        <w:rPr>
          <w:rFonts w:ascii="Arial" w:hAnsi="Arial"/>
          <w:sz w:val="22"/>
          <w:szCs w:val="22"/>
        </w:rPr>
        <w:tab/>
      </w:r>
    </w:p>
    <w:p w14:paraId="4168D734" w14:textId="4E7254FA" w:rsidR="00CC6CFD" w:rsidRPr="006D6E9D" w:rsidRDefault="006D6E9D" w:rsidP="006D6E9D">
      <w:pPr>
        <w:pStyle w:val="Heading1"/>
        <w:shd w:val="clear" w:color="auto" w:fill="1F4E79" w:themeFill="accent1" w:themeFillShade="80"/>
        <w:tabs>
          <w:tab w:val="right" w:pos="10080"/>
        </w:tabs>
        <w:spacing w:before="0"/>
        <w:rPr>
          <w:color w:val="FFFFFF" w:themeColor="background1"/>
        </w:rPr>
      </w:pPr>
      <w:bookmarkStart w:id="18" w:name="_Toc29908963"/>
      <w:bookmarkStart w:id="19" w:name="_Toc36915668"/>
      <w:bookmarkStart w:id="20" w:name="_Toc37335818"/>
      <w:bookmarkStart w:id="21" w:name="_Toc90230411"/>
      <w:bookmarkStart w:id="22" w:name="_Toc136509713"/>
      <w:r w:rsidRPr="006D6E9D">
        <w:rPr>
          <w:color w:val="FFFFFF" w:themeColor="background1"/>
        </w:rPr>
        <w:t>PROPOSED SCHEME OF STUDIE</w:t>
      </w:r>
      <w:bookmarkEnd w:id="18"/>
      <w:bookmarkEnd w:id="19"/>
      <w:bookmarkEnd w:id="20"/>
      <w:bookmarkEnd w:id="21"/>
      <w:r>
        <w:rPr>
          <w:color w:val="FFFFFF" w:themeColor="background1"/>
        </w:rPr>
        <w:t>S</w:t>
      </w:r>
      <w:bookmarkEnd w:id="22"/>
    </w:p>
    <w:p w14:paraId="62AF59AE" w14:textId="1B186767" w:rsidR="00CC6CFD" w:rsidRDefault="00CC6CFD" w:rsidP="00CC6CFD">
      <w:pPr>
        <w:rPr>
          <w:rFonts w:ascii="Arial" w:hAnsi="Arial"/>
          <w:b/>
          <w:bCs/>
          <w:color w:val="000000" w:themeColor="text1"/>
          <w:sz w:val="28"/>
          <w:szCs w:val="28"/>
        </w:rPr>
      </w:pPr>
    </w:p>
    <w:p w14:paraId="6E7EEE39" w14:textId="319C94AD" w:rsidR="00CC6CFD" w:rsidRDefault="00CC6CFD" w:rsidP="00CC6CFD">
      <w:pPr>
        <w:rPr>
          <w:rFonts w:ascii="Arial" w:hAnsi="Arial"/>
          <w:b/>
          <w:bCs/>
          <w:color w:val="000000" w:themeColor="text1"/>
          <w:sz w:val="28"/>
          <w:szCs w:val="28"/>
        </w:rPr>
      </w:pPr>
      <w:r>
        <w:rPr>
          <w:rFonts w:ascii="Arial" w:hAnsi="Arial"/>
          <w:b/>
          <w:bCs/>
          <w:color w:val="000000" w:themeColor="text1"/>
          <w:sz w:val="28"/>
          <w:szCs w:val="28"/>
        </w:rPr>
        <w:t>Jr.</w:t>
      </w:r>
      <w:r w:rsidR="00C05715">
        <w:rPr>
          <w:rFonts w:ascii="Arial" w:hAnsi="Arial"/>
          <w:b/>
          <w:bCs/>
          <w:color w:val="000000" w:themeColor="text1"/>
          <w:sz w:val="28"/>
          <w:szCs w:val="28"/>
        </w:rPr>
        <w:t xml:space="preserve"> </w:t>
      </w:r>
      <w:r>
        <w:rPr>
          <w:rFonts w:ascii="Arial" w:hAnsi="Arial"/>
          <w:b/>
          <w:bCs/>
          <w:color w:val="000000" w:themeColor="text1"/>
          <w:sz w:val="28"/>
          <w:szCs w:val="28"/>
        </w:rPr>
        <w:t>Technician/Jr.</w:t>
      </w:r>
      <w:r w:rsidR="00C05715">
        <w:rPr>
          <w:rFonts w:ascii="Arial" w:hAnsi="Arial"/>
          <w:b/>
          <w:bCs/>
          <w:color w:val="000000" w:themeColor="text1"/>
          <w:sz w:val="28"/>
          <w:szCs w:val="28"/>
        </w:rPr>
        <w:t xml:space="preserve"> </w:t>
      </w:r>
      <w:r>
        <w:rPr>
          <w:rFonts w:ascii="Arial" w:hAnsi="Arial"/>
          <w:b/>
          <w:bCs/>
          <w:color w:val="000000" w:themeColor="text1"/>
          <w:sz w:val="28"/>
          <w:szCs w:val="28"/>
        </w:rPr>
        <w:t>Mechanic Motorcycle</w:t>
      </w:r>
      <w:r w:rsidRPr="00CC6CFD">
        <w:rPr>
          <w:rFonts w:ascii="Arial" w:hAnsi="Arial"/>
          <w:b/>
          <w:bCs/>
          <w:color w:val="000000" w:themeColor="text1"/>
          <w:sz w:val="28"/>
          <w:szCs w:val="28"/>
        </w:rPr>
        <w:t xml:space="preserve"> (Level-2)</w:t>
      </w:r>
    </w:p>
    <w:p w14:paraId="67389C66" w14:textId="74AE734F" w:rsidR="00F1432A" w:rsidRDefault="00F1432A" w:rsidP="00CC6CFD">
      <w:pPr>
        <w:rPr>
          <w:rFonts w:ascii="Arial" w:hAnsi="Arial"/>
          <w:b/>
          <w:bCs/>
          <w:color w:val="000000" w:themeColor="text1"/>
          <w:sz w:val="28"/>
          <w:szCs w:val="28"/>
        </w:rPr>
      </w:pPr>
    </w:p>
    <w:tbl>
      <w:tblPr>
        <w:tblStyle w:val="TableGrid9"/>
        <w:tblW w:w="9896" w:type="dxa"/>
        <w:jc w:val="center"/>
        <w:tblLayout w:type="fixed"/>
        <w:tblLook w:val="04A0" w:firstRow="1" w:lastRow="0" w:firstColumn="1" w:lastColumn="0" w:noHBand="0" w:noVBand="1"/>
      </w:tblPr>
      <w:tblGrid>
        <w:gridCol w:w="1266"/>
        <w:gridCol w:w="4472"/>
        <w:gridCol w:w="1187"/>
        <w:gridCol w:w="608"/>
        <w:gridCol w:w="674"/>
        <w:gridCol w:w="762"/>
        <w:gridCol w:w="927"/>
      </w:tblGrid>
      <w:tr w:rsidR="00C8253D" w:rsidRPr="0059454D" w14:paraId="7655708F" w14:textId="77777777" w:rsidTr="00E20131">
        <w:trPr>
          <w:trHeight w:val="567"/>
          <w:jc w:val="center"/>
        </w:trPr>
        <w:tc>
          <w:tcPr>
            <w:tcW w:w="1266" w:type="dxa"/>
            <w:vMerge w:val="restart"/>
            <w:shd w:val="clear" w:color="auto" w:fill="E7E6E6" w:themeFill="background2"/>
            <w:vAlign w:val="center"/>
          </w:tcPr>
          <w:p w14:paraId="540584D5" w14:textId="77777777" w:rsidR="00F1432A" w:rsidRPr="00001713" w:rsidRDefault="00F1432A" w:rsidP="000D49E0">
            <w:pPr>
              <w:spacing w:line="276" w:lineRule="auto"/>
              <w:ind w:left="-63" w:right="-45"/>
              <w:jc w:val="center"/>
              <w:rPr>
                <w:rFonts w:ascii="Arial" w:hAnsi="Arial"/>
                <w:b/>
                <w:bCs/>
                <w:color w:val="000000" w:themeColor="text1"/>
              </w:rPr>
            </w:pPr>
            <w:r w:rsidRPr="00001713">
              <w:rPr>
                <w:rFonts w:ascii="Arial" w:hAnsi="Arial"/>
                <w:b/>
                <w:bCs/>
                <w:color w:val="000000" w:themeColor="text1"/>
              </w:rPr>
              <w:t>Code</w:t>
            </w:r>
          </w:p>
        </w:tc>
        <w:tc>
          <w:tcPr>
            <w:tcW w:w="4472" w:type="dxa"/>
            <w:vMerge w:val="restart"/>
            <w:shd w:val="clear" w:color="auto" w:fill="E7E6E6" w:themeFill="background2"/>
            <w:vAlign w:val="center"/>
          </w:tcPr>
          <w:p w14:paraId="72C5D3AA" w14:textId="77777777" w:rsidR="00F1432A" w:rsidRPr="00001713" w:rsidRDefault="00F1432A" w:rsidP="000D49E0">
            <w:pPr>
              <w:spacing w:line="276" w:lineRule="auto"/>
              <w:ind w:left="-63" w:right="-45"/>
              <w:jc w:val="center"/>
              <w:rPr>
                <w:rFonts w:ascii="Arial" w:hAnsi="Arial"/>
                <w:b/>
                <w:bCs/>
                <w:color w:val="000000" w:themeColor="text1"/>
              </w:rPr>
            </w:pPr>
            <w:r w:rsidRPr="00001713">
              <w:rPr>
                <w:rFonts w:ascii="Arial" w:hAnsi="Arial"/>
                <w:b/>
                <w:bCs/>
                <w:color w:val="000000" w:themeColor="text1"/>
              </w:rPr>
              <w:t>Name of Subjects</w:t>
            </w:r>
          </w:p>
        </w:tc>
        <w:tc>
          <w:tcPr>
            <w:tcW w:w="1187" w:type="dxa"/>
            <w:vMerge w:val="restart"/>
            <w:shd w:val="clear" w:color="auto" w:fill="E7E6E6" w:themeFill="background2"/>
            <w:vAlign w:val="center"/>
          </w:tcPr>
          <w:p w14:paraId="2A561D5D" w14:textId="77777777" w:rsidR="00F1432A" w:rsidRPr="00001713" w:rsidRDefault="00F1432A" w:rsidP="000D49E0">
            <w:pPr>
              <w:spacing w:line="276" w:lineRule="auto"/>
              <w:ind w:left="-63" w:right="-45"/>
              <w:jc w:val="center"/>
              <w:rPr>
                <w:rFonts w:ascii="Arial" w:hAnsi="Arial"/>
                <w:b/>
                <w:bCs/>
                <w:color w:val="000000" w:themeColor="text1"/>
              </w:rPr>
            </w:pPr>
            <w:r w:rsidRPr="00001713">
              <w:rPr>
                <w:rFonts w:ascii="Arial" w:hAnsi="Arial"/>
                <w:b/>
                <w:bCs/>
                <w:color w:val="000000" w:themeColor="text1"/>
              </w:rPr>
              <w:t>Category</w:t>
            </w:r>
          </w:p>
        </w:tc>
        <w:tc>
          <w:tcPr>
            <w:tcW w:w="2044" w:type="dxa"/>
            <w:gridSpan w:val="3"/>
            <w:shd w:val="clear" w:color="auto" w:fill="E7E6E6" w:themeFill="background2"/>
            <w:vAlign w:val="center"/>
          </w:tcPr>
          <w:p w14:paraId="44B15552" w14:textId="77777777" w:rsidR="00F1432A" w:rsidRPr="00001713" w:rsidRDefault="00F1432A" w:rsidP="000D49E0">
            <w:pPr>
              <w:jc w:val="center"/>
              <w:rPr>
                <w:rFonts w:ascii="Arial" w:hAnsi="Arial"/>
                <w:b/>
                <w:bCs/>
                <w:color w:val="000000" w:themeColor="text1"/>
              </w:rPr>
            </w:pPr>
            <w:r w:rsidRPr="00001713">
              <w:rPr>
                <w:rFonts w:ascii="Arial" w:hAnsi="Arial"/>
                <w:b/>
                <w:bCs/>
                <w:color w:val="000000" w:themeColor="text1"/>
              </w:rPr>
              <w:t>Contact Hour</w:t>
            </w:r>
          </w:p>
        </w:tc>
        <w:tc>
          <w:tcPr>
            <w:tcW w:w="927" w:type="dxa"/>
            <w:vMerge w:val="restart"/>
            <w:shd w:val="clear" w:color="auto" w:fill="E7E6E6" w:themeFill="background2"/>
            <w:vAlign w:val="center"/>
          </w:tcPr>
          <w:p w14:paraId="62231124" w14:textId="77777777" w:rsidR="00F1432A" w:rsidRPr="00001713" w:rsidRDefault="00F1432A" w:rsidP="000D49E0">
            <w:pPr>
              <w:jc w:val="center"/>
              <w:rPr>
                <w:rFonts w:ascii="Arial" w:hAnsi="Arial"/>
                <w:b/>
                <w:bCs/>
                <w:color w:val="000000" w:themeColor="text1"/>
              </w:rPr>
            </w:pPr>
            <w:r w:rsidRPr="00001713">
              <w:rPr>
                <w:rFonts w:ascii="Arial" w:hAnsi="Arial"/>
                <w:b/>
                <w:bCs/>
                <w:color w:val="000000" w:themeColor="text1"/>
              </w:rPr>
              <w:t>Credit</w:t>
            </w:r>
          </w:p>
        </w:tc>
      </w:tr>
      <w:tr w:rsidR="00C8253D" w:rsidRPr="0059454D" w14:paraId="4D0492AF" w14:textId="77777777" w:rsidTr="00E20131">
        <w:trPr>
          <w:trHeight w:val="459"/>
          <w:jc w:val="center"/>
        </w:trPr>
        <w:tc>
          <w:tcPr>
            <w:tcW w:w="1266" w:type="dxa"/>
            <w:vMerge/>
          </w:tcPr>
          <w:p w14:paraId="46CC2006" w14:textId="77777777" w:rsidR="00F1432A" w:rsidRPr="0059454D" w:rsidRDefault="00F1432A" w:rsidP="000D49E0">
            <w:pPr>
              <w:spacing w:line="276" w:lineRule="auto"/>
              <w:ind w:left="-63" w:right="-45"/>
              <w:jc w:val="center"/>
              <w:rPr>
                <w:rFonts w:ascii="Arial" w:hAnsi="Arial"/>
                <w:b/>
                <w:color w:val="000000" w:themeColor="text1"/>
              </w:rPr>
            </w:pPr>
          </w:p>
        </w:tc>
        <w:tc>
          <w:tcPr>
            <w:tcW w:w="4472" w:type="dxa"/>
            <w:vMerge/>
          </w:tcPr>
          <w:p w14:paraId="1FF56C9C" w14:textId="77777777" w:rsidR="00F1432A" w:rsidRPr="0059454D" w:rsidRDefault="00F1432A" w:rsidP="000D49E0">
            <w:pPr>
              <w:spacing w:line="276" w:lineRule="auto"/>
              <w:ind w:left="-63" w:right="-45"/>
              <w:jc w:val="center"/>
              <w:rPr>
                <w:rFonts w:ascii="Arial" w:hAnsi="Arial"/>
                <w:b/>
                <w:color w:val="000000" w:themeColor="text1"/>
              </w:rPr>
            </w:pPr>
          </w:p>
        </w:tc>
        <w:tc>
          <w:tcPr>
            <w:tcW w:w="1187" w:type="dxa"/>
            <w:vMerge/>
          </w:tcPr>
          <w:p w14:paraId="25545BC3" w14:textId="77777777" w:rsidR="00F1432A" w:rsidRPr="0059454D" w:rsidRDefault="00F1432A" w:rsidP="000D49E0">
            <w:pPr>
              <w:spacing w:line="276" w:lineRule="auto"/>
              <w:ind w:left="-63" w:right="-45"/>
              <w:jc w:val="center"/>
              <w:rPr>
                <w:rFonts w:ascii="Arial" w:hAnsi="Arial"/>
                <w:b/>
                <w:color w:val="000000" w:themeColor="text1"/>
              </w:rPr>
            </w:pPr>
          </w:p>
        </w:tc>
        <w:tc>
          <w:tcPr>
            <w:tcW w:w="608" w:type="dxa"/>
            <w:shd w:val="clear" w:color="auto" w:fill="E7E6E6" w:themeFill="background2"/>
          </w:tcPr>
          <w:p w14:paraId="30511F6F" w14:textId="77777777" w:rsidR="00F1432A" w:rsidRPr="00284AC9" w:rsidRDefault="00F1432A" w:rsidP="000D49E0">
            <w:pPr>
              <w:jc w:val="center"/>
              <w:rPr>
                <w:rFonts w:ascii="Arial" w:hAnsi="Arial"/>
                <w:b/>
                <w:color w:val="000000" w:themeColor="text1"/>
                <w:sz w:val="22"/>
                <w:szCs w:val="22"/>
              </w:rPr>
            </w:pPr>
            <w:proofErr w:type="spellStart"/>
            <w:r w:rsidRPr="00284AC9">
              <w:rPr>
                <w:rFonts w:ascii="Arial" w:hAnsi="Arial"/>
                <w:b/>
                <w:color w:val="000000" w:themeColor="text1"/>
                <w:sz w:val="22"/>
                <w:szCs w:val="22"/>
              </w:rPr>
              <w:t>Th</w:t>
            </w:r>
            <w:proofErr w:type="spellEnd"/>
          </w:p>
        </w:tc>
        <w:tc>
          <w:tcPr>
            <w:tcW w:w="674" w:type="dxa"/>
            <w:shd w:val="clear" w:color="auto" w:fill="E7E6E6" w:themeFill="background2"/>
          </w:tcPr>
          <w:p w14:paraId="332FA5C3" w14:textId="77777777" w:rsidR="00F1432A" w:rsidRPr="00284AC9" w:rsidRDefault="00F1432A" w:rsidP="000D49E0">
            <w:pPr>
              <w:jc w:val="center"/>
              <w:rPr>
                <w:rFonts w:ascii="Arial" w:hAnsi="Arial"/>
                <w:b/>
                <w:color w:val="000000" w:themeColor="text1"/>
                <w:sz w:val="22"/>
                <w:szCs w:val="22"/>
              </w:rPr>
            </w:pPr>
            <w:proofErr w:type="spellStart"/>
            <w:r w:rsidRPr="00284AC9">
              <w:rPr>
                <w:rFonts w:ascii="Arial" w:hAnsi="Arial"/>
                <w:b/>
                <w:color w:val="000000" w:themeColor="text1"/>
                <w:sz w:val="22"/>
                <w:szCs w:val="22"/>
              </w:rPr>
              <w:t>Pr</w:t>
            </w:r>
            <w:proofErr w:type="spellEnd"/>
          </w:p>
        </w:tc>
        <w:tc>
          <w:tcPr>
            <w:tcW w:w="762" w:type="dxa"/>
            <w:shd w:val="clear" w:color="auto" w:fill="E7E6E6" w:themeFill="background2"/>
          </w:tcPr>
          <w:p w14:paraId="45F70BC5" w14:textId="77777777" w:rsidR="00F1432A" w:rsidRPr="00284AC9" w:rsidRDefault="00F1432A" w:rsidP="00284AC9">
            <w:pPr>
              <w:rPr>
                <w:rFonts w:ascii="Arial" w:hAnsi="Arial"/>
                <w:b/>
                <w:color w:val="000000" w:themeColor="text1"/>
                <w:sz w:val="22"/>
                <w:szCs w:val="22"/>
              </w:rPr>
            </w:pPr>
            <w:r w:rsidRPr="00284AC9">
              <w:rPr>
                <w:rFonts w:ascii="Arial" w:hAnsi="Arial"/>
                <w:b/>
                <w:color w:val="000000" w:themeColor="text1"/>
                <w:sz w:val="22"/>
                <w:szCs w:val="22"/>
              </w:rPr>
              <w:t>Total</w:t>
            </w:r>
          </w:p>
        </w:tc>
        <w:tc>
          <w:tcPr>
            <w:tcW w:w="927" w:type="dxa"/>
            <w:vMerge/>
          </w:tcPr>
          <w:p w14:paraId="318B6DEB" w14:textId="77777777" w:rsidR="00F1432A" w:rsidRPr="0059454D" w:rsidRDefault="00F1432A" w:rsidP="000D49E0">
            <w:pPr>
              <w:jc w:val="center"/>
              <w:rPr>
                <w:rFonts w:ascii="Arial" w:hAnsi="Arial"/>
                <w:b/>
                <w:color w:val="000000" w:themeColor="text1"/>
              </w:rPr>
            </w:pPr>
          </w:p>
        </w:tc>
      </w:tr>
      <w:tr w:rsidR="00C8253D" w:rsidRPr="0059454D" w14:paraId="226B8405" w14:textId="77777777" w:rsidTr="00E20131">
        <w:trPr>
          <w:trHeight w:val="488"/>
          <w:jc w:val="center"/>
        </w:trPr>
        <w:tc>
          <w:tcPr>
            <w:tcW w:w="1266" w:type="dxa"/>
            <w:shd w:val="clear" w:color="auto" w:fill="auto"/>
            <w:vAlign w:val="center"/>
          </w:tcPr>
          <w:p w14:paraId="437C13E6" w14:textId="7BD88866" w:rsidR="00284AC9" w:rsidRPr="00C05715" w:rsidRDefault="00C8253D" w:rsidP="00284AC9">
            <w:pPr>
              <w:jc w:val="center"/>
              <w:rPr>
                <w:rFonts w:ascii="Arial" w:hAnsi="Arial"/>
                <w:color w:val="000000" w:themeColor="text1"/>
              </w:rPr>
            </w:pPr>
            <w:r w:rsidRPr="00C05715">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vAlign w:val="center"/>
          </w:tcPr>
          <w:p w14:paraId="0A142D9C" w14:textId="0449A87B" w:rsidR="00284AC9" w:rsidRPr="00C05715" w:rsidRDefault="00284AC9" w:rsidP="00284AC9">
            <w:pPr>
              <w:rPr>
                <w:rFonts w:ascii="Arial" w:hAnsi="Arial"/>
                <w:color w:val="000000" w:themeColor="text1"/>
                <w:sz w:val="22"/>
                <w:szCs w:val="22"/>
              </w:rPr>
            </w:pPr>
            <w:r w:rsidRPr="00C05715">
              <w:rPr>
                <w:rFonts w:ascii="Arial" w:hAnsi="Arial"/>
                <w:sz w:val="22"/>
                <w:szCs w:val="22"/>
              </w:rPr>
              <w:t>Follow Occupational Health and Safety Practices</w:t>
            </w:r>
          </w:p>
        </w:tc>
        <w:tc>
          <w:tcPr>
            <w:tcW w:w="1187" w:type="dxa"/>
            <w:tcBorders>
              <w:top w:val="nil"/>
              <w:left w:val="nil"/>
              <w:bottom w:val="single" w:sz="4" w:space="0" w:color="auto"/>
              <w:right w:val="single" w:sz="4" w:space="0" w:color="auto"/>
            </w:tcBorders>
            <w:shd w:val="clear" w:color="auto" w:fill="auto"/>
          </w:tcPr>
          <w:p w14:paraId="43265EFC" w14:textId="14F39933" w:rsidR="00284AC9" w:rsidRPr="00C05715" w:rsidRDefault="00284AC9" w:rsidP="00284AC9">
            <w:pPr>
              <w:rPr>
                <w:rFonts w:ascii="Arial" w:hAnsi="Arial"/>
                <w:color w:val="000000" w:themeColor="text1"/>
                <w:sz w:val="22"/>
                <w:szCs w:val="22"/>
              </w:rPr>
            </w:pPr>
            <w:r w:rsidRPr="00C05715">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3216D4EC" w14:textId="43E355DF" w:rsidR="00284AC9" w:rsidRPr="00C05715" w:rsidRDefault="00C05715" w:rsidP="00284AC9">
            <w:pPr>
              <w:jc w:val="center"/>
              <w:rPr>
                <w:rFonts w:ascii="Arial" w:hAnsi="Arial"/>
                <w:color w:val="000000" w:themeColor="text1"/>
                <w:sz w:val="22"/>
                <w:szCs w:val="22"/>
              </w:rPr>
            </w:pPr>
            <w:r>
              <w:rPr>
                <w:rFonts w:ascii="Arial" w:hAnsi="Arial"/>
                <w:color w:val="000000" w:themeColor="text1"/>
                <w:sz w:val="22"/>
                <w:szCs w:val="22"/>
              </w:rPr>
              <w:t>20</w:t>
            </w:r>
          </w:p>
        </w:tc>
        <w:tc>
          <w:tcPr>
            <w:tcW w:w="674" w:type="dxa"/>
            <w:tcBorders>
              <w:top w:val="nil"/>
              <w:left w:val="nil"/>
              <w:bottom w:val="single" w:sz="4" w:space="0" w:color="auto"/>
              <w:right w:val="single" w:sz="4" w:space="0" w:color="auto"/>
            </w:tcBorders>
            <w:shd w:val="clear" w:color="auto" w:fill="auto"/>
          </w:tcPr>
          <w:p w14:paraId="30F32060" w14:textId="36762B68" w:rsidR="00284AC9" w:rsidRPr="00C05715" w:rsidRDefault="00C05715" w:rsidP="00284AC9">
            <w:pPr>
              <w:jc w:val="center"/>
              <w:rPr>
                <w:rFonts w:ascii="Arial" w:hAnsi="Arial"/>
                <w:color w:val="000000" w:themeColor="text1"/>
                <w:sz w:val="22"/>
                <w:szCs w:val="22"/>
              </w:rPr>
            </w:pPr>
            <w:r>
              <w:rPr>
                <w:rFonts w:ascii="Arial" w:hAnsi="Arial"/>
                <w:color w:val="000000" w:themeColor="text1"/>
                <w:sz w:val="22"/>
                <w:szCs w:val="22"/>
              </w:rPr>
              <w:t>80</w:t>
            </w:r>
          </w:p>
        </w:tc>
        <w:tc>
          <w:tcPr>
            <w:tcW w:w="762" w:type="dxa"/>
            <w:tcBorders>
              <w:top w:val="nil"/>
              <w:left w:val="nil"/>
              <w:bottom w:val="single" w:sz="4" w:space="0" w:color="auto"/>
              <w:right w:val="single" w:sz="4" w:space="0" w:color="auto"/>
            </w:tcBorders>
            <w:shd w:val="clear" w:color="auto" w:fill="auto"/>
          </w:tcPr>
          <w:p w14:paraId="7A2DD704" w14:textId="6E7B9192" w:rsidR="00284AC9" w:rsidRPr="00C05715" w:rsidRDefault="00C05715" w:rsidP="00284AC9">
            <w:pPr>
              <w:jc w:val="center"/>
              <w:rPr>
                <w:rFonts w:ascii="Arial" w:hAnsi="Arial"/>
                <w:color w:val="000000" w:themeColor="text1"/>
                <w:sz w:val="22"/>
                <w:szCs w:val="22"/>
              </w:rPr>
            </w:pPr>
            <w:r>
              <w:rPr>
                <w:rFonts w:ascii="Arial" w:hAnsi="Arial"/>
                <w:color w:val="000000" w:themeColor="text1"/>
                <w:sz w:val="22"/>
                <w:szCs w:val="22"/>
              </w:rPr>
              <w:t>100</w:t>
            </w:r>
          </w:p>
        </w:tc>
        <w:tc>
          <w:tcPr>
            <w:tcW w:w="927" w:type="dxa"/>
            <w:tcBorders>
              <w:top w:val="nil"/>
              <w:left w:val="nil"/>
              <w:bottom w:val="single" w:sz="4" w:space="0" w:color="auto"/>
              <w:right w:val="single" w:sz="4" w:space="0" w:color="auto"/>
            </w:tcBorders>
            <w:shd w:val="clear" w:color="auto" w:fill="auto"/>
          </w:tcPr>
          <w:p w14:paraId="4B9EB3FB" w14:textId="6FBAAAB2" w:rsidR="00284AC9" w:rsidRPr="00284AC9" w:rsidRDefault="00284AC9" w:rsidP="00284AC9">
            <w:pPr>
              <w:jc w:val="center"/>
              <w:rPr>
                <w:rFonts w:ascii="Arial" w:hAnsi="Arial"/>
                <w:color w:val="000000" w:themeColor="text1"/>
                <w:sz w:val="22"/>
                <w:szCs w:val="22"/>
              </w:rPr>
            </w:pPr>
            <w:r w:rsidRPr="00C05715">
              <w:rPr>
                <w:rFonts w:ascii="Arial" w:hAnsi="Arial"/>
                <w:sz w:val="22"/>
                <w:szCs w:val="22"/>
              </w:rPr>
              <w:t>10</w:t>
            </w:r>
          </w:p>
        </w:tc>
      </w:tr>
      <w:tr w:rsidR="00C8253D" w:rsidRPr="0059454D" w14:paraId="6D1AC5E4" w14:textId="77777777" w:rsidTr="00E20131">
        <w:trPr>
          <w:trHeight w:val="600"/>
          <w:jc w:val="center"/>
        </w:trPr>
        <w:tc>
          <w:tcPr>
            <w:tcW w:w="1266" w:type="dxa"/>
            <w:shd w:val="clear" w:color="auto" w:fill="auto"/>
            <w:vAlign w:val="center"/>
          </w:tcPr>
          <w:p w14:paraId="11B47382" w14:textId="504BC85F" w:rsidR="00284AC9" w:rsidRPr="00711538" w:rsidRDefault="00284AC9" w:rsidP="00284AC9">
            <w:pPr>
              <w:jc w:val="center"/>
              <w:rPr>
                <w:rFonts w:ascii="Arial" w:hAnsi="Arial"/>
                <w:color w:val="000000" w:themeColor="text1"/>
              </w:rPr>
            </w:pPr>
            <w:r w:rsidRPr="00711538">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73F0A8DD" w14:textId="77777777" w:rsidR="00284AC9" w:rsidRPr="00284AC9" w:rsidRDefault="00284AC9" w:rsidP="00284AC9">
            <w:pPr>
              <w:pStyle w:val="DutiesandTasks"/>
              <w:keepNext/>
              <w:framePr w:hSpace="0" w:wrap="auto" w:vAnchor="margin" w:hAnchor="text" w:xAlign="left" w:yAlign="inline"/>
              <w:spacing w:before="0" w:after="0" w:line="240" w:lineRule="auto"/>
              <w:suppressOverlap w:val="0"/>
              <w:rPr>
                <w:bCs w:val="0"/>
                <w:sz w:val="22"/>
                <w:szCs w:val="22"/>
              </w:rPr>
            </w:pPr>
            <w:r w:rsidRPr="00284AC9">
              <w:rPr>
                <w:bCs w:val="0"/>
                <w:sz w:val="22"/>
                <w:szCs w:val="22"/>
                <w:lang w:val="en-US"/>
              </w:rPr>
              <w:t>Demonstrate Basic Communication Skills</w:t>
            </w:r>
          </w:p>
          <w:p w14:paraId="52C004D6" w14:textId="176E0CE0" w:rsidR="00284AC9" w:rsidRPr="00284AC9" w:rsidRDefault="00284AC9" w:rsidP="00284AC9">
            <w:pPr>
              <w:rPr>
                <w:rFonts w:ascii="Arial" w:hAnsi="Arial"/>
                <w:color w:val="000000" w:themeColor="text1"/>
                <w:sz w:val="22"/>
                <w:szCs w:val="22"/>
              </w:rPr>
            </w:pPr>
          </w:p>
        </w:tc>
        <w:tc>
          <w:tcPr>
            <w:tcW w:w="1187" w:type="dxa"/>
            <w:tcBorders>
              <w:top w:val="nil"/>
              <w:left w:val="nil"/>
              <w:bottom w:val="single" w:sz="4" w:space="0" w:color="auto"/>
              <w:right w:val="single" w:sz="4" w:space="0" w:color="auto"/>
            </w:tcBorders>
            <w:shd w:val="clear" w:color="auto" w:fill="auto"/>
          </w:tcPr>
          <w:p w14:paraId="2B8671F1" w14:textId="6C034B24"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5FCDE91D" w14:textId="4D22B5D6" w:rsidR="00284AC9" w:rsidRPr="00284AC9" w:rsidRDefault="00C05715" w:rsidP="00284AC9">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7974F112" w14:textId="4FCA8DBB" w:rsidR="00284AC9" w:rsidRPr="00284AC9" w:rsidRDefault="00C05715" w:rsidP="00284AC9">
            <w:pPr>
              <w:jc w:val="center"/>
              <w:rPr>
                <w:rFonts w:ascii="Arial" w:hAnsi="Arial"/>
                <w:sz w:val="22"/>
                <w:szCs w:val="22"/>
              </w:rPr>
            </w:pPr>
            <w:r>
              <w:rPr>
                <w:rFonts w:ascii="Arial" w:hAnsi="Arial"/>
                <w:sz w:val="22"/>
                <w:szCs w:val="22"/>
              </w:rPr>
              <w:t>10</w:t>
            </w:r>
          </w:p>
        </w:tc>
        <w:tc>
          <w:tcPr>
            <w:tcW w:w="762" w:type="dxa"/>
            <w:tcBorders>
              <w:top w:val="nil"/>
              <w:left w:val="nil"/>
              <w:bottom w:val="single" w:sz="4" w:space="0" w:color="auto"/>
              <w:right w:val="single" w:sz="4" w:space="0" w:color="auto"/>
            </w:tcBorders>
            <w:shd w:val="clear" w:color="auto" w:fill="auto"/>
          </w:tcPr>
          <w:p w14:paraId="16514331" w14:textId="23CA8956" w:rsidR="00284AC9" w:rsidRPr="00284AC9" w:rsidRDefault="00C05715" w:rsidP="00284AC9">
            <w:pPr>
              <w:jc w:val="center"/>
              <w:rPr>
                <w:rFonts w:ascii="Arial" w:hAnsi="Arial"/>
                <w:sz w:val="22"/>
                <w:szCs w:val="22"/>
              </w:rPr>
            </w:pPr>
            <w:r>
              <w:rPr>
                <w:rFonts w:ascii="Arial" w:hAnsi="Arial"/>
                <w:sz w:val="22"/>
                <w:szCs w:val="22"/>
              </w:rPr>
              <w:t>20</w:t>
            </w:r>
          </w:p>
        </w:tc>
        <w:tc>
          <w:tcPr>
            <w:tcW w:w="927" w:type="dxa"/>
            <w:tcBorders>
              <w:top w:val="nil"/>
              <w:left w:val="nil"/>
              <w:bottom w:val="single" w:sz="4" w:space="0" w:color="auto"/>
              <w:right w:val="single" w:sz="4" w:space="0" w:color="auto"/>
            </w:tcBorders>
            <w:shd w:val="clear" w:color="auto" w:fill="auto"/>
          </w:tcPr>
          <w:p w14:paraId="468B67D2" w14:textId="3B9B6789" w:rsidR="00284AC9" w:rsidRPr="00284AC9" w:rsidRDefault="00284AC9" w:rsidP="00284AC9">
            <w:pPr>
              <w:jc w:val="center"/>
              <w:rPr>
                <w:rFonts w:ascii="Arial" w:hAnsi="Arial"/>
                <w:sz w:val="22"/>
                <w:szCs w:val="22"/>
              </w:rPr>
            </w:pPr>
            <w:r w:rsidRPr="00284AC9">
              <w:rPr>
                <w:rFonts w:ascii="Arial" w:hAnsi="Arial"/>
                <w:sz w:val="22"/>
                <w:szCs w:val="22"/>
              </w:rPr>
              <w:t>2</w:t>
            </w:r>
          </w:p>
        </w:tc>
      </w:tr>
      <w:tr w:rsidR="00C8253D" w:rsidRPr="0059454D" w14:paraId="787254AD" w14:textId="77777777" w:rsidTr="00E20131">
        <w:trPr>
          <w:trHeight w:val="393"/>
          <w:jc w:val="center"/>
        </w:trPr>
        <w:tc>
          <w:tcPr>
            <w:tcW w:w="1266" w:type="dxa"/>
            <w:shd w:val="clear" w:color="auto" w:fill="auto"/>
            <w:vAlign w:val="center"/>
          </w:tcPr>
          <w:p w14:paraId="3726BD88" w14:textId="3DF1C4BF" w:rsidR="00284AC9" w:rsidRPr="00711538" w:rsidRDefault="00284AC9" w:rsidP="00284AC9">
            <w:pPr>
              <w:jc w:val="center"/>
              <w:rPr>
                <w:rFonts w:ascii="Arial" w:hAnsi="Arial"/>
                <w:color w:val="000000" w:themeColor="text1"/>
              </w:rPr>
            </w:pPr>
            <w:r>
              <w:rPr>
                <w:rFonts w:ascii="Arial" w:hAnsi="Arial"/>
                <w:color w:val="000000" w:themeColor="text1"/>
              </w:rPr>
              <w:t>0000</w:t>
            </w:r>
            <w:r w:rsidR="00C8253D">
              <w:rPr>
                <w:rFonts w:ascii="Arial" w:hAnsi="Arial"/>
                <w:color w:val="000000" w:themeColor="text1"/>
              </w:rPr>
              <w:t>000</w:t>
            </w:r>
          </w:p>
        </w:tc>
        <w:tc>
          <w:tcPr>
            <w:tcW w:w="4472" w:type="dxa"/>
            <w:tcBorders>
              <w:top w:val="nil"/>
              <w:left w:val="single" w:sz="4" w:space="0" w:color="auto"/>
              <w:bottom w:val="single" w:sz="4" w:space="0" w:color="auto"/>
              <w:right w:val="single" w:sz="4" w:space="0" w:color="auto"/>
            </w:tcBorders>
            <w:shd w:val="clear" w:color="auto" w:fill="auto"/>
          </w:tcPr>
          <w:p w14:paraId="6441CE11" w14:textId="60980C6A" w:rsidR="00284AC9" w:rsidRPr="00284AC9" w:rsidRDefault="00284AC9" w:rsidP="00284AC9">
            <w:pPr>
              <w:rPr>
                <w:rFonts w:ascii="Arial" w:hAnsi="Arial"/>
                <w:color w:val="000000" w:themeColor="text1"/>
                <w:sz w:val="22"/>
                <w:szCs w:val="22"/>
              </w:rPr>
            </w:pPr>
            <w:r w:rsidRPr="00284AC9">
              <w:rPr>
                <w:rFonts w:ascii="Arial" w:hAnsi="Arial"/>
                <w:sz w:val="22"/>
                <w:szCs w:val="22"/>
              </w:rPr>
              <w:t>Maintain Tool and Equipment at Workplace</w:t>
            </w:r>
          </w:p>
        </w:tc>
        <w:tc>
          <w:tcPr>
            <w:tcW w:w="1187" w:type="dxa"/>
            <w:tcBorders>
              <w:top w:val="nil"/>
              <w:left w:val="nil"/>
              <w:bottom w:val="single" w:sz="4" w:space="0" w:color="auto"/>
              <w:right w:val="single" w:sz="4" w:space="0" w:color="auto"/>
            </w:tcBorders>
            <w:shd w:val="clear" w:color="auto" w:fill="auto"/>
          </w:tcPr>
          <w:p w14:paraId="4B8B3CD7" w14:textId="5AED702E"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37A9D5B4" w14:textId="6FD86E1E" w:rsidR="00284AC9" w:rsidRPr="00284AC9" w:rsidRDefault="009817C9" w:rsidP="00284AC9">
            <w:pPr>
              <w:jc w:val="center"/>
              <w:rPr>
                <w:rFonts w:ascii="Arial" w:hAnsi="Arial"/>
                <w:sz w:val="22"/>
                <w:szCs w:val="22"/>
              </w:rPr>
            </w:pPr>
            <w:r>
              <w:rPr>
                <w:rFonts w:ascii="Arial" w:hAnsi="Arial"/>
                <w:sz w:val="22"/>
                <w:szCs w:val="22"/>
              </w:rPr>
              <w:t>15</w:t>
            </w:r>
          </w:p>
        </w:tc>
        <w:tc>
          <w:tcPr>
            <w:tcW w:w="674" w:type="dxa"/>
            <w:tcBorders>
              <w:top w:val="nil"/>
              <w:left w:val="nil"/>
              <w:bottom w:val="single" w:sz="4" w:space="0" w:color="auto"/>
              <w:right w:val="single" w:sz="4" w:space="0" w:color="auto"/>
            </w:tcBorders>
            <w:shd w:val="clear" w:color="auto" w:fill="auto"/>
          </w:tcPr>
          <w:p w14:paraId="09782CD1" w14:textId="0F90E08F" w:rsidR="00284AC9" w:rsidRPr="00284AC9" w:rsidRDefault="009817C9" w:rsidP="00284AC9">
            <w:pPr>
              <w:jc w:val="center"/>
              <w:rPr>
                <w:rFonts w:ascii="Arial" w:hAnsi="Arial"/>
                <w:sz w:val="22"/>
                <w:szCs w:val="22"/>
              </w:rPr>
            </w:pPr>
            <w:r>
              <w:rPr>
                <w:rFonts w:ascii="Arial" w:hAnsi="Arial"/>
                <w:sz w:val="22"/>
                <w:szCs w:val="22"/>
              </w:rPr>
              <w:t>85</w:t>
            </w:r>
          </w:p>
        </w:tc>
        <w:tc>
          <w:tcPr>
            <w:tcW w:w="762" w:type="dxa"/>
            <w:tcBorders>
              <w:top w:val="nil"/>
              <w:left w:val="nil"/>
              <w:bottom w:val="single" w:sz="4" w:space="0" w:color="auto"/>
              <w:right w:val="single" w:sz="4" w:space="0" w:color="auto"/>
            </w:tcBorders>
            <w:shd w:val="clear" w:color="auto" w:fill="auto"/>
          </w:tcPr>
          <w:p w14:paraId="625BF9E8" w14:textId="17C829DF" w:rsidR="00284AC9" w:rsidRPr="00284AC9" w:rsidRDefault="00C05715" w:rsidP="00284AC9">
            <w:pPr>
              <w:jc w:val="center"/>
              <w:rPr>
                <w:rFonts w:ascii="Arial" w:hAnsi="Arial"/>
                <w:sz w:val="22"/>
                <w:szCs w:val="22"/>
              </w:rPr>
            </w:pPr>
            <w:r>
              <w:rPr>
                <w:rFonts w:ascii="Arial" w:hAnsi="Arial"/>
                <w:sz w:val="22"/>
                <w:szCs w:val="22"/>
              </w:rPr>
              <w:t>100</w:t>
            </w:r>
          </w:p>
        </w:tc>
        <w:tc>
          <w:tcPr>
            <w:tcW w:w="927" w:type="dxa"/>
            <w:tcBorders>
              <w:top w:val="nil"/>
              <w:left w:val="nil"/>
              <w:bottom w:val="single" w:sz="4" w:space="0" w:color="auto"/>
              <w:right w:val="single" w:sz="4" w:space="0" w:color="auto"/>
            </w:tcBorders>
            <w:shd w:val="clear" w:color="auto" w:fill="auto"/>
          </w:tcPr>
          <w:p w14:paraId="7D8F2B05" w14:textId="4BCD6D70" w:rsidR="00284AC9" w:rsidRPr="00284AC9" w:rsidRDefault="00284AC9" w:rsidP="00284AC9">
            <w:pPr>
              <w:jc w:val="center"/>
              <w:rPr>
                <w:rFonts w:ascii="Arial" w:hAnsi="Arial"/>
                <w:sz w:val="22"/>
                <w:szCs w:val="22"/>
              </w:rPr>
            </w:pPr>
            <w:r w:rsidRPr="00284AC9">
              <w:rPr>
                <w:rFonts w:ascii="Arial" w:hAnsi="Arial"/>
                <w:sz w:val="22"/>
                <w:szCs w:val="22"/>
              </w:rPr>
              <w:t>10</w:t>
            </w:r>
          </w:p>
        </w:tc>
      </w:tr>
      <w:tr w:rsidR="00C8253D" w:rsidRPr="0059454D" w14:paraId="75F24B8B" w14:textId="77777777" w:rsidTr="00E20131">
        <w:trPr>
          <w:trHeight w:val="365"/>
          <w:jc w:val="center"/>
        </w:trPr>
        <w:tc>
          <w:tcPr>
            <w:tcW w:w="1266" w:type="dxa"/>
            <w:vAlign w:val="center"/>
          </w:tcPr>
          <w:p w14:paraId="55276669" w14:textId="460FC3E4" w:rsidR="00284AC9" w:rsidRPr="0059454D" w:rsidRDefault="00C8253D" w:rsidP="00284AC9">
            <w:pPr>
              <w:jc w:val="center"/>
              <w:rPr>
                <w:rFonts w:ascii="Arial" w:hAnsi="Arial"/>
                <w:color w:val="000000" w:themeColor="text1"/>
              </w:rPr>
            </w:pPr>
            <w:r>
              <w:rPr>
                <w:rFonts w:ascii="Arial" w:hAnsi="Arial"/>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6390A3D5" w14:textId="4442A4EB" w:rsidR="00284AC9" w:rsidRPr="00284AC9" w:rsidRDefault="00284AC9" w:rsidP="00284AC9">
            <w:pPr>
              <w:rPr>
                <w:rFonts w:ascii="Arial" w:hAnsi="Arial"/>
                <w:sz w:val="22"/>
                <w:szCs w:val="22"/>
              </w:rPr>
            </w:pPr>
            <w:r w:rsidRPr="00284AC9">
              <w:rPr>
                <w:rFonts w:ascii="Arial" w:hAnsi="Arial"/>
                <w:sz w:val="22"/>
                <w:szCs w:val="22"/>
              </w:rPr>
              <w:t>Maintain Motorcycle Engine</w:t>
            </w:r>
          </w:p>
        </w:tc>
        <w:tc>
          <w:tcPr>
            <w:tcW w:w="1187" w:type="dxa"/>
            <w:tcBorders>
              <w:top w:val="nil"/>
              <w:left w:val="nil"/>
              <w:bottom w:val="single" w:sz="4" w:space="0" w:color="auto"/>
              <w:right w:val="single" w:sz="4" w:space="0" w:color="auto"/>
            </w:tcBorders>
            <w:shd w:val="clear" w:color="auto" w:fill="auto"/>
          </w:tcPr>
          <w:p w14:paraId="3EEA0C7A" w14:textId="2031824D"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33ED85F4" w14:textId="237557D3" w:rsidR="00284AC9" w:rsidRPr="00284AC9" w:rsidRDefault="00C05715" w:rsidP="00284AC9">
            <w:pPr>
              <w:jc w:val="center"/>
              <w:rPr>
                <w:rFonts w:ascii="Arial" w:hAnsi="Arial"/>
                <w:sz w:val="22"/>
                <w:szCs w:val="22"/>
              </w:rPr>
            </w:pPr>
            <w:r>
              <w:rPr>
                <w:rFonts w:ascii="Arial" w:hAnsi="Arial"/>
                <w:sz w:val="22"/>
                <w:szCs w:val="22"/>
              </w:rPr>
              <w:t>20</w:t>
            </w:r>
          </w:p>
        </w:tc>
        <w:tc>
          <w:tcPr>
            <w:tcW w:w="674" w:type="dxa"/>
            <w:tcBorders>
              <w:top w:val="nil"/>
              <w:left w:val="nil"/>
              <w:bottom w:val="single" w:sz="4" w:space="0" w:color="auto"/>
              <w:right w:val="single" w:sz="4" w:space="0" w:color="auto"/>
            </w:tcBorders>
            <w:shd w:val="clear" w:color="auto" w:fill="auto"/>
          </w:tcPr>
          <w:p w14:paraId="3A38AF1E" w14:textId="37C8A390" w:rsidR="00284AC9" w:rsidRPr="00284AC9" w:rsidRDefault="00C05715" w:rsidP="00284AC9">
            <w:pPr>
              <w:jc w:val="center"/>
              <w:rPr>
                <w:rFonts w:ascii="Arial" w:hAnsi="Arial"/>
                <w:sz w:val="22"/>
                <w:szCs w:val="22"/>
              </w:rPr>
            </w:pPr>
            <w:r>
              <w:rPr>
                <w:rFonts w:ascii="Arial" w:hAnsi="Arial"/>
                <w:sz w:val="22"/>
                <w:szCs w:val="22"/>
              </w:rPr>
              <w:t>80</w:t>
            </w:r>
          </w:p>
        </w:tc>
        <w:tc>
          <w:tcPr>
            <w:tcW w:w="762" w:type="dxa"/>
            <w:tcBorders>
              <w:top w:val="nil"/>
              <w:left w:val="nil"/>
              <w:bottom w:val="single" w:sz="4" w:space="0" w:color="auto"/>
              <w:right w:val="single" w:sz="4" w:space="0" w:color="auto"/>
            </w:tcBorders>
            <w:shd w:val="clear" w:color="auto" w:fill="auto"/>
          </w:tcPr>
          <w:p w14:paraId="2BA2E4B2" w14:textId="02A85552" w:rsidR="00284AC9" w:rsidRPr="00284AC9" w:rsidRDefault="00C05715" w:rsidP="00284AC9">
            <w:pPr>
              <w:jc w:val="center"/>
              <w:rPr>
                <w:rFonts w:ascii="Arial" w:hAnsi="Arial"/>
                <w:sz w:val="22"/>
                <w:szCs w:val="22"/>
              </w:rPr>
            </w:pPr>
            <w:r>
              <w:rPr>
                <w:rFonts w:ascii="Arial" w:hAnsi="Arial"/>
                <w:sz w:val="22"/>
                <w:szCs w:val="22"/>
              </w:rPr>
              <w:t>100</w:t>
            </w:r>
          </w:p>
        </w:tc>
        <w:tc>
          <w:tcPr>
            <w:tcW w:w="927" w:type="dxa"/>
            <w:tcBorders>
              <w:top w:val="nil"/>
              <w:left w:val="nil"/>
              <w:bottom w:val="single" w:sz="4" w:space="0" w:color="auto"/>
              <w:right w:val="single" w:sz="4" w:space="0" w:color="auto"/>
            </w:tcBorders>
            <w:shd w:val="clear" w:color="auto" w:fill="auto"/>
          </w:tcPr>
          <w:p w14:paraId="232C4F7E" w14:textId="5D104C11" w:rsidR="00284AC9" w:rsidRPr="00284AC9" w:rsidRDefault="00284AC9" w:rsidP="00284AC9">
            <w:pPr>
              <w:jc w:val="center"/>
              <w:rPr>
                <w:rFonts w:ascii="Arial" w:hAnsi="Arial"/>
                <w:sz w:val="22"/>
                <w:szCs w:val="22"/>
              </w:rPr>
            </w:pPr>
            <w:r w:rsidRPr="00284AC9">
              <w:rPr>
                <w:rFonts w:ascii="Arial" w:hAnsi="Arial"/>
                <w:sz w:val="22"/>
                <w:szCs w:val="22"/>
              </w:rPr>
              <w:t>10</w:t>
            </w:r>
          </w:p>
        </w:tc>
      </w:tr>
      <w:tr w:rsidR="00C8253D" w:rsidRPr="0059454D" w14:paraId="5BC84E5D" w14:textId="77777777" w:rsidTr="00E20131">
        <w:trPr>
          <w:trHeight w:val="352"/>
          <w:jc w:val="center"/>
        </w:trPr>
        <w:tc>
          <w:tcPr>
            <w:tcW w:w="1266" w:type="dxa"/>
            <w:vAlign w:val="center"/>
          </w:tcPr>
          <w:p w14:paraId="6B490B3B" w14:textId="479B695C" w:rsidR="00284AC9" w:rsidRPr="0059454D"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6C40BA76" w14:textId="45DF55A2" w:rsidR="00284AC9" w:rsidRPr="00284AC9" w:rsidRDefault="00284AC9" w:rsidP="00284AC9">
            <w:pPr>
              <w:rPr>
                <w:rFonts w:ascii="Arial" w:hAnsi="Arial"/>
                <w:sz w:val="22"/>
                <w:szCs w:val="22"/>
              </w:rPr>
            </w:pPr>
            <w:r w:rsidRPr="00284AC9">
              <w:rPr>
                <w:rFonts w:ascii="Arial" w:hAnsi="Arial"/>
                <w:sz w:val="22"/>
                <w:szCs w:val="22"/>
              </w:rPr>
              <w:t>Maintain Fuel System</w:t>
            </w:r>
          </w:p>
        </w:tc>
        <w:tc>
          <w:tcPr>
            <w:tcW w:w="1187" w:type="dxa"/>
            <w:tcBorders>
              <w:top w:val="nil"/>
              <w:left w:val="nil"/>
              <w:bottom w:val="single" w:sz="4" w:space="0" w:color="auto"/>
              <w:right w:val="single" w:sz="4" w:space="0" w:color="auto"/>
            </w:tcBorders>
            <w:shd w:val="clear" w:color="auto" w:fill="auto"/>
          </w:tcPr>
          <w:p w14:paraId="0A3E2D97" w14:textId="60C186B2"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0E67C2EA" w14:textId="1CC03F4C" w:rsidR="00284AC9" w:rsidRPr="00284AC9" w:rsidRDefault="009817C9" w:rsidP="00284AC9">
            <w:pPr>
              <w:jc w:val="center"/>
              <w:rPr>
                <w:rFonts w:ascii="Arial" w:hAnsi="Arial"/>
                <w:sz w:val="22"/>
                <w:szCs w:val="22"/>
              </w:rPr>
            </w:pPr>
            <w:r>
              <w:rPr>
                <w:rFonts w:ascii="Arial" w:hAnsi="Arial"/>
                <w:sz w:val="22"/>
                <w:szCs w:val="22"/>
              </w:rPr>
              <w:t>15</w:t>
            </w:r>
          </w:p>
        </w:tc>
        <w:tc>
          <w:tcPr>
            <w:tcW w:w="674" w:type="dxa"/>
            <w:tcBorders>
              <w:top w:val="nil"/>
              <w:left w:val="nil"/>
              <w:bottom w:val="single" w:sz="4" w:space="0" w:color="auto"/>
              <w:right w:val="single" w:sz="4" w:space="0" w:color="auto"/>
            </w:tcBorders>
            <w:shd w:val="clear" w:color="auto" w:fill="auto"/>
          </w:tcPr>
          <w:p w14:paraId="3DAD424E" w14:textId="32DC689A" w:rsidR="00284AC9" w:rsidRPr="00284AC9" w:rsidRDefault="009817C9" w:rsidP="00284AC9">
            <w:pPr>
              <w:jc w:val="center"/>
              <w:rPr>
                <w:rFonts w:ascii="Arial" w:hAnsi="Arial"/>
                <w:sz w:val="22"/>
                <w:szCs w:val="22"/>
              </w:rPr>
            </w:pPr>
            <w:r>
              <w:rPr>
                <w:rFonts w:ascii="Arial" w:hAnsi="Arial"/>
                <w:sz w:val="22"/>
                <w:szCs w:val="22"/>
              </w:rPr>
              <w:t>75</w:t>
            </w:r>
          </w:p>
        </w:tc>
        <w:tc>
          <w:tcPr>
            <w:tcW w:w="762" w:type="dxa"/>
            <w:tcBorders>
              <w:top w:val="nil"/>
              <w:left w:val="nil"/>
              <w:bottom w:val="single" w:sz="4" w:space="0" w:color="auto"/>
              <w:right w:val="single" w:sz="4" w:space="0" w:color="auto"/>
            </w:tcBorders>
            <w:shd w:val="clear" w:color="auto" w:fill="auto"/>
          </w:tcPr>
          <w:p w14:paraId="3AD58620" w14:textId="1394E052" w:rsidR="00284AC9" w:rsidRPr="00284AC9" w:rsidRDefault="00C05715" w:rsidP="00284AC9">
            <w:pPr>
              <w:jc w:val="center"/>
              <w:rPr>
                <w:rFonts w:ascii="Arial" w:hAnsi="Arial"/>
                <w:sz w:val="22"/>
                <w:szCs w:val="22"/>
              </w:rPr>
            </w:pPr>
            <w:r>
              <w:rPr>
                <w:rFonts w:ascii="Arial" w:hAnsi="Arial"/>
                <w:sz w:val="22"/>
                <w:szCs w:val="22"/>
              </w:rPr>
              <w:t>90</w:t>
            </w:r>
          </w:p>
        </w:tc>
        <w:tc>
          <w:tcPr>
            <w:tcW w:w="927" w:type="dxa"/>
            <w:tcBorders>
              <w:top w:val="nil"/>
              <w:left w:val="nil"/>
              <w:bottom w:val="single" w:sz="4" w:space="0" w:color="auto"/>
              <w:right w:val="single" w:sz="4" w:space="0" w:color="auto"/>
            </w:tcBorders>
            <w:shd w:val="clear" w:color="auto" w:fill="auto"/>
          </w:tcPr>
          <w:p w14:paraId="2C8740A9" w14:textId="06A2C5C7" w:rsidR="00284AC9" w:rsidRPr="00284AC9" w:rsidRDefault="00284AC9" w:rsidP="00284AC9">
            <w:pPr>
              <w:jc w:val="center"/>
              <w:rPr>
                <w:rFonts w:ascii="Arial" w:hAnsi="Arial"/>
                <w:sz w:val="22"/>
                <w:szCs w:val="22"/>
              </w:rPr>
            </w:pPr>
            <w:r w:rsidRPr="00284AC9">
              <w:rPr>
                <w:rFonts w:ascii="Arial" w:hAnsi="Arial"/>
                <w:sz w:val="22"/>
                <w:szCs w:val="22"/>
              </w:rPr>
              <w:t>9</w:t>
            </w:r>
          </w:p>
        </w:tc>
      </w:tr>
      <w:tr w:rsidR="00C8253D" w:rsidRPr="0059454D" w14:paraId="282BF62F" w14:textId="77777777" w:rsidTr="00E20131">
        <w:trPr>
          <w:trHeight w:val="435"/>
          <w:jc w:val="center"/>
        </w:trPr>
        <w:tc>
          <w:tcPr>
            <w:tcW w:w="1266" w:type="dxa"/>
            <w:vAlign w:val="center"/>
          </w:tcPr>
          <w:p w14:paraId="2E731DC1" w14:textId="5ECE42A0" w:rsidR="00284AC9" w:rsidRPr="0059454D"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1493208" w14:textId="2430ECF5" w:rsidR="00284AC9" w:rsidRPr="00284AC9" w:rsidRDefault="00284AC9" w:rsidP="00284AC9">
            <w:pPr>
              <w:rPr>
                <w:rFonts w:ascii="Arial" w:hAnsi="Arial"/>
                <w:sz w:val="22"/>
                <w:szCs w:val="22"/>
              </w:rPr>
            </w:pPr>
            <w:r w:rsidRPr="00284AC9">
              <w:rPr>
                <w:rFonts w:ascii="Arial" w:hAnsi="Arial"/>
                <w:sz w:val="22"/>
                <w:szCs w:val="22"/>
              </w:rPr>
              <w:t>Maintain Cooling System</w:t>
            </w:r>
          </w:p>
        </w:tc>
        <w:tc>
          <w:tcPr>
            <w:tcW w:w="1187" w:type="dxa"/>
            <w:tcBorders>
              <w:top w:val="nil"/>
              <w:left w:val="nil"/>
              <w:bottom w:val="single" w:sz="4" w:space="0" w:color="auto"/>
              <w:right w:val="single" w:sz="4" w:space="0" w:color="auto"/>
            </w:tcBorders>
            <w:shd w:val="clear" w:color="auto" w:fill="auto"/>
          </w:tcPr>
          <w:p w14:paraId="40112A3C" w14:textId="27F82DC5"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6D8E04A7" w14:textId="09E138B0" w:rsidR="00284AC9" w:rsidRPr="00284AC9" w:rsidRDefault="009817C9" w:rsidP="00284AC9">
            <w:pPr>
              <w:jc w:val="center"/>
              <w:rPr>
                <w:rFonts w:ascii="Arial" w:hAnsi="Arial"/>
                <w:sz w:val="22"/>
                <w:szCs w:val="22"/>
              </w:rPr>
            </w:pPr>
            <w:r>
              <w:rPr>
                <w:rFonts w:ascii="Arial" w:hAnsi="Arial"/>
                <w:sz w:val="22"/>
                <w:szCs w:val="22"/>
              </w:rPr>
              <w:t>5</w:t>
            </w:r>
          </w:p>
        </w:tc>
        <w:tc>
          <w:tcPr>
            <w:tcW w:w="674" w:type="dxa"/>
            <w:tcBorders>
              <w:top w:val="nil"/>
              <w:left w:val="nil"/>
              <w:bottom w:val="single" w:sz="4" w:space="0" w:color="auto"/>
              <w:right w:val="single" w:sz="4" w:space="0" w:color="auto"/>
            </w:tcBorders>
            <w:shd w:val="clear" w:color="auto" w:fill="auto"/>
          </w:tcPr>
          <w:p w14:paraId="7C557818" w14:textId="5393EA2C" w:rsidR="00284AC9" w:rsidRPr="00284AC9" w:rsidRDefault="009817C9" w:rsidP="00284AC9">
            <w:pPr>
              <w:jc w:val="center"/>
              <w:rPr>
                <w:rFonts w:ascii="Arial" w:hAnsi="Arial"/>
                <w:sz w:val="22"/>
                <w:szCs w:val="22"/>
              </w:rPr>
            </w:pPr>
            <w:r>
              <w:rPr>
                <w:rFonts w:ascii="Arial" w:hAnsi="Arial"/>
                <w:sz w:val="22"/>
                <w:szCs w:val="22"/>
              </w:rPr>
              <w:t>45</w:t>
            </w:r>
          </w:p>
        </w:tc>
        <w:tc>
          <w:tcPr>
            <w:tcW w:w="762" w:type="dxa"/>
            <w:tcBorders>
              <w:top w:val="nil"/>
              <w:left w:val="nil"/>
              <w:bottom w:val="single" w:sz="4" w:space="0" w:color="auto"/>
              <w:right w:val="single" w:sz="4" w:space="0" w:color="auto"/>
            </w:tcBorders>
            <w:shd w:val="clear" w:color="auto" w:fill="auto"/>
          </w:tcPr>
          <w:p w14:paraId="75ED339E" w14:textId="67AA14CC" w:rsidR="00284AC9" w:rsidRPr="00284AC9" w:rsidRDefault="00C05715" w:rsidP="00284AC9">
            <w:pPr>
              <w:jc w:val="center"/>
              <w:rPr>
                <w:rFonts w:ascii="Arial" w:hAnsi="Arial"/>
                <w:sz w:val="22"/>
                <w:szCs w:val="22"/>
              </w:rPr>
            </w:pPr>
            <w:r>
              <w:rPr>
                <w:rFonts w:ascii="Arial" w:hAnsi="Arial"/>
                <w:sz w:val="22"/>
                <w:szCs w:val="22"/>
              </w:rPr>
              <w:t>50</w:t>
            </w:r>
          </w:p>
        </w:tc>
        <w:tc>
          <w:tcPr>
            <w:tcW w:w="927" w:type="dxa"/>
            <w:tcBorders>
              <w:top w:val="nil"/>
              <w:left w:val="nil"/>
              <w:bottom w:val="single" w:sz="4" w:space="0" w:color="auto"/>
              <w:right w:val="single" w:sz="4" w:space="0" w:color="auto"/>
            </w:tcBorders>
            <w:shd w:val="clear" w:color="auto" w:fill="auto"/>
          </w:tcPr>
          <w:p w14:paraId="27E21AD4" w14:textId="22DDD4AB" w:rsidR="00284AC9" w:rsidRPr="00284AC9" w:rsidRDefault="00284AC9" w:rsidP="00284AC9">
            <w:pPr>
              <w:jc w:val="center"/>
              <w:rPr>
                <w:rFonts w:ascii="Arial" w:hAnsi="Arial"/>
                <w:sz w:val="22"/>
                <w:szCs w:val="22"/>
              </w:rPr>
            </w:pPr>
            <w:r w:rsidRPr="00284AC9">
              <w:rPr>
                <w:rFonts w:ascii="Arial" w:hAnsi="Arial"/>
                <w:sz w:val="22"/>
                <w:szCs w:val="22"/>
              </w:rPr>
              <w:t>5</w:t>
            </w:r>
          </w:p>
        </w:tc>
      </w:tr>
      <w:tr w:rsidR="00C8253D" w:rsidRPr="0059454D" w14:paraId="62157D4C" w14:textId="77777777" w:rsidTr="00E20131">
        <w:trPr>
          <w:trHeight w:val="407"/>
          <w:jc w:val="center"/>
        </w:trPr>
        <w:tc>
          <w:tcPr>
            <w:tcW w:w="1266" w:type="dxa"/>
            <w:vAlign w:val="center"/>
          </w:tcPr>
          <w:p w14:paraId="39902145" w14:textId="4EBA7C2A" w:rsidR="00284AC9" w:rsidRPr="0059454D" w:rsidRDefault="00C8253D" w:rsidP="00284AC9">
            <w:pPr>
              <w:jc w:val="center"/>
              <w:rPr>
                <w:rFonts w:ascii="Arial" w:hAnsi="Arial"/>
                <w:color w:val="000000" w:themeColor="text1"/>
              </w:rPr>
            </w:pPr>
            <w:r>
              <w:rPr>
                <w:rFonts w:ascii="Arial" w:hAnsi="Arial"/>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695936BF" w14:textId="7056F8A0" w:rsidR="00284AC9" w:rsidRPr="00284AC9" w:rsidRDefault="00284AC9" w:rsidP="00284AC9">
            <w:pPr>
              <w:pStyle w:val="ListParagraph"/>
              <w:ind w:left="0"/>
              <w:rPr>
                <w:rFonts w:ascii="Arial" w:hAnsi="Arial"/>
                <w:sz w:val="22"/>
                <w:szCs w:val="22"/>
                <w:lang w:val="de-DE"/>
              </w:rPr>
            </w:pPr>
            <w:r w:rsidRPr="00284AC9">
              <w:rPr>
                <w:rFonts w:ascii="Arial" w:hAnsi="Arial"/>
                <w:bCs/>
                <w:sz w:val="22"/>
                <w:szCs w:val="22"/>
              </w:rPr>
              <w:t>Maintain Ignition System</w:t>
            </w:r>
          </w:p>
        </w:tc>
        <w:tc>
          <w:tcPr>
            <w:tcW w:w="1187" w:type="dxa"/>
            <w:tcBorders>
              <w:top w:val="nil"/>
              <w:left w:val="nil"/>
              <w:bottom w:val="single" w:sz="4" w:space="0" w:color="auto"/>
              <w:right w:val="single" w:sz="4" w:space="0" w:color="auto"/>
            </w:tcBorders>
            <w:shd w:val="clear" w:color="auto" w:fill="auto"/>
          </w:tcPr>
          <w:p w14:paraId="1E961FB2" w14:textId="6FD214EB"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004AAF22" w14:textId="2CA3BDAB" w:rsidR="00284AC9" w:rsidRPr="00284AC9" w:rsidRDefault="00F90E66" w:rsidP="00284AC9">
            <w:pPr>
              <w:jc w:val="center"/>
              <w:rPr>
                <w:rFonts w:ascii="Arial" w:hAnsi="Arial"/>
                <w:sz w:val="22"/>
                <w:szCs w:val="22"/>
              </w:rPr>
            </w:pPr>
            <w:r>
              <w:rPr>
                <w:rFonts w:ascii="Arial" w:hAnsi="Arial"/>
                <w:sz w:val="22"/>
                <w:szCs w:val="22"/>
              </w:rPr>
              <w:t>5</w:t>
            </w:r>
          </w:p>
        </w:tc>
        <w:tc>
          <w:tcPr>
            <w:tcW w:w="674" w:type="dxa"/>
            <w:tcBorders>
              <w:top w:val="nil"/>
              <w:left w:val="nil"/>
              <w:bottom w:val="single" w:sz="4" w:space="0" w:color="auto"/>
              <w:right w:val="single" w:sz="4" w:space="0" w:color="auto"/>
            </w:tcBorders>
            <w:shd w:val="clear" w:color="auto" w:fill="auto"/>
          </w:tcPr>
          <w:p w14:paraId="4C2D590F" w14:textId="5729D62F" w:rsidR="00284AC9" w:rsidRPr="00284AC9" w:rsidRDefault="00F90E66" w:rsidP="00284AC9">
            <w:pPr>
              <w:jc w:val="center"/>
              <w:rPr>
                <w:rFonts w:ascii="Arial" w:hAnsi="Arial"/>
                <w:sz w:val="22"/>
                <w:szCs w:val="22"/>
              </w:rPr>
            </w:pPr>
            <w:r>
              <w:rPr>
                <w:rFonts w:ascii="Arial" w:hAnsi="Arial"/>
                <w:sz w:val="22"/>
                <w:szCs w:val="22"/>
              </w:rPr>
              <w:t>15</w:t>
            </w:r>
          </w:p>
        </w:tc>
        <w:tc>
          <w:tcPr>
            <w:tcW w:w="762" w:type="dxa"/>
            <w:tcBorders>
              <w:top w:val="nil"/>
              <w:left w:val="nil"/>
              <w:bottom w:val="single" w:sz="4" w:space="0" w:color="auto"/>
              <w:right w:val="single" w:sz="4" w:space="0" w:color="auto"/>
            </w:tcBorders>
            <w:shd w:val="clear" w:color="auto" w:fill="auto"/>
          </w:tcPr>
          <w:p w14:paraId="02BE66A7" w14:textId="79327E95" w:rsidR="00284AC9" w:rsidRPr="00284AC9" w:rsidRDefault="00C05715" w:rsidP="00284AC9">
            <w:pPr>
              <w:jc w:val="center"/>
              <w:rPr>
                <w:rFonts w:ascii="Arial" w:hAnsi="Arial"/>
                <w:sz w:val="22"/>
                <w:szCs w:val="22"/>
              </w:rPr>
            </w:pPr>
            <w:r>
              <w:rPr>
                <w:rFonts w:ascii="Arial" w:hAnsi="Arial"/>
                <w:sz w:val="22"/>
                <w:szCs w:val="22"/>
              </w:rPr>
              <w:t>20</w:t>
            </w:r>
          </w:p>
        </w:tc>
        <w:tc>
          <w:tcPr>
            <w:tcW w:w="927" w:type="dxa"/>
            <w:tcBorders>
              <w:top w:val="nil"/>
              <w:left w:val="nil"/>
              <w:bottom w:val="single" w:sz="4" w:space="0" w:color="auto"/>
              <w:right w:val="single" w:sz="4" w:space="0" w:color="auto"/>
            </w:tcBorders>
            <w:shd w:val="clear" w:color="auto" w:fill="auto"/>
          </w:tcPr>
          <w:p w14:paraId="5D74BA21" w14:textId="7A98742C" w:rsidR="00284AC9" w:rsidRPr="00284AC9" w:rsidRDefault="00284AC9" w:rsidP="00284AC9">
            <w:pPr>
              <w:jc w:val="center"/>
              <w:rPr>
                <w:rFonts w:ascii="Arial" w:hAnsi="Arial"/>
                <w:sz w:val="22"/>
                <w:szCs w:val="22"/>
              </w:rPr>
            </w:pPr>
            <w:r w:rsidRPr="00284AC9">
              <w:rPr>
                <w:rFonts w:ascii="Arial" w:hAnsi="Arial"/>
                <w:sz w:val="22"/>
                <w:szCs w:val="22"/>
              </w:rPr>
              <w:t>2</w:t>
            </w:r>
          </w:p>
        </w:tc>
      </w:tr>
      <w:tr w:rsidR="00C8253D" w:rsidRPr="0059454D" w14:paraId="6B8F093B" w14:textId="77777777" w:rsidTr="00E20131">
        <w:trPr>
          <w:trHeight w:val="407"/>
          <w:jc w:val="center"/>
        </w:trPr>
        <w:tc>
          <w:tcPr>
            <w:tcW w:w="1266" w:type="dxa"/>
            <w:vAlign w:val="center"/>
          </w:tcPr>
          <w:p w14:paraId="6D74C05F" w14:textId="494F8A10" w:rsidR="00284AC9" w:rsidRPr="0059454D"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304EEB4" w14:textId="65AEB624" w:rsidR="00284AC9" w:rsidRPr="00284AC9" w:rsidRDefault="00284AC9" w:rsidP="00284AC9">
            <w:pPr>
              <w:pStyle w:val="ListParagraph"/>
              <w:ind w:left="0"/>
              <w:rPr>
                <w:rFonts w:ascii="Arial" w:hAnsi="Arial"/>
                <w:sz w:val="22"/>
                <w:szCs w:val="22"/>
                <w:lang w:val="de-DE"/>
              </w:rPr>
            </w:pPr>
            <w:r w:rsidRPr="00284AC9">
              <w:rPr>
                <w:rFonts w:ascii="Arial" w:hAnsi="Arial"/>
                <w:sz w:val="22"/>
                <w:szCs w:val="22"/>
              </w:rPr>
              <w:t>Maintain Brake System</w:t>
            </w:r>
          </w:p>
        </w:tc>
        <w:tc>
          <w:tcPr>
            <w:tcW w:w="1187" w:type="dxa"/>
            <w:tcBorders>
              <w:top w:val="nil"/>
              <w:left w:val="nil"/>
              <w:bottom w:val="single" w:sz="4" w:space="0" w:color="auto"/>
              <w:right w:val="single" w:sz="4" w:space="0" w:color="auto"/>
            </w:tcBorders>
            <w:shd w:val="clear" w:color="auto" w:fill="auto"/>
          </w:tcPr>
          <w:p w14:paraId="5F464256" w14:textId="737E140B" w:rsidR="00284AC9" w:rsidRPr="00284AC9" w:rsidRDefault="00284AC9" w:rsidP="00284AC9">
            <w:pPr>
              <w:rPr>
                <w:rFonts w:ascii="Arial" w:hAnsi="Arial"/>
                <w:color w:val="000000" w:themeColor="text1"/>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256BBA01" w14:textId="1B8AE2AC" w:rsidR="00284AC9" w:rsidRPr="00284AC9" w:rsidRDefault="009817C9" w:rsidP="00284AC9">
            <w:pPr>
              <w:jc w:val="center"/>
              <w:rPr>
                <w:rFonts w:ascii="Arial" w:hAnsi="Arial"/>
                <w:color w:val="000000" w:themeColor="text1"/>
                <w:sz w:val="22"/>
                <w:szCs w:val="22"/>
              </w:rPr>
            </w:pPr>
            <w:r>
              <w:rPr>
                <w:rFonts w:ascii="Arial" w:hAnsi="Arial"/>
                <w:color w:val="000000" w:themeColor="text1"/>
                <w:sz w:val="22"/>
                <w:szCs w:val="22"/>
              </w:rPr>
              <w:t>10</w:t>
            </w:r>
          </w:p>
        </w:tc>
        <w:tc>
          <w:tcPr>
            <w:tcW w:w="674" w:type="dxa"/>
            <w:tcBorders>
              <w:top w:val="nil"/>
              <w:left w:val="nil"/>
              <w:bottom w:val="single" w:sz="4" w:space="0" w:color="auto"/>
              <w:right w:val="single" w:sz="4" w:space="0" w:color="auto"/>
            </w:tcBorders>
            <w:shd w:val="clear" w:color="auto" w:fill="auto"/>
          </w:tcPr>
          <w:p w14:paraId="30CB8D42" w14:textId="2655CC99" w:rsidR="00284AC9" w:rsidRPr="00284AC9" w:rsidRDefault="009817C9" w:rsidP="00284AC9">
            <w:pPr>
              <w:jc w:val="center"/>
              <w:rPr>
                <w:rFonts w:ascii="Arial" w:hAnsi="Arial"/>
                <w:color w:val="000000" w:themeColor="text1"/>
                <w:sz w:val="22"/>
                <w:szCs w:val="22"/>
              </w:rPr>
            </w:pPr>
            <w:r>
              <w:rPr>
                <w:rFonts w:ascii="Arial" w:hAnsi="Arial"/>
                <w:color w:val="000000" w:themeColor="text1"/>
                <w:sz w:val="22"/>
                <w:szCs w:val="22"/>
              </w:rPr>
              <w:t>40</w:t>
            </w:r>
          </w:p>
        </w:tc>
        <w:tc>
          <w:tcPr>
            <w:tcW w:w="762" w:type="dxa"/>
            <w:tcBorders>
              <w:top w:val="nil"/>
              <w:left w:val="nil"/>
              <w:bottom w:val="single" w:sz="4" w:space="0" w:color="auto"/>
              <w:right w:val="single" w:sz="4" w:space="0" w:color="auto"/>
            </w:tcBorders>
            <w:shd w:val="clear" w:color="auto" w:fill="auto"/>
          </w:tcPr>
          <w:p w14:paraId="0BF6EF1A" w14:textId="131D1428" w:rsidR="00284AC9" w:rsidRPr="00284AC9" w:rsidRDefault="00C05715" w:rsidP="00284AC9">
            <w:pPr>
              <w:jc w:val="center"/>
              <w:rPr>
                <w:rFonts w:ascii="Arial" w:hAnsi="Arial"/>
                <w:color w:val="000000" w:themeColor="text1"/>
                <w:sz w:val="22"/>
                <w:szCs w:val="22"/>
              </w:rPr>
            </w:pPr>
            <w:r>
              <w:rPr>
                <w:rFonts w:ascii="Arial" w:hAnsi="Arial"/>
                <w:color w:val="000000" w:themeColor="text1"/>
                <w:sz w:val="22"/>
                <w:szCs w:val="22"/>
              </w:rPr>
              <w:t>50</w:t>
            </w:r>
          </w:p>
        </w:tc>
        <w:tc>
          <w:tcPr>
            <w:tcW w:w="927" w:type="dxa"/>
            <w:tcBorders>
              <w:top w:val="nil"/>
              <w:left w:val="nil"/>
              <w:bottom w:val="single" w:sz="4" w:space="0" w:color="auto"/>
              <w:right w:val="single" w:sz="4" w:space="0" w:color="auto"/>
            </w:tcBorders>
            <w:shd w:val="clear" w:color="auto" w:fill="auto"/>
          </w:tcPr>
          <w:p w14:paraId="1B3F6EEC" w14:textId="34C0331F" w:rsidR="00284AC9" w:rsidRPr="00284AC9" w:rsidRDefault="00284AC9" w:rsidP="00284AC9">
            <w:pPr>
              <w:jc w:val="center"/>
              <w:rPr>
                <w:rFonts w:ascii="Arial" w:hAnsi="Arial"/>
                <w:color w:val="000000" w:themeColor="text1"/>
                <w:sz w:val="22"/>
                <w:szCs w:val="22"/>
              </w:rPr>
            </w:pPr>
            <w:r w:rsidRPr="00284AC9">
              <w:rPr>
                <w:rFonts w:ascii="Arial" w:hAnsi="Arial"/>
                <w:sz w:val="22"/>
                <w:szCs w:val="22"/>
              </w:rPr>
              <w:t>5</w:t>
            </w:r>
          </w:p>
        </w:tc>
      </w:tr>
      <w:tr w:rsidR="00284AC9" w:rsidRPr="0059454D" w14:paraId="62F1D503" w14:textId="77777777" w:rsidTr="00E20131">
        <w:trPr>
          <w:trHeight w:val="407"/>
          <w:jc w:val="center"/>
        </w:trPr>
        <w:tc>
          <w:tcPr>
            <w:tcW w:w="1266" w:type="dxa"/>
            <w:vAlign w:val="center"/>
          </w:tcPr>
          <w:p w14:paraId="105C04CE" w14:textId="3DBDAF40" w:rsidR="00284AC9"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5311D17" w14:textId="7A8E6BF9" w:rsidR="00284AC9" w:rsidRPr="00284AC9" w:rsidRDefault="00284AC9" w:rsidP="00284AC9">
            <w:pPr>
              <w:pStyle w:val="ListParagraph"/>
              <w:ind w:left="0"/>
              <w:rPr>
                <w:rFonts w:ascii="Arial" w:hAnsi="Arial"/>
                <w:sz w:val="22"/>
                <w:szCs w:val="22"/>
              </w:rPr>
            </w:pPr>
            <w:r w:rsidRPr="00284AC9">
              <w:rPr>
                <w:rFonts w:ascii="Arial" w:hAnsi="Arial"/>
                <w:sz w:val="22"/>
                <w:szCs w:val="22"/>
              </w:rPr>
              <w:t>Maintain Electrical System</w:t>
            </w:r>
          </w:p>
        </w:tc>
        <w:tc>
          <w:tcPr>
            <w:tcW w:w="1187" w:type="dxa"/>
            <w:tcBorders>
              <w:top w:val="nil"/>
              <w:left w:val="nil"/>
              <w:bottom w:val="single" w:sz="4" w:space="0" w:color="auto"/>
              <w:right w:val="single" w:sz="4" w:space="0" w:color="auto"/>
            </w:tcBorders>
            <w:shd w:val="clear" w:color="auto" w:fill="auto"/>
          </w:tcPr>
          <w:p w14:paraId="3835D56C" w14:textId="46D3EC39" w:rsidR="00284AC9" w:rsidRPr="00284AC9" w:rsidRDefault="00284AC9" w:rsidP="00284AC9">
            <w:pPr>
              <w:rPr>
                <w:rFonts w:ascii="Arial" w:hAnsi="Arial"/>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04495074" w14:textId="6C0F0E04" w:rsidR="00284AC9" w:rsidRPr="00284AC9" w:rsidRDefault="009817C9" w:rsidP="00284AC9">
            <w:pPr>
              <w:jc w:val="center"/>
              <w:rPr>
                <w:sz w:val="22"/>
                <w:szCs w:val="22"/>
              </w:rPr>
            </w:pPr>
            <w:r>
              <w:rPr>
                <w:sz w:val="22"/>
                <w:szCs w:val="22"/>
              </w:rPr>
              <w:t>10</w:t>
            </w:r>
          </w:p>
        </w:tc>
        <w:tc>
          <w:tcPr>
            <w:tcW w:w="674" w:type="dxa"/>
            <w:tcBorders>
              <w:top w:val="nil"/>
              <w:left w:val="nil"/>
              <w:bottom w:val="single" w:sz="4" w:space="0" w:color="auto"/>
              <w:right w:val="single" w:sz="4" w:space="0" w:color="auto"/>
            </w:tcBorders>
            <w:shd w:val="clear" w:color="auto" w:fill="auto"/>
          </w:tcPr>
          <w:p w14:paraId="0BA018CF" w14:textId="11671795" w:rsidR="00284AC9" w:rsidRPr="00284AC9" w:rsidRDefault="009817C9" w:rsidP="00284AC9">
            <w:pPr>
              <w:jc w:val="center"/>
              <w:rPr>
                <w:sz w:val="22"/>
                <w:szCs w:val="22"/>
              </w:rPr>
            </w:pPr>
            <w:r>
              <w:rPr>
                <w:sz w:val="22"/>
                <w:szCs w:val="22"/>
              </w:rPr>
              <w:t>30</w:t>
            </w:r>
          </w:p>
        </w:tc>
        <w:tc>
          <w:tcPr>
            <w:tcW w:w="762" w:type="dxa"/>
            <w:tcBorders>
              <w:top w:val="nil"/>
              <w:left w:val="nil"/>
              <w:bottom w:val="single" w:sz="4" w:space="0" w:color="auto"/>
              <w:right w:val="single" w:sz="4" w:space="0" w:color="auto"/>
            </w:tcBorders>
            <w:shd w:val="clear" w:color="auto" w:fill="auto"/>
          </w:tcPr>
          <w:p w14:paraId="17E46630" w14:textId="723619DD" w:rsidR="00284AC9" w:rsidRPr="00284AC9" w:rsidRDefault="00C05715" w:rsidP="00284AC9">
            <w:pPr>
              <w:jc w:val="center"/>
              <w:rPr>
                <w:sz w:val="22"/>
                <w:szCs w:val="22"/>
              </w:rPr>
            </w:pPr>
            <w:r>
              <w:rPr>
                <w:sz w:val="22"/>
                <w:szCs w:val="22"/>
              </w:rPr>
              <w:t>40</w:t>
            </w:r>
          </w:p>
        </w:tc>
        <w:tc>
          <w:tcPr>
            <w:tcW w:w="927" w:type="dxa"/>
            <w:tcBorders>
              <w:top w:val="nil"/>
              <w:left w:val="nil"/>
              <w:bottom w:val="single" w:sz="4" w:space="0" w:color="auto"/>
              <w:right w:val="single" w:sz="4" w:space="0" w:color="auto"/>
            </w:tcBorders>
            <w:shd w:val="clear" w:color="auto" w:fill="auto"/>
          </w:tcPr>
          <w:p w14:paraId="303100A0" w14:textId="5E1856EF" w:rsidR="00284AC9" w:rsidRPr="00284AC9" w:rsidRDefault="00284AC9" w:rsidP="00284AC9">
            <w:pPr>
              <w:jc w:val="center"/>
              <w:rPr>
                <w:sz w:val="22"/>
                <w:szCs w:val="22"/>
              </w:rPr>
            </w:pPr>
            <w:r>
              <w:rPr>
                <w:rFonts w:ascii="Arial" w:hAnsi="Arial"/>
              </w:rPr>
              <w:t>4</w:t>
            </w:r>
          </w:p>
        </w:tc>
      </w:tr>
      <w:tr w:rsidR="00284AC9" w:rsidRPr="0059454D" w14:paraId="553C3050" w14:textId="77777777" w:rsidTr="00E20131">
        <w:trPr>
          <w:trHeight w:val="407"/>
          <w:jc w:val="center"/>
        </w:trPr>
        <w:tc>
          <w:tcPr>
            <w:tcW w:w="1266" w:type="dxa"/>
            <w:vAlign w:val="center"/>
          </w:tcPr>
          <w:p w14:paraId="4256A10B" w14:textId="0634F620" w:rsidR="00284AC9"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06D0814" w14:textId="44D13B0C" w:rsidR="00284AC9" w:rsidRPr="00284AC9" w:rsidRDefault="00284AC9" w:rsidP="00284AC9">
            <w:pPr>
              <w:pStyle w:val="ListParagraph"/>
              <w:ind w:left="0"/>
              <w:rPr>
                <w:rFonts w:ascii="Arial" w:hAnsi="Arial"/>
                <w:sz w:val="22"/>
                <w:szCs w:val="22"/>
              </w:rPr>
            </w:pPr>
            <w:r w:rsidRPr="00284AC9">
              <w:rPr>
                <w:rFonts w:ascii="Arial" w:hAnsi="Arial"/>
                <w:sz w:val="22"/>
                <w:szCs w:val="22"/>
              </w:rPr>
              <w:t>Maintain Lubrication System</w:t>
            </w:r>
          </w:p>
        </w:tc>
        <w:tc>
          <w:tcPr>
            <w:tcW w:w="1187" w:type="dxa"/>
            <w:tcBorders>
              <w:top w:val="nil"/>
              <w:left w:val="nil"/>
              <w:bottom w:val="single" w:sz="4" w:space="0" w:color="auto"/>
              <w:right w:val="single" w:sz="4" w:space="0" w:color="auto"/>
            </w:tcBorders>
            <w:shd w:val="clear" w:color="auto" w:fill="auto"/>
          </w:tcPr>
          <w:p w14:paraId="41DB9C04" w14:textId="4B1A14DB" w:rsidR="00284AC9" w:rsidRPr="00284AC9" w:rsidRDefault="00284AC9" w:rsidP="00284AC9">
            <w:pPr>
              <w:rPr>
                <w:rFonts w:ascii="Arial" w:hAnsi="Arial"/>
                <w:sz w:val="22"/>
                <w:szCs w:val="22"/>
              </w:rPr>
            </w:pPr>
            <w:r w:rsidRPr="00284AC9">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20FD1A80" w14:textId="01A4CB50" w:rsidR="00284AC9" w:rsidRPr="00284AC9" w:rsidRDefault="009817C9" w:rsidP="00284AC9">
            <w:pPr>
              <w:jc w:val="center"/>
              <w:rPr>
                <w:sz w:val="22"/>
                <w:szCs w:val="22"/>
              </w:rPr>
            </w:pPr>
            <w:r>
              <w:rPr>
                <w:sz w:val="22"/>
                <w:szCs w:val="22"/>
              </w:rPr>
              <w:t>5</w:t>
            </w:r>
          </w:p>
        </w:tc>
        <w:tc>
          <w:tcPr>
            <w:tcW w:w="674" w:type="dxa"/>
            <w:tcBorders>
              <w:top w:val="nil"/>
              <w:left w:val="nil"/>
              <w:bottom w:val="single" w:sz="4" w:space="0" w:color="auto"/>
              <w:right w:val="single" w:sz="4" w:space="0" w:color="auto"/>
            </w:tcBorders>
            <w:shd w:val="clear" w:color="auto" w:fill="auto"/>
          </w:tcPr>
          <w:p w14:paraId="28EE5A32" w14:textId="05A99A24" w:rsidR="00284AC9" w:rsidRPr="00284AC9" w:rsidRDefault="009817C9" w:rsidP="00284AC9">
            <w:pPr>
              <w:jc w:val="center"/>
              <w:rPr>
                <w:sz w:val="22"/>
                <w:szCs w:val="22"/>
              </w:rPr>
            </w:pPr>
            <w:r>
              <w:rPr>
                <w:sz w:val="22"/>
                <w:szCs w:val="22"/>
              </w:rPr>
              <w:t>15</w:t>
            </w:r>
          </w:p>
        </w:tc>
        <w:tc>
          <w:tcPr>
            <w:tcW w:w="762" w:type="dxa"/>
            <w:tcBorders>
              <w:top w:val="nil"/>
              <w:left w:val="nil"/>
              <w:bottom w:val="single" w:sz="4" w:space="0" w:color="auto"/>
              <w:right w:val="single" w:sz="4" w:space="0" w:color="auto"/>
            </w:tcBorders>
            <w:shd w:val="clear" w:color="auto" w:fill="auto"/>
          </w:tcPr>
          <w:p w14:paraId="5B0704C2" w14:textId="1C5BC4D1" w:rsidR="00284AC9" w:rsidRPr="00284AC9" w:rsidRDefault="00C05715" w:rsidP="00284AC9">
            <w:pPr>
              <w:jc w:val="center"/>
              <w:rPr>
                <w:sz w:val="22"/>
                <w:szCs w:val="22"/>
              </w:rPr>
            </w:pPr>
            <w:r>
              <w:rPr>
                <w:sz w:val="22"/>
                <w:szCs w:val="22"/>
              </w:rPr>
              <w:t>20</w:t>
            </w:r>
          </w:p>
        </w:tc>
        <w:tc>
          <w:tcPr>
            <w:tcW w:w="927" w:type="dxa"/>
            <w:tcBorders>
              <w:top w:val="nil"/>
              <w:left w:val="nil"/>
              <w:bottom w:val="single" w:sz="4" w:space="0" w:color="auto"/>
              <w:right w:val="single" w:sz="4" w:space="0" w:color="auto"/>
            </w:tcBorders>
            <w:shd w:val="clear" w:color="auto" w:fill="auto"/>
          </w:tcPr>
          <w:p w14:paraId="374E6317" w14:textId="66CBECC8" w:rsidR="00284AC9" w:rsidRPr="00284AC9" w:rsidRDefault="00284AC9" w:rsidP="00284AC9">
            <w:pPr>
              <w:jc w:val="center"/>
              <w:rPr>
                <w:sz w:val="22"/>
                <w:szCs w:val="22"/>
              </w:rPr>
            </w:pPr>
            <w:r>
              <w:rPr>
                <w:rFonts w:ascii="Arial" w:hAnsi="Arial"/>
              </w:rPr>
              <w:t>2</w:t>
            </w:r>
          </w:p>
        </w:tc>
      </w:tr>
      <w:tr w:rsidR="00284AC9" w:rsidRPr="0059454D" w14:paraId="2D6A6FF9" w14:textId="77777777" w:rsidTr="00E20131">
        <w:trPr>
          <w:trHeight w:val="407"/>
          <w:jc w:val="center"/>
        </w:trPr>
        <w:tc>
          <w:tcPr>
            <w:tcW w:w="1266" w:type="dxa"/>
            <w:vAlign w:val="center"/>
          </w:tcPr>
          <w:p w14:paraId="7E04758B" w14:textId="4E8FDFB2" w:rsidR="00284AC9" w:rsidRDefault="00C8253D" w:rsidP="00284AC9">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0C1E48BD" w14:textId="7089E4B4" w:rsidR="00284AC9" w:rsidRPr="00284AC9" w:rsidRDefault="00284AC9" w:rsidP="00284AC9">
            <w:pPr>
              <w:pStyle w:val="ListParagraph"/>
              <w:ind w:left="0"/>
              <w:rPr>
                <w:rFonts w:ascii="Arial" w:hAnsi="Arial"/>
                <w:sz w:val="22"/>
                <w:szCs w:val="22"/>
              </w:rPr>
            </w:pPr>
            <w:r w:rsidRPr="00284AC9">
              <w:rPr>
                <w:rFonts w:ascii="Arial" w:hAnsi="Arial"/>
                <w:sz w:val="22"/>
                <w:szCs w:val="22"/>
              </w:rPr>
              <w:t>Adopt Green Practices at Workplace</w:t>
            </w:r>
          </w:p>
        </w:tc>
        <w:tc>
          <w:tcPr>
            <w:tcW w:w="1187" w:type="dxa"/>
            <w:tcBorders>
              <w:top w:val="nil"/>
              <w:left w:val="nil"/>
              <w:bottom w:val="single" w:sz="4" w:space="0" w:color="auto"/>
              <w:right w:val="single" w:sz="4" w:space="0" w:color="auto"/>
            </w:tcBorders>
            <w:shd w:val="clear" w:color="auto" w:fill="auto"/>
          </w:tcPr>
          <w:p w14:paraId="00D93C3A" w14:textId="429F00B5" w:rsidR="00284AC9" w:rsidRPr="00284AC9" w:rsidRDefault="00284AC9" w:rsidP="00284AC9">
            <w:pPr>
              <w:rPr>
                <w:rFonts w:ascii="Arial" w:hAnsi="Arial"/>
                <w:sz w:val="22"/>
                <w:szCs w:val="22"/>
              </w:rPr>
            </w:pPr>
            <w:r w:rsidRPr="00284AC9">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28E82E13" w14:textId="0BDBF380" w:rsidR="00284AC9" w:rsidRPr="00284AC9" w:rsidRDefault="009817C9" w:rsidP="00284AC9">
            <w:pPr>
              <w:jc w:val="center"/>
              <w:rPr>
                <w:sz w:val="22"/>
                <w:szCs w:val="22"/>
              </w:rPr>
            </w:pPr>
            <w:r>
              <w:rPr>
                <w:sz w:val="22"/>
                <w:szCs w:val="22"/>
              </w:rPr>
              <w:t>5</w:t>
            </w:r>
          </w:p>
        </w:tc>
        <w:tc>
          <w:tcPr>
            <w:tcW w:w="674" w:type="dxa"/>
            <w:tcBorders>
              <w:top w:val="nil"/>
              <w:left w:val="nil"/>
              <w:bottom w:val="single" w:sz="4" w:space="0" w:color="auto"/>
              <w:right w:val="single" w:sz="4" w:space="0" w:color="auto"/>
            </w:tcBorders>
            <w:shd w:val="clear" w:color="auto" w:fill="auto"/>
          </w:tcPr>
          <w:p w14:paraId="6E3C60CC" w14:textId="309ECA61" w:rsidR="00284AC9" w:rsidRPr="00284AC9" w:rsidRDefault="009817C9" w:rsidP="00284AC9">
            <w:pPr>
              <w:jc w:val="center"/>
              <w:rPr>
                <w:sz w:val="22"/>
                <w:szCs w:val="22"/>
              </w:rPr>
            </w:pPr>
            <w:r>
              <w:rPr>
                <w:sz w:val="22"/>
                <w:szCs w:val="22"/>
              </w:rPr>
              <w:t>5</w:t>
            </w:r>
          </w:p>
        </w:tc>
        <w:tc>
          <w:tcPr>
            <w:tcW w:w="762" w:type="dxa"/>
            <w:tcBorders>
              <w:top w:val="nil"/>
              <w:left w:val="nil"/>
              <w:bottom w:val="single" w:sz="4" w:space="0" w:color="auto"/>
              <w:right w:val="single" w:sz="4" w:space="0" w:color="auto"/>
            </w:tcBorders>
            <w:shd w:val="clear" w:color="auto" w:fill="auto"/>
          </w:tcPr>
          <w:p w14:paraId="1D5A6BE8" w14:textId="61EC366E" w:rsidR="00284AC9" w:rsidRPr="00284AC9" w:rsidRDefault="00C05715" w:rsidP="00284AC9">
            <w:pPr>
              <w:jc w:val="center"/>
              <w:rPr>
                <w:sz w:val="22"/>
                <w:szCs w:val="22"/>
              </w:rPr>
            </w:pPr>
            <w:r>
              <w:rPr>
                <w:sz w:val="22"/>
                <w:szCs w:val="22"/>
              </w:rPr>
              <w:t>10</w:t>
            </w:r>
          </w:p>
        </w:tc>
        <w:tc>
          <w:tcPr>
            <w:tcW w:w="927" w:type="dxa"/>
            <w:tcBorders>
              <w:top w:val="nil"/>
              <w:left w:val="nil"/>
              <w:bottom w:val="single" w:sz="4" w:space="0" w:color="auto"/>
              <w:right w:val="single" w:sz="4" w:space="0" w:color="auto"/>
            </w:tcBorders>
            <w:shd w:val="clear" w:color="auto" w:fill="auto"/>
          </w:tcPr>
          <w:p w14:paraId="30EA73D5" w14:textId="3847AC51" w:rsidR="00284AC9" w:rsidRPr="00284AC9" w:rsidRDefault="00284AC9" w:rsidP="00284AC9">
            <w:pPr>
              <w:jc w:val="center"/>
              <w:rPr>
                <w:sz w:val="22"/>
                <w:szCs w:val="22"/>
              </w:rPr>
            </w:pPr>
            <w:r>
              <w:rPr>
                <w:rFonts w:ascii="Arial" w:hAnsi="Arial"/>
              </w:rPr>
              <w:t>1</w:t>
            </w:r>
          </w:p>
        </w:tc>
      </w:tr>
      <w:tr w:rsidR="00284AC9" w:rsidRPr="0059454D" w14:paraId="2B85C672" w14:textId="77777777" w:rsidTr="00E20131">
        <w:trPr>
          <w:trHeight w:val="393"/>
          <w:jc w:val="center"/>
        </w:trPr>
        <w:tc>
          <w:tcPr>
            <w:tcW w:w="6925" w:type="dxa"/>
            <w:gridSpan w:val="3"/>
          </w:tcPr>
          <w:p w14:paraId="696210CC" w14:textId="6E611ABC" w:rsidR="00284AC9" w:rsidRPr="00C05715" w:rsidRDefault="00284AC9" w:rsidP="00284AC9">
            <w:pPr>
              <w:jc w:val="center"/>
              <w:rPr>
                <w:rFonts w:ascii="Arial" w:hAnsi="Arial"/>
                <w:b/>
                <w:bCs/>
                <w:color w:val="000000" w:themeColor="text1"/>
                <w:sz w:val="22"/>
                <w:szCs w:val="22"/>
              </w:rPr>
            </w:pPr>
            <w:r w:rsidRPr="00284AC9">
              <w:rPr>
                <w:rFonts w:ascii="Arial" w:hAnsi="Arial"/>
                <w:color w:val="000000" w:themeColor="text1"/>
                <w:sz w:val="22"/>
                <w:szCs w:val="22"/>
              </w:rPr>
              <w:t xml:space="preserve">                                                                          </w:t>
            </w:r>
            <w:r>
              <w:rPr>
                <w:rFonts w:ascii="Arial" w:hAnsi="Arial"/>
                <w:color w:val="000000" w:themeColor="text1"/>
                <w:sz w:val="22"/>
                <w:szCs w:val="22"/>
              </w:rPr>
              <w:t xml:space="preserve">             </w:t>
            </w:r>
            <w:r w:rsidRPr="00284AC9">
              <w:rPr>
                <w:rFonts w:ascii="Arial" w:hAnsi="Arial"/>
                <w:color w:val="000000" w:themeColor="text1"/>
                <w:sz w:val="22"/>
                <w:szCs w:val="22"/>
              </w:rPr>
              <w:t xml:space="preserve"> </w:t>
            </w:r>
            <w:r w:rsidR="00E20131">
              <w:rPr>
                <w:rFonts w:ascii="Arial" w:hAnsi="Arial"/>
                <w:color w:val="000000" w:themeColor="text1"/>
                <w:sz w:val="22"/>
                <w:szCs w:val="22"/>
              </w:rPr>
              <w:t xml:space="preserve">   </w:t>
            </w:r>
            <w:r w:rsidRPr="00C05715">
              <w:rPr>
                <w:rFonts w:ascii="Arial" w:hAnsi="Arial"/>
                <w:b/>
                <w:color w:val="000000" w:themeColor="text1"/>
                <w:sz w:val="22"/>
                <w:szCs w:val="22"/>
              </w:rPr>
              <w:t>Total</w:t>
            </w: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14:paraId="722B3F64" w14:textId="589D6D66" w:rsidR="00284AC9" w:rsidRPr="00284AC9" w:rsidRDefault="00806B4C" w:rsidP="00284AC9">
            <w:pPr>
              <w:jc w:val="center"/>
              <w:rPr>
                <w:rFonts w:ascii="Arial" w:hAnsi="Arial"/>
                <w:b/>
                <w:bCs/>
                <w:sz w:val="22"/>
                <w:szCs w:val="22"/>
              </w:rPr>
            </w:pPr>
            <w:r>
              <w:rPr>
                <w:rFonts w:ascii="Arial" w:hAnsi="Arial"/>
                <w:b/>
                <w:bCs/>
                <w:sz w:val="22"/>
                <w:szCs w:val="22"/>
              </w:rPr>
              <w:t>120</w:t>
            </w:r>
          </w:p>
        </w:tc>
        <w:tc>
          <w:tcPr>
            <w:tcW w:w="674" w:type="dxa"/>
            <w:tcBorders>
              <w:top w:val="single" w:sz="4" w:space="0" w:color="auto"/>
              <w:left w:val="nil"/>
              <w:bottom w:val="single" w:sz="4" w:space="0" w:color="auto"/>
              <w:right w:val="single" w:sz="4" w:space="0" w:color="auto"/>
            </w:tcBorders>
            <w:shd w:val="clear" w:color="auto" w:fill="auto"/>
            <w:vAlign w:val="center"/>
          </w:tcPr>
          <w:p w14:paraId="002BE501" w14:textId="081DD672" w:rsidR="00284AC9" w:rsidRPr="00284AC9" w:rsidRDefault="00806B4C" w:rsidP="00284AC9">
            <w:pPr>
              <w:jc w:val="center"/>
              <w:rPr>
                <w:rFonts w:ascii="Arial" w:hAnsi="Arial"/>
                <w:b/>
                <w:bCs/>
                <w:sz w:val="22"/>
                <w:szCs w:val="22"/>
              </w:rPr>
            </w:pPr>
            <w:r>
              <w:rPr>
                <w:rFonts w:ascii="Arial" w:hAnsi="Arial"/>
                <w:b/>
                <w:bCs/>
                <w:sz w:val="22"/>
                <w:szCs w:val="22"/>
              </w:rPr>
              <w:t>480</w:t>
            </w:r>
          </w:p>
        </w:tc>
        <w:tc>
          <w:tcPr>
            <w:tcW w:w="762" w:type="dxa"/>
            <w:tcBorders>
              <w:top w:val="single" w:sz="4" w:space="0" w:color="auto"/>
              <w:left w:val="nil"/>
              <w:bottom w:val="single" w:sz="4" w:space="0" w:color="auto"/>
              <w:right w:val="single" w:sz="4" w:space="0" w:color="auto"/>
            </w:tcBorders>
            <w:shd w:val="clear" w:color="auto" w:fill="auto"/>
            <w:vAlign w:val="center"/>
          </w:tcPr>
          <w:p w14:paraId="2EFD0CA3" w14:textId="203C8D86" w:rsidR="00284AC9" w:rsidRPr="00284AC9" w:rsidRDefault="00806B4C" w:rsidP="00284AC9">
            <w:pPr>
              <w:jc w:val="center"/>
              <w:rPr>
                <w:rFonts w:ascii="Arial" w:hAnsi="Arial"/>
                <w:b/>
                <w:bCs/>
                <w:sz w:val="22"/>
                <w:szCs w:val="22"/>
              </w:rPr>
            </w:pPr>
            <w:r>
              <w:rPr>
                <w:rFonts w:ascii="Arial" w:hAnsi="Arial"/>
                <w:b/>
                <w:bCs/>
                <w:sz w:val="22"/>
                <w:szCs w:val="22"/>
              </w:rPr>
              <w:t>600</w:t>
            </w:r>
          </w:p>
        </w:tc>
        <w:tc>
          <w:tcPr>
            <w:tcW w:w="927" w:type="dxa"/>
            <w:tcBorders>
              <w:top w:val="single" w:sz="4" w:space="0" w:color="auto"/>
              <w:left w:val="nil"/>
              <w:bottom w:val="single" w:sz="4" w:space="0" w:color="auto"/>
              <w:right w:val="single" w:sz="4" w:space="0" w:color="auto"/>
            </w:tcBorders>
            <w:shd w:val="clear" w:color="auto" w:fill="auto"/>
            <w:vAlign w:val="center"/>
          </w:tcPr>
          <w:p w14:paraId="3CDAA8AD" w14:textId="4C89CEEC" w:rsidR="00284AC9" w:rsidRPr="00284AC9" w:rsidRDefault="00C05715" w:rsidP="00C05715">
            <w:pPr>
              <w:jc w:val="center"/>
              <w:rPr>
                <w:rFonts w:ascii="Arial" w:hAnsi="Arial"/>
                <w:b/>
                <w:bCs/>
                <w:sz w:val="22"/>
                <w:szCs w:val="22"/>
              </w:rPr>
            </w:pPr>
            <w:r>
              <w:rPr>
                <w:rFonts w:ascii="Arial" w:hAnsi="Arial"/>
                <w:b/>
                <w:bCs/>
                <w:sz w:val="22"/>
                <w:szCs w:val="22"/>
              </w:rPr>
              <w:t>60</w:t>
            </w:r>
          </w:p>
        </w:tc>
      </w:tr>
    </w:tbl>
    <w:p w14:paraId="44347CCC" w14:textId="69E94B0D" w:rsidR="002C011B" w:rsidRDefault="002C011B">
      <w:pPr>
        <w:rPr>
          <w:rFonts w:ascii="Arial" w:hAnsi="Arial"/>
          <w:b/>
          <w:bCs/>
          <w:color w:val="000000" w:themeColor="text1"/>
          <w:sz w:val="28"/>
          <w:szCs w:val="28"/>
        </w:rPr>
      </w:pPr>
    </w:p>
    <w:p w14:paraId="7D3129DC" w14:textId="77777777" w:rsidR="009F3302" w:rsidRPr="00E563F2" w:rsidRDefault="009F3302">
      <w:pPr>
        <w:rPr>
          <w:rFonts w:asciiTheme="minorBidi" w:hAnsiTheme="minorBidi" w:cstheme="minorBidi"/>
          <w:lang w:val="en-GB"/>
        </w:rPr>
      </w:pPr>
    </w:p>
    <w:p w14:paraId="7771D8E1" w14:textId="72BA29C3" w:rsidR="00B63CE0" w:rsidRPr="00E563F2" w:rsidRDefault="00DC2CAF" w:rsidP="00DC2CAF">
      <w:pPr>
        <w:pStyle w:val="Heading1"/>
        <w:shd w:val="clear" w:color="auto" w:fill="DBDBDB" w:themeFill="accent3" w:themeFillTint="66"/>
        <w:jc w:val="both"/>
        <w:rPr>
          <w:rFonts w:ascii="Arial" w:hAnsi="Arial"/>
          <w:sz w:val="28"/>
          <w:szCs w:val="28"/>
          <w:lang w:val="en-GB"/>
        </w:rPr>
      </w:pPr>
      <w:bookmarkStart w:id="23" w:name="_Toc136509714"/>
      <w:r w:rsidRPr="00E563F2">
        <w:rPr>
          <w:rFonts w:ascii="Arial" w:hAnsi="Arial"/>
          <w:sz w:val="28"/>
          <w:szCs w:val="28"/>
          <w:lang w:val="en-GB"/>
        </w:rPr>
        <w:t>A.</w:t>
      </w:r>
      <w:r w:rsidR="00017ED3" w:rsidRPr="00E563F2">
        <w:rPr>
          <w:rFonts w:ascii="Arial" w:hAnsi="Arial"/>
          <w:sz w:val="28"/>
          <w:szCs w:val="28"/>
          <w:lang w:val="en-GB"/>
        </w:rPr>
        <w:t xml:space="preserve"> </w:t>
      </w:r>
      <w:r w:rsidR="00A4761B">
        <w:rPr>
          <w:rFonts w:ascii="Arial" w:hAnsi="Arial"/>
          <w:sz w:val="28"/>
          <w:szCs w:val="28"/>
          <w:lang w:val="en-GB"/>
        </w:rPr>
        <w:t>Follow Occupational Health and S</w:t>
      </w:r>
      <w:r w:rsidRPr="00E563F2">
        <w:rPr>
          <w:rFonts w:ascii="Arial" w:hAnsi="Arial"/>
          <w:sz w:val="28"/>
          <w:szCs w:val="28"/>
          <w:lang w:val="en-GB"/>
        </w:rPr>
        <w:t>afety Practices</w:t>
      </w:r>
      <w:bookmarkEnd w:id="23"/>
    </w:p>
    <w:p w14:paraId="3425812B" w14:textId="77777777" w:rsidR="00017ED3" w:rsidRPr="00E563F2" w:rsidRDefault="00017ED3" w:rsidP="00017ED3">
      <w:pPr>
        <w:ind w:right="27"/>
        <w:jc w:val="both"/>
        <w:rPr>
          <w:b/>
          <w:lang w:val="en-GB"/>
        </w:rPr>
      </w:pPr>
      <w:bookmarkStart w:id="24" w:name="_Hlk50802898"/>
    </w:p>
    <w:p w14:paraId="2BF0E4A0" w14:textId="77777777" w:rsidR="00F412BA" w:rsidRPr="00E563F2" w:rsidRDefault="00017ED3" w:rsidP="00223F2E">
      <w:pPr>
        <w:ind w:right="27"/>
        <w:jc w:val="both"/>
        <w:rPr>
          <w:rFonts w:asciiTheme="minorBidi" w:hAnsiTheme="minorBidi" w:cstheme="minorBidi"/>
          <w:b/>
          <w:lang w:val="en-GB"/>
        </w:rPr>
      </w:pPr>
      <w:r w:rsidRPr="00E563F2">
        <w:rPr>
          <w:rFonts w:asciiTheme="minorBidi" w:hAnsiTheme="minorBidi" w:cstheme="minorBidi"/>
          <w:b/>
          <w:lang w:val="en-GB"/>
        </w:rPr>
        <w:t>Overview:</w:t>
      </w:r>
    </w:p>
    <w:p w14:paraId="4F38FFFE" w14:textId="69B13A74" w:rsidR="00017ED3" w:rsidRPr="00E563F2" w:rsidRDefault="0086531F" w:rsidP="002C011B">
      <w:pPr>
        <w:pStyle w:val="BodyText"/>
        <w:spacing w:before="0"/>
        <w:ind w:firstLine="1440"/>
        <w:jc w:val="both"/>
        <w:rPr>
          <w:rFonts w:asciiTheme="minorBidi" w:hAnsiTheme="minorBidi" w:cstheme="minorBidi"/>
          <w:color w:val="000000" w:themeColor="text1"/>
          <w:sz w:val="22"/>
          <w:lang w:val="en-GB"/>
        </w:rPr>
      </w:pPr>
      <w:r w:rsidRPr="00E563F2">
        <w:rPr>
          <w:rFonts w:ascii="Arial" w:hAnsi="Arial" w:cs="Arial"/>
          <w:lang w:val="en-GB"/>
        </w:rPr>
        <w:t>This competency standard covers the skills and knowledge required to Ensure use of personal protective equipment (PPE), Maintain First-aid Box, Maintain Fire Ext</w:t>
      </w:r>
      <w:r w:rsidR="003418B1">
        <w:rPr>
          <w:rFonts w:ascii="Arial" w:hAnsi="Arial" w:cs="Arial"/>
          <w:lang w:val="en-GB"/>
        </w:rPr>
        <w:t>inguisher</w:t>
      </w:r>
      <w:r w:rsidRPr="00E563F2">
        <w:rPr>
          <w:rFonts w:ascii="Arial" w:hAnsi="Arial" w:cs="Arial"/>
          <w:lang w:val="en-GB"/>
        </w:rPr>
        <w:t xml:space="preserve"> and Respond to emergencies</w:t>
      </w:r>
    </w:p>
    <w:tbl>
      <w:tblPr>
        <w:tblStyle w:val="MediumGrid3-Accent6"/>
        <w:tblW w:w="10368" w:type="dxa"/>
        <w:tblLayout w:type="fixed"/>
        <w:tblLook w:val="04A0" w:firstRow="1" w:lastRow="0" w:firstColumn="1" w:lastColumn="0" w:noHBand="0" w:noVBand="1"/>
      </w:tblPr>
      <w:tblGrid>
        <w:gridCol w:w="2921"/>
        <w:gridCol w:w="7447"/>
      </w:tblGrid>
      <w:tr w:rsidR="00017ED3" w:rsidRPr="00E563F2" w14:paraId="1F057726" w14:textId="77777777" w:rsidTr="00D824F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58C1944E" w14:textId="77777777" w:rsidR="00017ED3" w:rsidRPr="00E563F2" w:rsidRDefault="00017ED3" w:rsidP="00017ED3">
            <w:pPr>
              <w:pStyle w:val="TableParagraph"/>
              <w:ind w:left="67"/>
              <w:jc w:val="both"/>
              <w:rPr>
                <w:rFonts w:asciiTheme="minorBidi" w:hAnsiTheme="minorBidi" w:cstheme="minorBidi"/>
                <w:b w:val="0"/>
                <w:sz w:val="26"/>
                <w:lang w:val="en-GB"/>
              </w:rPr>
            </w:pPr>
            <w:r w:rsidRPr="00E563F2">
              <w:rPr>
                <w:rFonts w:asciiTheme="minorBidi" w:hAnsiTheme="minorBidi" w:cstheme="minorBidi"/>
                <w:sz w:val="26"/>
                <w:lang w:val="en-GB"/>
              </w:rPr>
              <w:t>Competency Units</w:t>
            </w:r>
          </w:p>
        </w:tc>
        <w:tc>
          <w:tcPr>
            <w:tcW w:w="7447" w:type="dxa"/>
          </w:tcPr>
          <w:p w14:paraId="156356CB" w14:textId="77777777" w:rsidR="00017ED3" w:rsidRPr="00E563F2" w:rsidRDefault="00017ED3" w:rsidP="00017ED3">
            <w:pPr>
              <w:pStyle w:val="TableParagrap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6"/>
                <w:lang w:val="en-GB"/>
              </w:rPr>
            </w:pPr>
            <w:r w:rsidRPr="00E563F2">
              <w:rPr>
                <w:rFonts w:asciiTheme="minorBidi" w:hAnsiTheme="minorBidi" w:cstheme="minorBidi"/>
                <w:sz w:val="26"/>
                <w:lang w:val="en-GB"/>
              </w:rPr>
              <w:t>Performance Criteria</w:t>
            </w:r>
          </w:p>
        </w:tc>
      </w:tr>
      <w:tr w:rsidR="00017ED3" w:rsidRPr="00E563F2" w14:paraId="3DD5217A"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2FB8B8A2" w14:textId="07758EB7" w:rsidR="00017ED3" w:rsidRPr="00E563F2" w:rsidRDefault="00D95C9E" w:rsidP="00D95C9E">
            <w:pPr>
              <w:spacing w:before="136"/>
              <w:jc w:val="both"/>
              <w:rPr>
                <w:rFonts w:asciiTheme="minorBidi" w:hAnsiTheme="minorBidi" w:cstheme="minorBidi"/>
                <w:lang w:val="en-GB"/>
              </w:rPr>
            </w:pPr>
            <w:r w:rsidRPr="00E563F2">
              <w:rPr>
                <w:rFonts w:asciiTheme="minorBidi" w:hAnsiTheme="minorBidi" w:cstheme="minorBidi"/>
                <w:lang w:val="en-GB"/>
              </w:rPr>
              <w:t>A1. Ensure use of personal protective equipment (PPE)</w:t>
            </w:r>
          </w:p>
        </w:tc>
        <w:tc>
          <w:tcPr>
            <w:tcW w:w="7447" w:type="dxa"/>
          </w:tcPr>
          <w:p w14:paraId="193BFBE0" w14:textId="77777777" w:rsidR="00017ED3" w:rsidRPr="00E563F2" w:rsidRDefault="00017ED3" w:rsidP="00652BBF">
            <w:pPr>
              <w:pStyle w:val="ListParagraph"/>
              <w:ind w:left="738"/>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p>
          <w:p w14:paraId="6FC2AD8E" w14:textId="77777777" w:rsidR="00E726AE" w:rsidRPr="00E563F2" w:rsidRDefault="00E726AE" w:rsidP="00F73BDD">
            <w:pPr>
              <w:pStyle w:val="ListParagraph"/>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E563F2">
              <w:rPr>
                <w:rFonts w:ascii="Arial" w:hAnsi="Arial"/>
                <w:bCs/>
                <w:lang w:val="en-GB"/>
              </w:rPr>
              <w:t xml:space="preserve">Identify risk associated with job to be done </w:t>
            </w:r>
          </w:p>
          <w:p w14:paraId="271A54A6" w14:textId="77777777" w:rsidR="00526EFD" w:rsidRDefault="00E726AE" w:rsidP="00F73BDD">
            <w:pPr>
              <w:pStyle w:val="ListParagraph"/>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E563F2">
              <w:rPr>
                <w:rFonts w:ascii="Arial" w:hAnsi="Arial"/>
                <w:bCs/>
                <w:lang w:val="en-GB"/>
              </w:rPr>
              <w:t>Select PPE's according to job</w:t>
            </w:r>
          </w:p>
          <w:p w14:paraId="1A891C5F" w14:textId="28AD3387" w:rsidR="00E726AE" w:rsidRPr="00E563F2" w:rsidRDefault="00526EFD" w:rsidP="00F73BDD">
            <w:pPr>
              <w:pStyle w:val="ListParagraph"/>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Cs/>
                <w:lang w:val="en-GB"/>
              </w:rPr>
            </w:pPr>
            <w:r>
              <w:rPr>
                <w:rFonts w:ascii="Arial" w:hAnsi="Arial"/>
                <w:bCs/>
                <w:lang w:val="en-GB"/>
              </w:rPr>
              <w:t>Check PPE’s for any damage</w:t>
            </w:r>
            <w:r w:rsidR="00E726AE" w:rsidRPr="00E563F2">
              <w:rPr>
                <w:rFonts w:ascii="Arial" w:hAnsi="Arial"/>
                <w:bCs/>
                <w:lang w:val="en-GB"/>
              </w:rPr>
              <w:t xml:space="preserve"> </w:t>
            </w:r>
          </w:p>
          <w:p w14:paraId="19121EB0" w14:textId="5DA7B6D7" w:rsidR="00E726AE" w:rsidRPr="00E563F2" w:rsidRDefault="00E726AE" w:rsidP="00F73BDD">
            <w:pPr>
              <w:pStyle w:val="ListParagraph"/>
              <w:keepNext/>
              <w:keepLines/>
              <w:numPr>
                <w:ilvl w:val="0"/>
                <w:numId w:val="6"/>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bCs/>
                <w:lang w:val="en-GB"/>
              </w:rPr>
            </w:pPr>
            <w:r w:rsidRPr="00E563F2">
              <w:rPr>
                <w:rFonts w:ascii="Arial" w:hAnsi="Arial"/>
                <w:bCs/>
                <w:lang w:val="en-GB"/>
              </w:rPr>
              <w:t xml:space="preserve">Wear PPE's according to job </w:t>
            </w:r>
          </w:p>
          <w:p w14:paraId="43C02841" w14:textId="061E3C89" w:rsidR="00EC4BEC" w:rsidRPr="00E563F2" w:rsidRDefault="00E726AE" w:rsidP="00F73BDD">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Arial" w:hAnsi="Arial"/>
                <w:bCs/>
                <w:lang w:val="en-GB"/>
              </w:rPr>
              <w:t>Store PPE's at Designated place after use</w:t>
            </w:r>
          </w:p>
        </w:tc>
      </w:tr>
      <w:tr w:rsidR="00017ED3" w:rsidRPr="00E563F2" w14:paraId="69C7CAD8" w14:textId="77777777" w:rsidTr="00067CAC">
        <w:trPr>
          <w:trHeight w:val="1005"/>
        </w:trPr>
        <w:tc>
          <w:tcPr>
            <w:cnfStyle w:val="001000000000" w:firstRow="0" w:lastRow="0" w:firstColumn="1" w:lastColumn="0" w:oddVBand="0" w:evenVBand="0" w:oddHBand="0" w:evenHBand="0" w:firstRowFirstColumn="0" w:firstRowLastColumn="0" w:lastRowFirstColumn="0" w:lastRowLastColumn="0"/>
            <w:tcW w:w="2921" w:type="dxa"/>
          </w:tcPr>
          <w:p w14:paraId="34721352" w14:textId="32A98DB7" w:rsidR="00017ED3" w:rsidRPr="00E563F2" w:rsidRDefault="00702B27" w:rsidP="00702B27">
            <w:pPr>
              <w:spacing w:before="136"/>
              <w:jc w:val="both"/>
              <w:rPr>
                <w:rFonts w:asciiTheme="minorBidi" w:hAnsiTheme="minorBidi" w:cstheme="minorBidi"/>
                <w:lang w:val="en-GB"/>
              </w:rPr>
            </w:pPr>
            <w:r w:rsidRPr="00E563F2">
              <w:rPr>
                <w:rFonts w:asciiTheme="minorBidi" w:hAnsiTheme="minorBidi" w:cstheme="minorBidi"/>
                <w:lang w:val="en-GB"/>
              </w:rPr>
              <w:t>A2. Maintain First Aid Box</w:t>
            </w:r>
          </w:p>
        </w:tc>
        <w:tc>
          <w:tcPr>
            <w:tcW w:w="7447" w:type="dxa"/>
          </w:tcPr>
          <w:p w14:paraId="22A8F5AD" w14:textId="19DC07D5" w:rsidR="00702B27" w:rsidRPr="00E563F2" w:rsidRDefault="00702B27" w:rsidP="00067CAC">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P1</w:t>
            </w:r>
            <w:r w:rsidRPr="00E563F2">
              <w:rPr>
                <w:rFonts w:asciiTheme="minorBidi" w:hAnsiTheme="minorBidi" w:cstheme="minorBidi"/>
                <w:lang w:val="en-GB"/>
              </w:rPr>
              <w:t xml:space="preserve">.      </w:t>
            </w:r>
            <w:r w:rsidRPr="00E563F2">
              <w:rPr>
                <w:rFonts w:ascii="Arial" w:hAnsi="Arial"/>
                <w:lang w:val="en-GB"/>
              </w:rPr>
              <w:t>Identify first aid box</w:t>
            </w:r>
          </w:p>
          <w:p w14:paraId="54C5D276" w14:textId="120B2995" w:rsidR="00702B27" w:rsidRPr="00E563F2" w:rsidRDefault="00702B27" w:rsidP="00702B27">
            <w:pPr>
              <w:keepNext/>
              <w:keepLines/>
              <w:spacing w:line="360" w:lineRule="auto"/>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563F2">
              <w:rPr>
                <w:rFonts w:ascii="Arial" w:hAnsi="Arial"/>
                <w:b/>
                <w:bCs/>
                <w:lang w:val="en-GB"/>
              </w:rPr>
              <w:t>P2.</w:t>
            </w:r>
            <w:r w:rsidRPr="00E563F2">
              <w:rPr>
                <w:rFonts w:ascii="Arial" w:hAnsi="Arial"/>
                <w:lang w:val="en-GB"/>
              </w:rPr>
              <w:t xml:space="preserve">      Check first aid box for requisite emergency items</w:t>
            </w:r>
          </w:p>
          <w:p w14:paraId="21A59EBF" w14:textId="3EB51648" w:rsidR="00EB7C00" w:rsidRPr="001A48F3" w:rsidRDefault="00702B27" w:rsidP="00702B27">
            <w:pPr>
              <w:jc w:val="both"/>
              <w:cnfStyle w:val="000000000000" w:firstRow="0" w:lastRow="0" w:firstColumn="0" w:lastColumn="0" w:oddVBand="0" w:evenVBand="0" w:oddHBand="0" w:evenHBand="0" w:firstRowFirstColumn="0" w:firstRowLastColumn="0" w:lastRowFirstColumn="0" w:lastRowLastColumn="0"/>
              <w:rPr>
                <w:rFonts w:ascii="Arial" w:hAnsi="Arial"/>
                <w:lang w:val="en-GB"/>
              </w:rPr>
            </w:pPr>
            <w:r w:rsidRPr="00E563F2">
              <w:rPr>
                <w:rFonts w:ascii="Arial" w:hAnsi="Arial"/>
                <w:b/>
                <w:bCs/>
                <w:lang w:val="en-GB"/>
              </w:rPr>
              <w:t>P3.</w:t>
            </w:r>
            <w:r w:rsidRPr="00E563F2">
              <w:rPr>
                <w:rFonts w:ascii="Arial" w:hAnsi="Arial"/>
                <w:lang w:val="en-GB"/>
              </w:rPr>
              <w:t xml:space="preserve">       Check expiry of medicines</w:t>
            </w:r>
          </w:p>
        </w:tc>
      </w:tr>
      <w:tr w:rsidR="00EB7C00" w:rsidRPr="00E563F2" w14:paraId="0F366EAF" w14:textId="77777777" w:rsidTr="00561386">
        <w:trPr>
          <w:cnfStyle w:val="000000100000" w:firstRow="0" w:lastRow="0" w:firstColumn="0" w:lastColumn="0" w:oddVBand="0" w:evenVBand="0" w:oddHBand="1" w:evenHBand="0" w:firstRowFirstColumn="0" w:firstRowLastColumn="0" w:lastRowFirstColumn="0" w:lastRowLastColumn="0"/>
          <w:trHeight w:val="2328"/>
        </w:trPr>
        <w:tc>
          <w:tcPr>
            <w:cnfStyle w:val="001000000000" w:firstRow="0" w:lastRow="0" w:firstColumn="1" w:lastColumn="0" w:oddVBand="0" w:evenVBand="0" w:oddHBand="0" w:evenHBand="0" w:firstRowFirstColumn="0" w:firstRowLastColumn="0" w:lastRowFirstColumn="0" w:lastRowLastColumn="0"/>
            <w:tcW w:w="2921" w:type="dxa"/>
          </w:tcPr>
          <w:p w14:paraId="1DCB2817" w14:textId="72F934DC" w:rsidR="00EB7C00" w:rsidRPr="00E563F2" w:rsidRDefault="00EB7C00" w:rsidP="00702B27">
            <w:pPr>
              <w:spacing w:before="136"/>
              <w:jc w:val="both"/>
              <w:rPr>
                <w:rFonts w:asciiTheme="minorBidi" w:hAnsiTheme="minorBidi" w:cstheme="minorBidi"/>
                <w:lang w:val="en-GB"/>
              </w:rPr>
            </w:pPr>
            <w:r w:rsidRPr="00E563F2">
              <w:rPr>
                <w:rFonts w:asciiTheme="minorBidi" w:hAnsiTheme="minorBidi" w:cstheme="minorBidi"/>
                <w:lang w:val="en-GB"/>
              </w:rPr>
              <w:t>A3. Maintain Fire Extinguisher</w:t>
            </w:r>
          </w:p>
        </w:tc>
        <w:tc>
          <w:tcPr>
            <w:tcW w:w="7447" w:type="dxa"/>
          </w:tcPr>
          <w:p w14:paraId="18B34862" w14:textId="647FD83B" w:rsidR="00D81960" w:rsidRPr="00E563F2" w:rsidRDefault="00DB230A"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 xml:space="preserve">P1.    </w:t>
            </w:r>
            <w:r w:rsidRPr="00E563F2">
              <w:rPr>
                <w:rFonts w:asciiTheme="minorBidi" w:hAnsiTheme="minorBidi" w:cstheme="minorBidi"/>
                <w:lang w:val="en-GB"/>
              </w:rPr>
              <w:t>Carry out visual inspection</w:t>
            </w:r>
            <w:r w:rsidR="00FA5694" w:rsidRPr="00E563F2">
              <w:rPr>
                <w:rFonts w:asciiTheme="minorBidi" w:hAnsiTheme="minorBidi" w:cstheme="minorBidi"/>
                <w:lang w:val="en-GB"/>
              </w:rPr>
              <w:t xml:space="preserve"> </w:t>
            </w:r>
            <w:r w:rsidR="00FA5694">
              <w:rPr>
                <w:rFonts w:asciiTheme="minorBidi" w:hAnsiTheme="minorBidi" w:cstheme="minorBidi"/>
                <w:lang w:val="en-GB"/>
              </w:rPr>
              <w:t xml:space="preserve">of </w:t>
            </w:r>
            <w:r w:rsidR="00FA5694" w:rsidRPr="00E563F2">
              <w:rPr>
                <w:rFonts w:asciiTheme="minorBidi" w:hAnsiTheme="minorBidi" w:cstheme="minorBidi"/>
                <w:lang w:val="en-GB"/>
              </w:rPr>
              <w:t>fire extinguisher</w:t>
            </w:r>
          </w:p>
          <w:p w14:paraId="4FB56D84" w14:textId="4BEFAF24" w:rsidR="002C0E05" w:rsidRPr="00E563F2" w:rsidRDefault="002C0E05"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P2.</w:t>
            </w:r>
            <w:r w:rsidR="000804FC">
              <w:rPr>
                <w:rFonts w:asciiTheme="minorBidi" w:hAnsiTheme="minorBidi" w:cstheme="minorBidi"/>
                <w:lang w:val="en-GB"/>
              </w:rPr>
              <w:t xml:space="preserve">    Check</w:t>
            </w:r>
            <w:r w:rsidRPr="00E563F2">
              <w:rPr>
                <w:rFonts w:asciiTheme="minorBidi" w:hAnsiTheme="minorBidi" w:cstheme="minorBidi"/>
                <w:lang w:val="en-GB"/>
              </w:rPr>
              <w:t xml:space="preserve"> that fire extinguisher has not been used </w:t>
            </w:r>
            <w:r w:rsidR="00257362" w:rsidRPr="00E563F2">
              <w:rPr>
                <w:rFonts w:asciiTheme="minorBidi" w:hAnsiTheme="minorBidi" w:cstheme="minorBidi"/>
                <w:lang w:val="en-GB"/>
              </w:rPr>
              <w:t>or tempered with</w:t>
            </w:r>
          </w:p>
          <w:p w14:paraId="76DE7494" w14:textId="04A58931" w:rsidR="00257362" w:rsidRPr="00E563F2" w:rsidRDefault="00257362"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P3</w:t>
            </w:r>
            <w:r w:rsidR="000804FC">
              <w:rPr>
                <w:rFonts w:asciiTheme="minorBidi" w:hAnsiTheme="minorBidi" w:cstheme="minorBidi"/>
                <w:lang w:val="en-GB"/>
              </w:rPr>
              <w:t>.   Take</w:t>
            </w:r>
            <w:r w:rsidRPr="00E563F2">
              <w:rPr>
                <w:rFonts w:asciiTheme="minorBidi" w:hAnsiTheme="minorBidi" w:cstheme="minorBidi"/>
                <w:lang w:val="en-GB"/>
              </w:rPr>
              <w:t xml:space="preserve"> a pressure gauge reading.</w:t>
            </w:r>
          </w:p>
          <w:p w14:paraId="242D5A3F" w14:textId="050013B1" w:rsidR="00257362" w:rsidRPr="00E563F2" w:rsidRDefault="00257362"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P4</w:t>
            </w:r>
            <w:r w:rsidR="000804FC">
              <w:rPr>
                <w:rFonts w:asciiTheme="minorBidi" w:hAnsiTheme="minorBidi" w:cstheme="minorBidi"/>
                <w:lang w:val="en-GB"/>
              </w:rPr>
              <w:t>.   Remove</w:t>
            </w:r>
            <w:r w:rsidRPr="00E563F2">
              <w:rPr>
                <w:rFonts w:asciiTheme="minorBidi" w:hAnsiTheme="minorBidi" w:cstheme="minorBidi"/>
                <w:lang w:val="en-GB"/>
              </w:rPr>
              <w:t xml:space="preserve"> the discharge HOSE to check for corrosion and blockage.</w:t>
            </w:r>
          </w:p>
          <w:p w14:paraId="30912577" w14:textId="77777777" w:rsidR="00257362" w:rsidRPr="00E563F2" w:rsidRDefault="00257362"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P5</w:t>
            </w:r>
            <w:r w:rsidRPr="00E563F2">
              <w:rPr>
                <w:rFonts w:asciiTheme="minorBidi" w:hAnsiTheme="minorBidi" w:cstheme="minorBidi"/>
                <w:lang w:val="en-GB"/>
              </w:rPr>
              <w:t xml:space="preserve">.   </w:t>
            </w:r>
            <w:r w:rsidR="00CC3263" w:rsidRPr="00E563F2">
              <w:rPr>
                <w:rFonts w:asciiTheme="minorBidi" w:hAnsiTheme="minorBidi" w:cstheme="minorBidi"/>
                <w:lang w:val="en-GB"/>
              </w:rPr>
              <w:t>Clean the Fire Extinguisher</w:t>
            </w:r>
          </w:p>
          <w:p w14:paraId="720A8AC6" w14:textId="77777777" w:rsidR="00CC3263" w:rsidRDefault="00CC3263"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b/>
                <w:bCs/>
                <w:lang w:val="en-GB"/>
              </w:rPr>
              <w:t>P6</w:t>
            </w:r>
            <w:r w:rsidRPr="00E563F2">
              <w:rPr>
                <w:rFonts w:asciiTheme="minorBidi" w:hAnsiTheme="minorBidi" w:cstheme="minorBidi"/>
                <w:lang w:val="en-GB"/>
              </w:rPr>
              <w:t xml:space="preserve">.   </w:t>
            </w:r>
            <w:r w:rsidR="009F3EBA" w:rsidRPr="00E563F2">
              <w:rPr>
                <w:rFonts w:asciiTheme="minorBidi" w:hAnsiTheme="minorBidi" w:cstheme="minorBidi"/>
                <w:lang w:val="en-GB"/>
              </w:rPr>
              <w:t>Ensure wall Mountings are secure.</w:t>
            </w:r>
          </w:p>
          <w:p w14:paraId="15CDB21B" w14:textId="55B345DE" w:rsidR="00224F17" w:rsidRPr="00E563F2" w:rsidRDefault="00224F17" w:rsidP="00D8196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P7.</w:t>
            </w:r>
            <w:r w:rsidR="00237EFA">
              <w:rPr>
                <w:rFonts w:asciiTheme="minorBidi" w:hAnsiTheme="minorBidi" w:cstheme="minorBidi"/>
                <w:lang w:val="en-GB"/>
              </w:rPr>
              <w:t xml:space="preserve">  </w:t>
            </w:r>
            <w:r>
              <w:rPr>
                <w:rFonts w:asciiTheme="minorBidi" w:hAnsiTheme="minorBidi" w:cstheme="minorBidi"/>
                <w:lang w:val="en-GB"/>
              </w:rPr>
              <w:t>Operate the Fire Extinguisher</w:t>
            </w:r>
          </w:p>
        </w:tc>
      </w:tr>
      <w:tr w:rsidR="00BC5757" w:rsidRPr="00E563F2" w14:paraId="0AC3BAB3" w14:textId="77777777" w:rsidTr="00561386">
        <w:trPr>
          <w:trHeight w:val="1140"/>
        </w:trPr>
        <w:tc>
          <w:tcPr>
            <w:cnfStyle w:val="001000000000" w:firstRow="0" w:lastRow="0" w:firstColumn="1" w:lastColumn="0" w:oddVBand="0" w:evenVBand="0" w:oddHBand="0" w:evenHBand="0" w:firstRowFirstColumn="0" w:firstRowLastColumn="0" w:lastRowFirstColumn="0" w:lastRowLastColumn="0"/>
            <w:tcW w:w="2921" w:type="dxa"/>
          </w:tcPr>
          <w:p w14:paraId="530EF8AE" w14:textId="5FF22683" w:rsidR="00BC5757" w:rsidRPr="00E563F2" w:rsidRDefault="00C46AAC" w:rsidP="00702B27">
            <w:pPr>
              <w:spacing w:before="136"/>
              <w:jc w:val="both"/>
              <w:rPr>
                <w:rFonts w:asciiTheme="minorBidi" w:hAnsiTheme="minorBidi" w:cstheme="minorBidi"/>
                <w:lang w:val="en-GB"/>
              </w:rPr>
            </w:pPr>
            <w:r>
              <w:rPr>
                <w:rFonts w:asciiTheme="minorBidi" w:hAnsiTheme="minorBidi" w:cstheme="minorBidi"/>
                <w:lang w:val="en-GB"/>
              </w:rPr>
              <w:t>A4</w:t>
            </w:r>
            <w:r w:rsidR="003C2BDF" w:rsidRPr="00E563F2">
              <w:rPr>
                <w:rFonts w:asciiTheme="minorBidi" w:hAnsiTheme="minorBidi" w:cstheme="minorBidi"/>
                <w:lang w:val="en-GB"/>
              </w:rPr>
              <w:t xml:space="preserve">. Respond </w:t>
            </w:r>
            <w:r w:rsidR="00BC5757" w:rsidRPr="00E563F2">
              <w:rPr>
                <w:rFonts w:asciiTheme="minorBidi" w:hAnsiTheme="minorBidi" w:cstheme="minorBidi"/>
                <w:lang w:val="en-GB"/>
              </w:rPr>
              <w:t>to emergencies</w:t>
            </w:r>
          </w:p>
        </w:tc>
        <w:tc>
          <w:tcPr>
            <w:tcW w:w="7447" w:type="dxa"/>
          </w:tcPr>
          <w:p w14:paraId="22BEAB19" w14:textId="77777777" w:rsidR="00074541" w:rsidRPr="00E563F2" w:rsidRDefault="00074541" w:rsidP="00D8196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lang w:val="en-GB"/>
              </w:rPr>
            </w:pPr>
          </w:p>
          <w:p w14:paraId="276872E2" w14:textId="77777777" w:rsidR="00BC5757" w:rsidRPr="00E563F2" w:rsidRDefault="00464598" w:rsidP="00D81960">
            <w:pPr>
              <w:jc w:val="both"/>
              <w:cnfStyle w:val="000000000000" w:firstRow="0" w:lastRow="0" w:firstColumn="0" w:lastColumn="0" w:oddVBand="0" w:evenVBand="0" w:oddHBand="0" w:evenHBand="0" w:firstRowFirstColumn="0" w:firstRowLastColumn="0" w:lastRowFirstColumn="0" w:lastRowLastColumn="0"/>
              <w:rPr>
                <w:rFonts w:ascii="Arial" w:hAnsi="Arial"/>
                <w:bCs/>
                <w:iCs/>
                <w:sz w:val="22"/>
                <w:szCs w:val="22"/>
                <w:lang w:val="en-GB"/>
              </w:rPr>
            </w:pPr>
            <w:r w:rsidRPr="00E563F2">
              <w:rPr>
                <w:rFonts w:asciiTheme="minorBidi" w:hAnsiTheme="minorBidi" w:cstheme="minorBidi"/>
                <w:b/>
                <w:bCs/>
                <w:lang w:val="en-GB"/>
              </w:rPr>
              <w:t xml:space="preserve">P1.  </w:t>
            </w:r>
            <w:r w:rsidRPr="00E563F2">
              <w:rPr>
                <w:rFonts w:ascii="Arial" w:hAnsi="Arial"/>
                <w:bCs/>
                <w:iCs/>
                <w:sz w:val="22"/>
                <w:szCs w:val="22"/>
                <w:lang w:val="en-GB"/>
              </w:rPr>
              <w:t>Perform emergency exercise.</w:t>
            </w:r>
          </w:p>
          <w:p w14:paraId="5B789CBB" w14:textId="77777777" w:rsidR="00464598" w:rsidRPr="00E563F2" w:rsidRDefault="00464598" w:rsidP="00D81960">
            <w:pPr>
              <w:jc w:val="both"/>
              <w:cnfStyle w:val="000000000000" w:firstRow="0" w:lastRow="0" w:firstColumn="0" w:lastColumn="0" w:oddVBand="0" w:evenVBand="0" w:oddHBand="0" w:evenHBand="0" w:firstRowFirstColumn="0" w:firstRowLastColumn="0" w:lastRowFirstColumn="0" w:lastRowLastColumn="0"/>
              <w:rPr>
                <w:rFonts w:ascii="Arial" w:hAnsi="Arial"/>
                <w:bCs/>
                <w:iCs/>
                <w:sz w:val="22"/>
                <w:szCs w:val="22"/>
                <w:lang w:val="en-GB"/>
              </w:rPr>
            </w:pPr>
            <w:r w:rsidRPr="00E563F2">
              <w:rPr>
                <w:rFonts w:ascii="Arial" w:hAnsi="Arial"/>
                <w:b/>
                <w:iCs/>
                <w:sz w:val="22"/>
                <w:szCs w:val="22"/>
                <w:lang w:val="en-GB"/>
              </w:rPr>
              <w:t>P2</w:t>
            </w:r>
            <w:r w:rsidRPr="00E563F2">
              <w:rPr>
                <w:rFonts w:ascii="Arial" w:hAnsi="Arial"/>
                <w:bCs/>
                <w:iCs/>
                <w:sz w:val="22"/>
                <w:szCs w:val="22"/>
                <w:lang w:val="en-GB"/>
              </w:rPr>
              <w:t>.   Follow emergency plan</w:t>
            </w:r>
          </w:p>
          <w:p w14:paraId="006701FB" w14:textId="4317C319" w:rsidR="00464598" w:rsidRPr="00E563F2" w:rsidRDefault="00464598" w:rsidP="00D8196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lang w:val="en-GB"/>
              </w:rPr>
            </w:pPr>
            <w:r w:rsidRPr="00E563F2">
              <w:rPr>
                <w:rFonts w:ascii="Arial" w:hAnsi="Arial"/>
                <w:b/>
                <w:iCs/>
                <w:sz w:val="22"/>
                <w:szCs w:val="22"/>
                <w:lang w:val="en-GB"/>
              </w:rPr>
              <w:t>P3</w:t>
            </w:r>
            <w:r w:rsidRPr="00E563F2">
              <w:rPr>
                <w:rFonts w:ascii="Arial" w:hAnsi="Arial"/>
                <w:bCs/>
                <w:iCs/>
                <w:sz w:val="22"/>
                <w:szCs w:val="22"/>
                <w:lang w:val="en-GB"/>
              </w:rPr>
              <w:t>.   Operate emergency equipment and supplies</w:t>
            </w:r>
          </w:p>
        </w:tc>
      </w:tr>
    </w:tbl>
    <w:p w14:paraId="731FA0A0" w14:textId="6D0C1C18" w:rsidR="009B2F6D" w:rsidRPr="00E563F2" w:rsidRDefault="009B2F6D" w:rsidP="00017ED3">
      <w:pPr>
        <w:rPr>
          <w:rFonts w:asciiTheme="minorBidi" w:hAnsiTheme="minorBidi" w:cstheme="minorBidi"/>
          <w:b/>
          <w:bCs/>
          <w:lang w:val="en-GB"/>
        </w:rPr>
      </w:pPr>
    </w:p>
    <w:p w14:paraId="526355F4" w14:textId="77777777" w:rsidR="00017ED3" w:rsidRPr="00E563F2" w:rsidRDefault="00017ED3" w:rsidP="007C4A16">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10907BB1" w14:textId="77777777" w:rsidR="00090A83" w:rsidRPr="00A25506" w:rsidRDefault="00090A83" w:rsidP="00090A83">
      <w:pPr>
        <w:pStyle w:val="BodyText7"/>
        <w:shd w:val="clear" w:color="auto" w:fill="auto"/>
        <w:tabs>
          <w:tab w:val="left" w:pos="5400"/>
        </w:tabs>
        <w:spacing w:after="289" w:line="360" w:lineRule="auto"/>
        <w:ind w:left="20" w:right="36" w:firstLine="0"/>
        <w:rPr>
          <w:sz w:val="24"/>
          <w:szCs w:val="22"/>
          <w:lang w:val="en-GB"/>
        </w:rPr>
      </w:pPr>
      <w:r w:rsidRPr="00A25506">
        <w:rPr>
          <w:color w:val="000000"/>
          <w:sz w:val="24"/>
          <w:szCs w:val="22"/>
          <w:lang w:val="en-GB" w:bidi="en-US"/>
        </w:rPr>
        <w:t>The candidate must be able to demonstrate underpinning knowledge and understanding required to carry out tasks covered in this competency standard. This includes the knowledge of:</w:t>
      </w:r>
    </w:p>
    <w:p w14:paraId="11E5F884" w14:textId="1EDD87EE" w:rsidR="00090A83" w:rsidRPr="00E563F2" w:rsidRDefault="00090A83" w:rsidP="00090A83">
      <w:pPr>
        <w:pStyle w:val="ListParagraph"/>
        <w:widowControl w:val="0"/>
        <w:numPr>
          <w:ilvl w:val="0"/>
          <w:numId w:val="18"/>
        </w:numPr>
        <w:tabs>
          <w:tab w:val="left" w:pos="5400"/>
        </w:tabs>
        <w:spacing w:after="0" w:line="360" w:lineRule="auto"/>
        <w:ind w:right="387"/>
        <w:rPr>
          <w:rFonts w:ascii="Arial" w:hAnsi="Arial"/>
          <w:b/>
          <w:bCs/>
          <w:shd w:val="clear" w:color="auto" w:fill="FFFFFF"/>
          <w:lang w:val="en-GB"/>
        </w:rPr>
      </w:pPr>
      <w:r w:rsidRPr="00E563F2">
        <w:rPr>
          <w:rFonts w:ascii="Arial" w:hAnsi="Arial"/>
          <w:shd w:val="clear" w:color="auto" w:fill="FFFFFF"/>
          <w:lang w:val="en-GB"/>
        </w:rPr>
        <w:t>Define ‘hazards’ and ‘risks</w:t>
      </w:r>
      <w:r w:rsidR="00007F3B">
        <w:rPr>
          <w:rFonts w:ascii="Arial" w:hAnsi="Arial"/>
          <w:shd w:val="clear" w:color="auto" w:fill="FFFFFF"/>
          <w:lang w:val="en-GB"/>
        </w:rPr>
        <w:t xml:space="preserve"> at work place.</w:t>
      </w:r>
    </w:p>
    <w:p w14:paraId="3E7B90CF" w14:textId="77777777" w:rsidR="00090A83" w:rsidRPr="00E563F2" w:rsidRDefault="00090A83" w:rsidP="00090A83">
      <w:pPr>
        <w:pStyle w:val="ListParagraph"/>
        <w:widowControl w:val="0"/>
        <w:numPr>
          <w:ilvl w:val="0"/>
          <w:numId w:val="18"/>
        </w:numPr>
        <w:tabs>
          <w:tab w:val="left" w:pos="5400"/>
        </w:tabs>
        <w:spacing w:after="0" w:line="360" w:lineRule="auto"/>
        <w:ind w:right="-17"/>
        <w:rPr>
          <w:rFonts w:ascii="Arial" w:hAnsi="Arial"/>
          <w:shd w:val="clear" w:color="auto" w:fill="FFFFFF"/>
          <w:lang w:val="en-GB"/>
        </w:rPr>
      </w:pPr>
      <w:r w:rsidRPr="00E563F2">
        <w:rPr>
          <w:rFonts w:ascii="Arial" w:hAnsi="Arial"/>
          <w:shd w:val="clear" w:color="auto" w:fill="FFFFFF"/>
          <w:lang w:val="en-GB"/>
        </w:rPr>
        <w:t xml:space="preserve">Explain personal responsibilities and legal duties in respect of health and safety in the workplace </w:t>
      </w:r>
    </w:p>
    <w:p w14:paraId="256F1929" w14:textId="77777777" w:rsidR="00090A83" w:rsidRPr="00E563F2" w:rsidRDefault="00090A83" w:rsidP="00090A83">
      <w:pPr>
        <w:pStyle w:val="ListParagraph"/>
        <w:widowControl w:val="0"/>
        <w:numPr>
          <w:ilvl w:val="0"/>
          <w:numId w:val="18"/>
        </w:numPr>
        <w:tabs>
          <w:tab w:val="left" w:pos="5400"/>
        </w:tabs>
        <w:spacing w:after="0" w:line="360" w:lineRule="auto"/>
        <w:ind w:right="73"/>
        <w:rPr>
          <w:rFonts w:ascii="Arial" w:hAnsi="Arial"/>
          <w:b/>
          <w:bCs/>
          <w:shd w:val="clear" w:color="auto" w:fill="FFFFFF"/>
          <w:lang w:val="en-GB"/>
        </w:rPr>
      </w:pPr>
      <w:r w:rsidRPr="00E563F2">
        <w:rPr>
          <w:rFonts w:ascii="Arial" w:hAnsi="Arial"/>
          <w:shd w:val="clear" w:color="auto" w:fill="FFFFFF"/>
          <w:lang w:val="en-GB"/>
        </w:rPr>
        <w:t xml:space="preserve">Describe the hazards which exist in the workplace and the safe working practices which </w:t>
      </w:r>
      <w:r w:rsidRPr="00E563F2">
        <w:rPr>
          <w:rFonts w:ascii="Arial" w:hAnsi="Arial"/>
          <w:shd w:val="clear" w:color="auto" w:fill="FFFFFF"/>
          <w:lang w:val="en-GB"/>
        </w:rPr>
        <w:lastRenderedPageBreak/>
        <w:t>must be followed</w:t>
      </w:r>
    </w:p>
    <w:p w14:paraId="32250A12" w14:textId="77777777" w:rsidR="00090A83" w:rsidRPr="00E563F2" w:rsidRDefault="00090A83" w:rsidP="00090A83">
      <w:pPr>
        <w:pStyle w:val="ListParagraph"/>
        <w:widowControl w:val="0"/>
        <w:numPr>
          <w:ilvl w:val="0"/>
          <w:numId w:val="18"/>
        </w:numPr>
        <w:tabs>
          <w:tab w:val="left" w:pos="5400"/>
        </w:tabs>
        <w:spacing w:after="0" w:line="360" w:lineRule="auto"/>
        <w:ind w:right="387"/>
        <w:rPr>
          <w:rFonts w:ascii="Arial" w:hAnsi="Arial"/>
          <w:b/>
          <w:bCs/>
          <w:shd w:val="clear" w:color="auto" w:fill="FFFFFF"/>
          <w:lang w:val="en-GB"/>
        </w:rPr>
      </w:pPr>
      <w:r w:rsidRPr="00E563F2">
        <w:rPr>
          <w:rFonts w:ascii="Arial" w:hAnsi="Arial"/>
          <w:shd w:val="clear" w:color="auto" w:fill="FFFFFF"/>
          <w:lang w:val="en-GB"/>
        </w:rPr>
        <w:t>Explain the importance of remaining alert to the presence of hazards in the workplace</w:t>
      </w:r>
    </w:p>
    <w:p w14:paraId="520015A7"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Define physical hazards</w:t>
      </w:r>
    </w:p>
    <w:p w14:paraId="684B7B96"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Define chemical hazards</w:t>
      </w:r>
    </w:p>
    <w:p w14:paraId="32D1141E"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Define electrical hazards</w:t>
      </w:r>
    </w:p>
    <w:p w14:paraId="19FD8896"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Define emergency plan.</w:t>
      </w:r>
    </w:p>
    <w:p w14:paraId="2E6D931F" w14:textId="089A7007" w:rsidR="00090A83" w:rsidRPr="00E563F2" w:rsidRDefault="00504444" w:rsidP="00090A83">
      <w:pPr>
        <w:numPr>
          <w:ilvl w:val="0"/>
          <w:numId w:val="18"/>
        </w:numPr>
        <w:spacing w:after="0" w:line="360" w:lineRule="auto"/>
        <w:rPr>
          <w:rFonts w:ascii="Arial" w:hAnsi="Arial"/>
          <w:bCs/>
          <w:iCs/>
          <w:lang w:val="en-GB"/>
        </w:rPr>
      </w:pPr>
      <w:r>
        <w:rPr>
          <w:rFonts w:ascii="Arial" w:hAnsi="Arial"/>
          <w:bCs/>
          <w:iCs/>
          <w:lang w:val="en-GB"/>
        </w:rPr>
        <w:t xml:space="preserve">Understanding of </w:t>
      </w:r>
      <w:r w:rsidR="00F27BE0">
        <w:rPr>
          <w:rFonts w:ascii="Arial" w:hAnsi="Arial"/>
          <w:bCs/>
          <w:iCs/>
          <w:lang w:val="en-GB"/>
        </w:rPr>
        <w:t>the Use</w:t>
      </w:r>
      <w:r w:rsidR="00090A83" w:rsidRPr="00E563F2">
        <w:rPr>
          <w:rFonts w:ascii="Arial" w:hAnsi="Arial"/>
          <w:bCs/>
          <w:iCs/>
          <w:lang w:val="en-GB"/>
        </w:rPr>
        <w:t xml:space="preserve"> of Personal Protective Equipment (PPE).   </w:t>
      </w:r>
    </w:p>
    <w:p w14:paraId="3CB1E1AE" w14:textId="77777777" w:rsidR="00090A83" w:rsidRPr="00E563F2" w:rsidRDefault="00090A83" w:rsidP="00090A83">
      <w:pPr>
        <w:pStyle w:val="ListParagraph"/>
        <w:numPr>
          <w:ilvl w:val="0"/>
          <w:numId w:val="18"/>
        </w:numPr>
        <w:spacing w:after="0" w:line="360" w:lineRule="auto"/>
        <w:jc w:val="both"/>
        <w:rPr>
          <w:rFonts w:ascii="Arial" w:hAnsi="Arial"/>
          <w:bCs/>
          <w:iCs/>
          <w:lang w:val="en-GB"/>
        </w:rPr>
      </w:pPr>
      <w:r w:rsidRPr="00E563F2">
        <w:rPr>
          <w:rFonts w:ascii="Arial" w:hAnsi="Arial"/>
          <w:bCs/>
          <w:iCs/>
          <w:lang w:val="en-GB"/>
        </w:rPr>
        <w:t>Knowledge and understanding of company policy and procedures.</w:t>
      </w:r>
    </w:p>
    <w:p w14:paraId="0F2BACC0"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 xml:space="preserve">Describe use of emergency equipment   </w:t>
      </w:r>
    </w:p>
    <w:p w14:paraId="198F01BE" w14:textId="77777777" w:rsidR="00090A83" w:rsidRPr="00E563F2" w:rsidRDefault="00090A83" w:rsidP="00090A83">
      <w:pPr>
        <w:numPr>
          <w:ilvl w:val="0"/>
          <w:numId w:val="18"/>
        </w:numPr>
        <w:spacing w:after="0" w:line="360" w:lineRule="auto"/>
        <w:rPr>
          <w:rFonts w:ascii="Arial" w:hAnsi="Arial"/>
          <w:bCs/>
          <w:iCs/>
          <w:lang w:val="en-GB"/>
        </w:rPr>
      </w:pPr>
      <w:r w:rsidRPr="00E563F2">
        <w:rPr>
          <w:rFonts w:ascii="Arial" w:hAnsi="Arial"/>
          <w:bCs/>
          <w:iCs/>
          <w:lang w:val="en-GB"/>
        </w:rPr>
        <w:t>Knowledge of first-aid-box items.</w:t>
      </w:r>
    </w:p>
    <w:p w14:paraId="1B9F142A" w14:textId="77777777" w:rsidR="00B655AE" w:rsidRPr="00E563F2" w:rsidRDefault="00B655AE" w:rsidP="004E1330">
      <w:pPr>
        <w:pStyle w:val="ListParagraph"/>
        <w:autoSpaceDE w:val="0"/>
        <w:autoSpaceDN w:val="0"/>
        <w:adjustRightInd w:val="0"/>
        <w:spacing w:after="0"/>
        <w:ind w:left="360"/>
        <w:jc w:val="both"/>
        <w:rPr>
          <w:rFonts w:asciiTheme="minorBidi" w:hAnsiTheme="minorBidi" w:cstheme="minorBidi"/>
          <w:lang w:val="en-GB"/>
        </w:rPr>
      </w:pPr>
    </w:p>
    <w:p w14:paraId="1BA74C04" w14:textId="4B497D21" w:rsidR="00017ED3" w:rsidRPr="00E563F2" w:rsidRDefault="00017ED3" w:rsidP="007C4A16">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4B5BEE6D" w14:textId="4E968896" w:rsidR="00090A83" w:rsidRPr="00E563F2" w:rsidRDefault="00090A83" w:rsidP="00090A83">
      <w:pPr>
        <w:spacing w:line="360" w:lineRule="auto"/>
        <w:rPr>
          <w:rFonts w:ascii="Arial" w:hAnsi="Arial"/>
          <w:lang w:val="en-GB"/>
        </w:rPr>
      </w:pPr>
      <w:r w:rsidRPr="00E563F2">
        <w:rPr>
          <w:rFonts w:ascii="Arial" w:hAnsi="Arial"/>
          <w:lang w:val="en-GB"/>
        </w:rPr>
        <w:t xml:space="preserve">The candidate needs to </w:t>
      </w:r>
      <w:r w:rsidR="00F27BE0" w:rsidRPr="00E563F2">
        <w:rPr>
          <w:rFonts w:ascii="Arial" w:hAnsi="Arial"/>
          <w:lang w:val="en-GB"/>
        </w:rPr>
        <w:t xml:space="preserve">produce </w:t>
      </w:r>
      <w:r w:rsidR="00F27BE0">
        <w:rPr>
          <w:rFonts w:ascii="Arial" w:hAnsi="Arial"/>
          <w:lang w:val="en-GB"/>
        </w:rPr>
        <w:t>the</w:t>
      </w:r>
      <w:r w:rsidR="00E00D19">
        <w:rPr>
          <w:rFonts w:ascii="Arial" w:hAnsi="Arial"/>
          <w:lang w:val="en-GB"/>
        </w:rPr>
        <w:t xml:space="preserve"> </w:t>
      </w:r>
      <w:r w:rsidRPr="00E563F2">
        <w:rPr>
          <w:rFonts w:ascii="Arial" w:hAnsi="Arial"/>
          <w:lang w:val="en-GB"/>
        </w:rPr>
        <w:t xml:space="preserve">following critical evidence(s) in order to be competent in this competency standard: </w:t>
      </w:r>
    </w:p>
    <w:p w14:paraId="668420A0" w14:textId="35B59C69" w:rsidR="00090A83" w:rsidRPr="00E00D19" w:rsidRDefault="00090A83" w:rsidP="00E00D19">
      <w:pPr>
        <w:pStyle w:val="ListParagraph"/>
        <w:numPr>
          <w:ilvl w:val="0"/>
          <w:numId w:val="20"/>
        </w:numPr>
        <w:spacing w:after="0" w:line="360" w:lineRule="auto"/>
        <w:ind w:right="-36"/>
        <w:rPr>
          <w:rFonts w:ascii="Arial" w:hAnsi="Arial"/>
          <w:lang w:val="en-GB"/>
        </w:rPr>
      </w:pPr>
      <w:r w:rsidRPr="00E563F2">
        <w:rPr>
          <w:rFonts w:ascii="Arial" w:hAnsi="Arial"/>
          <w:lang w:val="en-GB"/>
        </w:rPr>
        <w:t>Identify </w:t>
      </w:r>
      <w:r w:rsidRPr="00E563F2">
        <w:rPr>
          <w:rFonts w:ascii="Arial" w:hAnsi="Arial"/>
          <w:bCs/>
          <w:lang w:val="en-GB"/>
        </w:rPr>
        <w:t>hazards / risks</w:t>
      </w:r>
      <w:r w:rsidR="00F27BE0">
        <w:rPr>
          <w:rFonts w:ascii="Arial" w:hAnsi="Arial"/>
          <w:lang w:val="en-GB"/>
        </w:rPr>
        <w:t xml:space="preserve"> at work place.</w:t>
      </w:r>
    </w:p>
    <w:p w14:paraId="75E476BC" w14:textId="77777777" w:rsidR="00090A83" w:rsidRPr="00E563F2" w:rsidRDefault="00090A83" w:rsidP="00090A83">
      <w:pPr>
        <w:pStyle w:val="ListParagraph"/>
        <w:numPr>
          <w:ilvl w:val="0"/>
          <w:numId w:val="20"/>
        </w:numPr>
        <w:spacing w:after="0" w:line="360" w:lineRule="auto"/>
        <w:ind w:right="-36"/>
        <w:rPr>
          <w:rFonts w:ascii="Arial" w:hAnsi="Arial"/>
          <w:b/>
          <w:lang w:val="en-GB"/>
        </w:rPr>
      </w:pPr>
      <w:r w:rsidRPr="00E563F2">
        <w:rPr>
          <w:rFonts w:ascii="Arial" w:hAnsi="Arial"/>
          <w:lang w:val="en-GB"/>
        </w:rPr>
        <w:t>Take corrective measures.</w:t>
      </w:r>
    </w:p>
    <w:p w14:paraId="58ABF79E" w14:textId="77777777" w:rsidR="00090A83" w:rsidRPr="00E563F2" w:rsidRDefault="00090A83" w:rsidP="00090A83">
      <w:pPr>
        <w:pStyle w:val="ListParagraph"/>
        <w:numPr>
          <w:ilvl w:val="0"/>
          <w:numId w:val="20"/>
        </w:numPr>
        <w:spacing w:after="0" w:line="360" w:lineRule="auto"/>
        <w:ind w:right="-36"/>
        <w:rPr>
          <w:rFonts w:ascii="Arial" w:hAnsi="Arial"/>
          <w:lang w:val="en-GB"/>
        </w:rPr>
      </w:pPr>
      <w:r w:rsidRPr="00E563F2">
        <w:rPr>
          <w:rFonts w:ascii="Arial" w:hAnsi="Arial"/>
          <w:lang w:val="en-GB"/>
        </w:rPr>
        <w:t>Record the findings.</w:t>
      </w:r>
    </w:p>
    <w:p w14:paraId="584742D6" w14:textId="77777777" w:rsidR="00090A83" w:rsidRPr="00E563F2" w:rsidRDefault="00090A83" w:rsidP="00090A83">
      <w:pPr>
        <w:pStyle w:val="ListParagraph"/>
        <w:numPr>
          <w:ilvl w:val="0"/>
          <w:numId w:val="20"/>
        </w:numPr>
        <w:tabs>
          <w:tab w:val="left" w:pos="990"/>
        </w:tabs>
        <w:spacing w:after="0" w:line="360" w:lineRule="auto"/>
        <w:rPr>
          <w:rFonts w:ascii="Arial" w:hAnsi="Arial"/>
          <w:lang w:val="en-GB"/>
        </w:rPr>
      </w:pPr>
      <w:r w:rsidRPr="00E563F2">
        <w:rPr>
          <w:rFonts w:ascii="Arial" w:hAnsi="Arial"/>
          <w:lang w:val="en-GB"/>
        </w:rPr>
        <w:t>Demonstrate the use of at least one of the PPEs in front of assessor as per assessors’ directions</w:t>
      </w:r>
    </w:p>
    <w:p w14:paraId="40DBEECC" w14:textId="77777777" w:rsidR="00090A83" w:rsidRPr="00E563F2" w:rsidRDefault="00090A83" w:rsidP="00090A83">
      <w:pPr>
        <w:pStyle w:val="ListParagraph"/>
        <w:numPr>
          <w:ilvl w:val="0"/>
          <w:numId w:val="20"/>
        </w:numPr>
        <w:tabs>
          <w:tab w:val="left" w:pos="990"/>
        </w:tabs>
        <w:spacing w:after="0" w:line="360" w:lineRule="auto"/>
        <w:rPr>
          <w:rFonts w:ascii="Arial" w:hAnsi="Arial"/>
          <w:lang w:val="en-GB"/>
        </w:rPr>
      </w:pPr>
      <w:r w:rsidRPr="00E563F2">
        <w:rPr>
          <w:rFonts w:ascii="Arial" w:hAnsi="Arial"/>
          <w:lang w:val="en-GB"/>
        </w:rPr>
        <w:t xml:space="preserve">Demonstrate first aid treatment as per assessor directions. </w:t>
      </w:r>
    </w:p>
    <w:p w14:paraId="5859AAF4" w14:textId="0C0F091A" w:rsidR="00090A83" w:rsidRPr="00E563F2" w:rsidRDefault="00090A83" w:rsidP="00090A83">
      <w:pPr>
        <w:pStyle w:val="ListParagraph"/>
        <w:numPr>
          <w:ilvl w:val="0"/>
          <w:numId w:val="20"/>
        </w:numPr>
        <w:tabs>
          <w:tab w:val="left" w:pos="990"/>
        </w:tabs>
        <w:spacing w:after="0" w:line="360" w:lineRule="auto"/>
        <w:rPr>
          <w:rFonts w:ascii="Arial" w:hAnsi="Arial"/>
          <w:lang w:val="en-GB"/>
        </w:rPr>
      </w:pPr>
      <w:r w:rsidRPr="00E563F2">
        <w:rPr>
          <w:rFonts w:ascii="Arial" w:hAnsi="Arial"/>
          <w:lang w:val="en-GB"/>
        </w:rPr>
        <w:t>Demonstrate to response in emergencies.</w:t>
      </w:r>
    </w:p>
    <w:p w14:paraId="5C6C9B2B" w14:textId="0860F9F6" w:rsidR="0053139F" w:rsidRPr="00E563F2" w:rsidRDefault="0053139F" w:rsidP="00090A83">
      <w:pPr>
        <w:pStyle w:val="ListParagraph"/>
        <w:numPr>
          <w:ilvl w:val="0"/>
          <w:numId w:val="20"/>
        </w:numPr>
        <w:tabs>
          <w:tab w:val="left" w:pos="990"/>
        </w:tabs>
        <w:spacing w:after="0" w:line="360" w:lineRule="auto"/>
        <w:rPr>
          <w:rFonts w:ascii="Arial" w:hAnsi="Arial"/>
          <w:lang w:val="en-GB"/>
        </w:rPr>
      </w:pPr>
      <w:r w:rsidRPr="00E563F2">
        <w:rPr>
          <w:rFonts w:ascii="Arial" w:hAnsi="Arial"/>
          <w:lang w:val="en-GB"/>
        </w:rPr>
        <w:t xml:space="preserve">Operate </w:t>
      </w:r>
      <w:r w:rsidR="00A25506">
        <w:rPr>
          <w:rFonts w:ascii="Arial" w:hAnsi="Arial"/>
          <w:lang w:val="en-GB"/>
        </w:rPr>
        <w:t>F</w:t>
      </w:r>
      <w:r w:rsidR="00A25506" w:rsidRPr="00E563F2">
        <w:rPr>
          <w:rFonts w:ascii="Arial" w:hAnsi="Arial"/>
          <w:lang w:val="en-GB"/>
        </w:rPr>
        <w:t>irefighting</w:t>
      </w:r>
      <w:r w:rsidRPr="00E563F2">
        <w:rPr>
          <w:rFonts w:ascii="Arial" w:hAnsi="Arial"/>
          <w:lang w:val="en-GB"/>
        </w:rPr>
        <w:t xml:space="preserve"> </w:t>
      </w:r>
      <w:r w:rsidR="00811211">
        <w:rPr>
          <w:rFonts w:ascii="Arial" w:hAnsi="Arial"/>
          <w:lang w:val="en-GB"/>
        </w:rPr>
        <w:t>equipment</w:t>
      </w:r>
      <w:r w:rsidRPr="00E563F2">
        <w:rPr>
          <w:rFonts w:ascii="Arial" w:hAnsi="Arial"/>
          <w:lang w:val="en-GB"/>
        </w:rPr>
        <w:t>.</w:t>
      </w:r>
    </w:p>
    <w:p w14:paraId="42C6D479" w14:textId="1E97C284" w:rsidR="00017ED3" w:rsidRPr="00E563F2" w:rsidRDefault="00017ED3" w:rsidP="00090A8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6DB81AC9" w14:textId="2A365D56" w:rsidR="00DB5AF1" w:rsidRPr="00E563F2" w:rsidRDefault="00F56A18" w:rsidP="00F73BDD">
      <w:pPr>
        <w:pStyle w:val="ListParagraph"/>
        <w:numPr>
          <w:ilvl w:val="0"/>
          <w:numId w:val="5"/>
        </w:numPr>
        <w:spacing w:after="200"/>
        <w:ind w:left="0" w:right="27" w:firstLine="0"/>
        <w:jc w:val="both"/>
        <w:rPr>
          <w:rFonts w:asciiTheme="minorBidi" w:hAnsiTheme="minorBidi" w:cstheme="minorBidi"/>
          <w:lang w:val="en-GB"/>
        </w:rPr>
      </w:pPr>
      <w:bookmarkStart w:id="25" w:name="_Toc479859637"/>
      <w:bookmarkEnd w:id="24"/>
      <w:r w:rsidRPr="00E563F2">
        <w:rPr>
          <w:rFonts w:asciiTheme="minorBidi" w:hAnsiTheme="minorBidi" w:cstheme="minorBidi"/>
          <w:lang w:val="en-GB"/>
        </w:rPr>
        <w:t xml:space="preserve">Fire </w:t>
      </w:r>
      <w:r w:rsidR="0010260C" w:rsidRPr="00E563F2">
        <w:rPr>
          <w:rFonts w:asciiTheme="minorBidi" w:hAnsiTheme="minorBidi" w:cstheme="minorBidi"/>
          <w:lang w:val="en-GB"/>
        </w:rPr>
        <w:t>Extinguisher</w:t>
      </w:r>
    </w:p>
    <w:p w14:paraId="6FE82741" w14:textId="6BF32065" w:rsidR="00F56A18" w:rsidRPr="00E563F2" w:rsidRDefault="00F56A18"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First Aid Box</w:t>
      </w:r>
    </w:p>
    <w:p w14:paraId="1CAF30EC" w14:textId="2D4CF7E5" w:rsidR="00112A1C" w:rsidRPr="00702C7C" w:rsidRDefault="00F56A18" w:rsidP="00702C7C">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Personal protective equipment's</w:t>
      </w:r>
    </w:p>
    <w:p w14:paraId="7BE3BE02" w14:textId="12D619EE" w:rsidR="004E47F9" w:rsidRPr="00E563F2" w:rsidRDefault="004E47F9"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 xml:space="preserve">Safety </w:t>
      </w:r>
      <w:r w:rsidR="0010260C" w:rsidRPr="00E563F2">
        <w:rPr>
          <w:rFonts w:asciiTheme="minorBidi" w:hAnsiTheme="minorBidi" w:cstheme="minorBidi"/>
          <w:lang w:val="en-GB"/>
        </w:rPr>
        <w:t>equipment's</w:t>
      </w:r>
    </w:p>
    <w:p w14:paraId="683FCF5E" w14:textId="6791F307" w:rsidR="004E47F9" w:rsidRPr="00E563F2" w:rsidRDefault="004E47F9"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 xml:space="preserve">Safety shoes </w:t>
      </w:r>
    </w:p>
    <w:p w14:paraId="3A4797A9" w14:textId="4955AE07" w:rsidR="004E47F9" w:rsidRPr="00E563F2" w:rsidRDefault="004E47F9"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Safety gloves</w:t>
      </w:r>
    </w:p>
    <w:p w14:paraId="618F1641" w14:textId="557CA499" w:rsidR="004E47F9" w:rsidRPr="00E563F2" w:rsidRDefault="004E47F9"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 xml:space="preserve">Safety goggles </w:t>
      </w:r>
    </w:p>
    <w:p w14:paraId="34EBCF4E" w14:textId="5B546A5A" w:rsidR="004E47F9" w:rsidRPr="00E563F2" w:rsidRDefault="004E47F9" w:rsidP="00F73BDD">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Safety helmet</w:t>
      </w:r>
    </w:p>
    <w:p w14:paraId="1E2B8759" w14:textId="23BCB68A" w:rsidR="00B566BE" w:rsidRDefault="004E47F9" w:rsidP="002E2C04">
      <w:pPr>
        <w:pStyle w:val="ListParagraph"/>
        <w:numPr>
          <w:ilvl w:val="0"/>
          <w:numId w:val="5"/>
        </w:numPr>
        <w:spacing w:after="200"/>
        <w:ind w:left="0" w:right="27" w:firstLine="0"/>
        <w:jc w:val="both"/>
        <w:rPr>
          <w:rFonts w:asciiTheme="minorBidi" w:hAnsiTheme="minorBidi" w:cstheme="minorBidi"/>
          <w:lang w:val="en-GB"/>
        </w:rPr>
      </w:pPr>
      <w:r w:rsidRPr="00E563F2">
        <w:rPr>
          <w:rFonts w:asciiTheme="minorBidi" w:hAnsiTheme="minorBidi" w:cstheme="minorBidi"/>
          <w:lang w:val="en-GB"/>
        </w:rPr>
        <w:t>Ear plugs</w:t>
      </w:r>
    </w:p>
    <w:p w14:paraId="19B39351" w14:textId="307AEB5F" w:rsidR="00DC441D" w:rsidRDefault="00DC441D" w:rsidP="00DC441D">
      <w:pPr>
        <w:spacing w:after="200"/>
        <w:ind w:right="27"/>
        <w:jc w:val="both"/>
        <w:rPr>
          <w:rFonts w:asciiTheme="minorBidi" w:hAnsiTheme="minorBidi" w:cstheme="minorBidi"/>
          <w:lang w:val="en-GB"/>
        </w:rPr>
      </w:pPr>
    </w:p>
    <w:p w14:paraId="76A4768C" w14:textId="02525E71" w:rsidR="00DC441D" w:rsidRDefault="00DC441D" w:rsidP="00DC441D">
      <w:pPr>
        <w:spacing w:after="200"/>
        <w:ind w:right="27"/>
        <w:jc w:val="both"/>
        <w:rPr>
          <w:rFonts w:asciiTheme="minorBidi" w:hAnsiTheme="minorBidi" w:cstheme="minorBidi"/>
          <w:lang w:val="en-GB"/>
        </w:rPr>
      </w:pPr>
    </w:p>
    <w:p w14:paraId="2CFDC322" w14:textId="1E7AD406" w:rsidR="00DC441D" w:rsidRDefault="00DC441D" w:rsidP="00DC441D">
      <w:pPr>
        <w:spacing w:after="200"/>
        <w:ind w:right="27"/>
        <w:jc w:val="both"/>
        <w:rPr>
          <w:rFonts w:asciiTheme="minorBidi" w:hAnsiTheme="minorBidi" w:cstheme="minorBidi"/>
          <w:lang w:val="en-GB"/>
        </w:rPr>
      </w:pPr>
    </w:p>
    <w:p w14:paraId="6924A2E6" w14:textId="77777777" w:rsidR="00DC441D" w:rsidRPr="00DC441D" w:rsidRDefault="00DC441D" w:rsidP="00DC441D">
      <w:pPr>
        <w:spacing w:after="200"/>
        <w:ind w:right="27"/>
        <w:jc w:val="both"/>
        <w:rPr>
          <w:rFonts w:asciiTheme="minorBidi" w:hAnsiTheme="minorBidi" w:cstheme="minorBidi"/>
          <w:lang w:val="en-GB"/>
        </w:rPr>
      </w:pPr>
    </w:p>
    <w:p w14:paraId="270108C2" w14:textId="126DB97B" w:rsidR="00017ED3" w:rsidRPr="00E563F2" w:rsidRDefault="00B2763E" w:rsidP="008C6477">
      <w:pPr>
        <w:pStyle w:val="Heading1"/>
        <w:shd w:val="clear" w:color="auto" w:fill="DBDBDB" w:themeFill="accent3" w:themeFillTint="66"/>
        <w:jc w:val="both"/>
        <w:rPr>
          <w:rFonts w:ascii="Arial" w:hAnsi="Arial"/>
          <w:sz w:val="28"/>
          <w:szCs w:val="28"/>
          <w:lang w:val="en-GB"/>
        </w:rPr>
      </w:pPr>
      <w:bookmarkStart w:id="26" w:name="_Toc136509715"/>
      <w:bookmarkEnd w:id="25"/>
      <w:r>
        <w:rPr>
          <w:rFonts w:ascii="Arial" w:hAnsi="Arial"/>
          <w:sz w:val="28"/>
          <w:szCs w:val="28"/>
          <w:lang w:val="en-GB"/>
        </w:rPr>
        <w:t xml:space="preserve">B. </w:t>
      </w:r>
      <w:r w:rsidR="00127A32" w:rsidRPr="00E563F2">
        <w:rPr>
          <w:rFonts w:ascii="Arial" w:hAnsi="Arial"/>
          <w:sz w:val="28"/>
          <w:szCs w:val="28"/>
          <w:lang w:val="en-GB"/>
        </w:rPr>
        <w:t>Demonstrate basic Communication skills</w:t>
      </w:r>
      <w:bookmarkEnd w:id="26"/>
    </w:p>
    <w:p w14:paraId="077899A3" w14:textId="77777777" w:rsidR="00017ED3" w:rsidRPr="00E563F2" w:rsidRDefault="00017ED3">
      <w:pPr>
        <w:rPr>
          <w:rFonts w:ascii="Arial" w:hAnsi="Arial"/>
          <w:sz w:val="22"/>
          <w:szCs w:val="22"/>
          <w:lang w:val="en-GB"/>
        </w:rPr>
      </w:pPr>
    </w:p>
    <w:p w14:paraId="0C8EECE2" w14:textId="77777777" w:rsidR="00AC5E64" w:rsidRPr="00E563F2" w:rsidRDefault="00017ED3" w:rsidP="007110A3">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05B333E0" w14:textId="2F3F8806" w:rsidR="00017ED3" w:rsidRPr="00E563F2" w:rsidRDefault="00463190" w:rsidP="0039115B">
      <w:pPr>
        <w:jc w:val="both"/>
        <w:rPr>
          <w:color w:val="000000" w:themeColor="text1"/>
          <w:sz w:val="16"/>
          <w:lang w:val="en-GB"/>
        </w:rPr>
      </w:pPr>
      <w:r w:rsidRPr="00E563F2">
        <w:rPr>
          <w:b/>
          <w:color w:val="000000" w:themeColor="text1"/>
          <w:lang w:val="en-GB"/>
        </w:rPr>
        <w:t xml:space="preserve">             </w:t>
      </w:r>
      <w:r w:rsidR="0039115B" w:rsidRPr="00E563F2">
        <w:rPr>
          <w:rFonts w:ascii="Arial" w:hAnsi="Arial"/>
          <w:lang w:val="en-GB"/>
        </w:rPr>
        <w:t xml:space="preserve">This competency standard covers the skills and knowledge required to </w:t>
      </w:r>
      <w:r w:rsidR="004960D4">
        <w:rPr>
          <w:rFonts w:ascii="Arial" w:hAnsi="Arial"/>
          <w:lang w:val="en-GB"/>
        </w:rPr>
        <w:t xml:space="preserve">deal with customers, adopt effective listening and </w:t>
      </w:r>
      <w:r w:rsidR="0039115B" w:rsidRPr="00E563F2">
        <w:rPr>
          <w:rFonts w:ascii="Arial" w:hAnsi="Arial"/>
          <w:lang w:val="en-GB"/>
        </w:rPr>
        <w:t>demonstrate interpersonal com</w:t>
      </w:r>
      <w:r w:rsidR="00293131">
        <w:rPr>
          <w:rFonts w:ascii="Arial" w:hAnsi="Arial"/>
          <w:lang w:val="en-GB"/>
        </w:rPr>
        <w:t>munication skills</w:t>
      </w:r>
      <w:r w:rsidR="0039115B" w:rsidRPr="00E563F2">
        <w:rPr>
          <w:rFonts w:ascii="Arial" w:hAnsi="Arial"/>
          <w:lang w:val="en-GB"/>
        </w:rPr>
        <w:t>.</w:t>
      </w:r>
    </w:p>
    <w:tbl>
      <w:tblPr>
        <w:tblStyle w:val="MediumGrid3-Accent6"/>
        <w:tblW w:w="10458" w:type="dxa"/>
        <w:tblLayout w:type="fixed"/>
        <w:tblLook w:val="04A0" w:firstRow="1" w:lastRow="0" w:firstColumn="1" w:lastColumn="0" w:noHBand="0" w:noVBand="1"/>
      </w:tblPr>
      <w:tblGrid>
        <w:gridCol w:w="2809"/>
        <w:gridCol w:w="7649"/>
      </w:tblGrid>
      <w:tr w:rsidR="00017ED3" w:rsidRPr="00E563F2" w14:paraId="56BDDE73" w14:textId="77777777" w:rsidTr="007110A3">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6D9D897" w14:textId="77777777" w:rsidR="00017ED3" w:rsidRPr="00E563F2" w:rsidRDefault="00017ED3" w:rsidP="00A96377">
            <w:pPr>
              <w:pStyle w:val="TableParagraph"/>
              <w:jc w:val="both"/>
              <w:rPr>
                <w:rFonts w:asciiTheme="minorBidi" w:hAnsiTheme="minorBidi" w:cstheme="minorBidi"/>
                <w:sz w:val="26"/>
                <w:lang w:val="en-GB"/>
              </w:rPr>
            </w:pPr>
            <w:r w:rsidRPr="00E563F2">
              <w:rPr>
                <w:sz w:val="26"/>
                <w:lang w:val="en-GB"/>
              </w:rPr>
              <w:t>Competency Units</w:t>
            </w:r>
          </w:p>
        </w:tc>
        <w:tc>
          <w:tcPr>
            <w:tcW w:w="7649" w:type="dxa"/>
          </w:tcPr>
          <w:p w14:paraId="2E56E5E2" w14:textId="77777777" w:rsidR="00017ED3" w:rsidRPr="00E563F2" w:rsidRDefault="00017ED3" w:rsidP="00017ED3">
            <w:pPr>
              <w:pStyle w:val="TableParagraph"/>
              <w:jc w:val="both"/>
              <w:cnfStyle w:val="100000000000" w:firstRow="1" w:lastRow="0" w:firstColumn="0" w:lastColumn="0" w:oddVBand="0" w:evenVBand="0" w:oddHBand="0" w:evenHBand="0" w:firstRowFirstColumn="0" w:firstRowLastColumn="0" w:lastRowFirstColumn="0" w:lastRowLastColumn="0"/>
              <w:rPr>
                <w:sz w:val="26"/>
                <w:lang w:val="en-GB"/>
              </w:rPr>
            </w:pPr>
            <w:r w:rsidRPr="00E563F2">
              <w:rPr>
                <w:sz w:val="26"/>
                <w:lang w:val="en-GB"/>
              </w:rPr>
              <w:t>Performance Criteria</w:t>
            </w:r>
          </w:p>
        </w:tc>
      </w:tr>
      <w:tr w:rsidR="00017ED3" w:rsidRPr="00E563F2" w14:paraId="0F0F57CC"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D0BC954" w14:textId="59010608" w:rsidR="00892AE0" w:rsidRPr="00E563F2" w:rsidRDefault="0039115B" w:rsidP="0039115B">
            <w:pPr>
              <w:spacing w:before="136"/>
              <w:jc w:val="both"/>
              <w:rPr>
                <w:rFonts w:asciiTheme="minorBidi" w:hAnsiTheme="minorBidi" w:cstheme="minorBidi"/>
                <w:lang w:val="en-GB"/>
              </w:rPr>
            </w:pPr>
            <w:r w:rsidRPr="00E563F2">
              <w:rPr>
                <w:rFonts w:asciiTheme="minorBidi" w:hAnsiTheme="minorBidi" w:cstheme="minorBidi"/>
                <w:lang w:val="en-GB"/>
              </w:rPr>
              <w:t>B1. Deal with Customer</w:t>
            </w:r>
          </w:p>
        </w:tc>
        <w:tc>
          <w:tcPr>
            <w:tcW w:w="7649" w:type="dxa"/>
          </w:tcPr>
          <w:p w14:paraId="49D9B89E" w14:textId="77777777" w:rsidR="00BD61AE" w:rsidRPr="00E563F2" w:rsidRDefault="0039115B"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Maintain welcoming customer environment that reflect company branding and market position.</w:t>
            </w:r>
          </w:p>
          <w:p w14:paraId="7986DCFD" w14:textId="77777777" w:rsidR="005638BC" w:rsidRPr="00E563F2" w:rsidRDefault="005638BC"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Greet customer warmly according to company policy and procedures.</w:t>
            </w:r>
          </w:p>
          <w:p w14:paraId="20880679" w14:textId="77777777" w:rsidR="005638BC" w:rsidRPr="00E563F2" w:rsidRDefault="005638BC"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Create effective service environment through verbal and non-verbal interaction according to company policy and procedures.</w:t>
            </w:r>
          </w:p>
          <w:p w14:paraId="7A96E67E" w14:textId="77777777" w:rsidR="006923E4" w:rsidRPr="00E563F2" w:rsidRDefault="006923E4"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Use questioning and active listening to determine customer needs.</w:t>
            </w:r>
          </w:p>
          <w:p w14:paraId="5B8E78E7" w14:textId="77777777" w:rsidR="006923E4" w:rsidRPr="00E563F2" w:rsidRDefault="000A3099"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Use positive and inclusive language.</w:t>
            </w:r>
          </w:p>
          <w:p w14:paraId="1000F04C" w14:textId="4F86AC12" w:rsidR="000A3099" w:rsidRPr="00E563F2" w:rsidRDefault="000A3099" w:rsidP="00F73BDD">
            <w:pPr>
              <w:pStyle w:val="ListParagraph"/>
              <w:numPr>
                <w:ilvl w:val="0"/>
                <w:numId w:val="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Theme="minorBidi" w:hAnsiTheme="minorBidi" w:cstheme="minorBidi"/>
                <w:lang w:val="en-GB"/>
              </w:rPr>
              <w:t>Recognize personal factors impact on customer service delivery.</w:t>
            </w:r>
          </w:p>
        </w:tc>
      </w:tr>
      <w:tr w:rsidR="00892AE0" w:rsidRPr="00E563F2" w14:paraId="5E5A54B6" w14:textId="77777777" w:rsidTr="007110A3">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A21294B" w14:textId="5110FEDF" w:rsidR="00892AE0" w:rsidRPr="00E563F2" w:rsidRDefault="00CF6260" w:rsidP="00CF6260">
            <w:pPr>
              <w:spacing w:before="136"/>
              <w:jc w:val="both"/>
              <w:rPr>
                <w:rFonts w:asciiTheme="minorBidi" w:hAnsiTheme="minorBidi" w:cstheme="minorBidi"/>
                <w:lang w:val="en-GB"/>
              </w:rPr>
            </w:pPr>
            <w:r w:rsidRPr="00E563F2">
              <w:rPr>
                <w:rFonts w:asciiTheme="minorBidi" w:hAnsiTheme="minorBidi" w:cstheme="minorBidi"/>
                <w:lang w:val="en-GB"/>
              </w:rPr>
              <w:t>B2. Adopt Effective Listening.</w:t>
            </w:r>
          </w:p>
        </w:tc>
        <w:tc>
          <w:tcPr>
            <w:tcW w:w="7649" w:type="dxa"/>
          </w:tcPr>
          <w:p w14:paraId="3D5051B7" w14:textId="31F2B058" w:rsidR="00D54287" w:rsidRPr="00E563F2" w:rsidRDefault="00F85BB9" w:rsidP="00F73BDD">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hyperlink r:id="rId9" w:history="1">
              <w:r w:rsidR="000B4CD7" w:rsidRPr="00E563F2">
                <w:rPr>
                  <w:rFonts w:ascii="Arial" w:hAnsi="Arial"/>
                  <w:sz w:val="22"/>
                  <w:lang w:val="en-GB"/>
                </w:rPr>
                <w:t>Practice active listening</w:t>
              </w:r>
            </w:hyperlink>
            <w:r w:rsidR="000B4CD7" w:rsidRPr="00E563F2">
              <w:rPr>
                <w:rFonts w:ascii="Arial" w:hAnsi="Arial"/>
                <w:sz w:val="22"/>
                <w:lang w:val="en-GB"/>
              </w:rPr>
              <w:t>.</w:t>
            </w:r>
          </w:p>
          <w:p w14:paraId="6E4C716F" w14:textId="77777777" w:rsidR="000B4CD7" w:rsidRPr="00E563F2" w:rsidRDefault="000B4CD7" w:rsidP="00F73BDD">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E563F2">
              <w:rPr>
                <w:rFonts w:ascii="Arial" w:hAnsi="Arial"/>
                <w:sz w:val="22"/>
                <w:lang w:val="en-GB"/>
              </w:rPr>
              <w:t>Ask clarifying questions.</w:t>
            </w:r>
          </w:p>
          <w:p w14:paraId="453A0839" w14:textId="3F738E2D" w:rsidR="000B4CD7" w:rsidRPr="00E563F2" w:rsidRDefault="00311898" w:rsidP="00F73BDD">
            <w:pPr>
              <w:pStyle w:val="ListParagraph"/>
              <w:numPr>
                <w:ilvl w:val="0"/>
                <w:numId w:val="15"/>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E563F2">
              <w:rPr>
                <w:rFonts w:ascii="Arial" w:hAnsi="Arial"/>
                <w:bCs/>
                <w:sz w:val="22"/>
                <w:lang w:val="en-GB"/>
              </w:rPr>
              <w:t>Listen and empathize with another person</w:t>
            </w:r>
          </w:p>
        </w:tc>
      </w:tr>
      <w:tr w:rsidR="00D54287" w:rsidRPr="00E563F2" w14:paraId="23A4A1C2"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964927B" w14:textId="67E60054" w:rsidR="00D54287" w:rsidRPr="00E563F2" w:rsidRDefault="00321143" w:rsidP="005F4D41">
            <w:pPr>
              <w:spacing w:before="136"/>
              <w:jc w:val="both"/>
              <w:rPr>
                <w:rFonts w:asciiTheme="minorBidi" w:hAnsiTheme="minorBidi" w:cstheme="minorBidi"/>
                <w:lang w:val="en-GB"/>
              </w:rPr>
            </w:pPr>
            <w:r>
              <w:rPr>
                <w:rFonts w:asciiTheme="minorBidi" w:hAnsiTheme="minorBidi" w:cstheme="minorBidi"/>
                <w:lang w:val="en-GB"/>
              </w:rPr>
              <w:t>B3</w:t>
            </w:r>
            <w:r w:rsidR="005F4D41" w:rsidRPr="00E563F2">
              <w:rPr>
                <w:rFonts w:asciiTheme="minorBidi" w:hAnsiTheme="minorBidi" w:cstheme="minorBidi"/>
                <w:lang w:val="en-GB"/>
              </w:rPr>
              <w:t>. Demonstrate interpersonal skills</w:t>
            </w:r>
          </w:p>
        </w:tc>
        <w:tc>
          <w:tcPr>
            <w:tcW w:w="7649" w:type="dxa"/>
          </w:tcPr>
          <w:p w14:paraId="3AC56155" w14:textId="77777777" w:rsidR="00D54287" w:rsidRPr="00E563F2" w:rsidRDefault="009A5549" w:rsidP="009A554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Arial" w:hAnsi="Arial"/>
                <w:bCs/>
                <w:lang w:val="en-GB"/>
              </w:rPr>
              <w:t>Communicate firmly but politely.</w:t>
            </w:r>
          </w:p>
          <w:p w14:paraId="17AE23A7" w14:textId="77777777" w:rsidR="009A5549" w:rsidRPr="00E563F2" w:rsidRDefault="009B2675" w:rsidP="009A554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Arial" w:hAnsi="Arial"/>
                <w:bCs/>
                <w:lang w:val="en-GB"/>
              </w:rPr>
              <w:t>Demonstrate sound interpersonal skills.</w:t>
            </w:r>
          </w:p>
          <w:p w14:paraId="725435E6" w14:textId="119F4677" w:rsidR="009B2675" w:rsidRPr="00E563F2" w:rsidRDefault="00B918EC" w:rsidP="009A5549">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E563F2">
              <w:rPr>
                <w:rFonts w:ascii="Arial" w:hAnsi="Arial"/>
                <w:lang w:val="en-GB"/>
              </w:rPr>
              <w:t>Respect others and their ideas</w:t>
            </w:r>
            <w:r w:rsidR="00A21220" w:rsidRPr="00E563F2">
              <w:rPr>
                <w:rFonts w:ascii="Arial" w:hAnsi="Arial"/>
                <w:lang w:val="en-GB"/>
              </w:rPr>
              <w:t>.</w:t>
            </w:r>
          </w:p>
        </w:tc>
      </w:tr>
    </w:tbl>
    <w:p w14:paraId="525EE53B" w14:textId="0E9A8AB3" w:rsidR="00017ED3" w:rsidRPr="00E563F2" w:rsidRDefault="00017ED3" w:rsidP="00017ED3">
      <w:pPr>
        <w:pStyle w:val="BodyText"/>
        <w:spacing w:before="0"/>
        <w:rPr>
          <w:sz w:val="27"/>
          <w:lang w:val="en-GB"/>
        </w:rPr>
      </w:pPr>
    </w:p>
    <w:p w14:paraId="1D8CEDAA" w14:textId="77777777" w:rsidR="00017ED3" w:rsidRPr="00E563F2" w:rsidRDefault="00017ED3" w:rsidP="007110A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5331209D" w14:textId="06323B27" w:rsidR="008C7725" w:rsidRPr="00E563F2" w:rsidRDefault="008C7725" w:rsidP="008C7725">
      <w:pPr>
        <w:autoSpaceDE w:val="0"/>
        <w:autoSpaceDN w:val="0"/>
        <w:adjustRightInd w:val="0"/>
        <w:spacing w:line="360" w:lineRule="auto"/>
        <w:rPr>
          <w:rFonts w:ascii="Arial" w:hAnsi="Arial"/>
          <w:i/>
          <w:sz w:val="23"/>
          <w:szCs w:val="23"/>
          <w:lang w:val="en-GB"/>
        </w:rPr>
      </w:pPr>
      <w:r w:rsidRPr="00E563F2">
        <w:rPr>
          <w:rFonts w:ascii="Arial" w:eastAsia="Arial" w:hAnsi="Arial"/>
          <w:lang w:val="en-GB" w:bidi="en-US"/>
        </w:rPr>
        <w:t xml:space="preserve">The candidate must possess underpinning knowledge and understanding required to carry out tasks covered in this competency standard. </w:t>
      </w:r>
      <w:r w:rsidR="00A25506" w:rsidRPr="00E563F2">
        <w:rPr>
          <w:rFonts w:ascii="Arial" w:eastAsia="Arial" w:hAnsi="Arial"/>
          <w:lang w:val="en-GB" w:bidi="en-US"/>
        </w:rPr>
        <w:t>Therefore,</w:t>
      </w:r>
      <w:r w:rsidRPr="00E563F2">
        <w:rPr>
          <w:rFonts w:ascii="Arial" w:eastAsia="Arial" w:hAnsi="Arial"/>
          <w:lang w:val="en-GB" w:bidi="en-US"/>
        </w:rPr>
        <w:t xml:space="preserve"> he/she must be able to:</w:t>
      </w:r>
    </w:p>
    <w:p w14:paraId="1EBD1C3A" w14:textId="77777777" w:rsidR="008C7725" w:rsidRPr="00A25506" w:rsidRDefault="008C7725" w:rsidP="008C7725">
      <w:pPr>
        <w:pStyle w:val="BodyText7"/>
        <w:numPr>
          <w:ilvl w:val="0"/>
          <w:numId w:val="23"/>
        </w:numPr>
        <w:shd w:val="clear" w:color="auto" w:fill="auto"/>
        <w:spacing w:after="0" w:line="360" w:lineRule="auto"/>
        <w:ind w:right="297"/>
        <w:rPr>
          <w:rFonts w:eastAsia="Times New Roman"/>
          <w:sz w:val="24"/>
          <w:szCs w:val="24"/>
          <w:lang w:val="en-GB"/>
        </w:rPr>
      </w:pPr>
      <w:r w:rsidRPr="00A25506">
        <w:rPr>
          <w:sz w:val="24"/>
          <w:szCs w:val="24"/>
          <w:lang w:val="en-GB" w:bidi="en-US"/>
        </w:rPr>
        <w:t xml:space="preserve">Define </w:t>
      </w:r>
      <w:r w:rsidRPr="00A25506">
        <w:rPr>
          <w:sz w:val="24"/>
          <w:szCs w:val="24"/>
          <w:lang w:val="en-GB"/>
        </w:rPr>
        <w:t xml:space="preserve">effective </w:t>
      </w:r>
      <w:r w:rsidRPr="00A25506">
        <w:rPr>
          <w:rFonts w:eastAsia="Times New Roman"/>
          <w:sz w:val="24"/>
          <w:szCs w:val="24"/>
          <w:lang w:val="en-GB"/>
        </w:rPr>
        <w:t>Listening.</w:t>
      </w:r>
    </w:p>
    <w:p w14:paraId="04FB99FD" w14:textId="6C545CB4" w:rsidR="008C7725" w:rsidRPr="00A25506" w:rsidRDefault="008C7725" w:rsidP="004960D4">
      <w:pPr>
        <w:pStyle w:val="BodyText7"/>
        <w:numPr>
          <w:ilvl w:val="0"/>
          <w:numId w:val="23"/>
        </w:numPr>
        <w:shd w:val="clear" w:color="auto" w:fill="auto"/>
        <w:spacing w:after="0" w:line="360" w:lineRule="auto"/>
        <w:ind w:right="297"/>
        <w:rPr>
          <w:rFonts w:eastAsia="Times New Roman"/>
          <w:sz w:val="24"/>
          <w:szCs w:val="24"/>
          <w:lang w:val="en-GB"/>
        </w:rPr>
      </w:pPr>
      <w:r w:rsidRPr="00A25506">
        <w:rPr>
          <w:rFonts w:eastAsia="Times New Roman"/>
          <w:sz w:val="24"/>
          <w:szCs w:val="24"/>
          <w:lang w:val="en-GB"/>
        </w:rPr>
        <w:t>Describe various types of effective listening.</w:t>
      </w:r>
    </w:p>
    <w:p w14:paraId="723CCF41" w14:textId="45F8F1E9" w:rsidR="00FE0B43" w:rsidRPr="00A25506" w:rsidRDefault="008C7725" w:rsidP="004960D4">
      <w:pPr>
        <w:pStyle w:val="BodyText7"/>
        <w:numPr>
          <w:ilvl w:val="0"/>
          <w:numId w:val="23"/>
        </w:numPr>
        <w:shd w:val="clear" w:color="auto" w:fill="auto"/>
        <w:spacing w:after="0" w:line="360" w:lineRule="auto"/>
        <w:ind w:right="297"/>
        <w:rPr>
          <w:sz w:val="24"/>
          <w:szCs w:val="24"/>
          <w:lang w:val="en-GB"/>
        </w:rPr>
      </w:pPr>
      <w:r w:rsidRPr="00A25506">
        <w:rPr>
          <w:sz w:val="24"/>
          <w:szCs w:val="24"/>
          <w:lang w:val="en-GB"/>
        </w:rPr>
        <w:t xml:space="preserve">Enlist various communication </w:t>
      </w:r>
      <w:r w:rsidRPr="00A25506">
        <w:rPr>
          <w:rFonts w:eastAsia="Times New Roman"/>
          <w:sz w:val="24"/>
          <w:szCs w:val="24"/>
          <w:lang w:val="en-GB"/>
        </w:rPr>
        <w:t>Media</w:t>
      </w:r>
      <w:r w:rsidR="004960D4" w:rsidRPr="00A25506">
        <w:rPr>
          <w:rFonts w:eastAsia="Times New Roman"/>
          <w:sz w:val="24"/>
          <w:szCs w:val="24"/>
          <w:lang w:val="en-GB"/>
        </w:rPr>
        <w:t>.</w:t>
      </w:r>
    </w:p>
    <w:p w14:paraId="7A65505B" w14:textId="10161349" w:rsidR="004960D4" w:rsidRPr="00A25506" w:rsidRDefault="004960D4" w:rsidP="004960D4">
      <w:pPr>
        <w:pStyle w:val="BodyText7"/>
        <w:numPr>
          <w:ilvl w:val="0"/>
          <w:numId w:val="23"/>
        </w:numPr>
        <w:shd w:val="clear" w:color="auto" w:fill="auto"/>
        <w:spacing w:after="0" w:line="360" w:lineRule="auto"/>
        <w:ind w:right="297"/>
        <w:rPr>
          <w:sz w:val="24"/>
          <w:szCs w:val="24"/>
          <w:lang w:val="en-GB"/>
        </w:rPr>
      </w:pPr>
      <w:r w:rsidRPr="00A25506">
        <w:rPr>
          <w:rFonts w:eastAsia="Times New Roman"/>
          <w:sz w:val="24"/>
          <w:szCs w:val="24"/>
          <w:lang w:val="en-GB"/>
        </w:rPr>
        <w:t xml:space="preserve">Importance of </w:t>
      </w:r>
      <w:r w:rsidRPr="00A25506">
        <w:rPr>
          <w:bCs/>
          <w:sz w:val="24"/>
          <w:szCs w:val="24"/>
          <w:lang w:val="en-GB"/>
        </w:rPr>
        <w:t>sound interpersonal skills and politeness.</w:t>
      </w:r>
    </w:p>
    <w:p w14:paraId="4871AE5A" w14:textId="77777777" w:rsidR="00FE0B43" w:rsidRPr="00E563F2" w:rsidRDefault="00FE0B43" w:rsidP="00FE0B43">
      <w:pPr>
        <w:autoSpaceDE w:val="0"/>
        <w:autoSpaceDN w:val="0"/>
        <w:adjustRightInd w:val="0"/>
        <w:spacing w:after="0"/>
        <w:jc w:val="both"/>
        <w:rPr>
          <w:rFonts w:asciiTheme="minorBidi" w:hAnsiTheme="minorBidi" w:cstheme="minorBidi"/>
          <w:lang w:val="en-GB"/>
        </w:rPr>
      </w:pPr>
    </w:p>
    <w:p w14:paraId="47B8A1B1" w14:textId="77777777" w:rsidR="00017ED3" w:rsidRPr="00E563F2" w:rsidRDefault="00017ED3" w:rsidP="007110A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111FE96E" w14:textId="26806D31" w:rsidR="00017ED3" w:rsidRPr="00E563F2" w:rsidRDefault="00017ED3" w:rsidP="00017ED3">
      <w:pPr>
        <w:jc w:val="both"/>
        <w:rPr>
          <w:rFonts w:asciiTheme="minorBidi" w:hAnsiTheme="minorBidi" w:cstheme="minorBidi"/>
          <w:bCs/>
          <w:lang w:val="en-GB"/>
        </w:rPr>
      </w:pPr>
      <w:r w:rsidRPr="00E563F2">
        <w:rPr>
          <w:rFonts w:asciiTheme="minorBidi" w:hAnsiTheme="minorBidi" w:cstheme="minorBidi"/>
          <w:bCs/>
          <w:lang w:val="en-GB"/>
        </w:rPr>
        <w:t xml:space="preserve">The candidate needs to produce </w:t>
      </w:r>
      <w:r w:rsidR="00DF6FC5">
        <w:rPr>
          <w:rFonts w:asciiTheme="minorBidi" w:hAnsiTheme="minorBidi" w:cstheme="minorBidi"/>
          <w:bCs/>
          <w:lang w:val="en-GB"/>
        </w:rPr>
        <w:t xml:space="preserve">the </w:t>
      </w:r>
      <w:r w:rsidRPr="00E563F2">
        <w:rPr>
          <w:rFonts w:asciiTheme="minorBidi" w:hAnsiTheme="minorBidi" w:cstheme="minorBidi"/>
          <w:bCs/>
          <w:lang w:val="en-GB"/>
        </w:rPr>
        <w:t>following critical evidence(s) in order to be competent in this competency standard:</w:t>
      </w:r>
    </w:p>
    <w:p w14:paraId="22943ECB" w14:textId="0E941812" w:rsidR="00E66EA5" w:rsidRPr="00DF6FC5" w:rsidRDefault="00E66EA5" w:rsidP="00DF6FC5">
      <w:pPr>
        <w:pStyle w:val="ListParagraph"/>
        <w:numPr>
          <w:ilvl w:val="0"/>
          <w:numId w:val="24"/>
        </w:numPr>
        <w:spacing w:after="0" w:line="360" w:lineRule="auto"/>
        <w:jc w:val="both"/>
        <w:rPr>
          <w:rFonts w:ascii="Arial" w:hAnsi="Arial"/>
          <w:bCs/>
          <w:lang w:val="en-GB"/>
        </w:rPr>
      </w:pPr>
      <w:r w:rsidRPr="00E563F2">
        <w:rPr>
          <w:rFonts w:ascii="Arial" w:hAnsi="Arial"/>
          <w:bCs/>
          <w:lang w:val="en-GB"/>
        </w:rPr>
        <w:t>Adopt effective Listening</w:t>
      </w:r>
      <w:r w:rsidR="00DF6FC5">
        <w:rPr>
          <w:rFonts w:ascii="Arial" w:hAnsi="Arial"/>
          <w:bCs/>
          <w:lang w:val="en-GB"/>
        </w:rPr>
        <w:t>.</w:t>
      </w:r>
    </w:p>
    <w:p w14:paraId="2C39A96B" w14:textId="77777777" w:rsidR="00E66EA5" w:rsidRPr="00E563F2" w:rsidRDefault="00E66EA5" w:rsidP="00E66EA5">
      <w:pPr>
        <w:pStyle w:val="ListParagraph"/>
        <w:numPr>
          <w:ilvl w:val="0"/>
          <w:numId w:val="24"/>
        </w:numPr>
        <w:spacing w:after="0" w:line="360" w:lineRule="auto"/>
        <w:jc w:val="both"/>
        <w:rPr>
          <w:rFonts w:ascii="Arial" w:hAnsi="Arial"/>
          <w:bCs/>
          <w:lang w:val="en-GB"/>
        </w:rPr>
      </w:pPr>
      <w:r w:rsidRPr="00E563F2">
        <w:rPr>
          <w:rFonts w:ascii="Arial" w:hAnsi="Arial"/>
          <w:bCs/>
          <w:lang w:val="en-GB"/>
        </w:rPr>
        <w:t>Develop Confidence</w:t>
      </w:r>
    </w:p>
    <w:p w14:paraId="018433C3" w14:textId="62AEB6D0" w:rsidR="00712023" w:rsidRDefault="00E66EA5" w:rsidP="004E3EE4">
      <w:pPr>
        <w:pStyle w:val="ListParagraph"/>
        <w:numPr>
          <w:ilvl w:val="0"/>
          <w:numId w:val="24"/>
        </w:numPr>
        <w:spacing w:after="0" w:line="360" w:lineRule="auto"/>
        <w:jc w:val="both"/>
        <w:rPr>
          <w:rFonts w:ascii="Arial" w:hAnsi="Arial"/>
          <w:bCs/>
          <w:lang w:val="en-GB"/>
        </w:rPr>
      </w:pPr>
      <w:r w:rsidRPr="00E563F2">
        <w:rPr>
          <w:rFonts w:ascii="Arial" w:hAnsi="Arial"/>
          <w:bCs/>
          <w:lang w:val="en-GB"/>
        </w:rPr>
        <w:t>Pick the right medium</w:t>
      </w:r>
    </w:p>
    <w:p w14:paraId="63A8329C" w14:textId="1BF4F049" w:rsidR="00787DEE" w:rsidRPr="00E563F2" w:rsidRDefault="00787DEE" w:rsidP="004E3EE4">
      <w:pPr>
        <w:pStyle w:val="ListParagraph"/>
        <w:numPr>
          <w:ilvl w:val="0"/>
          <w:numId w:val="24"/>
        </w:numPr>
        <w:spacing w:after="0" w:line="360" w:lineRule="auto"/>
        <w:jc w:val="both"/>
        <w:rPr>
          <w:rFonts w:ascii="Arial" w:hAnsi="Arial"/>
          <w:bCs/>
          <w:lang w:val="en-GB"/>
        </w:rPr>
      </w:pPr>
      <w:r>
        <w:rPr>
          <w:rFonts w:ascii="Arial" w:hAnsi="Arial"/>
          <w:bCs/>
          <w:lang w:val="en-GB"/>
        </w:rPr>
        <w:t>Ask clarifying questions.</w:t>
      </w:r>
    </w:p>
    <w:p w14:paraId="10D85C47" w14:textId="787640DD" w:rsidR="004E3EE4" w:rsidRPr="00E563F2" w:rsidRDefault="004E3EE4" w:rsidP="004E3EE4">
      <w:pPr>
        <w:spacing w:after="0" w:line="360" w:lineRule="auto"/>
        <w:jc w:val="both"/>
        <w:rPr>
          <w:rFonts w:ascii="Arial" w:hAnsi="Arial"/>
          <w:bCs/>
          <w:lang w:val="en-GB"/>
        </w:rPr>
      </w:pPr>
    </w:p>
    <w:p w14:paraId="448AE2C7" w14:textId="388376C0" w:rsidR="00712023" w:rsidRPr="00E563F2" w:rsidRDefault="004E3EE4" w:rsidP="004E3EE4">
      <w:pPr>
        <w:pStyle w:val="Heading1"/>
        <w:shd w:val="clear" w:color="auto" w:fill="DBDBDB" w:themeFill="accent3" w:themeFillTint="66"/>
        <w:rPr>
          <w:b w:val="0"/>
          <w:bCs/>
          <w:sz w:val="28"/>
          <w:szCs w:val="28"/>
          <w:lang w:val="en-GB"/>
        </w:rPr>
      </w:pPr>
      <w:bookmarkStart w:id="27" w:name="_Toc134859957"/>
      <w:bookmarkStart w:id="28" w:name="_Toc136509716"/>
      <w:r w:rsidRPr="00E563F2">
        <w:rPr>
          <w:rFonts w:ascii="Arial" w:hAnsi="Arial"/>
          <w:sz w:val="28"/>
          <w:szCs w:val="28"/>
          <w:lang w:val="en-GB"/>
        </w:rPr>
        <w:t xml:space="preserve">C. </w:t>
      </w:r>
      <w:bookmarkEnd w:id="27"/>
      <w:r w:rsidRPr="00E563F2">
        <w:rPr>
          <w:rFonts w:ascii="Arial" w:hAnsi="Arial"/>
          <w:sz w:val="28"/>
          <w:szCs w:val="28"/>
          <w:lang w:val="en-GB"/>
        </w:rPr>
        <w:t xml:space="preserve">Maintain Tools and </w:t>
      </w:r>
      <w:r w:rsidR="00493599">
        <w:rPr>
          <w:rFonts w:ascii="Arial" w:hAnsi="Arial"/>
          <w:sz w:val="28"/>
          <w:szCs w:val="28"/>
          <w:lang w:val="en-GB"/>
        </w:rPr>
        <w:t>Equipment</w:t>
      </w:r>
      <w:r w:rsidRPr="00E563F2">
        <w:rPr>
          <w:rFonts w:ascii="Arial" w:hAnsi="Arial"/>
          <w:sz w:val="28"/>
          <w:szCs w:val="28"/>
          <w:lang w:val="en-GB"/>
        </w:rPr>
        <w:t xml:space="preserve"> at workplace</w:t>
      </w:r>
      <w:bookmarkEnd w:id="28"/>
      <w:r w:rsidR="00712023" w:rsidRPr="00E563F2">
        <w:rPr>
          <w:bCs/>
          <w:sz w:val="28"/>
          <w:szCs w:val="28"/>
          <w:lang w:val="en-GB"/>
        </w:rPr>
        <w:t xml:space="preserve"> </w:t>
      </w:r>
    </w:p>
    <w:p w14:paraId="1F2AC66F" w14:textId="77777777" w:rsidR="00712023" w:rsidRPr="00E563F2" w:rsidRDefault="00712023" w:rsidP="00712023">
      <w:pPr>
        <w:spacing w:line="260" w:lineRule="auto"/>
        <w:jc w:val="both"/>
        <w:rPr>
          <w:rFonts w:asciiTheme="minorBidi" w:hAnsiTheme="minorBidi" w:cstheme="minorBidi"/>
          <w:b/>
          <w:lang w:val="en-GB"/>
        </w:rPr>
      </w:pPr>
    </w:p>
    <w:p w14:paraId="470B5782" w14:textId="77777777" w:rsidR="00712023" w:rsidRPr="00E563F2" w:rsidRDefault="00712023" w:rsidP="00712023">
      <w:pPr>
        <w:tabs>
          <w:tab w:val="left" w:pos="5310"/>
        </w:tabs>
        <w:adjustRightInd w:val="0"/>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1928DF22" w14:textId="5FE2E6EB" w:rsidR="00712023" w:rsidRPr="00E563F2" w:rsidRDefault="00712023" w:rsidP="004E3EE4">
      <w:pPr>
        <w:tabs>
          <w:tab w:val="left" w:pos="5310"/>
        </w:tabs>
        <w:adjustRightInd w:val="0"/>
        <w:ind w:right="27"/>
        <w:jc w:val="both"/>
        <w:rPr>
          <w:rFonts w:asciiTheme="minorBidi" w:hAnsiTheme="minorBidi" w:cstheme="minorBidi"/>
          <w:lang w:val="en-GB"/>
        </w:rPr>
      </w:pPr>
      <w:r w:rsidRPr="00E563F2">
        <w:rPr>
          <w:rFonts w:asciiTheme="minorBidi" w:hAnsiTheme="minorBidi" w:cstheme="minorBidi"/>
          <w:b/>
          <w:lang w:val="en-GB"/>
        </w:rPr>
        <w:t xml:space="preserve">                </w:t>
      </w:r>
      <w:r w:rsidRPr="00E563F2">
        <w:rPr>
          <w:rFonts w:asciiTheme="minorBidi" w:hAnsiTheme="minorBidi" w:cstheme="minorBidi"/>
          <w:lang w:val="en-GB"/>
        </w:rPr>
        <w:t xml:space="preserve">This competency standard covers the skills and knowledge required </w:t>
      </w:r>
      <w:r w:rsidR="004E3EE4" w:rsidRPr="00E563F2">
        <w:rPr>
          <w:rFonts w:asciiTheme="minorBidi" w:hAnsiTheme="minorBidi" w:cstheme="minorBidi"/>
          <w:lang w:val="en-GB"/>
        </w:rPr>
        <w:t xml:space="preserve">to maintain tools and equipment's at workplace. You will be able to identify tools and </w:t>
      </w:r>
      <w:r w:rsidR="00F34132" w:rsidRPr="00E563F2">
        <w:rPr>
          <w:rFonts w:asciiTheme="minorBidi" w:hAnsiTheme="minorBidi" w:cstheme="minorBidi"/>
          <w:lang w:val="en-GB"/>
        </w:rPr>
        <w:t>equipment's, arrange</w:t>
      </w:r>
      <w:r w:rsidR="002B308B">
        <w:rPr>
          <w:rFonts w:asciiTheme="minorBidi" w:hAnsiTheme="minorBidi" w:cstheme="minorBidi"/>
          <w:lang w:val="en-GB"/>
        </w:rPr>
        <w:t xml:space="preserve"> tools and equipment,</w:t>
      </w:r>
      <w:r w:rsidR="004E3EE4" w:rsidRPr="00E563F2">
        <w:rPr>
          <w:rFonts w:asciiTheme="minorBidi" w:hAnsiTheme="minorBidi" w:cstheme="minorBidi"/>
          <w:lang w:val="en-GB"/>
        </w:rPr>
        <w:t xml:space="preserve"> </w:t>
      </w:r>
      <w:r w:rsidR="00F34132" w:rsidRPr="00E563F2">
        <w:rPr>
          <w:rFonts w:asciiTheme="minorBidi" w:hAnsiTheme="minorBidi" w:cstheme="minorBidi"/>
          <w:lang w:val="en-GB"/>
        </w:rPr>
        <w:t>calibrate</w:t>
      </w:r>
      <w:r w:rsidR="002B308B">
        <w:rPr>
          <w:rFonts w:asciiTheme="minorBidi" w:hAnsiTheme="minorBidi" w:cstheme="minorBidi"/>
          <w:lang w:val="en-GB"/>
        </w:rPr>
        <w:t xml:space="preserve"> tools and equipment</w:t>
      </w:r>
      <w:r w:rsidR="00F34132" w:rsidRPr="00E563F2">
        <w:rPr>
          <w:rFonts w:asciiTheme="minorBidi" w:hAnsiTheme="minorBidi" w:cstheme="minorBidi"/>
          <w:lang w:val="en-GB"/>
        </w:rPr>
        <w:t>,</w:t>
      </w:r>
      <w:r w:rsidR="004E3EE4" w:rsidRPr="00E563F2">
        <w:rPr>
          <w:rFonts w:asciiTheme="minorBidi" w:hAnsiTheme="minorBidi" w:cstheme="minorBidi"/>
          <w:lang w:val="en-GB"/>
        </w:rPr>
        <w:t xml:space="preserve"> lubricate</w:t>
      </w:r>
      <w:r w:rsidR="002B308B">
        <w:rPr>
          <w:rFonts w:asciiTheme="minorBidi" w:hAnsiTheme="minorBidi" w:cstheme="minorBidi"/>
          <w:lang w:val="en-GB"/>
        </w:rPr>
        <w:t xml:space="preserve"> tools and equipment</w:t>
      </w:r>
      <w:r w:rsidR="004E3EE4" w:rsidRPr="00E563F2">
        <w:rPr>
          <w:rFonts w:asciiTheme="minorBidi" w:hAnsiTheme="minorBidi" w:cstheme="minorBidi"/>
          <w:lang w:val="en-GB"/>
        </w:rPr>
        <w:t xml:space="preserve"> and maintain inventory of tools and </w:t>
      </w:r>
      <w:r w:rsidR="00F34132" w:rsidRPr="00E563F2">
        <w:rPr>
          <w:rFonts w:asciiTheme="minorBidi" w:hAnsiTheme="minorBidi" w:cstheme="minorBidi"/>
          <w:lang w:val="en-GB"/>
        </w:rPr>
        <w:t>equipment's</w:t>
      </w:r>
      <w:r w:rsidR="004E3EE4" w:rsidRPr="00E563F2">
        <w:rPr>
          <w:rFonts w:asciiTheme="minorBidi" w:hAnsiTheme="minorBidi" w:cstheme="minorBidi"/>
          <w:lang w:val="en-GB"/>
        </w:rPr>
        <w:t>.</w:t>
      </w:r>
    </w:p>
    <w:p w14:paraId="5004EB13" w14:textId="77777777" w:rsidR="00712023" w:rsidRPr="00E563F2" w:rsidRDefault="00712023" w:rsidP="00712023">
      <w:pPr>
        <w:spacing w:line="260" w:lineRule="auto"/>
        <w:jc w:val="both"/>
        <w:rPr>
          <w:rFonts w:asciiTheme="minorBidi" w:hAnsiTheme="minorBidi" w:cstheme="minorBidi"/>
          <w:lang w:val="en-GB"/>
        </w:rPr>
      </w:pPr>
    </w:p>
    <w:tbl>
      <w:tblPr>
        <w:tblStyle w:val="MediumGrid3-Accent6"/>
        <w:tblW w:w="10368" w:type="dxa"/>
        <w:tblLook w:val="04A0" w:firstRow="1" w:lastRow="0" w:firstColumn="1" w:lastColumn="0" w:noHBand="0" w:noVBand="1"/>
      </w:tblPr>
      <w:tblGrid>
        <w:gridCol w:w="2988"/>
        <w:gridCol w:w="7380"/>
      </w:tblGrid>
      <w:tr w:rsidR="00712023" w:rsidRPr="00E563F2" w14:paraId="6BF9022E" w14:textId="77777777" w:rsidTr="00E00D1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67BB1BEE" w14:textId="77777777" w:rsidR="00712023" w:rsidRPr="00E563F2" w:rsidRDefault="00712023" w:rsidP="00E00D19">
            <w:pPr>
              <w:rPr>
                <w:rFonts w:asciiTheme="minorBidi" w:hAnsiTheme="minorBidi" w:cstheme="minorBidi"/>
                <w:b w:val="0"/>
                <w:bCs w:val="0"/>
                <w:lang w:val="en-GB"/>
              </w:rPr>
            </w:pPr>
            <w:r w:rsidRPr="00E563F2">
              <w:rPr>
                <w:rFonts w:asciiTheme="minorBidi" w:hAnsiTheme="minorBidi" w:cstheme="minorBidi"/>
                <w:lang w:val="en-GB"/>
              </w:rPr>
              <w:t>Competency Units</w:t>
            </w:r>
          </w:p>
        </w:tc>
        <w:tc>
          <w:tcPr>
            <w:tcW w:w="7380" w:type="dxa"/>
          </w:tcPr>
          <w:p w14:paraId="102B661C" w14:textId="77777777" w:rsidR="00712023" w:rsidRPr="00E563F2" w:rsidRDefault="00712023" w:rsidP="00E00D19">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lang w:val="en-GB"/>
              </w:rPr>
            </w:pPr>
            <w:r w:rsidRPr="00E563F2">
              <w:rPr>
                <w:rFonts w:asciiTheme="minorBidi" w:hAnsiTheme="minorBidi" w:cstheme="minorBidi"/>
                <w:lang w:val="en-GB"/>
              </w:rPr>
              <w:t>Performance Criteria</w:t>
            </w:r>
          </w:p>
        </w:tc>
      </w:tr>
      <w:tr w:rsidR="00712023" w:rsidRPr="00E563F2" w14:paraId="65F2B254"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4AD59FE3" w14:textId="333D3765" w:rsidR="00712023" w:rsidRPr="00E563F2" w:rsidRDefault="00F34132" w:rsidP="00B11B72">
            <w:pPr>
              <w:widowControl w:val="0"/>
              <w:autoSpaceDE w:val="0"/>
              <w:autoSpaceDN w:val="0"/>
              <w:ind w:right="140"/>
              <w:jc w:val="both"/>
              <w:rPr>
                <w:rFonts w:asciiTheme="minorBidi" w:hAnsiTheme="minorBidi" w:cstheme="minorBidi"/>
                <w:lang w:val="en-GB"/>
              </w:rPr>
            </w:pPr>
            <w:r w:rsidRPr="00E563F2">
              <w:rPr>
                <w:rFonts w:asciiTheme="minorBidi" w:hAnsiTheme="minorBidi" w:cstheme="minorBidi"/>
                <w:lang w:val="en-GB"/>
              </w:rPr>
              <w:t xml:space="preserve">C1. </w:t>
            </w:r>
            <w:r w:rsidR="00B11B72" w:rsidRPr="00E563F2">
              <w:rPr>
                <w:rFonts w:asciiTheme="minorBidi" w:hAnsiTheme="minorBidi" w:cstheme="minorBidi"/>
                <w:lang w:val="en-GB"/>
              </w:rPr>
              <w:t>Arrange</w:t>
            </w:r>
            <w:r w:rsidR="00B11B72">
              <w:rPr>
                <w:rFonts w:asciiTheme="minorBidi" w:hAnsiTheme="minorBidi" w:cstheme="minorBidi"/>
                <w:lang w:val="en-GB"/>
              </w:rPr>
              <w:t xml:space="preserve"> </w:t>
            </w:r>
            <w:r w:rsidR="00B11B72" w:rsidRPr="00E563F2">
              <w:rPr>
                <w:rFonts w:asciiTheme="minorBidi" w:hAnsiTheme="minorBidi" w:cstheme="minorBidi"/>
                <w:lang w:val="en-GB"/>
              </w:rPr>
              <w:t>require</w:t>
            </w:r>
            <w:r w:rsidR="00B11B72">
              <w:rPr>
                <w:rFonts w:asciiTheme="minorBidi" w:hAnsiTheme="minorBidi" w:cstheme="minorBidi"/>
                <w:lang w:val="en-GB"/>
              </w:rPr>
              <w:t>d</w:t>
            </w:r>
            <w:r w:rsidR="00B11B72" w:rsidRPr="00E563F2">
              <w:rPr>
                <w:rFonts w:asciiTheme="minorBidi" w:hAnsiTheme="minorBidi" w:cstheme="minorBidi"/>
                <w:lang w:val="en-GB"/>
              </w:rPr>
              <w:t xml:space="preserve"> tools and equipmen</w:t>
            </w:r>
            <w:r w:rsidR="00561386">
              <w:rPr>
                <w:rFonts w:asciiTheme="minorBidi" w:hAnsiTheme="minorBidi" w:cstheme="minorBidi"/>
                <w:lang w:val="en-GB"/>
              </w:rPr>
              <w:t>t</w:t>
            </w:r>
          </w:p>
        </w:tc>
        <w:tc>
          <w:tcPr>
            <w:tcW w:w="7380" w:type="dxa"/>
          </w:tcPr>
          <w:p w14:paraId="0063A701" w14:textId="77777777" w:rsidR="00712023" w:rsidRPr="00E563F2" w:rsidRDefault="00712023" w:rsidP="00E00D1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
                <w:lang w:val="en-GB"/>
              </w:rPr>
            </w:pPr>
          </w:p>
          <w:p w14:paraId="351B9EE3" w14:textId="3AACFA37" w:rsidR="00712023" w:rsidRDefault="00B11B72" w:rsidP="00F73BDD">
            <w:pPr>
              <w:pStyle w:val="ListParagraph"/>
              <w:widowControl w:val="0"/>
              <w:numPr>
                <w:ilvl w:val="0"/>
                <w:numId w:val="10"/>
              </w:numPr>
              <w:autoSpaceDE w:val="0"/>
              <w:autoSpaceDN w:val="0"/>
              <w:ind w:left="714" w:hanging="71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Identify the required tools and equipment</w:t>
            </w:r>
            <w:r w:rsidR="00561386">
              <w:rPr>
                <w:rFonts w:asciiTheme="minorBidi" w:hAnsiTheme="minorBidi" w:cstheme="minorBidi"/>
                <w:lang w:val="en-GB"/>
              </w:rPr>
              <w:t>.</w:t>
            </w:r>
          </w:p>
          <w:p w14:paraId="7F6BC5AC" w14:textId="0F5370EE" w:rsidR="00B11B72" w:rsidRPr="00E563F2" w:rsidRDefault="00B11B72" w:rsidP="00F73BDD">
            <w:pPr>
              <w:pStyle w:val="ListParagraph"/>
              <w:widowControl w:val="0"/>
              <w:numPr>
                <w:ilvl w:val="0"/>
                <w:numId w:val="10"/>
              </w:numPr>
              <w:autoSpaceDE w:val="0"/>
              <w:autoSpaceDN w:val="0"/>
              <w:ind w:left="714" w:hanging="71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Select the Required tools.</w:t>
            </w:r>
          </w:p>
          <w:p w14:paraId="7FAB33E4" w14:textId="77777777" w:rsidR="00712023" w:rsidRPr="00E563F2" w:rsidRDefault="00712023" w:rsidP="00E00D19">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p>
        </w:tc>
      </w:tr>
      <w:tr w:rsidR="00712023" w:rsidRPr="00E563F2" w14:paraId="5B2EBF92"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2AB02E23" w14:textId="02703036" w:rsidR="00712023" w:rsidRPr="00E563F2" w:rsidRDefault="00F34132" w:rsidP="00B11B72">
            <w:pPr>
              <w:widowControl w:val="0"/>
              <w:autoSpaceDE w:val="0"/>
              <w:autoSpaceDN w:val="0"/>
              <w:ind w:right="140"/>
              <w:jc w:val="both"/>
              <w:rPr>
                <w:rFonts w:asciiTheme="minorBidi" w:hAnsiTheme="minorBidi" w:cstheme="minorBidi"/>
                <w:lang w:val="en-GB"/>
              </w:rPr>
            </w:pPr>
            <w:r w:rsidRPr="00E563F2">
              <w:rPr>
                <w:rFonts w:asciiTheme="minorBidi" w:hAnsiTheme="minorBidi" w:cstheme="minorBidi"/>
                <w:lang w:val="en-GB"/>
              </w:rPr>
              <w:t xml:space="preserve">C2 </w:t>
            </w:r>
            <w:r w:rsidR="00B11B72" w:rsidRPr="00E563F2">
              <w:rPr>
                <w:rFonts w:asciiTheme="minorBidi" w:hAnsiTheme="minorBidi" w:cstheme="minorBidi"/>
                <w:lang w:val="en-GB"/>
              </w:rPr>
              <w:t>Clean tools and Equipment</w:t>
            </w:r>
          </w:p>
        </w:tc>
        <w:tc>
          <w:tcPr>
            <w:tcW w:w="7380" w:type="dxa"/>
          </w:tcPr>
          <w:p w14:paraId="43E6C497" w14:textId="77777777" w:rsidR="00712023" w:rsidRPr="00E563F2" w:rsidRDefault="00712023" w:rsidP="00E00D19">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i/>
                <w:lang w:val="en-GB"/>
              </w:rPr>
            </w:pPr>
          </w:p>
          <w:p w14:paraId="640E2E8D" w14:textId="6FF0AAF9" w:rsidR="00712023" w:rsidRPr="00B11B72" w:rsidRDefault="00B11B72" w:rsidP="00F73BDD">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B11B72">
              <w:rPr>
                <w:rFonts w:asciiTheme="minorBidi" w:hAnsiTheme="minorBidi" w:cstheme="minorBidi"/>
                <w:lang w:val="en-GB"/>
              </w:rPr>
              <w:t>Collect the tools and equipment.</w:t>
            </w:r>
          </w:p>
          <w:p w14:paraId="7EDC0492" w14:textId="130CA40E" w:rsidR="00B11B72" w:rsidRPr="00B11B72" w:rsidRDefault="00B11B72" w:rsidP="00F73BDD">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B11B72">
              <w:rPr>
                <w:rFonts w:asciiTheme="minorBidi" w:hAnsiTheme="minorBidi" w:cstheme="minorBidi"/>
                <w:lang w:val="en-GB"/>
              </w:rPr>
              <w:t>Arrange the cleaning materials.</w:t>
            </w:r>
          </w:p>
          <w:p w14:paraId="66FE6CC6" w14:textId="5EF9B558" w:rsidR="00B11B72" w:rsidRPr="00E563F2" w:rsidRDefault="00B11B72" w:rsidP="00F73BDD">
            <w:pPr>
              <w:pStyle w:val="ListParagraph"/>
              <w:widowControl w:val="0"/>
              <w:numPr>
                <w:ilvl w:val="0"/>
                <w:numId w:val="11"/>
              </w:numPr>
              <w:autoSpaceDE w:val="0"/>
              <w:autoSpaceDN w:val="0"/>
              <w:ind w:left="725"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B11B72">
              <w:rPr>
                <w:rFonts w:asciiTheme="minorBidi" w:hAnsiTheme="minorBidi" w:cstheme="minorBidi"/>
                <w:lang w:val="en-GB"/>
              </w:rPr>
              <w:t>Clean</w:t>
            </w:r>
            <w:r>
              <w:rPr>
                <w:rFonts w:asciiTheme="minorBidi" w:hAnsiTheme="minorBidi" w:cstheme="minorBidi"/>
                <w:lang w:val="en-GB"/>
              </w:rPr>
              <w:t xml:space="preserve"> the tools and </w:t>
            </w:r>
            <w:r w:rsidR="00293131">
              <w:rPr>
                <w:rFonts w:asciiTheme="minorBidi" w:hAnsiTheme="minorBidi" w:cstheme="minorBidi"/>
                <w:lang w:val="en-GB"/>
              </w:rPr>
              <w:t>equipment.</w:t>
            </w:r>
          </w:p>
          <w:p w14:paraId="0F1CB3EA" w14:textId="77777777" w:rsidR="00712023" w:rsidRPr="00E563F2" w:rsidRDefault="00712023" w:rsidP="00E00D19">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p>
        </w:tc>
      </w:tr>
      <w:tr w:rsidR="00712023" w:rsidRPr="00E563F2" w14:paraId="2E424ECC"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2B781A48" w14:textId="0EA18DA3" w:rsidR="00712023" w:rsidRPr="00E563F2" w:rsidRDefault="00F34132" w:rsidP="00B11B72">
            <w:pPr>
              <w:widowControl w:val="0"/>
              <w:autoSpaceDE w:val="0"/>
              <w:autoSpaceDN w:val="0"/>
              <w:ind w:right="140"/>
              <w:jc w:val="both"/>
              <w:rPr>
                <w:rFonts w:asciiTheme="minorBidi" w:hAnsiTheme="minorBidi" w:cstheme="minorBidi"/>
                <w:lang w:val="en-GB"/>
              </w:rPr>
            </w:pPr>
            <w:r w:rsidRPr="00E563F2">
              <w:rPr>
                <w:rFonts w:asciiTheme="minorBidi" w:hAnsiTheme="minorBidi" w:cstheme="minorBidi"/>
                <w:lang w:val="en-GB"/>
              </w:rPr>
              <w:t>C3.</w:t>
            </w:r>
            <w:r w:rsidR="00712023" w:rsidRPr="00E563F2">
              <w:rPr>
                <w:rFonts w:asciiTheme="minorBidi" w:hAnsiTheme="minorBidi" w:cstheme="minorBidi"/>
                <w:lang w:val="en-GB"/>
              </w:rPr>
              <w:t xml:space="preserve"> </w:t>
            </w:r>
            <w:r w:rsidR="00B11B72" w:rsidRPr="00E563F2">
              <w:rPr>
                <w:rFonts w:asciiTheme="minorBidi" w:hAnsiTheme="minorBidi" w:cstheme="minorBidi"/>
                <w:lang w:val="en-GB"/>
              </w:rPr>
              <w:t xml:space="preserve"> Calibrate tools and equipment</w:t>
            </w:r>
          </w:p>
        </w:tc>
        <w:tc>
          <w:tcPr>
            <w:tcW w:w="7380" w:type="dxa"/>
          </w:tcPr>
          <w:p w14:paraId="3995189E" w14:textId="77777777" w:rsidR="00712023" w:rsidRPr="00E563F2" w:rsidRDefault="00712023" w:rsidP="00E00D1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
                <w:lang w:val="en-GB"/>
              </w:rPr>
            </w:pPr>
          </w:p>
          <w:p w14:paraId="39EC9EDC" w14:textId="77777777" w:rsidR="00712023" w:rsidRDefault="00B11B72" w:rsidP="00D377B3">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Check the desired tools and equipment for zero error.</w:t>
            </w:r>
          </w:p>
          <w:p w14:paraId="77E1D8AD" w14:textId="32DFC2E9" w:rsidR="00B11B72" w:rsidRPr="00E563F2" w:rsidRDefault="00B11B72" w:rsidP="00D377B3">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Perform adjustment of the error.</w:t>
            </w:r>
          </w:p>
        </w:tc>
      </w:tr>
      <w:tr w:rsidR="00D377B3" w:rsidRPr="00E563F2" w14:paraId="49B363DA" w14:textId="77777777" w:rsidTr="00561386">
        <w:trPr>
          <w:trHeight w:val="762"/>
        </w:trPr>
        <w:tc>
          <w:tcPr>
            <w:cnfStyle w:val="001000000000" w:firstRow="0" w:lastRow="0" w:firstColumn="1" w:lastColumn="0" w:oddVBand="0" w:evenVBand="0" w:oddHBand="0" w:evenHBand="0" w:firstRowFirstColumn="0" w:firstRowLastColumn="0" w:lastRowFirstColumn="0" w:lastRowLastColumn="0"/>
            <w:tcW w:w="2988" w:type="dxa"/>
          </w:tcPr>
          <w:p w14:paraId="52C93AFA" w14:textId="7079DFC7" w:rsidR="00D377B3" w:rsidRPr="00E563F2" w:rsidRDefault="00D377B3" w:rsidP="00B11B72">
            <w:pPr>
              <w:widowControl w:val="0"/>
              <w:autoSpaceDE w:val="0"/>
              <w:autoSpaceDN w:val="0"/>
              <w:ind w:right="140"/>
              <w:jc w:val="both"/>
              <w:rPr>
                <w:rFonts w:asciiTheme="minorBidi" w:hAnsiTheme="minorBidi" w:cstheme="minorBidi"/>
                <w:lang w:val="en-GB"/>
              </w:rPr>
            </w:pPr>
            <w:r w:rsidRPr="00E563F2">
              <w:rPr>
                <w:rFonts w:asciiTheme="minorBidi" w:hAnsiTheme="minorBidi" w:cstheme="minorBidi"/>
                <w:lang w:val="en-GB"/>
              </w:rPr>
              <w:t>C4</w:t>
            </w:r>
            <w:r w:rsidR="00B11B72" w:rsidRPr="00E563F2">
              <w:rPr>
                <w:rFonts w:asciiTheme="minorBidi" w:hAnsiTheme="minorBidi" w:cstheme="minorBidi"/>
                <w:lang w:val="en-GB"/>
              </w:rPr>
              <w:t xml:space="preserve"> Lubricate tools and equipment</w:t>
            </w:r>
          </w:p>
        </w:tc>
        <w:tc>
          <w:tcPr>
            <w:tcW w:w="7380" w:type="dxa"/>
          </w:tcPr>
          <w:p w14:paraId="791F033A" w14:textId="19AD1A4B" w:rsidR="000B6C3B" w:rsidRPr="00FD72BD" w:rsidRDefault="00FD72BD" w:rsidP="00FD72BD">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FD72BD">
              <w:rPr>
                <w:rFonts w:asciiTheme="minorBidi" w:hAnsiTheme="minorBidi" w:cstheme="minorBidi"/>
                <w:b/>
                <w:lang w:val="en-GB"/>
              </w:rPr>
              <w:t>P1.</w:t>
            </w:r>
            <w:r>
              <w:rPr>
                <w:rFonts w:asciiTheme="minorBidi" w:hAnsiTheme="minorBidi" w:cstheme="minorBidi"/>
                <w:lang w:val="en-GB"/>
              </w:rPr>
              <w:t xml:space="preserve">   </w:t>
            </w:r>
            <w:r w:rsidR="000B6C3B" w:rsidRPr="00FD72BD">
              <w:rPr>
                <w:rFonts w:asciiTheme="minorBidi" w:hAnsiTheme="minorBidi" w:cstheme="minorBidi"/>
                <w:lang w:val="en-GB"/>
              </w:rPr>
              <w:t>Identify the required tools and equipment</w:t>
            </w:r>
          </w:p>
          <w:p w14:paraId="35CBC640" w14:textId="77355D4B" w:rsidR="000B6C3B" w:rsidRDefault="00FD72BD" w:rsidP="00FD72BD">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FD72BD">
              <w:rPr>
                <w:rFonts w:asciiTheme="minorBidi" w:hAnsiTheme="minorBidi" w:cstheme="minorBidi"/>
                <w:b/>
                <w:lang w:val="en-GB"/>
              </w:rPr>
              <w:t xml:space="preserve">P2. </w:t>
            </w:r>
            <w:r>
              <w:rPr>
                <w:rFonts w:asciiTheme="minorBidi" w:hAnsiTheme="minorBidi" w:cstheme="minorBidi"/>
                <w:lang w:val="en-GB"/>
              </w:rPr>
              <w:t xml:space="preserve">  </w:t>
            </w:r>
            <w:r w:rsidR="00BE3B4C">
              <w:rPr>
                <w:rFonts w:asciiTheme="minorBidi" w:hAnsiTheme="minorBidi" w:cstheme="minorBidi"/>
                <w:lang w:val="en-GB"/>
              </w:rPr>
              <w:t>Select the Required tools and equipment to be lubricated.</w:t>
            </w:r>
          </w:p>
          <w:p w14:paraId="45D91106" w14:textId="6384E271" w:rsidR="00D377B3" w:rsidRDefault="00BE3B4C" w:rsidP="00CB6D69">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sidRPr="00E21905">
              <w:rPr>
                <w:rFonts w:asciiTheme="minorBidi" w:hAnsiTheme="minorBidi" w:cstheme="minorBidi"/>
                <w:b/>
                <w:lang w:val="en-GB"/>
              </w:rPr>
              <w:t>P3.</w:t>
            </w:r>
            <w:r w:rsidR="00293131">
              <w:rPr>
                <w:rFonts w:asciiTheme="minorBidi" w:hAnsiTheme="minorBidi" w:cstheme="minorBidi"/>
                <w:lang w:val="en-GB"/>
              </w:rPr>
              <w:t xml:space="preserve">  Arrange the lubricating materials.</w:t>
            </w:r>
          </w:p>
          <w:p w14:paraId="0CE85FE4" w14:textId="5ED5054F" w:rsidR="00293131" w:rsidRPr="00E563F2" w:rsidRDefault="00293131" w:rsidP="00CB6D69">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iCs/>
                <w:lang w:val="en-GB"/>
              </w:rPr>
            </w:pPr>
            <w:r>
              <w:rPr>
                <w:rFonts w:asciiTheme="minorBidi" w:hAnsiTheme="minorBidi" w:cstheme="minorBidi"/>
                <w:lang w:val="en-GB"/>
              </w:rPr>
              <w:t>P4. Perform greasing/ Oiling of the tools</w:t>
            </w:r>
          </w:p>
        </w:tc>
      </w:tr>
      <w:tr w:rsidR="00D377B3" w:rsidRPr="00E563F2" w14:paraId="02890C4F" w14:textId="77777777" w:rsidTr="00E00D1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1A0001A" w14:textId="7F5B38D0" w:rsidR="00D377B3" w:rsidRPr="00E563F2" w:rsidRDefault="00D377B3" w:rsidP="00B11B72">
            <w:pPr>
              <w:widowControl w:val="0"/>
              <w:autoSpaceDE w:val="0"/>
              <w:autoSpaceDN w:val="0"/>
              <w:ind w:right="140"/>
              <w:jc w:val="both"/>
              <w:rPr>
                <w:rFonts w:asciiTheme="minorBidi" w:hAnsiTheme="minorBidi" w:cstheme="minorBidi"/>
                <w:lang w:val="en-GB"/>
              </w:rPr>
            </w:pPr>
            <w:r w:rsidRPr="00E563F2">
              <w:rPr>
                <w:rFonts w:asciiTheme="minorBidi" w:hAnsiTheme="minorBidi" w:cstheme="minorBidi"/>
                <w:lang w:val="en-GB"/>
              </w:rPr>
              <w:t xml:space="preserve">C5. </w:t>
            </w:r>
            <w:r w:rsidR="00B11B72" w:rsidRPr="00E563F2">
              <w:rPr>
                <w:rFonts w:asciiTheme="minorBidi" w:hAnsiTheme="minorBidi" w:cstheme="minorBidi"/>
                <w:lang w:val="en-GB"/>
              </w:rPr>
              <w:t>Maintain inventory of tools and equi</w:t>
            </w:r>
            <w:r w:rsidR="00E21905">
              <w:rPr>
                <w:rFonts w:asciiTheme="minorBidi" w:hAnsiTheme="minorBidi" w:cstheme="minorBidi"/>
                <w:lang w:val="en-GB"/>
              </w:rPr>
              <w:t>p</w:t>
            </w:r>
            <w:r w:rsidR="00B11B72" w:rsidRPr="00E563F2">
              <w:rPr>
                <w:rFonts w:asciiTheme="minorBidi" w:hAnsiTheme="minorBidi" w:cstheme="minorBidi"/>
                <w:lang w:val="en-GB"/>
              </w:rPr>
              <w:t>ment</w:t>
            </w:r>
          </w:p>
        </w:tc>
        <w:tc>
          <w:tcPr>
            <w:tcW w:w="7380" w:type="dxa"/>
          </w:tcPr>
          <w:p w14:paraId="6AB606A8" w14:textId="26C0CCA4" w:rsidR="00D377B3" w:rsidRDefault="00600FE5" w:rsidP="00D377B3">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Cs/>
                <w:lang w:val="en-GB"/>
              </w:rPr>
            </w:pPr>
            <w:r w:rsidRPr="00E563F2">
              <w:rPr>
                <w:rFonts w:asciiTheme="minorBidi" w:hAnsiTheme="minorBidi" w:cstheme="minorBidi"/>
                <w:b/>
                <w:iCs/>
                <w:lang w:val="en-GB"/>
              </w:rPr>
              <w:t>P1</w:t>
            </w:r>
            <w:r w:rsidR="005D225C">
              <w:rPr>
                <w:rFonts w:asciiTheme="minorBidi" w:hAnsiTheme="minorBidi" w:cstheme="minorBidi"/>
                <w:b/>
                <w:iCs/>
                <w:lang w:val="en-GB"/>
              </w:rPr>
              <w:t xml:space="preserve">    </w:t>
            </w:r>
            <w:r w:rsidR="005D225C" w:rsidRPr="00702D24">
              <w:rPr>
                <w:rFonts w:asciiTheme="minorBidi" w:hAnsiTheme="minorBidi" w:cstheme="minorBidi"/>
                <w:iCs/>
                <w:lang w:val="en-GB"/>
              </w:rPr>
              <w:t>Count the tools and equipment</w:t>
            </w:r>
          </w:p>
          <w:p w14:paraId="6AFB4CBE" w14:textId="6502C235" w:rsidR="0008257B" w:rsidRDefault="0008257B" w:rsidP="00D377B3">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Cs/>
                <w:lang w:val="en-GB"/>
              </w:rPr>
            </w:pPr>
            <w:r>
              <w:rPr>
                <w:rFonts w:asciiTheme="minorBidi" w:hAnsiTheme="minorBidi" w:cstheme="minorBidi"/>
                <w:b/>
                <w:iCs/>
                <w:lang w:val="en-GB"/>
              </w:rPr>
              <w:t xml:space="preserve">P2.   </w:t>
            </w:r>
            <w:r w:rsidRPr="00702D24">
              <w:rPr>
                <w:rFonts w:asciiTheme="minorBidi" w:hAnsiTheme="minorBidi" w:cstheme="minorBidi"/>
                <w:iCs/>
                <w:lang w:val="en-GB"/>
              </w:rPr>
              <w:t xml:space="preserve">Perform storing of the tools and </w:t>
            </w:r>
            <w:r w:rsidR="00030C50" w:rsidRPr="00702D24">
              <w:rPr>
                <w:rFonts w:asciiTheme="minorBidi" w:hAnsiTheme="minorBidi" w:cstheme="minorBidi"/>
                <w:iCs/>
                <w:lang w:val="en-GB"/>
              </w:rPr>
              <w:t>equipment</w:t>
            </w:r>
            <w:r w:rsidR="00A27AB8">
              <w:rPr>
                <w:rFonts w:asciiTheme="minorBidi" w:hAnsiTheme="minorBidi" w:cstheme="minorBidi"/>
                <w:iCs/>
                <w:lang w:val="en-GB"/>
              </w:rPr>
              <w:t xml:space="preserve"> at their designated place.</w:t>
            </w:r>
          </w:p>
          <w:p w14:paraId="6230BB29" w14:textId="62782C59" w:rsidR="005D225C" w:rsidRPr="00E563F2" w:rsidRDefault="00BF5EE8" w:rsidP="00D377B3">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Cs/>
                <w:lang w:val="en-GB"/>
              </w:rPr>
            </w:pPr>
            <w:r>
              <w:rPr>
                <w:rFonts w:asciiTheme="minorBidi" w:hAnsiTheme="minorBidi" w:cstheme="minorBidi"/>
                <w:b/>
                <w:iCs/>
                <w:lang w:val="en-GB"/>
              </w:rPr>
              <w:t>P3</w:t>
            </w:r>
            <w:r w:rsidR="005D225C">
              <w:rPr>
                <w:rFonts w:asciiTheme="minorBidi" w:hAnsiTheme="minorBidi" w:cstheme="minorBidi"/>
                <w:b/>
                <w:iCs/>
                <w:lang w:val="en-GB"/>
              </w:rPr>
              <w:t xml:space="preserve">.   </w:t>
            </w:r>
            <w:r w:rsidR="005D225C" w:rsidRPr="00702D24">
              <w:rPr>
                <w:rFonts w:asciiTheme="minorBidi" w:hAnsiTheme="minorBidi" w:cstheme="minorBidi"/>
                <w:iCs/>
                <w:lang w:val="en-GB"/>
              </w:rPr>
              <w:t>Update inventory of the tools and equipment</w:t>
            </w:r>
          </w:p>
        </w:tc>
      </w:tr>
    </w:tbl>
    <w:p w14:paraId="40D5BBF4" w14:textId="77777777" w:rsidR="00712023" w:rsidRPr="00E563F2" w:rsidRDefault="00712023" w:rsidP="00712023">
      <w:pPr>
        <w:rPr>
          <w:b/>
          <w:bCs/>
          <w:lang w:val="en-GB"/>
        </w:rPr>
      </w:pPr>
    </w:p>
    <w:p w14:paraId="6298634B" w14:textId="77777777" w:rsidR="00712023" w:rsidRPr="00E563F2" w:rsidRDefault="00712023" w:rsidP="00712023">
      <w:pPr>
        <w:shd w:val="clear" w:color="auto" w:fill="D9D9D9" w:themeFill="background1" w:themeFillShade="D9"/>
        <w:rPr>
          <w:b/>
          <w:bCs/>
          <w:lang w:val="en-GB"/>
        </w:rPr>
      </w:pPr>
      <w:r w:rsidRPr="00E563F2">
        <w:rPr>
          <w:b/>
          <w:bCs/>
          <w:lang w:val="en-GB"/>
        </w:rPr>
        <w:t xml:space="preserve">Knowledge &amp; </w:t>
      </w:r>
      <w:r w:rsidRPr="00E563F2">
        <w:rPr>
          <w:rFonts w:asciiTheme="minorBidi" w:hAnsiTheme="minorBidi" w:cstheme="minorBidi"/>
          <w:b/>
          <w:bCs/>
          <w:lang w:val="en-GB"/>
        </w:rPr>
        <w:t>Understanding</w:t>
      </w:r>
    </w:p>
    <w:p w14:paraId="0B26246B" w14:textId="77777777" w:rsidR="00712023" w:rsidRPr="00E563F2" w:rsidRDefault="00712023" w:rsidP="00712023">
      <w:pPr>
        <w:pStyle w:val="BodyText7"/>
        <w:shd w:val="clear" w:color="auto" w:fill="auto"/>
        <w:spacing w:after="0" w:line="240" w:lineRule="auto"/>
        <w:ind w:left="20" w:right="4" w:firstLine="0"/>
        <w:rPr>
          <w:sz w:val="22"/>
          <w:szCs w:val="22"/>
          <w:lang w:val="en-GB"/>
        </w:rPr>
      </w:pPr>
      <w:r w:rsidRPr="00E563F2">
        <w:rPr>
          <w:color w:val="000000"/>
          <w:sz w:val="22"/>
          <w:szCs w:val="22"/>
          <w:lang w:val="en-GB" w:bidi="en-US"/>
        </w:rPr>
        <w:t>The candidate must be able to demonstrate underpinning knowledge and understanding required to carry out tasks covered in this competency standard. This includes the knowledge of:</w:t>
      </w:r>
    </w:p>
    <w:p w14:paraId="1F0B5CC6" w14:textId="384758B0" w:rsidR="00712023" w:rsidRPr="00E563F2" w:rsidRDefault="005107C2" w:rsidP="00F73BDD">
      <w:pPr>
        <w:pStyle w:val="ListParagraph"/>
        <w:numPr>
          <w:ilvl w:val="0"/>
          <w:numId w:val="7"/>
        </w:numPr>
        <w:autoSpaceDE w:val="0"/>
        <w:autoSpaceDN w:val="0"/>
        <w:adjustRightInd w:val="0"/>
        <w:spacing w:after="0"/>
        <w:jc w:val="both"/>
        <w:rPr>
          <w:lang w:val="en-GB"/>
        </w:rPr>
      </w:pPr>
      <w:r>
        <w:rPr>
          <w:rFonts w:asciiTheme="minorBidi" w:hAnsiTheme="minorBidi" w:cstheme="minorBidi"/>
          <w:lang w:val="en-GB"/>
        </w:rPr>
        <w:t>Identification</w:t>
      </w:r>
      <w:r w:rsidR="00C93CD6" w:rsidRPr="00E563F2">
        <w:rPr>
          <w:rFonts w:asciiTheme="minorBidi" w:hAnsiTheme="minorBidi" w:cstheme="minorBidi"/>
          <w:lang w:val="en-GB"/>
        </w:rPr>
        <w:t xml:space="preserve"> tools and Equipment's.</w:t>
      </w:r>
    </w:p>
    <w:p w14:paraId="50E32AE0" w14:textId="22BAC8D2" w:rsidR="00C93CD6" w:rsidRPr="00E563F2" w:rsidRDefault="00C93CD6" w:rsidP="00F73BDD">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Arrange</w:t>
      </w:r>
      <w:r w:rsidR="005107C2">
        <w:rPr>
          <w:rFonts w:asciiTheme="minorBidi" w:hAnsiTheme="minorBidi" w:cstheme="minorBidi"/>
          <w:lang w:val="en-GB"/>
        </w:rPr>
        <w:t>ment procedure of tools and equipment</w:t>
      </w:r>
      <w:r w:rsidRPr="00E563F2">
        <w:rPr>
          <w:rFonts w:asciiTheme="minorBidi" w:hAnsiTheme="minorBidi" w:cstheme="minorBidi"/>
          <w:lang w:val="en-GB"/>
        </w:rPr>
        <w:t>.</w:t>
      </w:r>
    </w:p>
    <w:p w14:paraId="5332722E" w14:textId="1D04399A" w:rsidR="00C93CD6" w:rsidRPr="00E563F2" w:rsidRDefault="00D32477" w:rsidP="00F73BDD">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Clean</w:t>
      </w:r>
      <w:r w:rsidR="005107C2">
        <w:rPr>
          <w:rFonts w:asciiTheme="minorBidi" w:hAnsiTheme="minorBidi" w:cstheme="minorBidi"/>
          <w:lang w:val="en-GB"/>
        </w:rPr>
        <w:t>ing method</w:t>
      </w:r>
      <w:r w:rsidRPr="00E563F2">
        <w:rPr>
          <w:rFonts w:asciiTheme="minorBidi" w:hAnsiTheme="minorBidi" w:cstheme="minorBidi"/>
          <w:lang w:val="en-GB"/>
        </w:rPr>
        <w:t xml:space="preserve"> </w:t>
      </w:r>
      <w:r w:rsidR="005107C2">
        <w:rPr>
          <w:rFonts w:asciiTheme="minorBidi" w:hAnsiTheme="minorBidi" w:cstheme="minorBidi"/>
          <w:lang w:val="en-GB"/>
        </w:rPr>
        <w:t>of tools and equipment.</w:t>
      </w:r>
    </w:p>
    <w:p w14:paraId="7B1B3A22" w14:textId="5C6D67F1" w:rsidR="00D32477" w:rsidRPr="00E563F2" w:rsidRDefault="005107C2" w:rsidP="00F73BDD">
      <w:pPr>
        <w:pStyle w:val="ListParagraph"/>
        <w:numPr>
          <w:ilvl w:val="0"/>
          <w:numId w:val="7"/>
        </w:numPr>
        <w:autoSpaceDE w:val="0"/>
        <w:autoSpaceDN w:val="0"/>
        <w:adjustRightInd w:val="0"/>
        <w:spacing w:after="0"/>
        <w:jc w:val="both"/>
        <w:rPr>
          <w:lang w:val="en-GB"/>
        </w:rPr>
      </w:pPr>
      <w:r>
        <w:rPr>
          <w:rFonts w:asciiTheme="minorBidi" w:hAnsiTheme="minorBidi" w:cstheme="minorBidi"/>
          <w:lang w:val="en-GB"/>
        </w:rPr>
        <w:t>Calibration procedure of too; and equipment.</w:t>
      </w:r>
    </w:p>
    <w:p w14:paraId="04E5324D" w14:textId="664AD8D8" w:rsidR="00D32477" w:rsidRPr="00E563F2" w:rsidRDefault="005107C2" w:rsidP="00F73BDD">
      <w:pPr>
        <w:pStyle w:val="ListParagraph"/>
        <w:numPr>
          <w:ilvl w:val="0"/>
          <w:numId w:val="7"/>
        </w:numPr>
        <w:autoSpaceDE w:val="0"/>
        <w:autoSpaceDN w:val="0"/>
        <w:adjustRightInd w:val="0"/>
        <w:spacing w:after="0"/>
        <w:jc w:val="both"/>
        <w:rPr>
          <w:lang w:val="en-GB"/>
        </w:rPr>
      </w:pPr>
      <w:r>
        <w:rPr>
          <w:rFonts w:asciiTheme="minorBidi" w:hAnsiTheme="minorBidi" w:cstheme="minorBidi"/>
          <w:lang w:val="en-GB"/>
        </w:rPr>
        <w:t>Lubrication of tools and equipment</w:t>
      </w:r>
    </w:p>
    <w:p w14:paraId="3165B395" w14:textId="21D7D23A" w:rsidR="00D32477" w:rsidRPr="00E563F2" w:rsidRDefault="005107C2" w:rsidP="00F73BDD">
      <w:pPr>
        <w:pStyle w:val="ListParagraph"/>
        <w:numPr>
          <w:ilvl w:val="0"/>
          <w:numId w:val="7"/>
        </w:numPr>
        <w:autoSpaceDE w:val="0"/>
        <w:autoSpaceDN w:val="0"/>
        <w:adjustRightInd w:val="0"/>
        <w:spacing w:after="0"/>
        <w:jc w:val="both"/>
        <w:rPr>
          <w:lang w:val="en-GB"/>
        </w:rPr>
      </w:pPr>
      <w:r>
        <w:rPr>
          <w:rFonts w:asciiTheme="minorBidi" w:hAnsiTheme="minorBidi" w:cstheme="minorBidi"/>
          <w:lang w:val="en-GB"/>
        </w:rPr>
        <w:t>Record keeping /</w:t>
      </w:r>
      <w:r w:rsidR="00D32477" w:rsidRPr="00E563F2">
        <w:rPr>
          <w:rFonts w:asciiTheme="minorBidi" w:hAnsiTheme="minorBidi" w:cstheme="minorBidi"/>
          <w:lang w:val="en-GB"/>
        </w:rPr>
        <w:t xml:space="preserve"> inventory of tools and </w:t>
      </w:r>
      <w:r>
        <w:rPr>
          <w:rFonts w:asciiTheme="minorBidi" w:hAnsiTheme="minorBidi" w:cstheme="minorBidi"/>
          <w:lang w:val="en-GB"/>
        </w:rPr>
        <w:t>equipment.</w:t>
      </w:r>
    </w:p>
    <w:p w14:paraId="11F2C93C" w14:textId="77777777" w:rsidR="00712023" w:rsidRPr="00E563F2" w:rsidRDefault="00712023" w:rsidP="00712023">
      <w:pPr>
        <w:pStyle w:val="ListParagraph"/>
        <w:autoSpaceDE w:val="0"/>
        <w:autoSpaceDN w:val="0"/>
        <w:adjustRightInd w:val="0"/>
        <w:spacing w:after="0"/>
        <w:ind w:left="360"/>
        <w:jc w:val="both"/>
        <w:rPr>
          <w:lang w:val="en-GB"/>
        </w:rPr>
      </w:pPr>
      <w:r w:rsidRPr="00E563F2">
        <w:rPr>
          <w:rFonts w:asciiTheme="minorBidi" w:hAnsiTheme="minorBidi" w:cstheme="minorBidi"/>
          <w:lang w:val="en-GB"/>
        </w:rPr>
        <w:t xml:space="preserve"> </w:t>
      </w:r>
      <w:r w:rsidRPr="00E563F2">
        <w:rPr>
          <w:lang w:val="en-GB"/>
        </w:rPr>
        <w:t xml:space="preserve"> </w:t>
      </w:r>
    </w:p>
    <w:p w14:paraId="2A1ECA35" w14:textId="77777777" w:rsidR="00712023" w:rsidRPr="00E563F2" w:rsidRDefault="00712023" w:rsidP="00712023">
      <w:pPr>
        <w:shd w:val="clear" w:color="auto" w:fill="D9D9D9" w:themeFill="background1" w:themeFillShade="D9"/>
        <w:rPr>
          <w:b/>
          <w:bCs/>
          <w:lang w:val="en-GB"/>
        </w:rPr>
      </w:pPr>
      <w:r w:rsidRPr="00E563F2">
        <w:rPr>
          <w:b/>
          <w:bCs/>
          <w:lang w:val="en-GB"/>
        </w:rPr>
        <w:t xml:space="preserve">Critical </w:t>
      </w:r>
      <w:r w:rsidRPr="00E563F2">
        <w:rPr>
          <w:rFonts w:asciiTheme="minorBidi" w:hAnsiTheme="minorBidi" w:cstheme="minorBidi"/>
          <w:b/>
          <w:bCs/>
          <w:lang w:val="en-GB"/>
        </w:rPr>
        <w:t>Evidence</w:t>
      </w:r>
      <w:r w:rsidRPr="00E563F2">
        <w:rPr>
          <w:b/>
          <w:bCs/>
          <w:lang w:val="en-GB"/>
        </w:rPr>
        <w:t>(s) Required</w:t>
      </w:r>
    </w:p>
    <w:p w14:paraId="7A400AB3" w14:textId="1812B791" w:rsidR="00712023" w:rsidRDefault="00712023" w:rsidP="00712023">
      <w:pPr>
        <w:pStyle w:val="BodyText7"/>
        <w:shd w:val="clear" w:color="auto" w:fill="auto"/>
        <w:spacing w:after="0" w:line="240" w:lineRule="auto"/>
        <w:ind w:left="20" w:right="4" w:firstLine="0"/>
        <w:rPr>
          <w:color w:val="000000"/>
          <w:sz w:val="22"/>
          <w:szCs w:val="22"/>
          <w:lang w:val="en-GB" w:bidi="en-US"/>
        </w:rPr>
      </w:pPr>
      <w:r w:rsidRPr="00E563F2">
        <w:rPr>
          <w:color w:val="000000"/>
          <w:sz w:val="22"/>
          <w:szCs w:val="22"/>
          <w:lang w:val="en-GB" w:bidi="en-US"/>
        </w:rPr>
        <w:t xml:space="preserve">The candidate needs to produce following critical evidence(s) in order to be competent in this competency standard: </w:t>
      </w:r>
    </w:p>
    <w:p w14:paraId="00DEA7E1" w14:textId="4B322F40" w:rsidR="00AA02B1" w:rsidRPr="00E563F2" w:rsidRDefault="00AA02B1" w:rsidP="00AA02B1">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lastRenderedPageBreak/>
        <w:t>Identify tools</w:t>
      </w:r>
      <w:r w:rsidR="00410F60">
        <w:rPr>
          <w:rFonts w:asciiTheme="minorBidi" w:hAnsiTheme="minorBidi" w:cstheme="minorBidi"/>
          <w:lang w:val="en-GB"/>
        </w:rPr>
        <w:t xml:space="preserve"> and Equipment</w:t>
      </w:r>
      <w:r w:rsidRPr="00E563F2">
        <w:rPr>
          <w:rFonts w:asciiTheme="minorBidi" w:hAnsiTheme="minorBidi" w:cstheme="minorBidi"/>
          <w:lang w:val="en-GB"/>
        </w:rPr>
        <w:t>.</w:t>
      </w:r>
    </w:p>
    <w:p w14:paraId="78DB098C" w14:textId="18C0051F" w:rsidR="00AA02B1" w:rsidRPr="00E563F2" w:rsidRDefault="00410F60" w:rsidP="00AA02B1">
      <w:pPr>
        <w:pStyle w:val="ListParagraph"/>
        <w:numPr>
          <w:ilvl w:val="0"/>
          <w:numId w:val="7"/>
        </w:numPr>
        <w:autoSpaceDE w:val="0"/>
        <w:autoSpaceDN w:val="0"/>
        <w:adjustRightInd w:val="0"/>
        <w:spacing w:after="0"/>
        <w:jc w:val="both"/>
        <w:rPr>
          <w:lang w:val="en-GB"/>
        </w:rPr>
      </w:pPr>
      <w:r>
        <w:rPr>
          <w:rFonts w:asciiTheme="minorBidi" w:hAnsiTheme="minorBidi" w:cstheme="minorBidi"/>
          <w:lang w:val="en-GB"/>
        </w:rPr>
        <w:t>Follow the</w:t>
      </w:r>
      <w:r w:rsidR="002733B9">
        <w:rPr>
          <w:rFonts w:asciiTheme="minorBidi" w:hAnsiTheme="minorBidi" w:cstheme="minorBidi"/>
          <w:lang w:val="en-GB"/>
        </w:rPr>
        <w:t xml:space="preserve"> procedure</w:t>
      </w:r>
      <w:r>
        <w:rPr>
          <w:rFonts w:asciiTheme="minorBidi" w:hAnsiTheme="minorBidi" w:cstheme="minorBidi"/>
          <w:lang w:val="en-GB"/>
        </w:rPr>
        <w:t xml:space="preserve"> used for cleaning, calibration, lubrication and inventory of tools and equipment.</w:t>
      </w:r>
    </w:p>
    <w:p w14:paraId="060A4383" w14:textId="77777777" w:rsidR="00AA02B1" w:rsidRPr="00E563F2" w:rsidRDefault="00AA02B1" w:rsidP="00AA02B1">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Clean tools and equipment's</w:t>
      </w:r>
    </w:p>
    <w:p w14:paraId="52CCBD26" w14:textId="77777777" w:rsidR="00AA02B1" w:rsidRPr="00E563F2" w:rsidRDefault="00AA02B1" w:rsidP="00AA02B1">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Calibrate equipment's</w:t>
      </w:r>
    </w:p>
    <w:p w14:paraId="13813C5D" w14:textId="77777777" w:rsidR="00AA02B1" w:rsidRPr="00E563F2" w:rsidRDefault="00AA02B1" w:rsidP="00AA02B1">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Lubricate tools and equipment's</w:t>
      </w:r>
    </w:p>
    <w:p w14:paraId="5FF5824B" w14:textId="77777777" w:rsidR="00AA02B1" w:rsidRPr="00E563F2" w:rsidRDefault="00AA02B1" w:rsidP="00AA02B1">
      <w:pPr>
        <w:pStyle w:val="ListParagraph"/>
        <w:numPr>
          <w:ilvl w:val="0"/>
          <w:numId w:val="7"/>
        </w:numPr>
        <w:autoSpaceDE w:val="0"/>
        <w:autoSpaceDN w:val="0"/>
        <w:adjustRightInd w:val="0"/>
        <w:spacing w:after="0"/>
        <w:jc w:val="both"/>
        <w:rPr>
          <w:lang w:val="en-GB"/>
        </w:rPr>
      </w:pPr>
      <w:r w:rsidRPr="00E563F2">
        <w:rPr>
          <w:rFonts w:asciiTheme="minorBidi" w:hAnsiTheme="minorBidi" w:cstheme="minorBidi"/>
          <w:lang w:val="en-GB"/>
        </w:rPr>
        <w:t>Maintain inventory of tools and equipment's</w:t>
      </w:r>
    </w:p>
    <w:p w14:paraId="2118F691" w14:textId="77777777" w:rsidR="00AA02B1" w:rsidRPr="00E563F2" w:rsidRDefault="00AA02B1" w:rsidP="00712023">
      <w:pPr>
        <w:pStyle w:val="BodyText7"/>
        <w:shd w:val="clear" w:color="auto" w:fill="auto"/>
        <w:spacing w:after="0" w:line="240" w:lineRule="auto"/>
        <w:ind w:left="20" w:right="4" w:firstLine="0"/>
        <w:rPr>
          <w:color w:val="000000"/>
          <w:sz w:val="22"/>
          <w:szCs w:val="22"/>
          <w:lang w:val="en-GB" w:bidi="en-US"/>
        </w:rPr>
      </w:pPr>
    </w:p>
    <w:p w14:paraId="46697F94" w14:textId="77777777" w:rsidR="00712023" w:rsidRPr="00E563F2" w:rsidRDefault="00712023" w:rsidP="00712023">
      <w:pPr>
        <w:shd w:val="clear" w:color="auto" w:fill="D9D9D9" w:themeFill="background1" w:themeFillShade="D9"/>
        <w:rPr>
          <w:b/>
          <w:bCs/>
          <w:lang w:val="en-GB"/>
        </w:rPr>
      </w:pPr>
      <w:r w:rsidRPr="00E563F2">
        <w:rPr>
          <w:b/>
          <w:bCs/>
          <w:lang w:val="en-GB"/>
        </w:rPr>
        <w:t>Tool and Equipment</w:t>
      </w:r>
    </w:p>
    <w:p w14:paraId="2A11788C" w14:textId="08AD84E1" w:rsidR="00712023" w:rsidRPr="00E563F2" w:rsidRDefault="00712023"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Personal Protective Equipment (PPEs).</w:t>
      </w:r>
    </w:p>
    <w:p w14:paraId="03CF728D" w14:textId="2CF1A1DA"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Double open end spanner</w:t>
      </w:r>
    </w:p>
    <w:p w14:paraId="486A3149" w14:textId="38A13C14"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Off-set ring spanner</w:t>
      </w:r>
    </w:p>
    <w:p w14:paraId="5EECAC77" w14:textId="311B606F"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p>
    <w:p w14:paraId="301BAF28" w14:textId="6368BC8B"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Flat Screw driver</w:t>
      </w:r>
    </w:p>
    <w:p w14:paraId="441614DC" w14:textId="236E233F"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Philips screw driver</w:t>
      </w:r>
    </w:p>
    <w:p w14:paraId="3E2819AF" w14:textId="0271EF91"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Hammer</w:t>
      </w:r>
    </w:p>
    <w:p w14:paraId="68003FF3" w14:textId="37A258DE"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T-spanner</w:t>
      </w:r>
    </w:p>
    <w:p w14:paraId="7312E9DB" w14:textId="1410DD5C"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Pliers</w:t>
      </w:r>
    </w:p>
    <w:p w14:paraId="6A37FC1C" w14:textId="1E7CF3EC"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Long nose plier</w:t>
      </w:r>
    </w:p>
    <w:p w14:paraId="0901A0A8" w14:textId="3AB4FD26"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Valve spring compressor</w:t>
      </w:r>
    </w:p>
    <w:p w14:paraId="7748B0D6" w14:textId="3E6F592D"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Multi meter</w:t>
      </w:r>
    </w:p>
    <w:p w14:paraId="4C607AF0" w14:textId="708C06A8"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Vernier calliper.</w:t>
      </w:r>
    </w:p>
    <w:p w14:paraId="427D677B" w14:textId="5A26685F"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proofErr w:type="spellStart"/>
      <w:r w:rsidRPr="00E563F2">
        <w:rPr>
          <w:rFonts w:asciiTheme="minorBidi" w:hAnsiTheme="minorBidi" w:cstheme="minorBidi"/>
          <w:lang w:val="en-GB"/>
        </w:rPr>
        <w:t>Micrometer</w:t>
      </w:r>
      <w:proofErr w:type="spellEnd"/>
    </w:p>
    <w:p w14:paraId="46E8558A" w14:textId="570DE846"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Impact screw driver</w:t>
      </w:r>
    </w:p>
    <w:p w14:paraId="6C857607" w14:textId="72879AA7"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Torque wrench</w:t>
      </w:r>
    </w:p>
    <w:p w14:paraId="1760AADD" w14:textId="7245A054" w:rsidR="00BB157A" w:rsidRPr="00E563F2" w:rsidRDefault="00BB157A" w:rsidP="00BB157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Different pullers</w:t>
      </w:r>
    </w:p>
    <w:p w14:paraId="003B7AEC" w14:textId="3B70086D" w:rsidR="00652133" w:rsidRPr="00DC441D" w:rsidRDefault="00BB157A" w:rsidP="00DC441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Chain link remover.</w:t>
      </w:r>
    </w:p>
    <w:p w14:paraId="78D7A7F7" w14:textId="78454CE9" w:rsidR="00795435" w:rsidRPr="00DC441D" w:rsidRDefault="00BA3759" w:rsidP="00DC441D">
      <w:pPr>
        <w:pStyle w:val="Heading1"/>
        <w:shd w:val="clear" w:color="auto" w:fill="DBDBDB" w:themeFill="accent3" w:themeFillTint="66"/>
        <w:rPr>
          <w:rFonts w:ascii="Arial" w:hAnsi="Arial"/>
          <w:sz w:val="28"/>
          <w:szCs w:val="28"/>
          <w:lang w:val="en-GB"/>
        </w:rPr>
      </w:pPr>
      <w:bookmarkStart w:id="29" w:name="_Toc136509717"/>
      <w:r w:rsidRPr="00E563F2">
        <w:rPr>
          <w:rFonts w:ascii="Arial" w:hAnsi="Arial"/>
          <w:sz w:val="28"/>
          <w:szCs w:val="28"/>
          <w:lang w:val="en-GB"/>
        </w:rPr>
        <w:t>D. Maintain Motorcycle Engine</w:t>
      </w:r>
      <w:bookmarkEnd w:id="29"/>
    </w:p>
    <w:p w14:paraId="5B978106" w14:textId="77777777" w:rsidR="00AF0D74" w:rsidRPr="00E563F2" w:rsidRDefault="00795435" w:rsidP="007110A3">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2C65756C" w14:textId="08A7AB2F" w:rsidR="00261838" w:rsidRPr="00E563F2" w:rsidRDefault="00AF0D74" w:rsidP="00261838">
      <w:pPr>
        <w:ind w:left="540" w:hanging="540"/>
        <w:jc w:val="both"/>
        <w:rPr>
          <w:rFonts w:asciiTheme="minorBidi" w:hAnsiTheme="minorBidi" w:cstheme="minorBidi"/>
          <w:lang w:val="en-GB"/>
        </w:rPr>
      </w:pPr>
      <w:r w:rsidRPr="00E563F2">
        <w:rPr>
          <w:b/>
          <w:color w:val="000000" w:themeColor="text1"/>
          <w:lang w:val="en-GB"/>
        </w:rPr>
        <w:t xml:space="preserve">             </w:t>
      </w:r>
      <w:r w:rsidR="00795435" w:rsidRPr="00E563F2">
        <w:rPr>
          <w:rFonts w:asciiTheme="minorBidi" w:hAnsiTheme="minorBidi" w:cstheme="minorBidi"/>
          <w:lang w:val="en-GB"/>
        </w:rPr>
        <w:t xml:space="preserve">This competency standard will provide skills and knowledge </w:t>
      </w:r>
      <w:r w:rsidR="00691F6B" w:rsidRPr="00E563F2">
        <w:rPr>
          <w:rFonts w:asciiTheme="minorBidi" w:hAnsiTheme="minorBidi" w:cstheme="minorBidi"/>
          <w:lang w:val="en-GB"/>
        </w:rPr>
        <w:t xml:space="preserve">to </w:t>
      </w:r>
      <w:r w:rsidR="00261838" w:rsidRPr="00E563F2">
        <w:rPr>
          <w:rFonts w:asciiTheme="minorBidi" w:hAnsiTheme="minorBidi" w:cstheme="minorBidi"/>
          <w:lang w:val="en-GB"/>
        </w:rPr>
        <w:t>Replace air filter and air cleaner assembly</w:t>
      </w:r>
      <w:r w:rsidR="00261838">
        <w:rPr>
          <w:rFonts w:asciiTheme="minorBidi" w:hAnsiTheme="minorBidi" w:cstheme="minorBidi"/>
          <w:lang w:val="en-GB"/>
        </w:rPr>
        <w:t xml:space="preserve"> , </w:t>
      </w:r>
      <w:r w:rsidR="00261838" w:rsidRPr="00261838">
        <w:rPr>
          <w:rFonts w:asciiTheme="minorBidi" w:hAnsiTheme="minorBidi" w:cstheme="minorBidi"/>
          <w:bCs/>
          <w:lang w:val="en-GB"/>
        </w:rPr>
        <w:t>clean/replace spark plug,</w:t>
      </w:r>
      <w:r w:rsidR="00261838">
        <w:rPr>
          <w:rFonts w:asciiTheme="minorBidi" w:hAnsiTheme="minorBidi" w:cstheme="minorBidi"/>
          <w:b/>
          <w:bCs/>
          <w:lang w:val="en-GB"/>
        </w:rPr>
        <w:t xml:space="preserve"> </w:t>
      </w:r>
      <w:r w:rsidR="00261838" w:rsidRPr="00E563F2">
        <w:rPr>
          <w:rFonts w:asciiTheme="minorBidi" w:hAnsiTheme="minorBidi" w:cstheme="minorBidi"/>
          <w:lang w:val="en-GB"/>
        </w:rPr>
        <w:t>Adjust valve Clearance</w:t>
      </w:r>
      <w:r w:rsidR="00261838">
        <w:rPr>
          <w:rFonts w:asciiTheme="minorBidi" w:hAnsiTheme="minorBidi" w:cstheme="minorBidi"/>
          <w:lang w:val="en-GB"/>
        </w:rPr>
        <w:t xml:space="preserve"> ,</w:t>
      </w:r>
      <w:r w:rsidR="00261838" w:rsidRPr="00261838">
        <w:rPr>
          <w:rFonts w:asciiTheme="minorBidi" w:hAnsiTheme="minorBidi" w:cstheme="minorBidi"/>
          <w:lang w:val="en-GB"/>
        </w:rPr>
        <w:t xml:space="preserve"> </w:t>
      </w:r>
      <w:r w:rsidR="00261838" w:rsidRPr="00E563F2">
        <w:rPr>
          <w:rFonts w:asciiTheme="minorBidi" w:hAnsiTheme="minorBidi" w:cstheme="minorBidi"/>
          <w:lang w:val="en-GB"/>
        </w:rPr>
        <w:t>Adjust Carbur</w:t>
      </w:r>
      <w:r w:rsidR="00261838">
        <w:rPr>
          <w:rFonts w:asciiTheme="minorBidi" w:hAnsiTheme="minorBidi" w:cstheme="minorBidi"/>
          <w:lang w:val="en-GB"/>
        </w:rPr>
        <w:t>et</w:t>
      </w:r>
      <w:r w:rsidR="00261838" w:rsidRPr="00E563F2">
        <w:rPr>
          <w:rFonts w:asciiTheme="minorBidi" w:hAnsiTheme="minorBidi" w:cstheme="minorBidi"/>
          <w:lang w:val="en-GB"/>
        </w:rPr>
        <w:t>tor</w:t>
      </w:r>
    </w:p>
    <w:p w14:paraId="0BDEF8D9" w14:textId="5D6C6A91" w:rsidR="00795435" w:rsidRPr="00E563F2" w:rsidRDefault="00261838" w:rsidP="00691F6B">
      <w:pPr>
        <w:jc w:val="both"/>
        <w:rPr>
          <w:color w:val="000000" w:themeColor="text1"/>
          <w:lang w:val="en-GB"/>
        </w:rPr>
      </w:pPr>
      <w:r>
        <w:rPr>
          <w:rFonts w:asciiTheme="minorBidi" w:hAnsiTheme="minorBidi" w:cstheme="minorBidi"/>
          <w:lang w:val="en-GB"/>
        </w:rPr>
        <w:t xml:space="preserve">And </w:t>
      </w:r>
      <w:r w:rsidRPr="00E563F2">
        <w:rPr>
          <w:rFonts w:asciiTheme="minorBidi" w:hAnsiTheme="minorBidi" w:cstheme="minorBidi"/>
          <w:lang w:val="en-GB"/>
        </w:rPr>
        <w:t>Clean Exhaust system</w:t>
      </w:r>
      <w:r>
        <w:rPr>
          <w:rFonts w:asciiTheme="minorBidi" w:hAnsiTheme="minorBidi" w:cstheme="minorBidi"/>
          <w:lang w:val="en-GB"/>
        </w:rPr>
        <w:t xml:space="preserve"> by</w:t>
      </w:r>
      <w:r w:rsidR="00691F6B" w:rsidRPr="00E563F2">
        <w:rPr>
          <w:rFonts w:asciiTheme="minorBidi" w:hAnsiTheme="minorBidi" w:cstheme="minorBidi"/>
          <w:lang w:val="en-GB"/>
        </w:rPr>
        <w:t xml:space="preserve"> </w:t>
      </w:r>
      <w:r>
        <w:rPr>
          <w:rFonts w:asciiTheme="minorBidi" w:hAnsiTheme="minorBidi" w:cstheme="minorBidi"/>
          <w:lang w:val="en-GB"/>
        </w:rPr>
        <w:t>Jr. Technician/</w:t>
      </w:r>
      <w:r w:rsidR="00691F6B" w:rsidRPr="00E563F2">
        <w:rPr>
          <w:rFonts w:asciiTheme="minorBidi" w:hAnsiTheme="minorBidi" w:cstheme="minorBidi"/>
          <w:lang w:val="en-GB"/>
        </w:rPr>
        <w:t>Mechanic</w:t>
      </w:r>
      <w:r>
        <w:rPr>
          <w:rFonts w:asciiTheme="minorBidi" w:hAnsiTheme="minorBidi" w:cstheme="minorBidi"/>
          <w:lang w:val="en-GB"/>
        </w:rPr>
        <w:t xml:space="preserve"> motorcycle</w:t>
      </w:r>
      <w:r w:rsidR="00691F6B" w:rsidRPr="00E563F2">
        <w:rPr>
          <w:rFonts w:asciiTheme="minorBidi" w:hAnsiTheme="minorBidi" w:cstheme="minorBidi"/>
          <w:lang w:val="en-GB"/>
        </w:rPr>
        <w:t>, in accordance with the manufacturer's Manual</w:t>
      </w:r>
      <w:r w:rsidR="00880AF9" w:rsidRPr="00E563F2">
        <w:rPr>
          <w:rFonts w:asciiTheme="minorBidi" w:hAnsiTheme="minorBidi" w:cstheme="minorBidi"/>
          <w:lang w:val="en-GB"/>
        </w:rPr>
        <w:t>.</w:t>
      </w:r>
      <w:r w:rsidR="00691F6B" w:rsidRPr="00E563F2">
        <w:rPr>
          <w:rFonts w:asciiTheme="minorBidi" w:hAnsiTheme="minorBidi" w:cstheme="minorBidi"/>
          <w:lang w:val="en-GB"/>
        </w:rPr>
        <w:t xml:space="preserve"> </w:t>
      </w:r>
    </w:p>
    <w:p w14:paraId="03FD5389" w14:textId="77777777" w:rsidR="00795435" w:rsidRPr="00E563F2" w:rsidRDefault="00795435" w:rsidP="00795435">
      <w:pPr>
        <w:jc w:val="both"/>
        <w:rPr>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795435" w:rsidRPr="00E563F2" w14:paraId="43CBFDDD" w14:textId="77777777" w:rsidTr="00A963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87A52D0" w14:textId="72C861F2" w:rsidR="00795435" w:rsidRPr="00E563F2" w:rsidRDefault="00A1666A" w:rsidP="00A96377">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839" w:type="dxa"/>
          </w:tcPr>
          <w:p w14:paraId="77C7B732" w14:textId="672A60D0" w:rsidR="00795435" w:rsidRPr="00E563F2" w:rsidRDefault="00A96377" w:rsidP="00A96377">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w:t>
            </w:r>
            <w:r w:rsidR="00A1666A" w:rsidRPr="00E563F2">
              <w:rPr>
                <w:sz w:val="26"/>
                <w:lang w:val="en-GB"/>
              </w:rPr>
              <w:t>Performance Criteria</w:t>
            </w:r>
          </w:p>
        </w:tc>
      </w:tr>
      <w:tr w:rsidR="00795435" w:rsidRPr="00E563F2" w14:paraId="46CF5EC9"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03D6D524" w14:textId="556D0604" w:rsidR="00795435" w:rsidRPr="00E563F2" w:rsidRDefault="00017911" w:rsidP="00017911">
            <w:pPr>
              <w:ind w:left="540" w:hanging="540"/>
              <w:jc w:val="both"/>
              <w:rPr>
                <w:rFonts w:asciiTheme="minorBidi" w:hAnsiTheme="minorBidi" w:cstheme="minorBidi"/>
                <w:lang w:val="en-GB"/>
              </w:rPr>
            </w:pPr>
            <w:r w:rsidRPr="00E563F2">
              <w:rPr>
                <w:rFonts w:asciiTheme="minorBidi" w:hAnsiTheme="minorBidi" w:cstheme="minorBidi"/>
                <w:lang w:val="en-GB"/>
              </w:rPr>
              <w:t>D1</w:t>
            </w:r>
            <w:r w:rsidR="001656E1" w:rsidRPr="00E563F2">
              <w:rPr>
                <w:rFonts w:asciiTheme="minorBidi" w:hAnsiTheme="minorBidi" w:cstheme="minorBidi"/>
                <w:lang w:val="en-GB"/>
              </w:rPr>
              <w:t>.</w:t>
            </w:r>
            <w:r w:rsidR="00FD3575" w:rsidRPr="00E563F2">
              <w:rPr>
                <w:lang w:val="en-GB"/>
              </w:rPr>
              <w:t xml:space="preserve"> </w:t>
            </w:r>
            <w:r w:rsidRPr="00E563F2">
              <w:rPr>
                <w:rFonts w:asciiTheme="minorBidi" w:hAnsiTheme="minorBidi" w:cstheme="minorBidi"/>
                <w:lang w:val="en-GB"/>
              </w:rPr>
              <w:t>Replace air filter and air cleaner assembly.</w:t>
            </w:r>
          </w:p>
          <w:p w14:paraId="63BB6EFD" w14:textId="77777777" w:rsidR="00795435" w:rsidRPr="00E563F2" w:rsidRDefault="00795435" w:rsidP="001656E1">
            <w:pPr>
              <w:jc w:val="both"/>
              <w:rPr>
                <w:rFonts w:asciiTheme="minorBidi" w:hAnsiTheme="minorBidi" w:cstheme="minorBidi"/>
                <w:lang w:val="en-GB"/>
              </w:rPr>
            </w:pPr>
          </w:p>
        </w:tc>
        <w:tc>
          <w:tcPr>
            <w:tcW w:w="7839" w:type="dxa"/>
          </w:tcPr>
          <w:p w14:paraId="528EF513" w14:textId="78230E8F" w:rsidR="0092578B" w:rsidRPr="00E563F2" w:rsidRDefault="0092578B" w:rsidP="00925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P1. </w:t>
            </w:r>
            <w:r w:rsidR="001E4E48">
              <w:rPr>
                <w:rFonts w:ascii="Arial" w:eastAsiaTheme="minorHAnsi" w:hAnsi="Arial"/>
                <w:lang w:val="en-GB"/>
              </w:rPr>
              <w:t>Arrange the required</w:t>
            </w:r>
            <w:r w:rsidRPr="00E563F2">
              <w:rPr>
                <w:rFonts w:ascii="Arial" w:eastAsiaTheme="minorHAnsi" w:hAnsi="Arial"/>
                <w:lang w:val="en-GB"/>
              </w:rPr>
              <w:t xml:space="preserve"> tools for service air cleaner.</w:t>
            </w:r>
          </w:p>
          <w:p w14:paraId="515CA98D" w14:textId="77777777" w:rsidR="0092578B" w:rsidRPr="00E563F2" w:rsidRDefault="0092578B" w:rsidP="00925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Remove side cover as per shop manual.</w:t>
            </w:r>
          </w:p>
          <w:p w14:paraId="6AE16348" w14:textId="77777777" w:rsidR="0092578B" w:rsidRPr="00E563F2" w:rsidRDefault="0092578B" w:rsidP="00925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Remove air filter cover as per shop manual.</w:t>
            </w:r>
          </w:p>
          <w:p w14:paraId="63AAB1EC" w14:textId="77777777" w:rsidR="0092578B" w:rsidRPr="00E563F2" w:rsidRDefault="0092578B" w:rsidP="009257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Replace or clean air filter as per shop manual.</w:t>
            </w:r>
          </w:p>
          <w:p w14:paraId="46EE80C8" w14:textId="267892D0" w:rsidR="008D06B0" w:rsidRPr="00E563F2" w:rsidRDefault="0092578B" w:rsidP="0092578B">
            <w:pPr>
              <w:keepNext/>
              <w:keepLines/>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10101"/>
                <w:spacing w:val="-4"/>
                <w:lang w:val="en-GB"/>
              </w:rPr>
            </w:pPr>
            <w:r w:rsidRPr="00E563F2">
              <w:rPr>
                <w:rFonts w:ascii="Arial" w:eastAsiaTheme="minorHAnsi" w:hAnsi="Arial"/>
                <w:b/>
                <w:bCs/>
                <w:lang w:val="en-GB"/>
              </w:rPr>
              <w:t xml:space="preserve">P5. </w:t>
            </w:r>
            <w:r w:rsidRPr="00E563F2">
              <w:rPr>
                <w:rFonts w:ascii="Arial" w:eastAsiaTheme="minorHAnsi" w:hAnsi="Arial"/>
                <w:lang w:val="en-GB"/>
              </w:rPr>
              <w:t>Refit air filter assembly as per shop manual.</w:t>
            </w:r>
          </w:p>
        </w:tc>
      </w:tr>
      <w:tr w:rsidR="00795435" w:rsidRPr="00E563F2" w14:paraId="725F5FFA" w14:textId="77777777" w:rsidTr="004507DF">
        <w:trPr>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740E9A" w14:textId="625DD013" w:rsidR="00A45696" w:rsidRDefault="00AC1219" w:rsidP="000A6C8B">
            <w:pPr>
              <w:ind w:left="540" w:hanging="540"/>
              <w:jc w:val="both"/>
              <w:rPr>
                <w:rFonts w:asciiTheme="minorBidi" w:hAnsiTheme="minorBidi" w:cstheme="minorBidi"/>
                <w:b w:val="0"/>
                <w:bCs w:val="0"/>
                <w:lang w:val="en-GB"/>
              </w:rPr>
            </w:pPr>
            <w:r w:rsidRPr="00E563F2">
              <w:rPr>
                <w:rFonts w:asciiTheme="minorBidi" w:hAnsiTheme="minorBidi" w:cstheme="minorBidi"/>
                <w:b w:val="0"/>
                <w:bCs w:val="0"/>
                <w:lang w:val="en-GB"/>
              </w:rPr>
              <w:t>D2.</w:t>
            </w:r>
            <w:r w:rsidR="00CB6D69">
              <w:rPr>
                <w:rFonts w:asciiTheme="minorBidi" w:hAnsiTheme="minorBidi" w:cstheme="minorBidi"/>
                <w:b w:val="0"/>
                <w:bCs w:val="0"/>
                <w:lang w:val="en-GB"/>
              </w:rPr>
              <w:t xml:space="preserve"> </w:t>
            </w:r>
            <w:r w:rsidRPr="00E563F2">
              <w:rPr>
                <w:rFonts w:asciiTheme="minorBidi" w:hAnsiTheme="minorBidi" w:cstheme="minorBidi"/>
                <w:b w:val="0"/>
                <w:bCs w:val="0"/>
                <w:lang w:val="en-GB"/>
              </w:rPr>
              <w:t>Clean/replace spark plug.</w:t>
            </w:r>
          </w:p>
          <w:p w14:paraId="440441B1" w14:textId="77777777" w:rsidR="00795435" w:rsidRPr="00A45696" w:rsidRDefault="00795435" w:rsidP="00A45696">
            <w:pPr>
              <w:jc w:val="center"/>
              <w:rPr>
                <w:rFonts w:asciiTheme="minorBidi" w:hAnsiTheme="minorBidi" w:cstheme="minorBidi"/>
                <w:lang w:val="en-GB"/>
              </w:rPr>
            </w:pPr>
          </w:p>
        </w:tc>
        <w:tc>
          <w:tcPr>
            <w:tcW w:w="7839" w:type="dxa"/>
          </w:tcPr>
          <w:p w14:paraId="76CFFDDD" w14:textId="0CDA48A5" w:rsidR="00943638"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MT" w:eastAsiaTheme="minorHAnsi" w:hAnsi="ArialMT" w:cs="ArialMT"/>
                <w:lang w:val="en-GB"/>
              </w:rPr>
            </w:pPr>
            <w:r w:rsidRPr="00E563F2">
              <w:rPr>
                <w:rFonts w:ascii="Arial" w:eastAsiaTheme="minorHAnsi" w:hAnsi="Arial"/>
                <w:b/>
                <w:bCs/>
                <w:lang w:val="en-GB"/>
              </w:rPr>
              <w:t xml:space="preserve">P1. </w:t>
            </w:r>
            <w:r w:rsidR="00C1381B">
              <w:rPr>
                <w:rFonts w:ascii="ArialMT" w:eastAsiaTheme="minorHAnsi" w:hAnsi="ArialMT" w:cs="ArialMT"/>
                <w:lang w:val="en-GB"/>
              </w:rPr>
              <w:t>Arrange</w:t>
            </w:r>
            <w:r w:rsidR="001E4E48">
              <w:rPr>
                <w:rFonts w:ascii="Arial" w:eastAsiaTheme="minorHAnsi" w:hAnsi="Arial"/>
                <w:lang w:val="en-GB"/>
              </w:rPr>
              <w:t xml:space="preserve"> the required</w:t>
            </w:r>
            <w:r w:rsidRPr="00E563F2">
              <w:rPr>
                <w:rFonts w:ascii="ArialMT" w:eastAsiaTheme="minorHAnsi" w:hAnsi="ArialMT" w:cs="ArialMT"/>
                <w:lang w:val="en-GB"/>
              </w:rPr>
              <w:t xml:space="preserve"> tools and equipment’s to service </w:t>
            </w:r>
            <w:r w:rsidRPr="00E563F2">
              <w:rPr>
                <w:rFonts w:ascii="Arial" w:eastAsiaTheme="minorHAnsi" w:hAnsi="Arial"/>
                <w:lang w:val="en-GB"/>
              </w:rPr>
              <w:t>Spark plug.</w:t>
            </w:r>
          </w:p>
          <w:p w14:paraId="6E3FCE96" w14:textId="4841C43A" w:rsidR="00943638"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Remove spark plug cap and inspect for damage and deterioration.</w:t>
            </w:r>
          </w:p>
          <w:p w14:paraId="13DAA1F1" w14:textId="57A9F10B" w:rsidR="00943638"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Remove spark plug and inspect in order to judge Engine condition.</w:t>
            </w:r>
          </w:p>
          <w:p w14:paraId="5877DE2C" w14:textId="55747505" w:rsidR="00943638"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Clean the spark plug with appropriate tool to scratch carbon.</w:t>
            </w:r>
          </w:p>
          <w:p w14:paraId="099321CB" w14:textId="77777777" w:rsidR="00943638"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lastRenderedPageBreak/>
              <w:t xml:space="preserve">P5. </w:t>
            </w:r>
            <w:r w:rsidRPr="00E563F2">
              <w:rPr>
                <w:rFonts w:ascii="Arial" w:eastAsiaTheme="minorHAnsi" w:hAnsi="Arial"/>
                <w:lang w:val="en-GB"/>
              </w:rPr>
              <w:t>Adjust spark plug gap as per shop manual.</w:t>
            </w:r>
          </w:p>
          <w:p w14:paraId="5EB5753C" w14:textId="35E36236" w:rsidR="00795435" w:rsidRPr="00E563F2" w:rsidRDefault="00943638" w:rsidP="0094363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P6. </w:t>
            </w:r>
            <w:r w:rsidRPr="00E563F2">
              <w:rPr>
                <w:rFonts w:ascii="Arial" w:eastAsiaTheme="minorHAnsi" w:hAnsi="Arial"/>
                <w:lang w:val="en-GB"/>
              </w:rPr>
              <w:t>Refit spar</w:t>
            </w:r>
            <w:r w:rsidR="00FA7FB2" w:rsidRPr="00E563F2">
              <w:rPr>
                <w:rFonts w:ascii="Arial" w:eastAsiaTheme="minorHAnsi" w:hAnsi="Arial"/>
                <w:lang w:val="en-GB"/>
              </w:rPr>
              <w:t>k plug to t</w:t>
            </w:r>
            <w:r w:rsidRPr="00E563F2">
              <w:rPr>
                <w:rFonts w:ascii="Arial" w:eastAsiaTheme="minorHAnsi" w:hAnsi="Arial"/>
                <w:lang w:val="en-GB"/>
              </w:rPr>
              <w:t>he engine as per set standards.</w:t>
            </w:r>
          </w:p>
        </w:tc>
      </w:tr>
      <w:tr w:rsidR="00795435" w:rsidRPr="00E563F2" w14:paraId="1DA854BE"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FF1EA36" w14:textId="6A1A582A" w:rsidR="00795435" w:rsidRPr="00E563F2" w:rsidRDefault="00DF4B8F" w:rsidP="00EB2CDB">
            <w:pPr>
              <w:ind w:left="540" w:hanging="540"/>
              <w:jc w:val="both"/>
              <w:rPr>
                <w:rFonts w:asciiTheme="minorBidi" w:hAnsiTheme="minorBidi" w:cstheme="minorBidi"/>
                <w:lang w:val="en-GB"/>
              </w:rPr>
            </w:pPr>
            <w:r w:rsidRPr="00E563F2">
              <w:rPr>
                <w:rFonts w:asciiTheme="minorBidi" w:hAnsiTheme="minorBidi" w:cstheme="minorBidi"/>
                <w:lang w:val="en-GB"/>
              </w:rPr>
              <w:lastRenderedPageBreak/>
              <w:t>D3.</w:t>
            </w:r>
            <w:r w:rsidR="00CB6D69">
              <w:rPr>
                <w:rFonts w:asciiTheme="minorBidi" w:hAnsiTheme="minorBidi" w:cstheme="minorBidi"/>
                <w:lang w:val="en-GB"/>
              </w:rPr>
              <w:t xml:space="preserve"> </w:t>
            </w:r>
            <w:r w:rsidRPr="00E563F2">
              <w:rPr>
                <w:rFonts w:asciiTheme="minorBidi" w:hAnsiTheme="minorBidi" w:cstheme="minorBidi"/>
                <w:lang w:val="en-GB"/>
              </w:rPr>
              <w:t>Adjust valve Clearance</w:t>
            </w:r>
          </w:p>
          <w:p w14:paraId="0EB30525" w14:textId="77777777" w:rsidR="00795435" w:rsidRPr="00E563F2" w:rsidRDefault="00795435" w:rsidP="001656E1">
            <w:pPr>
              <w:jc w:val="both"/>
              <w:rPr>
                <w:rFonts w:asciiTheme="minorBidi" w:hAnsiTheme="minorBidi" w:cstheme="minorBidi"/>
                <w:lang w:val="en-GB"/>
              </w:rPr>
            </w:pPr>
          </w:p>
        </w:tc>
        <w:tc>
          <w:tcPr>
            <w:tcW w:w="7839" w:type="dxa"/>
          </w:tcPr>
          <w:p w14:paraId="00CB0FC8" w14:textId="653AA866" w:rsidR="0065008C" w:rsidRPr="00E563F2" w:rsidRDefault="0065008C" w:rsidP="006500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MT" w:eastAsiaTheme="minorHAnsi" w:hAnsi="ArialMT" w:cs="ArialMT"/>
                <w:lang w:val="en-GB"/>
              </w:rPr>
            </w:pPr>
            <w:r w:rsidRPr="00E563F2">
              <w:rPr>
                <w:rFonts w:ascii="Arial" w:eastAsiaTheme="minorHAnsi" w:hAnsi="Arial"/>
                <w:b/>
                <w:bCs/>
                <w:lang w:val="en-GB"/>
              </w:rPr>
              <w:t xml:space="preserve">P1. </w:t>
            </w:r>
            <w:r w:rsidR="00566EF5">
              <w:rPr>
                <w:rFonts w:ascii="ArialMT" w:eastAsiaTheme="minorHAnsi" w:hAnsi="ArialMT" w:cs="ArialMT"/>
                <w:lang w:val="en-GB"/>
              </w:rPr>
              <w:t>Arrange</w:t>
            </w:r>
            <w:r w:rsidR="001E4E48">
              <w:rPr>
                <w:rFonts w:ascii="Arial" w:eastAsiaTheme="minorHAnsi" w:hAnsi="Arial"/>
                <w:lang w:val="en-GB"/>
              </w:rPr>
              <w:t xml:space="preserve"> the </w:t>
            </w:r>
            <w:r w:rsidR="00241B40">
              <w:rPr>
                <w:rFonts w:ascii="Arial" w:eastAsiaTheme="minorHAnsi" w:hAnsi="Arial"/>
                <w:lang w:val="en-GB"/>
              </w:rPr>
              <w:t>required</w:t>
            </w:r>
            <w:r w:rsidR="00241B40" w:rsidRPr="00E563F2">
              <w:rPr>
                <w:rFonts w:ascii="Arial" w:eastAsiaTheme="minorHAnsi" w:hAnsi="Arial"/>
                <w:lang w:val="en-GB"/>
              </w:rPr>
              <w:t xml:space="preserve"> </w:t>
            </w:r>
            <w:r w:rsidR="00241B40" w:rsidRPr="00E563F2">
              <w:rPr>
                <w:rFonts w:ascii="ArialMT" w:eastAsiaTheme="minorHAnsi" w:hAnsi="ArialMT" w:cs="ArialMT"/>
                <w:lang w:val="en-GB"/>
              </w:rPr>
              <w:t>tools</w:t>
            </w:r>
            <w:r w:rsidRPr="00E563F2">
              <w:rPr>
                <w:rFonts w:ascii="ArialMT" w:eastAsiaTheme="minorHAnsi" w:hAnsi="ArialMT" w:cs="ArialMT"/>
                <w:lang w:val="en-GB"/>
              </w:rPr>
              <w:t xml:space="preserve"> and equipment’s to adjust </w:t>
            </w:r>
            <w:r w:rsidRPr="00E563F2">
              <w:rPr>
                <w:rFonts w:ascii="Arial" w:eastAsiaTheme="minorHAnsi" w:hAnsi="Arial"/>
                <w:lang w:val="en-GB"/>
              </w:rPr>
              <w:t>valve clearance.</w:t>
            </w:r>
          </w:p>
          <w:p w14:paraId="0A9641C7" w14:textId="69AF4664" w:rsidR="0065008C" w:rsidRPr="00E563F2" w:rsidRDefault="0065008C" w:rsidP="0065008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Remove engine crank case cover as per shop manual.</w:t>
            </w:r>
          </w:p>
          <w:p w14:paraId="2B8F16D0" w14:textId="0B3BD41D" w:rsidR="0065008C" w:rsidRPr="00E563F2" w:rsidRDefault="0065008C" w:rsidP="002843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 xml:space="preserve">Verify piston position at Top Dead </w:t>
            </w:r>
            <w:r w:rsidR="00241B40" w:rsidRPr="00E563F2">
              <w:rPr>
                <w:rFonts w:ascii="Arial" w:eastAsiaTheme="minorHAnsi" w:hAnsi="Arial"/>
                <w:lang w:val="en-GB"/>
              </w:rPr>
              <w:t>Centre</w:t>
            </w:r>
            <w:r w:rsidRPr="00E563F2">
              <w:rPr>
                <w:rFonts w:ascii="Arial" w:eastAsiaTheme="minorHAnsi" w:hAnsi="Arial"/>
                <w:lang w:val="en-GB"/>
              </w:rPr>
              <w:t xml:space="preserve"> (T</w:t>
            </w:r>
            <w:r w:rsidR="002843C6" w:rsidRPr="00E563F2">
              <w:rPr>
                <w:rFonts w:ascii="Arial" w:eastAsiaTheme="minorHAnsi" w:hAnsi="Arial"/>
                <w:lang w:val="en-GB"/>
              </w:rPr>
              <w:t>.</w:t>
            </w:r>
            <w:r w:rsidRPr="00E563F2">
              <w:rPr>
                <w:rFonts w:ascii="Arial" w:eastAsiaTheme="minorHAnsi" w:hAnsi="Arial"/>
                <w:lang w:val="en-GB"/>
              </w:rPr>
              <w:t>D</w:t>
            </w:r>
            <w:r w:rsidR="002843C6" w:rsidRPr="00E563F2">
              <w:rPr>
                <w:rFonts w:ascii="Arial" w:eastAsiaTheme="minorHAnsi" w:hAnsi="Arial"/>
                <w:lang w:val="en-GB"/>
              </w:rPr>
              <w:t xml:space="preserve">.C) on compression stroke by Rotating the flywheel </w:t>
            </w:r>
            <w:r w:rsidRPr="00E563F2">
              <w:rPr>
                <w:rFonts w:ascii="Arial" w:eastAsiaTheme="minorHAnsi" w:hAnsi="Arial"/>
                <w:lang w:val="en-GB"/>
              </w:rPr>
              <w:t>in the specific direction.</w:t>
            </w:r>
          </w:p>
          <w:p w14:paraId="1447B2F0" w14:textId="41AD320C" w:rsidR="0050743A" w:rsidRPr="00E563F2" w:rsidRDefault="0065008C" w:rsidP="002843C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 xml:space="preserve">Adjust and </w:t>
            </w:r>
            <w:r w:rsidR="00CB6D69" w:rsidRPr="00E563F2">
              <w:rPr>
                <w:rFonts w:ascii="Arial" w:eastAsiaTheme="minorHAnsi" w:hAnsi="Arial"/>
                <w:lang w:val="en-GB"/>
              </w:rPr>
              <w:t>verify</w:t>
            </w:r>
            <w:r w:rsidR="002843C6" w:rsidRPr="00E563F2">
              <w:rPr>
                <w:rFonts w:ascii="Arial" w:eastAsiaTheme="minorHAnsi" w:hAnsi="Arial"/>
                <w:lang w:val="en-GB"/>
              </w:rPr>
              <w:t xml:space="preserve"> the valve clearance as per </w:t>
            </w:r>
            <w:r w:rsidRPr="00E563F2">
              <w:rPr>
                <w:rFonts w:ascii="Arial" w:eastAsiaTheme="minorHAnsi" w:hAnsi="Arial"/>
                <w:lang w:val="en-GB"/>
              </w:rPr>
              <w:t>shop manual.</w:t>
            </w:r>
          </w:p>
        </w:tc>
      </w:tr>
      <w:tr w:rsidR="00795435" w:rsidRPr="00E563F2" w14:paraId="45742D14"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47010D5" w14:textId="77777777" w:rsidR="00241B40" w:rsidRDefault="00D457C7" w:rsidP="00415073">
            <w:pPr>
              <w:ind w:left="540" w:hanging="540"/>
              <w:jc w:val="both"/>
              <w:rPr>
                <w:rFonts w:asciiTheme="minorBidi" w:hAnsiTheme="minorBidi" w:cstheme="minorBidi"/>
                <w:lang w:val="en-GB"/>
              </w:rPr>
            </w:pPr>
            <w:r w:rsidRPr="00E563F2">
              <w:rPr>
                <w:rFonts w:asciiTheme="minorBidi" w:hAnsiTheme="minorBidi" w:cstheme="minorBidi"/>
                <w:lang w:val="en-GB"/>
              </w:rPr>
              <w:t>D</w:t>
            </w:r>
            <w:r w:rsidR="001656E1" w:rsidRPr="00E563F2">
              <w:rPr>
                <w:rFonts w:asciiTheme="minorBidi" w:hAnsiTheme="minorBidi" w:cstheme="minorBidi"/>
                <w:lang w:val="en-GB"/>
              </w:rPr>
              <w:t>4.</w:t>
            </w:r>
          </w:p>
          <w:p w14:paraId="5DC7AF4D" w14:textId="0404BA69" w:rsidR="00795435" w:rsidRPr="00E563F2" w:rsidRDefault="00CE5ADB" w:rsidP="00415073">
            <w:pPr>
              <w:ind w:left="540" w:hanging="540"/>
              <w:jc w:val="both"/>
              <w:rPr>
                <w:rFonts w:asciiTheme="minorBidi" w:hAnsiTheme="minorBidi" w:cstheme="minorBidi"/>
                <w:lang w:val="en-GB"/>
              </w:rPr>
            </w:pPr>
            <w:r w:rsidRPr="00E563F2">
              <w:rPr>
                <w:rFonts w:asciiTheme="minorBidi" w:hAnsiTheme="minorBidi" w:cstheme="minorBidi"/>
                <w:lang w:val="en-GB"/>
              </w:rPr>
              <w:t xml:space="preserve">Adjust </w:t>
            </w:r>
            <w:r w:rsidR="00241B40" w:rsidRPr="00E563F2">
              <w:rPr>
                <w:rFonts w:asciiTheme="minorBidi" w:hAnsiTheme="minorBidi" w:cstheme="minorBidi"/>
                <w:lang w:val="en-GB"/>
              </w:rPr>
              <w:t>Carbur</w:t>
            </w:r>
            <w:r w:rsidR="00241B40">
              <w:rPr>
                <w:rFonts w:asciiTheme="minorBidi" w:hAnsiTheme="minorBidi" w:cstheme="minorBidi"/>
                <w:lang w:val="en-GB"/>
              </w:rPr>
              <w:t>et</w:t>
            </w:r>
            <w:r w:rsidR="00241B40" w:rsidRPr="00E563F2">
              <w:rPr>
                <w:rFonts w:asciiTheme="minorBidi" w:hAnsiTheme="minorBidi" w:cstheme="minorBidi"/>
                <w:lang w:val="en-GB"/>
              </w:rPr>
              <w:t>tor</w:t>
            </w:r>
          </w:p>
          <w:p w14:paraId="509CF23E" w14:textId="77777777" w:rsidR="00795435" w:rsidRPr="00E563F2" w:rsidRDefault="00795435" w:rsidP="001656E1">
            <w:pPr>
              <w:jc w:val="both"/>
              <w:rPr>
                <w:rFonts w:asciiTheme="minorBidi" w:hAnsiTheme="minorBidi" w:cstheme="minorBidi"/>
                <w:lang w:val="en-GB"/>
              </w:rPr>
            </w:pPr>
          </w:p>
        </w:tc>
        <w:tc>
          <w:tcPr>
            <w:tcW w:w="7839" w:type="dxa"/>
          </w:tcPr>
          <w:p w14:paraId="03A4D1AD" w14:textId="263DB525" w:rsidR="00294597" w:rsidRPr="00E563F2" w:rsidRDefault="00294597"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MT" w:eastAsiaTheme="minorHAnsi" w:hAnsi="ArialMT" w:cs="ArialMT"/>
                <w:lang w:val="en-GB"/>
              </w:rPr>
            </w:pPr>
            <w:r w:rsidRPr="00E563F2">
              <w:rPr>
                <w:rFonts w:ascii="Arial" w:eastAsiaTheme="minorHAnsi" w:hAnsi="Arial"/>
                <w:b/>
                <w:bCs/>
                <w:lang w:val="en-GB"/>
              </w:rPr>
              <w:t xml:space="preserve">P1. </w:t>
            </w:r>
            <w:r w:rsidR="00566EF5">
              <w:rPr>
                <w:rFonts w:ascii="ArialMT" w:eastAsiaTheme="minorHAnsi" w:hAnsi="ArialMT" w:cs="ArialMT"/>
                <w:lang w:val="en-GB"/>
              </w:rPr>
              <w:t>Arrange</w:t>
            </w:r>
            <w:r w:rsidR="001E4E48">
              <w:rPr>
                <w:rFonts w:ascii="Arial" w:eastAsiaTheme="minorHAnsi" w:hAnsi="Arial"/>
                <w:lang w:val="en-GB"/>
              </w:rPr>
              <w:t xml:space="preserve"> the required</w:t>
            </w:r>
            <w:r w:rsidR="001E4E48" w:rsidRPr="00E563F2">
              <w:rPr>
                <w:rFonts w:ascii="Arial" w:eastAsiaTheme="minorHAnsi" w:hAnsi="Arial"/>
                <w:lang w:val="en-GB"/>
              </w:rPr>
              <w:t xml:space="preserve"> </w:t>
            </w:r>
            <w:r w:rsidRPr="00E563F2">
              <w:rPr>
                <w:rFonts w:ascii="ArialMT" w:eastAsiaTheme="minorHAnsi" w:hAnsi="ArialMT" w:cs="ArialMT"/>
                <w:lang w:val="en-GB"/>
              </w:rPr>
              <w:t xml:space="preserve">tools and equipment’s to </w:t>
            </w:r>
            <w:r w:rsidRPr="00E563F2">
              <w:rPr>
                <w:rFonts w:ascii="Arial" w:eastAsiaTheme="minorHAnsi" w:hAnsi="Arial"/>
                <w:lang w:val="en-GB"/>
              </w:rPr>
              <w:t>Service</w:t>
            </w:r>
            <w:r w:rsidR="00922FF6" w:rsidRPr="00E563F2">
              <w:rPr>
                <w:rFonts w:ascii="Arial" w:eastAsiaTheme="minorHAnsi" w:hAnsi="Arial"/>
                <w:lang w:val="en-GB"/>
              </w:rPr>
              <w:t>/Adjust</w:t>
            </w:r>
            <w:r w:rsidRPr="00E563F2">
              <w:rPr>
                <w:rFonts w:ascii="Arial" w:eastAsiaTheme="minorHAnsi" w:hAnsi="Arial"/>
                <w:lang w:val="en-GB"/>
              </w:rPr>
              <w:t xml:space="preserve"> </w:t>
            </w:r>
            <w:r w:rsidR="001F0CF3" w:rsidRPr="00E563F2">
              <w:rPr>
                <w:rFonts w:ascii="Arial" w:eastAsiaTheme="minorHAnsi" w:hAnsi="Arial"/>
                <w:lang w:val="en-GB"/>
              </w:rPr>
              <w:t>Carburettor</w:t>
            </w:r>
            <w:r w:rsidR="00922FF6" w:rsidRPr="00E563F2">
              <w:rPr>
                <w:rFonts w:ascii="Arial" w:eastAsiaTheme="minorHAnsi" w:hAnsi="Arial"/>
                <w:lang w:val="en-GB"/>
              </w:rPr>
              <w:t>.</w:t>
            </w:r>
          </w:p>
          <w:p w14:paraId="2C20CBA3" w14:textId="17704BE0" w:rsidR="00294597" w:rsidRPr="00E563F2" w:rsidRDefault="00294597"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 xml:space="preserve">Remove </w:t>
            </w:r>
            <w:r w:rsidR="001F0CF3" w:rsidRPr="00E563F2">
              <w:rPr>
                <w:rFonts w:ascii="Arial" w:eastAsiaTheme="minorHAnsi" w:hAnsi="Arial"/>
                <w:lang w:val="en-GB"/>
              </w:rPr>
              <w:t>carburettor</w:t>
            </w:r>
            <w:r w:rsidRPr="00E563F2">
              <w:rPr>
                <w:rFonts w:ascii="Arial" w:eastAsiaTheme="minorHAnsi" w:hAnsi="Arial"/>
                <w:lang w:val="en-GB"/>
              </w:rPr>
              <w:t xml:space="preserve"> and disassemble as per shop manual</w:t>
            </w:r>
          </w:p>
          <w:p w14:paraId="287804A7" w14:textId="77777777" w:rsidR="00294597" w:rsidRPr="00E563F2" w:rsidRDefault="00294597"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
                <w:bCs/>
                <w:lang w:val="en-GB"/>
              </w:rPr>
            </w:pPr>
            <w:r w:rsidRPr="00E563F2">
              <w:rPr>
                <w:rFonts w:ascii="Arial" w:eastAsiaTheme="minorHAnsi" w:hAnsi="Arial"/>
                <w:b/>
                <w:bCs/>
                <w:lang w:val="en-GB"/>
              </w:rPr>
              <w:t xml:space="preserve">P3. </w:t>
            </w:r>
            <w:r w:rsidRPr="00E563F2">
              <w:rPr>
                <w:rFonts w:ascii="Arial" w:eastAsiaTheme="minorHAnsi" w:hAnsi="Arial"/>
                <w:lang w:val="en-GB"/>
              </w:rPr>
              <w:t>Check float, needle valve, butterfly and jets as per shop manual</w:t>
            </w:r>
            <w:r w:rsidRPr="00E563F2">
              <w:rPr>
                <w:rFonts w:ascii="Arial" w:eastAsiaTheme="minorHAnsi" w:hAnsi="Arial"/>
                <w:b/>
                <w:bCs/>
                <w:lang w:val="en-GB"/>
              </w:rPr>
              <w:t xml:space="preserve"> </w:t>
            </w:r>
          </w:p>
          <w:p w14:paraId="34AE7534" w14:textId="1F574D64" w:rsidR="00294597" w:rsidRPr="00E563F2" w:rsidRDefault="00294597"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Adjust float level as per shop manual</w:t>
            </w:r>
          </w:p>
          <w:p w14:paraId="125CD237" w14:textId="228BBC14" w:rsidR="00CC4674" w:rsidRDefault="00294597"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P5. </w:t>
            </w:r>
            <w:r w:rsidRPr="00E563F2">
              <w:rPr>
                <w:rFonts w:ascii="Arial" w:eastAsiaTheme="minorHAnsi" w:hAnsi="Arial"/>
                <w:lang w:val="en-GB"/>
              </w:rPr>
              <w:t>Reassemble</w:t>
            </w:r>
            <w:r w:rsidR="00CC4674" w:rsidRPr="00E563F2">
              <w:rPr>
                <w:rFonts w:ascii="Arial" w:eastAsiaTheme="minorHAnsi" w:hAnsi="Arial"/>
                <w:lang w:val="en-GB"/>
              </w:rPr>
              <w:t xml:space="preserve"> carburettor</w:t>
            </w:r>
          </w:p>
          <w:p w14:paraId="7347AC0A" w14:textId="0855CC1C" w:rsidR="00294597" w:rsidRPr="00E563F2" w:rsidRDefault="00CC4674"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lang w:val="en-GB"/>
              </w:rPr>
              <w:t>P6. I</w:t>
            </w:r>
            <w:r w:rsidR="00294597" w:rsidRPr="00E563F2">
              <w:rPr>
                <w:rFonts w:ascii="Arial" w:eastAsiaTheme="minorHAnsi" w:hAnsi="Arial"/>
                <w:lang w:val="en-GB"/>
              </w:rPr>
              <w:t xml:space="preserve">nstall </w:t>
            </w:r>
            <w:r w:rsidR="001F0CF3" w:rsidRPr="00E563F2">
              <w:rPr>
                <w:rFonts w:ascii="Arial" w:eastAsiaTheme="minorHAnsi" w:hAnsi="Arial"/>
                <w:lang w:val="en-GB"/>
              </w:rPr>
              <w:t>carburettor</w:t>
            </w:r>
            <w:r w:rsidR="00294597" w:rsidRPr="00E563F2">
              <w:rPr>
                <w:rFonts w:ascii="Arial" w:eastAsiaTheme="minorHAnsi" w:hAnsi="Arial"/>
                <w:lang w:val="en-GB"/>
              </w:rPr>
              <w:t xml:space="preserve"> to engine as per shop manual</w:t>
            </w:r>
          </w:p>
          <w:p w14:paraId="6E51714B" w14:textId="07DA5101" w:rsidR="00795435" w:rsidRPr="00E563F2" w:rsidRDefault="00CC4674" w:rsidP="0029459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b/>
                <w:bCs/>
                <w:lang w:val="en-GB"/>
              </w:rPr>
              <w:t>P7</w:t>
            </w:r>
            <w:r w:rsidR="00294597" w:rsidRPr="00E563F2">
              <w:rPr>
                <w:rFonts w:ascii="Arial" w:eastAsiaTheme="minorHAnsi" w:hAnsi="Arial"/>
                <w:b/>
                <w:bCs/>
                <w:lang w:val="en-GB"/>
              </w:rPr>
              <w:t xml:space="preserve">. </w:t>
            </w:r>
            <w:r w:rsidR="00294597" w:rsidRPr="00E563F2">
              <w:rPr>
                <w:rFonts w:ascii="Arial" w:eastAsiaTheme="minorHAnsi" w:hAnsi="Arial"/>
                <w:lang w:val="en-GB"/>
              </w:rPr>
              <w:t>Adjust mixture setting and idle RPM as per shop manual</w:t>
            </w:r>
          </w:p>
        </w:tc>
      </w:tr>
      <w:tr w:rsidR="00795435" w:rsidRPr="00E563F2" w14:paraId="7817C243"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2817A2E6" w14:textId="5FF641CF" w:rsidR="00795435" w:rsidRPr="00E563F2" w:rsidRDefault="007F5955" w:rsidP="000A6C8B">
            <w:pPr>
              <w:ind w:left="540" w:hanging="540"/>
              <w:jc w:val="both"/>
              <w:rPr>
                <w:rFonts w:asciiTheme="minorBidi" w:hAnsiTheme="minorBidi" w:cstheme="minorBidi"/>
                <w:lang w:val="en-GB"/>
              </w:rPr>
            </w:pPr>
            <w:r w:rsidRPr="00E563F2">
              <w:rPr>
                <w:rFonts w:asciiTheme="minorBidi" w:hAnsiTheme="minorBidi" w:cstheme="minorBidi"/>
                <w:lang w:val="en-GB"/>
              </w:rPr>
              <w:t>D</w:t>
            </w:r>
            <w:r w:rsidR="001656E1" w:rsidRPr="00E563F2">
              <w:rPr>
                <w:rFonts w:asciiTheme="minorBidi" w:hAnsiTheme="minorBidi" w:cstheme="minorBidi"/>
                <w:lang w:val="en-GB"/>
              </w:rPr>
              <w:t>5.</w:t>
            </w:r>
            <w:r w:rsidR="000A6C8B" w:rsidRPr="00E563F2">
              <w:rPr>
                <w:rFonts w:asciiTheme="minorBidi" w:hAnsiTheme="minorBidi" w:cstheme="minorBidi"/>
                <w:lang w:val="en-GB"/>
              </w:rPr>
              <w:t xml:space="preserve"> </w:t>
            </w:r>
            <w:r w:rsidRPr="00E563F2">
              <w:rPr>
                <w:rFonts w:asciiTheme="minorBidi" w:hAnsiTheme="minorBidi" w:cstheme="minorBidi"/>
                <w:lang w:val="en-GB"/>
              </w:rPr>
              <w:t>Clean Exhaust system</w:t>
            </w:r>
          </w:p>
        </w:tc>
        <w:tc>
          <w:tcPr>
            <w:tcW w:w="7839" w:type="dxa"/>
          </w:tcPr>
          <w:p w14:paraId="59B371AE" w14:textId="2A464541" w:rsidR="00FB1BCB" w:rsidRPr="00E563F2" w:rsidRDefault="00FB1BCB" w:rsidP="00FB1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P1. </w:t>
            </w:r>
            <w:r w:rsidRPr="00E563F2">
              <w:rPr>
                <w:rFonts w:ascii="Arial" w:eastAsiaTheme="minorHAnsi" w:hAnsi="Arial"/>
                <w:lang w:val="en-GB"/>
              </w:rPr>
              <w:t xml:space="preserve">Arrange </w:t>
            </w:r>
            <w:r w:rsidR="001E4E48">
              <w:rPr>
                <w:rFonts w:ascii="Arial" w:eastAsiaTheme="minorHAnsi" w:hAnsi="Arial"/>
                <w:lang w:val="en-GB"/>
              </w:rPr>
              <w:t>the required</w:t>
            </w:r>
            <w:r w:rsidR="001E4E48" w:rsidRPr="00E563F2">
              <w:rPr>
                <w:rFonts w:ascii="Arial" w:eastAsiaTheme="minorHAnsi" w:hAnsi="Arial"/>
                <w:lang w:val="en-GB"/>
              </w:rPr>
              <w:t xml:space="preserve"> </w:t>
            </w:r>
            <w:r w:rsidRPr="00E563F2">
              <w:rPr>
                <w:rFonts w:ascii="Arial" w:eastAsiaTheme="minorHAnsi" w:hAnsi="Arial"/>
                <w:lang w:val="en-GB"/>
              </w:rPr>
              <w:t>tools for Service exhaust system</w:t>
            </w:r>
          </w:p>
          <w:p w14:paraId="541D11E0" w14:textId="77777777" w:rsidR="00FB1BCB" w:rsidRPr="00E563F2" w:rsidRDefault="00FB1BCB" w:rsidP="00FB1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Check noise to identify abnormal sound</w:t>
            </w:r>
          </w:p>
          <w:p w14:paraId="7A43AD44" w14:textId="77777777" w:rsidR="00FB1BCB" w:rsidRPr="00E563F2" w:rsidRDefault="00FB1BCB" w:rsidP="00FB1B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Remove muffler as per shop manual</w:t>
            </w:r>
          </w:p>
          <w:p w14:paraId="27637540" w14:textId="40D97965" w:rsidR="00CC4674" w:rsidRDefault="00FB1BCB" w:rsidP="005839F5">
            <w:pPr>
              <w:tabs>
                <w:tab w:val="left" w:pos="4608"/>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 xml:space="preserve">Install muffler to the engine </w:t>
            </w:r>
            <w:r w:rsidR="005839F5">
              <w:rPr>
                <w:rFonts w:ascii="Arial" w:eastAsiaTheme="minorHAnsi" w:hAnsi="Arial"/>
                <w:lang w:val="en-GB"/>
              </w:rPr>
              <w:tab/>
            </w:r>
          </w:p>
          <w:p w14:paraId="06C96AED" w14:textId="244B8FFB" w:rsidR="004507DF" w:rsidRPr="00E563F2" w:rsidRDefault="00CC4674" w:rsidP="00CC467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rFonts w:ascii="Arial" w:eastAsiaTheme="minorHAnsi" w:hAnsi="Arial"/>
                <w:lang w:val="en-GB"/>
              </w:rPr>
              <w:t>P5. V</w:t>
            </w:r>
            <w:r w:rsidR="00FB1BCB" w:rsidRPr="00E563F2">
              <w:rPr>
                <w:rFonts w:ascii="Arial" w:eastAsiaTheme="minorHAnsi" w:hAnsi="Arial"/>
                <w:lang w:val="en-GB"/>
              </w:rPr>
              <w:t>erify its correct operation.</w:t>
            </w:r>
          </w:p>
        </w:tc>
      </w:tr>
    </w:tbl>
    <w:p w14:paraId="352046CE" w14:textId="175DC24A" w:rsidR="00CC4674" w:rsidRPr="00DC441D" w:rsidRDefault="00CC4674" w:rsidP="00DC441D">
      <w:pPr>
        <w:rPr>
          <w:rFonts w:asciiTheme="minorBidi" w:hAnsiTheme="minorBidi" w:cstheme="minorBidi"/>
          <w:b/>
          <w:bCs/>
          <w:lang w:val="en-GB"/>
        </w:rPr>
      </w:pPr>
    </w:p>
    <w:p w14:paraId="5DC11E8B" w14:textId="77777777" w:rsidR="00795435" w:rsidRPr="00E563F2" w:rsidRDefault="00795435" w:rsidP="007110A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25B7DBDD" w14:textId="5A64920A" w:rsidR="0080126F" w:rsidRPr="008E6A17" w:rsidRDefault="00795435" w:rsidP="008E6A17">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w:t>
      </w:r>
      <w:bookmarkStart w:id="30" w:name="_Hlk134610365"/>
      <w:r w:rsidR="008E6A17">
        <w:rPr>
          <w:rFonts w:asciiTheme="minorBidi" w:hAnsiTheme="minorBidi" w:cstheme="minorBidi"/>
          <w:bCs/>
          <w:lang w:val="en-GB"/>
        </w:rPr>
        <w:t xml:space="preserve"> This includes the knowledge</w:t>
      </w:r>
    </w:p>
    <w:p w14:paraId="1EDFACA9" w14:textId="524D625A" w:rsidR="0080126F" w:rsidRPr="00E563F2" w:rsidRDefault="00B722C4" w:rsidP="0080126F">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 xml:space="preserve">The </w:t>
      </w:r>
      <w:r w:rsidR="0080126F" w:rsidRPr="00E563F2">
        <w:rPr>
          <w:rFonts w:ascii="Arial" w:eastAsiaTheme="minorHAnsi" w:hAnsi="Arial"/>
          <w:lang w:val="en-GB"/>
        </w:rPr>
        <w:t>use and handling of basic tools and equipment</w:t>
      </w:r>
    </w:p>
    <w:p w14:paraId="2694FA47" w14:textId="6CFEC05A" w:rsidR="0080126F" w:rsidRPr="00E563F2" w:rsidRDefault="00B07FC8" w:rsidP="0080126F">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042624A0" w14:textId="2F4F06C2" w:rsidR="00B07FC8" w:rsidRPr="00E563F2" w:rsidRDefault="00B07FC8" w:rsidP="0080126F">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Types of engines</w:t>
      </w:r>
    </w:p>
    <w:p w14:paraId="05C3044A" w14:textId="7903679D" w:rsidR="00B07FC8" w:rsidRPr="00E563F2" w:rsidRDefault="00B07FC8" w:rsidP="0080126F">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Schedule of Motorcycle Maintenance</w:t>
      </w:r>
    </w:p>
    <w:p w14:paraId="12AAEB92" w14:textId="48F1B73E" w:rsidR="00B07FC8" w:rsidRPr="00E563F2" w:rsidRDefault="00B07FC8" w:rsidP="0080126F">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Cleaning process of different Motorcycle parts / Components.</w:t>
      </w:r>
    </w:p>
    <w:p w14:paraId="7C0F9086" w14:textId="33AD6F8B" w:rsidR="00B07FC8" w:rsidRPr="00E563F2" w:rsidRDefault="00B07FC8" w:rsidP="0080126F">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Adjustment of Motorcycle parts /Components</w:t>
      </w:r>
    </w:p>
    <w:p w14:paraId="3D1DEF9C" w14:textId="70137CDC" w:rsidR="004E23F7" w:rsidRPr="00E563F2" w:rsidRDefault="004E23F7" w:rsidP="004A63A0">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Replacement of Motorcycle Parts / Components</w:t>
      </w:r>
    </w:p>
    <w:p w14:paraId="5EC6E001" w14:textId="77777777" w:rsidR="00795435" w:rsidRPr="00E563F2" w:rsidRDefault="00795435" w:rsidP="00795435">
      <w:pPr>
        <w:rPr>
          <w:rFonts w:asciiTheme="minorBidi" w:hAnsiTheme="minorBidi" w:cstheme="minorBidi"/>
          <w:lang w:val="en-GB"/>
        </w:rPr>
      </w:pPr>
    </w:p>
    <w:p w14:paraId="0E8C6081" w14:textId="77777777" w:rsidR="00795435" w:rsidRPr="00E563F2" w:rsidRDefault="00795435" w:rsidP="007110A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bookmarkEnd w:id="30"/>
    <w:p w14:paraId="3A5EFC0C" w14:textId="77777777" w:rsidR="00795435" w:rsidRPr="00E563F2" w:rsidRDefault="00795435" w:rsidP="007110A3">
      <w:pPr>
        <w:jc w:val="both"/>
        <w:rPr>
          <w:rFonts w:asciiTheme="minorBidi" w:hAnsiTheme="minorBidi" w:cstheme="minorBidi"/>
          <w:bCs/>
          <w:lang w:val="en-GB"/>
        </w:rPr>
      </w:pPr>
      <w:r w:rsidRPr="00E563F2">
        <w:rPr>
          <w:rFonts w:asciiTheme="minorBidi" w:hAnsiTheme="minorBidi" w:cstheme="minorBidi"/>
          <w:bCs/>
          <w:lang w:val="en-GB"/>
        </w:rPr>
        <w:t>The candidate needs to produce following critical evidence(s) in order to be competent in this competency standard:</w:t>
      </w:r>
    </w:p>
    <w:p w14:paraId="1220FD6E" w14:textId="55545DA3" w:rsidR="00795435" w:rsidRPr="00E563F2" w:rsidRDefault="00775189" w:rsidP="00E00D19">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Replace air filter and its assembly</w:t>
      </w:r>
    </w:p>
    <w:p w14:paraId="7EDF3DD7" w14:textId="7B68C0E3" w:rsidR="00775189" w:rsidRPr="00E563F2" w:rsidRDefault="00775189" w:rsidP="00E00D19">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Clean or replace spark plug as per shop manual</w:t>
      </w:r>
    </w:p>
    <w:p w14:paraId="388DF085" w14:textId="0665688E" w:rsidR="00775189" w:rsidRPr="00E563F2" w:rsidRDefault="00775189" w:rsidP="00E00D19">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Adjust valve clearance as per shop manual</w:t>
      </w:r>
    </w:p>
    <w:p w14:paraId="7CBCB23B" w14:textId="4EB4E372" w:rsidR="00775189" w:rsidRPr="00E563F2" w:rsidRDefault="00775189" w:rsidP="00E00D19">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Adjust carburettor as per shop manual</w:t>
      </w:r>
    </w:p>
    <w:p w14:paraId="37ABA3BA" w14:textId="4DB54895" w:rsidR="00775189" w:rsidRPr="00E563F2" w:rsidRDefault="00775189" w:rsidP="00E00D19">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Clean exhaust system.</w:t>
      </w:r>
    </w:p>
    <w:p w14:paraId="16A722A1" w14:textId="77777777" w:rsidR="00795435" w:rsidRPr="00E563F2" w:rsidRDefault="00795435" w:rsidP="007110A3">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1C690B18" w14:textId="37FBFC77" w:rsidR="008E6BD3" w:rsidRPr="00E563F2" w:rsidRDefault="008E6BD3" w:rsidP="00F73BD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p>
    <w:p w14:paraId="59112C02" w14:textId="083843DF" w:rsidR="008E6BD3" w:rsidRPr="00E563F2" w:rsidRDefault="008E6BD3" w:rsidP="00F73BD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Feeler gauge</w:t>
      </w:r>
    </w:p>
    <w:p w14:paraId="3D5DF5D5" w14:textId="0546391E" w:rsidR="005B7492" w:rsidRPr="00E563F2" w:rsidRDefault="005B7492" w:rsidP="005B749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Screw driver</w:t>
      </w:r>
    </w:p>
    <w:p w14:paraId="52904F7C" w14:textId="22DFFA49" w:rsidR="005B7492" w:rsidRPr="00E563F2" w:rsidRDefault="005B7492" w:rsidP="005B749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lastRenderedPageBreak/>
        <w:t>Pliers</w:t>
      </w:r>
    </w:p>
    <w:p w14:paraId="7209EB0B" w14:textId="55E41A85" w:rsidR="005B7492" w:rsidRDefault="005B7492" w:rsidP="005B749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p>
    <w:p w14:paraId="2ADA3CB4" w14:textId="6762EF1D" w:rsidR="00DC441D" w:rsidRDefault="00DC441D" w:rsidP="00DC441D">
      <w:pPr>
        <w:pStyle w:val="ListParagraph"/>
        <w:autoSpaceDE w:val="0"/>
        <w:autoSpaceDN w:val="0"/>
        <w:adjustRightInd w:val="0"/>
        <w:spacing w:after="0"/>
        <w:ind w:left="360"/>
        <w:jc w:val="both"/>
        <w:rPr>
          <w:rFonts w:asciiTheme="minorBidi" w:hAnsiTheme="minorBidi" w:cstheme="minorBidi"/>
          <w:lang w:val="en-GB"/>
        </w:rPr>
      </w:pPr>
    </w:p>
    <w:p w14:paraId="597C2511" w14:textId="77777777" w:rsidR="00DC441D" w:rsidRPr="00E563F2" w:rsidRDefault="00DC441D" w:rsidP="00DC441D">
      <w:pPr>
        <w:pStyle w:val="ListParagraph"/>
        <w:autoSpaceDE w:val="0"/>
        <w:autoSpaceDN w:val="0"/>
        <w:adjustRightInd w:val="0"/>
        <w:spacing w:after="0"/>
        <w:ind w:left="360"/>
        <w:jc w:val="both"/>
        <w:rPr>
          <w:rFonts w:asciiTheme="minorBidi" w:hAnsiTheme="minorBidi" w:cstheme="minorBidi"/>
          <w:lang w:val="en-GB"/>
        </w:rPr>
      </w:pPr>
    </w:p>
    <w:p w14:paraId="1119C8DE" w14:textId="29F3F76E" w:rsidR="00046E0C" w:rsidRPr="00E563F2" w:rsidRDefault="00046E0C" w:rsidP="00046E0C">
      <w:pPr>
        <w:pStyle w:val="Heading1"/>
        <w:shd w:val="clear" w:color="auto" w:fill="DBDBDB" w:themeFill="accent3" w:themeFillTint="66"/>
        <w:rPr>
          <w:rFonts w:ascii="Arial" w:hAnsi="Arial"/>
          <w:sz w:val="28"/>
          <w:szCs w:val="28"/>
          <w:lang w:val="en-GB"/>
        </w:rPr>
      </w:pPr>
      <w:bookmarkStart w:id="31" w:name="_Toc136509718"/>
      <w:r w:rsidRPr="00E563F2">
        <w:rPr>
          <w:rFonts w:ascii="Arial" w:hAnsi="Arial"/>
          <w:sz w:val="28"/>
          <w:szCs w:val="28"/>
          <w:lang w:val="en-GB"/>
        </w:rPr>
        <w:t>E. Maintain Fuel System</w:t>
      </w:r>
      <w:bookmarkEnd w:id="31"/>
    </w:p>
    <w:p w14:paraId="253BAED0" w14:textId="77777777" w:rsidR="00046E0C" w:rsidRPr="00E563F2" w:rsidRDefault="00046E0C" w:rsidP="00046E0C">
      <w:pPr>
        <w:rPr>
          <w:rFonts w:ascii="Arial" w:hAnsi="Arial"/>
          <w:sz w:val="22"/>
          <w:szCs w:val="22"/>
          <w:lang w:val="en-GB"/>
        </w:rPr>
      </w:pPr>
    </w:p>
    <w:p w14:paraId="7DAE23F2" w14:textId="77777777" w:rsidR="00046E0C" w:rsidRPr="00E563F2" w:rsidRDefault="00046E0C" w:rsidP="00046E0C">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1CA5F892" w14:textId="77A4F2AB" w:rsidR="00046E0C" w:rsidRPr="00E563F2" w:rsidRDefault="00046E0C" w:rsidP="00046E0C">
      <w:pPr>
        <w:jc w:val="both"/>
        <w:rPr>
          <w:color w:val="000000" w:themeColor="text1"/>
          <w:lang w:val="en-GB"/>
        </w:rPr>
      </w:pPr>
      <w:r w:rsidRPr="00E563F2">
        <w:rPr>
          <w:b/>
          <w:color w:val="000000" w:themeColor="text1"/>
          <w:lang w:val="en-GB"/>
        </w:rPr>
        <w:t xml:space="preserve">             </w:t>
      </w:r>
      <w:r w:rsidRPr="00E563F2">
        <w:rPr>
          <w:rFonts w:asciiTheme="minorBidi" w:hAnsiTheme="minorBidi" w:cstheme="minorBidi"/>
          <w:lang w:val="en-GB"/>
        </w:rPr>
        <w:t>This competency standard will provide sk</w:t>
      </w:r>
      <w:r w:rsidR="00B81F31">
        <w:rPr>
          <w:rFonts w:asciiTheme="minorBidi" w:hAnsiTheme="minorBidi" w:cstheme="minorBidi"/>
          <w:lang w:val="en-GB"/>
        </w:rPr>
        <w:t>ills and knowledge to Maintain M</w:t>
      </w:r>
      <w:r w:rsidRPr="00E563F2">
        <w:rPr>
          <w:rFonts w:asciiTheme="minorBidi" w:hAnsiTheme="minorBidi" w:cstheme="minorBidi"/>
          <w:lang w:val="en-GB"/>
        </w:rPr>
        <w:t xml:space="preserve">otorcycle Fuel system 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E563F2">
        <w:rPr>
          <w:rFonts w:asciiTheme="minorBidi" w:hAnsiTheme="minorBidi" w:cstheme="minorBidi"/>
          <w:lang w:val="en-GB"/>
        </w:rPr>
        <w:t xml:space="preserve">, in accordance with the manufacturer's Manual. You will be able to </w:t>
      </w:r>
      <w:r w:rsidR="008377DD">
        <w:rPr>
          <w:rFonts w:asciiTheme="minorBidi" w:hAnsiTheme="minorBidi" w:cstheme="minorBidi"/>
          <w:lang w:val="en-GB"/>
        </w:rPr>
        <w:t xml:space="preserve">maintain </w:t>
      </w:r>
      <w:r w:rsidRPr="00E563F2">
        <w:rPr>
          <w:rFonts w:asciiTheme="minorBidi" w:hAnsiTheme="minorBidi" w:cstheme="minorBidi"/>
          <w:lang w:val="en-GB"/>
        </w:rPr>
        <w:t>fuel system</w:t>
      </w:r>
      <w:r w:rsidR="00067CAC">
        <w:rPr>
          <w:rFonts w:asciiTheme="minorBidi" w:hAnsiTheme="minorBidi" w:cstheme="minorBidi"/>
          <w:lang w:val="en-GB"/>
        </w:rPr>
        <w:t xml:space="preserve"> through </w:t>
      </w:r>
      <w:r w:rsidRPr="00E563F2">
        <w:rPr>
          <w:rFonts w:asciiTheme="minorBidi" w:hAnsiTheme="minorBidi" w:cstheme="minorBidi"/>
          <w:lang w:val="en-GB"/>
        </w:rPr>
        <w:t>servic</w:t>
      </w:r>
      <w:r w:rsidR="00067CAC">
        <w:rPr>
          <w:rFonts w:asciiTheme="minorBidi" w:hAnsiTheme="minorBidi" w:cstheme="minorBidi"/>
          <w:lang w:val="en-GB"/>
        </w:rPr>
        <w:t>e</w:t>
      </w:r>
      <w:r w:rsidRPr="00E563F2">
        <w:rPr>
          <w:rFonts w:asciiTheme="minorBidi" w:hAnsiTheme="minorBidi" w:cstheme="minorBidi"/>
          <w:lang w:val="en-GB"/>
        </w:rPr>
        <w:t xml:space="preserve"> of fuel tank, service of carburettor</w:t>
      </w:r>
      <w:r w:rsidR="00067CAC">
        <w:rPr>
          <w:rFonts w:asciiTheme="minorBidi" w:hAnsiTheme="minorBidi" w:cstheme="minorBidi"/>
          <w:lang w:val="en-GB"/>
        </w:rPr>
        <w:t xml:space="preserve"> </w:t>
      </w:r>
      <w:r w:rsidR="00140015">
        <w:rPr>
          <w:rFonts w:asciiTheme="minorBidi" w:hAnsiTheme="minorBidi" w:cstheme="minorBidi"/>
          <w:lang w:val="en-GB"/>
        </w:rPr>
        <w:t>and</w:t>
      </w:r>
      <w:r w:rsidRPr="00E563F2">
        <w:rPr>
          <w:rFonts w:asciiTheme="minorBidi" w:hAnsiTheme="minorBidi" w:cstheme="minorBidi"/>
          <w:lang w:val="en-GB"/>
        </w:rPr>
        <w:t xml:space="preserve"> service of EFI system.</w:t>
      </w:r>
    </w:p>
    <w:p w14:paraId="263DC40B" w14:textId="77777777" w:rsidR="00046E0C" w:rsidRPr="00E563F2" w:rsidRDefault="00046E0C" w:rsidP="00046E0C">
      <w:pPr>
        <w:jc w:val="both"/>
        <w:rPr>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046E0C" w:rsidRPr="00E563F2" w14:paraId="308F19D9" w14:textId="77777777" w:rsidTr="00E00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A96AD05" w14:textId="77777777" w:rsidR="00046E0C" w:rsidRPr="00E563F2" w:rsidRDefault="00046E0C" w:rsidP="00E00D19">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839" w:type="dxa"/>
          </w:tcPr>
          <w:p w14:paraId="7178562E" w14:textId="77777777" w:rsidR="00046E0C" w:rsidRPr="00E563F2" w:rsidRDefault="00046E0C" w:rsidP="00E00D19">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Performance Criteria</w:t>
            </w:r>
          </w:p>
        </w:tc>
      </w:tr>
      <w:tr w:rsidR="00046E0C" w:rsidRPr="00E563F2" w14:paraId="5C4C8697" w14:textId="77777777" w:rsidTr="00E00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BBF3D3" w14:textId="66CD5B02" w:rsidR="00046E0C" w:rsidRPr="00E563F2" w:rsidRDefault="00BA0337" w:rsidP="00BA0337">
            <w:pPr>
              <w:ind w:left="540" w:hanging="540"/>
              <w:jc w:val="both"/>
              <w:rPr>
                <w:rFonts w:asciiTheme="minorBidi" w:hAnsiTheme="minorBidi" w:cstheme="minorBidi"/>
                <w:lang w:val="en-GB"/>
              </w:rPr>
            </w:pPr>
            <w:r w:rsidRPr="00E563F2">
              <w:rPr>
                <w:rFonts w:asciiTheme="minorBidi" w:hAnsiTheme="minorBidi" w:cstheme="minorBidi"/>
                <w:b w:val="0"/>
                <w:bCs w:val="0"/>
                <w:lang w:val="en-GB"/>
              </w:rPr>
              <w:t>E</w:t>
            </w:r>
            <w:r w:rsidR="00CB6D69">
              <w:rPr>
                <w:rFonts w:asciiTheme="minorBidi" w:hAnsiTheme="minorBidi" w:cstheme="minorBidi"/>
                <w:b w:val="0"/>
                <w:bCs w:val="0"/>
                <w:lang w:val="en-GB"/>
              </w:rPr>
              <w:t>1</w:t>
            </w:r>
            <w:r w:rsidR="00046E0C" w:rsidRPr="00E563F2">
              <w:rPr>
                <w:rFonts w:asciiTheme="minorBidi" w:hAnsiTheme="minorBidi" w:cstheme="minorBidi"/>
                <w:b w:val="0"/>
                <w:bCs w:val="0"/>
                <w:lang w:val="en-GB"/>
              </w:rPr>
              <w:t xml:space="preserve">. </w:t>
            </w:r>
            <w:r w:rsidRPr="00E563F2">
              <w:rPr>
                <w:rFonts w:asciiTheme="minorBidi" w:hAnsiTheme="minorBidi" w:cstheme="minorBidi"/>
                <w:b w:val="0"/>
                <w:bCs w:val="0"/>
                <w:lang w:val="en-GB"/>
              </w:rPr>
              <w:t>Perform servic</w:t>
            </w:r>
            <w:r w:rsidR="00067CAC">
              <w:rPr>
                <w:rFonts w:asciiTheme="minorBidi" w:hAnsiTheme="minorBidi" w:cstheme="minorBidi"/>
                <w:b w:val="0"/>
                <w:bCs w:val="0"/>
                <w:lang w:val="en-GB"/>
              </w:rPr>
              <w:t>e</w:t>
            </w:r>
            <w:r w:rsidR="00D500CD">
              <w:rPr>
                <w:rFonts w:asciiTheme="minorBidi" w:hAnsiTheme="minorBidi" w:cstheme="minorBidi"/>
                <w:b w:val="0"/>
                <w:bCs w:val="0"/>
                <w:lang w:val="en-GB"/>
              </w:rPr>
              <w:t xml:space="preserve"> of fuel tank</w:t>
            </w:r>
            <w:r w:rsidRPr="00E563F2">
              <w:rPr>
                <w:rFonts w:asciiTheme="minorBidi" w:hAnsiTheme="minorBidi" w:cstheme="minorBidi"/>
                <w:b w:val="0"/>
                <w:bCs w:val="0"/>
                <w:lang w:val="en-GB"/>
              </w:rPr>
              <w:t xml:space="preserve"> and its </w:t>
            </w:r>
            <w:r w:rsidR="00E563F2" w:rsidRPr="00E563F2">
              <w:rPr>
                <w:rFonts w:asciiTheme="minorBidi" w:hAnsiTheme="minorBidi" w:cstheme="minorBidi"/>
                <w:b w:val="0"/>
                <w:bCs w:val="0"/>
                <w:lang w:val="en-GB"/>
              </w:rPr>
              <w:t>component</w:t>
            </w:r>
            <w:r w:rsidR="00CB6D69">
              <w:rPr>
                <w:rFonts w:asciiTheme="minorBidi" w:hAnsiTheme="minorBidi" w:cstheme="minorBidi"/>
                <w:b w:val="0"/>
                <w:bCs w:val="0"/>
                <w:lang w:val="en-GB"/>
              </w:rPr>
              <w:t>s</w:t>
            </w:r>
            <w:r w:rsidRPr="00E563F2">
              <w:rPr>
                <w:rFonts w:asciiTheme="minorBidi" w:hAnsiTheme="minorBidi" w:cstheme="minorBidi"/>
                <w:b w:val="0"/>
                <w:bCs w:val="0"/>
                <w:lang w:val="en-GB"/>
              </w:rPr>
              <w:t>.</w:t>
            </w:r>
          </w:p>
        </w:tc>
        <w:tc>
          <w:tcPr>
            <w:tcW w:w="7839" w:type="dxa"/>
          </w:tcPr>
          <w:p w14:paraId="04984AA4" w14:textId="51B2652E" w:rsidR="00F209E3" w:rsidRPr="00E563F2" w:rsidRDefault="00F209E3" w:rsidP="00F209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P1. </w:t>
            </w:r>
            <w:r w:rsidR="0050509F">
              <w:rPr>
                <w:rFonts w:ascii="Arial" w:eastAsiaTheme="minorHAnsi" w:hAnsi="Arial"/>
                <w:lang w:val="en-GB"/>
              </w:rPr>
              <w:t>Arrange</w:t>
            </w:r>
            <w:r w:rsidR="00566EF5">
              <w:rPr>
                <w:rFonts w:ascii="Arial" w:eastAsiaTheme="minorHAnsi" w:hAnsi="Arial"/>
                <w:lang w:val="en-GB"/>
              </w:rPr>
              <w:t xml:space="preserve"> the required</w:t>
            </w:r>
            <w:r w:rsidR="00566EF5" w:rsidRPr="00E563F2">
              <w:rPr>
                <w:rFonts w:ascii="Arial" w:eastAsiaTheme="minorHAnsi" w:hAnsi="Arial"/>
                <w:lang w:val="en-GB"/>
              </w:rPr>
              <w:t xml:space="preserve"> </w:t>
            </w:r>
            <w:r w:rsidR="00116266">
              <w:rPr>
                <w:rFonts w:ascii="Arial" w:eastAsiaTheme="minorHAnsi" w:hAnsi="Arial"/>
                <w:lang w:val="en-GB"/>
              </w:rPr>
              <w:t>t</w:t>
            </w:r>
            <w:r w:rsidRPr="00E563F2">
              <w:rPr>
                <w:rFonts w:ascii="Arial" w:eastAsiaTheme="minorHAnsi" w:hAnsi="Arial"/>
                <w:lang w:val="en-GB"/>
              </w:rPr>
              <w:t>ools for Service fuel tanks and its components</w:t>
            </w:r>
          </w:p>
          <w:p w14:paraId="3DF94B0C" w14:textId="015BA040" w:rsidR="00F209E3" w:rsidRPr="00E563F2" w:rsidRDefault="00F209E3" w:rsidP="00F209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Remove fuel tank of motorcycle as per set standards</w:t>
            </w:r>
          </w:p>
          <w:p w14:paraId="4428DE17" w14:textId="6FBDC85E" w:rsidR="00F209E3" w:rsidRPr="00E563F2" w:rsidRDefault="00F209E3" w:rsidP="00F209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Service fuel tank, fuel cap, fuel cock and sender unit as per set standards</w:t>
            </w:r>
          </w:p>
          <w:p w14:paraId="2D1A12B5" w14:textId="682CEBD2" w:rsidR="00046E0C" w:rsidRPr="00E563F2" w:rsidRDefault="00F209E3" w:rsidP="00F209E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Install fuel tank and components as per shop manual to verify correct operation of fuel tank and components.</w:t>
            </w:r>
          </w:p>
        </w:tc>
      </w:tr>
      <w:tr w:rsidR="00046E0C" w:rsidRPr="00E563F2" w14:paraId="6DE6BD2A"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7ED42AB7" w14:textId="02A14311" w:rsidR="00046E0C" w:rsidRPr="00E563F2" w:rsidRDefault="00877B4A" w:rsidP="00C348AB">
            <w:pPr>
              <w:ind w:left="540" w:hanging="540"/>
              <w:jc w:val="both"/>
              <w:rPr>
                <w:rFonts w:asciiTheme="minorBidi" w:hAnsiTheme="minorBidi" w:cstheme="minorBidi"/>
                <w:lang w:val="en-GB"/>
              </w:rPr>
            </w:pPr>
            <w:r w:rsidRPr="00E563F2">
              <w:rPr>
                <w:rFonts w:asciiTheme="minorBidi" w:hAnsiTheme="minorBidi" w:cstheme="minorBidi"/>
                <w:lang w:val="en-GB"/>
              </w:rPr>
              <w:t>E</w:t>
            </w:r>
            <w:r w:rsidR="00CB6D69">
              <w:rPr>
                <w:rFonts w:asciiTheme="minorBidi" w:hAnsiTheme="minorBidi" w:cstheme="minorBidi"/>
                <w:lang w:val="en-GB"/>
              </w:rPr>
              <w:t>2</w:t>
            </w:r>
            <w:r w:rsidR="00046E0C" w:rsidRPr="00E563F2">
              <w:rPr>
                <w:rFonts w:asciiTheme="minorBidi" w:hAnsiTheme="minorBidi" w:cstheme="minorBidi"/>
                <w:lang w:val="en-GB"/>
              </w:rPr>
              <w:t xml:space="preserve">. </w:t>
            </w:r>
            <w:r w:rsidR="00C348AB" w:rsidRPr="00E563F2">
              <w:rPr>
                <w:rFonts w:asciiTheme="minorBidi" w:hAnsiTheme="minorBidi" w:cstheme="minorBidi"/>
                <w:lang w:val="en-GB"/>
              </w:rPr>
              <w:t>Perform servic</w:t>
            </w:r>
            <w:r w:rsidR="00067CAC">
              <w:rPr>
                <w:rFonts w:asciiTheme="minorBidi" w:hAnsiTheme="minorBidi" w:cstheme="minorBidi"/>
                <w:lang w:val="en-GB"/>
              </w:rPr>
              <w:t>e</w:t>
            </w:r>
            <w:r w:rsidR="00C348AB" w:rsidRPr="00E563F2">
              <w:rPr>
                <w:rFonts w:asciiTheme="minorBidi" w:hAnsiTheme="minorBidi" w:cstheme="minorBidi"/>
                <w:lang w:val="en-GB"/>
              </w:rPr>
              <w:t xml:space="preserve"> of </w:t>
            </w:r>
            <w:r w:rsidR="001F0CF3" w:rsidRPr="00E563F2">
              <w:rPr>
                <w:rFonts w:asciiTheme="minorBidi" w:hAnsiTheme="minorBidi" w:cstheme="minorBidi"/>
                <w:lang w:val="en-GB"/>
              </w:rPr>
              <w:t>carburettor</w:t>
            </w:r>
          </w:p>
          <w:p w14:paraId="2C77A2D8" w14:textId="77777777" w:rsidR="00046E0C" w:rsidRPr="00E563F2" w:rsidRDefault="00046E0C" w:rsidP="00E00D19">
            <w:pPr>
              <w:jc w:val="both"/>
              <w:rPr>
                <w:rFonts w:asciiTheme="minorBidi" w:hAnsiTheme="minorBidi" w:cstheme="minorBidi"/>
                <w:lang w:val="en-GB"/>
              </w:rPr>
            </w:pPr>
          </w:p>
        </w:tc>
        <w:tc>
          <w:tcPr>
            <w:tcW w:w="7839" w:type="dxa"/>
          </w:tcPr>
          <w:p w14:paraId="4531ACEA" w14:textId="50C7FDAC" w:rsidR="006903B2" w:rsidRPr="00E563F2" w:rsidRDefault="006903B2" w:rsidP="0069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P1. </w:t>
            </w:r>
            <w:r w:rsidR="00283B9D">
              <w:rPr>
                <w:rFonts w:ascii="Arial" w:eastAsiaTheme="minorHAnsi" w:hAnsi="Arial"/>
                <w:lang w:val="en-GB"/>
              </w:rPr>
              <w:t>Arrange required</w:t>
            </w:r>
            <w:r w:rsidRPr="00E563F2">
              <w:rPr>
                <w:rFonts w:ascii="Arial" w:eastAsiaTheme="minorHAnsi" w:hAnsi="Arial"/>
                <w:lang w:val="en-GB"/>
              </w:rPr>
              <w:t xml:space="preserve"> tools for Service </w:t>
            </w:r>
            <w:r w:rsidR="001F0CF3" w:rsidRPr="00E563F2">
              <w:rPr>
                <w:rFonts w:ascii="Arial" w:eastAsiaTheme="minorHAnsi" w:hAnsi="Arial"/>
                <w:lang w:val="en-GB"/>
              </w:rPr>
              <w:t>carburettor</w:t>
            </w:r>
          </w:p>
          <w:p w14:paraId="2BCAFE58" w14:textId="4B849588" w:rsidR="00046E0C" w:rsidRPr="00E563F2" w:rsidRDefault="006903B2" w:rsidP="006903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P2. </w:t>
            </w:r>
            <w:r w:rsidRPr="00E563F2">
              <w:rPr>
                <w:rFonts w:ascii="Arial" w:eastAsiaTheme="minorHAnsi" w:hAnsi="Arial"/>
                <w:lang w:val="en-GB"/>
              </w:rPr>
              <w:t xml:space="preserve">Remove </w:t>
            </w:r>
            <w:r w:rsidR="001F0CF3" w:rsidRPr="00E563F2">
              <w:rPr>
                <w:rFonts w:ascii="Arial" w:eastAsiaTheme="minorHAnsi" w:hAnsi="Arial"/>
                <w:lang w:val="en-GB"/>
              </w:rPr>
              <w:t>carburettor</w:t>
            </w:r>
            <w:r w:rsidRPr="00E563F2">
              <w:rPr>
                <w:rFonts w:ascii="Arial" w:eastAsiaTheme="minorHAnsi" w:hAnsi="Arial"/>
                <w:lang w:val="en-GB"/>
              </w:rPr>
              <w:t xml:space="preserve"> from engine to identify faults in </w:t>
            </w:r>
            <w:r w:rsidR="001F0CF3" w:rsidRPr="00E563F2">
              <w:rPr>
                <w:rFonts w:ascii="Arial" w:eastAsiaTheme="minorHAnsi" w:hAnsi="Arial"/>
                <w:lang w:val="en-GB"/>
              </w:rPr>
              <w:t>carburettor</w:t>
            </w:r>
            <w:r w:rsidR="00F06F57" w:rsidRPr="00E563F2">
              <w:rPr>
                <w:rFonts w:ascii="Arial" w:eastAsiaTheme="minorHAnsi" w:hAnsi="Arial"/>
                <w:lang w:val="en-GB"/>
              </w:rPr>
              <w:t>.</w:t>
            </w:r>
          </w:p>
          <w:p w14:paraId="38A60A9D" w14:textId="40E76D42" w:rsidR="00F06F57" w:rsidRPr="00E563F2" w:rsidRDefault="00F06F57" w:rsidP="00F06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P3. </w:t>
            </w:r>
            <w:r w:rsidRPr="00E563F2">
              <w:rPr>
                <w:rFonts w:ascii="Arial" w:eastAsiaTheme="minorHAnsi" w:hAnsi="Arial"/>
                <w:lang w:val="en-GB"/>
              </w:rPr>
              <w:t>Check float, needle valve, butterfly and jets as per shop manual</w:t>
            </w:r>
          </w:p>
          <w:p w14:paraId="7F24F681" w14:textId="77777777" w:rsidR="00F06F57" w:rsidRPr="00E563F2" w:rsidRDefault="00F06F57" w:rsidP="00F06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P4. </w:t>
            </w:r>
            <w:r w:rsidRPr="00E563F2">
              <w:rPr>
                <w:rFonts w:ascii="Arial" w:eastAsiaTheme="minorHAnsi" w:hAnsi="Arial"/>
                <w:lang w:val="en-GB"/>
              </w:rPr>
              <w:t>Adjust float level as per shop manual</w:t>
            </w:r>
          </w:p>
          <w:p w14:paraId="6DB34E60" w14:textId="0E750DE9" w:rsidR="0077165B" w:rsidRDefault="00F06F57" w:rsidP="00F06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 xml:space="preserve">P5. </w:t>
            </w:r>
            <w:r w:rsidR="0077165B">
              <w:rPr>
                <w:rFonts w:ascii="Arial" w:eastAsiaTheme="minorHAnsi" w:hAnsi="Arial"/>
                <w:lang w:val="en-GB"/>
              </w:rPr>
              <w:t>Reassemble</w:t>
            </w:r>
            <w:r w:rsidR="0077165B" w:rsidRPr="00E563F2">
              <w:rPr>
                <w:rFonts w:ascii="Arial" w:eastAsiaTheme="minorHAnsi" w:hAnsi="Arial"/>
                <w:lang w:val="en-GB"/>
              </w:rPr>
              <w:t xml:space="preserve"> carburettor</w:t>
            </w:r>
          </w:p>
          <w:p w14:paraId="66F6089D" w14:textId="32C4A691" w:rsidR="00F06F57" w:rsidRPr="00E563F2" w:rsidRDefault="0077165B" w:rsidP="00F06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77165B">
              <w:rPr>
                <w:rFonts w:ascii="Arial" w:eastAsiaTheme="minorHAnsi" w:hAnsi="Arial"/>
                <w:b/>
                <w:lang w:val="en-GB"/>
              </w:rPr>
              <w:t>P6</w:t>
            </w:r>
            <w:r>
              <w:rPr>
                <w:rFonts w:ascii="Arial" w:eastAsiaTheme="minorHAnsi" w:hAnsi="Arial"/>
                <w:lang w:val="en-GB"/>
              </w:rPr>
              <w:t>. I</w:t>
            </w:r>
            <w:r w:rsidR="00F06F57" w:rsidRPr="00E563F2">
              <w:rPr>
                <w:rFonts w:ascii="Arial" w:eastAsiaTheme="minorHAnsi" w:hAnsi="Arial"/>
                <w:lang w:val="en-GB"/>
              </w:rPr>
              <w:t xml:space="preserve">nstall </w:t>
            </w:r>
            <w:r w:rsidR="001F0CF3" w:rsidRPr="00E563F2">
              <w:rPr>
                <w:rFonts w:ascii="Arial" w:eastAsiaTheme="minorHAnsi" w:hAnsi="Arial"/>
                <w:lang w:val="en-GB"/>
              </w:rPr>
              <w:t>carburettor</w:t>
            </w:r>
            <w:r w:rsidR="00F06F57" w:rsidRPr="00E563F2">
              <w:rPr>
                <w:rFonts w:ascii="Arial" w:eastAsiaTheme="minorHAnsi" w:hAnsi="Arial"/>
                <w:lang w:val="en-GB"/>
              </w:rPr>
              <w:t xml:space="preserve"> to engine as per shop manual</w:t>
            </w:r>
          </w:p>
          <w:p w14:paraId="16B9B879" w14:textId="65C478D2" w:rsidR="00F06F57" w:rsidRPr="00E563F2" w:rsidRDefault="0077165B" w:rsidP="00F06F5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b/>
                <w:bCs/>
                <w:lang w:val="en-GB"/>
              </w:rPr>
              <w:t>P7</w:t>
            </w:r>
            <w:r w:rsidR="00F06F57" w:rsidRPr="00E563F2">
              <w:rPr>
                <w:rFonts w:ascii="Arial" w:eastAsiaTheme="minorHAnsi" w:hAnsi="Arial"/>
                <w:b/>
                <w:bCs/>
                <w:lang w:val="en-GB"/>
              </w:rPr>
              <w:t xml:space="preserve">. </w:t>
            </w:r>
            <w:r w:rsidR="00F06F57" w:rsidRPr="00E563F2">
              <w:rPr>
                <w:rFonts w:ascii="Arial" w:eastAsiaTheme="minorHAnsi" w:hAnsi="Arial"/>
                <w:lang w:val="en-GB"/>
              </w:rPr>
              <w:t>Adjust mixture setting and idle RPM as per shop manual</w:t>
            </w:r>
          </w:p>
        </w:tc>
      </w:tr>
      <w:tr w:rsidR="00046E0C" w:rsidRPr="00E563F2" w14:paraId="76209769" w14:textId="77777777" w:rsidTr="00E00D19">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7F3F1D6" w14:textId="283498BE" w:rsidR="00046E0C" w:rsidRPr="00E563F2" w:rsidRDefault="00C348AB" w:rsidP="00C348AB">
            <w:pPr>
              <w:ind w:left="540" w:hanging="540"/>
              <w:jc w:val="both"/>
              <w:rPr>
                <w:rFonts w:asciiTheme="minorBidi" w:hAnsiTheme="minorBidi" w:cstheme="minorBidi"/>
                <w:lang w:val="en-GB"/>
              </w:rPr>
            </w:pPr>
            <w:r w:rsidRPr="00E563F2">
              <w:rPr>
                <w:rFonts w:asciiTheme="minorBidi" w:hAnsiTheme="minorBidi" w:cstheme="minorBidi"/>
                <w:lang w:val="en-GB"/>
              </w:rPr>
              <w:t>E</w:t>
            </w:r>
            <w:r w:rsidR="00CB6D69">
              <w:rPr>
                <w:rFonts w:asciiTheme="minorBidi" w:hAnsiTheme="minorBidi" w:cstheme="minorBidi"/>
                <w:lang w:val="en-GB"/>
              </w:rPr>
              <w:t>3</w:t>
            </w:r>
            <w:r w:rsidR="00046E0C" w:rsidRPr="00E563F2">
              <w:rPr>
                <w:rFonts w:asciiTheme="minorBidi" w:hAnsiTheme="minorBidi" w:cstheme="minorBidi"/>
                <w:lang w:val="en-GB"/>
              </w:rPr>
              <w:t xml:space="preserve">. </w:t>
            </w:r>
            <w:r w:rsidRPr="00E563F2">
              <w:rPr>
                <w:rFonts w:asciiTheme="minorBidi" w:hAnsiTheme="minorBidi" w:cstheme="minorBidi"/>
                <w:lang w:val="en-GB"/>
              </w:rPr>
              <w:t>Perform service of EFI system</w:t>
            </w:r>
          </w:p>
          <w:p w14:paraId="74918910" w14:textId="77777777" w:rsidR="00046E0C" w:rsidRPr="00E563F2" w:rsidRDefault="00046E0C" w:rsidP="00E00D19">
            <w:pPr>
              <w:jc w:val="both"/>
              <w:rPr>
                <w:rFonts w:asciiTheme="minorBidi" w:hAnsiTheme="minorBidi" w:cstheme="minorBidi"/>
                <w:lang w:val="en-GB"/>
              </w:rPr>
            </w:pPr>
          </w:p>
        </w:tc>
        <w:tc>
          <w:tcPr>
            <w:tcW w:w="7839" w:type="dxa"/>
          </w:tcPr>
          <w:p w14:paraId="58F83FB1" w14:textId="3D1A67C2" w:rsidR="00046E0C" w:rsidRPr="00E563F2" w:rsidRDefault="00A966A7"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sidR="00811BFB">
              <w:rPr>
                <w:rFonts w:ascii="Arial" w:eastAsiaTheme="minorHAnsi" w:hAnsi="Arial"/>
                <w:lang w:val="en-GB"/>
              </w:rPr>
              <w:t>. Arrange the required</w:t>
            </w:r>
            <w:r w:rsidRPr="00E563F2">
              <w:rPr>
                <w:rFonts w:ascii="Arial" w:eastAsiaTheme="minorHAnsi" w:hAnsi="Arial"/>
                <w:lang w:val="en-GB"/>
              </w:rPr>
              <w:t xml:space="preserve"> tools for service EFI system.</w:t>
            </w:r>
          </w:p>
          <w:p w14:paraId="008DBB3C" w14:textId="693C605F" w:rsidR="00A966A7" w:rsidRPr="00E563F2" w:rsidRDefault="00A966A7" w:rsidP="00067C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P2</w:t>
            </w:r>
            <w:r w:rsidRPr="00E563F2">
              <w:rPr>
                <w:rFonts w:ascii="Arial" w:eastAsiaTheme="minorHAnsi" w:hAnsi="Arial"/>
                <w:lang w:val="en-GB"/>
              </w:rPr>
              <w:t xml:space="preserve">. </w:t>
            </w:r>
            <w:r w:rsidR="00EA0440" w:rsidRPr="00E563F2">
              <w:rPr>
                <w:rFonts w:ascii="Arial" w:eastAsiaTheme="minorHAnsi" w:hAnsi="Arial"/>
                <w:lang w:val="en-GB"/>
              </w:rPr>
              <w:t>Remove fuel injector from engine.</w:t>
            </w:r>
          </w:p>
          <w:p w14:paraId="0AC71921" w14:textId="4ED29177" w:rsidR="00EA0440" w:rsidRPr="00E563F2" w:rsidRDefault="00EA0440"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w:t>
            </w:r>
            <w:r w:rsidR="00067CAC">
              <w:rPr>
                <w:rFonts w:ascii="Arial" w:eastAsiaTheme="minorHAnsi" w:hAnsi="Arial"/>
                <w:b/>
                <w:bCs/>
                <w:lang w:val="en-GB"/>
              </w:rPr>
              <w:t>3</w:t>
            </w:r>
            <w:r w:rsidRPr="00E563F2">
              <w:rPr>
                <w:rFonts w:ascii="Arial" w:eastAsiaTheme="minorHAnsi" w:hAnsi="Arial"/>
                <w:b/>
                <w:bCs/>
                <w:lang w:val="en-GB"/>
              </w:rPr>
              <w:t>.</w:t>
            </w:r>
            <w:r w:rsidRPr="00E563F2">
              <w:rPr>
                <w:rFonts w:ascii="Arial" w:eastAsiaTheme="minorHAnsi" w:hAnsi="Arial"/>
                <w:lang w:val="en-GB"/>
              </w:rPr>
              <w:t xml:space="preserve"> Clean fuel Injector by fuel injector cleaner.</w:t>
            </w:r>
          </w:p>
          <w:p w14:paraId="6D017ADD" w14:textId="166D12DB" w:rsidR="007101D3" w:rsidRDefault="007101D3"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w:t>
            </w:r>
            <w:r w:rsidR="00067CAC">
              <w:rPr>
                <w:rFonts w:ascii="Arial" w:eastAsiaTheme="minorHAnsi" w:hAnsi="Arial"/>
                <w:b/>
                <w:bCs/>
                <w:lang w:val="en-GB"/>
              </w:rPr>
              <w:t>4</w:t>
            </w:r>
            <w:r w:rsidRPr="00E563F2">
              <w:rPr>
                <w:rFonts w:ascii="Arial" w:eastAsiaTheme="minorHAnsi" w:hAnsi="Arial"/>
                <w:b/>
                <w:bCs/>
                <w:lang w:val="en-GB"/>
              </w:rPr>
              <w:t>.</w:t>
            </w:r>
            <w:r w:rsidRPr="00E563F2">
              <w:rPr>
                <w:rFonts w:ascii="Arial" w:eastAsiaTheme="minorHAnsi" w:hAnsi="Arial"/>
                <w:lang w:val="en-GB"/>
              </w:rPr>
              <w:t xml:space="preserve"> Reinstall the injector on engine as per </w:t>
            </w:r>
            <w:r w:rsidR="00A25FF4">
              <w:rPr>
                <w:rFonts w:ascii="Arial" w:eastAsiaTheme="minorHAnsi" w:hAnsi="Arial"/>
                <w:lang w:val="en-GB"/>
              </w:rPr>
              <w:t>s</w:t>
            </w:r>
            <w:r w:rsidRPr="00E563F2">
              <w:rPr>
                <w:rFonts w:ascii="Arial" w:eastAsiaTheme="minorHAnsi" w:hAnsi="Arial"/>
                <w:lang w:val="en-GB"/>
              </w:rPr>
              <w:t>hop manual and check working.</w:t>
            </w:r>
          </w:p>
          <w:p w14:paraId="74838F62" w14:textId="7E4C0C46" w:rsidR="00067CAC" w:rsidRPr="00E563F2" w:rsidRDefault="00067CAC"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rFonts w:ascii="Arial" w:eastAsiaTheme="minorHAnsi" w:hAnsi="Arial"/>
                <w:lang w:val="en-GB"/>
              </w:rPr>
              <w:t>P5. Check performance of EFI system with the help of scanner.</w:t>
            </w:r>
          </w:p>
        </w:tc>
      </w:tr>
    </w:tbl>
    <w:p w14:paraId="224DDAF2" w14:textId="58548BE4" w:rsidR="00046E0C" w:rsidRPr="00E563F2" w:rsidRDefault="00046E0C" w:rsidP="00046E0C">
      <w:pPr>
        <w:pStyle w:val="ListParagraph"/>
        <w:ind w:hanging="810"/>
        <w:rPr>
          <w:rFonts w:asciiTheme="minorBidi" w:hAnsiTheme="minorBidi" w:cstheme="minorBidi"/>
          <w:b/>
          <w:bCs/>
          <w:lang w:val="en-GB"/>
        </w:rPr>
      </w:pPr>
    </w:p>
    <w:p w14:paraId="1FD543FE" w14:textId="77777777" w:rsidR="00046E0C" w:rsidRPr="00E563F2" w:rsidRDefault="00046E0C" w:rsidP="00046E0C">
      <w:pPr>
        <w:pStyle w:val="ListParagraph"/>
        <w:ind w:hanging="810"/>
        <w:rPr>
          <w:rFonts w:asciiTheme="minorBidi" w:hAnsiTheme="minorBidi" w:cstheme="minorBidi"/>
          <w:b/>
          <w:bCs/>
          <w:lang w:val="en-GB"/>
        </w:rPr>
      </w:pPr>
    </w:p>
    <w:p w14:paraId="539E2517" w14:textId="77777777" w:rsidR="00046E0C" w:rsidRPr="00E563F2" w:rsidRDefault="00046E0C" w:rsidP="00046E0C">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0E3B8A84" w14:textId="5A4C16D1" w:rsidR="00046E0C" w:rsidRPr="004673AE" w:rsidRDefault="00046E0C" w:rsidP="004673AE">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 This includes the knowledge of:</w:t>
      </w:r>
    </w:p>
    <w:p w14:paraId="1D3DADEA" w14:textId="25A02DF0" w:rsidR="00046E0C" w:rsidRPr="00E563F2" w:rsidRDefault="008305A7" w:rsidP="00046E0C">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 xml:space="preserve"> U</w:t>
      </w:r>
      <w:r w:rsidR="00046E0C" w:rsidRPr="00E563F2">
        <w:rPr>
          <w:rFonts w:ascii="Arial" w:eastAsiaTheme="minorHAnsi" w:hAnsi="Arial"/>
          <w:lang w:val="en-GB"/>
        </w:rPr>
        <w:t>se and handling of basic tools and equipment</w:t>
      </w:r>
    </w:p>
    <w:p w14:paraId="6245BA2E"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4A9E2B5B"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Schedule of Motorcycle Maintenance</w:t>
      </w:r>
    </w:p>
    <w:p w14:paraId="30F22CAF" w14:textId="343DD570" w:rsidR="00046E0C" w:rsidRPr="00E563F2" w:rsidRDefault="00046E0C" w:rsidP="00576F44">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Cleaning process of </w:t>
      </w:r>
      <w:r w:rsidR="00576F44" w:rsidRPr="00E563F2">
        <w:rPr>
          <w:rFonts w:ascii="Arial" w:eastAsiaTheme="minorHAnsi" w:hAnsi="Arial"/>
          <w:lang w:val="en-GB"/>
        </w:rPr>
        <w:t>Fuel injector</w:t>
      </w:r>
      <w:r w:rsidRPr="00E563F2">
        <w:rPr>
          <w:rFonts w:ascii="Arial" w:eastAsiaTheme="minorHAnsi" w:hAnsi="Arial"/>
          <w:lang w:val="en-GB"/>
        </w:rPr>
        <w:t>.</w:t>
      </w:r>
    </w:p>
    <w:p w14:paraId="55A8FB42" w14:textId="22727DB4" w:rsidR="00046E0C" w:rsidRPr="00E563F2" w:rsidRDefault="00576F44"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Working principal of fuel system.</w:t>
      </w:r>
    </w:p>
    <w:p w14:paraId="4EBBE9F8" w14:textId="7FBFEB7C" w:rsidR="00046E0C" w:rsidRPr="00E563F2" w:rsidRDefault="00046E0C" w:rsidP="00576F44">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Replacement of </w:t>
      </w:r>
      <w:r w:rsidR="00576F44" w:rsidRPr="00E563F2">
        <w:rPr>
          <w:rFonts w:ascii="Arial" w:eastAsiaTheme="minorHAnsi" w:hAnsi="Arial"/>
          <w:lang w:val="en-GB"/>
        </w:rPr>
        <w:t xml:space="preserve">Fuel </w:t>
      </w:r>
      <w:r w:rsidR="001F0CF3" w:rsidRPr="00E563F2">
        <w:rPr>
          <w:rFonts w:ascii="Arial" w:eastAsiaTheme="minorHAnsi" w:hAnsi="Arial"/>
          <w:lang w:val="en-GB"/>
        </w:rPr>
        <w:t>System</w:t>
      </w:r>
      <w:r w:rsidRPr="00E563F2">
        <w:rPr>
          <w:rFonts w:ascii="Arial" w:eastAsiaTheme="minorHAnsi" w:hAnsi="Arial"/>
          <w:lang w:val="en-GB"/>
        </w:rPr>
        <w:t xml:space="preserve"> Parts / Components</w:t>
      </w:r>
      <w:r w:rsidR="00576F44" w:rsidRPr="00E563F2">
        <w:rPr>
          <w:rFonts w:ascii="Arial" w:eastAsiaTheme="minorHAnsi" w:hAnsi="Arial"/>
          <w:lang w:val="en-GB"/>
        </w:rPr>
        <w:t>.</w:t>
      </w:r>
    </w:p>
    <w:p w14:paraId="4331FD88" w14:textId="4853DE5C" w:rsidR="00576F44" w:rsidRPr="00E563F2" w:rsidRDefault="00576F44" w:rsidP="00576F44">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lastRenderedPageBreak/>
        <w:t>Servicing of EFI system.</w:t>
      </w:r>
    </w:p>
    <w:p w14:paraId="1A0BA484" w14:textId="77777777" w:rsidR="00046E0C" w:rsidRPr="00E563F2" w:rsidRDefault="00046E0C" w:rsidP="00046E0C">
      <w:pPr>
        <w:rPr>
          <w:rFonts w:asciiTheme="minorBidi" w:hAnsiTheme="minorBidi" w:cstheme="minorBidi"/>
          <w:lang w:val="en-GB"/>
        </w:rPr>
      </w:pPr>
    </w:p>
    <w:p w14:paraId="4BB31220" w14:textId="77777777" w:rsidR="00046E0C" w:rsidRPr="00E563F2" w:rsidRDefault="00046E0C" w:rsidP="00046E0C">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3D8BA9DD" w14:textId="4FBD9EE1" w:rsidR="00486188" w:rsidRPr="00344C3A" w:rsidRDefault="00046E0C" w:rsidP="00344C3A">
      <w:pPr>
        <w:jc w:val="both"/>
        <w:rPr>
          <w:rFonts w:asciiTheme="minorBidi" w:hAnsiTheme="minorBidi" w:cstheme="minorBidi"/>
          <w:bCs/>
          <w:lang w:val="en-GB"/>
        </w:rPr>
      </w:pPr>
      <w:r w:rsidRPr="00E563F2">
        <w:rPr>
          <w:rFonts w:asciiTheme="minorBidi" w:hAnsiTheme="minorBidi" w:cstheme="minorBidi"/>
          <w:bCs/>
          <w:lang w:val="en-GB"/>
        </w:rPr>
        <w:t>The candidate needs to produce following critical evidence(s) in order to be competent in this competency standard:</w:t>
      </w:r>
    </w:p>
    <w:p w14:paraId="71EA81B3" w14:textId="73508DA9" w:rsidR="00486188" w:rsidRPr="00E563F2" w:rsidRDefault="00486188" w:rsidP="00046E0C">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Service fuel tank and its components.</w:t>
      </w:r>
    </w:p>
    <w:p w14:paraId="7457761E" w14:textId="77777777" w:rsidR="00486188" w:rsidRPr="00E563F2" w:rsidRDefault="00486188" w:rsidP="00486188">
      <w:pPr>
        <w:pStyle w:val="ListParagraph"/>
        <w:numPr>
          <w:ilvl w:val="0"/>
          <w:numId w:val="7"/>
        </w:numPr>
        <w:autoSpaceDE w:val="0"/>
        <w:autoSpaceDN w:val="0"/>
        <w:adjustRightInd w:val="0"/>
        <w:spacing w:after="0"/>
        <w:jc w:val="both"/>
        <w:rPr>
          <w:rFonts w:asciiTheme="minorBidi" w:hAnsiTheme="minorBidi" w:cstheme="minorBidi"/>
          <w:b/>
          <w:bCs/>
          <w:lang w:val="en-GB"/>
        </w:rPr>
      </w:pPr>
      <w:r w:rsidRPr="00E563F2">
        <w:rPr>
          <w:rFonts w:asciiTheme="minorBidi" w:hAnsiTheme="minorBidi" w:cstheme="minorBidi"/>
          <w:lang w:val="en-GB"/>
        </w:rPr>
        <w:t>Service carburettor as per shop manual</w:t>
      </w:r>
    </w:p>
    <w:p w14:paraId="5DFE93C3" w14:textId="1A65A0FE" w:rsidR="00486188" w:rsidRPr="00E563F2" w:rsidRDefault="00EA50FC" w:rsidP="00046E0C">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Service</w:t>
      </w:r>
      <w:r w:rsidR="00486188" w:rsidRPr="00E563F2">
        <w:rPr>
          <w:rFonts w:asciiTheme="minorBidi" w:hAnsiTheme="minorBidi" w:cstheme="minorBidi"/>
          <w:lang w:val="en-GB"/>
        </w:rPr>
        <w:t xml:space="preserve"> EFI system</w:t>
      </w:r>
    </w:p>
    <w:p w14:paraId="3497B4A9" w14:textId="77777777" w:rsidR="00046E0C" w:rsidRPr="00E563F2" w:rsidRDefault="00046E0C" w:rsidP="00046E0C">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3AFA9954"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p>
    <w:p w14:paraId="3AD8EE81"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Feeler gauge</w:t>
      </w:r>
    </w:p>
    <w:p w14:paraId="2F428D2D"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Screw driver</w:t>
      </w:r>
    </w:p>
    <w:p w14:paraId="272EC7AC"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p>
    <w:p w14:paraId="48AEE089" w14:textId="77777777" w:rsidR="00046E0C" w:rsidRPr="00E563F2" w:rsidRDefault="00046E0C"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p>
    <w:p w14:paraId="566B9E3C" w14:textId="43503C95" w:rsidR="00E85DA2" w:rsidRPr="00E563F2" w:rsidRDefault="00E85DA2"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EFI Scanner</w:t>
      </w:r>
    </w:p>
    <w:p w14:paraId="4A6FEFD3" w14:textId="7830EC2E" w:rsidR="00E85DA2" w:rsidRPr="00E563F2" w:rsidRDefault="00E85DA2" w:rsidP="00046E0C">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Fuel injector cleaner</w:t>
      </w:r>
    </w:p>
    <w:p w14:paraId="396511E6" w14:textId="2838D398" w:rsidR="00B1625B" w:rsidRPr="00EE0984" w:rsidRDefault="00060DF2" w:rsidP="00B1625B">
      <w:pPr>
        <w:pStyle w:val="Heading1"/>
        <w:shd w:val="clear" w:color="auto" w:fill="DBDBDB" w:themeFill="accent3" w:themeFillTint="66"/>
        <w:rPr>
          <w:rFonts w:ascii="Arial" w:hAnsi="Arial"/>
          <w:sz w:val="28"/>
          <w:szCs w:val="28"/>
          <w:lang w:val="en-GB"/>
        </w:rPr>
      </w:pPr>
      <w:bookmarkStart w:id="32" w:name="_Toc136509719"/>
      <w:r w:rsidRPr="00EE0984">
        <w:rPr>
          <w:rFonts w:ascii="Arial" w:hAnsi="Arial"/>
          <w:sz w:val="28"/>
          <w:szCs w:val="28"/>
          <w:lang w:val="en-GB"/>
        </w:rPr>
        <w:t>F</w:t>
      </w:r>
      <w:r w:rsidR="00B1625B" w:rsidRPr="00EE0984">
        <w:rPr>
          <w:rFonts w:ascii="Arial" w:hAnsi="Arial"/>
          <w:sz w:val="28"/>
          <w:szCs w:val="28"/>
          <w:lang w:val="en-GB"/>
        </w:rPr>
        <w:t xml:space="preserve">. Maintain </w:t>
      </w:r>
      <w:r w:rsidRPr="00EE0984">
        <w:rPr>
          <w:rFonts w:ascii="Arial" w:hAnsi="Arial"/>
          <w:sz w:val="28"/>
          <w:szCs w:val="28"/>
          <w:lang w:val="en-GB"/>
        </w:rPr>
        <w:t>Cooling system</w:t>
      </w:r>
      <w:bookmarkEnd w:id="32"/>
    </w:p>
    <w:p w14:paraId="756C88CE" w14:textId="77777777" w:rsidR="00B1625B" w:rsidRPr="00E563F2" w:rsidRDefault="00B1625B" w:rsidP="00B1625B">
      <w:pPr>
        <w:rPr>
          <w:rFonts w:ascii="Arial" w:hAnsi="Arial"/>
          <w:sz w:val="22"/>
          <w:szCs w:val="22"/>
          <w:lang w:val="en-GB"/>
        </w:rPr>
      </w:pPr>
    </w:p>
    <w:p w14:paraId="5FC94863" w14:textId="77777777" w:rsidR="00B1625B" w:rsidRPr="00E563F2" w:rsidRDefault="00B1625B" w:rsidP="00B1625B">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47EADA0D" w14:textId="17FF21BE" w:rsidR="00B1625B" w:rsidRPr="00E563F2" w:rsidRDefault="00B1625B" w:rsidP="00B1625B">
      <w:pPr>
        <w:jc w:val="both"/>
        <w:rPr>
          <w:color w:val="000000" w:themeColor="text1"/>
          <w:lang w:val="en-GB"/>
        </w:rPr>
      </w:pPr>
      <w:r w:rsidRPr="00E563F2">
        <w:rPr>
          <w:b/>
          <w:color w:val="000000" w:themeColor="text1"/>
          <w:lang w:val="en-GB"/>
        </w:rPr>
        <w:t xml:space="preserve">             </w:t>
      </w:r>
      <w:r w:rsidRPr="00E563F2">
        <w:rPr>
          <w:rFonts w:asciiTheme="minorBidi" w:hAnsiTheme="minorBidi" w:cstheme="minorBidi"/>
          <w:lang w:val="en-GB"/>
        </w:rPr>
        <w:t xml:space="preserve">This competency standard will provide skills and knowledge to Maintain </w:t>
      </w:r>
      <w:r w:rsidR="00060DF2" w:rsidRPr="00E563F2">
        <w:rPr>
          <w:rFonts w:asciiTheme="minorBidi" w:hAnsiTheme="minorBidi" w:cstheme="minorBidi"/>
          <w:lang w:val="en-GB"/>
        </w:rPr>
        <w:t>Motorcycle</w:t>
      </w:r>
      <w:r w:rsidRPr="00E563F2">
        <w:rPr>
          <w:rFonts w:asciiTheme="minorBidi" w:hAnsiTheme="minorBidi" w:cstheme="minorBidi"/>
          <w:lang w:val="en-GB"/>
        </w:rPr>
        <w:t xml:space="preserve"> </w:t>
      </w:r>
      <w:r w:rsidR="00060DF2">
        <w:rPr>
          <w:rFonts w:asciiTheme="minorBidi" w:hAnsiTheme="minorBidi" w:cstheme="minorBidi"/>
          <w:lang w:val="en-GB"/>
        </w:rPr>
        <w:t>Cooling</w:t>
      </w:r>
      <w:r w:rsidRPr="00E563F2">
        <w:rPr>
          <w:rFonts w:asciiTheme="minorBidi" w:hAnsiTheme="minorBidi" w:cstheme="minorBidi"/>
          <w:lang w:val="en-GB"/>
        </w:rPr>
        <w:t xml:space="preserve"> system 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E563F2">
        <w:rPr>
          <w:rFonts w:asciiTheme="minorBidi" w:hAnsiTheme="minorBidi" w:cstheme="minorBidi"/>
          <w:lang w:val="en-GB"/>
        </w:rPr>
        <w:t>, in accordance with the manufacturer's Manual. You wil</w:t>
      </w:r>
      <w:r w:rsidR="00344C3A">
        <w:rPr>
          <w:rFonts w:asciiTheme="minorBidi" w:hAnsiTheme="minorBidi" w:cstheme="minorBidi"/>
          <w:lang w:val="en-GB"/>
        </w:rPr>
        <w:t>l be able to perform service</w:t>
      </w:r>
      <w:r w:rsidRPr="00E563F2">
        <w:rPr>
          <w:rFonts w:asciiTheme="minorBidi" w:hAnsiTheme="minorBidi" w:cstheme="minorBidi"/>
          <w:lang w:val="en-GB"/>
        </w:rPr>
        <w:t xml:space="preserve"> of </w:t>
      </w:r>
      <w:r w:rsidR="00344C3A">
        <w:rPr>
          <w:rFonts w:asciiTheme="minorBidi" w:hAnsiTheme="minorBidi" w:cstheme="minorBidi"/>
          <w:lang w:val="en-GB"/>
        </w:rPr>
        <w:t>Air Cooled</w:t>
      </w:r>
      <w:r w:rsidR="00060DF2">
        <w:rPr>
          <w:rFonts w:asciiTheme="minorBidi" w:hAnsiTheme="minorBidi" w:cstheme="minorBidi"/>
          <w:lang w:val="en-GB"/>
        </w:rPr>
        <w:t xml:space="preserve"> system</w:t>
      </w:r>
      <w:r w:rsidR="00344C3A">
        <w:rPr>
          <w:rFonts w:asciiTheme="minorBidi" w:hAnsiTheme="minorBidi" w:cstheme="minorBidi"/>
          <w:lang w:val="en-GB"/>
        </w:rPr>
        <w:t xml:space="preserve">, and </w:t>
      </w:r>
      <w:r w:rsidRPr="00E563F2">
        <w:rPr>
          <w:rFonts w:asciiTheme="minorBidi" w:hAnsiTheme="minorBidi" w:cstheme="minorBidi"/>
          <w:lang w:val="en-GB"/>
        </w:rPr>
        <w:t xml:space="preserve">service </w:t>
      </w:r>
      <w:r w:rsidR="00344C3A">
        <w:rPr>
          <w:rFonts w:asciiTheme="minorBidi" w:hAnsiTheme="minorBidi" w:cstheme="minorBidi"/>
          <w:lang w:val="en-GB"/>
        </w:rPr>
        <w:t>of liquid</w:t>
      </w:r>
      <w:r w:rsidR="00060DF2">
        <w:rPr>
          <w:rFonts w:asciiTheme="minorBidi" w:hAnsiTheme="minorBidi" w:cstheme="minorBidi"/>
          <w:lang w:val="en-GB"/>
        </w:rPr>
        <w:t xml:space="preserve"> cooled system.</w:t>
      </w:r>
    </w:p>
    <w:p w14:paraId="17BC07A1" w14:textId="77777777" w:rsidR="00B1625B" w:rsidRPr="00E563F2" w:rsidRDefault="00B1625B" w:rsidP="00B1625B">
      <w:pPr>
        <w:jc w:val="both"/>
        <w:rPr>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B1625B" w:rsidRPr="00E563F2" w14:paraId="4B7B9CF2" w14:textId="77777777" w:rsidTr="00E00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37D7C57" w14:textId="77777777" w:rsidR="00B1625B" w:rsidRPr="00E563F2" w:rsidRDefault="00B1625B" w:rsidP="00E00D19">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839" w:type="dxa"/>
          </w:tcPr>
          <w:p w14:paraId="2017C8B5" w14:textId="77777777" w:rsidR="00B1625B" w:rsidRPr="00E563F2" w:rsidRDefault="00B1625B" w:rsidP="00E00D19">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Performance Criteria</w:t>
            </w:r>
          </w:p>
        </w:tc>
      </w:tr>
      <w:tr w:rsidR="00B1625B" w:rsidRPr="00E563F2" w14:paraId="2BE91973" w14:textId="77777777" w:rsidTr="00E00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4BD89C00" w14:textId="76ED9736" w:rsidR="00B1625B" w:rsidRPr="00E563F2" w:rsidRDefault="00C26C66" w:rsidP="00FE25AA">
            <w:pPr>
              <w:ind w:left="540" w:hanging="540"/>
              <w:jc w:val="both"/>
              <w:rPr>
                <w:rFonts w:asciiTheme="minorBidi" w:hAnsiTheme="minorBidi" w:cstheme="minorBidi"/>
                <w:lang w:val="en-GB"/>
              </w:rPr>
            </w:pPr>
            <w:r>
              <w:rPr>
                <w:rFonts w:asciiTheme="minorBidi" w:hAnsiTheme="minorBidi" w:cstheme="minorBidi"/>
                <w:b w:val="0"/>
                <w:bCs w:val="0"/>
                <w:lang w:val="en-GB"/>
              </w:rPr>
              <w:t>F</w:t>
            </w:r>
            <w:r w:rsidR="00CB6D69">
              <w:rPr>
                <w:rFonts w:asciiTheme="minorBidi" w:hAnsiTheme="minorBidi" w:cstheme="minorBidi"/>
                <w:b w:val="0"/>
                <w:bCs w:val="0"/>
                <w:lang w:val="en-GB"/>
              </w:rPr>
              <w:t>1</w:t>
            </w:r>
            <w:r w:rsidR="00B1625B" w:rsidRPr="00E563F2">
              <w:rPr>
                <w:rFonts w:asciiTheme="minorBidi" w:hAnsiTheme="minorBidi" w:cstheme="minorBidi"/>
                <w:b w:val="0"/>
                <w:bCs w:val="0"/>
                <w:lang w:val="en-GB"/>
              </w:rPr>
              <w:t>.</w:t>
            </w:r>
            <w:r w:rsidR="008D394D">
              <w:rPr>
                <w:rFonts w:asciiTheme="minorBidi" w:hAnsiTheme="minorBidi" w:cstheme="minorBidi"/>
                <w:b w:val="0"/>
                <w:bCs w:val="0"/>
                <w:lang w:val="en-GB"/>
              </w:rPr>
              <w:t xml:space="preserve"> </w:t>
            </w:r>
            <w:r w:rsidR="00FE25AA" w:rsidRPr="00955076">
              <w:rPr>
                <w:rFonts w:asciiTheme="minorBidi" w:hAnsiTheme="minorBidi" w:cstheme="minorBidi"/>
                <w:bCs w:val="0"/>
                <w:lang w:val="en-GB"/>
              </w:rPr>
              <w:t>Perform servic</w:t>
            </w:r>
            <w:r w:rsidR="00067CAC">
              <w:rPr>
                <w:rFonts w:asciiTheme="minorBidi" w:hAnsiTheme="minorBidi" w:cstheme="minorBidi"/>
                <w:bCs w:val="0"/>
                <w:lang w:val="en-GB"/>
              </w:rPr>
              <w:t>e</w:t>
            </w:r>
            <w:r w:rsidR="00FE25AA" w:rsidRPr="00955076">
              <w:rPr>
                <w:rFonts w:asciiTheme="minorBidi" w:hAnsiTheme="minorBidi" w:cstheme="minorBidi"/>
                <w:bCs w:val="0"/>
                <w:lang w:val="en-GB"/>
              </w:rPr>
              <w:t xml:space="preserve"> of Air</w:t>
            </w:r>
            <w:r w:rsidR="00067CAC">
              <w:rPr>
                <w:rFonts w:asciiTheme="minorBidi" w:hAnsiTheme="minorBidi" w:cstheme="minorBidi"/>
                <w:bCs w:val="0"/>
                <w:lang w:val="en-GB"/>
              </w:rPr>
              <w:t xml:space="preserve"> </w:t>
            </w:r>
            <w:r w:rsidR="007D5093">
              <w:rPr>
                <w:rFonts w:asciiTheme="minorBidi" w:hAnsiTheme="minorBidi" w:cstheme="minorBidi"/>
                <w:bCs w:val="0"/>
                <w:lang w:val="en-GB"/>
              </w:rPr>
              <w:t>cooled</w:t>
            </w:r>
            <w:r w:rsidR="00FE25AA" w:rsidRPr="00955076">
              <w:rPr>
                <w:rFonts w:asciiTheme="minorBidi" w:hAnsiTheme="minorBidi" w:cstheme="minorBidi"/>
                <w:bCs w:val="0"/>
                <w:lang w:val="en-GB"/>
              </w:rPr>
              <w:t xml:space="preserve"> System</w:t>
            </w:r>
            <w:r w:rsidR="00B1625B" w:rsidRPr="00955076">
              <w:rPr>
                <w:rFonts w:asciiTheme="minorBidi" w:hAnsiTheme="minorBidi" w:cstheme="minorBidi"/>
                <w:bCs w:val="0"/>
                <w:lang w:val="en-GB"/>
              </w:rPr>
              <w:t>.</w:t>
            </w:r>
          </w:p>
        </w:tc>
        <w:tc>
          <w:tcPr>
            <w:tcW w:w="7839" w:type="dxa"/>
          </w:tcPr>
          <w:p w14:paraId="190E5B53" w14:textId="6ABF6630" w:rsidR="00955076" w:rsidRDefault="001A55D0"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P1</w:t>
            </w:r>
            <w:r w:rsidR="00955076">
              <w:t xml:space="preserve">. </w:t>
            </w:r>
            <w:r w:rsidR="00602C9E">
              <w:t>Arrange the desired</w:t>
            </w:r>
            <w:r w:rsidR="00955076">
              <w:t xml:space="preserve"> tools </w:t>
            </w:r>
            <w:r w:rsidR="008B67EB">
              <w:t>and</w:t>
            </w:r>
            <w:r w:rsidR="008B67EB">
              <w:rPr>
                <w:rFonts w:ascii="Arial" w:eastAsiaTheme="minorHAnsi" w:hAnsi="Arial"/>
                <w:lang w:val="en-GB"/>
              </w:rPr>
              <w:t xml:space="preserve"> equipment</w:t>
            </w:r>
            <w:r w:rsidR="008B67EB">
              <w:t xml:space="preserve"> </w:t>
            </w:r>
            <w:r w:rsidR="00955076">
              <w:t xml:space="preserve">for Service </w:t>
            </w:r>
            <w:r w:rsidR="009C0C06">
              <w:t>of A</w:t>
            </w:r>
            <w:r w:rsidR="00955076">
              <w:t xml:space="preserve">ir </w:t>
            </w:r>
            <w:r w:rsidR="00602C9E">
              <w:t>Co</w:t>
            </w:r>
            <w:r w:rsidR="009C0C06">
              <w:t>oled system.</w:t>
            </w:r>
            <w:r w:rsidR="00955076">
              <w:t xml:space="preserve"> </w:t>
            </w:r>
          </w:p>
          <w:p w14:paraId="43987E5A" w14:textId="0E6DE3EB" w:rsidR="00602C9E" w:rsidRDefault="001A55D0" w:rsidP="00602C9E">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P2</w:t>
            </w:r>
            <w:r w:rsidR="009C0C06">
              <w:t xml:space="preserve">. </w:t>
            </w:r>
            <w:r w:rsidR="009040BF">
              <w:t xml:space="preserve">Perform </w:t>
            </w:r>
            <w:r w:rsidR="009C0C06">
              <w:t xml:space="preserve">Service </w:t>
            </w:r>
            <w:r w:rsidR="009040BF">
              <w:t xml:space="preserve">of </w:t>
            </w:r>
            <w:r w:rsidR="009C0C06">
              <w:t>Air cooled</w:t>
            </w:r>
            <w:r w:rsidR="00602C9E">
              <w:t xml:space="preserve"> system as per shop manual.</w:t>
            </w:r>
          </w:p>
          <w:p w14:paraId="6AAA8CD1" w14:textId="08D2D30B" w:rsidR="00B1625B" w:rsidRPr="00E563F2" w:rsidRDefault="001A55D0"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b/>
              </w:rPr>
              <w:t>P3.</w:t>
            </w:r>
            <w:r w:rsidR="009C0C06">
              <w:t xml:space="preserve">Check metal fins </w:t>
            </w:r>
            <w:r w:rsidR="009B2362" w:rsidRPr="009B2362">
              <w:t>in</w:t>
            </w:r>
            <w:r w:rsidR="009C0C06">
              <w:t xml:space="preserve"> air cooled</w:t>
            </w:r>
            <w:r w:rsidR="00437B95">
              <w:t xml:space="preserve"> system as per shop manual</w:t>
            </w:r>
          </w:p>
        </w:tc>
      </w:tr>
      <w:tr w:rsidR="00B1625B" w:rsidRPr="00E563F2" w14:paraId="44D94956" w14:textId="77777777" w:rsidTr="00E00D19">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28821D5B" w14:textId="560D4C22" w:rsidR="00B1625B" w:rsidRPr="00E563F2" w:rsidRDefault="00C26C66" w:rsidP="00E00D19">
            <w:pPr>
              <w:ind w:left="540" w:hanging="540"/>
              <w:jc w:val="both"/>
              <w:rPr>
                <w:rFonts w:asciiTheme="minorBidi" w:hAnsiTheme="minorBidi" w:cstheme="minorBidi"/>
                <w:lang w:val="en-GB"/>
              </w:rPr>
            </w:pPr>
            <w:r>
              <w:rPr>
                <w:rFonts w:asciiTheme="minorBidi" w:hAnsiTheme="minorBidi" w:cstheme="minorBidi"/>
                <w:lang w:val="en-GB"/>
              </w:rPr>
              <w:t>F</w:t>
            </w:r>
            <w:r w:rsidR="00CB6D69">
              <w:rPr>
                <w:rFonts w:asciiTheme="minorBidi" w:hAnsiTheme="minorBidi" w:cstheme="minorBidi"/>
                <w:lang w:val="en-GB"/>
              </w:rPr>
              <w:t>2</w:t>
            </w:r>
            <w:r w:rsidR="00B1625B" w:rsidRPr="00E563F2">
              <w:rPr>
                <w:rFonts w:asciiTheme="minorBidi" w:hAnsiTheme="minorBidi" w:cstheme="minorBidi"/>
                <w:lang w:val="en-GB"/>
              </w:rPr>
              <w:t>. Perform servic</w:t>
            </w:r>
            <w:r w:rsidR="00067CAC">
              <w:rPr>
                <w:rFonts w:asciiTheme="minorBidi" w:hAnsiTheme="minorBidi" w:cstheme="minorBidi"/>
                <w:lang w:val="en-GB"/>
              </w:rPr>
              <w:t>e</w:t>
            </w:r>
            <w:r w:rsidR="00B1625B" w:rsidRPr="00E563F2">
              <w:rPr>
                <w:rFonts w:asciiTheme="minorBidi" w:hAnsiTheme="minorBidi" w:cstheme="minorBidi"/>
                <w:lang w:val="en-GB"/>
              </w:rPr>
              <w:t xml:space="preserve"> </w:t>
            </w:r>
            <w:r w:rsidR="00B2250F">
              <w:rPr>
                <w:rFonts w:asciiTheme="minorBidi" w:hAnsiTheme="minorBidi" w:cstheme="minorBidi"/>
                <w:lang w:val="en-GB"/>
              </w:rPr>
              <w:t xml:space="preserve">of </w:t>
            </w:r>
            <w:r w:rsidR="00CB6D69">
              <w:rPr>
                <w:rFonts w:asciiTheme="minorBidi" w:hAnsiTheme="minorBidi" w:cstheme="minorBidi"/>
                <w:lang w:val="en-GB"/>
              </w:rPr>
              <w:t xml:space="preserve">liquid </w:t>
            </w:r>
            <w:r w:rsidR="00B2250F">
              <w:rPr>
                <w:rFonts w:asciiTheme="minorBidi" w:hAnsiTheme="minorBidi" w:cstheme="minorBidi"/>
                <w:lang w:val="en-GB"/>
              </w:rPr>
              <w:t>cooled</w:t>
            </w:r>
            <w:r w:rsidR="008D394D">
              <w:rPr>
                <w:rFonts w:asciiTheme="minorBidi" w:hAnsiTheme="minorBidi" w:cstheme="minorBidi"/>
                <w:lang w:val="en-GB"/>
              </w:rPr>
              <w:t xml:space="preserve"> system</w:t>
            </w:r>
          </w:p>
          <w:p w14:paraId="22ACF7F7" w14:textId="77777777" w:rsidR="00B1625B" w:rsidRPr="00E563F2" w:rsidRDefault="00B1625B" w:rsidP="00E00D19">
            <w:pPr>
              <w:jc w:val="both"/>
              <w:rPr>
                <w:rFonts w:asciiTheme="minorBidi" w:hAnsiTheme="minorBidi" w:cstheme="minorBidi"/>
                <w:lang w:val="en-GB"/>
              </w:rPr>
            </w:pPr>
          </w:p>
        </w:tc>
        <w:tc>
          <w:tcPr>
            <w:tcW w:w="7839" w:type="dxa"/>
          </w:tcPr>
          <w:p w14:paraId="3E6C0ECA" w14:textId="631394C3" w:rsidR="008B06F5" w:rsidRDefault="0018299D" w:rsidP="008B06F5">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Arial" w:eastAsiaTheme="minorHAnsi" w:hAnsi="Arial"/>
                <w:b/>
                <w:lang w:val="en-GB"/>
              </w:rPr>
              <w:t>P1</w:t>
            </w:r>
            <w:r w:rsidR="008D394D">
              <w:rPr>
                <w:rFonts w:ascii="Arial" w:eastAsiaTheme="minorHAnsi" w:hAnsi="Arial"/>
                <w:lang w:val="en-GB"/>
              </w:rPr>
              <w:t>. Arrange the desired tools and equipme</w:t>
            </w:r>
            <w:r w:rsidR="008B67EB">
              <w:rPr>
                <w:rFonts w:ascii="Arial" w:eastAsiaTheme="minorHAnsi" w:hAnsi="Arial"/>
                <w:lang w:val="en-GB"/>
              </w:rPr>
              <w:t>nt</w:t>
            </w:r>
            <w:r w:rsidR="008B06F5">
              <w:rPr>
                <w:rFonts w:ascii="Arial" w:eastAsiaTheme="minorHAnsi" w:hAnsi="Arial"/>
                <w:lang w:val="en-GB"/>
              </w:rPr>
              <w:t xml:space="preserve"> </w:t>
            </w:r>
            <w:r w:rsidR="00C30A63">
              <w:rPr>
                <w:rFonts w:ascii="Arial" w:eastAsiaTheme="minorHAnsi" w:hAnsi="Arial"/>
                <w:lang w:val="en-GB"/>
              </w:rPr>
              <w:t xml:space="preserve">for </w:t>
            </w:r>
            <w:r w:rsidR="008B06F5">
              <w:t xml:space="preserve">Service of liquid Cooled system. </w:t>
            </w:r>
          </w:p>
          <w:p w14:paraId="1C83E235" w14:textId="4DD812FA" w:rsidR="008D394D" w:rsidRDefault="008D394D" w:rsidP="008D39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lang w:val="en-GB"/>
              </w:rPr>
              <w:t>.</w:t>
            </w:r>
          </w:p>
          <w:p w14:paraId="3DF52815" w14:textId="204CBDB2" w:rsidR="008D394D" w:rsidRDefault="0018299D" w:rsidP="008D39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b/>
                <w:lang w:val="en-GB"/>
              </w:rPr>
              <w:t>P2</w:t>
            </w:r>
            <w:r w:rsidR="008B06F5">
              <w:rPr>
                <w:rFonts w:ascii="Arial" w:eastAsiaTheme="minorHAnsi" w:hAnsi="Arial"/>
                <w:lang w:val="en-GB"/>
              </w:rPr>
              <w:t>. Check leakage in liquid cooled</w:t>
            </w:r>
            <w:r w:rsidR="008D394D">
              <w:rPr>
                <w:rFonts w:ascii="Arial" w:eastAsiaTheme="minorHAnsi" w:hAnsi="Arial"/>
                <w:lang w:val="en-GB"/>
              </w:rPr>
              <w:t xml:space="preserve"> system.</w:t>
            </w:r>
          </w:p>
          <w:p w14:paraId="249B0A02" w14:textId="4E7B6952" w:rsidR="008D394D" w:rsidRDefault="0018299D" w:rsidP="008D39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b/>
                <w:lang w:val="en-GB"/>
              </w:rPr>
              <w:t>P3</w:t>
            </w:r>
            <w:r w:rsidR="008D394D" w:rsidRPr="000E7F33">
              <w:rPr>
                <w:rFonts w:ascii="Arial" w:eastAsiaTheme="minorHAnsi" w:hAnsi="Arial"/>
                <w:b/>
                <w:lang w:val="en-GB"/>
              </w:rPr>
              <w:t>.</w:t>
            </w:r>
            <w:r w:rsidR="008D394D">
              <w:rPr>
                <w:rFonts w:ascii="Arial" w:eastAsiaTheme="minorHAnsi" w:hAnsi="Arial"/>
                <w:lang w:val="en-GB"/>
              </w:rPr>
              <w:t xml:space="preserve"> Check radiator pressure cap.</w:t>
            </w:r>
          </w:p>
          <w:p w14:paraId="0E5911C8" w14:textId="598F12EE" w:rsidR="008D394D" w:rsidRPr="00E563F2" w:rsidRDefault="0018299D" w:rsidP="008D39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b/>
                <w:lang w:val="en-GB"/>
              </w:rPr>
              <w:t>P4</w:t>
            </w:r>
            <w:r w:rsidR="008D394D" w:rsidRPr="000E7F33">
              <w:rPr>
                <w:rFonts w:ascii="Arial" w:eastAsiaTheme="minorHAnsi" w:hAnsi="Arial"/>
                <w:b/>
                <w:lang w:val="en-GB"/>
              </w:rPr>
              <w:t>.</w:t>
            </w:r>
            <w:r w:rsidR="008D394D">
              <w:rPr>
                <w:rFonts w:ascii="Arial" w:eastAsiaTheme="minorHAnsi" w:hAnsi="Arial"/>
                <w:lang w:val="en-GB"/>
              </w:rPr>
              <w:t xml:space="preserve"> </w:t>
            </w:r>
            <w:r w:rsidR="00CF7472">
              <w:rPr>
                <w:rFonts w:ascii="Arial" w:eastAsiaTheme="minorHAnsi" w:hAnsi="Arial"/>
                <w:lang w:val="en-GB"/>
              </w:rPr>
              <w:t>Perform Service</w:t>
            </w:r>
            <w:r w:rsidR="008D394D">
              <w:rPr>
                <w:rFonts w:ascii="Arial" w:eastAsiaTheme="minorHAnsi" w:hAnsi="Arial"/>
                <w:lang w:val="en-GB"/>
              </w:rPr>
              <w:t xml:space="preserve"> of radiator as per shop manual.</w:t>
            </w:r>
          </w:p>
          <w:p w14:paraId="0EF0BEED" w14:textId="67A69DCD" w:rsidR="00B1625B" w:rsidRPr="00E563F2" w:rsidRDefault="00FD516E" w:rsidP="00FD516E">
            <w:pPr>
              <w:tabs>
                <w:tab w:val="left" w:pos="21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Pr>
                <w:rFonts w:ascii="Arial" w:eastAsiaTheme="minorHAnsi" w:hAnsi="Arial"/>
                <w:lang w:val="en-GB"/>
              </w:rPr>
              <w:tab/>
            </w:r>
          </w:p>
        </w:tc>
      </w:tr>
    </w:tbl>
    <w:p w14:paraId="551E1417" w14:textId="77777777" w:rsidR="00B1625B" w:rsidRPr="00E563F2" w:rsidRDefault="00B1625B" w:rsidP="00B1625B">
      <w:pPr>
        <w:pStyle w:val="ListParagraph"/>
        <w:ind w:hanging="810"/>
        <w:rPr>
          <w:rFonts w:asciiTheme="minorBidi" w:hAnsiTheme="minorBidi" w:cstheme="minorBidi"/>
          <w:b/>
          <w:bCs/>
          <w:lang w:val="en-GB"/>
        </w:rPr>
      </w:pPr>
    </w:p>
    <w:p w14:paraId="7DF5AB17" w14:textId="77777777" w:rsidR="00B1625B" w:rsidRPr="00E563F2" w:rsidRDefault="00B1625B" w:rsidP="00B1625B">
      <w:pPr>
        <w:pStyle w:val="ListParagraph"/>
        <w:ind w:hanging="810"/>
        <w:rPr>
          <w:rFonts w:asciiTheme="minorBidi" w:hAnsiTheme="minorBidi" w:cstheme="minorBidi"/>
          <w:b/>
          <w:bCs/>
          <w:lang w:val="en-GB"/>
        </w:rPr>
      </w:pPr>
    </w:p>
    <w:p w14:paraId="54B19168" w14:textId="77777777" w:rsidR="00B1625B" w:rsidRPr="00E563F2" w:rsidRDefault="00B1625B" w:rsidP="00B1625B">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0B3C9BB4" w14:textId="732A1507" w:rsidR="00B1625B" w:rsidRPr="00027962" w:rsidRDefault="00B1625B" w:rsidP="00027962">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 This includes the knowledge of:</w:t>
      </w:r>
    </w:p>
    <w:p w14:paraId="2F2DF5A6" w14:textId="7777777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Proper use and handling of basic tools and equipment</w:t>
      </w:r>
    </w:p>
    <w:p w14:paraId="1135B00F" w14:textId="7777777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53AFDF41" w14:textId="7777777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Types of engines</w:t>
      </w:r>
    </w:p>
    <w:p w14:paraId="1D14961C" w14:textId="7777777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lastRenderedPageBreak/>
        <w:t>Schedule of Motorcycle Maintenance</w:t>
      </w:r>
    </w:p>
    <w:p w14:paraId="39CF6D50" w14:textId="0AAEC0C2"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Cleaning process of </w:t>
      </w:r>
      <w:r w:rsidR="004E0FCB">
        <w:rPr>
          <w:rFonts w:ascii="Arial" w:eastAsiaTheme="minorHAnsi" w:hAnsi="Arial"/>
          <w:lang w:val="en-GB"/>
        </w:rPr>
        <w:t>Cooling system</w:t>
      </w:r>
      <w:r w:rsidRPr="00E563F2">
        <w:rPr>
          <w:rFonts w:ascii="Arial" w:eastAsiaTheme="minorHAnsi" w:hAnsi="Arial"/>
          <w:lang w:val="en-GB"/>
        </w:rPr>
        <w:t>.</w:t>
      </w:r>
    </w:p>
    <w:p w14:paraId="65A1784B" w14:textId="4FB4076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Working </w:t>
      </w:r>
      <w:r w:rsidR="004E0FCB">
        <w:rPr>
          <w:rFonts w:ascii="Arial" w:eastAsiaTheme="minorHAnsi" w:hAnsi="Arial"/>
          <w:lang w:val="en-GB"/>
        </w:rPr>
        <w:t>of cooling system.</w:t>
      </w:r>
    </w:p>
    <w:p w14:paraId="7E90B41A" w14:textId="400CD997"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Replacement of </w:t>
      </w:r>
      <w:r w:rsidR="00E25F9D">
        <w:rPr>
          <w:rFonts w:ascii="Arial" w:eastAsiaTheme="minorHAnsi" w:hAnsi="Arial"/>
          <w:lang w:val="en-GB"/>
        </w:rPr>
        <w:t>Cooling system</w:t>
      </w:r>
      <w:r w:rsidRPr="00E563F2">
        <w:rPr>
          <w:rFonts w:ascii="Arial" w:eastAsiaTheme="minorHAnsi" w:hAnsi="Arial"/>
          <w:lang w:val="en-GB"/>
        </w:rPr>
        <w:t xml:space="preserve"> Parts / Components.</w:t>
      </w:r>
    </w:p>
    <w:p w14:paraId="1AB40D98" w14:textId="199DD07C" w:rsidR="004E0FCB" w:rsidRPr="004E0FCB" w:rsidRDefault="00B92B19" w:rsidP="00B1625B">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Service</w:t>
      </w:r>
      <w:r w:rsidR="00B1625B" w:rsidRPr="00E563F2">
        <w:rPr>
          <w:rFonts w:ascii="Arial" w:eastAsiaTheme="minorHAnsi" w:hAnsi="Arial"/>
          <w:lang w:val="en-GB"/>
        </w:rPr>
        <w:t xml:space="preserve"> of </w:t>
      </w:r>
      <w:r w:rsidR="00EB7F3F">
        <w:rPr>
          <w:rFonts w:ascii="Arial" w:eastAsiaTheme="minorHAnsi" w:hAnsi="Arial"/>
          <w:lang w:val="en-GB"/>
        </w:rPr>
        <w:t>Air Cooled</w:t>
      </w:r>
      <w:r w:rsidR="004E0FCB">
        <w:rPr>
          <w:rFonts w:ascii="Arial" w:eastAsiaTheme="minorHAnsi" w:hAnsi="Arial"/>
          <w:lang w:val="en-GB"/>
        </w:rPr>
        <w:t xml:space="preserve"> system</w:t>
      </w:r>
    </w:p>
    <w:p w14:paraId="105A4801" w14:textId="54B2E0F3" w:rsidR="00B1625B" w:rsidRPr="00E563F2" w:rsidRDefault="00B92B19" w:rsidP="00B1625B">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Service</w:t>
      </w:r>
      <w:r w:rsidR="00EB7F3F">
        <w:rPr>
          <w:rFonts w:ascii="Arial" w:eastAsiaTheme="minorHAnsi" w:hAnsi="Arial"/>
          <w:lang w:val="en-GB"/>
        </w:rPr>
        <w:t xml:space="preserve"> of liquid cooled</w:t>
      </w:r>
      <w:r w:rsidR="004E0FCB">
        <w:rPr>
          <w:rFonts w:ascii="Arial" w:eastAsiaTheme="minorHAnsi" w:hAnsi="Arial"/>
          <w:lang w:val="en-GB"/>
        </w:rPr>
        <w:t xml:space="preserve"> system</w:t>
      </w:r>
      <w:r w:rsidR="00B1625B" w:rsidRPr="00E563F2">
        <w:rPr>
          <w:rFonts w:ascii="Arial" w:eastAsiaTheme="minorHAnsi" w:hAnsi="Arial"/>
          <w:lang w:val="en-GB"/>
        </w:rPr>
        <w:t>.</w:t>
      </w:r>
    </w:p>
    <w:p w14:paraId="7288F9E5" w14:textId="77777777" w:rsidR="00B1625B" w:rsidRPr="00E563F2" w:rsidRDefault="00B1625B" w:rsidP="00B1625B">
      <w:pPr>
        <w:rPr>
          <w:rFonts w:asciiTheme="minorBidi" w:hAnsiTheme="minorBidi" w:cstheme="minorBidi"/>
          <w:lang w:val="en-GB"/>
        </w:rPr>
      </w:pPr>
    </w:p>
    <w:p w14:paraId="0BE7B47D" w14:textId="77777777" w:rsidR="00B1625B" w:rsidRPr="00E563F2" w:rsidRDefault="00B1625B" w:rsidP="00B1625B">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56E6074E" w14:textId="6EBA97D8" w:rsidR="00B1625B" w:rsidRPr="008278C6" w:rsidRDefault="00B1625B" w:rsidP="008278C6">
      <w:pPr>
        <w:jc w:val="both"/>
        <w:rPr>
          <w:rFonts w:asciiTheme="minorBidi" w:hAnsiTheme="minorBidi" w:cstheme="minorBidi"/>
          <w:bCs/>
          <w:lang w:val="en-GB"/>
        </w:rPr>
      </w:pPr>
      <w:r w:rsidRPr="00E563F2">
        <w:rPr>
          <w:rFonts w:asciiTheme="minorBidi" w:hAnsiTheme="minorBidi" w:cstheme="minorBidi"/>
          <w:bCs/>
          <w:lang w:val="en-GB"/>
        </w:rPr>
        <w:t>The candidate needs to produce following critical evidence(s) in order to be compet</w:t>
      </w:r>
      <w:r w:rsidR="008278C6">
        <w:rPr>
          <w:rFonts w:asciiTheme="minorBidi" w:hAnsiTheme="minorBidi" w:cstheme="minorBidi"/>
          <w:bCs/>
          <w:lang w:val="en-GB"/>
        </w:rPr>
        <w:t>ent in this competency standard</w:t>
      </w:r>
    </w:p>
    <w:p w14:paraId="51B3231C" w14:textId="3F3DA2A6" w:rsidR="00B1625B" w:rsidRPr="00E563F2" w:rsidRDefault="00597EC2" w:rsidP="00B1625B">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P</w:t>
      </w:r>
      <w:r w:rsidR="008278C6">
        <w:rPr>
          <w:rFonts w:asciiTheme="minorBidi" w:hAnsiTheme="minorBidi" w:cstheme="minorBidi"/>
          <w:lang w:val="en-GB"/>
        </w:rPr>
        <w:t>erform service</w:t>
      </w:r>
      <w:r>
        <w:rPr>
          <w:rFonts w:asciiTheme="minorBidi" w:hAnsiTheme="minorBidi" w:cstheme="minorBidi"/>
          <w:lang w:val="en-GB"/>
        </w:rPr>
        <w:t xml:space="preserve"> of Air Cooled</w:t>
      </w:r>
      <w:r w:rsidR="00E058DB">
        <w:rPr>
          <w:rFonts w:asciiTheme="minorBidi" w:hAnsiTheme="minorBidi" w:cstheme="minorBidi"/>
          <w:lang w:val="en-GB"/>
        </w:rPr>
        <w:t xml:space="preserve"> system</w:t>
      </w:r>
      <w:r w:rsidR="00B1625B" w:rsidRPr="00E563F2">
        <w:rPr>
          <w:rFonts w:asciiTheme="minorBidi" w:hAnsiTheme="minorBidi" w:cstheme="minorBidi"/>
          <w:lang w:val="en-GB"/>
        </w:rPr>
        <w:t>.</w:t>
      </w:r>
    </w:p>
    <w:p w14:paraId="7ECE55DE" w14:textId="4A8BC4AE" w:rsidR="00B1625B" w:rsidRPr="00E563F2" w:rsidRDefault="00597EC2" w:rsidP="00B1625B">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Perform servic</w:t>
      </w:r>
      <w:r w:rsidR="008278C6">
        <w:rPr>
          <w:rFonts w:asciiTheme="minorBidi" w:hAnsiTheme="minorBidi" w:cstheme="minorBidi"/>
          <w:lang w:val="en-GB"/>
        </w:rPr>
        <w:t>e</w:t>
      </w:r>
      <w:r>
        <w:rPr>
          <w:rFonts w:asciiTheme="minorBidi" w:hAnsiTheme="minorBidi" w:cstheme="minorBidi"/>
          <w:lang w:val="en-GB"/>
        </w:rPr>
        <w:t xml:space="preserve"> of liquid cooled</w:t>
      </w:r>
      <w:r w:rsidR="00E058DB">
        <w:rPr>
          <w:rFonts w:asciiTheme="minorBidi" w:hAnsiTheme="minorBidi" w:cstheme="minorBidi"/>
          <w:lang w:val="en-GB"/>
        </w:rPr>
        <w:t xml:space="preserve"> system.</w:t>
      </w:r>
    </w:p>
    <w:p w14:paraId="4CC11331" w14:textId="77777777" w:rsidR="00B1625B" w:rsidRPr="00E563F2" w:rsidRDefault="00B1625B" w:rsidP="00B1625B">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6F9BF800" w14:textId="7733AABE" w:rsidR="00B1625B" w:rsidRDefault="00B1625B" w:rsidP="002F09EE">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r w:rsidR="000C1D86">
        <w:rPr>
          <w:rFonts w:asciiTheme="minorBidi" w:hAnsiTheme="minorBidi" w:cstheme="minorBidi"/>
          <w:lang w:val="en-GB"/>
        </w:rPr>
        <w:t>.</w:t>
      </w:r>
    </w:p>
    <w:p w14:paraId="45133C78" w14:textId="67089409" w:rsidR="00130C73" w:rsidRDefault="00130C73" w:rsidP="002F09EE">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Double open end spanner</w:t>
      </w:r>
      <w:r w:rsidR="000C1D86">
        <w:rPr>
          <w:rFonts w:asciiTheme="minorBidi" w:hAnsiTheme="minorBidi" w:cstheme="minorBidi"/>
          <w:lang w:val="en-GB"/>
        </w:rPr>
        <w:t>.</w:t>
      </w:r>
    </w:p>
    <w:p w14:paraId="4368BB8F" w14:textId="392A319C" w:rsidR="00130C73" w:rsidRPr="002F09EE" w:rsidRDefault="00130C73" w:rsidP="002F09EE">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Off-set ring spanner</w:t>
      </w:r>
      <w:r w:rsidR="000C1D86">
        <w:rPr>
          <w:rFonts w:asciiTheme="minorBidi" w:hAnsiTheme="minorBidi" w:cstheme="minorBidi"/>
          <w:lang w:val="en-GB"/>
        </w:rPr>
        <w:t>.</w:t>
      </w:r>
    </w:p>
    <w:p w14:paraId="4D861A26" w14:textId="4EFD0741" w:rsidR="00B1625B" w:rsidRDefault="00130C73" w:rsidP="00B1625B">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Philips </w:t>
      </w:r>
      <w:r w:rsidR="00B1625B" w:rsidRPr="00E563F2">
        <w:rPr>
          <w:rFonts w:asciiTheme="minorBidi" w:hAnsiTheme="minorBidi" w:cstheme="minorBidi"/>
          <w:lang w:val="en-GB"/>
        </w:rPr>
        <w:t>Screw driver</w:t>
      </w:r>
      <w:r w:rsidR="000C1D86">
        <w:rPr>
          <w:rFonts w:asciiTheme="minorBidi" w:hAnsiTheme="minorBidi" w:cstheme="minorBidi"/>
          <w:lang w:val="en-GB"/>
        </w:rPr>
        <w:t>.</w:t>
      </w:r>
    </w:p>
    <w:p w14:paraId="28566290" w14:textId="4D11881A" w:rsidR="00130C73" w:rsidRPr="00E563F2" w:rsidRDefault="00130C73" w:rsidP="00B1625B">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Flat screw driver.</w:t>
      </w:r>
    </w:p>
    <w:p w14:paraId="2CA61147" w14:textId="49C48B64"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r w:rsidR="000C1D86">
        <w:rPr>
          <w:rFonts w:asciiTheme="minorBidi" w:hAnsiTheme="minorBidi" w:cstheme="minorBidi"/>
          <w:lang w:val="en-GB"/>
        </w:rPr>
        <w:t>.</w:t>
      </w:r>
    </w:p>
    <w:p w14:paraId="79F192BA" w14:textId="4B2E074D" w:rsidR="00B1625B" w:rsidRPr="00E563F2" w:rsidRDefault="00B1625B" w:rsidP="00B1625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r w:rsidR="000C1D86">
        <w:rPr>
          <w:rFonts w:asciiTheme="minorBidi" w:hAnsiTheme="minorBidi" w:cstheme="minorBidi"/>
          <w:lang w:val="en-GB"/>
        </w:rPr>
        <w:t>.</w:t>
      </w:r>
    </w:p>
    <w:p w14:paraId="1B9F700A" w14:textId="76A2FB8B" w:rsidR="002F09EE" w:rsidRDefault="002F09EE" w:rsidP="002F09EE">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Socket set</w:t>
      </w:r>
      <w:r w:rsidR="000C1D86">
        <w:rPr>
          <w:rFonts w:asciiTheme="minorBidi" w:hAnsiTheme="minorBidi" w:cstheme="minorBidi"/>
          <w:lang w:val="en-GB"/>
        </w:rPr>
        <w:t>.</w:t>
      </w:r>
    </w:p>
    <w:p w14:paraId="6AE39DA9" w14:textId="33AED7CF" w:rsidR="00E25F9D" w:rsidRPr="002E2C04" w:rsidRDefault="002F09EE" w:rsidP="00046E0C">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Cotton rugs</w:t>
      </w:r>
      <w:r w:rsidR="000C1D86">
        <w:rPr>
          <w:rFonts w:asciiTheme="minorBidi" w:hAnsiTheme="minorBidi" w:cstheme="minorBidi"/>
          <w:lang w:val="en-GB"/>
        </w:rPr>
        <w:t>.</w:t>
      </w:r>
    </w:p>
    <w:p w14:paraId="70327E6C" w14:textId="1E79BF48" w:rsidR="00E25F9D" w:rsidRPr="00E563F2" w:rsidRDefault="00E25F9D" w:rsidP="00E25F9D">
      <w:pPr>
        <w:pStyle w:val="Heading1"/>
        <w:shd w:val="clear" w:color="auto" w:fill="DBDBDB" w:themeFill="accent3" w:themeFillTint="66"/>
        <w:rPr>
          <w:rFonts w:ascii="Arial" w:hAnsi="Arial"/>
          <w:sz w:val="28"/>
          <w:szCs w:val="28"/>
          <w:lang w:val="en-GB"/>
        </w:rPr>
      </w:pPr>
      <w:bookmarkStart w:id="33" w:name="_Toc136509720"/>
      <w:r>
        <w:rPr>
          <w:rFonts w:ascii="Arial" w:hAnsi="Arial"/>
          <w:sz w:val="28"/>
          <w:szCs w:val="28"/>
          <w:lang w:val="en-GB"/>
        </w:rPr>
        <w:t>G</w:t>
      </w:r>
      <w:r w:rsidRPr="00E563F2">
        <w:rPr>
          <w:rFonts w:ascii="Arial" w:hAnsi="Arial"/>
          <w:sz w:val="28"/>
          <w:szCs w:val="28"/>
          <w:lang w:val="en-GB"/>
        </w:rPr>
        <w:t xml:space="preserve">. Maintain </w:t>
      </w:r>
      <w:r>
        <w:rPr>
          <w:rFonts w:ascii="Arial" w:hAnsi="Arial"/>
          <w:sz w:val="28"/>
          <w:szCs w:val="28"/>
          <w:lang w:val="en-GB"/>
        </w:rPr>
        <w:t>ignition System</w:t>
      </w:r>
      <w:bookmarkEnd w:id="33"/>
    </w:p>
    <w:p w14:paraId="5C28ECF8" w14:textId="77777777" w:rsidR="00E25F9D" w:rsidRPr="00E563F2" w:rsidRDefault="00E25F9D" w:rsidP="00E25F9D">
      <w:pPr>
        <w:rPr>
          <w:rFonts w:ascii="Arial" w:hAnsi="Arial"/>
          <w:sz w:val="22"/>
          <w:szCs w:val="22"/>
          <w:lang w:val="en-GB"/>
        </w:rPr>
      </w:pPr>
    </w:p>
    <w:p w14:paraId="2917CA20" w14:textId="77777777" w:rsidR="00E25F9D" w:rsidRPr="00E563F2" w:rsidRDefault="00E25F9D" w:rsidP="00E25F9D">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15E6F3A9" w14:textId="0ACA3896" w:rsidR="00E25F9D" w:rsidRPr="00DC441D" w:rsidRDefault="00E25F9D" w:rsidP="00E25F9D">
      <w:pPr>
        <w:jc w:val="both"/>
        <w:rPr>
          <w:rFonts w:asciiTheme="minorBidi" w:hAnsiTheme="minorBidi" w:cstheme="minorBidi"/>
          <w:lang w:val="en-GB"/>
        </w:rPr>
      </w:pPr>
      <w:r w:rsidRPr="00E563F2">
        <w:rPr>
          <w:b/>
          <w:color w:val="000000" w:themeColor="text1"/>
          <w:lang w:val="en-GB"/>
        </w:rPr>
        <w:t xml:space="preserve">             </w:t>
      </w:r>
      <w:r w:rsidRPr="00E563F2">
        <w:rPr>
          <w:rFonts w:asciiTheme="minorBidi" w:hAnsiTheme="minorBidi" w:cstheme="minorBidi"/>
          <w:lang w:val="en-GB"/>
        </w:rPr>
        <w:t xml:space="preserve">This competency standard will provide skills and knowledge to Maintain Motorcycle </w:t>
      </w:r>
      <w:r w:rsidR="00AB4442">
        <w:rPr>
          <w:rFonts w:asciiTheme="minorBidi" w:hAnsiTheme="minorBidi" w:cstheme="minorBidi"/>
          <w:lang w:val="en-GB"/>
        </w:rPr>
        <w:t>ignition system</w:t>
      </w:r>
      <w:r w:rsidRPr="00E563F2">
        <w:rPr>
          <w:rFonts w:asciiTheme="minorBidi" w:hAnsiTheme="minorBidi" w:cstheme="minorBidi"/>
          <w:lang w:val="en-GB"/>
        </w:rPr>
        <w:t xml:space="preserve"> 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E563F2">
        <w:rPr>
          <w:rFonts w:asciiTheme="minorBidi" w:hAnsiTheme="minorBidi" w:cstheme="minorBidi"/>
          <w:lang w:val="en-GB"/>
        </w:rPr>
        <w:t xml:space="preserve">, in accordance with the manufacturer's Manual. You will be able to </w:t>
      </w:r>
      <w:r w:rsidR="0048635C">
        <w:rPr>
          <w:rFonts w:asciiTheme="minorBidi" w:hAnsiTheme="minorBidi" w:cstheme="minorBidi"/>
          <w:lang w:val="en-GB"/>
        </w:rPr>
        <w:t>maintain</w:t>
      </w:r>
      <w:r w:rsidRPr="00E563F2">
        <w:rPr>
          <w:rFonts w:asciiTheme="minorBidi" w:hAnsiTheme="minorBidi" w:cstheme="minorBidi"/>
          <w:lang w:val="en-GB"/>
        </w:rPr>
        <w:t xml:space="preserve"> </w:t>
      </w:r>
      <w:r w:rsidR="00AB4442">
        <w:rPr>
          <w:rFonts w:asciiTheme="minorBidi" w:hAnsiTheme="minorBidi" w:cstheme="minorBidi"/>
          <w:lang w:val="en-GB"/>
        </w:rPr>
        <w:t>Ignition</w:t>
      </w:r>
      <w:r>
        <w:rPr>
          <w:rFonts w:asciiTheme="minorBidi" w:hAnsiTheme="minorBidi" w:cstheme="minorBidi"/>
          <w:lang w:val="en-GB"/>
        </w:rPr>
        <w:t xml:space="preserve"> system</w:t>
      </w:r>
      <w:r w:rsidR="0048635C">
        <w:rPr>
          <w:rFonts w:asciiTheme="minorBidi" w:hAnsiTheme="minorBidi" w:cstheme="minorBidi"/>
          <w:lang w:val="en-GB"/>
        </w:rPr>
        <w:t xml:space="preserve"> through replacement</w:t>
      </w:r>
      <w:r w:rsidR="008305A7">
        <w:rPr>
          <w:rFonts w:asciiTheme="minorBidi" w:hAnsiTheme="minorBidi" w:cstheme="minorBidi"/>
          <w:lang w:val="en-GB"/>
        </w:rPr>
        <w:t xml:space="preserve"> of</w:t>
      </w:r>
      <w:r w:rsidR="0048635C">
        <w:rPr>
          <w:rFonts w:asciiTheme="minorBidi" w:hAnsiTheme="minorBidi" w:cstheme="minorBidi"/>
          <w:lang w:val="en-GB"/>
        </w:rPr>
        <w:t xml:space="preserve"> </w:t>
      </w:r>
      <w:r w:rsidR="00AB4442">
        <w:rPr>
          <w:rFonts w:asciiTheme="minorBidi" w:hAnsiTheme="minorBidi" w:cstheme="minorBidi"/>
          <w:lang w:val="en-GB"/>
        </w:rPr>
        <w:t>stator assembly</w:t>
      </w:r>
      <w:r w:rsidRPr="00E563F2">
        <w:rPr>
          <w:rFonts w:asciiTheme="minorBidi" w:hAnsiTheme="minorBidi" w:cstheme="minorBidi"/>
          <w:lang w:val="en-GB"/>
        </w:rPr>
        <w:t xml:space="preserve">, </w:t>
      </w:r>
      <w:r w:rsidR="0048635C">
        <w:rPr>
          <w:rFonts w:asciiTheme="minorBidi" w:hAnsiTheme="minorBidi" w:cstheme="minorBidi"/>
          <w:lang w:val="en-GB"/>
        </w:rPr>
        <w:t>replacement</w:t>
      </w:r>
      <w:r w:rsidR="00AB4442">
        <w:rPr>
          <w:rFonts w:asciiTheme="minorBidi" w:hAnsiTheme="minorBidi" w:cstheme="minorBidi"/>
          <w:lang w:val="en-GB"/>
        </w:rPr>
        <w:t xml:space="preserve"> </w:t>
      </w:r>
      <w:r w:rsidR="008305A7">
        <w:rPr>
          <w:rFonts w:asciiTheme="minorBidi" w:hAnsiTheme="minorBidi" w:cstheme="minorBidi"/>
          <w:lang w:val="en-GB"/>
        </w:rPr>
        <w:t xml:space="preserve">of </w:t>
      </w:r>
      <w:r w:rsidR="00AB4442">
        <w:rPr>
          <w:rFonts w:asciiTheme="minorBidi" w:hAnsiTheme="minorBidi" w:cstheme="minorBidi"/>
          <w:lang w:val="en-GB"/>
        </w:rPr>
        <w:t>CDI unit</w:t>
      </w:r>
      <w:r w:rsidR="00B505B2">
        <w:rPr>
          <w:rFonts w:asciiTheme="minorBidi" w:hAnsiTheme="minorBidi" w:cstheme="minorBidi"/>
          <w:lang w:val="en-GB"/>
        </w:rPr>
        <w:t xml:space="preserve">, </w:t>
      </w:r>
      <w:r w:rsidR="0048635C">
        <w:rPr>
          <w:rFonts w:asciiTheme="minorBidi" w:hAnsiTheme="minorBidi" w:cstheme="minorBidi"/>
          <w:lang w:val="en-GB"/>
        </w:rPr>
        <w:t>r</w:t>
      </w:r>
      <w:r w:rsidR="00B505B2">
        <w:rPr>
          <w:rFonts w:asciiTheme="minorBidi" w:hAnsiTheme="minorBidi" w:cstheme="minorBidi"/>
          <w:lang w:val="en-GB"/>
        </w:rPr>
        <w:t>eplace</w:t>
      </w:r>
      <w:r w:rsidR="0048635C">
        <w:rPr>
          <w:rFonts w:asciiTheme="minorBidi" w:hAnsiTheme="minorBidi" w:cstheme="minorBidi"/>
          <w:lang w:val="en-GB"/>
        </w:rPr>
        <w:t>ment</w:t>
      </w:r>
      <w:r w:rsidR="00B505B2">
        <w:rPr>
          <w:rFonts w:asciiTheme="minorBidi" w:hAnsiTheme="minorBidi" w:cstheme="minorBidi"/>
          <w:lang w:val="en-GB"/>
        </w:rPr>
        <w:t xml:space="preserve"> </w:t>
      </w:r>
      <w:r w:rsidR="008305A7">
        <w:rPr>
          <w:rFonts w:asciiTheme="minorBidi" w:hAnsiTheme="minorBidi" w:cstheme="minorBidi"/>
          <w:lang w:val="en-GB"/>
        </w:rPr>
        <w:t xml:space="preserve">of </w:t>
      </w:r>
      <w:r w:rsidR="00B505B2">
        <w:rPr>
          <w:rFonts w:asciiTheme="minorBidi" w:hAnsiTheme="minorBidi" w:cstheme="minorBidi"/>
          <w:lang w:val="en-GB"/>
        </w:rPr>
        <w:t>Ignition coil</w:t>
      </w:r>
      <w:r w:rsidR="0048635C">
        <w:rPr>
          <w:rFonts w:asciiTheme="minorBidi" w:hAnsiTheme="minorBidi" w:cstheme="minorBidi"/>
          <w:lang w:val="en-GB"/>
        </w:rPr>
        <w:t xml:space="preserve"> and replacement</w:t>
      </w:r>
      <w:r w:rsidR="00AB4442">
        <w:rPr>
          <w:rFonts w:asciiTheme="minorBidi" w:hAnsiTheme="minorBidi" w:cstheme="minorBidi"/>
          <w:lang w:val="en-GB"/>
        </w:rPr>
        <w:t xml:space="preserve"> of ignition switch.</w:t>
      </w:r>
    </w:p>
    <w:tbl>
      <w:tblPr>
        <w:tblStyle w:val="MediumGrid3-Accent6"/>
        <w:tblpPr w:leftFromText="180" w:rightFromText="180" w:vertAnchor="text" w:tblpY="1"/>
        <w:tblW w:w="10458" w:type="dxa"/>
        <w:tblLook w:val="04A0" w:firstRow="1" w:lastRow="0" w:firstColumn="1" w:lastColumn="0" w:noHBand="0" w:noVBand="1"/>
      </w:tblPr>
      <w:tblGrid>
        <w:gridCol w:w="2824"/>
        <w:gridCol w:w="7634"/>
      </w:tblGrid>
      <w:tr w:rsidR="00E25F9D" w:rsidRPr="00E563F2" w14:paraId="7311B48A" w14:textId="77777777" w:rsidTr="0048635C">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24" w:type="dxa"/>
          </w:tcPr>
          <w:p w14:paraId="581E4ED8" w14:textId="77777777" w:rsidR="00E25F9D" w:rsidRPr="00E563F2" w:rsidRDefault="00E25F9D" w:rsidP="00E00D19">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634" w:type="dxa"/>
          </w:tcPr>
          <w:p w14:paraId="1DC39401" w14:textId="77777777" w:rsidR="00E25F9D" w:rsidRPr="00E563F2" w:rsidRDefault="00E25F9D" w:rsidP="00E00D19">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Performance Criteria</w:t>
            </w:r>
          </w:p>
        </w:tc>
      </w:tr>
      <w:tr w:rsidR="00E25F9D" w:rsidRPr="00E563F2" w14:paraId="6A680086" w14:textId="77777777" w:rsidTr="0048635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24" w:type="dxa"/>
          </w:tcPr>
          <w:p w14:paraId="1EC49700" w14:textId="1EB83B1B" w:rsidR="00E25F9D" w:rsidRPr="00E563F2" w:rsidRDefault="002155A1" w:rsidP="002B627D">
            <w:pPr>
              <w:ind w:left="540" w:hanging="540"/>
              <w:jc w:val="both"/>
              <w:rPr>
                <w:rFonts w:asciiTheme="minorBidi" w:hAnsiTheme="minorBidi" w:cstheme="minorBidi"/>
                <w:lang w:val="en-GB"/>
              </w:rPr>
            </w:pPr>
            <w:r>
              <w:rPr>
                <w:rFonts w:asciiTheme="minorBidi" w:hAnsiTheme="minorBidi" w:cstheme="minorBidi"/>
                <w:b w:val="0"/>
                <w:bCs w:val="0"/>
                <w:lang w:val="en-GB"/>
              </w:rPr>
              <w:t>G</w:t>
            </w:r>
            <w:r w:rsidR="0048635C">
              <w:rPr>
                <w:rFonts w:asciiTheme="minorBidi" w:hAnsiTheme="minorBidi" w:cstheme="minorBidi"/>
                <w:b w:val="0"/>
                <w:bCs w:val="0"/>
                <w:lang w:val="en-GB"/>
              </w:rPr>
              <w:t>1</w:t>
            </w:r>
            <w:r w:rsidR="00E25F9D" w:rsidRPr="00E563F2">
              <w:rPr>
                <w:rFonts w:asciiTheme="minorBidi" w:hAnsiTheme="minorBidi" w:cstheme="minorBidi"/>
                <w:b w:val="0"/>
                <w:bCs w:val="0"/>
                <w:lang w:val="en-GB"/>
              </w:rPr>
              <w:t>.</w:t>
            </w:r>
            <w:r w:rsidR="00E25F9D">
              <w:rPr>
                <w:rFonts w:asciiTheme="minorBidi" w:hAnsiTheme="minorBidi" w:cstheme="minorBidi"/>
                <w:b w:val="0"/>
                <w:bCs w:val="0"/>
                <w:lang w:val="en-GB"/>
              </w:rPr>
              <w:t xml:space="preserve"> </w:t>
            </w:r>
            <w:r w:rsidR="0048635C">
              <w:rPr>
                <w:rFonts w:asciiTheme="minorBidi" w:hAnsiTheme="minorBidi" w:cstheme="minorBidi"/>
                <w:bCs w:val="0"/>
                <w:lang w:val="en-GB"/>
              </w:rPr>
              <w:t xml:space="preserve">Replace </w:t>
            </w:r>
            <w:r w:rsidR="002B627D">
              <w:rPr>
                <w:rFonts w:asciiTheme="minorBidi" w:hAnsiTheme="minorBidi" w:cstheme="minorBidi"/>
                <w:bCs w:val="0"/>
                <w:lang w:val="en-GB"/>
              </w:rPr>
              <w:t>stator assembly</w:t>
            </w:r>
          </w:p>
        </w:tc>
        <w:tc>
          <w:tcPr>
            <w:tcW w:w="7634" w:type="dxa"/>
          </w:tcPr>
          <w:p w14:paraId="488DB430" w14:textId="75472C26" w:rsidR="00E25F9D" w:rsidRDefault="00402C75"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P1</w:t>
            </w:r>
            <w:r w:rsidR="00032750">
              <w:rPr>
                <w:b/>
              </w:rPr>
              <w:t>.</w:t>
            </w:r>
            <w:r w:rsidR="00C97DF2" w:rsidRPr="00E563F2">
              <w:rPr>
                <w:rFonts w:ascii="Arial" w:eastAsiaTheme="minorHAnsi" w:hAnsi="Arial"/>
                <w:lang w:val="en-GB"/>
              </w:rPr>
              <w:t xml:space="preserve"> </w:t>
            </w:r>
            <w:r w:rsidR="00032750">
              <w:rPr>
                <w:rFonts w:ascii="Arial" w:eastAsiaTheme="minorHAnsi" w:hAnsi="Arial"/>
                <w:lang w:val="en-GB"/>
              </w:rPr>
              <w:t xml:space="preserve"> </w:t>
            </w:r>
            <w:r w:rsidR="00C97DF2" w:rsidRPr="00E563F2">
              <w:rPr>
                <w:rFonts w:ascii="Arial" w:eastAsiaTheme="minorHAnsi" w:hAnsi="Arial"/>
                <w:lang w:val="en-GB"/>
              </w:rPr>
              <w:t>Arrange</w:t>
            </w:r>
            <w:r w:rsidR="00C97DF2">
              <w:rPr>
                <w:rFonts w:ascii="Arial" w:eastAsiaTheme="minorHAnsi" w:hAnsi="Arial"/>
                <w:lang w:val="en-GB"/>
              </w:rPr>
              <w:t xml:space="preserve"> the</w:t>
            </w:r>
            <w:r w:rsidR="00C97DF2" w:rsidRPr="00E563F2">
              <w:rPr>
                <w:rFonts w:ascii="Arial" w:eastAsiaTheme="minorHAnsi" w:hAnsi="Arial"/>
                <w:lang w:val="en-GB"/>
              </w:rPr>
              <w:t xml:space="preserve"> </w:t>
            </w:r>
            <w:r w:rsidR="00C97DF2">
              <w:rPr>
                <w:rFonts w:ascii="Arial" w:eastAsiaTheme="minorHAnsi" w:hAnsi="Arial"/>
                <w:lang w:val="en-GB"/>
              </w:rPr>
              <w:t xml:space="preserve">desired </w:t>
            </w:r>
            <w:r w:rsidR="00C97DF2" w:rsidRPr="00E563F2">
              <w:rPr>
                <w:rFonts w:ascii="Arial" w:eastAsiaTheme="minorHAnsi" w:hAnsi="Arial"/>
                <w:lang w:val="en-GB"/>
              </w:rPr>
              <w:t>tools</w:t>
            </w:r>
            <w:r w:rsidR="00C97DF2">
              <w:rPr>
                <w:rFonts w:ascii="Arial" w:eastAsiaTheme="minorHAnsi" w:hAnsi="Arial"/>
                <w:lang w:val="en-GB"/>
              </w:rPr>
              <w:t>/equipment</w:t>
            </w:r>
          </w:p>
          <w:p w14:paraId="7F466B3A" w14:textId="5598F844" w:rsidR="00D74FEC" w:rsidRPr="00E563F2" w:rsidRDefault="00402C75" w:rsidP="00D74FE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b/>
              </w:rPr>
              <w:t>P2</w:t>
            </w:r>
            <w:r w:rsidR="00E25F9D">
              <w:t xml:space="preserve">. </w:t>
            </w:r>
            <w:r w:rsidR="002B16FD">
              <w:t>Remove</w:t>
            </w:r>
            <w:r w:rsidR="00DF1361">
              <w:t xml:space="preserve"> the damaged</w:t>
            </w:r>
            <w:r w:rsidR="002B16FD">
              <w:t xml:space="preserve"> stator assembly as per shop manual</w:t>
            </w:r>
          </w:p>
          <w:p w14:paraId="6D0B99EE" w14:textId="4615B147" w:rsidR="00620EFE" w:rsidRDefault="00402C75"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rFonts w:ascii="Arial" w:eastAsiaTheme="minorHAnsi" w:hAnsi="Arial"/>
                <w:b/>
                <w:lang w:val="en-GB"/>
              </w:rPr>
              <w:t>P3</w:t>
            </w:r>
            <w:r w:rsidR="00FC07F4" w:rsidRPr="00864B8D">
              <w:rPr>
                <w:rFonts w:ascii="Arial" w:eastAsiaTheme="minorHAnsi" w:hAnsi="Arial"/>
                <w:b/>
                <w:lang w:val="en-GB"/>
              </w:rPr>
              <w:t>.</w:t>
            </w:r>
            <w:r w:rsidR="00864B8D">
              <w:rPr>
                <w:rFonts w:ascii="Arial" w:eastAsiaTheme="minorHAnsi" w:hAnsi="Arial"/>
                <w:b/>
                <w:lang w:val="en-GB"/>
              </w:rPr>
              <w:t xml:space="preserve"> </w:t>
            </w:r>
            <w:r>
              <w:rPr>
                <w:rFonts w:ascii="Arial" w:eastAsiaTheme="minorHAnsi" w:hAnsi="Arial"/>
                <w:lang w:val="en-GB"/>
              </w:rPr>
              <w:t>I</w:t>
            </w:r>
            <w:r w:rsidR="00864B8D" w:rsidRPr="00864B8D">
              <w:rPr>
                <w:rFonts w:ascii="Arial" w:eastAsiaTheme="minorHAnsi" w:hAnsi="Arial"/>
                <w:lang w:val="en-GB"/>
              </w:rPr>
              <w:t xml:space="preserve">nstall </w:t>
            </w:r>
            <w:r w:rsidR="00DF1361">
              <w:rPr>
                <w:rFonts w:ascii="Arial" w:eastAsiaTheme="minorHAnsi" w:hAnsi="Arial"/>
                <w:lang w:val="en-GB"/>
              </w:rPr>
              <w:t>the functional</w:t>
            </w:r>
            <w:r w:rsidR="006F5904">
              <w:rPr>
                <w:rFonts w:ascii="Arial" w:eastAsiaTheme="minorHAnsi" w:hAnsi="Arial"/>
                <w:lang w:val="en-GB"/>
              </w:rPr>
              <w:t>/new</w:t>
            </w:r>
            <w:r w:rsidR="00DF1361">
              <w:rPr>
                <w:rFonts w:ascii="Arial" w:eastAsiaTheme="minorHAnsi" w:hAnsi="Arial"/>
                <w:lang w:val="en-GB"/>
              </w:rPr>
              <w:t xml:space="preserve"> </w:t>
            </w:r>
          </w:p>
          <w:p w14:paraId="4B8C8F73" w14:textId="425C6140" w:rsidR="00E25F9D" w:rsidRPr="00864B8D" w:rsidRDefault="00864B8D"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lang w:val="en-GB"/>
              </w:rPr>
            </w:pPr>
            <w:r w:rsidRPr="00864B8D">
              <w:rPr>
                <w:rFonts w:ascii="Arial" w:eastAsiaTheme="minorHAnsi" w:hAnsi="Arial"/>
                <w:lang w:val="en-GB"/>
              </w:rPr>
              <w:t>stator assembly as per shop manual.</w:t>
            </w:r>
          </w:p>
        </w:tc>
      </w:tr>
      <w:tr w:rsidR="00E25F9D" w:rsidRPr="00E563F2" w14:paraId="4A98167B" w14:textId="77777777" w:rsidTr="0048635C">
        <w:trPr>
          <w:trHeight w:val="978"/>
        </w:trPr>
        <w:tc>
          <w:tcPr>
            <w:cnfStyle w:val="001000000000" w:firstRow="0" w:lastRow="0" w:firstColumn="1" w:lastColumn="0" w:oddVBand="0" w:evenVBand="0" w:oddHBand="0" w:evenHBand="0" w:firstRowFirstColumn="0" w:firstRowLastColumn="0" w:lastRowFirstColumn="0" w:lastRowLastColumn="0"/>
            <w:tcW w:w="2824" w:type="dxa"/>
          </w:tcPr>
          <w:p w14:paraId="2E0D4ABD" w14:textId="18D58BDE" w:rsidR="00E25F9D" w:rsidRPr="00E563F2" w:rsidRDefault="002155A1" w:rsidP="002155A1">
            <w:pPr>
              <w:ind w:left="540" w:hanging="540"/>
              <w:jc w:val="both"/>
              <w:rPr>
                <w:rFonts w:asciiTheme="minorBidi" w:hAnsiTheme="minorBidi" w:cstheme="minorBidi"/>
                <w:lang w:val="en-GB"/>
              </w:rPr>
            </w:pPr>
            <w:r>
              <w:rPr>
                <w:rFonts w:asciiTheme="minorBidi" w:hAnsiTheme="minorBidi" w:cstheme="minorBidi"/>
                <w:lang w:val="en-GB"/>
              </w:rPr>
              <w:t>G</w:t>
            </w:r>
            <w:r w:rsidR="0048635C">
              <w:rPr>
                <w:rFonts w:asciiTheme="minorBidi" w:hAnsiTheme="minorBidi" w:cstheme="minorBidi"/>
                <w:lang w:val="en-GB"/>
              </w:rPr>
              <w:t>2</w:t>
            </w:r>
            <w:r w:rsidR="00E25F9D" w:rsidRPr="00E563F2">
              <w:rPr>
                <w:rFonts w:asciiTheme="minorBidi" w:hAnsiTheme="minorBidi" w:cstheme="minorBidi"/>
                <w:lang w:val="en-GB"/>
              </w:rPr>
              <w:t xml:space="preserve">. </w:t>
            </w:r>
            <w:r w:rsidR="0048635C">
              <w:rPr>
                <w:rFonts w:asciiTheme="minorBidi" w:hAnsiTheme="minorBidi" w:cstheme="minorBidi"/>
                <w:lang w:val="en-GB"/>
              </w:rPr>
              <w:t xml:space="preserve">Replace </w:t>
            </w:r>
            <w:r>
              <w:rPr>
                <w:rFonts w:asciiTheme="minorBidi" w:hAnsiTheme="minorBidi" w:cstheme="minorBidi"/>
                <w:lang w:val="en-GB"/>
              </w:rPr>
              <w:t>CDI Unit.</w:t>
            </w:r>
          </w:p>
        </w:tc>
        <w:tc>
          <w:tcPr>
            <w:tcW w:w="7634" w:type="dxa"/>
          </w:tcPr>
          <w:p w14:paraId="19E96442" w14:textId="1DA47CE5" w:rsidR="0010653F" w:rsidRDefault="00134127" w:rsidP="0010653F">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b/>
              </w:rPr>
              <w:t>P1.</w:t>
            </w:r>
            <w:r w:rsidR="0010653F" w:rsidRPr="00E563F2">
              <w:rPr>
                <w:rFonts w:ascii="Arial" w:eastAsiaTheme="minorHAnsi" w:hAnsi="Arial"/>
                <w:lang w:val="en-GB"/>
              </w:rPr>
              <w:t xml:space="preserve"> </w:t>
            </w:r>
            <w:r w:rsidR="0010653F">
              <w:rPr>
                <w:rFonts w:ascii="Arial" w:eastAsiaTheme="minorHAnsi" w:hAnsi="Arial"/>
                <w:lang w:val="en-GB"/>
              </w:rPr>
              <w:t xml:space="preserve">  </w:t>
            </w:r>
            <w:r w:rsidR="0010653F" w:rsidRPr="00E563F2">
              <w:rPr>
                <w:rFonts w:ascii="Arial" w:eastAsiaTheme="minorHAnsi" w:hAnsi="Arial"/>
                <w:lang w:val="en-GB"/>
              </w:rPr>
              <w:t>Arrange</w:t>
            </w:r>
            <w:r w:rsidR="0010653F">
              <w:rPr>
                <w:rFonts w:ascii="Arial" w:eastAsiaTheme="minorHAnsi" w:hAnsi="Arial"/>
                <w:lang w:val="en-GB"/>
              </w:rPr>
              <w:t xml:space="preserve"> the</w:t>
            </w:r>
            <w:r w:rsidR="0010653F" w:rsidRPr="00E563F2">
              <w:rPr>
                <w:rFonts w:ascii="Arial" w:eastAsiaTheme="minorHAnsi" w:hAnsi="Arial"/>
                <w:lang w:val="en-GB"/>
              </w:rPr>
              <w:t xml:space="preserve"> </w:t>
            </w:r>
            <w:r w:rsidR="0010653F">
              <w:rPr>
                <w:rFonts w:ascii="Arial" w:eastAsiaTheme="minorHAnsi" w:hAnsi="Arial"/>
                <w:lang w:val="en-GB"/>
              </w:rPr>
              <w:t xml:space="preserve">desired </w:t>
            </w:r>
            <w:r w:rsidR="0010653F" w:rsidRPr="00E563F2">
              <w:rPr>
                <w:rFonts w:ascii="Arial" w:eastAsiaTheme="minorHAnsi" w:hAnsi="Arial"/>
                <w:lang w:val="en-GB"/>
              </w:rPr>
              <w:t>tools</w:t>
            </w:r>
            <w:r w:rsidR="0010653F">
              <w:rPr>
                <w:rFonts w:ascii="Arial" w:eastAsiaTheme="minorHAnsi" w:hAnsi="Arial"/>
                <w:lang w:val="en-GB"/>
              </w:rPr>
              <w:t>/equipment</w:t>
            </w:r>
          </w:p>
          <w:p w14:paraId="6A077B92" w14:textId="2063FDCD" w:rsidR="00620EFE" w:rsidRDefault="00134127" w:rsidP="0050751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Arial" w:eastAsiaTheme="minorHAnsi" w:hAnsi="Arial"/>
                <w:b/>
                <w:lang w:val="en-GB"/>
              </w:rPr>
              <w:t>P2</w:t>
            </w:r>
            <w:r w:rsidR="0010653F" w:rsidRPr="0010653F">
              <w:rPr>
                <w:rFonts w:ascii="Arial" w:eastAsiaTheme="minorHAnsi" w:hAnsi="Arial"/>
                <w:b/>
                <w:lang w:val="en-GB"/>
              </w:rPr>
              <w:t>.</w:t>
            </w:r>
            <w:r w:rsidR="0010653F">
              <w:t xml:space="preserve">  Remove </w:t>
            </w:r>
            <w:r w:rsidR="00620EFE">
              <w:t>the damaged CDI unit</w:t>
            </w:r>
          </w:p>
          <w:p w14:paraId="7A7A8D9F" w14:textId="77327295" w:rsidR="00E25F9D" w:rsidRPr="0010653F" w:rsidRDefault="00134127" w:rsidP="005075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
                <w:lang w:val="en-GB"/>
              </w:rPr>
            </w:pPr>
            <w:r>
              <w:t>P3</w:t>
            </w:r>
            <w:r w:rsidR="00620EFE">
              <w:t>.  I</w:t>
            </w:r>
            <w:r w:rsidR="0010653F">
              <w:t>nstall CDI unit as per set standards for replacement</w:t>
            </w:r>
          </w:p>
        </w:tc>
      </w:tr>
      <w:tr w:rsidR="00394923" w:rsidRPr="00E563F2" w14:paraId="524E185A" w14:textId="77777777" w:rsidTr="0048635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24" w:type="dxa"/>
          </w:tcPr>
          <w:p w14:paraId="3F6ACE1D" w14:textId="2A67D217" w:rsidR="00394923" w:rsidRDefault="00394923" w:rsidP="002155A1">
            <w:pPr>
              <w:ind w:left="540" w:hanging="540"/>
              <w:jc w:val="both"/>
              <w:rPr>
                <w:rFonts w:asciiTheme="minorBidi" w:hAnsiTheme="minorBidi" w:cstheme="minorBidi"/>
                <w:lang w:val="en-GB"/>
              </w:rPr>
            </w:pPr>
            <w:r>
              <w:rPr>
                <w:rFonts w:asciiTheme="minorBidi" w:hAnsiTheme="minorBidi" w:cstheme="minorBidi"/>
                <w:lang w:val="en-GB"/>
              </w:rPr>
              <w:t>G</w:t>
            </w:r>
            <w:r w:rsidR="0048635C">
              <w:rPr>
                <w:rFonts w:asciiTheme="minorBidi" w:hAnsiTheme="minorBidi" w:cstheme="minorBidi"/>
                <w:lang w:val="en-GB"/>
              </w:rPr>
              <w:t>3</w:t>
            </w:r>
            <w:r>
              <w:rPr>
                <w:rFonts w:asciiTheme="minorBidi" w:hAnsiTheme="minorBidi" w:cstheme="minorBidi"/>
                <w:lang w:val="en-GB"/>
              </w:rPr>
              <w:t>. Replace Ignition Coil.</w:t>
            </w:r>
          </w:p>
        </w:tc>
        <w:tc>
          <w:tcPr>
            <w:tcW w:w="7634" w:type="dxa"/>
          </w:tcPr>
          <w:p w14:paraId="3A3B9E1B" w14:textId="370F0B31" w:rsidR="00394923" w:rsidRDefault="00496080"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Pr>
                <w:rFonts w:ascii="Arial" w:eastAsiaTheme="minorHAnsi" w:hAnsi="Arial"/>
                <w:b/>
                <w:bCs/>
                <w:lang w:val="en-GB"/>
              </w:rPr>
              <w:t>.</w:t>
            </w:r>
            <w:r w:rsidR="00B27F58" w:rsidRPr="00E563F2">
              <w:rPr>
                <w:rFonts w:ascii="Arial" w:eastAsiaTheme="minorHAnsi" w:hAnsi="Arial"/>
                <w:lang w:val="en-GB"/>
              </w:rPr>
              <w:t xml:space="preserve"> </w:t>
            </w:r>
            <w:r w:rsidR="00B27F58">
              <w:rPr>
                <w:rFonts w:ascii="Arial" w:eastAsiaTheme="minorHAnsi" w:hAnsi="Arial"/>
                <w:lang w:val="en-GB"/>
              </w:rPr>
              <w:t xml:space="preserve"> </w:t>
            </w:r>
            <w:r w:rsidR="00B27F58" w:rsidRPr="00E563F2">
              <w:rPr>
                <w:rFonts w:ascii="Arial" w:eastAsiaTheme="minorHAnsi" w:hAnsi="Arial"/>
                <w:lang w:val="en-GB"/>
              </w:rPr>
              <w:t>Arrange</w:t>
            </w:r>
            <w:r w:rsidR="00B27F58">
              <w:rPr>
                <w:rFonts w:ascii="Arial" w:eastAsiaTheme="minorHAnsi" w:hAnsi="Arial"/>
                <w:lang w:val="en-GB"/>
              </w:rPr>
              <w:t xml:space="preserve"> the</w:t>
            </w:r>
            <w:r w:rsidR="00B27F58" w:rsidRPr="00E563F2">
              <w:rPr>
                <w:rFonts w:ascii="Arial" w:eastAsiaTheme="minorHAnsi" w:hAnsi="Arial"/>
                <w:lang w:val="en-GB"/>
              </w:rPr>
              <w:t xml:space="preserve"> </w:t>
            </w:r>
            <w:r w:rsidR="00B27F58">
              <w:rPr>
                <w:rFonts w:ascii="Arial" w:eastAsiaTheme="minorHAnsi" w:hAnsi="Arial"/>
                <w:lang w:val="en-GB"/>
              </w:rPr>
              <w:t xml:space="preserve">desired </w:t>
            </w:r>
            <w:r w:rsidR="00B27F58" w:rsidRPr="00E563F2">
              <w:rPr>
                <w:rFonts w:ascii="Arial" w:eastAsiaTheme="minorHAnsi" w:hAnsi="Arial"/>
                <w:lang w:val="en-GB"/>
              </w:rPr>
              <w:t>tools</w:t>
            </w:r>
            <w:r w:rsidR="00B27F58">
              <w:rPr>
                <w:rFonts w:ascii="Arial" w:eastAsiaTheme="minorHAnsi" w:hAnsi="Arial"/>
                <w:lang w:val="en-GB"/>
              </w:rPr>
              <w:t>/equipment</w:t>
            </w:r>
          </w:p>
          <w:p w14:paraId="1441C65D" w14:textId="77777777" w:rsidR="00300FD8" w:rsidRDefault="00300FD8"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00FD8">
              <w:rPr>
                <w:b/>
              </w:rPr>
              <w:t>P2.</w:t>
            </w:r>
            <w:r>
              <w:t xml:space="preserve"> Remove ignition coil to measure resistance </w:t>
            </w:r>
          </w:p>
          <w:p w14:paraId="5CC1E2E3" w14:textId="706556EC" w:rsidR="00300FD8" w:rsidRDefault="00300FD8"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00FD8">
              <w:rPr>
                <w:b/>
              </w:rPr>
              <w:t>P3.</w:t>
            </w:r>
            <w:r>
              <w:t xml:space="preserve"> Measure resistance of primary coil and compare with its specific value to verify the coil condition </w:t>
            </w:r>
          </w:p>
          <w:p w14:paraId="1D614A92" w14:textId="77777777" w:rsidR="00300FD8" w:rsidRDefault="00300FD8"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00FD8">
              <w:rPr>
                <w:b/>
              </w:rPr>
              <w:t>P4.</w:t>
            </w:r>
            <w:r>
              <w:t xml:space="preserve"> Check spark plug adaptor as per shop manual. </w:t>
            </w:r>
          </w:p>
          <w:p w14:paraId="5AC2465B" w14:textId="77777777" w:rsidR="00300FD8" w:rsidRDefault="00300FD8"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00FD8">
              <w:rPr>
                <w:b/>
              </w:rPr>
              <w:lastRenderedPageBreak/>
              <w:t>P5.</w:t>
            </w:r>
            <w:r>
              <w:t xml:space="preserve"> Measure resistance of secondary coil with and without plug cap and compare with its specific value to verify the coil condition </w:t>
            </w:r>
          </w:p>
          <w:p w14:paraId="7F71F843" w14:textId="572D2A45" w:rsidR="00300FD8" w:rsidRPr="00E563F2" w:rsidRDefault="00300FD8" w:rsidP="0010653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bCs/>
                <w:lang w:val="en-GB"/>
              </w:rPr>
            </w:pPr>
            <w:r w:rsidRPr="00300FD8">
              <w:rPr>
                <w:b/>
              </w:rPr>
              <w:t>P6.</w:t>
            </w:r>
            <w:r>
              <w:t xml:space="preserve"> Replace ignition coil as per set standards</w:t>
            </w:r>
          </w:p>
        </w:tc>
      </w:tr>
      <w:tr w:rsidR="0092688E" w:rsidRPr="00E563F2" w14:paraId="165D141E" w14:textId="77777777" w:rsidTr="0048635C">
        <w:trPr>
          <w:trHeight w:val="978"/>
        </w:trPr>
        <w:tc>
          <w:tcPr>
            <w:cnfStyle w:val="001000000000" w:firstRow="0" w:lastRow="0" w:firstColumn="1" w:lastColumn="0" w:oddVBand="0" w:evenVBand="0" w:oddHBand="0" w:evenHBand="0" w:firstRowFirstColumn="0" w:firstRowLastColumn="0" w:lastRowFirstColumn="0" w:lastRowLastColumn="0"/>
            <w:tcW w:w="2824" w:type="dxa"/>
          </w:tcPr>
          <w:p w14:paraId="0D9DDFCF" w14:textId="55756DDE" w:rsidR="0092688E" w:rsidRDefault="00C21D28" w:rsidP="002155A1">
            <w:pPr>
              <w:ind w:left="540" w:hanging="540"/>
              <w:jc w:val="both"/>
              <w:rPr>
                <w:rFonts w:asciiTheme="minorBidi" w:hAnsiTheme="minorBidi" w:cstheme="minorBidi"/>
                <w:lang w:val="en-GB"/>
              </w:rPr>
            </w:pPr>
            <w:r>
              <w:rPr>
                <w:rFonts w:asciiTheme="minorBidi" w:hAnsiTheme="minorBidi" w:cstheme="minorBidi"/>
                <w:lang w:val="en-GB"/>
              </w:rPr>
              <w:lastRenderedPageBreak/>
              <w:t>G</w:t>
            </w:r>
            <w:r w:rsidR="00FA33C9">
              <w:rPr>
                <w:rFonts w:asciiTheme="minorBidi" w:hAnsiTheme="minorBidi" w:cstheme="minorBidi"/>
                <w:lang w:val="en-GB"/>
              </w:rPr>
              <w:t>4</w:t>
            </w:r>
            <w:r>
              <w:rPr>
                <w:rFonts w:asciiTheme="minorBidi" w:hAnsiTheme="minorBidi" w:cstheme="minorBidi"/>
                <w:lang w:val="en-GB"/>
              </w:rPr>
              <w:t xml:space="preserve">. </w:t>
            </w:r>
            <w:r w:rsidR="00FA33C9">
              <w:rPr>
                <w:rFonts w:asciiTheme="minorBidi" w:hAnsiTheme="minorBidi" w:cstheme="minorBidi"/>
                <w:lang w:val="en-GB"/>
              </w:rPr>
              <w:t xml:space="preserve">Replace </w:t>
            </w:r>
            <w:r w:rsidR="0077475C">
              <w:rPr>
                <w:rFonts w:asciiTheme="minorBidi" w:hAnsiTheme="minorBidi" w:cstheme="minorBidi"/>
                <w:lang w:val="en-GB"/>
              </w:rPr>
              <w:t>ignition switch.</w:t>
            </w:r>
          </w:p>
        </w:tc>
        <w:tc>
          <w:tcPr>
            <w:tcW w:w="7634" w:type="dxa"/>
          </w:tcPr>
          <w:p w14:paraId="0D280ED1" w14:textId="7E123B21" w:rsidR="0092688E" w:rsidRDefault="00C918DC" w:rsidP="00106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Pr>
                <w:rFonts w:ascii="Arial" w:eastAsiaTheme="minorHAnsi" w:hAnsi="Arial"/>
                <w:b/>
                <w:bCs/>
                <w:lang w:val="en-GB"/>
              </w:rPr>
              <w:t>.</w:t>
            </w:r>
            <w:r w:rsidRPr="00E563F2">
              <w:rPr>
                <w:rFonts w:ascii="Arial" w:eastAsiaTheme="minorHAnsi" w:hAnsi="Arial"/>
                <w:lang w:val="en-GB"/>
              </w:rPr>
              <w:t xml:space="preserve"> </w:t>
            </w:r>
            <w:r>
              <w:rPr>
                <w:rFonts w:ascii="Arial" w:eastAsiaTheme="minorHAnsi" w:hAnsi="Arial"/>
                <w:lang w:val="en-GB"/>
              </w:rPr>
              <w:t xml:space="preserve"> </w:t>
            </w:r>
            <w:r w:rsidRPr="00E563F2">
              <w:rPr>
                <w:rFonts w:ascii="Arial" w:eastAsiaTheme="minorHAnsi" w:hAnsi="Arial"/>
                <w:lang w:val="en-GB"/>
              </w:rPr>
              <w:t>Arrange</w:t>
            </w:r>
            <w:r>
              <w:rPr>
                <w:rFonts w:ascii="Arial" w:eastAsiaTheme="minorHAnsi" w:hAnsi="Arial"/>
                <w:lang w:val="en-GB"/>
              </w:rPr>
              <w:t xml:space="preserve"> the</w:t>
            </w:r>
            <w:r w:rsidRPr="00E563F2">
              <w:rPr>
                <w:rFonts w:ascii="Arial" w:eastAsiaTheme="minorHAnsi" w:hAnsi="Arial"/>
                <w:lang w:val="en-GB"/>
              </w:rPr>
              <w:t xml:space="preserve"> </w:t>
            </w:r>
            <w:r>
              <w:rPr>
                <w:rFonts w:ascii="Arial" w:eastAsiaTheme="minorHAnsi" w:hAnsi="Arial"/>
                <w:lang w:val="en-GB"/>
              </w:rPr>
              <w:t xml:space="preserve">desired </w:t>
            </w:r>
            <w:r w:rsidRPr="00E563F2">
              <w:rPr>
                <w:rFonts w:ascii="Arial" w:eastAsiaTheme="minorHAnsi" w:hAnsi="Arial"/>
                <w:lang w:val="en-GB"/>
              </w:rPr>
              <w:t>tools</w:t>
            </w:r>
            <w:r>
              <w:rPr>
                <w:rFonts w:ascii="Arial" w:eastAsiaTheme="minorHAnsi" w:hAnsi="Arial"/>
                <w:lang w:val="en-GB"/>
              </w:rPr>
              <w:t>/equipment</w:t>
            </w:r>
          </w:p>
          <w:p w14:paraId="3ED151A6" w14:textId="77777777" w:rsidR="005E4983" w:rsidRDefault="005E4983" w:rsidP="0010653F">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E4983">
              <w:rPr>
                <w:b/>
              </w:rPr>
              <w:t>P2.</w:t>
            </w:r>
            <w:r>
              <w:t xml:space="preserve"> Remove head light and disconnect ignition connectors to measure connectivity between terminals as per shop manual </w:t>
            </w:r>
          </w:p>
          <w:p w14:paraId="7C9FB7DA" w14:textId="15DAE808" w:rsidR="005E4983" w:rsidRPr="00E563F2" w:rsidRDefault="005E4983" w:rsidP="0010653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
                <w:bCs/>
                <w:lang w:val="en-GB"/>
              </w:rPr>
            </w:pPr>
            <w:r w:rsidRPr="005E4983">
              <w:rPr>
                <w:b/>
              </w:rPr>
              <w:t>P3.</w:t>
            </w:r>
            <w:r>
              <w:t xml:space="preserve"> Rep</w:t>
            </w:r>
            <w:r w:rsidR="004D75B7">
              <w:t>lace ignition switch</w:t>
            </w:r>
            <w:r w:rsidR="00AA3A52">
              <w:t>.</w:t>
            </w:r>
          </w:p>
        </w:tc>
      </w:tr>
    </w:tbl>
    <w:p w14:paraId="47A34121" w14:textId="77777777" w:rsidR="00E25F9D" w:rsidRPr="00E563F2" w:rsidRDefault="00E25F9D" w:rsidP="00E25F9D">
      <w:pPr>
        <w:pStyle w:val="ListParagraph"/>
        <w:ind w:hanging="810"/>
        <w:rPr>
          <w:rFonts w:asciiTheme="minorBidi" w:hAnsiTheme="minorBidi" w:cstheme="minorBidi"/>
          <w:b/>
          <w:bCs/>
          <w:lang w:val="en-GB"/>
        </w:rPr>
      </w:pPr>
    </w:p>
    <w:p w14:paraId="5D065DA9" w14:textId="77777777" w:rsidR="00E25F9D" w:rsidRPr="00E563F2" w:rsidRDefault="00E25F9D" w:rsidP="00E25F9D">
      <w:pPr>
        <w:pStyle w:val="ListParagraph"/>
        <w:ind w:hanging="810"/>
        <w:rPr>
          <w:rFonts w:asciiTheme="minorBidi" w:hAnsiTheme="minorBidi" w:cstheme="minorBidi"/>
          <w:b/>
          <w:bCs/>
          <w:lang w:val="en-GB"/>
        </w:rPr>
      </w:pPr>
    </w:p>
    <w:p w14:paraId="584411F5" w14:textId="77777777" w:rsidR="00E25F9D" w:rsidRPr="00E563F2" w:rsidRDefault="00E25F9D" w:rsidP="00E25F9D">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23B08D42" w14:textId="47BBC5B3" w:rsidR="00E25F9D" w:rsidRPr="00221841" w:rsidRDefault="00E25F9D" w:rsidP="00221841">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w:t>
      </w:r>
      <w:r w:rsidR="00221841">
        <w:rPr>
          <w:rFonts w:asciiTheme="minorBidi" w:hAnsiTheme="minorBidi" w:cstheme="minorBidi"/>
          <w:bCs/>
          <w:lang w:val="en-GB"/>
        </w:rPr>
        <w:t xml:space="preserve"> This includes the knowledge of</w:t>
      </w:r>
    </w:p>
    <w:p w14:paraId="4727D1E0" w14:textId="77777777"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Proper use and handling of basic tools and equipment</w:t>
      </w:r>
    </w:p>
    <w:p w14:paraId="5DAB615B" w14:textId="77777777"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12C2B7E1" w14:textId="77777777"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Types of engines</w:t>
      </w:r>
    </w:p>
    <w:p w14:paraId="63242569" w14:textId="07DCC9B0" w:rsidR="00E25F9D" w:rsidRPr="00804E8B" w:rsidRDefault="00E25F9D" w:rsidP="00804E8B">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Schedule of Motorcycle Maintenance</w:t>
      </w:r>
      <w:r w:rsidRPr="00804E8B">
        <w:rPr>
          <w:rFonts w:ascii="Arial" w:eastAsiaTheme="minorHAnsi" w:hAnsi="Arial"/>
          <w:lang w:val="en-GB"/>
        </w:rPr>
        <w:t>.</w:t>
      </w:r>
    </w:p>
    <w:p w14:paraId="7CBC179D" w14:textId="3C99D675"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Working </w:t>
      </w:r>
      <w:r>
        <w:rPr>
          <w:rFonts w:ascii="Arial" w:eastAsiaTheme="minorHAnsi" w:hAnsi="Arial"/>
          <w:lang w:val="en-GB"/>
        </w:rPr>
        <w:t xml:space="preserve">of </w:t>
      </w:r>
      <w:r w:rsidR="00804E8B">
        <w:rPr>
          <w:rFonts w:ascii="Arial" w:eastAsiaTheme="minorHAnsi" w:hAnsi="Arial"/>
          <w:lang w:val="en-GB"/>
        </w:rPr>
        <w:t xml:space="preserve">Ignition </w:t>
      </w:r>
      <w:r>
        <w:rPr>
          <w:rFonts w:ascii="Arial" w:eastAsiaTheme="minorHAnsi" w:hAnsi="Arial"/>
          <w:lang w:val="en-GB"/>
        </w:rPr>
        <w:t>system.</w:t>
      </w:r>
    </w:p>
    <w:p w14:paraId="59A02A59" w14:textId="5408F60B" w:rsidR="00E25F9D" w:rsidRPr="00804E8B"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Replacement </w:t>
      </w:r>
      <w:r w:rsidR="00221841">
        <w:rPr>
          <w:rFonts w:ascii="Arial" w:eastAsiaTheme="minorHAnsi" w:hAnsi="Arial"/>
          <w:lang w:val="en-GB"/>
        </w:rPr>
        <w:t xml:space="preserve">techniques </w:t>
      </w:r>
      <w:r w:rsidRPr="00E563F2">
        <w:rPr>
          <w:rFonts w:ascii="Arial" w:eastAsiaTheme="minorHAnsi" w:hAnsi="Arial"/>
          <w:lang w:val="en-GB"/>
        </w:rPr>
        <w:t xml:space="preserve">of </w:t>
      </w:r>
      <w:r w:rsidR="00804E8B">
        <w:rPr>
          <w:rFonts w:ascii="Arial" w:eastAsiaTheme="minorHAnsi" w:hAnsi="Arial"/>
          <w:lang w:val="en-GB"/>
        </w:rPr>
        <w:t>ignition system</w:t>
      </w:r>
      <w:r w:rsidRPr="00E563F2">
        <w:rPr>
          <w:rFonts w:ascii="Arial" w:eastAsiaTheme="minorHAnsi" w:hAnsi="Arial"/>
          <w:lang w:val="en-GB"/>
        </w:rPr>
        <w:t xml:space="preserve"> Parts / Components.</w:t>
      </w:r>
    </w:p>
    <w:p w14:paraId="70858187" w14:textId="77777777" w:rsidR="00E25F9D" w:rsidRPr="00E563F2" w:rsidRDefault="00E25F9D" w:rsidP="00E25F9D">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4CC71925" w14:textId="77777777" w:rsidR="00E25F9D" w:rsidRPr="00E563F2" w:rsidRDefault="00E25F9D" w:rsidP="00E25F9D">
      <w:pPr>
        <w:jc w:val="both"/>
        <w:rPr>
          <w:rFonts w:asciiTheme="minorBidi" w:hAnsiTheme="minorBidi" w:cstheme="minorBidi"/>
          <w:bCs/>
          <w:lang w:val="en-GB"/>
        </w:rPr>
      </w:pPr>
      <w:r w:rsidRPr="00E563F2">
        <w:rPr>
          <w:rFonts w:asciiTheme="minorBidi" w:hAnsiTheme="minorBidi" w:cstheme="minorBidi"/>
          <w:bCs/>
          <w:lang w:val="en-GB"/>
        </w:rPr>
        <w:t>The candidate needs to produce following critical evidence(s) in order to be competent in this competency standard:</w:t>
      </w:r>
    </w:p>
    <w:p w14:paraId="185DEFE6" w14:textId="0B1C5971" w:rsidR="00E25F9D" w:rsidRPr="00E563F2" w:rsidRDefault="00FA33C9" w:rsidP="00E25F9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w:t>
      </w:r>
      <w:r w:rsidR="00E25F9D">
        <w:rPr>
          <w:rFonts w:asciiTheme="minorBidi" w:hAnsiTheme="minorBidi" w:cstheme="minorBidi"/>
          <w:lang w:val="en-GB"/>
        </w:rPr>
        <w:t xml:space="preserve"> </w:t>
      </w:r>
      <w:r w:rsidR="006D5F6C">
        <w:rPr>
          <w:rFonts w:asciiTheme="minorBidi" w:hAnsiTheme="minorBidi" w:cstheme="minorBidi"/>
          <w:lang w:val="en-GB"/>
        </w:rPr>
        <w:t>Stator assembly</w:t>
      </w:r>
      <w:r w:rsidR="00E25F9D" w:rsidRPr="00E563F2">
        <w:rPr>
          <w:rFonts w:asciiTheme="minorBidi" w:hAnsiTheme="minorBidi" w:cstheme="minorBidi"/>
          <w:lang w:val="en-GB"/>
        </w:rPr>
        <w:t>.</w:t>
      </w:r>
    </w:p>
    <w:p w14:paraId="0E7C4923" w14:textId="4A2D47CD" w:rsidR="006D5F6C" w:rsidRPr="006D5F6C" w:rsidRDefault="00FA33C9" w:rsidP="00E25F9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 xml:space="preserve">Replace </w:t>
      </w:r>
      <w:r w:rsidR="006D5F6C">
        <w:rPr>
          <w:rFonts w:asciiTheme="minorBidi" w:hAnsiTheme="minorBidi" w:cstheme="minorBidi"/>
          <w:lang w:val="en-GB"/>
        </w:rPr>
        <w:t>CDI unit</w:t>
      </w:r>
    </w:p>
    <w:p w14:paraId="4B8679E6" w14:textId="77777777" w:rsidR="008B4439" w:rsidRPr="008B4439" w:rsidRDefault="006D5F6C" w:rsidP="00E25F9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 ignition coil</w:t>
      </w:r>
    </w:p>
    <w:p w14:paraId="66C91927" w14:textId="422D16CB" w:rsidR="00E25F9D" w:rsidRPr="00E563F2" w:rsidRDefault="00FA33C9" w:rsidP="00E25F9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w:t>
      </w:r>
      <w:r w:rsidR="008B4439">
        <w:rPr>
          <w:rFonts w:asciiTheme="minorBidi" w:hAnsiTheme="minorBidi" w:cstheme="minorBidi"/>
          <w:lang w:val="en-GB"/>
        </w:rPr>
        <w:t xml:space="preserve"> ignition switch</w:t>
      </w:r>
      <w:r w:rsidR="00E25F9D">
        <w:rPr>
          <w:rFonts w:asciiTheme="minorBidi" w:hAnsiTheme="minorBidi" w:cstheme="minorBidi"/>
          <w:lang w:val="en-GB"/>
        </w:rPr>
        <w:t>.</w:t>
      </w:r>
    </w:p>
    <w:p w14:paraId="4BD6DBC3" w14:textId="77777777" w:rsidR="00E25F9D" w:rsidRPr="00E563F2" w:rsidRDefault="00E25F9D" w:rsidP="00E25F9D">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0CB9A594" w14:textId="77777777" w:rsidR="00E25F9D"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r>
        <w:rPr>
          <w:rFonts w:asciiTheme="minorBidi" w:hAnsiTheme="minorBidi" w:cstheme="minorBidi"/>
          <w:lang w:val="en-GB"/>
        </w:rPr>
        <w:t>.</w:t>
      </w:r>
    </w:p>
    <w:p w14:paraId="4911DB28" w14:textId="77777777" w:rsidR="00E25F9D"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Double open end spanner.</w:t>
      </w:r>
    </w:p>
    <w:p w14:paraId="4D1176CE" w14:textId="77777777" w:rsidR="00E25F9D" w:rsidRPr="002F09EE"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Off-set ring spanner.</w:t>
      </w:r>
    </w:p>
    <w:p w14:paraId="32079E8B" w14:textId="77777777" w:rsidR="00E25F9D"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Philips </w:t>
      </w:r>
      <w:r w:rsidRPr="00E563F2">
        <w:rPr>
          <w:rFonts w:asciiTheme="minorBidi" w:hAnsiTheme="minorBidi" w:cstheme="minorBidi"/>
          <w:lang w:val="en-GB"/>
        </w:rPr>
        <w:t>Screw driver</w:t>
      </w:r>
      <w:r>
        <w:rPr>
          <w:rFonts w:asciiTheme="minorBidi" w:hAnsiTheme="minorBidi" w:cstheme="minorBidi"/>
          <w:lang w:val="en-GB"/>
        </w:rPr>
        <w:t>.</w:t>
      </w:r>
    </w:p>
    <w:p w14:paraId="695A0EF0" w14:textId="77777777"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Flat screw driver.</w:t>
      </w:r>
    </w:p>
    <w:p w14:paraId="3EFC023A" w14:textId="77777777" w:rsidR="00E25F9D" w:rsidRPr="00E563F2"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r>
        <w:rPr>
          <w:rFonts w:asciiTheme="minorBidi" w:hAnsiTheme="minorBidi" w:cstheme="minorBidi"/>
          <w:lang w:val="en-GB"/>
        </w:rPr>
        <w:t>.</w:t>
      </w:r>
    </w:p>
    <w:p w14:paraId="64EE3A45" w14:textId="72BBB6B4" w:rsidR="00E25F9D" w:rsidRDefault="00E25F9D" w:rsidP="00E25F9D">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r>
        <w:rPr>
          <w:rFonts w:asciiTheme="minorBidi" w:hAnsiTheme="minorBidi" w:cstheme="minorBidi"/>
          <w:lang w:val="en-GB"/>
        </w:rPr>
        <w:t>.</w:t>
      </w:r>
    </w:p>
    <w:p w14:paraId="265D06D0" w14:textId="11BF6822" w:rsidR="0047116E" w:rsidRPr="00E563F2" w:rsidRDefault="0047116E" w:rsidP="00E25F9D">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Multi</w:t>
      </w:r>
      <w:r w:rsidR="001F0CF3">
        <w:rPr>
          <w:rFonts w:asciiTheme="minorBidi" w:hAnsiTheme="minorBidi" w:cstheme="minorBidi"/>
          <w:lang w:val="en-GB"/>
        </w:rPr>
        <w:t xml:space="preserve"> </w:t>
      </w:r>
      <w:r>
        <w:rPr>
          <w:rFonts w:asciiTheme="minorBidi" w:hAnsiTheme="minorBidi" w:cstheme="minorBidi"/>
          <w:lang w:val="en-GB"/>
        </w:rPr>
        <w:t>meter</w:t>
      </w:r>
      <w:r w:rsidR="00925511">
        <w:rPr>
          <w:rFonts w:asciiTheme="minorBidi" w:hAnsiTheme="minorBidi" w:cstheme="minorBidi"/>
          <w:lang w:val="en-GB"/>
        </w:rPr>
        <w:t>.</w:t>
      </w:r>
    </w:p>
    <w:p w14:paraId="4038CF3C" w14:textId="6519FF83" w:rsidR="00015C61" w:rsidRDefault="00E25F9D"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25F9D">
        <w:rPr>
          <w:rFonts w:asciiTheme="minorBidi" w:hAnsiTheme="minorBidi" w:cstheme="minorBidi"/>
          <w:lang w:val="en-GB"/>
        </w:rPr>
        <w:t>Cotton rugs.</w:t>
      </w:r>
    </w:p>
    <w:p w14:paraId="18718F5A" w14:textId="599D2927" w:rsidR="00015C61" w:rsidRDefault="00015C61" w:rsidP="00015C61">
      <w:pPr>
        <w:autoSpaceDE w:val="0"/>
        <w:autoSpaceDN w:val="0"/>
        <w:adjustRightInd w:val="0"/>
        <w:spacing w:after="0"/>
        <w:jc w:val="both"/>
        <w:rPr>
          <w:rFonts w:asciiTheme="minorBidi" w:hAnsiTheme="minorBidi" w:cstheme="minorBidi"/>
          <w:lang w:val="en-GB"/>
        </w:rPr>
      </w:pPr>
    </w:p>
    <w:p w14:paraId="68391F83" w14:textId="56D0515F" w:rsidR="00015C61" w:rsidRPr="00E563F2" w:rsidRDefault="0011199C" w:rsidP="00015C61">
      <w:pPr>
        <w:pStyle w:val="Heading1"/>
        <w:shd w:val="clear" w:color="auto" w:fill="DBDBDB" w:themeFill="accent3" w:themeFillTint="66"/>
        <w:rPr>
          <w:rFonts w:ascii="Arial" w:hAnsi="Arial"/>
          <w:sz w:val="28"/>
          <w:szCs w:val="28"/>
          <w:lang w:val="en-GB"/>
        </w:rPr>
      </w:pPr>
      <w:bookmarkStart w:id="34" w:name="_Toc136509721"/>
      <w:r>
        <w:rPr>
          <w:rFonts w:ascii="Arial" w:hAnsi="Arial"/>
          <w:sz w:val="28"/>
          <w:szCs w:val="28"/>
          <w:lang w:val="en-GB"/>
        </w:rPr>
        <w:t>H</w:t>
      </w:r>
      <w:r w:rsidR="00015C61" w:rsidRPr="00E563F2">
        <w:rPr>
          <w:rFonts w:ascii="Arial" w:hAnsi="Arial"/>
          <w:sz w:val="28"/>
          <w:szCs w:val="28"/>
          <w:lang w:val="en-GB"/>
        </w:rPr>
        <w:t xml:space="preserve">. Maintain </w:t>
      </w:r>
      <w:r w:rsidR="00017F50">
        <w:rPr>
          <w:rFonts w:ascii="Arial" w:hAnsi="Arial"/>
          <w:sz w:val="28"/>
          <w:szCs w:val="28"/>
          <w:lang w:val="en-GB"/>
        </w:rPr>
        <w:t xml:space="preserve">Brake </w:t>
      </w:r>
      <w:r w:rsidR="00015C61">
        <w:rPr>
          <w:rFonts w:ascii="Arial" w:hAnsi="Arial"/>
          <w:sz w:val="28"/>
          <w:szCs w:val="28"/>
          <w:lang w:val="en-GB"/>
        </w:rPr>
        <w:t>System</w:t>
      </w:r>
      <w:bookmarkEnd w:id="34"/>
    </w:p>
    <w:p w14:paraId="727AC911" w14:textId="77777777" w:rsidR="00015C61" w:rsidRPr="00E563F2" w:rsidRDefault="00015C61" w:rsidP="00015C61">
      <w:pPr>
        <w:rPr>
          <w:rFonts w:ascii="Arial" w:hAnsi="Arial"/>
          <w:sz w:val="22"/>
          <w:szCs w:val="22"/>
          <w:lang w:val="en-GB"/>
        </w:rPr>
      </w:pPr>
    </w:p>
    <w:p w14:paraId="6B808144" w14:textId="77777777" w:rsidR="00015C61" w:rsidRPr="00E563F2" w:rsidRDefault="00015C61" w:rsidP="00015C61">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7B225EC4" w14:textId="70297792" w:rsidR="00015C61" w:rsidRDefault="00015C61" w:rsidP="002E2C04">
      <w:pPr>
        <w:jc w:val="both"/>
        <w:rPr>
          <w:rFonts w:asciiTheme="minorBidi" w:hAnsiTheme="minorBidi" w:cstheme="minorBidi"/>
          <w:lang w:val="en-GB"/>
        </w:rPr>
      </w:pPr>
      <w:r w:rsidRPr="00E563F2">
        <w:rPr>
          <w:b/>
          <w:color w:val="000000" w:themeColor="text1"/>
          <w:lang w:val="en-GB"/>
        </w:rPr>
        <w:t xml:space="preserve">             </w:t>
      </w:r>
      <w:r w:rsidRPr="00E563F2">
        <w:rPr>
          <w:rFonts w:asciiTheme="minorBidi" w:hAnsiTheme="minorBidi" w:cstheme="minorBidi"/>
          <w:lang w:val="en-GB"/>
        </w:rPr>
        <w:t xml:space="preserve">This competency standard will provide skills and knowledge to Maintain Motorcycle </w:t>
      </w:r>
      <w:r w:rsidR="0011199C">
        <w:rPr>
          <w:rFonts w:asciiTheme="minorBidi" w:hAnsiTheme="minorBidi" w:cstheme="minorBidi"/>
          <w:lang w:val="en-GB"/>
        </w:rPr>
        <w:t xml:space="preserve">Brake system </w:t>
      </w:r>
      <w:r w:rsidRPr="00E563F2">
        <w:rPr>
          <w:rFonts w:asciiTheme="minorBidi" w:hAnsiTheme="minorBidi" w:cstheme="minorBidi"/>
          <w:lang w:val="en-GB"/>
        </w:rPr>
        <w:t xml:space="preserve">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E563F2">
        <w:rPr>
          <w:rFonts w:asciiTheme="minorBidi" w:hAnsiTheme="minorBidi" w:cstheme="minorBidi"/>
          <w:lang w:val="en-GB"/>
        </w:rPr>
        <w:t>, in accordance with the manufacturer'</w:t>
      </w:r>
      <w:r w:rsidR="006909A6">
        <w:rPr>
          <w:rFonts w:asciiTheme="minorBidi" w:hAnsiTheme="minorBidi" w:cstheme="minorBidi"/>
          <w:lang w:val="en-GB"/>
        </w:rPr>
        <w:t>s Manual. You will be able to maintain</w:t>
      </w:r>
      <w:r w:rsidRPr="00E563F2">
        <w:rPr>
          <w:rFonts w:asciiTheme="minorBidi" w:hAnsiTheme="minorBidi" w:cstheme="minorBidi"/>
          <w:lang w:val="en-GB"/>
        </w:rPr>
        <w:t xml:space="preserve"> </w:t>
      </w:r>
      <w:r w:rsidR="0011199C">
        <w:rPr>
          <w:rFonts w:asciiTheme="minorBidi" w:hAnsiTheme="minorBidi" w:cstheme="minorBidi"/>
          <w:lang w:val="en-GB"/>
        </w:rPr>
        <w:t>Mechanical brake system</w:t>
      </w:r>
      <w:r w:rsidR="00FA33C9">
        <w:rPr>
          <w:rFonts w:asciiTheme="minorBidi" w:hAnsiTheme="minorBidi" w:cstheme="minorBidi"/>
          <w:lang w:val="en-GB"/>
        </w:rPr>
        <w:t xml:space="preserve"> through</w:t>
      </w:r>
      <w:r>
        <w:rPr>
          <w:rFonts w:asciiTheme="minorBidi" w:hAnsiTheme="minorBidi" w:cstheme="minorBidi"/>
          <w:lang w:val="en-GB"/>
        </w:rPr>
        <w:t xml:space="preserve"> </w:t>
      </w:r>
      <w:r w:rsidR="00CB30C7">
        <w:rPr>
          <w:rFonts w:asciiTheme="minorBidi" w:hAnsiTheme="minorBidi" w:cstheme="minorBidi"/>
          <w:lang w:val="en-GB"/>
        </w:rPr>
        <w:t>perform</w:t>
      </w:r>
      <w:r w:rsidR="00FA33C9">
        <w:rPr>
          <w:rFonts w:asciiTheme="minorBidi" w:hAnsiTheme="minorBidi" w:cstheme="minorBidi"/>
          <w:lang w:val="en-GB"/>
        </w:rPr>
        <w:t>ing</w:t>
      </w:r>
      <w:r w:rsidR="0011199C">
        <w:rPr>
          <w:rFonts w:asciiTheme="minorBidi" w:hAnsiTheme="minorBidi" w:cstheme="minorBidi"/>
          <w:lang w:val="en-GB"/>
        </w:rPr>
        <w:t xml:space="preserve"> </w:t>
      </w:r>
      <w:r w:rsidR="006909A6">
        <w:rPr>
          <w:rFonts w:asciiTheme="minorBidi" w:hAnsiTheme="minorBidi" w:cstheme="minorBidi"/>
          <w:lang w:val="en-GB"/>
        </w:rPr>
        <w:t xml:space="preserve">service of </w:t>
      </w:r>
      <w:r w:rsidR="0011199C">
        <w:rPr>
          <w:rFonts w:asciiTheme="minorBidi" w:hAnsiTheme="minorBidi" w:cstheme="minorBidi"/>
          <w:lang w:val="en-GB"/>
        </w:rPr>
        <w:t>Mechanical brake system</w:t>
      </w:r>
      <w:r w:rsidR="00655945">
        <w:rPr>
          <w:rFonts w:asciiTheme="minorBidi" w:hAnsiTheme="minorBidi" w:cstheme="minorBidi"/>
          <w:lang w:val="en-GB"/>
        </w:rPr>
        <w:t>, replace</w:t>
      </w:r>
      <w:r w:rsidR="00FA33C9">
        <w:rPr>
          <w:rFonts w:asciiTheme="minorBidi" w:hAnsiTheme="minorBidi" w:cstheme="minorBidi"/>
          <w:lang w:val="en-GB"/>
        </w:rPr>
        <w:t xml:space="preserve"> </w:t>
      </w:r>
      <w:r w:rsidR="0025348E">
        <w:rPr>
          <w:rFonts w:asciiTheme="minorBidi" w:hAnsiTheme="minorBidi" w:cstheme="minorBidi"/>
          <w:lang w:val="en-GB"/>
        </w:rPr>
        <w:t>faulty components of Mechanical</w:t>
      </w:r>
      <w:r w:rsidR="006909A6">
        <w:rPr>
          <w:rFonts w:asciiTheme="minorBidi" w:hAnsiTheme="minorBidi" w:cstheme="minorBidi"/>
          <w:lang w:val="en-GB"/>
        </w:rPr>
        <w:t xml:space="preserve"> brake system,</w:t>
      </w:r>
      <w:r w:rsidR="00FA33C9">
        <w:rPr>
          <w:rFonts w:asciiTheme="minorBidi" w:hAnsiTheme="minorBidi" w:cstheme="minorBidi"/>
          <w:lang w:val="en-GB"/>
        </w:rPr>
        <w:t xml:space="preserve"> </w:t>
      </w:r>
      <w:proofErr w:type="gramStart"/>
      <w:r w:rsidR="00655945">
        <w:rPr>
          <w:rFonts w:asciiTheme="minorBidi" w:hAnsiTheme="minorBidi" w:cstheme="minorBidi"/>
          <w:lang w:val="en-GB"/>
        </w:rPr>
        <w:t xml:space="preserve">service </w:t>
      </w:r>
      <w:r w:rsidR="006909A6">
        <w:rPr>
          <w:rFonts w:asciiTheme="minorBidi" w:hAnsiTheme="minorBidi" w:cstheme="minorBidi"/>
          <w:lang w:val="en-GB"/>
        </w:rPr>
        <w:t xml:space="preserve"> </w:t>
      </w:r>
      <w:r w:rsidR="0011199C">
        <w:rPr>
          <w:rFonts w:asciiTheme="minorBidi" w:hAnsiTheme="minorBidi" w:cstheme="minorBidi"/>
          <w:lang w:val="en-GB"/>
        </w:rPr>
        <w:t>Hydraulic</w:t>
      </w:r>
      <w:proofErr w:type="gramEnd"/>
      <w:r w:rsidR="0011199C">
        <w:rPr>
          <w:rFonts w:asciiTheme="minorBidi" w:hAnsiTheme="minorBidi" w:cstheme="minorBidi"/>
          <w:lang w:val="en-GB"/>
        </w:rPr>
        <w:t xml:space="preserve"> brake </w:t>
      </w:r>
      <w:r w:rsidR="00655945">
        <w:rPr>
          <w:rFonts w:asciiTheme="minorBidi" w:hAnsiTheme="minorBidi" w:cstheme="minorBidi"/>
          <w:lang w:val="en-GB"/>
        </w:rPr>
        <w:t>system</w:t>
      </w:r>
      <w:r w:rsidR="00DF79F0">
        <w:rPr>
          <w:rFonts w:asciiTheme="minorBidi" w:hAnsiTheme="minorBidi" w:cstheme="minorBidi"/>
          <w:lang w:val="en-GB"/>
        </w:rPr>
        <w:t xml:space="preserve"> </w:t>
      </w:r>
      <w:r w:rsidR="0011199C">
        <w:rPr>
          <w:rFonts w:asciiTheme="minorBidi" w:hAnsiTheme="minorBidi" w:cstheme="minorBidi"/>
          <w:lang w:val="en-GB"/>
        </w:rPr>
        <w:t xml:space="preserve">and </w:t>
      </w:r>
      <w:r w:rsidR="00655945">
        <w:rPr>
          <w:rFonts w:asciiTheme="minorBidi" w:hAnsiTheme="minorBidi" w:cstheme="minorBidi"/>
          <w:lang w:val="en-GB"/>
        </w:rPr>
        <w:t>replace</w:t>
      </w:r>
      <w:r w:rsidR="00FA33C9">
        <w:rPr>
          <w:rFonts w:asciiTheme="minorBidi" w:hAnsiTheme="minorBidi" w:cstheme="minorBidi"/>
          <w:lang w:val="en-GB"/>
        </w:rPr>
        <w:t xml:space="preserve"> faulty components of hydraulic brake system.</w:t>
      </w:r>
    </w:p>
    <w:p w14:paraId="137FCBCD" w14:textId="77777777" w:rsidR="00DC441D" w:rsidRPr="002E2C04" w:rsidRDefault="00DC441D" w:rsidP="002E2C04">
      <w:pPr>
        <w:jc w:val="both"/>
        <w:rPr>
          <w:rFonts w:asciiTheme="minorBidi" w:hAnsiTheme="minorBidi" w:cstheme="minorBidi"/>
          <w:lang w:val="en-GB"/>
        </w:rPr>
      </w:pPr>
    </w:p>
    <w:p w14:paraId="709A8F71" w14:textId="77777777" w:rsidR="00015C61" w:rsidRPr="00E563F2" w:rsidRDefault="00015C61" w:rsidP="00015C61">
      <w:pPr>
        <w:jc w:val="both"/>
        <w:rPr>
          <w:b/>
          <w:color w:val="000000" w:themeColor="text1"/>
          <w:lang w:val="en-GB"/>
        </w:rPr>
      </w:pPr>
    </w:p>
    <w:tbl>
      <w:tblPr>
        <w:tblStyle w:val="MediumGrid3-Accent6"/>
        <w:tblpPr w:leftFromText="180" w:rightFromText="180" w:vertAnchor="text" w:tblpY="1"/>
        <w:tblW w:w="10458" w:type="dxa"/>
        <w:tblLook w:val="04A0" w:firstRow="1" w:lastRow="0" w:firstColumn="1" w:lastColumn="0" w:noHBand="0" w:noVBand="1"/>
      </w:tblPr>
      <w:tblGrid>
        <w:gridCol w:w="3051"/>
        <w:gridCol w:w="7407"/>
      </w:tblGrid>
      <w:tr w:rsidR="00015C61" w:rsidRPr="00E563F2" w14:paraId="3E5E5BA4" w14:textId="77777777" w:rsidTr="00DC5D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051" w:type="dxa"/>
          </w:tcPr>
          <w:p w14:paraId="747DE732" w14:textId="77777777" w:rsidR="00015C61" w:rsidRPr="00E563F2" w:rsidRDefault="00015C61" w:rsidP="00E00D19">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407" w:type="dxa"/>
          </w:tcPr>
          <w:p w14:paraId="1D1B60D4" w14:textId="77777777" w:rsidR="00015C61" w:rsidRPr="00E563F2" w:rsidRDefault="00015C61" w:rsidP="00E00D19">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Performance Criteria</w:t>
            </w:r>
          </w:p>
        </w:tc>
      </w:tr>
      <w:tr w:rsidR="00015C61" w:rsidRPr="00E563F2" w14:paraId="2E22CF2C" w14:textId="77777777" w:rsidTr="00DC5D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051" w:type="dxa"/>
          </w:tcPr>
          <w:p w14:paraId="671E9E8E" w14:textId="5EDFE7CF" w:rsidR="00015C61" w:rsidRPr="00E563F2" w:rsidRDefault="005E0F3B" w:rsidP="005E0F3B">
            <w:pPr>
              <w:ind w:left="540" w:hanging="540"/>
              <w:jc w:val="both"/>
              <w:rPr>
                <w:rFonts w:asciiTheme="minorBidi" w:hAnsiTheme="minorBidi" w:cstheme="minorBidi"/>
                <w:lang w:val="en-GB"/>
              </w:rPr>
            </w:pPr>
            <w:r w:rsidRPr="005E0F3B">
              <w:rPr>
                <w:rFonts w:asciiTheme="minorBidi" w:hAnsiTheme="minorBidi" w:cstheme="minorBidi"/>
                <w:bCs w:val="0"/>
                <w:lang w:val="en-GB"/>
              </w:rPr>
              <w:t>H</w:t>
            </w:r>
            <w:r w:rsidR="00FA33C9">
              <w:rPr>
                <w:rFonts w:asciiTheme="minorBidi" w:hAnsiTheme="minorBidi" w:cstheme="minorBidi"/>
                <w:bCs w:val="0"/>
                <w:lang w:val="en-GB"/>
              </w:rPr>
              <w:t>1</w:t>
            </w:r>
            <w:r w:rsidR="00015C61" w:rsidRPr="005E0F3B">
              <w:rPr>
                <w:rFonts w:asciiTheme="minorBidi" w:hAnsiTheme="minorBidi" w:cstheme="minorBidi"/>
                <w:bCs w:val="0"/>
                <w:lang w:val="en-GB"/>
              </w:rPr>
              <w:t>.</w:t>
            </w:r>
            <w:r w:rsidR="00015C61">
              <w:rPr>
                <w:rFonts w:asciiTheme="minorBidi" w:hAnsiTheme="minorBidi" w:cstheme="minorBidi"/>
                <w:b w:val="0"/>
                <w:bCs w:val="0"/>
                <w:lang w:val="en-GB"/>
              </w:rPr>
              <w:t xml:space="preserve"> </w:t>
            </w:r>
            <w:r>
              <w:rPr>
                <w:rFonts w:asciiTheme="minorBidi" w:hAnsiTheme="minorBidi" w:cstheme="minorBidi"/>
                <w:bCs w:val="0"/>
                <w:lang w:val="en-GB"/>
              </w:rPr>
              <w:t>P</w:t>
            </w:r>
            <w:r w:rsidR="00ED1504">
              <w:rPr>
                <w:rFonts w:asciiTheme="minorBidi" w:hAnsiTheme="minorBidi" w:cstheme="minorBidi"/>
                <w:bCs w:val="0"/>
                <w:lang w:val="en-GB"/>
              </w:rPr>
              <w:t>erform servic</w:t>
            </w:r>
            <w:r w:rsidR="00FA33C9">
              <w:rPr>
                <w:rFonts w:asciiTheme="minorBidi" w:hAnsiTheme="minorBidi" w:cstheme="minorBidi"/>
                <w:bCs w:val="0"/>
                <w:lang w:val="en-GB"/>
              </w:rPr>
              <w:t>e of Mechanical</w:t>
            </w:r>
            <w:r>
              <w:rPr>
                <w:rFonts w:asciiTheme="minorBidi" w:hAnsiTheme="minorBidi" w:cstheme="minorBidi"/>
                <w:bCs w:val="0"/>
                <w:lang w:val="en-GB"/>
              </w:rPr>
              <w:t xml:space="preserve"> brake system.</w:t>
            </w:r>
          </w:p>
        </w:tc>
        <w:tc>
          <w:tcPr>
            <w:tcW w:w="7407" w:type="dxa"/>
          </w:tcPr>
          <w:p w14:paraId="7C4704B0" w14:textId="05FBF5E7" w:rsidR="00015C61" w:rsidRDefault="00343F18"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P1</w:t>
            </w:r>
            <w:r w:rsidR="00015C61">
              <w:rPr>
                <w:b/>
              </w:rPr>
              <w:t>.</w:t>
            </w:r>
            <w:r w:rsidR="00015C61" w:rsidRPr="00E563F2">
              <w:rPr>
                <w:rFonts w:ascii="Arial" w:eastAsiaTheme="minorHAnsi" w:hAnsi="Arial"/>
                <w:lang w:val="en-GB"/>
              </w:rPr>
              <w:t xml:space="preserve"> </w:t>
            </w:r>
            <w:r w:rsidR="00015C61">
              <w:rPr>
                <w:rFonts w:ascii="Arial" w:eastAsiaTheme="minorHAnsi" w:hAnsi="Arial"/>
                <w:lang w:val="en-GB"/>
              </w:rPr>
              <w:t xml:space="preserve"> </w:t>
            </w:r>
            <w:r w:rsidR="00015C61" w:rsidRPr="00E563F2">
              <w:rPr>
                <w:rFonts w:ascii="Arial" w:eastAsiaTheme="minorHAnsi" w:hAnsi="Arial"/>
                <w:lang w:val="en-GB"/>
              </w:rPr>
              <w:t>Arrange</w:t>
            </w:r>
            <w:r w:rsidR="00015C61">
              <w:rPr>
                <w:rFonts w:ascii="Arial" w:eastAsiaTheme="minorHAnsi" w:hAnsi="Arial"/>
                <w:lang w:val="en-GB"/>
              </w:rPr>
              <w:t xml:space="preserve"> the</w:t>
            </w:r>
            <w:r w:rsidR="00015C61" w:rsidRPr="00E563F2">
              <w:rPr>
                <w:rFonts w:ascii="Arial" w:eastAsiaTheme="minorHAnsi" w:hAnsi="Arial"/>
                <w:lang w:val="en-GB"/>
              </w:rPr>
              <w:t xml:space="preserve"> </w:t>
            </w:r>
            <w:r w:rsidR="00015C61">
              <w:rPr>
                <w:rFonts w:ascii="Arial" w:eastAsiaTheme="minorHAnsi" w:hAnsi="Arial"/>
                <w:lang w:val="en-GB"/>
              </w:rPr>
              <w:t xml:space="preserve">desired </w:t>
            </w:r>
            <w:r w:rsidR="00015C61" w:rsidRPr="00E563F2">
              <w:rPr>
                <w:rFonts w:ascii="Arial" w:eastAsiaTheme="minorHAnsi" w:hAnsi="Arial"/>
                <w:lang w:val="en-GB"/>
              </w:rPr>
              <w:t>tools</w:t>
            </w:r>
            <w:r w:rsidR="00E0125F">
              <w:rPr>
                <w:rFonts w:ascii="Arial" w:eastAsiaTheme="minorHAnsi" w:hAnsi="Arial"/>
                <w:lang w:val="en-GB"/>
              </w:rPr>
              <w:t>/equipment</w:t>
            </w:r>
          </w:p>
          <w:p w14:paraId="3909442A" w14:textId="0667BFB2" w:rsidR="000E2605" w:rsidRDefault="00343F18" w:rsidP="00383506">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P2</w:t>
            </w:r>
            <w:r w:rsidR="00015C61">
              <w:t xml:space="preserve">. </w:t>
            </w:r>
            <w:r w:rsidR="000E2605">
              <w:t xml:space="preserve"> Dismantle front wheel assembly to inspect brake shoes, for damage or worn-out. </w:t>
            </w:r>
          </w:p>
          <w:p w14:paraId="542BC9AF" w14:textId="3F078C6F" w:rsidR="000E2605" w:rsidRDefault="00343F18" w:rsidP="00383506">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P3</w:t>
            </w:r>
            <w:r w:rsidR="000E2605" w:rsidRPr="000E2605">
              <w:rPr>
                <w:b/>
              </w:rPr>
              <w:t>.</w:t>
            </w:r>
            <w:r w:rsidR="000E2605">
              <w:t xml:space="preserve"> Service front wheel brake shoes and reinstall to verify correct operation of braking system. </w:t>
            </w:r>
          </w:p>
          <w:p w14:paraId="06D4A49F" w14:textId="57B5BF8E" w:rsidR="000E2605" w:rsidRDefault="00343F18" w:rsidP="00383506">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P4</w:t>
            </w:r>
            <w:r w:rsidR="000E2605" w:rsidRPr="000E2605">
              <w:rPr>
                <w:b/>
              </w:rPr>
              <w:t>.</w:t>
            </w:r>
            <w:r w:rsidR="000E2605">
              <w:t xml:space="preserve"> Dismantle Rear wheel assembly to inspect brake shoes, for damage or worn-out. </w:t>
            </w:r>
          </w:p>
          <w:p w14:paraId="4B8BC8FA" w14:textId="22C7E615" w:rsidR="00383506" w:rsidRPr="00864B8D" w:rsidRDefault="00343F18" w:rsidP="0038350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lang w:val="en-GB"/>
              </w:rPr>
            </w:pPr>
            <w:r>
              <w:rPr>
                <w:b/>
              </w:rPr>
              <w:t>P5</w:t>
            </w:r>
            <w:r w:rsidR="000E2605" w:rsidRPr="000E2605">
              <w:rPr>
                <w:b/>
              </w:rPr>
              <w:t>.</w:t>
            </w:r>
            <w:r w:rsidR="000E2605">
              <w:t xml:space="preserve"> Service rear wheel brake shoes and reinstall to verify correct operation of braking system.</w:t>
            </w:r>
          </w:p>
          <w:p w14:paraId="4CA9EE2B" w14:textId="42CECCC6" w:rsidR="00015C61" w:rsidRPr="00864B8D" w:rsidRDefault="00015C61"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lang w:val="en-GB"/>
              </w:rPr>
            </w:pPr>
          </w:p>
        </w:tc>
      </w:tr>
      <w:tr w:rsidR="00684D7A" w:rsidRPr="00E563F2" w14:paraId="59D2F2D9" w14:textId="77777777" w:rsidTr="00DC5D19">
        <w:trPr>
          <w:trHeight w:val="978"/>
        </w:trPr>
        <w:tc>
          <w:tcPr>
            <w:cnfStyle w:val="001000000000" w:firstRow="0" w:lastRow="0" w:firstColumn="1" w:lastColumn="0" w:oddVBand="0" w:evenVBand="0" w:oddHBand="0" w:evenHBand="0" w:firstRowFirstColumn="0" w:firstRowLastColumn="0" w:lastRowFirstColumn="0" w:lastRowLastColumn="0"/>
            <w:tcW w:w="3051" w:type="dxa"/>
          </w:tcPr>
          <w:p w14:paraId="4FFA927C" w14:textId="40D674FB" w:rsidR="00684D7A" w:rsidRDefault="00684D7A" w:rsidP="00CD62A6">
            <w:pPr>
              <w:ind w:left="540" w:hanging="540"/>
              <w:jc w:val="both"/>
              <w:rPr>
                <w:rFonts w:asciiTheme="minorBidi" w:hAnsiTheme="minorBidi" w:cstheme="minorBidi"/>
                <w:lang w:val="en-GB"/>
              </w:rPr>
            </w:pPr>
            <w:r>
              <w:rPr>
                <w:rFonts w:asciiTheme="minorBidi" w:hAnsiTheme="minorBidi" w:cstheme="minorBidi"/>
                <w:lang w:val="en-GB"/>
              </w:rPr>
              <w:t xml:space="preserve">H2. </w:t>
            </w:r>
            <w:r>
              <w:rPr>
                <w:rFonts w:asciiTheme="minorBidi" w:hAnsiTheme="minorBidi"/>
                <w:sz w:val="20"/>
                <w:szCs w:val="20"/>
              </w:rPr>
              <w:t xml:space="preserve"> Replace faulty components of </w:t>
            </w:r>
            <w:r w:rsidRPr="00991889">
              <w:rPr>
                <w:rFonts w:asciiTheme="minorBidi" w:hAnsiTheme="minorBidi"/>
                <w:sz w:val="20"/>
                <w:szCs w:val="20"/>
              </w:rPr>
              <w:t>Mechanical Brake System</w:t>
            </w:r>
          </w:p>
        </w:tc>
        <w:tc>
          <w:tcPr>
            <w:tcW w:w="7407" w:type="dxa"/>
          </w:tcPr>
          <w:p w14:paraId="6C321444" w14:textId="4C4A0BC9" w:rsidR="00684D7A" w:rsidRDefault="00B401FE" w:rsidP="00684D7A">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b/>
              </w:rPr>
              <w:t>P1</w:t>
            </w:r>
            <w:r w:rsidR="00684D7A" w:rsidRPr="00E563F2">
              <w:rPr>
                <w:rFonts w:ascii="Arial" w:eastAsiaTheme="minorHAnsi" w:hAnsi="Arial"/>
                <w:lang w:val="en-GB"/>
              </w:rPr>
              <w:t xml:space="preserve"> </w:t>
            </w:r>
            <w:r w:rsidR="00684D7A">
              <w:rPr>
                <w:rFonts w:ascii="Arial" w:eastAsiaTheme="minorHAnsi" w:hAnsi="Arial"/>
                <w:lang w:val="en-GB"/>
              </w:rPr>
              <w:t xml:space="preserve">   </w:t>
            </w:r>
            <w:r w:rsidR="00684D7A" w:rsidRPr="00E563F2">
              <w:rPr>
                <w:rFonts w:ascii="Arial" w:eastAsiaTheme="minorHAnsi" w:hAnsi="Arial"/>
                <w:lang w:val="en-GB"/>
              </w:rPr>
              <w:t>Arrange</w:t>
            </w:r>
            <w:r w:rsidR="00684D7A">
              <w:rPr>
                <w:rFonts w:ascii="Arial" w:eastAsiaTheme="minorHAnsi" w:hAnsi="Arial"/>
                <w:lang w:val="en-GB"/>
              </w:rPr>
              <w:t xml:space="preserve"> the</w:t>
            </w:r>
            <w:r w:rsidR="00684D7A" w:rsidRPr="00E563F2">
              <w:rPr>
                <w:rFonts w:ascii="Arial" w:eastAsiaTheme="minorHAnsi" w:hAnsi="Arial"/>
                <w:lang w:val="en-GB"/>
              </w:rPr>
              <w:t xml:space="preserve"> </w:t>
            </w:r>
            <w:r w:rsidR="00684D7A">
              <w:rPr>
                <w:rFonts w:ascii="Arial" w:eastAsiaTheme="minorHAnsi" w:hAnsi="Arial"/>
                <w:lang w:val="en-GB"/>
              </w:rPr>
              <w:t xml:space="preserve">desired </w:t>
            </w:r>
            <w:r w:rsidR="00684D7A" w:rsidRPr="00E563F2">
              <w:rPr>
                <w:rFonts w:ascii="Arial" w:eastAsiaTheme="minorHAnsi" w:hAnsi="Arial"/>
                <w:lang w:val="en-GB"/>
              </w:rPr>
              <w:t>tools</w:t>
            </w:r>
            <w:r w:rsidR="00684D7A">
              <w:rPr>
                <w:rFonts w:ascii="Arial" w:eastAsiaTheme="minorHAnsi" w:hAnsi="Arial"/>
                <w:lang w:val="en-GB"/>
              </w:rPr>
              <w:t>/equipment</w:t>
            </w:r>
          </w:p>
          <w:p w14:paraId="584073C8" w14:textId="3E2CF418" w:rsidR="00684D7A" w:rsidRDefault="00B401FE" w:rsidP="00684D7A">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Arial" w:eastAsiaTheme="minorHAnsi" w:hAnsi="Arial"/>
                <w:b/>
                <w:lang w:val="en-GB"/>
              </w:rPr>
              <w:t>P2</w:t>
            </w:r>
            <w:r w:rsidR="00684D7A" w:rsidRPr="0010653F">
              <w:rPr>
                <w:rFonts w:ascii="Arial" w:eastAsiaTheme="minorHAnsi" w:hAnsi="Arial"/>
                <w:b/>
                <w:lang w:val="en-GB"/>
              </w:rPr>
              <w:t>.</w:t>
            </w:r>
            <w:r w:rsidR="00684D7A">
              <w:t xml:space="preserve">   Test Drive motorcycle to check mechanical braking function.</w:t>
            </w:r>
          </w:p>
          <w:p w14:paraId="52C3822C" w14:textId="588D32F6" w:rsidR="00684D7A" w:rsidRDefault="00B401FE" w:rsidP="00684D7A">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b/>
              </w:rPr>
              <w:t>P3</w:t>
            </w:r>
            <w:r w:rsidR="00684D7A" w:rsidRPr="002D7FE5">
              <w:rPr>
                <w:b/>
              </w:rPr>
              <w:t>.</w:t>
            </w:r>
            <w:r w:rsidR="00684D7A">
              <w:t xml:space="preserve">   Test drive motorcycle and press pedal / lever rear / front brake to identify drum brake operation.</w:t>
            </w:r>
          </w:p>
          <w:p w14:paraId="5AD288B2" w14:textId="532F905D" w:rsidR="00684D7A" w:rsidRPr="00684D7A" w:rsidRDefault="00B401FE" w:rsidP="00684D7A">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P4</w:t>
            </w:r>
            <w:r w:rsidR="00684D7A">
              <w:t>. Replace rear and front wheel brake shoes and reinstall to verify correct operation of braking system.</w:t>
            </w:r>
          </w:p>
        </w:tc>
      </w:tr>
      <w:tr w:rsidR="00015C61" w:rsidRPr="00E563F2" w14:paraId="4EE98B20" w14:textId="77777777" w:rsidTr="00DC5D19">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051" w:type="dxa"/>
          </w:tcPr>
          <w:p w14:paraId="0872A5E0" w14:textId="382C5246" w:rsidR="00A45696" w:rsidRDefault="00CD62A6" w:rsidP="00CD62A6">
            <w:pPr>
              <w:ind w:left="540" w:hanging="540"/>
              <w:jc w:val="both"/>
              <w:rPr>
                <w:rFonts w:asciiTheme="minorBidi" w:hAnsiTheme="minorBidi" w:cstheme="minorBidi"/>
                <w:b w:val="0"/>
                <w:bCs w:val="0"/>
                <w:lang w:val="en-GB"/>
              </w:rPr>
            </w:pPr>
            <w:r>
              <w:rPr>
                <w:rFonts w:asciiTheme="minorBidi" w:hAnsiTheme="minorBidi" w:cstheme="minorBidi"/>
                <w:lang w:val="en-GB"/>
              </w:rPr>
              <w:t>H</w:t>
            </w:r>
            <w:r w:rsidR="00684D7A">
              <w:rPr>
                <w:rFonts w:asciiTheme="minorBidi" w:hAnsiTheme="minorBidi" w:cstheme="minorBidi"/>
                <w:lang w:val="en-GB"/>
              </w:rPr>
              <w:t>3</w:t>
            </w:r>
            <w:r w:rsidR="00015C61" w:rsidRPr="00E563F2">
              <w:rPr>
                <w:rFonts w:asciiTheme="minorBidi" w:hAnsiTheme="minorBidi" w:cstheme="minorBidi"/>
                <w:lang w:val="en-GB"/>
              </w:rPr>
              <w:t xml:space="preserve">. </w:t>
            </w:r>
            <w:r w:rsidR="00684D7A">
              <w:rPr>
                <w:rFonts w:asciiTheme="minorBidi" w:hAnsiTheme="minorBidi"/>
                <w:sz w:val="20"/>
                <w:szCs w:val="20"/>
              </w:rPr>
              <w:t xml:space="preserve"> Perform Service of </w:t>
            </w:r>
            <w:r w:rsidR="00684D7A" w:rsidRPr="00991889">
              <w:rPr>
                <w:rFonts w:asciiTheme="minorBidi" w:hAnsiTheme="minorBidi"/>
                <w:sz w:val="20"/>
                <w:szCs w:val="20"/>
              </w:rPr>
              <w:t>Hydraulic Brake System</w:t>
            </w:r>
          </w:p>
          <w:p w14:paraId="5E93A1C9" w14:textId="77777777" w:rsidR="00A45696" w:rsidRPr="00A45696" w:rsidRDefault="00A45696" w:rsidP="00A45696">
            <w:pPr>
              <w:rPr>
                <w:rFonts w:asciiTheme="minorBidi" w:hAnsiTheme="minorBidi" w:cstheme="minorBidi"/>
                <w:lang w:val="en-GB"/>
              </w:rPr>
            </w:pPr>
          </w:p>
          <w:p w14:paraId="175D0818" w14:textId="2CC53CFB" w:rsidR="00A45696" w:rsidRDefault="00A45696" w:rsidP="00A45696">
            <w:pPr>
              <w:rPr>
                <w:rFonts w:asciiTheme="minorBidi" w:hAnsiTheme="minorBidi" w:cstheme="minorBidi"/>
                <w:b w:val="0"/>
                <w:bCs w:val="0"/>
                <w:lang w:val="en-GB"/>
              </w:rPr>
            </w:pPr>
          </w:p>
          <w:p w14:paraId="25C12C9F" w14:textId="1FB2F830" w:rsidR="00A45696" w:rsidRDefault="00A45696" w:rsidP="00A45696">
            <w:pPr>
              <w:rPr>
                <w:rFonts w:asciiTheme="minorBidi" w:hAnsiTheme="minorBidi" w:cstheme="minorBidi"/>
                <w:b w:val="0"/>
                <w:bCs w:val="0"/>
                <w:lang w:val="en-GB"/>
              </w:rPr>
            </w:pPr>
          </w:p>
          <w:p w14:paraId="2FE81019" w14:textId="77777777" w:rsidR="00015C61" w:rsidRPr="00A45696" w:rsidRDefault="00015C61" w:rsidP="00A45696">
            <w:pPr>
              <w:jc w:val="center"/>
              <w:rPr>
                <w:rFonts w:asciiTheme="minorBidi" w:hAnsiTheme="minorBidi" w:cstheme="minorBidi"/>
                <w:lang w:val="en-GB"/>
              </w:rPr>
            </w:pPr>
          </w:p>
        </w:tc>
        <w:tc>
          <w:tcPr>
            <w:tcW w:w="7407" w:type="dxa"/>
          </w:tcPr>
          <w:p w14:paraId="3BCE8803" w14:textId="30689E6C" w:rsidR="00015C61" w:rsidRDefault="00B401FE"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P1.</w:t>
            </w:r>
            <w:r w:rsidR="00015C61" w:rsidRPr="00E563F2">
              <w:rPr>
                <w:rFonts w:ascii="Arial" w:eastAsiaTheme="minorHAnsi" w:hAnsi="Arial"/>
                <w:lang w:val="en-GB"/>
              </w:rPr>
              <w:t xml:space="preserve"> </w:t>
            </w:r>
            <w:r w:rsidR="00015C61">
              <w:rPr>
                <w:rFonts w:ascii="Arial" w:eastAsiaTheme="minorHAnsi" w:hAnsi="Arial"/>
                <w:lang w:val="en-GB"/>
              </w:rPr>
              <w:t xml:space="preserve">  </w:t>
            </w:r>
            <w:r w:rsidR="007A7E1C">
              <w:rPr>
                <w:rFonts w:ascii="Arial" w:eastAsiaTheme="minorHAnsi" w:hAnsi="Arial"/>
                <w:lang w:val="en-GB"/>
              </w:rPr>
              <w:t xml:space="preserve"> </w:t>
            </w:r>
            <w:r w:rsidR="00015C61" w:rsidRPr="00E563F2">
              <w:rPr>
                <w:rFonts w:ascii="Arial" w:eastAsiaTheme="minorHAnsi" w:hAnsi="Arial"/>
                <w:lang w:val="en-GB"/>
              </w:rPr>
              <w:t>Arrange</w:t>
            </w:r>
            <w:r w:rsidR="00015C61">
              <w:rPr>
                <w:rFonts w:ascii="Arial" w:eastAsiaTheme="minorHAnsi" w:hAnsi="Arial"/>
                <w:lang w:val="en-GB"/>
              </w:rPr>
              <w:t xml:space="preserve"> the</w:t>
            </w:r>
            <w:r w:rsidR="00015C61" w:rsidRPr="00E563F2">
              <w:rPr>
                <w:rFonts w:ascii="Arial" w:eastAsiaTheme="minorHAnsi" w:hAnsi="Arial"/>
                <w:lang w:val="en-GB"/>
              </w:rPr>
              <w:t xml:space="preserve"> </w:t>
            </w:r>
            <w:r w:rsidR="00015C61">
              <w:rPr>
                <w:rFonts w:ascii="Arial" w:eastAsiaTheme="minorHAnsi" w:hAnsi="Arial"/>
                <w:lang w:val="en-GB"/>
              </w:rPr>
              <w:t xml:space="preserve">desired </w:t>
            </w:r>
            <w:r w:rsidR="00015C61" w:rsidRPr="00E563F2">
              <w:rPr>
                <w:rFonts w:ascii="Arial" w:eastAsiaTheme="minorHAnsi" w:hAnsi="Arial"/>
                <w:lang w:val="en-GB"/>
              </w:rPr>
              <w:t>tools</w:t>
            </w:r>
            <w:r w:rsidR="00E0125F">
              <w:rPr>
                <w:rFonts w:ascii="Arial" w:eastAsiaTheme="minorHAnsi" w:hAnsi="Arial"/>
                <w:lang w:val="en-GB"/>
              </w:rPr>
              <w:t>/equipment</w:t>
            </w:r>
          </w:p>
          <w:p w14:paraId="5A0A3AB6" w14:textId="7A78219F" w:rsidR="00015C61" w:rsidRDefault="00B401FE" w:rsidP="00CC523C">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Arial" w:eastAsiaTheme="minorHAnsi" w:hAnsi="Arial"/>
                <w:b/>
                <w:lang w:val="en-GB"/>
              </w:rPr>
              <w:t>P2</w:t>
            </w:r>
            <w:r w:rsidR="00015C61" w:rsidRPr="0010653F">
              <w:rPr>
                <w:rFonts w:ascii="Arial" w:eastAsiaTheme="minorHAnsi" w:hAnsi="Arial"/>
                <w:b/>
                <w:lang w:val="en-GB"/>
              </w:rPr>
              <w:t>.</w:t>
            </w:r>
            <w:r w:rsidR="00015C61">
              <w:t xml:space="preserve">  </w:t>
            </w:r>
            <w:r w:rsidR="00B360A2">
              <w:t xml:space="preserve"> Test Drive motorcycle to check hydraulic braking function.</w:t>
            </w:r>
          </w:p>
          <w:p w14:paraId="4535C381" w14:textId="1D1CB865" w:rsidR="002D7FE5" w:rsidRDefault="00B401FE" w:rsidP="00CC523C">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P3</w:t>
            </w:r>
            <w:r w:rsidR="002D7FE5" w:rsidRPr="002D7FE5">
              <w:rPr>
                <w:b/>
              </w:rPr>
              <w:t>.</w:t>
            </w:r>
            <w:r w:rsidR="002D7FE5">
              <w:t xml:space="preserve">   Test drive motorcycle and press pedal </w:t>
            </w:r>
            <w:r w:rsidR="00684D7A">
              <w:t>rear brake and</w:t>
            </w:r>
            <w:r w:rsidR="002D7FE5">
              <w:t xml:space="preserve"> front brake </w:t>
            </w:r>
            <w:r w:rsidR="00684D7A">
              <w:t xml:space="preserve">lever </w:t>
            </w:r>
            <w:r w:rsidR="002D7FE5">
              <w:t>to identify disk brake operation.</w:t>
            </w:r>
          </w:p>
          <w:p w14:paraId="7D44AE8E" w14:textId="23B63B92" w:rsidR="002D7FE5" w:rsidRPr="0010653F" w:rsidRDefault="00B401FE" w:rsidP="00CC523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lang w:val="en-GB"/>
              </w:rPr>
            </w:pPr>
            <w:r>
              <w:rPr>
                <w:rFonts w:ascii="Arial" w:eastAsiaTheme="minorHAnsi" w:hAnsi="Arial"/>
                <w:b/>
                <w:lang w:val="en-GB"/>
              </w:rPr>
              <w:t>P4</w:t>
            </w:r>
            <w:r w:rsidR="002D7FE5">
              <w:rPr>
                <w:rFonts w:ascii="Arial" w:eastAsiaTheme="minorHAnsi" w:hAnsi="Arial"/>
                <w:b/>
                <w:lang w:val="en-GB"/>
              </w:rPr>
              <w:t xml:space="preserve">. </w:t>
            </w:r>
            <w:r w:rsidR="002D7FE5">
              <w:t xml:space="preserve">  Perform checks and measurements to identify leakage, air gap and </w:t>
            </w:r>
            <w:r w:rsidR="00684D7A">
              <w:t xml:space="preserve"> disk pads and brake disk </w:t>
            </w:r>
            <w:r w:rsidR="002D7FE5">
              <w:t>function of hydraulic brake system.</w:t>
            </w:r>
          </w:p>
        </w:tc>
      </w:tr>
      <w:tr w:rsidR="00015C61" w:rsidRPr="00E563F2" w14:paraId="7DE6C566" w14:textId="77777777" w:rsidTr="00DC5D19">
        <w:trPr>
          <w:trHeight w:val="978"/>
        </w:trPr>
        <w:tc>
          <w:tcPr>
            <w:cnfStyle w:val="001000000000" w:firstRow="0" w:lastRow="0" w:firstColumn="1" w:lastColumn="0" w:oddVBand="0" w:evenVBand="0" w:oddHBand="0" w:evenHBand="0" w:firstRowFirstColumn="0" w:firstRowLastColumn="0" w:lastRowFirstColumn="0" w:lastRowLastColumn="0"/>
            <w:tcW w:w="3051" w:type="dxa"/>
          </w:tcPr>
          <w:p w14:paraId="708B291B" w14:textId="172D500E" w:rsidR="00015C61" w:rsidRDefault="00880902" w:rsidP="00880902">
            <w:pPr>
              <w:ind w:left="540" w:hanging="540"/>
              <w:jc w:val="both"/>
              <w:rPr>
                <w:rFonts w:asciiTheme="minorBidi" w:hAnsiTheme="minorBidi" w:cstheme="minorBidi"/>
                <w:lang w:val="en-GB"/>
              </w:rPr>
            </w:pPr>
            <w:r>
              <w:rPr>
                <w:rFonts w:asciiTheme="minorBidi" w:hAnsiTheme="minorBidi" w:cstheme="minorBidi"/>
                <w:lang w:val="en-GB"/>
              </w:rPr>
              <w:t>H</w:t>
            </w:r>
            <w:r w:rsidR="00684D7A">
              <w:rPr>
                <w:rFonts w:asciiTheme="minorBidi" w:hAnsiTheme="minorBidi" w:cstheme="minorBidi"/>
                <w:lang w:val="en-GB"/>
              </w:rPr>
              <w:t>4</w:t>
            </w:r>
            <w:r w:rsidR="00015C61">
              <w:rPr>
                <w:rFonts w:asciiTheme="minorBidi" w:hAnsiTheme="minorBidi" w:cstheme="minorBidi"/>
                <w:lang w:val="en-GB"/>
              </w:rPr>
              <w:t xml:space="preserve">. </w:t>
            </w:r>
            <w:r w:rsidR="000A019A">
              <w:rPr>
                <w:rFonts w:asciiTheme="minorBidi" w:hAnsiTheme="minorBidi"/>
                <w:sz w:val="20"/>
                <w:szCs w:val="20"/>
              </w:rPr>
              <w:t xml:space="preserve"> Replace faulty components of </w:t>
            </w:r>
            <w:r w:rsidR="000A019A" w:rsidRPr="00991889">
              <w:rPr>
                <w:rFonts w:asciiTheme="minorBidi" w:hAnsiTheme="minorBidi"/>
                <w:sz w:val="20"/>
                <w:szCs w:val="20"/>
              </w:rPr>
              <w:t>Hydraulic Brake System</w:t>
            </w:r>
          </w:p>
        </w:tc>
        <w:tc>
          <w:tcPr>
            <w:tcW w:w="7407" w:type="dxa"/>
          </w:tcPr>
          <w:p w14:paraId="25B4F2E3" w14:textId="5B75E8BD" w:rsidR="00015C61" w:rsidRDefault="00015C61" w:rsidP="00E00D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Pr>
                <w:rFonts w:ascii="Arial" w:eastAsiaTheme="minorHAnsi" w:hAnsi="Arial"/>
                <w:b/>
                <w:bCs/>
                <w:lang w:val="en-GB"/>
              </w:rPr>
              <w:t>.</w:t>
            </w:r>
            <w:r w:rsidRPr="00E563F2">
              <w:rPr>
                <w:rFonts w:ascii="Arial" w:eastAsiaTheme="minorHAnsi" w:hAnsi="Arial"/>
                <w:lang w:val="en-GB"/>
              </w:rPr>
              <w:t xml:space="preserve"> </w:t>
            </w:r>
            <w:r>
              <w:rPr>
                <w:rFonts w:ascii="Arial" w:eastAsiaTheme="minorHAnsi" w:hAnsi="Arial"/>
                <w:lang w:val="en-GB"/>
              </w:rPr>
              <w:t xml:space="preserve"> </w:t>
            </w:r>
            <w:r w:rsidRPr="00E563F2">
              <w:rPr>
                <w:rFonts w:ascii="Arial" w:eastAsiaTheme="minorHAnsi" w:hAnsi="Arial"/>
                <w:lang w:val="en-GB"/>
              </w:rPr>
              <w:t>Arrange</w:t>
            </w:r>
            <w:r>
              <w:rPr>
                <w:rFonts w:ascii="Arial" w:eastAsiaTheme="minorHAnsi" w:hAnsi="Arial"/>
                <w:lang w:val="en-GB"/>
              </w:rPr>
              <w:t xml:space="preserve"> the</w:t>
            </w:r>
            <w:r w:rsidRPr="00E563F2">
              <w:rPr>
                <w:rFonts w:ascii="Arial" w:eastAsiaTheme="minorHAnsi" w:hAnsi="Arial"/>
                <w:lang w:val="en-GB"/>
              </w:rPr>
              <w:t xml:space="preserve"> </w:t>
            </w:r>
            <w:r>
              <w:rPr>
                <w:rFonts w:ascii="Arial" w:eastAsiaTheme="minorHAnsi" w:hAnsi="Arial"/>
                <w:lang w:val="en-GB"/>
              </w:rPr>
              <w:t xml:space="preserve">desired </w:t>
            </w:r>
            <w:r w:rsidRPr="00E563F2">
              <w:rPr>
                <w:rFonts w:ascii="Arial" w:eastAsiaTheme="minorHAnsi" w:hAnsi="Arial"/>
                <w:lang w:val="en-GB"/>
              </w:rPr>
              <w:t>tools</w:t>
            </w:r>
            <w:r w:rsidR="00E0125F">
              <w:rPr>
                <w:rFonts w:ascii="Arial" w:eastAsiaTheme="minorHAnsi" w:hAnsi="Arial"/>
                <w:lang w:val="en-GB"/>
              </w:rPr>
              <w:t>/equipment</w:t>
            </w:r>
            <w:r>
              <w:rPr>
                <w:rFonts w:ascii="Arial" w:eastAsiaTheme="minorHAnsi" w:hAnsi="Arial"/>
                <w:lang w:val="en-GB"/>
              </w:rPr>
              <w:t>.</w:t>
            </w:r>
          </w:p>
          <w:p w14:paraId="29D6AE88" w14:textId="2D24EDD2" w:rsidR="009753A2" w:rsidRDefault="00015C61" w:rsidP="009753A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00FD8">
              <w:rPr>
                <w:b/>
              </w:rPr>
              <w:t>P2.</w:t>
            </w:r>
            <w:r>
              <w:t xml:space="preserve"> </w:t>
            </w:r>
            <w:r w:rsidR="009753A2">
              <w:t xml:space="preserve">Dismantle front </w:t>
            </w:r>
            <w:r w:rsidR="000A019A">
              <w:t xml:space="preserve">/ rear </w:t>
            </w:r>
            <w:r w:rsidR="009753A2">
              <w:t>wheel assembly to inspect Disc pads, for damage or worn-out.</w:t>
            </w:r>
          </w:p>
          <w:p w14:paraId="6BA1C4FE" w14:textId="07AA846F" w:rsidR="007E12E4" w:rsidRDefault="007E12E4" w:rsidP="009753A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7E12E4">
              <w:rPr>
                <w:b/>
              </w:rPr>
              <w:t>P3.</w:t>
            </w:r>
            <w:r>
              <w:t xml:space="preserve"> Dismantle master cylinder, wheel cylinder to identify fault in hydraulic brake system.</w:t>
            </w:r>
          </w:p>
          <w:p w14:paraId="502AB973" w14:textId="77777777" w:rsidR="008B42C7" w:rsidRDefault="008B42C7" w:rsidP="009753A2">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8B42C7">
              <w:rPr>
                <w:b/>
              </w:rPr>
              <w:t>P4.</w:t>
            </w:r>
            <w:r>
              <w:t xml:space="preserve"> Replace/Repair Master cylinder, wheel cylinder as per set standards. </w:t>
            </w:r>
          </w:p>
          <w:p w14:paraId="4BE3D171" w14:textId="372FC29E" w:rsidR="00015C61" w:rsidRPr="00E563F2" w:rsidRDefault="00B401FE" w:rsidP="00E00D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
                <w:bCs/>
                <w:lang w:val="en-GB"/>
              </w:rPr>
            </w:pPr>
            <w:r>
              <w:rPr>
                <w:b/>
              </w:rPr>
              <w:t>P5</w:t>
            </w:r>
            <w:r w:rsidR="008B42C7" w:rsidRPr="008B42C7">
              <w:rPr>
                <w:b/>
              </w:rPr>
              <w:t>.</w:t>
            </w:r>
            <w:r w:rsidR="006825A3">
              <w:t xml:space="preserve"> I</w:t>
            </w:r>
            <w:r w:rsidR="008B42C7">
              <w:t>nstall hydraulic brake system to verify correct brake operation.</w:t>
            </w:r>
          </w:p>
        </w:tc>
      </w:tr>
    </w:tbl>
    <w:p w14:paraId="270042DB" w14:textId="77777777" w:rsidR="00015C61" w:rsidRPr="00E563F2" w:rsidRDefault="00015C61" w:rsidP="00015C61">
      <w:pPr>
        <w:pStyle w:val="ListParagraph"/>
        <w:ind w:hanging="810"/>
        <w:rPr>
          <w:rFonts w:asciiTheme="minorBidi" w:hAnsiTheme="minorBidi" w:cstheme="minorBidi"/>
          <w:b/>
          <w:bCs/>
          <w:lang w:val="en-GB"/>
        </w:rPr>
      </w:pPr>
    </w:p>
    <w:p w14:paraId="50118B2C" w14:textId="77777777" w:rsidR="00015C61" w:rsidRPr="00E563F2" w:rsidRDefault="00015C61" w:rsidP="00015C61">
      <w:pPr>
        <w:pStyle w:val="ListParagraph"/>
        <w:ind w:hanging="810"/>
        <w:rPr>
          <w:rFonts w:asciiTheme="minorBidi" w:hAnsiTheme="minorBidi" w:cstheme="minorBidi"/>
          <w:b/>
          <w:bCs/>
          <w:lang w:val="en-GB"/>
        </w:rPr>
      </w:pPr>
    </w:p>
    <w:p w14:paraId="4C14F8FD" w14:textId="77777777" w:rsidR="00015C61" w:rsidRPr="00E563F2" w:rsidRDefault="00015C61" w:rsidP="00015C61">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46FECDB0" w14:textId="492ABA44" w:rsidR="00015C61" w:rsidRPr="00074BFC" w:rsidRDefault="00015C61" w:rsidP="00074BFC">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 This includes the knowledge of:</w:t>
      </w:r>
    </w:p>
    <w:p w14:paraId="3825AC55" w14:textId="77777777" w:rsidR="00015C61" w:rsidRPr="00E563F2"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Proper use and handling of basic tools and equipment</w:t>
      </w:r>
    </w:p>
    <w:p w14:paraId="18511917" w14:textId="77777777" w:rsidR="00015C61" w:rsidRPr="00E563F2"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74F7400C" w14:textId="6600E837" w:rsidR="00015C61" w:rsidRPr="00804E8B"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Schedule of Motorcycle </w:t>
      </w:r>
      <w:r w:rsidR="000A019A">
        <w:rPr>
          <w:rFonts w:ascii="Arial" w:eastAsiaTheme="minorHAnsi" w:hAnsi="Arial"/>
          <w:lang w:val="en-GB"/>
        </w:rPr>
        <w:t xml:space="preserve">Brake </w:t>
      </w:r>
      <w:r w:rsidRPr="00E563F2">
        <w:rPr>
          <w:rFonts w:ascii="Arial" w:eastAsiaTheme="minorHAnsi" w:hAnsi="Arial"/>
          <w:lang w:val="en-GB"/>
        </w:rPr>
        <w:t>Maintenance</w:t>
      </w:r>
      <w:r w:rsidRPr="00804E8B">
        <w:rPr>
          <w:rFonts w:ascii="Arial" w:eastAsiaTheme="minorHAnsi" w:hAnsi="Arial"/>
          <w:lang w:val="en-GB"/>
        </w:rPr>
        <w:t>.</w:t>
      </w:r>
    </w:p>
    <w:p w14:paraId="4C60FA94" w14:textId="26201103" w:rsidR="00015C61" w:rsidRPr="006457BF"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Working </w:t>
      </w:r>
      <w:r w:rsidR="00784524">
        <w:rPr>
          <w:rFonts w:ascii="Arial" w:eastAsiaTheme="minorHAnsi" w:hAnsi="Arial"/>
          <w:lang w:val="en-GB"/>
        </w:rPr>
        <w:t xml:space="preserve">of </w:t>
      </w:r>
      <w:r w:rsidR="009D75D9">
        <w:rPr>
          <w:rFonts w:ascii="Arial" w:eastAsiaTheme="minorHAnsi" w:hAnsi="Arial"/>
          <w:lang w:val="en-GB"/>
        </w:rPr>
        <w:t xml:space="preserve">mechanical </w:t>
      </w:r>
      <w:r w:rsidR="00242C8B">
        <w:rPr>
          <w:rFonts w:ascii="Arial" w:eastAsiaTheme="minorHAnsi" w:hAnsi="Arial"/>
          <w:lang w:val="en-GB"/>
        </w:rPr>
        <w:t>Brake system</w:t>
      </w:r>
      <w:r>
        <w:rPr>
          <w:rFonts w:ascii="Arial" w:eastAsiaTheme="minorHAnsi" w:hAnsi="Arial"/>
          <w:lang w:val="en-GB"/>
        </w:rPr>
        <w:t>.</w:t>
      </w:r>
    </w:p>
    <w:p w14:paraId="7DF9EBE6" w14:textId="77777777" w:rsidR="006457BF" w:rsidRPr="006457BF" w:rsidRDefault="006457BF" w:rsidP="006457BF">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Working of hydraulic brake system.</w:t>
      </w:r>
    </w:p>
    <w:p w14:paraId="4BB0A629" w14:textId="1E81A3DB" w:rsidR="009D75D9" w:rsidRPr="006457BF" w:rsidRDefault="006457BF" w:rsidP="006457BF">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lastRenderedPageBreak/>
        <w:t>Replacement/repair t</w:t>
      </w:r>
      <w:r w:rsidR="00784524" w:rsidRPr="006457BF">
        <w:rPr>
          <w:rFonts w:ascii="Arial" w:eastAsiaTheme="minorHAnsi" w:hAnsi="Arial"/>
          <w:lang w:val="en-GB"/>
        </w:rPr>
        <w:t>echniques</w:t>
      </w:r>
      <w:r w:rsidR="00015C61" w:rsidRPr="006457BF">
        <w:rPr>
          <w:rFonts w:ascii="Arial" w:eastAsiaTheme="minorHAnsi" w:hAnsi="Arial"/>
          <w:lang w:val="en-GB"/>
        </w:rPr>
        <w:t xml:space="preserve"> of </w:t>
      </w:r>
      <w:r w:rsidR="009D75D9" w:rsidRPr="006457BF">
        <w:rPr>
          <w:rFonts w:ascii="Arial" w:eastAsiaTheme="minorHAnsi" w:hAnsi="Arial"/>
          <w:lang w:val="en-GB"/>
        </w:rPr>
        <w:t>brake</w:t>
      </w:r>
      <w:r w:rsidR="00015C61" w:rsidRPr="006457BF">
        <w:rPr>
          <w:rFonts w:ascii="Arial" w:eastAsiaTheme="minorHAnsi" w:hAnsi="Arial"/>
          <w:lang w:val="en-GB"/>
        </w:rPr>
        <w:t xml:space="preserve"> system Parts / Components</w:t>
      </w:r>
      <w:r w:rsidRPr="006457BF">
        <w:rPr>
          <w:rFonts w:ascii="Arial" w:eastAsiaTheme="minorHAnsi" w:hAnsi="Arial"/>
          <w:lang w:val="en-GB"/>
        </w:rPr>
        <w:t xml:space="preserve"> (</w:t>
      </w:r>
      <w:r>
        <w:rPr>
          <w:rFonts w:ascii="Arial" w:eastAsiaTheme="minorHAnsi" w:hAnsi="Arial"/>
          <w:lang w:val="en-GB"/>
        </w:rPr>
        <w:t>M</w:t>
      </w:r>
      <w:r w:rsidRPr="006457BF">
        <w:rPr>
          <w:rFonts w:ascii="Arial" w:eastAsiaTheme="minorHAnsi" w:hAnsi="Arial"/>
          <w:lang w:val="en-GB"/>
        </w:rPr>
        <w:t xml:space="preserve">echanical Brake system/ </w:t>
      </w:r>
      <w:r>
        <w:rPr>
          <w:rFonts w:ascii="Arial" w:eastAsiaTheme="minorHAnsi" w:hAnsi="Arial"/>
          <w:lang w:val="en-GB"/>
        </w:rPr>
        <w:t>H</w:t>
      </w:r>
      <w:r w:rsidRPr="006457BF">
        <w:rPr>
          <w:rFonts w:ascii="Arial" w:eastAsiaTheme="minorHAnsi" w:hAnsi="Arial"/>
          <w:lang w:val="en-GB"/>
        </w:rPr>
        <w:t>ydraulic brake system</w:t>
      </w:r>
      <w:r w:rsidR="00015C61" w:rsidRPr="006457BF">
        <w:rPr>
          <w:rFonts w:ascii="Arial" w:eastAsiaTheme="minorHAnsi" w:hAnsi="Arial"/>
          <w:lang w:val="en-GB"/>
        </w:rPr>
        <w:t>.</w:t>
      </w:r>
    </w:p>
    <w:p w14:paraId="3A302FAA" w14:textId="7C672E4C" w:rsidR="00015C61" w:rsidRPr="00015C61" w:rsidRDefault="00015C61" w:rsidP="00015C61">
      <w:pPr>
        <w:autoSpaceDE w:val="0"/>
        <w:autoSpaceDN w:val="0"/>
        <w:adjustRightInd w:val="0"/>
        <w:spacing w:after="0"/>
        <w:jc w:val="both"/>
        <w:rPr>
          <w:rFonts w:asciiTheme="minorBidi" w:hAnsiTheme="minorBidi" w:cstheme="minorBidi"/>
          <w:lang w:val="en-GB"/>
        </w:rPr>
      </w:pPr>
    </w:p>
    <w:p w14:paraId="41BD540C" w14:textId="77777777" w:rsidR="00015C61" w:rsidRPr="00E563F2" w:rsidRDefault="00015C61" w:rsidP="00015C61">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174E33A4" w14:textId="77777777" w:rsidR="00015C61" w:rsidRPr="00E563F2" w:rsidRDefault="00015C61" w:rsidP="00015C61">
      <w:pPr>
        <w:jc w:val="both"/>
        <w:rPr>
          <w:rFonts w:asciiTheme="minorBidi" w:hAnsiTheme="minorBidi" w:cstheme="minorBidi"/>
          <w:bCs/>
          <w:lang w:val="en-GB"/>
        </w:rPr>
      </w:pPr>
      <w:r w:rsidRPr="00E563F2">
        <w:rPr>
          <w:rFonts w:asciiTheme="minorBidi" w:hAnsiTheme="minorBidi" w:cstheme="minorBidi"/>
          <w:bCs/>
          <w:lang w:val="en-GB"/>
        </w:rPr>
        <w:t>The candidate needs to produce following critical evidence(s) in order to be competent in this competency standard:</w:t>
      </w:r>
    </w:p>
    <w:p w14:paraId="19107425" w14:textId="5EEBC716" w:rsidR="00015C61" w:rsidRPr="00EA6A2D" w:rsidRDefault="00EA6A2D" w:rsidP="00015C61">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Perform service</w:t>
      </w:r>
      <w:r w:rsidR="0016599A">
        <w:rPr>
          <w:rFonts w:asciiTheme="minorBidi" w:hAnsiTheme="minorBidi" w:cstheme="minorBidi"/>
          <w:lang w:val="en-GB"/>
        </w:rPr>
        <w:t xml:space="preserve"> of Mechanical Brake system</w:t>
      </w:r>
      <w:r w:rsidR="000A019A">
        <w:rPr>
          <w:rFonts w:asciiTheme="minorBidi" w:hAnsiTheme="minorBidi" w:cstheme="minorBidi"/>
          <w:lang w:val="en-GB"/>
        </w:rPr>
        <w:t>/components</w:t>
      </w:r>
      <w:r w:rsidR="00015C61" w:rsidRPr="00E563F2">
        <w:rPr>
          <w:rFonts w:asciiTheme="minorBidi" w:hAnsiTheme="minorBidi" w:cstheme="minorBidi"/>
          <w:lang w:val="en-GB"/>
        </w:rPr>
        <w:t>.</w:t>
      </w:r>
    </w:p>
    <w:p w14:paraId="1641812B" w14:textId="193C7CAD" w:rsidR="00EA6A2D" w:rsidRPr="00EA6A2D" w:rsidRDefault="00EA6A2D" w:rsidP="00015C61">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 faulty components of Mechanical Brake system.</w:t>
      </w:r>
    </w:p>
    <w:p w14:paraId="12C1CB4F" w14:textId="1B4D9748" w:rsidR="00EA6A2D" w:rsidRPr="00EA6A2D" w:rsidRDefault="00EA6A2D" w:rsidP="00EA6A2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Perform service of Hydraulic Brake system</w:t>
      </w:r>
      <w:r w:rsidRPr="00E563F2">
        <w:rPr>
          <w:rFonts w:asciiTheme="minorBidi" w:hAnsiTheme="minorBidi" w:cstheme="minorBidi"/>
          <w:lang w:val="en-GB"/>
        </w:rPr>
        <w:t>.</w:t>
      </w:r>
    </w:p>
    <w:p w14:paraId="2FA15B3C" w14:textId="28657FFE" w:rsidR="00EA6A2D" w:rsidRPr="00EA6A2D" w:rsidRDefault="00EA6A2D" w:rsidP="00EA6A2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 faulty components of Hydraulic Brake system.</w:t>
      </w:r>
    </w:p>
    <w:p w14:paraId="1159F8FA" w14:textId="0E394F43" w:rsidR="0016599A" w:rsidRPr="00EA6A2D" w:rsidRDefault="00996C01" w:rsidP="00EA6A2D">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 xml:space="preserve">Replace </w:t>
      </w:r>
      <w:r w:rsidR="00EA6A2D">
        <w:rPr>
          <w:rFonts w:asciiTheme="minorBidi" w:hAnsiTheme="minorBidi" w:cstheme="minorBidi"/>
          <w:lang w:val="en-GB"/>
        </w:rPr>
        <w:t>pads brake disk or master and wheel cylinder, piston and piston seals</w:t>
      </w:r>
    </w:p>
    <w:p w14:paraId="460391B0" w14:textId="77777777" w:rsidR="007B52EA" w:rsidRPr="00E563F2" w:rsidRDefault="007B52EA" w:rsidP="007B52EA">
      <w:pPr>
        <w:pStyle w:val="ListParagraph"/>
        <w:autoSpaceDE w:val="0"/>
        <w:autoSpaceDN w:val="0"/>
        <w:adjustRightInd w:val="0"/>
        <w:spacing w:after="0"/>
        <w:ind w:left="360"/>
        <w:jc w:val="both"/>
        <w:rPr>
          <w:rFonts w:asciiTheme="minorBidi" w:hAnsiTheme="minorBidi" w:cstheme="minorBidi"/>
          <w:b/>
          <w:bCs/>
          <w:lang w:val="en-GB"/>
        </w:rPr>
      </w:pPr>
    </w:p>
    <w:p w14:paraId="19742AB1" w14:textId="77777777" w:rsidR="00015C61" w:rsidRPr="00E563F2" w:rsidRDefault="00015C61" w:rsidP="00015C61">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18967CE7" w14:textId="77777777" w:rsidR="00015C61"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r>
        <w:rPr>
          <w:rFonts w:asciiTheme="minorBidi" w:hAnsiTheme="minorBidi" w:cstheme="minorBidi"/>
          <w:lang w:val="en-GB"/>
        </w:rPr>
        <w:t>.</w:t>
      </w:r>
    </w:p>
    <w:p w14:paraId="60427106" w14:textId="77777777" w:rsidR="00015C61"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Double open end spanner.</w:t>
      </w:r>
    </w:p>
    <w:p w14:paraId="6FF6DB7A" w14:textId="77777777" w:rsidR="00015C61" w:rsidRPr="002F09EE"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Off-set ring spanner.</w:t>
      </w:r>
    </w:p>
    <w:p w14:paraId="6C4ED187" w14:textId="77777777" w:rsidR="00015C61"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Philips </w:t>
      </w:r>
      <w:r w:rsidRPr="00E563F2">
        <w:rPr>
          <w:rFonts w:asciiTheme="minorBidi" w:hAnsiTheme="minorBidi" w:cstheme="minorBidi"/>
          <w:lang w:val="en-GB"/>
        </w:rPr>
        <w:t>Screw driver</w:t>
      </w:r>
      <w:r>
        <w:rPr>
          <w:rFonts w:asciiTheme="minorBidi" w:hAnsiTheme="minorBidi" w:cstheme="minorBidi"/>
          <w:lang w:val="en-GB"/>
        </w:rPr>
        <w:t>.</w:t>
      </w:r>
    </w:p>
    <w:p w14:paraId="26C90BC6" w14:textId="77777777" w:rsidR="00015C61" w:rsidRPr="00E563F2"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Flat screw driver.</w:t>
      </w:r>
    </w:p>
    <w:p w14:paraId="09D57BC8" w14:textId="77777777" w:rsidR="00015C61" w:rsidRPr="00E563F2"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r>
        <w:rPr>
          <w:rFonts w:asciiTheme="minorBidi" w:hAnsiTheme="minorBidi" w:cstheme="minorBidi"/>
          <w:lang w:val="en-GB"/>
        </w:rPr>
        <w:t>.</w:t>
      </w:r>
    </w:p>
    <w:p w14:paraId="687899AB" w14:textId="0BF5550C" w:rsidR="00015C61" w:rsidRDefault="00015C61" w:rsidP="007B52EA">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r>
        <w:rPr>
          <w:rFonts w:asciiTheme="minorBidi" w:hAnsiTheme="minorBidi" w:cstheme="minorBidi"/>
          <w:lang w:val="en-GB"/>
        </w:rPr>
        <w:t>.</w:t>
      </w:r>
    </w:p>
    <w:p w14:paraId="363F8CC0" w14:textId="77777777" w:rsidR="00026C2B" w:rsidRDefault="007B52EA" w:rsidP="007B52EA">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Brake bleeding </w:t>
      </w:r>
      <w:r w:rsidR="00026C2B">
        <w:rPr>
          <w:rFonts w:asciiTheme="minorBidi" w:hAnsiTheme="minorBidi" w:cstheme="minorBidi"/>
          <w:lang w:val="en-GB"/>
        </w:rPr>
        <w:t>gun</w:t>
      </w:r>
    </w:p>
    <w:p w14:paraId="5DCC60AF" w14:textId="56FE1A0B" w:rsidR="007B52EA" w:rsidRPr="007B52EA" w:rsidRDefault="00026C2B" w:rsidP="007B52EA">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Micro</w:t>
      </w:r>
      <w:r w:rsidR="00E426A8">
        <w:rPr>
          <w:rFonts w:asciiTheme="minorBidi" w:hAnsiTheme="minorBidi" w:cstheme="minorBidi"/>
          <w:lang w:val="en-GB"/>
        </w:rPr>
        <w:t xml:space="preserve"> </w:t>
      </w:r>
      <w:r>
        <w:rPr>
          <w:rFonts w:asciiTheme="minorBidi" w:hAnsiTheme="minorBidi" w:cstheme="minorBidi"/>
          <w:lang w:val="en-GB"/>
        </w:rPr>
        <w:t>meter</w:t>
      </w:r>
      <w:r w:rsidR="007B52EA">
        <w:rPr>
          <w:rFonts w:asciiTheme="minorBidi" w:hAnsiTheme="minorBidi" w:cstheme="minorBidi"/>
          <w:lang w:val="en-GB"/>
        </w:rPr>
        <w:t>.</w:t>
      </w:r>
    </w:p>
    <w:p w14:paraId="558243A2" w14:textId="2393B8C9" w:rsidR="00BE3618" w:rsidRPr="002E2C04" w:rsidRDefault="00015C61" w:rsidP="00015C61">
      <w:pPr>
        <w:pStyle w:val="ListParagraph"/>
        <w:numPr>
          <w:ilvl w:val="0"/>
          <w:numId w:val="7"/>
        </w:numPr>
        <w:autoSpaceDE w:val="0"/>
        <w:autoSpaceDN w:val="0"/>
        <w:adjustRightInd w:val="0"/>
        <w:spacing w:after="0"/>
        <w:jc w:val="both"/>
        <w:rPr>
          <w:rFonts w:asciiTheme="minorBidi" w:hAnsiTheme="minorBidi" w:cstheme="minorBidi"/>
          <w:lang w:val="en-GB"/>
        </w:rPr>
      </w:pPr>
      <w:r w:rsidRPr="00E25F9D">
        <w:rPr>
          <w:rFonts w:asciiTheme="minorBidi" w:hAnsiTheme="minorBidi" w:cstheme="minorBidi"/>
          <w:lang w:val="en-GB"/>
        </w:rPr>
        <w:t>Cotton rugs.</w:t>
      </w:r>
    </w:p>
    <w:p w14:paraId="431B90D4" w14:textId="17DE0014" w:rsidR="00BE3618" w:rsidRPr="00E563F2" w:rsidRDefault="00BE3618" w:rsidP="00BE3618">
      <w:pPr>
        <w:pStyle w:val="Heading1"/>
        <w:shd w:val="clear" w:color="auto" w:fill="DBDBDB" w:themeFill="accent3" w:themeFillTint="66"/>
        <w:rPr>
          <w:rFonts w:ascii="Arial" w:hAnsi="Arial"/>
          <w:sz w:val="28"/>
          <w:szCs w:val="28"/>
          <w:lang w:val="en-GB"/>
        </w:rPr>
      </w:pPr>
      <w:bookmarkStart w:id="35" w:name="_Toc136509722"/>
      <w:r>
        <w:rPr>
          <w:rFonts w:ascii="Arial" w:hAnsi="Arial"/>
          <w:sz w:val="28"/>
          <w:szCs w:val="28"/>
          <w:lang w:val="en-GB"/>
        </w:rPr>
        <w:t>I</w:t>
      </w:r>
      <w:r w:rsidRPr="00E563F2">
        <w:rPr>
          <w:rFonts w:ascii="Arial" w:hAnsi="Arial"/>
          <w:sz w:val="28"/>
          <w:szCs w:val="28"/>
          <w:lang w:val="en-GB"/>
        </w:rPr>
        <w:t xml:space="preserve">. Maintain </w:t>
      </w:r>
      <w:r>
        <w:rPr>
          <w:rFonts w:ascii="Arial" w:hAnsi="Arial"/>
          <w:sz w:val="28"/>
          <w:szCs w:val="28"/>
          <w:lang w:val="en-GB"/>
        </w:rPr>
        <w:t>Electrical system</w:t>
      </w:r>
      <w:bookmarkEnd w:id="35"/>
    </w:p>
    <w:p w14:paraId="138FE68A" w14:textId="77777777" w:rsidR="00BE3618" w:rsidRPr="00E563F2" w:rsidRDefault="00BE3618" w:rsidP="00BE3618">
      <w:pPr>
        <w:rPr>
          <w:rFonts w:ascii="Arial" w:hAnsi="Arial"/>
          <w:sz w:val="22"/>
          <w:szCs w:val="22"/>
          <w:lang w:val="en-GB"/>
        </w:rPr>
      </w:pPr>
    </w:p>
    <w:p w14:paraId="128C0797" w14:textId="77777777" w:rsidR="00BE3618" w:rsidRPr="00E563F2" w:rsidRDefault="00BE3618" w:rsidP="00BE3618">
      <w:pPr>
        <w:ind w:right="27"/>
        <w:jc w:val="both"/>
        <w:rPr>
          <w:rFonts w:asciiTheme="minorBidi" w:hAnsiTheme="minorBidi" w:cstheme="minorBidi"/>
          <w:b/>
          <w:lang w:val="en-GB"/>
        </w:rPr>
      </w:pPr>
      <w:r w:rsidRPr="00E563F2">
        <w:rPr>
          <w:rFonts w:asciiTheme="minorBidi" w:hAnsiTheme="minorBidi" w:cstheme="minorBidi"/>
          <w:b/>
          <w:lang w:val="en-GB"/>
        </w:rPr>
        <w:t xml:space="preserve">Overview: </w:t>
      </w:r>
    </w:p>
    <w:p w14:paraId="3C87E723" w14:textId="6361B17E" w:rsidR="00BE3618" w:rsidRPr="002E2C04" w:rsidRDefault="00BE3618" w:rsidP="00BE3618">
      <w:pPr>
        <w:jc w:val="both"/>
        <w:rPr>
          <w:rFonts w:asciiTheme="minorBidi" w:hAnsiTheme="minorBidi" w:cstheme="minorBidi"/>
          <w:lang w:val="en-GB"/>
        </w:rPr>
      </w:pPr>
      <w:r w:rsidRPr="00E563F2">
        <w:rPr>
          <w:b/>
          <w:color w:val="000000" w:themeColor="text1"/>
          <w:lang w:val="en-GB"/>
        </w:rPr>
        <w:t xml:space="preserve">             </w:t>
      </w:r>
      <w:r w:rsidRPr="00E563F2">
        <w:rPr>
          <w:rFonts w:asciiTheme="minorBidi" w:hAnsiTheme="minorBidi" w:cstheme="minorBidi"/>
          <w:lang w:val="en-GB"/>
        </w:rPr>
        <w:t xml:space="preserve">This competency standard will provide skills and </w:t>
      </w:r>
      <w:r w:rsidR="00BF55E5">
        <w:rPr>
          <w:rFonts w:asciiTheme="minorBidi" w:hAnsiTheme="minorBidi" w:cstheme="minorBidi"/>
          <w:lang w:val="en-GB"/>
        </w:rPr>
        <w:t>knowledge to Maintain</w:t>
      </w:r>
      <w:r w:rsidRPr="00E563F2">
        <w:rPr>
          <w:rFonts w:asciiTheme="minorBidi" w:hAnsiTheme="minorBidi" w:cstheme="minorBidi"/>
          <w:lang w:val="en-GB"/>
        </w:rPr>
        <w:t xml:space="preserve"> </w:t>
      </w:r>
      <w:r>
        <w:rPr>
          <w:rFonts w:asciiTheme="minorBidi" w:hAnsiTheme="minorBidi" w:cstheme="minorBidi"/>
          <w:lang w:val="en-GB"/>
        </w:rPr>
        <w:t>Electrical system</w:t>
      </w:r>
      <w:r w:rsidR="00BF55E5">
        <w:rPr>
          <w:rFonts w:asciiTheme="minorBidi" w:hAnsiTheme="minorBidi" w:cstheme="minorBidi"/>
          <w:lang w:val="en-GB"/>
        </w:rPr>
        <w:t xml:space="preserve"> of motorcycle</w:t>
      </w:r>
      <w:r>
        <w:rPr>
          <w:rFonts w:asciiTheme="minorBidi" w:hAnsiTheme="minorBidi" w:cstheme="minorBidi"/>
          <w:lang w:val="en-GB"/>
        </w:rPr>
        <w:t xml:space="preserve"> </w:t>
      </w:r>
      <w:r w:rsidRPr="00E563F2">
        <w:rPr>
          <w:rFonts w:asciiTheme="minorBidi" w:hAnsiTheme="minorBidi" w:cstheme="minorBidi"/>
          <w:lang w:val="en-GB"/>
        </w:rPr>
        <w:t xml:space="preserve">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E563F2">
        <w:rPr>
          <w:rFonts w:asciiTheme="minorBidi" w:hAnsiTheme="minorBidi" w:cstheme="minorBidi"/>
          <w:lang w:val="en-GB"/>
        </w:rPr>
        <w:t xml:space="preserve">, in accordance with the manufacturer's Manual. You will be able to </w:t>
      </w:r>
      <w:r w:rsidR="00026C2B">
        <w:rPr>
          <w:rFonts w:asciiTheme="minorBidi" w:hAnsiTheme="minorBidi" w:cstheme="minorBidi"/>
          <w:lang w:val="en-GB"/>
        </w:rPr>
        <w:t>maintain</w:t>
      </w:r>
      <w:r w:rsidRPr="00E563F2">
        <w:rPr>
          <w:rFonts w:asciiTheme="minorBidi" w:hAnsiTheme="minorBidi" w:cstheme="minorBidi"/>
          <w:lang w:val="en-GB"/>
        </w:rPr>
        <w:t xml:space="preserve"> </w:t>
      </w:r>
      <w:r>
        <w:rPr>
          <w:rFonts w:asciiTheme="minorBidi" w:hAnsiTheme="minorBidi" w:cstheme="minorBidi"/>
          <w:lang w:val="en-GB"/>
        </w:rPr>
        <w:t>Electrical system</w:t>
      </w:r>
      <w:r w:rsidR="00026C2B">
        <w:rPr>
          <w:rFonts w:asciiTheme="minorBidi" w:hAnsiTheme="minorBidi" w:cstheme="minorBidi"/>
          <w:lang w:val="en-GB"/>
        </w:rPr>
        <w:t xml:space="preserve"> through </w:t>
      </w:r>
      <w:r w:rsidR="00770B89">
        <w:rPr>
          <w:rFonts w:asciiTheme="minorBidi" w:hAnsiTheme="minorBidi" w:cstheme="minorBidi"/>
          <w:bCs/>
          <w:lang w:val="en-GB"/>
        </w:rPr>
        <w:t>Perform Service of starting system</w:t>
      </w:r>
      <w:r w:rsidR="00770B89">
        <w:rPr>
          <w:rFonts w:asciiTheme="minorBidi" w:hAnsiTheme="minorBidi" w:cstheme="minorBidi"/>
          <w:lang w:val="en-GB"/>
        </w:rPr>
        <w:t>, maintain battery,</w:t>
      </w:r>
      <w:r>
        <w:rPr>
          <w:rFonts w:asciiTheme="minorBidi" w:hAnsiTheme="minorBidi" w:cstheme="minorBidi"/>
          <w:lang w:val="en-GB"/>
        </w:rPr>
        <w:t xml:space="preserve"> </w:t>
      </w:r>
      <w:r w:rsidR="00770B89">
        <w:rPr>
          <w:rFonts w:asciiTheme="minorBidi" w:hAnsiTheme="minorBidi" w:cstheme="minorBidi"/>
          <w:lang w:val="en-GB"/>
        </w:rPr>
        <w:t>replace</w:t>
      </w:r>
      <w:r w:rsidR="00026C2B">
        <w:rPr>
          <w:rFonts w:asciiTheme="minorBidi" w:hAnsiTheme="minorBidi" w:cstheme="minorBidi"/>
          <w:lang w:val="en-GB"/>
        </w:rPr>
        <w:t xml:space="preserve"> battery</w:t>
      </w:r>
      <w:r w:rsidR="00770B89">
        <w:rPr>
          <w:rFonts w:asciiTheme="minorBidi" w:hAnsiTheme="minorBidi" w:cstheme="minorBidi"/>
          <w:lang w:val="en-GB"/>
        </w:rPr>
        <w:t>,</w:t>
      </w:r>
      <w:r w:rsidR="00770B89" w:rsidRPr="00770B89">
        <w:rPr>
          <w:rFonts w:asciiTheme="minorBidi" w:hAnsiTheme="minorBidi"/>
        </w:rPr>
        <w:t xml:space="preserve"> </w:t>
      </w:r>
      <w:r w:rsidR="00770B89">
        <w:rPr>
          <w:rFonts w:asciiTheme="minorBidi" w:hAnsiTheme="minorBidi"/>
        </w:rPr>
        <w:t>Replace components of Charging System,</w:t>
      </w:r>
      <w:r w:rsidR="00026C2B">
        <w:rPr>
          <w:rFonts w:asciiTheme="minorBidi" w:hAnsiTheme="minorBidi" w:cstheme="minorBidi"/>
          <w:lang w:val="en-GB"/>
        </w:rPr>
        <w:t xml:space="preserve"> </w:t>
      </w:r>
      <w:r w:rsidR="00770B89">
        <w:rPr>
          <w:rFonts w:asciiTheme="minorBidi" w:hAnsiTheme="minorBidi" w:cstheme="minorBidi"/>
          <w:lang w:val="en-GB"/>
        </w:rPr>
        <w:t xml:space="preserve">Repair/Replace switches, Repair/Replace Horn, indicators &amp; Lights , </w:t>
      </w:r>
      <w:r w:rsidR="00026C2B">
        <w:rPr>
          <w:rFonts w:asciiTheme="minorBidi" w:hAnsiTheme="minorBidi" w:cstheme="minorBidi"/>
          <w:lang w:val="en-GB"/>
        </w:rPr>
        <w:t>and</w:t>
      </w:r>
      <w:r w:rsidR="00770B89">
        <w:rPr>
          <w:rFonts w:asciiTheme="minorBidi" w:hAnsiTheme="minorBidi" w:cstheme="minorBidi"/>
          <w:lang w:val="en-GB"/>
        </w:rPr>
        <w:t xml:space="preserve"> Repair /Replace wiring harness.</w:t>
      </w:r>
    </w:p>
    <w:tbl>
      <w:tblPr>
        <w:tblStyle w:val="MediumGrid3-Accent6"/>
        <w:tblpPr w:leftFromText="180" w:rightFromText="180" w:vertAnchor="text" w:tblpY="1"/>
        <w:tblW w:w="10458" w:type="dxa"/>
        <w:tblLayout w:type="fixed"/>
        <w:tblLook w:val="04A0" w:firstRow="1" w:lastRow="0" w:firstColumn="1" w:lastColumn="0" w:noHBand="0" w:noVBand="1"/>
      </w:tblPr>
      <w:tblGrid>
        <w:gridCol w:w="3140"/>
        <w:gridCol w:w="7318"/>
      </w:tblGrid>
      <w:tr w:rsidR="00BE3618" w:rsidRPr="00E563F2" w14:paraId="1A3A8A7D" w14:textId="77777777" w:rsidTr="000E3EC8">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140" w:type="dxa"/>
          </w:tcPr>
          <w:p w14:paraId="44BAFA90" w14:textId="77777777" w:rsidR="00BE3618" w:rsidRPr="00E563F2" w:rsidRDefault="00BE3618" w:rsidP="00E00D19">
            <w:pPr>
              <w:pStyle w:val="TableParagraph"/>
              <w:jc w:val="both"/>
              <w:rPr>
                <w:rFonts w:asciiTheme="minorBidi" w:hAnsiTheme="minorBidi" w:cstheme="minorBidi"/>
                <w:bCs w:val="0"/>
                <w:sz w:val="26"/>
                <w:szCs w:val="26"/>
                <w:lang w:val="en-GB"/>
              </w:rPr>
            </w:pPr>
            <w:r w:rsidRPr="00E563F2">
              <w:rPr>
                <w:sz w:val="26"/>
                <w:lang w:val="en-GB"/>
              </w:rPr>
              <w:t>Competency Units</w:t>
            </w:r>
          </w:p>
        </w:tc>
        <w:tc>
          <w:tcPr>
            <w:tcW w:w="7318" w:type="dxa"/>
          </w:tcPr>
          <w:p w14:paraId="542B3FC7" w14:textId="77777777" w:rsidR="00BE3618" w:rsidRPr="00E563F2" w:rsidRDefault="00BE3618" w:rsidP="00E00D19">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lang w:val="en-GB"/>
              </w:rPr>
            </w:pPr>
            <w:r w:rsidRPr="00E563F2">
              <w:rPr>
                <w:sz w:val="26"/>
                <w:lang w:val="en-GB"/>
              </w:rPr>
              <w:t xml:space="preserve">                       Performance Criteria</w:t>
            </w:r>
          </w:p>
        </w:tc>
      </w:tr>
      <w:tr w:rsidR="00BE3618" w:rsidRPr="00E563F2" w14:paraId="049B918B" w14:textId="77777777" w:rsidTr="000E3EC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40" w:type="dxa"/>
          </w:tcPr>
          <w:p w14:paraId="2472A28C" w14:textId="76A31074" w:rsidR="00BE3618" w:rsidRPr="00E563F2" w:rsidRDefault="009A0CBB" w:rsidP="0005722B">
            <w:pPr>
              <w:ind w:left="540" w:hanging="540"/>
              <w:jc w:val="both"/>
              <w:rPr>
                <w:rFonts w:asciiTheme="minorBidi" w:hAnsiTheme="minorBidi" w:cstheme="minorBidi"/>
                <w:lang w:val="en-GB"/>
              </w:rPr>
            </w:pPr>
            <w:r>
              <w:rPr>
                <w:rFonts w:asciiTheme="minorBidi" w:hAnsiTheme="minorBidi" w:cstheme="minorBidi"/>
                <w:bCs w:val="0"/>
                <w:lang w:val="en-GB"/>
              </w:rPr>
              <w:t>I</w:t>
            </w:r>
            <w:r w:rsidR="005D45AF">
              <w:rPr>
                <w:rFonts w:asciiTheme="minorBidi" w:hAnsiTheme="minorBidi" w:cstheme="minorBidi"/>
                <w:bCs w:val="0"/>
                <w:lang w:val="en-GB"/>
              </w:rPr>
              <w:t>1</w:t>
            </w:r>
            <w:r w:rsidR="00BE3618" w:rsidRPr="005E0F3B">
              <w:rPr>
                <w:rFonts w:asciiTheme="minorBidi" w:hAnsiTheme="minorBidi" w:cstheme="minorBidi"/>
                <w:bCs w:val="0"/>
                <w:lang w:val="en-GB"/>
              </w:rPr>
              <w:t>.</w:t>
            </w:r>
            <w:r w:rsidR="00BE3618">
              <w:rPr>
                <w:rFonts w:asciiTheme="minorBidi" w:hAnsiTheme="minorBidi" w:cstheme="minorBidi"/>
                <w:b w:val="0"/>
                <w:bCs w:val="0"/>
                <w:lang w:val="en-GB"/>
              </w:rPr>
              <w:t xml:space="preserve"> </w:t>
            </w:r>
            <w:r w:rsidR="0005722B">
              <w:rPr>
                <w:rFonts w:asciiTheme="minorBidi" w:hAnsiTheme="minorBidi" w:cstheme="minorBidi"/>
                <w:bCs w:val="0"/>
                <w:lang w:val="en-GB"/>
              </w:rPr>
              <w:t xml:space="preserve"> Perform Servic</w:t>
            </w:r>
            <w:r w:rsidR="00ED7413">
              <w:rPr>
                <w:rFonts w:asciiTheme="minorBidi" w:hAnsiTheme="minorBidi" w:cstheme="minorBidi"/>
                <w:bCs w:val="0"/>
                <w:lang w:val="en-GB"/>
              </w:rPr>
              <w:t>e</w:t>
            </w:r>
            <w:r w:rsidR="0005722B">
              <w:rPr>
                <w:rFonts w:asciiTheme="minorBidi" w:hAnsiTheme="minorBidi" w:cstheme="minorBidi"/>
                <w:bCs w:val="0"/>
                <w:lang w:val="en-GB"/>
              </w:rPr>
              <w:t xml:space="preserve"> of starting system</w:t>
            </w:r>
          </w:p>
        </w:tc>
        <w:tc>
          <w:tcPr>
            <w:tcW w:w="7318" w:type="dxa"/>
          </w:tcPr>
          <w:p w14:paraId="14325801" w14:textId="110964CB" w:rsidR="00BE3618" w:rsidRDefault="00B771EB"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P1</w:t>
            </w:r>
            <w:r w:rsidR="00BE3618">
              <w:rPr>
                <w:b/>
              </w:rPr>
              <w:t>.</w:t>
            </w:r>
            <w:r w:rsidR="00BE3618" w:rsidRPr="00E563F2">
              <w:rPr>
                <w:rFonts w:ascii="Arial" w:eastAsiaTheme="minorHAnsi" w:hAnsi="Arial"/>
                <w:lang w:val="en-GB"/>
              </w:rPr>
              <w:t xml:space="preserve"> </w:t>
            </w:r>
            <w:r w:rsidR="00BE3618">
              <w:rPr>
                <w:rFonts w:ascii="Arial" w:eastAsiaTheme="minorHAnsi" w:hAnsi="Arial"/>
                <w:lang w:val="en-GB"/>
              </w:rPr>
              <w:t xml:space="preserve"> </w:t>
            </w:r>
            <w:r w:rsidR="00BE3618" w:rsidRPr="00E563F2">
              <w:rPr>
                <w:rFonts w:ascii="Arial" w:eastAsiaTheme="minorHAnsi" w:hAnsi="Arial"/>
                <w:lang w:val="en-GB"/>
              </w:rPr>
              <w:t>Arrange</w:t>
            </w:r>
            <w:r w:rsidR="00BE3618">
              <w:rPr>
                <w:rFonts w:ascii="Arial" w:eastAsiaTheme="minorHAnsi" w:hAnsi="Arial"/>
                <w:lang w:val="en-GB"/>
              </w:rPr>
              <w:t xml:space="preserve"> the</w:t>
            </w:r>
            <w:r w:rsidR="00BE3618" w:rsidRPr="00E563F2">
              <w:rPr>
                <w:rFonts w:ascii="Arial" w:eastAsiaTheme="minorHAnsi" w:hAnsi="Arial"/>
                <w:lang w:val="en-GB"/>
              </w:rPr>
              <w:t xml:space="preserve"> </w:t>
            </w:r>
            <w:r w:rsidR="00BE3618">
              <w:rPr>
                <w:rFonts w:ascii="Arial" w:eastAsiaTheme="minorHAnsi" w:hAnsi="Arial"/>
                <w:lang w:val="en-GB"/>
              </w:rPr>
              <w:t xml:space="preserve">desired </w:t>
            </w:r>
            <w:r w:rsidR="00BE3618" w:rsidRPr="00E563F2">
              <w:rPr>
                <w:rFonts w:ascii="Arial" w:eastAsiaTheme="minorHAnsi" w:hAnsi="Arial"/>
                <w:lang w:val="en-GB"/>
              </w:rPr>
              <w:t>tools</w:t>
            </w:r>
            <w:r w:rsidR="00BE3618">
              <w:rPr>
                <w:rFonts w:ascii="Arial" w:eastAsiaTheme="minorHAnsi" w:hAnsi="Arial"/>
                <w:lang w:val="en-GB"/>
              </w:rPr>
              <w:t>/equipment’s</w:t>
            </w:r>
          </w:p>
          <w:p w14:paraId="5A2943F5" w14:textId="5500E98D" w:rsidR="00BE3618" w:rsidRDefault="00B771EB" w:rsidP="004506F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P2</w:t>
            </w:r>
            <w:r w:rsidR="00BE3618">
              <w:t xml:space="preserve">.  </w:t>
            </w:r>
            <w:r w:rsidR="005979FB">
              <w:t>Measure continuity of wiring harness and push button to identify faults in wiring harness.</w:t>
            </w:r>
          </w:p>
          <w:p w14:paraId="208D6557" w14:textId="3C119F8C" w:rsidR="002D71DD" w:rsidRDefault="00B771EB" w:rsidP="004506F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b/>
              </w:rPr>
              <w:t>P3</w:t>
            </w:r>
            <w:r w:rsidR="005979FB" w:rsidRPr="002D71DD">
              <w:rPr>
                <w:b/>
              </w:rPr>
              <w:t>.</w:t>
            </w:r>
            <w:r w:rsidR="002D71DD">
              <w:t xml:space="preserve">   Service self-starter as per set standards. </w:t>
            </w:r>
          </w:p>
          <w:p w14:paraId="6CEABE83" w14:textId="33FED8CF" w:rsidR="005979FB" w:rsidRPr="00864B8D" w:rsidRDefault="00B771EB" w:rsidP="004506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lang w:val="en-GB"/>
              </w:rPr>
            </w:pPr>
            <w:r>
              <w:rPr>
                <w:b/>
              </w:rPr>
              <w:t>P4</w:t>
            </w:r>
            <w:r w:rsidR="002D71DD" w:rsidRPr="002D71DD">
              <w:rPr>
                <w:b/>
              </w:rPr>
              <w:t>.</w:t>
            </w:r>
            <w:r w:rsidR="002D71DD">
              <w:t xml:space="preserve">  Refit self-starter and start engine for verifying its correct function as per set standards.</w:t>
            </w:r>
          </w:p>
        </w:tc>
      </w:tr>
      <w:tr w:rsidR="00EA49C9" w:rsidRPr="00E563F2" w14:paraId="0B67C5A9"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5020B91B" w14:textId="06170074" w:rsidR="00A45696" w:rsidRDefault="00EA49C9" w:rsidP="001A412A">
            <w:pPr>
              <w:ind w:left="540" w:hanging="540"/>
              <w:jc w:val="both"/>
              <w:rPr>
                <w:rFonts w:asciiTheme="minorBidi" w:hAnsiTheme="minorBidi" w:cstheme="minorBidi"/>
                <w:b w:val="0"/>
                <w:bCs w:val="0"/>
                <w:lang w:val="en-GB"/>
              </w:rPr>
            </w:pPr>
            <w:r>
              <w:rPr>
                <w:rFonts w:asciiTheme="minorBidi" w:hAnsiTheme="minorBidi" w:cstheme="minorBidi"/>
                <w:lang w:val="en-GB"/>
              </w:rPr>
              <w:t>I2. Maintain Battery</w:t>
            </w:r>
          </w:p>
          <w:p w14:paraId="0DF8937B" w14:textId="77777777" w:rsidR="00A45696" w:rsidRPr="00A45696" w:rsidRDefault="00A45696" w:rsidP="00A45696">
            <w:pPr>
              <w:rPr>
                <w:rFonts w:asciiTheme="minorBidi" w:hAnsiTheme="minorBidi" w:cstheme="minorBidi"/>
                <w:lang w:val="en-GB"/>
              </w:rPr>
            </w:pPr>
          </w:p>
          <w:p w14:paraId="3B791A0A" w14:textId="53E56441" w:rsidR="00A45696" w:rsidRDefault="00A45696" w:rsidP="00A45696">
            <w:pPr>
              <w:rPr>
                <w:rFonts w:asciiTheme="minorBidi" w:hAnsiTheme="minorBidi" w:cstheme="minorBidi"/>
                <w:b w:val="0"/>
                <w:bCs w:val="0"/>
                <w:lang w:val="en-GB"/>
              </w:rPr>
            </w:pPr>
          </w:p>
          <w:p w14:paraId="2243E935" w14:textId="6CD55331" w:rsidR="00A45696" w:rsidRDefault="00A45696" w:rsidP="00A45696">
            <w:pPr>
              <w:rPr>
                <w:rFonts w:asciiTheme="minorBidi" w:hAnsiTheme="minorBidi" w:cstheme="minorBidi"/>
                <w:b w:val="0"/>
                <w:bCs w:val="0"/>
                <w:lang w:val="en-GB"/>
              </w:rPr>
            </w:pPr>
          </w:p>
          <w:p w14:paraId="4EE5605B" w14:textId="77777777" w:rsidR="00EA49C9" w:rsidRPr="00A45696" w:rsidRDefault="00EA49C9" w:rsidP="00A45696">
            <w:pPr>
              <w:jc w:val="center"/>
              <w:rPr>
                <w:rFonts w:asciiTheme="minorBidi" w:hAnsiTheme="minorBidi" w:cstheme="minorBidi"/>
                <w:lang w:val="en-GB"/>
              </w:rPr>
            </w:pPr>
          </w:p>
        </w:tc>
        <w:tc>
          <w:tcPr>
            <w:tcW w:w="7318" w:type="dxa"/>
          </w:tcPr>
          <w:p w14:paraId="134A4980" w14:textId="59D5389F" w:rsidR="00EA49C9" w:rsidRDefault="00B771EB" w:rsidP="00EA49C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b/>
              </w:rPr>
              <w:t>P1</w:t>
            </w:r>
            <w:r w:rsidR="00EA49C9">
              <w:rPr>
                <w:b/>
              </w:rPr>
              <w:t>.</w:t>
            </w:r>
            <w:r w:rsidR="00EA49C9" w:rsidRPr="00E563F2">
              <w:rPr>
                <w:rFonts w:ascii="Arial" w:eastAsiaTheme="minorHAnsi" w:hAnsi="Arial"/>
                <w:lang w:val="en-GB"/>
              </w:rPr>
              <w:t xml:space="preserve"> </w:t>
            </w:r>
            <w:r w:rsidR="00EA49C9">
              <w:rPr>
                <w:rFonts w:ascii="Arial" w:eastAsiaTheme="minorHAnsi" w:hAnsi="Arial"/>
                <w:lang w:val="en-GB"/>
              </w:rPr>
              <w:t xml:space="preserve"> </w:t>
            </w:r>
            <w:r w:rsidR="00EA49C9" w:rsidRPr="00E563F2">
              <w:rPr>
                <w:rFonts w:ascii="Arial" w:eastAsiaTheme="minorHAnsi" w:hAnsi="Arial"/>
                <w:lang w:val="en-GB"/>
              </w:rPr>
              <w:t>Arrange</w:t>
            </w:r>
            <w:r w:rsidR="00EA49C9">
              <w:rPr>
                <w:rFonts w:ascii="Arial" w:eastAsiaTheme="minorHAnsi" w:hAnsi="Arial"/>
                <w:lang w:val="en-GB"/>
              </w:rPr>
              <w:t xml:space="preserve"> the</w:t>
            </w:r>
            <w:r w:rsidR="00EA49C9" w:rsidRPr="00E563F2">
              <w:rPr>
                <w:rFonts w:ascii="Arial" w:eastAsiaTheme="minorHAnsi" w:hAnsi="Arial"/>
                <w:lang w:val="en-GB"/>
              </w:rPr>
              <w:t xml:space="preserve"> </w:t>
            </w:r>
            <w:r w:rsidR="00EA49C9">
              <w:rPr>
                <w:rFonts w:ascii="Arial" w:eastAsiaTheme="minorHAnsi" w:hAnsi="Arial"/>
                <w:lang w:val="en-GB"/>
              </w:rPr>
              <w:t xml:space="preserve">desired </w:t>
            </w:r>
            <w:r w:rsidR="00EA49C9" w:rsidRPr="00E563F2">
              <w:rPr>
                <w:rFonts w:ascii="Arial" w:eastAsiaTheme="minorHAnsi" w:hAnsi="Arial"/>
                <w:lang w:val="en-GB"/>
              </w:rPr>
              <w:t>tools</w:t>
            </w:r>
            <w:r w:rsidR="00EA49C9">
              <w:rPr>
                <w:rFonts w:ascii="Arial" w:eastAsiaTheme="minorHAnsi" w:hAnsi="Arial"/>
                <w:lang w:val="en-GB"/>
              </w:rPr>
              <w:t>/equipment’s</w:t>
            </w:r>
            <w:r w:rsidR="00EA49C9">
              <w:t>\</w:t>
            </w:r>
          </w:p>
          <w:p w14:paraId="1F7F05E2" w14:textId="7CAD3475" w:rsidR="00EA49C9" w:rsidRDefault="00B771EB" w:rsidP="00EA49C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P2</w:t>
            </w:r>
            <w:r w:rsidR="00EA49C9">
              <w:t>. Check water level</w:t>
            </w:r>
          </w:p>
          <w:p w14:paraId="4BBE1387" w14:textId="09EB900D" w:rsidR="00EA49C9" w:rsidRDefault="00B771EB" w:rsidP="00EA49C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P3</w:t>
            </w:r>
            <w:r w:rsidR="00EA49C9">
              <w:t>. Check the specific gravity</w:t>
            </w:r>
            <w:r w:rsidR="00F5766C">
              <w:t xml:space="preserve"> of battery</w:t>
            </w:r>
            <w:r w:rsidR="00EA49C9">
              <w:t xml:space="preserve"> with the help of hydro meter.</w:t>
            </w:r>
          </w:p>
          <w:p w14:paraId="4A555D73" w14:textId="26EA9CD9" w:rsidR="00EA49C9" w:rsidRDefault="00B771EB" w:rsidP="00EA49C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P4</w:t>
            </w:r>
            <w:r w:rsidR="00EA49C9">
              <w:t>. Check terminals</w:t>
            </w:r>
            <w:r w:rsidR="00F5766C">
              <w:t xml:space="preserve"> of battery for</w:t>
            </w:r>
            <w:r w:rsidR="009377DE">
              <w:t xml:space="preserve"> rusting/</w:t>
            </w:r>
            <w:r w:rsidR="00F5766C">
              <w:t>smooth conduction</w:t>
            </w:r>
            <w:r w:rsidR="00EA49C9">
              <w:t>.</w:t>
            </w:r>
          </w:p>
          <w:p w14:paraId="79DBDE62" w14:textId="625D72DE" w:rsidR="00453C48" w:rsidRDefault="00B771EB" w:rsidP="00453C48">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P5</w:t>
            </w:r>
            <w:r w:rsidR="00EA49C9">
              <w:t>. Check wires grip</w:t>
            </w:r>
            <w:r w:rsidR="00453C48">
              <w:t xml:space="preserve"> of the battery for lose connections</w:t>
            </w:r>
          </w:p>
          <w:p w14:paraId="397AA6C7" w14:textId="4844F297" w:rsidR="00453C48" w:rsidRDefault="00B771EB" w:rsidP="00453C48">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lastRenderedPageBreak/>
              <w:t>P6</w:t>
            </w:r>
            <w:r w:rsidR="00F5766C">
              <w:t xml:space="preserve">. Tight </w:t>
            </w:r>
            <w:r w:rsidR="00453C48">
              <w:t>grip of terminals.</w:t>
            </w:r>
          </w:p>
          <w:p w14:paraId="126A19AD" w14:textId="03EFD494" w:rsidR="00EA49C9" w:rsidRPr="00641AE2" w:rsidRDefault="00EA49C9" w:rsidP="00E00D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Cs/>
                <w:lang w:val="en-GB"/>
              </w:rPr>
            </w:pPr>
          </w:p>
        </w:tc>
      </w:tr>
      <w:tr w:rsidR="00BE3618" w:rsidRPr="00E563F2" w14:paraId="0CF67835"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793E1FCF" w14:textId="71F2E114" w:rsidR="00BE3618" w:rsidRDefault="001A412A" w:rsidP="001A412A">
            <w:pPr>
              <w:ind w:left="540" w:hanging="540"/>
              <w:jc w:val="both"/>
              <w:rPr>
                <w:rFonts w:asciiTheme="minorBidi" w:hAnsiTheme="minorBidi" w:cstheme="minorBidi"/>
                <w:bCs w:val="0"/>
                <w:lang w:val="en-GB"/>
              </w:rPr>
            </w:pPr>
            <w:r w:rsidRPr="00641AE2">
              <w:rPr>
                <w:rFonts w:asciiTheme="minorBidi" w:hAnsiTheme="minorBidi" w:cstheme="minorBidi"/>
                <w:b w:val="0"/>
                <w:lang w:val="en-GB"/>
              </w:rPr>
              <w:lastRenderedPageBreak/>
              <w:t>I</w:t>
            </w:r>
            <w:r w:rsidR="00711F4F">
              <w:rPr>
                <w:rFonts w:asciiTheme="minorBidi" w:hAnsiTheme="minorBidi" w:cstheme="minorBidi"/>
                <w:b w:val="0"/>
                <w:lang w:val="en-GB"/>
              </w:rPr>
              <w:t>3</w:t>
            </w:r>
            <w:r w:rsidR="00BE3618" w:rsidRPr="00641AE2">
              <w:rPr>
                <w:rFonts w:asciiTheme="minorBidi" w:hAnsiTheme="minorBidi" w:cstheme="minorBidi"/>
                <w:b w:val="0"/>
                <w:lang w:val="en-GB"/>
              </w:rPr>
              <w:t xml:space="preserve">. </w:t>
            </w:r>
            <w:r w:rsidR="004024AD">
              <w:rPr>
                <w:rFonts w:asciiTheme="minorBidi" w:hAnsiTheme="minorBidi"/>
                <w:b w:val="0"/>
                <w:sz w:val="20"/>
                <w:szCs w:val="20"/>
              </w:rPr>
              <w:t xml:space="preserve"> </w:t>
            </w:r>
            <w:r w:rsidR="004024AD">
              <w:rPr>
                <w:rFonts w:asciiTheme="minorBidi" w:hAnsiTheme="minorBidi"/>
                <w:sz w:val="20"/>
                <w:szCs w:val="20"/>
              </w:rPr>
              <w:t xml:space="preserve">Replace </w:t>
            </w:r>
            <w:r w:rsidR="004024AD">
              <w:rPr>
                <w:rFonts w:asciiTheme="minorBidi" w:hAnsiTheme="minorBidi"/>
              </w:rPr>
              <w:t>Battery</w:t>
            </w:r>
          </w:p>
          <w:p w14:paraId="323C6C45" w14:textId="77777777" w:rsidR="005D45AF" w:rsidRPr="005D45AF" w:rsidRDefault="005D45AF" w:rsidP="005D45AF">
            <w:pPr>
              <w:rPr>
                <w:rFonts w:asciiTheme="minorBidi" w:hAnsiTheme="minorBidi" w:cstheme="minorBidi"/>
                <w:lang w:val="en-GB"/>
              </w:rPr>
            </w:pPr>
          </w:p>
          <w:p w14:paraId="037602A4" w14:textId="77777777" w:rsidR="005D45AF" w:rsidRDefault="005D45AF" w:rsidP="005D45AF">
            <w:pPr>
              <w:rPr>
                <w:rFonts w:asciiTheme="minorBidi" w:hAnsiTheme="minorBidi" w:cstheme="minorBidi"/>
                <w:bCs w:val="0"/>
                <w:lang w:val="en-GB"/>
              </w:rPr>
            </w:pPr>
          </w:p>
          <w:p w14:paraId="546231F9" w14:textId="77777777" w:rsidR="005D45AF" w:rsidRDefault="005D45AF" w:rsidP="005D45AF">
            <w:pPr>
              <w:rPr>
                <w:rFonts w:asciiTheme="minorBidi" w:hAnsiTheme="minorBidi" w:cstheme="minorBidi"/>
                <w:bCs w:val="0"/>
                <w:lang w:val="en-GB"/>
              </w:rPr>
            </w:pPr>
          </w:p>
          <w:p w14:paraId="5F2B2EFA" w14:textId="614FFB22" w:rsidR="005D45AF" w:rsidRPr="005D45AF" w:rsidRDefault="005D45AF" w:rsidP="005D45AF">
            <w:pPr>
              <w:jc w:val="center"/>
              <w:rPr>
                <w:rFonts w:asciiTheme="minorBidi" w:hAnsiTheme="minorBidi" w:cstheme="minorBidi"/>
                <w:lang w:val="en-GB"/>
              </w:rPr>
            </w:pPr>
          </w:p>
        </w:tc>
        <w:tc>
          <w:tcPr>
            <w:tcW w:w="7318" w:type="dxa"/>
          </w:tcPr>
          <w:p w14:paraId="61A2E21F" w14:textId="5346FC7A" w:rsidR="00BE3618" w:rsidRPr="00641AE2" w:rsidRDefault="00B771EB"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t>P1</w:t>
            </w:r>
            <w:r w:rsidR="00BE3618" w:rsidRPr="00641AE2">
              <w:rPr>
                <w:rFonts w:ascii="Arial" w:eastAsiaTheme="minorHAnsi" w:hAnsi="Arial"/>
                <w:lang w:val="en-GB"/>
              </w:rPr>
              <w:t xml:space="preserve">    Arrange the desired tools/equipmen</w:t>
            </w:r>
            <w:r w:rsidR="00034016">
              <w:rPr>
                <w:rFonts w:ascii="Arial" w:eastAsiaTheme="minorHAnsi" w:hAnsi="Arial"/>
                <w:lang w:val="en-GB"/>
              </w:rPr>
              <w:t>t</w:t>
            </w:r>
          </w:p>
          <w:p w14:paraId="6F7ED336" w14:textId="30A53E3B" w:rsidR="00641AE2" w:rsidRPr="00641AE2" w:rsidRDefault="00B771EB" w:rsidP="000E3EC8">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Arial" w:eastAsiaTheme="minorHAnsi" w:hAnsi="Arial"/>
                <w:lang w:val="en-GB"/>
              </w:rPr>
              <w:t>P2</w:t>
            </w:r>
            <w:r w:rsidR="00BE3618" w:rsidRPr="00641AE2">
              <w:rPr>
                <w:rFonts w:ascii="Arial" w:eastAsiaTheme="minorHAnsi" w:hAnsi="Arial"/>
                <w:lang w:val="en-GB"/>
              </w:rPr>
              <w:t>.</w:t>
            </w:r>
            <w:r w:rsidR="00BE3618" w:rsidRPr="00641AE2">
              <w:t xml:space="preserve"> </w:t>
            </w:r>
            <w:r w:rsidR="00373904">
              <w:t xml:space="preserve"> Remove the non-functional battery </w:t>
            </w:r>
            <w:r w:rsidR="00BE3618" w:rsidRPr="00641AE2">
              <w:t xml:space="preserve"> </w:t>
            </w:r>
          </w:p>
          <w:p w14:paraId="543097E6" w14:textId="394CC9EB" w:rsidR="00BE3618" w:rsidRDefault="00641AE2" w:rsidP="009B15B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641AE2">
              <w:t>P</w:t>
            </w:r>
            <w:r w:rsidR="00B771EB">
              <w:t>3</w:t>
            </w:r>
            <w:r w:rsidRPr="00641AE2">
              <w:t xml:space="preserve">. </w:t>
            </w:r>
            <w:r w:rsidR="00373904">
              <w:rPr>
                <w:rFonts w:ascii="Arial" w:eastAsiaTheme="minorHAnsi" w:hAnsi="Arial"/>
                <w:lang w:val="en-GB"/>
              </w:rPr>
              <w:t>Install new battery</w:t>
            </w:r>
          </w:p>
          <w:p w14:paraId="0CEC5682" w14:textId="45A2CE18" w:rsidR="00373904" w:rsidRDefault="00B771EB" w:rsidP="009B15B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rFonts w:ascii="Arial" w:eastAsiaTheme="minorHAnsi" w:hAnsi="Arial"/>
                <w:lang w:val="en-GB"/>
              </w:rPr>
              <w:t>P4</w:t>
            </w:r>
            <w:r w:rsidR="00F26FA7">
              <w:rPr>
                <w:rFonts w:ascii="Arial" w:eastAsiaTheme="minorHAnsi" w:hAnsi="Arial"/>
                <w:lang w:val="en-GB"/>
              </w:rPr>
              <w:t xml:space="preserve">. </w:t>
            </w:r>
            <w:r w:rsidR="00373904">
              <w:rPr>
                <w:rFonts w:ascii="Arial" w:eastAsiaTheme="minorHAnsi" w:hAnsi="Arial"/>
                <w:lang w:val="en-GB"/>
              </w:rPr>
              <w:t>Connect battery terminals</w:t>
            </w:r>
          </w:p>
          <w:p w14:paraId="4D8BF302" w14:textId="413496A2" w:rsidR="00F26FA7" w:rsidRPr="00641AE2" w:rsidRDefault="00F26FA7" w:rsidP="009B15B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Pr>
                <w:rFonts w:ascii="Arial" w:eastAsiaTheme="minorHAnsi" w:hAnsi="Arial"/>
                <w:lang w:val="en-GB"/>
              </w:rPr>
              <w:t xml:space="preserve">P5.Check battery for smooth functioning </w:t>
            </w:r>
          </w:p>
        </w:tc>
      </w:tr>
      <w:tr w:rsidR="00C26A08" w:rsidRPr="00E563F2" w14:paraId="147DABAE"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AD9F811" w14:textId="747BB1A7" w:rsidR="00C26A08" w:rsidRDefault="00C26A08" w:rsidP="006B4EF6">
            <w:pPr>
              <w:ind w:left="540" w:hanging="540"/>
              <w:jc w:val="both"/>
              <w:rPr>
                <w:rFonts w:asciiTheme="minorBidi" w:hAnsiTheme="minorBidi" w:cstheme="minorBidi"/>
                <w:lang w:val="en-GB"/>
              </w:rPr>
            </w:pPr>
            <w:r>
              <w:rPr>
                <w:rFonts w:asciiTheme="minorBidi" w:hAnsiTheme="minorBidi" w:cstheme="minorBidi"/>
                <w:lang w:val="en-GB"/>
              </w:rPr>
              <w:t>I</w:t>
            </w:r>
            <w:r w:rsidR="00711F4F">
              <w:rPr>
                <w:rFonts w:asciiTheme="minorBidi" w:hAnsiTheme="minorBidi" w:cstheme="minorBidi"/>
                <w:lang w:val="en-GB"/>
              </w:rPr>
              <w:t>4</w:t>
            </w:r>
            <w:r>
              <w:rPr>
                <w:rFonts w:asciiTheme="minorBidi" w:hAnsiTheme="minorBidi" w:cstheme="minorBidi"/>
                <w:lang w:val="en-GB"/>
              </w:rPr>
              <w:t xml:space="preserve">. </w:t>
            </w:r>
            <w:r>
              <w:rPr>
                <w:rFonts w:asciiTheme="minorBidi" w:hAnsiTheme="minorBidi"/>
              </w:rPr>
              <w:t xml:space="preserve"> Replace </w:t>
            </w:r>
            <w:r>
              <w:rPr>
                <w:rFonts w:asciiTheme="minorBidi" w:hAnsiTheme="minorBidi"/>
                <w:sz w:val="20"/>
                <w:szCs w:val="20"/>
              </w:rPr>
              <w:t xml:space="preserve">components of </w:t>
            </w:r>
            <w:r>
              <w:rPr>
                <w:rFonts w:asciiTheme="minorBidi" w:hAnsiTheme="minorBidi"/>
              </w:rPr>
              <w:t>Charging System</w:t>
            </w:r>
          </w:p>
        </w:tc>
        <w:tc>
          <w:tcPr>
            <w:tcW w:w="7318" w:type="dxa"/>
          </w:tcPr>
          <w:p w14:paraId="33B525BA" w14:textId="58DE5F02" w:rsidR="00C26A08" w:rsidRPr="00641AE2" w:rsidRDefault="00B771EB" w:rsidP="00C26A08">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P1</w:t>
            </w:r>
            <w:r w:rsidR="00C26A08" w:rsidRPr="00641AE2">
              <w:rPr>
                <w:rFonts w:ascii="Arial" w:eastAsiaTheme="minorHAnsi" w:hAnsi="Arial"/>
                <w:lang w:val="en-GB"/>
              </w:rPr>
              <w:t xml:space="preserve">    Arrange the desired tools/equipmen</w:t>
            </w:r>
            <w:r w:rsidR="00C26A08">
              <w:rPr>
                <w:rFonts w:ascii="Arial" w:eastAsiaTheme="minorHAnsi" w:hAnsi="Arial"/>
                <w:lang w:val="en-GB"/>
              </w:rPr>
              <w:t>t</w:t>
            </w:r>
          </w:p>
          <w:p w14:paraId="31CEA1F6" w14:textId="54E07257" w:rsidR="00C26A08" w:rsidRPr="003D27FB" w:rsidRDefault="00B771EB" w:rsidP="00E00D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Cs/>
                <w:lang w:val="en-GB"/>
              </w:rPr>
            </w:pPr>
            <w:r w:rsidRPr="003D27FB">
              <w:rPr>
                <w:rFonts w:ascii="Arial" w:eastAsiaTheme="minorHAnsi" w:hAnsi="Arial"/>
                <w:bCs/>
                <w:lang w:val="en-GB"/>
              </w:rPr>
              <w:t>P2</w:t>
            </w:r>
            <w:r w:rsidR="00C26A08" w:rsidRPr="003D27FB">
              <w:rPr>
                <w:rFonts w:ascii="Arial" w:eastAsiaTheme="minorHAnsi" w:hAnsi="Arial"/>
                <w:bCs/>
                <w:lang w:val="en-GB"/>
              </w:rPr>
              <w:t>. Replace the charging coils</w:t>
            </w:r>
          </w:p>
          <w:p w14:paraId="470E8E80" w14:textId="1958FF92" w:rsidR="00C26A08" w:rsidRPr="00E563F2" w:rsidRDefault="00B771EB" w:rsidP="00C26A0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b/>
                <w:bCs/>
                <w:lang w:val="en-GB"/>
              </w:rPr>
            </w:pPr>
            <w:r w:rsidRPr="003D27FB">
              <w:rPr>
                <w:rFonts w:ascii="Arial" w:eastAsiaTheme="minorHAnsi" w:hAnsi="Arial"/>
                <w:bCs/>
                <w:lang w:val="en-GB"/>
              </w:rPr>
              <w:t>P3</w:t>
            </w:r>
            <w:r w:rsidR="00C26A08" w:rsidRPr="003D27FB">
              <w:rPr>
                <w:rFonts w:ascii="Arial" w:eastAsiaTheme="minorHAnsi" w:hAnsi="Arial"/>
                <w:bCs/>
                <w:lang w:val="en-GB"/>
              </w:rPr>
              <w:t>. Replace the regulator / rectifier.</w:t>
            </w:r>
          </w:p>
        </w:tc>
      </w:tr>
      <w:tr w:rsidR="00BE3618" w:rsidRPr="00E563F2" w14:paraId="1A28D462"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66E52FB" w14:textId="6F072DDD" w:rsidR="00BE3618" w:rsidRDefault="006B4EF6" w:rsidP="006B4EF6">
            <w:pPr>
              <w:ind w:left="540" w:hanging="540"/>
              <w:jc w:val="both"/>
              <w:rPr>
                <w:rFonts w:asciiTheme="minorBidi" w:hAnsiTheme="minorBidi" w:cstheme="minorBidi"/>
                <w:lang w:val="en-GB"/>
              </w:rPr>
            </w:pPr>
            <w:r>
              <w:rPr>
                <w:rFonts w:asciiTheme="minorBidi" w:hAnsiTheme="minorBidi" w:cstheme="minorBidi"/>
                <w:lang w:val="en-GB"/>
              </w:rPr>
              <w:t>I</w:t>
            </w:r>
            <w:r w:rsidR="00711F4F">
              <w:rPr>
                <w:rFonts w:asciiTheme="minorBidi" w:hAnsiTheme="minorBidi" w:cstheme="minorBidi"/>
                <w:lang w:val="en-GB"/>
              </w:rPr>
              <w:t>5</w:t>
            </w:r>
            <w:r w:rsidR="00BE3618">
              <w:rPr>
                <w:rFonts w:asciiTheme="minorBidi" w:hAnsiTheme="minorBidi" w:cstheme="minorBidi"/>
                <w:lang w:val="en-GB"/>
              </w:rPr>
              <w:t xml:space="preserve">. </w:t>
            </w:r>
            <w:r>
              <w:rPr>
                <w:rFonts w:asciiTheme="minorBidi" w:hAnsiTheme="minorBidi" w:cstheme="minorBidi"/>
                <w:lang w:val="en-GB"/>
              </w:rPr>
              <w:t>Repair/Replace switches</w:t>
            </w:r>
          </w:p>
        </w:tc>
        <w:tc>
          <w:tcPr>
            <w:tcW w:w="7318" w:type="dxa"/>
          </w:tcPr>
          <w:p w14:paraId="31725D32" w14:textId="77777777" w:rsidR="00BE3618" w:rsidRDefault="00BE3618"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Pr>
                <w:rFonts w:ascii="Arial" w:eastAsiaTheme="minorHAnsi" w:hAnsi="Arial"/>
                <w:b/>
                <w:bCs/>
                <w:lang w:val="en-GB"/>
              </w:rPr>
              <w:t>.</w:t>
            </w:r>
            <w:r w:rsidRPr="00E563F2">
              <w:rPr>
                <w:rFonts w:ascii="Arial" w:eastAsiaTheme="minorHAnsi" w:hAnsi="Arial"/>
                <w:lang w:val="en-GB"/>
              </w:rPr>
              <w:t xml:space="preserve"> </w:t>
            </w:r>
            <w:r>
              <w:rPr>
                <w:rFonts w:ascii="Arial" w:eastAsiaTheme="minorHAnsi" w:hAnsi="Arial"/>
                <w:lang w:val="en-GB"/>
              </w:rPr>
              <w:t xml:space="preserve"> </w:t>
            </w:r>
            <w:r w:rsidRPr="00E563F2">
              <w:rPr>
                <w:rFonts w:ascii="Arial" w:eastAsiaTheme="minorHAnsi" w:hAnsi="Arial"/>
                <w:lang w:val="en-GB"/>
              </w:rPr>
              <w:t>Arrange</w:t>
            </w:r>
            <w:r>
              <w:rPr>
                <w:rFonts w:ascii="Arial" w:eastAsiaTheme="minorHAnsi" w:hAnsi="Arial"/>
                <w:lang w:val="en-GB"/>
              </w:rPr>
              <w:t xml:space="preserve"> the</w:t>
            </w:r>
            <w:r w:rsidRPr="00E563F2">
              <w:rPr>
                <w:rFonts w:ascii="Arial" w:eastAsiaTheme="minorHAnsi" w:hAnsi="Arial"/>
                <w:lang w:val="en-GB"/>
              </w:rPr>
              <w:t xml:space="preserve"> </w:t>
            </w:r>
            <w:r>
              <w:rPr>
                <w:rFonts w:ascii="Arial" w:eastAsiaTheme="minorHAnsi" w:hAnsi="Arial"/>
                <w:lang w:val="en-GB"/>
              </w:rPr>
              <w:t xml:space="preserve">desired </w:t>
            </w:r>
            <w:r w:rsidRPr="00E563F2">
              <w:rPr>
                <w:rFonts w:ascii="Arial" w:eastAsiaTheme="minorHAnsi" w:hAnsi="Arial"/>
                <w:lang w:val="en-GB"/>
              </w:rPr>
              <w:t>tools</w:t>
            </w:r>
            <w:r>
              <w:rPr>
                <w:rFonts w:ascii="Arial" w:eastAsiaTheme="minorHAnsi" w:hAnsi="Arial"/>
                <w:lang w:val="en-GB"/>
              </w:rPr>
              <w:t>/equipment’s.</w:t>
            </w:r>
          </w:p>
          <w:p w14:paraId="0B6E243B" w14:textId="387131C2" w:rsidR="006B4EF6" w:rsidRDefault="00BE3618" w:rsidP="006B4EF6">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00FD8">
              <w:rPr>
                <w:b/>
              </w:rPr>
              <w:t>P2.</w:t>
            </w:r>
            <w:r>
              <w:t xml:space="preserve"> </w:t>
            </w:r>
            <w:r w:rsidR="00642E91">
              <w:t>Measure continuity of grip switches to verify proper operation</w:t>
            </w:r>
          </w:p>
          <w:p w14:paraId="698EB92A" w14:textId="18BA8B8E" w:rsidR="00642E91" w:rsidRDefault="00642E91" w:rsidP="006B4EF6">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t>P3. Service grip and verify correct connection of wires</w:t>
            </w:r>
            <w:r w:rsidR="006C243C">
              <w:t>/switches</w:t>
            </w:r>
            <w:r w:rsidR="00052EA5">
              <w:t>.</w:t>
            </w:r>
          </w:p>
          <w:p w14:paraId="7727ECDD" w14:textId="2895EB26" w:rsidR="00857E3A" w:rsidRDefault="00857E3A" w:rsidP="006B4EF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bCs/>
                <w:lang w:val="en-GB"/>
              </w:rPr>
            </w:pPr>
            <w:r>
              <w:t>P4. Re assemble grip and verify correct operation of switches</w:t>
            </w:r>
          </w:p>
          <w:p w14:paraId="1A6AD13F" w14:textId="75C5F317" w:rsidR="00711F4F" w:rsidRPr="003D27FB" w:rsidRDefault="00711F4F" w:rsidP="006B4EF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Cs/>
                <w:lang w:val="en-GB"/>
              </w:rPr>
            </w:pPr>
            <w:r w:rsidRPr="003D27FB">
              <w:rPr>
                <w:rFonts w:ascii="Arial" w:eastAsiaTheme="minorHAnsi" w:hAnsi="Arial"/>
                <w:bCs/>
                <w:lang w:val="en-GB"/>
              </w:rPr>
              <w:t>P5. Replace the damage</w:t>
            </w:r>
            <w:r w:rsidR="0052668A">
              <w:rPr>
                <w:rFonts w:ascii="Arial" w:eastAsiaTheme="minorHAnsi" w:hAnsi="Arial"/>
                <w:bCs/>
                <w:lang w:val="en-GB"/>
              </w:rPr>
              <w:t>d</w:t>
            </w:r>
            <w:r w:rsidRPr="003D27FB">
              <w:rPr>
                <w:rFonts w:ascii="Arial" w:eastAsiaTheme="minorHAnsi" w:hAnsi="Arial"/>
                <w:bCs/>
                <w:lang w:val="en-GB"/>
              </w:rPr>
              <w:t>/non-functional switches</w:t>
            </w:r>
          </w:p>
          <w:p w14:paraId="66C12156" w14:textId="1A3F8538" w:rsidR="00BE3618" w:rsidRPr="00E563F2" w:rsidRDefault="00BE3618"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bCs/>
                <w:lang w:val="en-GB"/>
              </w:rPr>
            </w:pPr>
          </w:p>
        </w:tc>
      </w:tr>
      <w:tr w:rsidR="00052EA5" w:rsidRPr="00E563F2" w14:paraId="225CCFFB" w14:textId="77777777" w:rsidTr="000E3EC8">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0030940" w14:textId="3F525D91" w:rsidR="00052EA5" w:rsidRDefault="00052EA5" w:rsidP="006B4EF6">
            <w:pPr>
              <w:ind w:left="540" w:hanging="540"/>
              <w:jc w:val="both"/>
              <w:rPr>
                <w:rFonts w:asciiTheme="minorBidi" w:hAnsiTheme="minorBidi" w:cstheme="minorBidi"/>
                <w:lang w:val="en-GB"/>
              </w:rPr>
            </w:pPr>
            <w:r>
              <w:rPr>
                <w:rFonts w:asciiTheme="minorBidi" w:hAnsiTheme="minorBidi" w:cstheme="minorBidi"/>
                <w:lang w:val="en-GB"/>
              </w:rPr>
              <w:t>I</w:t>
            </w:r>
            <w:r w:rsidR="00711F4F">
              <w:rPr>
                <w:rFonts w:asciiTheme="minorBidi" w:hAnsiTheme="minorBidi" w:cstheme="minorBidi"/>
                <w:lang w:val="en-GB"/>
              </w:rPr>
              <w:t>6</w:t>
            </w:r>
            <w:r>
              <w:rPr>
                <w:rFonts w:asciiTheme="minorBidi" w:hAnsiTheme="minorBidi" w:cstheme="minorBidi"/>
                <w:lang w:val="en-GB"/>
              </w:rPr>
              <w:t>.  Repair/Replace Horn, indicators &amp; Lights</w:t>
            </w:r>
          </w:p>
        </w:tc>
        <w:tc>
          <w:tcPr>
            <w:tcW w:w="7318" w:type="dxa"/>
          </w:tcPr>
          <w:p w14:paraId="560069C7" w14:textId="77777777" w:rsidR="00052EA5" w:rsidRDefault="00D73694" w:rsidP="00E00D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HAnsi" w:hAnsi="Arial"/>
                <w:lang w:val="en-GB"/>
              </w:rPr>
            </w:pPr>
            <w:r w:rsidRPr="00E563F2">
              <w:rPr>
                <w:rFonts w:ascii="Arial" w:eastAsiaTheme="minorHAnsi" w:hAnsi="Arial"/>
                <w:b/>
                <w:bCs/>
                <w:lang w:val="en-GB"/>
              </w:rPr>
              <w:t>P1</w:t>
            </w:r>
            <w:r>
              <w:rPr>
                <w:rFonts w:ascii="Arial" w:eastAsiaTheme="minorHAnsi" w:hAnsi="Arial"/>
                <w:b/>
                <w:bCs/>
                <w:lang w:val="en-GB"/>
              </w:rPr>
              <w:t>.</w:t>
            </w:r>
            <w:r w:rsidRPr="00E563F2">
              <w:rPr>
                <w:rFonts w:ascii="Arial" w:eastAsiaTheme="minorHAnsi" w:hAnsi="Arial"/>
                <w:lang w:val="en-GB"/>
              </w:rPr>
              <w:t xml:space="preserve"> </w:t>
            </w:r>
            <w:r>
              <w:rPr>
                <w:rFonts w:ascii="Arial" w:eastAsiaTheme="minorHAnsi" w:hAnsi="Arial"/>
                <w:lang w:val="en-GB"/>
              </w:rPr>
              <w:t xml:space="preserve"> </w:t>
            </w:r>
            <w:r w:rsidR="00502B21" w:rsidRPr="00E563F2">
              <w:rPr>
                <w:rFonts w:ascii="Arial" w:eastAsiaTheme="minorHAnsi" w:hAnsi="Arial"/>
                <w:lang w:val="en-GB"/>
              </w:rPr>
              <w:t>Arrange</w:t>
            </w:r>
            <w:r w:rsidR="00502B21">
              <w:rPr>
                <w:rFonts w:ascii="Arial" w:eastAsiaTheme="minorHAnsi" w:hAnsi="Arial"/>
                <w:lang w:val="en-GB"/>
              </w:rPr>
              <w:t xml:space="preserve"> the</w:t>
            </w:r>
            <w:r w:rsidR="00502B21" w:rsidRPr="00E563F2">
              <w:rPr>
                <w:rFonts w:ascii="Arial" w:eastAsiaTheme="minorHAnsi" w:hAnsi="Arial"/>
                <w:lang w:val="en-GB"/>
              </w:rPr>
              <w:t xml:space="preserve"> </w:t>
            </w:r>
            <w:r w:rsidR="00502B21">
              <w:rPr>
                <w:rFonts w:ascii="Arial" w:eastAsiaTheme="minorHAnsi" w:hAnsi="Arial"/>
                <w:lang w:val="en-GB"/>
              </w:rPr>
              <w:t xml:space="preserve">desired </w:t>
            </w:r>
            <w:r w:rsidR="00502B21" w:rsidRPr="00E563F2">
              <w:rPr>
                <w:rFonts w:ascii="Arial" w:eastAsiaTheme="minorHAnsi" w:hAnsi="Arial"/>
                <w:lang w:val="en-GB"/>
              </w:rPr>
              <w:t>tools</w:t>
            </w:r>
            <w:r w:rsidR="00502B21">
              <w:rPr>
                <w:rFonts w:ascii="Arial" w:eastAsiaTheme="minorHAnsi" w:hAnsi="Arial"/>
                <w:lang w:val="en-GB"/>
              </w:rPr>
              <w:t>/equipment’s.</w:t>
            </w:r>
          </w:p>
          <w:p w14:paraId="5B8BF44D" w14:textId="77777777" w:rsidR="00361AAA" w:rsidRDefault="00857E3A"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Arial" w:eastAsiaTheme="minorHAnsi" w:hAnsi="Arial"/>
                <w:b/>
                <w:bCs/>
                <w:lang w:val="en-GB"/>
              </w:rPr>
              <w:t>P2.</w:t>
            </w:r>
            <w:r w:rsidR="008476B0">
              <w:rPr>
                <w:rFonts w:ascii="Arial" w:eastAsiaTheme="minorHAnsi" w:hAnsi="Arial"/>
                <w:b/>
                <w:bCs/>
                <w:lang w:val="en-GB"/>
              </w:rPr>
              <w:t xml:space="preserve"> </w:t>
            </w:r>
            <w:r w:rsidR="006348A9">
              <w:t>Inspect all bulbs physically and replace fused bulbs as per set standards.</w:t>
            </w:r>
          </w:p>
          <w:p w14:paraId="65C88105" w14:textId="36DBD89F" w:rsidR="006348A9" w:rsidRPr="005744F7" w:rsidRDefault="006348A9"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t xml:space="preserve">P3. </w:t>
            </w:r>
            <w:r w:rsidR="00DC058D" w:rsidRPr="005744F7">
              <w:t>Inspect horn for any short</w:t>
            </w:r>
            <w:r w:rsidR="006C243C" w:rsidRPr="005744F7">
              <w:t xml:space="preserve"> circuit.</w:t>
            </w:r>
          </w:p>
          <w:p w14:paraId="2B12224F" w14:textId="1E028759" w:rsidR="006C243C" w:rsidRPr="005744F7" w:rsidRDefault="006C243C"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744F7">
              <w:t>P4. Change the non-functional horn</w:t>
            </w:r>
          </w:p>
          <w:p w14:paraId="42739236" w14:textId="64415AC4" w:rsidR="004B12AE" w:rsidRPr="005744F7" w:rsidRDefault="00255E64"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744F7">
              <w:t>P</w:t>
            </w:r>
            <w:r w:rsidR="006C243C" w:rsidRPr="005744F7">
              <w:t>5</w:t>
            </w:r>
            <w:r w:rsidRPr="005744F7">
              <w:t>.</w:t>
            </w:r>
            <w:r w:rsidR="004B12AE" w:rsidRPr="005744F7">
              <w:t xml:space="preserve"> Inspect indicator Flasher relay for correct</w:t>
            </w:r>
            <w:r w:rsidR="00B643FE" w:rsidRPr="005744F7">
              <w:t xml:space="preserve"> function</w:t>
            </w:r>
          </w:p>
          <w:p w14:paraId="5976D58C" w14:textId="6A841881" w:rsidR="006C243C" w:rsidRPr="005744F7" w:rsidRDefault="006C243C"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744F7">
              <w:t>P6. Change damage</w:t>
            </w:r>
            <w:r w:rsidR="00687242" w:rsidRPr="005744F7">
              <w:t>d</w:t>
            </w:r>
            <w:r w:rsidRPr="005744F7">
              <w:t xml:space="preserve"> indicators</w:t>
            </w:r>
          </w:p>
          <w:p w14:paraId="5F02F67B" w14:textId="175E274C" w:rsidR="006C243C" w:rsidRPr="005744F7" w:rsidRDefault="006C243C"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744F7">
              <w:t>P7. Change the damage</w:t>
            </w:r>
            <w:r w:rsidR="00687242" w:rsidRPr="005744F7">
              <w:t>d</w:t>
            </w:r>
            <w:r w:rsidRPr="005744F7">
              <w:t xml:space="preserve"> headlight.</w:t>
            </w:r>
          </w:p>
          <w:p w14:paraId="6F86D315" w14:textId="2EAC095B" w:rsidR="006C243C" w:rsidRPr="004B12AE" w:rsidRDefault="006C243C" w:rsidP="00702A97">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744F7">
              <w:t xml:space="preserve">P8. Change the tail light </w:t>
            </w:r>
          </w:p>
        </w:tc>
      </w:tr>
      <w:tr w:rsidR="00110DE4" w:rsidRPr="00E563F2" w14:paraId="3A2A72D0" w14:textId="77777777" w:rsidTr="000E3EC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2AC88A7C" w14:textId="03DF4CE7" w:rsidR="00110DE4" w:rsidRDefault="00110DE4" w:rsidP="006B4EF6">
            <w:pPr>
              <w:ind w:left="540" w:hanging="540"/>
              <w:jc w:val="both"/>
              <w:rPr>
                <w:rFonts w:asciiTheme="minorBidi" w:hAnsiTheme="minorBidi" w:cstheme="minorBidi"/>
                <w:lang w:val="en-GB"/>
              </w:rPr>
            </w:pPr>
            <w:r>
              <w:rPr>
                <w:rFonts w:asciiTheme="minorBidi" w:hAnsiTheme="minorBidi" w:cstheme="minorBidi"/>
                <w:lang w:val="en-GB"/>
              </w:rPr>
              <w:t>I</w:t>
            </w:r>
            <w:r w:rsidR="00711F4F">
              <w:rPr>
                <w:rFonts w:asciiTheme="minorBidi" w:hAnsiTheme="minorBidi" w:cstheme="minorBidi"/>
                <w:lang w:val="en-GB"/>
              </w:rPr>
              <w:t>7</w:t>
            </w:r>
            <w:r>
              <w:rPr>
                <w:rFonts w:asciiTheme="minorBidi" w:hAnsiTheme="minorBidi" w:cstheme="minorBidi"/>
                <w:lang w:val="en-GB"/>
              </w:rPr>
              <w:t>. Repair /Replace wiring harness</w:t>
            </w:r>
          </w:p>
        </w:tc>
        <w:tc>
          <w:tcPr>
            <w:tcW w:w="7318" w:type="dxa"/>
          </w:tcPr>
          <w:p w14:paraId="68127288" w14:textId="2024672D" w:rsidR="00E573DE" w:rsidRDefault="00E573DE"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E9390B">
              <w:rPr>
                <w:b/>
              </w:rPr>
              <w:t>P1.</w:t>
            </w:r>
            <w:r>
              <w:t xml:space="preserve"> Arrange </w:t>
            </w:r>
            <w:r w:rsidR="008377DD">
              <w:t>required</w:t>
            </w:r>
            <w:r>
              <w:t xml:space="preserve"> tools to Service wiring harness </w:t>
            </w:r>
          </w:p>
          <w:p w14:paraId="726E85B5" w14:textId="77777777" w:rsidR="00E573DE" w:rsidRDefault="00E573DE"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E9390B">
              <w:rPr>
                <w:b/>
              </w:rPr>
              <w:t>P2.</w:t>
            </w:r>
            <w:r>
              <w:t xml:space="preserve"> Disconnect all connections and measure continuity of wiring harness. </w:t>
            </w:r>
          </w:p>
          <w:p w14:paraId="14B11AA9" w14:textId="77777777" w:rsidR="00E573DE" w:rsidRDefault="00E573DE"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E9390B">
              <w:rPr>
                <w:b/>
              </w:rPr>
              <w:t>P3.</w:t>
            </w:r>
            <w:r>
              <w:t xml:space="preserve"> Repair wiring harness as per set standards. </w:t>
            </w:r>
          </w:p>
          <w:p w14:paraId="6A75898A" w14:textId="0E66B16B" w:rsidR="00110DE4" w:rsidRPr="00E563F2" w:rsidRDefault="00E573DE" w:rsidP="00E00D1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HAnsi" w:hAnsi="Arial"/>
                <w:b/>
                <w:bCs/>
                <w:lang w:val="en-GB"/>
              </w:rPr>
            </w:pPr>
            <w:r w:rsidRPr="00E9390B">
              <w:rPr>
                <w:b/>
              </w:rPr>
              <w:t>P4.</w:t>
            </w:r>
            <w:r>
              <w:t xml:space="preserve"> Connect electrical connections to verify correct function.</w:t>
            </w:r>
          </w:p>
        </w:tc>
      </w:tr>
    </w:tbl>
    <w:p w14:paraId="7ACA0AA5" w14:textId="36B95804" w:rsidR="00AB35D4" w:rsidRPr="002E2C04" w:rsidRDefault="00AB35D4" w:rsidP="002E2C04">
      <w:pPr>
        <w:rPr>
          <w:rFonts w:asciiTheme="minorBidi" w:hAnsiTheme="minorBidi" w:cstheme="minorBidi"/>
          <w:b/>
          <w:bCs/>
          <w:lang w:val="en-GB"/>
        </w:rPr>
      </w:pPr>
    </w:p>
    <w:p w14:paraId="0B4A3D2F" w14:textId="77777777" w:rsidR="00BE3618" w:rsidRPr="00E563F2" w:rsidRDefault="00BE3618" w:rsidP="00BE3618">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Knowledge &amp; Understanding</w:t>
      </w:r>
    </w:p>
    <w:p w14:paraId="0884E3AC" w14:textId="63331A67" w:rsidR="00BE3618" w:rsidRPr="00E71672" w:rsidRDefault="00BE3618" w:rsidP="00E71672">
      <w:pPr>
        <w:jc w:val="both"/>
        <w:rPr>
          <w:rFonts w:asciiTheme="minorBidi" w:hAnsiTheme="minorBidi" w:cstheme="minorBidi"/>
          <w:bCs/>
          <w:lang w:val="en-GB"/>
        </w:rPr>
      </w:pPr>
      <w:r w:rsidRPr="00E563F2">
        <w:rPr>
          <w:rFonts w:asciiTheme="minorBidi" w:hAnsiTheme="minorBidi" w:cstheme="minorBidi"/>
          <w:bCs/>
          <w:lang w:val="en-GB"/>
        </w:rPr>
        <w:t>The candidate must be able to demonstrate underpinning knowledge and understanding required to carry out tasks covered in this competency standard. This includes the knowledge of:</w:t>
      </w:r>
    </w:p>
    <w:p w14:paraId="6D1EFF7E" w14:textId="77777777"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Proper use and handling of basic tools and equipment</w:t>
      </w:r>
    </w:p>
    <w:p w14:paraId="593C85F3" w14:textId="77777777"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Knowledge about securing measuring tools</w:t>
      </w:r>
    </w:p>
    <w:p w14:paraId="469EE7BE" w14:textId="77777777" w:rsidR="00BE3618" w:rsidRPr="00804E8B"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Schedule of Motorcycle Maintenance</w:t>
      </w:r>
      <w:r w:rsidRPr="00804E8B">
        <w:rPr>
          <w:rFonts w:ascii="Arial" w:eastAsiaTheme="minorHAnsi" w:hAnsi="Arial"/>
          <w:lang w:val="en-GB"/>
        </w:rPr>
        <w:t>.</w:t>
      </w:r>
    </w:p>
    <w:p w14:paraId="592D371F" w14:textId="4887659B"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Arial" w:eastAsiaTheme="minorHAnsi" w:hAnsi="Arial"/>
          <w:lang w:val="en-GB"/>
        </w:rPr>
        <w:t xml:space="preserve">Working </w:t>
      </w:r>
      <w:r w:rsidR="008B1818">
        <w:rPr>
          <w:rFonts w:ascii="Arial" w:eastAsiaTheme="minorHAnsi" w:hAnsi="Arial"/>
          <w:lang w:val="en-GB"/>
        </w:rPr>
        <w:t>Electrical</w:t>
      </w:r>
      <w:r>
        <w:rPr>
          <w:rFonts w:ascii="Arial" w:eastAsiaTheme="minorHAnsi" w:hAnsi="Arial"/>
          <w:lang w:val="en-GB"/>
        </w:rPr>
        <w:t xml:space="preserve"> system.</w:t>
      </w:r>
    </w:p>
    <w:p w14:paraId="2440323D" w14:textId="255949E1" w:rsidR="00BE3618" w:rsidRPr="008B1818" w:rsidRDefault="00BE1599"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Arial" w:eastAsiaTheme="minorHAnsi" w:hAnsi="Arial"/>
          <w:lang w:val="en-GB"/>
        </w:rPr>
        <w:t>Repair/</w:t>
      </w:r>
      <w:r w:rsidR="00BE3618" w:rsidRPr="00E563F2">
        <w:rPr>
          <w:rFonts w:ascii="Arial" w:eastAsiaTheme="minorHAnsi" w:hAnsi="Arial"/>
          <w:lang w:val="en-GB"/>
        </w:rPr>
        <w:t xml:space="preserve">Replacement </w:t>
      </w:r>
      <w:r>
        <w:rPr>
          <w:rFonts w:ascii="Arial" w:eastAsiaTheme="minorHAnsi" w:hAnsi="Arial"/>
          <w:lang w:val="en-GB"/>
        </w:rPr>
        <w:t xml:space="preserve">techniques </w:t>
      </w:r>
      <w:r w:rsidR="00BE3618" w:rsidRPr="00E563F2">
        <w:rPr>
          <w:rFonts w:ascii="Arial" w:eastAsiaTheme="minorHAnsi" w:hAnsi="Arial"/>
          <w:lang w:val="en-GB"/>
        </w:rPr>
        <w:t xml:space="preserve">of </w:t>
      </w:r>
      <w:r>
        <w:rPr>
          <w:rFonts w:ascii="Arial" w:eastAsiaTheme="minorHAnsi" w:hAnsi="Arial"/>
          <w:lang w:val="en-GB"/>
        </w:rPr>
        <w:t>various</w:t>
      </w:r>
      <w:r w:rsidR="00BE3618" w:rsidRPr="00E563F2">
        <w:rPr>
          <w:rFonts w:ascii="Arial" w:eastAsiaTheme="minorHAnsi" w:hAnsi="Arial"/>
          <w:lang w:val="en-GB"/>
        </w:rPr>
        <w:t xml:space="preserve"> Parts / Components</w:t>
      </w:r>
      <w:r>
        <w:rPr>
          <w:rFonts w:ascii="Arial" w:eastAsiaTheme="minorHAnsi" w:hAnsi="Arial"/>
          <w:lang w:val="en-GB"/>
        </w:rPr>
        <w:t xml:space="preserve"> used in Electrical system</w:t>
      </w:r>
      <w:r w:rsidR="00BE3618" w:rsidRPr="00E563F2">
        <w:rPr>
          <w:rFonts w:ascii="Arial" w:eastAsiaTheme="minorHAnsi" w:hAnsi="Arial"/>
          <w:lang w:val="en-GB"/>
        </w:rPr>
        <w:t>.</w:t>
      </w:r>
    </w:p>
    <w:p w14:paraId="4DD4272D" w14:textId="77777777" w:rsidR="00BE3618" w:rsidRPr="00015C61" w:rsidRDefault="00BE3618" w:rsidP="00BE3618">
      <w:pPr>
        <w:autoSpaceDE w:val="0"/>
        <w:autoSpaceDN w:val="0"/>
        <w:adjustRightInd w:val="0"/>
        <w:spacing w:after="0"/>
        <w:jc w:val="both"/>
        <w:rPr>
          <w:rFonts w:asciiTheme="minorBidi" w:hAnsiTheme="minorBidi" w:cstheme="minorBidi"/>
          <w:lang w:val="en-GB"/>
        </w:rPr>
      </w:pPr>
    </w:p>
    <w:p w14:paraId="5EEFBB18" w14:textId="77777777" w:rsidR="00BE3618" w:rsidRPr="00E563F2" w:rsidRDefault="00BE3618" w:rsidP="00BE3618">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Critical Evidence(s) Required</w:t>
      </w:r>
    </w:p>
    <w:p w14:paraId="2DE96814" w14:textId="24419842" w:rsidR="00BE3618" w:rsidRPr="00E563F2" w:rsidRDefault="00BE3618" w:rsidP="00BE3618">
      <w:pPr>
        <w:jc w:val="both"/>
        <w:rPr>
          <w:rFonts w:asciiTheme="minorBidi" w:hAnsiTheme="minorBidi" w:cstheme="minorBidi"/>
          <w:bCs/>
          <w:lang w:val="en-GB"/>
        </w:rPr>
      </w:pPr>
      <w:r w:rsidRPr="00E563F2">
        <w:rPr>
          <w:rFonts w:asciiTheme="minorBidi" w:hAnsiTheme="minorBidi" w:cstheme="minorBidi"/>
          <w:bCs/>
          <w:lang w:val="en-GB"/>
        </w:rPr>
        <w:t xml:space="preserve">The </w:t>
      </w:r>
      <w:proofErr w:type="spellStart"/>
      <w:r w:rsidRPr="00E563F2">
        <w:rPr>
          <w:rFonts w:asciiTheme="minorBidi" w:hAnsiTheme="minorBidi" w:cstheme="minorBidi"/>
          <w:bCs/>
          <w:lang w:val="en-GB"/>
        </w:rPr>
        <w:t>candidat</w:t>
      </w:r>
      <w:r w:rsidR="00BE1599">
        <w:rPr>
          <w:rFonts w:asciiTheme="minorBidi" w:hAnsiTheme="minorBidi" w:cstheme="minorBidi"/>
          <w:bCs/>
          <w:lang w:val="en-GB"/>
        </w:rPr>
        <w:t>of</w:t>
      </w:r>
      <w:proofErr w:type="spellEnd"/>
      <w:r w:rsidR="00BE1599">
        <w:rPr>
          <w:rFonts w:asciiTheme="minorBidi" w:hAnsiTheme="minorBidi" w:cstheme="minorBidi"/>
          <w:bCs/>
          <w:lang w:val="en-GB"/>
        </w:rPr>
        <w:t xml:space="preserve"> </w:t>
      </w:r>
      <w:r w:rsidRPr="00E563F2">
        <w:rPr>
          <w:rFonts w:asciiTheme="minorBidi" w:hAnsiTheme="minorBidi" w:cstheme="minorBidi"/>
          <w:bCs/>
          <w:lang w:val="en-GB"/>
        </w:rPr>
        <w:t>e needs to produce following critical evidence(s) in order to be competent in this competency standard:</w:t>
      </w:r>
    </w:p>
    <w:p w14:paraId="3DB7B5A4" w14:textId="04639F75"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Perform servi</w:t>
      </w:r>
      <w:r w:rsidR="008377DD">
        <w:rPr>
          <w:rFonts w:asciiTheme="minorBidi" w:hAnsiTheme="minorBidi" w:cstheme="minorBidi"/>
          <w:lang w:val="en-GB"/>
        </w:rPr>
        <w:t>ce</w:t>
      </w:r>
      <w:r w:rsidR="00D52412">
        <w:rPr>
          <w:rFonts w:asciiTheme="minorBidi" w:hAnsiTheme="minorBidi" w:cstheme="minorBidi"/>
          <w:lang w:val="en-GB"/>
        </w:rPr>
        <w:t xml:space="preserve"> of starting</w:t>
      </w:r>
      <w:r>
        <w:rPr>
          <w:rFonts w:asciiTheme="minorBidi" w:hAnsiTheme="minorBidi" w:cstheme="minorBidi"/>
          <w:lang w:val="en-GB"/>
        </w:rPr>
        <w:t xml:space="preserve"> system</w:t>
      </w:r>
      <w:r w:rsidRPr="00E563F2">
        <w:rPr>
          <w:rFonts w:asciiTheme="minorBidi" w:hAnsiTheme="minorBidi" w:cstheme="minorBidi"/>
          <w:lang w:val="en-GB"/>
        </w:rPr>
        <w:t>.</w:t>
      </w:r>
    </w:p>
    <w:p w14:paraId="14602615" w14:textId="77777777" w:rsidR="00674F4A" w:rsidRPr="00674F4A" w:rsidRDefault="00674F4A"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lastRenderedPageBreak/>
        <w:t>Check battery for water level.</w:t>
      </w:r>
    </w:p>
    <w:p w14:paraId="08AA8604" w14:textId="77777777" w:rsidR="00674F4A" w:rsidRPr="00674F4A" w:rsidRDefault="00674F4A"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Remove carbons of terminals</w:t>
      </w:r>
    </w:p>
    <w:p w14:paraId="4BC01D09" w14:textId="4428B65D" w:rsidR="00BE3618" w:rsidRPr="008377DD" w:rsidRDefault="00674F4A"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C</w:t>
      </w:r>
      <w:r w:rsidR="008377DD">
        <w:rPr>
          <w:rFonts w:asciiTheme="minorBidi" w:hAnsiTheme="minorBidi" w:cstheme="minorBidi"/>
          <w:lang w:val="en-GB"/>
        </w:rPr>
        <w:t>heck electrolyte by hydro meter.</w:t>
      </w:r>
    </w:p>
    <w:p w14:paraId="63494770" w14:textId="5E7F78F5" w:rsidR="008377DD" w:rsidRPr="008377DD" w:rsidRDefault="00674F4A"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De-</w:t>
      </w:r>
      <w:proofErr w:type="gramStart"/>
      <w:r>
        <w:rPr>
          <w:rFonts w:asciiTheme="minorBidi" w:hAnsiTheme="minorBidi" w:cstheme="minorBidi"/>
          <w:lang w:val="en-GB"/>
        </w:rPr>
        <w:t xml:space="preserve">assemble </w:t>
      </w:r>
      <w:r w:rsidR="008377DD">
        <w:rPr>
          <w:rFonts w:asciiTheme="minorBidi" w:hAnsiTheme="minorBidi" w:cstheme="minorBidi"/>
          <w:lang w:val="en-GB"/>
        </w:rPr>
        <w:t xml:space="preserve"> battery</w:t>
      </w:r>
      <w:proofErr w:type="gramEnd"/>
      <w:r w:rsidR="008377DD">
        <w:rPr>
          <w:rFonts w:asciiTheme="minorBidi" w:hAnsiTheme="minorBidi" w:cstheme="minorBidi"/>
          <w:lang w:val="en-GB"/>
        </w:rPr>
        <w:t>.</w:t>
      </w:r>
    </w:p>
    <w:p w14:paraId="44E30E72" w14:textId="0F29DC5F" w:rsidR="008377DD" w:rsidRPr="008377DD" w:rsidRDefault="00674F4A"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 xml:space="preserve">Install </w:t>
      </w:r>
      <w:r w:rsidR="008377DD">
        <w:rPr>
          <w:rFonts w:asciiTheme="minorBidi" w:hAnsiTheme="minorBidi" w:cstheme="minorBidi"/>
          <w:lang w:val="en-GB"/>
        </w:rPr>
        <w:t>battery.</w:t>
      </w:r>
    </w:p>
    <w:p w14:paraId="7D6FF99C" w14:textId="5BCFE7F9" w:rsidR="008377DD" w:rsidRPr="006D5F6C" w:rsidRDefault="008377DD"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Connect the terminals of battery.</w:t>
      </w:r>
    </w:p>
    <w:p w14:paraId="5ACA814E" w14:textId="77777777" w:rsidR="00296FD4" w:rsidRPr="00296FD4" w:rsidRDefault="00082B55"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Repair and replace switches.</w:t>
      </w:r>
    </w:p>
    <w:p w14:paraId="2426AE8C" w14:textId="3009FD84" w:rsidR="00BE3618" w:rsidRPr="00236149" w:rsidRDefault="00296FD4"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Repair and replace horn, indicators &amp; lights</w:t>
      </w:r>
      <w:r w:rsidR="008377DD">
        <w:rPr>
          <w:rFonts w:asciiTheme="minorBidi" w:hAnsiTheme="minorBidi" w:cstheme="minorBidi"/>
          <w:lang w:val="en-GB"/>
        </w:rPr>
        <w:t xml:space="preserve"> for their functionality</w:t>
      </w:r>
      <w:r w:rsidR="00BE3618" w:rsidRPr="00E563F2">
        <w:rPr>
          <w:rFonts w:asciiTheme="minorBidi" w:hAnsiTheme="minorBidi" w:cstheme="minorBidi"/>
          <w:lang w:val="en-GB"/>
        </w:rPr>
        <w:t>.</w:t>
      </w:r>
    </w:p>
    <w:p w14:paraId="77BD8E72" w14:textId="61DFA437" w:rsidR="00236149" w:rsidRPr="007B52EA" w:rsidRDefault="00236149" w:rsidP="00BE3618">
      <w:pPr>
        <w:pStyle w:val="ListParagraph"/>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Repair and replace wiring harness.</w:t>
      </w:r>
    </w:p>
    <w:p w14:paraId="7B030740" w14:textId="77777777" w:rsidR="00BE3618" w:rsidRPr="00E563F2" w:rsidRDefault="00BE3618" w:rsidP="00BE3618">
      <w:pPr>
        <w:pStyle w:val="ListParagraph"/>
        <w:autoSpaceDE w:val="0"/>
        <w:autoSpaceDN w:val="0"/>
        <w:adjustRightInd w:val="0"/>
        <w:spacing w:after="0"/>
        <w:ind w:left="360"/>
        <w:jc w:val="both"/>
        <w:rPr>
          <w:rFonts w:asciiTheme="minorBidi" w:hAnsiTheme="minorBidi" w:cstheme="minorBidi"/>
          <w:b/>
          <w:bCs/>
          <w:lang w:val="en-GB"/>
        </w:rPr>
      </w:pPr>
    </w:p>
    <w:p w14:paraId="3E3A0CA6" w14:textId="77777777" w:rsidR="00BE3618" w:rsidRPr="00E563F2" w:rsidRDefault="00BE3618" w:rsidP="00BE3618">
      <w:pPr>
        <w:shd w:val="clear" w:color="auto" w:fill="D9D9D9" w:themeFill="background1" w:themeFillShade="D9"/>
        <w:rPr>
          <w:rFonts w:asciiTheme="minorBidi" w:hAnsiTheme="minorBidi" w:cstheme="minorBidi"/>
          <w:b/>
          <w:bCs/>
          <w:lang w:val="en-GB"/>
        </w:rPr>
      </w:pPr>
      <w:r w:rsidRPr="00E563F2">
        <w:rPr>
          <w:rFonts w:asciiTheme="minorBidi" w:hAnsiTheme="minorBidi" w:cstheme="minorBidi"/>
          <w:b/>
          <w:bCs/>
          <w:lang w:val="en-GB"/>
        </w:rPr>
        <w:t>Tool and Equipment</w:t>
      </w:r>
    </w:p>
    <w:p w14:paraId="54041372" w14:textId="77777777"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r>
        <w:rPr>
          <w:rFonts w:asciiTheme="minorBidi" w:hAnsiTheme="minorBidi" w:cstheme="minorBidi"/>
          <w:lang w:val="en-GB"/>
        </w:rPr>
        <w:t>.</w:t>
      </w:r>
    </w:p>
    <w:p w14:paraId="3B6ADFC5" w14:textId="7FCFD136"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Double open</w:t>
      </w:r>
      <w:r w:rsidR="008377DD">
        <w:rPr>
          <w:rFonts w:asciiTheme="minorBidi" w:hAnsiTheme="minorBidi" w:cstheme="minorBidi"/>
          <w:lang w:val="en-GB"/>
        </w:rPr>
        <w:t>-</w:t>
      </w:r>
      <w:r>
        <w:rPr>
          <w:rFonts w:asciiTheme="minorBidi" w:hAnsiTheme="minorBidi" w:cstheme="minorBidi"/>
          <w:lang w:val="en-GB"/>
        </w:rPr>
        <w:t>end spanner.</w:t>
      </w:r>
    </w:p>
    <w:p w14:paraId="0E175CDD" w14:textId="0A5259BF"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Off-set ring spanner.</w:t>
      </w:r>
    </w:p>
    <w:p w14:paraId="1449AB9D" w14:textId="1179F72E" w:rsidR="00DC13E7" w:rsidRDefault="00DC13E7"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Wire cutter</w:t>
      </w:r>
    </w:p>
    <w:p w14:paraId="0F0C6CF7" w14:textId="06E37762" w:rsidR="00DC13E7" w:rsidRDefault="00DC13E7"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Test lamp</w:t>
      </w:r>
    </w:p>
    <w:p w14:paraId="5F67AA70" w14:textId="34590222" w:rsidR="00DC13E7" w:rsidRPr="002F09EE" w:rsidRDefault="007B6987" w:rsidP="00BE3618">
      <w:pPr>
        <w:pStyle w:val="ListParagraph"/>
        <w:numPr>
          <w:ilvl w:val="0"/>
          <w:numId w:val="7"/>
        </w:numPr>
        <w:autoSpaceDE w:val="0"/>
        <w:autoSpaceDN w:val="0"/>
        <w:adjustRightInd w:val="0"/>
        <w:spacing w:after="0"/>
        <w:jc w:val="both"/>
        <w:rPr>
          <w:rFonts w:asciiTheme="minorBidi" w:hAnsiTheme="minorBidi" w:cstheme="minorBidi"/>
          <w:lang w:val="en-GB"/>
        </w:rPr>
      </w:pPr>
      <w:proofErr w:type="spellStart"/>
      <w:r>
        <w:rPr>
          <w:rFonts w:asciiTheme="minorBidi" w:hAnsiTheme="minorBidi" w:cstheme="minorBidi"/>
          <w:lang w:val="en-GB"/>
        </w:rPr>
        <w:t>M</w:t>
      </w:r>
      <w:r w:rsidR="00DC13E7">
        <w:rPr>
          <w:rFonts w:asciiTheme="minorBidi" w:hAnsiTheme="minorBidi" w:cstheme="minorBidi"/>
          <w:lang w:val="en-GB"/>
        </w:rPr>
        <w:t>ultimeter</w:t>
      </w:r>
      <w:proofErr w:type="spellEnd"/>
    </w:p>
    <w:p w14:paraId="31524B06" w14:textId="77777777"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Philips </w:t>
      </w:r>
      <w:r w:rsidRPr="00E563F2">
        <w:rPr>
          <w:rFonts w:asciiTheme="minorBidi" w:hAnsiTheme="minorBidi" w:cstheme="minorBidi"/>
          <w:lang w:val="en-GB"/>
        </w:rPr>
        <w:t>Screw driver</w:t>
      </w:r>
      <w:r>
        <w:rPr>
          <w:rFonts w:asciiTheme="minorBidi" w:hAnsiTheme="minorBidi" w:cstheme="minorBidi"/>
          <w:lang w:val="en-GB"/>
        </w:rPr>
        <w:t>.</w:t>
      </w:r>
    </w:p>
    <w:p w14:paraId="3D14FC9F" w14:textId="77777777"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Flat screw driver.</w:t>
      </w:r>
    </w:p>
    <w:p w14:paraId="692C38A0" w14:textId="77777777" w:rsidR="00BE3618" w:rsidRPr="00E563F2"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r>
        <w:rPr>
          <w:rFonts w:asciiTheme="minorBidi" w:hAnsiTheme="minorBidi" w:cstheme="minorBidi"/>
          <w:lang w:val="en-GB"/>
        </w:rPr>
        <w:t>.</w:t>
      </w:r>
    </w:p>
    <w:p w14:paraId="60853C4C" w14:textId="77777777"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r>
        <w:rPr>
          <w:rFonts w:asciiTheme="minorBidi" w:hAnsiTheme="minorBidi" w:cstheme="minorBidi"/>
          <w:lang w:val="en-GB"/>
        </w:rPr>
        <w:t>.</w:t>
      </w:r>
    </w:p>
    <w:p w14:paraId="72671835" w14:textId="3CF533EF" w:rsidR="00BE3618" w:rsidRDefault="00BE3618" w:rsidP="00BE3618">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Brake bleeding jar.</w:t>
      </w:r>
    </w:p>
    <w:p w14:paraId="1EBBB774" w14:textId="0A4F77D7" w:rsidR="00DC13E7" w:rsidRDefault="00DC13E7" w:rsidP="00DC13E7">
      <w:pPr>
        <w:pStyle w:val="ListParagraph"/>
        <w:numPr>
          <w:ilvl w:val="0"/>
          <w:numId w:val="7"/>
        </w:numPr>
        <w:autoSpaceDE w:val="0"/>
        <w:autoSpaceDN w:val="0"/>
        <w:adjustRightInd w:val="0"/>
        <w:spacing w:after="0"/>
        <w:jc w:val="both"/>
        <w:rPr>
          <w:rFonts w:asciiTheme="minorBidi" w:hAnsiTheme="minorBidi" w:cstheme="minorBidi"/>
          <w:lang w:val="en-GB"/>
        </w:rPr>
      </w:pPr>
      <w:r w:rsidRPr="00DC13E7">
        <w:rPr>
          <w:rFonts w:asciiTheme="minorBidi" w:hAnsiTheme="minorBidi" w:cstheme="minorBidi"/>
          <w:lang w:val="en-GB"/>
        </w:rPr>
        <w:t>Cotton rugs.</w:t>
      </w:r>
    </w:p>
    <w:p w14:paraId="25D62DB2" w14:textId="659E9441" w:rsidR="00DC13E7" w:rsidRPr="002E2C04" w:rsidRDefault="008377DD" w:rsidP="001D212E">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Hydro meter</w:t>
      </w:r>
    </w:p>
    <w:p w14:paraId="299BFC5B" w14:textId="054A6C09" w:rsidR="00C62562" w:rsidRDefault="00C62562" w:rsidP="00B2763E">
      <w:pPr>
        <w:pStyle w:val="Heading1"/>
        <w:shd w:val="clear" w:color="auto" w:fill="DBDBDB" w:themeFill="accent3" w:themeFillTint="66"/>
        <w:ind w:left="360"/>
        <w:rPr>
          <w:rFonts w:ascii="Arial" w:hAnsi="Arial"/>
          <w:sz w:val="28"/>
          <w:szCs w:val="28"/>
        </w:rPr>
      </w:pPr>
      <w:bookmarkStart w:id="36" w:name="_Toc136509723"/>
      <w:r w:rsidRPr="0057299E">
        <w:rPr>
          <w:rFonts w:ascii="Arial" w:hAnsi="Arial"/>
          <w:sz w:val="28"/>
          <w:szCs w:val="28"/>
        </w:rPr>
        <w:t>J. Maintain Lubrication system</w:t>
      </w:r>
      <w:bookmarkEnd w:id="36"/>
    </w:p>
    <w:p w14:paraId="131F503E" w14:textId="77777777" w:rsidR="00A8696F" w:rsidRPr="00A8696F" w:rsidRDefault="00A8696F" w:rsidP="00A8696F">
      <w:pPr>
        <w:pStyle w:val="Heading2"/>
        <w:rPr>
          <w:lang w:val="en-AU"/>
        </w:rPr>
      </w:pPr>
    </w:p>
    <w:p w14:paraId="602D017B" w14:textId="77777777" w:rsidR="00C62562" w:rsidRPr="007D2435" w:rsidRDefault="00C62562" w:rsidP="00C62562">
      <w:pPr>
        <w:autoSpaceDE w:val="0"/>
        <w:autoSpaceDN w:val="0"/>
        <w:adjustRightInd w:val="0"/>
        <w:spacing w:after="0"/>
        <w:jc w:val="both"/>
        <w:rPr>
          <w:rFonts w:asciiTheme="minorBidi" w:hAnsiTheme="minorBidi" w:cstheme="minorBidi"/>
          <w:color w:val="FF0000"/>
          <w:lang w:val="en-GB"/>
        </w:rPr>
      </w:pPr>
    </w:p>
    <w:p w14:paraId="399EA988" w14:textId="77777777" w:rsidR="00C62562" w:rsidRPr="00240E67" w:rsidRDefault="00C62562" w:rsidP="00C62562">
      <w:pPr>
        <w:autoSpaceDE w:val="0"/>
        <w:autoSpaceDN w:val="0"/>
        <w:adjustRightInd w:val="0"/>
        <w:spacing w:after="0"/>
        <w:jc w:val="both"/>
        <w:rPr>
          <w:rFonts w:asciiTheme="minorBidi" w:hAnsiTheme="minorBidi" w:cstheme="minorBidi"/>
          <w:b/>
          <w:lang w:val="en-GB"/>
        </w:rPr>
      </w:pPr>
      <w:r w:rsidRPr="00240E67">
        <w:rPr>
          <w:rFonts w:asciiTheme="minorBidi" w:hAnsiTheme="minorBidi" w:cstheme="minorBidi"/>
          <w:b/>
          <w:lang w:val="en-GB"/>
        </w:rPr>
        <w:t xml:space="preserve">Overview: </w:t>
      </w:r>
    </w:p>
    <w:p w14:paraId="16DAA079" w14:textId="78D2853D" w:rsidR="00C62562" w:rsidRPr="00240E67" w:rsidRDefault="00C62562" w:rsidP="00C62562">
      <w:pPr>
        <w:autoSpaceDE w:val="0"/>
        <w:autoSpaceDN w:val="0"/>
        <w:adjustRightInd w:val="0"/>
        <w:spacing w:after="0"/>
        <w:jc w:val="both"/>
        <w:rPr>
          <w:rFonts w:asciiTheme="minorBidi" w:hAnsiTheme="minorBidi" w:cstheme="minorBidi"/>
          <w:lang w:val="en-GB"/>
        </w:rPr>
      </w:pPr>
      <w:r w:rsidRPr="00240E67">
        <w:rPr>
          <w:rFonts w:asciiTheme="minorBidi" w:hAnsiTheme="minorBidi" w:cstheme="minorBidi"/>
          <w:b/>
          <w:lang w:val="en-GB"/>
        </w:rPr>
        <w:t xml:space="preserve">             </w:t>
      </w:r>
      <w:r w:rsidRPr="00240E67">
        <w:rPr>
          <w:rFonts w:asciiTheme="minorBidi" w:hAnsiTheme="minorBidi" w:cstheme="minorBidi"/>
          <w:lang w:val="en-GB"/>
        </w:rPr>
        <w:t xml:space="preserve">This competency standard will provide skills and knowledge to Maintain </w:t>
      </w:r>
      <w:r w:rsidR="009B5E31">
        <w:rPr>
          <w:rFonts w:asciiTheme="minorBidi" w:hAnsiTheme="minorBidi" w:cstheme="minorBidi"/>
          <w:lang w:val="en-GB"/>
        </w:rPr>
        <w:t xml:space="preserve">lubrication system of </w:t>
      </w:r>
      <w:r w:rsidRPr="00240E67">
        <w:rPr>
          <w:rFonts w:asciiTheme="minorBidi" w:hAnsiTheme="minorBidi" w:cstheme="minorBidi"/>
          <w:lang w:val="en-GB"/>
        </w:rPr>
        <w:t xml:space="preserve">Motorcycle by </w:t>
      </w:r>
      <w:r w:rsidR="00B722C4">
        <w:rPr>
          <w:rFonts w:asciiTheme="minorBidi" w:hAnsiTheme="minorBidi" w:cstheme="minorBidi"/>
          <w:lang w:val="en-GB"/>
        </w:rPr>
        <w:t>Jr. Technician/</w:t>
      </w:r>
      <w:r w:rsidR="00B722C4" w:rsidRPr="00E563F2">
        <w:rPr>
          <w:rFonts w:asciiTheme="minorBidi" w:hAnsiTheme="minorBidi" w:cstheme="minorBidi"/>
          <w:lang w:val="en-GB"/>
        </w:rPr>
        <w:t>Mechanic</w:t>
      </w:r>
      <w:r w:rsidR="00B722C4">
        <w:rPr>
          <w:rFonts w:asciiTheme="minorBidi" w:hAnsiTheme="minorBidi" w:cstheme="minorBidi"/>
          <w:lang w:val="en-GB"/>
        </w:rPr>
        <w:t xml:space="preserve"> motorcycle</w:t>
      </w:r>
      <w:r w:rsidRPr="00240E67">
        <w:rPr>
          <w:rFonts w:asciiTheme="minorBidi" w:hAnsiTheme="minorBidi" w:cstheme="minorBidi"/>
          <w:lang w:val="en-GB"/>
        </w:rPr>
        <w:t>, in accordance with the manufacturer's Manual. You will be able to maintain</w:t>
      </w:r>
      <w:r>
        <w:rPr>
          <w:rFonts w:asciiTheme="minorBidi" w:hAnsiTheme="minorBidi" w:cstheme="minorBidi"/>
          <w:lang w:val="en-GB"/>
        </w:rPr>
        <w:t xml:space="preserve"> Lubrication</w:t>
      </w:r>
      <w:r w:rsidRPr="00240E67">
        <w:rPr>
          <w:rFonts w:asciiTheme="minorBidi" w:hAnsiTheme="minorBidi" w:cstheme="minorBidi"/>
          <w:lang w:val="en-GB"/>
        </w:rPr>
        <w:t xml:space="preserve"> system through </w:t>
      </w:r>
      <w:r w:rsidR="009B5E31">
        <w:rPr>
          <w:rFonts w:asciiTheme="minorBidi" w:hAnsiTheme="minorBidi" w:cstheme="minorBidi"/>
          <w:bCs/>
          <w:lang w:val="en-GB"/>
        </w:rPr>
        <w:t>Maintain Engine Oil,</w:t>
      </w:r>
      <w:r w:rsidR="009B5E31">
        <w:rPr>
          <w:rFonts w:asciiTheme="minorBidi" w:hAnsiTheme="minorBidi" w:cstheme="minorBidi"/>
          <w:lang w:val="en-GB"/>
        </w:rPr>
        <w:t xml:space="preserve"> </w:t>
      </w:r>
      <w:r w:rsidR="009B5E31" w:rsidRPr="004B046E">
        <w:rPr>
          <w:rFonts w:asciiTheme="minorBidi" w:hAnsiTheme="minorBidi" w:cstheme="minorBidi"/>
          <w:bCs/>
        </w:rPr>
        <w:t>Change</w:t>
      </w:r>
      <w:r w:rsidR="009B5E31">
        <w:rPr>
          <w:rFonts w:asciiTheme="minorBidi" w:hAnsiTheme="minorBidi" w:cstheme="minorBidi"/>
        </w:rPr>
        <w:t xml:space="preserve"> Engine Oil, and Oil Filter</w:t>
      </w:r>
      <w:r w:rsidR="009B5E31" w:rsidRPr="00240E67">
        <w:rPr>
          <w:rFonts w:asciiTheme="minorBidi" w:hAnsiTheme="minorBidi" w:cstheme="minorBidi"/>
          <w:lang w:val="en-GB"/>
        </w:rPr>
        <w:t xml:space="preserve"> </w:t>
      </w:r>
      <w:r w:rsidR="009B5E31">
        <w:rPr>
          <w:rFonts w:asciiTheme="minorBidi" w:hAnsiTheme="minorBidi" w:cstheme="minorBidi"/>
          <w:lang w:val="en-GB"/>
        </w:rPr>
        <w:t xml:space="preserve">and </w:t>
      </w:r>
      <w:r w:rsidR="009B5E31" w:rsidRPr="00240E67">
        <w:rPr>
          <w:rFonts w:asciiTheme="minorBidi" w:hAnsiTheme="minorBidi" w:cstheme="minorBidi"/>
        </w:rPr>
        <w:t>Replac</w:t>
      </w:r>
      <w:r w:rsidR="009B5E31">
        <w:rPr>
          <w:rFonts w:asciiTheme="minorBidi" w:hAnsiTheme="minorBidi" w:cstheme="minorBidi"/>
        </w:rPr>
        <w:t>e Engine oil pump</w:t>
      </w:r>
      <w:r w:rsidR="009B5E31">
        <w:rPr>
          <w:rFonts w:asciiTheme="minorBidi" w:hAnsiTheme="minorBidi" w:cstheme="minorBidi"/>
          <w:lang w:val="en-GB"/>
        </w:rPr>
        <w:t>.</w:t>
      </w:r>
    </w:p>
    <w:p w14:paraId="15874DD7" w14:textId="3877F7A6" w:rsidR="00C62562" w:rsidRDefault="00C62562" w:rsidP="001D212E">
      <w:pPr>
        <w:autoSpaceDE w:val="0"/>
        <w:autoSpaceDN w:val="0"/>
        <w:adjustRightInd w:val="0"/>
        <w:spacing w:after="0"/>
        <w:jc w:val="both"/>
        <w:rPr>
          <w:rFonts w:asciiTheme="minorBidi" w:hAnsiTheme="minorBidi" w:cstheme="minorBidi"/>
          <w:lang w:val="en-GB"/>
        </w:rPr>
      </w:pPr>
    </w:p>
    <w:tbl>
      <w:tblPr>
        <w:tblStyle w:val="MediumGrid3-Accent6"/>
        <w:tblpPr w:leftFromText="180" w:rightFromText="180" w:vertAnchor="text" w:tblpY="1"/>
        <w:tblW w:w="10458" w:type="dxa"/>
        <w:tblLayout w:type="fixed"/>
        <w:tblLook w:val="04A0" w:firstRow="1" w:lastRow="0" w:firstColumn="1" w:lastColumn="0" w:noHBand="0" w:noVBand="1"/>
      </w:tblPr>
      <w:tblGrid>
        <w:gridCol w:w="3140"/>
        <w:gridCol w:w="7318"/>
      </w:tblGrid>
      <w:tr w:rsidR="00C62562" w:rsidRPr="00240E67" w14:paraId="0774DC27" w14:textId="77777777" w:rsidTr="00A45696">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140" w:type="dxa"/>
          </w:tcPr>
          <w:p w14:paraId="5F59A8EB" w14:textId="77777777" w:rsidR="00C62562" w:rsidRPr="00240E67" w:rsidRDefault="00C62562" w:rsidP="00A45696">
            <w:pPr>
              <w:autoSpaceDE w:val="0"/>
              <w:autoSpaceDN w:val="0"/>
              <w:adjustRightInd w:val="0"/>
              <w:jc w:val="both"/>
              <w:rPr>
                <w:rFonts w:asciiTheme="minorBidi" w:hAnsiTheme="minorBidi" w:cstheme="minorBidi"/>
                <w:bCs w:val="0"/>
                <w:color w:val="auto"/>
                <w:lang w:val="en-GB"/>
              </w:rPr>
            </w:pPr>
            <w:r w:rsidRPr="00240E67">
              <w:rPr>
                <w:rFonts w:asciiTheme="minorBidi" w:hAnsiTheme="minorBidi" w:cstheme="minorBidi"/>
                <w:color w:val="auto"/>
                <w:lang w:val="en-GB"/>
              </w:rPr>
              <w:t>Competency Units</w:t>
            </w:r>
          </w:p>
        </w:tc>
        <w:tc>
          <w:tcPr>
            <w:tcW w:w="7318" w:type="dxa"/>
          </w:tcPr>
          <w:p w14:paraId="0DB22CFF" w14:textId="77777777" w:rsidR="00C62562" w:rsidRPr="00240E67" w:rsidRDefault="00C62562" w:rsidP="00A45696">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color w:val="auto"/>
                <w:lang w:val="en-GB"/>
              </w:rPr>
            </w:pPr>
            <w:r w:rsidRPr="00240E67">
              <w:rPr>
                <w:rFonts w:asciiTheme="minorBidi" w:hAnsiTheme="minorBidi" w:cstheme="minorBidi"/>
                <w:color w:val="auto"/>
                <w:lang w:val="en-GB"/>
              </w:rPr>
              <w:t xml:space="preserve">                       Performance Criteria</w:t>
            </w:r>
          </w:p>
        </w:tc>
      </w:tr>
      <w:tr w:rsidR="00C62562" w:rsidRPr="00240E67" w14:paraId="222A68EC" w14:textId="77777777" w:rsidTr="00A456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140" w:type="dxa"/>
          </w:tcPr>
          <w:p w14:paraId="292E6969" w14:textId="77777777" w:rsidR="00C62562" w:rsidRPr="00240E67" w:rsidRDefault="00C62562" w:rsidP="00A45696">
            <w:pPr>
              <w:autoSpaceDE w:val="0"/>
              <w:autoSpaceDN w:val="0"/>
              <w:adjustRightInd w:val="0"/>
              <w:jc w:val="both"/>
              <w:rPr>
                <w:rFonts w:asciiTheme="minorBidi" w:hAnsiTheme="minorBidi" w:cstheme="minorBidi"/>
                <w:color w:val="auto"/>
                <w:lang w:val="en-GB"/>
              </w:rPr>
            </w:pPr>
            <w:r>
              <w:rPr>
                <w:rFonts w:asciiTheme="minorBidi" w:hAnsiTheme="minorBidi" w:cstheme="minorBidi"/>
                <w:bCs w:val="0"/>
                <w:color w:val="auto"/>
                <w:lang w:val="en-GB"/>
              </w:rPr>
              <w:t>J1</w:t>
            </w:r>
            <w:r w:rsidRPr="00240E67">
              <w:rPr>
                <w:rFonts w:asciiTheme="minorBidi" w:hAnsiTheme="minorBidi" w:cstheme="minorBidi"/>
                <w:bCs w:val="0"/>
                <w:color w:val="auto"/>
                <w:lang w:val="en-GB"/>
              </w:rPr>
              <w:t>.</w:t>
            </w:r>
            <w:r w:rsidRPr="00240E67">
              <w:rPr>
                <w:rFonts w:asciiTheme="minorBidi" w:hAnsiTheme="minorBidi" w:cstheme="minorBidi"/>
                <w:b w:val="0"/>
                <w:bCs w:val="0"/>
                <w:color w:val="auto"/>
                <w:lang w:val="en-GB"/>
              </w:rPr>
              <w:t xml:space="preserve"> </w:t>
            </w:r>
            <w:r w:rsidRPr="00240E67">
              <w:rPr>
                <w:rFonts w:asciiTheme="minorBidi" w:hAnsiTheme="minorBidi" w:cstheme="minorBidi"/>
                <w:bCs w:val="0"/>
                <w:color w:val="auto"/>
                <w:lang w:val="en-GB"/>
              </w:rPr>
              <w:t xml:space="preserve"> </w:t>
            </w:r>
            <w:r>
              <w:rPr>
                <w:rFonts w:asciiTheme="minorBidi" w:hAnsiTheme="minorBidi" w:cstheme="minorBidi"/>
                <w:bCs w:val="0"/>
                <w:color w:val="auto"/>
                <w:lang w:val="en-GB"/>
              </w:rPr>
              <w:t>Maintain Engine Oil</w:t>
            </w:r>
          </w:p>
        </w:tc>
        <w:tc>
          <w:tcPr>
            <w:tcW w:w="7318" w:type="dxa"/>
          </w:tcPr>
          <w:p w14:paraId="748E9F2F" w14:textId="72E0D363" w:rsidR="00C62562" w:rsidRPr="00240E67"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lang w:val="en-GB"/>
              </w:rPr>
            </w:pPr>
            <w:r w:rsidRPr="00240E67">
              <w:rPr>
                <w:rFonts w:asciiTheme="minorBidi" w:hAnsiTheme="minorBidi" w:cstheme="minorBidi"/>
                <w:bCs/>
              </w:rPr>
              <w:t>P</w:t>
            </w:r>
            <w:r w:rsidRPr="0088276C">
              <w:rPr>
                <w:rFonts w:asciiTheme="minorBidi" w:hAnsiTheme="minorBidi" w:cstheme="minorBidi"/>
                <w:bCs/>
              </w:rPr>
              <w:t>1</w:t>
            </w:r>
            <w:r w:rsidRPr="00240E67">
              <w:rPr>
                <w:rFonts w:asciiTheme="minorBidi" w:hAnsiTheme="minorBidi" w:cstheme="minorBidi"/>
                <w:bCs/>
              </w:rPr>
              <w:t>.</w:t>
            </w:r>
            <w:r w:rsidR="00AA25CE">
              <w:rPr>
                <w:rFonts w:asciiTheme="minorBidi" w:hAnsiTheme="minorBidi" w:cstheme="minorBidi"/>
                <w:bCs/>
                <w:lang w:val="en-GB"/>
              </w:rPr>
              <w:t xml:space="preserve">   Arrange the required</w:t>
            </w:r>
            <w:r w:rsidRPr="00240E67">
              <w:rPr>
                <w:rFonts w:asciiTheme="minorBidi" w:hAnsiTheme="minorBidi" w:cstheme="minorBidi"/>
                <w:bCs/>
                <w:lang w:val="en-GB"/>
              </w:rPr>
              <w:t xml:space="preserve"> tools/equipment</w:t>
            </w:r>
          </w:p>
          <w:p w14:paraId="1E7DB733" w14:textId="46445E77" w:rsidR="00C62562" w:rsidRPr="00240E67"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40E67">
              <w:rPr>
                <w:rFonts w:asciiTheme="minorBidi" w:hAnsiTheme="minorBidi" w:cstheme="minorBidi"/>
                <w:bCs/>
              </w:rPr>
              <w:t>P</w:t>
            </w:r>
            <w:r w:rsidRPr="0088276C">
              <w:rPr>
                <w:rFonts w:asciiTheme="minorBidi" w:hAnsiTheme="minorBidi" w:cstheme="minorBidi"/>
                <w:bCs/>
              </w:rPr>
              <w:t>2</w:t>
            </w:r>
            <w:r w:rsidRPr="00240E67">
              <w:rPr>
                <w:rFonts w:asciiTheme="minorBidi" w:hAnsiTheme="minorBidi" w:cstheme="minorBidi"/>
                <w:bCs/>
              </w:rPr>
              <w:t>.</w:t>
            </w:r>
            <w:r w:rsidRPr="00240E67">
              <w:rPr>
                <w:rFonts w:asciiTheme="minorBidi" w:hAnsiTheme="minorBidi" w:cstheme="minorBidi"/>
              </w:rPr>
              <w:t xml:space="preserve"> </w:t>
            </w:r>
            <w:r>
              <w:rPr>
                <w:rFonts w:asciiTheme="minorBidi" w:hAnsiTheme="minorBidi" w:cstheme="minorBidi"/>
              </w:rPr>
              <w:t xml:space="preserve"> </w:t>
            </w:r>
            <w:r w:rsidR="00AA25CE">
              <w:rPr>
                <w:rFonts w:asciiTheme="minorBidi" w:hAnsiTheme="minorBidi" w:cstheme="minorBidi"/>
              </w:rPr>
              <w:t xml:space="preserve"> </w:t>
            </w:r>
            <w:r>
              <w:rPr>
                <w:rFonts w:asciiTheme="minorBidi" w:hAnsiTheme="minorBidi" w:cstheme="minorBidi"/>
              </w:rPr>
              <w:t>Check Engine oil</w:t>
            </w:r>
            <w:r w:rsidRPr="00240E67">
              <w:rPr>
                <w:rFonts w:asciiTheme="minorBidi" w:hAnsiTheme="minorBidi" w:cstheme="minorBidi"/>
              </w:rPr>
              <w:t xml:space="preserve"> </w:t>
            </w:r>
            <w:r>
              <w:rPr>
                <w:rFonts w:asciiTheme="minorBidi" w:hAnsiTheme="minorBidi" w:cstheme="minorBidi"/>
              </w:rPr>
              <w:t>with Dipstick</w:t>
            </w:r>
            <w:r w:rsidR="009D4432">
              <w:rPr>
                <w:rFonts w:asciiTheme="minorBidi" w:hAnsiTheme="minorBidi" w:cstheme="minorBidi"/>
              </w:rPr>
              <w:t xml:space="preserve"> </w:t>
            </w:r>
          </w:p>
          <w:p w14:paraId="57E9F35F" w14:textId="77777777" w:rsidR="00C62562"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40E67">
              <w:rPr>
                <w:rFonts w:asciiTheme="minorBidi" w:hAnsiTheme="minorBidi" w:cstheme="minorBidi"/>
                <w:bCs/>
              </w:rPr>
              <w:t>P</w:t>
            </w:r>
            <w:r w:rsidRPr="0088276C">
              <w:rPr>
                <w:rFonts w:asciiTheme="minorBidi" w:hAnsiTheme="minorBidi" w:cstheme="minorBidi"/>
                <w:bCs/>
              </w:rPr>
              <w:t>3</w:t>
            </w:r>
            <w:r w:rsidRPr="00240E67">
              <w:rPr>
                <w:rFonts w:asciiTheme="minorBidi" w:hAnsiTheme="minorBidi" w:cstheme="minorBidi"/>
                <w:b/>
              </w:rPr>
              <w:t>.</w:t>
            </w:r>
            <w:r w:rsidRPr="00240E67">
              <w:rPr>
                <w:rFonts w:asciiTheme="minorBidi" w:hAnsiTheme="minorBidi" w:cstheme="minorBidi"/>
              </w:rPr>
              <w:t xml:space="preserve">   </w:t>
            </w:r>
            <w:r>
              <w:rPr>
                <w:rFonts w:asciiTheme="minorBidi" w:hAnsiTheme="minorBidi" w:cstheme="minorBidi"/>
              </w:rPr>
              <w:t>Observe level of Engine oil</w:t>
            </w:r>
          </w:p>
          <w:p w14:paraId="452A672B" w14:textId="0DA9F983" w:rsidR="00C62562"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P4. </w:t>
            </w:r>
            <w:r w:rsidR="00AA25CE">
              <w:rPr>
                <w:rFonts w:asciiTheme="minorBidi" w:hAnsiTheme="minorBidi" w:cstheme="minorBidi"/>
              </w:rPr>
              <w:t xml:space="preserve">  </w:t>
            </w:r>
            <w:r>
              <w:rPr>
                <w:rFonts w:asciiTheme="minorBidi" w:hAnsiTheme="minorBidi" w:cstheme="minorBidi"/>
              </w:rPr>
              <w:t>Observe color of Engine oil</w:t>
            </w:r>
          </w:p>
          <w:p w14:paraId="45C10580" w14:textId="18FCDA8A" w:rsidR="00AA25CE" w:rsidRPr="00AA25CE" w:rsidRDefault="00AA25CE" w:rsidP="00AA25CE">
            <w:pPr>
              <w:spacing w:before="60" w:after="60"/>
              <w:cnfStyle w:val="000000100000" w:firstRow="0" w:lastRow="0" w:firstColumn="0" w:lastColumn="0" w:oddVBand="0" w:evenVBand="0" w:oddHBand="1" w:evenHBand="0" w:firstRowFirstColumn="0" w:firstRowLastColumn="0" w:lastRowFirstColumn="0" w:lastRowLastColumn="0"/>
              <w:rPr>
                <w:bCs/>
                <w:szCs w:val="20"/>
              </w:rPr>
            </w:pPr>
            <w:r w:rsidRPr="00AA25CE">
              <w:rPr>
                <w:rFonts w:asciiTheme="minorBidi" w:hAnsiTheme="minorBidi" w:cstheme="minorBidi"/>
              </w:rPr>
              <w:t xml:space="preserve">P5.   </w:t>
            </w:r>
            <w:r w:rsidRPr="00AA25CE">
              <w:rPr>
                <w:bCs/>
                <w:szCs w:val="20"/>
              </w:rPr>
              <w:t xml:space="preserve"> </w:t>
            </w:r>
            <w:r w:rsidRPr="00AA25CE">
              <w:rPr>
                <w:rFonts w:asciiTheme="minorBidi" w:hAnsiTheme="minorBidi" w:cstheme="minorBidi"/>
              </w:rPr>
              <w:t>Check Viscosity of Engine Oil with fingers.</w:t>
            </w:r>
          </w:p>
          <w:p w14:paraId="4CD5D514" w14:textId="1C6B44EC" w:rsidR="00AA25CE" w:rsidRDefault="00AA25CE"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06C4A66E" w14:textId="77777777" w:rsidR="00C62562"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41317A37" w14:textId="77777777" w:rsidR="00C62562" w:rsidRPr="00240E67"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lang w:val="en-GB"/>
              </w:rPr>
            </w:pPr>
            <w:r w:rsidRPr="00240E67">
              <w:rPr>
                <w:rFonts w:asciiTheme="minorBidi" w:hAnsiTheme="minorBidi" w:cstheme="minorBidi"/>
              </w:rPr>
              <w:t>.</w:t>
            </w:r>
          </w:p>
        </w:tc>
      </w:tr>
      <w:tr w:rsidR="00C62562" w:rsidRPr="00240E67" w14:paraId="6517F844" w14:textId="77777777" w:rsidTr="00A45696">
        <w:trPr>
          <w:trHeight w:val="978"/>
        </w:trPr>
        <w:tc>
          <w:tcPr>
            <w:cnfStyle w:val="001000000000" w:firstRow="0" w:lastRow="0" w:firstColumn="1" w:lastColumn="0" w:oddVBand="0" w:evenVBand="0" w:oddHBand="0" w:evenHBand="0" w:firstRowFirstColumn="0" w:firstRowLastColumn="0" w:lastRowFirstColumn="0" w:lastRowLastColumn="0"/>
            <w:tcW w:w="3140" w:type="dxa"/>
          </w:tcPr>
          <w:p w14:paraId="5007F083" w14:textId="77777777" w:rsidR="00C62562" w:rsidRPr="00240E67" w:rsidRDefault="00C62562" w:rsidP="00A45696">
            <w:pPr>
              <w:autoSpaceDE w:val="0"/>
              <w:autoSpaceDN w:val="0"/>
              <w:adjustRightInd w:val="0"/>
              <w:jc w:val="both"/>
              <w:rPr>
                <w:rFonts w:asciiTheme="minorBidi" w:hAnsiTheme="minorBidi" w:cstheme="minorBidi"/>
                <w:bCs w:val="0"/>
                <w:color w:val="auto"/>
                <w:lang w:val="en-GB"/>
              </w:rPr>
            </w:pPr>
            <w:r w:rsidRPr="0088276C">
              <w:rPr>
                <w:rFonts w:asciiTheme="minorBidi" w:hAnsiTheme="minorBidi" w:cstheme="minorBidi"/>
                <w:bCs w:val="0"/>
                <w:color w:val="auto"/>
                <w:lang w:val="en-GB"/>
              </w:rPr>
              <w:lastRenderedPageBreak/>
              <w:t>J2</w:t>
            </w:r>
            <w:r w:rsidRPr="00240E67">
              <w:rPr>
                <w:rFonts w:asciiTheme="minorBidi" w:hAnsiTheme="minorBidi" w:cstheme="minorBidi"/>
                <w:b w:val="0"/>
                <w:color w:val="auto"/>
                <w:lang w:val="en-GB"/>
              </w:rPr>
              <w:t xml:space="preserve"> </w:t>
            </w:r>
            <w:r w:rsidRPr="004B046E">
              <w:rPr>
                <w:rFonts w:asciiTheme="minorBidi" w:hAnsiTheme="minorBidi" w:cstheme="minorBidi"/>
                <w:bCs w:val="0"/>
                <w:color w:val="auto"/>
              </w:rPr>
              <w:t>Change</w:t>
            </w:r>
            <w:r>
              <w:rPr>
                <w:rFonts w:asciiTheme="minorBidi" w:hAnsiTheme="minorBidi" w:cstheme="minorBidi"/>
                <w:color w:val="auto"/>
              </w:rPr>
              <w:t xml:space="preserve"> Engine Oil, and Oil Filter</w:t>
            </w:r>
          </w:p>
          <w:p w14:paraId="5BA2B611" w14:textId="77777777" w:rsidR="00C62562" w:rsidRPr="00240E67" w:rsidRDefault="00C62562" w:rsidP="00A45696">
            <w:pPr>
              <w:autoSpaceDE w:val="0"/>
              <w:autoSpaceDN w:val="0"/>
              <w:adjustRightInd w:val="0"/>
              <w:jc w:val="both"/>
              <w:rPr>
                <w:rFonts w:asciiTheme="minorBidi" w:hAnsiTheme="minorBidi" w:cstheme="minorBidi"/>
                <w:color w:val="auto"/>
                <w:lang w:val="en-GB"/>
              </w:rPr>
            </w:pPr>
          </w:p>
          <w:p w14:paraId="0C2F9A46" w14:textId="77777777" w:rsidR="00C62562" w:rsidRPr="00240E67" w:rsidRDefault="00C62562" w:rsidP="00A45696">
            <w:pPr>
              <w:autoSpaceDE w:val="0"/>
              <w:autoSpaceDN w:val="0"/>
              <w:adjustRightInd w:val="0"/>
              <w:jc w:val="both"/>
              <w:rPr>
                <w:rFonts w:asciiTheme="minorBidi" w:hAnsiTheme="minorBidi" w:cstheme="minorBidi"/>
                <w:bCs w:val="0"/>
                <w:color w:val="auto"/>
                <w:lang w:val="en-GB"/>
              </w:rPr>
            </w:pPr>
          </w:p>
          <w:p w14:paraId="193E18B8" w14:textId="77777777" w:rsidR="00C62562" w:rsidRPr="00240E67" w:rsidRDefault="00C62562" w:rsidP="009D4432">
            <w:pPr>
              <w:autoSpaceDE w:val="0"/>
              <w:autoSpaceDN w:val="0"/>
              <w:adjustRightInd w:val="0"/>
              <w:jc w:val="right"/>
              <w:rPr>
                <w:rFonts w:asciiTheme="minorBidi" w:hAnsiTheme="minorBidi" w:cstheme="minorBidi"/>
                <w:bCs w:val="0"/>
                <w:color w:val="auto"/>
                <w:lang w:val="en-GB"/>
              </w:rPr>
            </w:pPr>
          </w:p>
          <w:p w14:paraId="7E47018A" w14:textId="77777777" w:rsidR="00C62562" w:rsidRPr="00240E67" w:rsidRDefault="00C62562" w:rsidP="00A45696">
            <w:pPr>
              <w:autoSpaceDE w:val="0"/>
              <w:autoSpaceDN w:val="0"/>
              <w:adjustRightInd w:val="0"/>
              <w:jc w:val="both"/>
              <w:rPr>
                <w:rFonts w:asciiTheme="minorBidi" w:hAnsiTheme="minorBidi" w:cstheme="minorBidi"/>
                <w:color w:val="auto"/>
                <w:lang w:val="en-GB"/>
              </w:rPr>
            </w:pPr>
          </w:p>
        </w:tc>
        <w:tc>
          <w:tcPr>
            <w:tcW w:w="7318" w:type="dxa"/>
          </w:tcPr>
          <w:p w14:paraId="0512FBE7" w14:textId="5488225D" w:rsidR="00C62562" w:rsidRPr="00240E67" w:rsidRDefault="00C62562"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0E67">
              <w:rPr>
                <w:rFonts w:asciiTheme="minorBidi" w:hAnsiTheme="minorBidi" w:cstheme="minorBidi"/>
              </w:rPr>
              <w:t>P</w:t>
            </w:r>
            <w:r>
              <w:rPr>
                <w:rFonts w:asciiTheme="minorBidi" w:hAnsiTheme="minorBidi" w:cstheme="minorBidi"/>
              </w:rPr>
              <w:t>1</w:t>
            </w:r>
            <w:r w:rsidR="009D4432">
              <w:rPr>
                <w:rFonts w:asciiTheme="minorBidi" w:hAnsiTheme="minorBidi" w:cstheme="minorBidi"/>
                <w:lang w:val="en-GB"/>
              </w:rPr>
              <w:t xml:space="preserve">    Arrange the required</w:t>
            </w:r>
            <w:r w:rsidRPr="00240E67">
              <w:rPr>
                <w:rFonts w:asciiTheme="minorBidi" w:hAnsiTheme="minorBidi" w:cstheme="minorBidi"/>
                <w:lang w:val="en-GB"/>
              </w:rPr>
              <w:t xml:space="preserve"> tools/equipment</w:t>
            </w:r>
          </w:p>
          <w:p w14:paraId="29A379C7" w14:textId="0670F917" w:rsidR="00D73ED0" w:rsidRDefault="00C62562"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40E67">
              <w:rPr>
                <w:rFonts w:asciiTheme="minorBidi" w:hAnsiTheme="minorBidi" w:cstheme="minorBidi"/>
                <w:lang w:val="en-GB"/>
              </w:rPr>
              <w:t>P</w:t>
            </w:r>
            <w:r>
              <w:rPr>
                <w:rFonts w:asciiTheme="minorBidi" w:hAnsiTheme="minorBidi" w:cstheme="minorBidi"/>
                <w:lang w:val="en-GB"/>
              </w:rPr>
              <w:t>2</w:t>
            </w:r>
            <w:r w:rsidRPr="00240E67">
              <w:rPr>
                <w:rFonts w:asciiTheme="minorBidi" w:hAnsiTheme="minorBidi" w:cstheme="minorBidi"/>
                <w:lang w:val="en-GB"/>
              </w:rPr>
              <w:t>.</w:t>
            </w:r>
            <w:r w:rsidR="00D73ED0">
              <w:rPr>
                <w:rFonts w:asciiTheme="minorBidi" w:hAnsiTheme="minorBidi" w:cstheme="minorBidi"/>
                <w:lang w:val="en-GB"/>
              </w:rPr>
              <w:t xml:space="preserve"> </w:t>
            </w:r>
            <w:r w:rsidRPr="00240E67">
              <w:rPr>
                <w:rFonts w:asciiTheme="minorBidi" w:hAnsiTheme="minorBidi" w:cstheme="minorBidi"/>
              </w:rPr>
              <w:t xml:space="preserve"> </w:t>
            </w:r>
            <w:r w:rsidR="00D73ED0">
              <w:rPr>
                <w:rFonts w:asciiTheme="minorBidi" w:hAnsiTheme="minorBidi" w:cstheme="minorBidi"/>
              </w:rPr>
              <w:t>Put oil drain pan</w:t>
            </w:r>
          </w:p>
          <w:p w14:paraId="44568EA1" w14:textId="4D9AB131" w:rsidR="00C62562"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P3. </w:t>
            </w:r>
            <w:r w:rsidR="00C62562">
              <w:rPr>
                <w:rFonts w:asciiTheme="minorBidi" w:hAnsiTheme="minorBidi" w:cstheme="minorBidi"/>
              </w:rPr>
              <w:t>Open the drain bolt</w:t>
            </w:r>
          </w:p>
          <w:p w14:paraId="47AA9BCB" w14:textId="5032DDD7" w:rsidR="00C62562" w:rsidRPr="00240E67"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P4</w:t>
            </w:r>
            <w:r w:rsidR="00C62562" w:rsidRPr="00240E67">
              <w:rPr>
                <w:rFonts w:asciiTheme="minorBidi" w:hAnsiTheme="minorBidi" w:cstheme="minorBidi"/>
              </w:rPr>
              <w:t>.</w:t>
            </w:r>
            <w:r w:rsidR="00C62562">
              <w:rPr>
                <w:rFonts w:asciiTheme="minorBidi" w:hAnsiTheme="minorBidi" w:cstheme="minorBidi"/>
              </w:rPr>
              <w:t xml:space="preserve">  Open the oil filter cap</w:t>
            </w:r>
            <w:r w:rsidR="00C62562" w:rsidRPr="00240E67">
              <w:rPr>
                <w:rFonts w:asciiTheme="minorBidi" w:hAnsiTheme="minorBidi" w:cstheme="minorBidi"/>
              </w:rPr>
              <w:t xml:space="preserve"> </w:t>
            </w:r>
          </w:p>
          <w:p w14:paraId="77278466" w14:textId="17483FC3" w:rsidR="00C62562" w:rsidRPr="00240E67" w:rsidRDefault="00D73ED0" w:rsidP="005D1669">
            <w:pPr>
              <w:tabs>
                <w:tab w:val="left" w:pos="507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rPr>
              <w:t>P5</w:t>
            </w:r>
            <w:r w:rsidR="00C62562" w:rsidRPr="00240E67">
              <w:rPr>
                <w:rFonts w:asciiTheme="minorBidi" w:hAnsiTheme="minorBidi" w:cstheme="minorBidi"/>
              </w:rPr>
              <w:t xml:space="preserve">. </w:t>
            </w:r>
            <w:r w:rsidR="00C62562">
              <w:rPr>
                <w:rFonts w:asciiTheme="minorBidi" w:hAnsiTheme="minorBidi" w:cstheme="minorBidi"/>
              </w:rPr>
              <w:t xml:space="preserve"> </w:t>
            </w:r>
            <w:r w:rsidR="00C62562">
              <w:rPr>
                <w:rFonts w:asciiTheme="minorBidi" w:hAnsiTheme="minorBidi" w:cstheme="minorBidi"/>
                <w:lang w:val="en-GB"/>
              </w:rPr>
              <w:t>Drain the oil</w:t>
            </w:r>
            <w:r w:rsidR="005D1669">
              <w:rPr>
                <w:rFonts w:asciiTheme="minorBidi" w:hAnsiTheme="minorBidi" w:cstheme="minorBidi"/>
                <w:lang w:val="en-GB"/>
              </w:rPr>
              <w:tab/>
            </w:r>
          </w:p>
          <w:p w14:paraId="420F2C19" w14:textId="1AB0BBE7" w:rsidR="00C62562"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P6</w:t>
            </w:r>
            <w:r w:rsidR="00C62562" w:rsidRPr="00240E67">
              <w:rPr>
                <w:rFonts w:asciiTheme="minorBidi" w:hAnsiTheme="minorBidi" w:cstheme="minorBidi"/>
                <w:lang w:val="en-GB"/>
              </w:rPr>
              <w:t xml:space="preserve">. </w:t>
            </w:r>
            <w:r w:rsidR="00C62562">
              <w:rPr>
                <w:rFonts w:asciiTheme="minorBidi" w:hAnsiTheme="minorBidi" w:cstheme="minorBidi"/>
                <w:lang w:val="en-GB"/>
              </w:rPr>
              <w:t xml:space="preserve"> Change the filter</w:t>
            </w:r>
          </w:p>
          <w:p w14:paraId="5B1B9C6A" w14:textId="0C74FEE7" w:rsidR="00C62562"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P7</w:t>
            </w:r>
            <w:r w:rsidR="00C62562">
              <w:rPr>
                <w:rFonts w:asciiTheme="minorBidi" w:hAnsiTheme="minorBidi" w:cstheme="minorBidi"/>
                <w:lang w:val="en-GB"/>
              </w:rPr>
              <w:t>.  Install the drain bolt with new drain washer</w:t>
            </w:r>
          </w:p>
          <w:p w14:paraId="4D4C6679" w14:textId="5BB51D64" w:rsidR="00C62562"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P8</w:t>
            </w:r>
            <w:r w:rsidR="00C62562">
              <w:rPr>
                <w:rFonts w:asciiTheme="minorBidi" w:hAnsiTheme="minorBidi" w:cstheme="minorBidi"/>
                <w:lang w:val="en-GB"/>
              </w:rPr>
              <w:t>.  Install new oil filter and tight the filter cap</w:t>
            </w:r>
          </w:p>
          <w:p w14:paraId="0704133E" w14:textId="51B35FB9" w:rsidR="00C62562"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P9</w:t>
            </w:r>
            <w:r w:rsidR="00E827B8">
              <w:rPr>
                <w:rFonts w:asciiTheme="minorBidi" w:hAnsiTheme="minorBidi" w:cstheme="minorBidi"/>
                <w:lang w:val="en-GB"/>
              </w:rPr>
              <w:t>.  Refill new engine oil as per</w:t>
            </w:r>
            <w:r w:rsidR="00C62562">
              <w:rPr>
                <w:rFonts w:asciiTheme="minorBidi" w:hAnsiTheme="minorBidi" w:cstheme="minorBidi"/>
                <w:lang w:val="en-GB"/>
              </w:rPr>
              <w:t xml:space="preserve"> company standards</w:t>
            </w:r>
          </w:p>
          <w:p w14:paraId="4262D87D" w14:textId="2CE2CBF4" w:rsidR="00C62562" w:rsidRPr="00240E67" w:rsidRDefault="00D73ED0" w:rsidP="00A456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lang w:val="en-GB"/>
              </w:rPr>
            </w:pPr>
            <w:r>
              <w:rPr>
                <w:rFonts w:asciiTheme="minorBidi" w:hAnsiTheme="minorBidi" w:cstheme="minorBidi"/>
                <w:lang w:val="en-GB"/>
              </w:rPr>
              <w:t>P10</w:t>
            </w:r>
            <w:r w:rsidR="00C62562">
              <w:rPr>
                <w:rFonts w:asciiTheme="minorBidi" w:hAnsiTheme="minorBidi" w:cstheme="minorBidi"/>
                <w:lang w:val="en-GB"/>
              </w:rPr>
              <w:t>.  Tight the dipstick</w:t>
            </w:r>
          </w:p>
        </w:tc>
      </w:tr>
      <w:tr w:rsidR="00C62562" w:rsidRPr="00240E67" w14:paraId="02FDC249" w14:textId="77777777" w:rsidTr="00A45696">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140" w:type="dxa"/>
          </w:tcPr>
          <w:p w14:paraId="639C4622" w14:textId="77777777" w:rsidR="00C62562" w:rsidRPr="00240E67" w:rsidRDefault="00C62562" w:rsidP="00A45696">
            <w:pPr>
              <w:autoSpaceDE w:val="0"/>
              <w:autoSpaceDN w:val="0"/>
              <w:adjustRightInd w:val="0"/>
              <w:jc w:val="both"/>
              <w:rPr>
                <w:rFonts w:asciiTheme="minorBidi" w:hAnsiTheme="minorBidi" w:cstheme="minorBidi"/>
                <w:color w:val="auto"/>
                <w:lang w:val="en-GB"/>
              </w:rPr>
            </w:pPr>
            <w:r>
              <w:rPr>
                <w:rFonts w:asciiTheme="minorBidi" w:hAnsiTheme="minorBidi" w:cstheme="minorBidi"/>
                <w:color w:val="auto"/>
                <w:lang w:val="en-GB"/>
              </w:rPr>
              <w:t>J3</w:t>
            </w:r>
            <w:r w:rsidRPr="00240E67">
              <w:rPr>
                <w:rFonts w:asciiTheme="minorBidi" w:hAnsiTheme="minorBidi" w:cstheme="minorBidi"/>
                <w:color w:val="auto"/>
                <w:lang w:val="en-GB"/>
              </w:rPr>
              <w:t xml:space="preserve">. </w:t>
            </w:r>
            <w:r w:rsidRPr="00240E67">
              <w:rPr>
                <w:rFonts w:asciiTheme="minorBidi" w:hAnsiTheme="minorBidi" w:cstheme="minorBidi"/>
                <w:color w:val="auto"/>
              </w:rPr>
              <w:t xml:space="preserve"> Replac</w:t>
            </w:r>
            <w:r>
              <w:rPr>
                <w:rFonts w:asciiTheme="minorBidi" w:hAnsiTheme="minorBidi" w:cstheme="minorBidi"/>
                <w:color w:val="auto"/>
              </w:rPr>
              <w:t>e Engine oil pump</w:t>
            </w:r>
          </w:p>
        </w:tc>
        <w:tc>
          <w:tcPr>
            <w:tcW w:w="7318" w:type="dxa"/>
          </w:tcPr>
          <w:p w14:paraId="7D3B62BC" w14:textId="77777777" w:rsidR="00C62562" w:rsidRPr="00240E67"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40E67">
              <w:rPr>
                <w:rFonts w:asciiTheme="minorBidi" w:hAnsiTheme="minorBidi" w:cstheme="minorBidi"/>
              </w:rPr>
              <w:t>P</w:t>
            </w:r>
            <w:r>
              <w:rPr>
                <w:rFonts w:asciiTheme="minorBidi" w:hAnsiTheme="minorBidi" w:cstheme="minorBidi"/>
              </w:rPr>
              <w:t>1.</w:t>
            </w:r>
            <w:r w:rsidRPr="00240E67">
              <w:rPr>
                <w:rFonts w:asciiTheme="minorBidi" w:hAnsiTheme="minorBidi" w:cstheme="minorBidi"/>
                <w:lang w:val="en-GB"/>
              </w:rPr>
              <w:t xml:space="preserve">   Arrange the desired tools/equipment</w:t>
            </w:r>
          </w:p>
          <w:p w14:paraId="6A47C513" w14:textId="77777777" w:rsidR="00C62562" w:rsidRPr="00240E67"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240E67">
              <w:rPr>
                <w:rFonts w:asciiTheme="minorBidi" w:hAnsiTheme="minorBidi" w:cstheme="minorBidi"/>
                <w:b/>
                <w:bCs/>
                <w:lang w:val="en-GB"/>
              </w:rPr>
              <w:t>P</w:t>
            </w:r>
            <w:r>
              <w:rPr>
                <w:rFonts w:asciiTheme="minorBidi" w:hAnsiTheme="minorBidi" w:cstheme="minorBidi"/>
                <w:b/>
                <w:bCs/>
                <w:lang w:val="en-GB"/>
              </w:rPr>
              <w:t>2</w:t>
            </w:r>
            <w:r w:rsidRPr="00240E67">
              <w:rPr>
                <w:rFonts w:asciiTheme="minorBidi" w:hAnsiTheme="minorBidi" w:cstheme="minorBidi"/>
                <w:b/>
                <w:bCs/>
                <w:lang w:val="en-GB"/>
              </w:rPr>
              <w:t xml:space="preserve">. </w:t>
            </w:r>
            <w:r>
              <w:rPr>
                <w:rFonts w:asciiTheme="minorBidi" w:hAnsiTheme="minorBidi" w:cstheme="minorBidi"/>
                <w:b/>
                <w:bCs/>
                <w:lang w:val="en-GB"/>
              </w:rPr>
              <w:t xml:space="preserve">  </w:t>
            </w:r>
            <w:r w:rsidRPr="00240E67">
              <w:rPr>
                <w:rFonts w:asciiTheme="minorBidi" w:hAnsiTheme="minorBidi" w:cstheme="minorBidi"/>
                <w:lang w:val="en-GB"/>
              </w:rPr>
              <w:t>R</w:t>
            </w:r>
            <w:r w:rsidRPr="004B046E">
              <w:rPr>
                <w:rFonts w:asciiTheme="minorBidi" w:hAnsiTheme="minorBidi" w:cstheme="minorBidi"/>
                <w:lang w:val="en-GB"/>
              </w:rPr>
              <w:t>emove right side crank case cover</w:t>
            </w:r>
          </w:p>
          <w:p w14:paraId="5E6050A1" w14:textId="77777777" w:rsidR="00C62562" w:rsidRPr="004B046E"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240E67">
              <w:rPr>
                <w:rFonts w:asciiTheme="minorBidi" w:hAnsiTheme="minorBidi" w:cstheme="minorBidi"/>
                <w:lang w:val="en-GB"/>
              </w:rPr>
              <w:t>P</w:t>
            </w:r>
            <w:r w:rsidRPr="004B046E">
              <w:rPr>
                <w:rFonts w:asciiTheme="minorBidi" w:hAnsiTheme="minorBidi" w:cstheme="minorBidi"/>
                <w:lang w:val="en-GB"/>
              </w:rPr>
              <w:t>3</w:t>
            </w:r>
            <w:r w:rsidRPr="00240E67">
              <w:rPr>
                <w:rFonts w:asciiTheme="minorBidi" w:hAnsiTheme="minorBidi" w:cstheme="minorBidi"/>
                <w:lang w:val="en-GB"/>
              </w:rPr>
              <w:t xml:space="preserve">. </w:t>
            </w:r>
            <w:r>
              <w:rPr>
                <w:rFonts w:asciiTheme="minorBidi" w:hAnsiTheme="minorBidi" w:cstheme="minorBidi"/>
                <w:lang w:val="en-GB"/>
              </w:rPr>
              <w:t xml:space="preserve"> </w:t>
            </w:r>
            <w:r w:rsidRPr="004B046E">
              <w:rPr>
                <w:rFonts w:asciiTheme="minorBidi" w:hAnsiTheme="minorBidi" w:cstheme="minorBidi"/>
                <w:lang w:val="en-GB"/>
              </w:rPr>
              <w:t>Open clutch assembly</w:t>
            </w:r>
          </w:p>
          <w:p w14:paraId="30020B74" w14:textId="77777777" w:rsidR="00C62562" w:rsidRPr="0088276C"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88276C">
              <w:rPr>
                <w:rFonts w:asciiTheme="minorBidi" w:hAnsiTheme="minorBidi" w:cstheme="minorBidi"/>
                <w:lang w:val="en-GB"/>
              </w:rPr>
              <w:t>P4</w:t>
            </w:r>
            <w:r w:rsidRPr="00240E67">
              <w:rPr>
                <w:rFonts w:asciiTheme="minorBidi" w:hAnsiTheme="minorBidi" w:cstheme="minorBidi"/>
                <w:lang w:val="en-GB"/>
              </w:rPr>
              <w:t>.</w:t>
            </w:r>
            <w:r w:rsidRPr="0088276C">
              <w:rPr>
                <w:rFonts w:asciiTheme="minorBidi" w:hAnsiTheme="minorBidi" w:cstheme="minorBidi"/>
                <w:lang w:val="en-GB"/>
              </w:rPr>
              <w:t xml:space="preserve"> </w:t>
            </w:r>
            <w:r>
              <w:rPr>
                <w:rFonts w:asciiTheme="minorBidi" w:hAnsiTheme="minorBidi" w:cstheme="minorBidi"/>
                <w:lang w:val="en-GB"/>
              </w:rPr>
              <w:t xml:space="preserve"> </w:t>
            </w:r>
            <w:r w:rsidRPr="0088276C">
              <w:rPr>
                <w:rFonts w:asciiTheme="minorBidi" w:hAnsiTheme="minorBidi" w:cstheme="minorBidi"/>
                <w:lang w:val="en-GB"/>
              </w:rPr>
              <w:t>Open oil pump assembly</w:t>
            </w:r>
          </w:p>
          <w:p w14:paraId="597E283F" w14:textId="77777777" w:rsidR="00C62562" w:rsidRPr="0088276C" w:rsidRDefault="00C62562"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lang w:val="en-GB"/>
              </w:rPr>
            </w:pPr>
            <w:r w:rsidRPr="0088276C">
              <w:rPr>
                <w:rFonts w:asciiTheme="minorBidi" w:hAnsiTheme="minorBidi" w:cstheme="minorBidi"/>
                <w:lang w:val="en-GB"/>
              </w:rPr>
              <w:t>P5.</w:t>
            </w:r>
            <w:r>
              <w:rPr>
                <w:rFonts w:asciiTheme="minorBidi" w:hAnsiTheme="minorBidi" w:cstheme="minorBidi"/>
                <w:lang w:val="en-GB"/>
              </w:rPr>
              <w:t xml:space="preserve"> </w:t>
            </w:r>
            <w:r w:rsidRPr="0088276C">
              <w:rPr>
                <w:rFonts w:asciiTheme="minorBidi" w:hAnsiTheme="minorBidi" w:cstheme="minorBidi"/>
                <w:lang w:val="en-GB"/>
              </w:rPr>
              <w:t xml:space="preserve"> Inspect oil pump assembly for damage of oil pump body and wear and tear.</w:t>
            </w:r>
          </w:p>
          <w:p w14:paraId="57DAE130" w14:textId="7FEBB4C5" w:rsidR="00C62562" w:rsidRPr="00240E67" w:rsidRDefault="005D1669" w:rsidP="00A456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lang w:val="en-GB"/>
              </w:rPr>
            </w:pPr>
            <w:r>
              <w:rPr>
                <w:rFonts w:asciiTheme="minorBidi" w:hAnsiTheme="minorBidi" w:cstheme="minorBidi"/>
                <w:lang w:val="en-GB"/>
              </w:rPr>
              <w:t>P6</w:t>
            </w:r>
            <w:r w:rsidR="00C62562" w:rsidRPr="0088276C">
              <w:rPr>
                <w:rFonts w:asciiTheme="minorBidi" w:hAnsiTheme="minorBidi" w:cstheme="minorBidi"/>
                <w:lang w:val="en-GB"/>
              </w:rPr>
              <w:t xml:space="preserve">. </w:t>
            </w:r>
            <w:r w:rsidR="00C62562">
              <w:rPr>
                <w:rFonts w:asciiTheme="minorBidi" w:hAnsiTheme="minorBidi" w:cstheme="minorBidi"/>
                <w:lang w:val="en-GB"/>
              </w:rPr>
              <w:t xml:space="preserve"> </w:t>
            </w:r>
            <w:r w:rsidR="00FD48DA">
              <w:rPr>
                <w:rFonts w:asciiTheme="minorBidi" w:hAnsiTheme="minorBidi" w:cstheme="minorBidi"/>
                <w:lang w:val="en-GB"/>
              </w:rPr>
              <w:t>Replace</w:t>
            </w:r>
            <w:r w:rsidR="001A7111">
              <w:rPr>
                <w:rFonts w:asciiTheme="minorBidi" w:hAnsiTheme="minorBidi" w:cstheme="minorBidi"/>
                <w:lang w:val="en-GB"/>
              </w:rPr>
              <w:t xml:space="preserve"> with n</w:t>
            </w:r>
            <w:r w:rsidR="00C62562" w:rsidRPr="0088276C">
              <w:rPr>
                <w:rFonts w:asciiTheme="minorBidi" w:hAnsiTheme="minorBidi" w:cstheme="minorBidi"/>
                <w:lang w:val="en-GB"/>
              </w:rPr>
              <w:t>ew oil pump</w:t>
            </w:r>
            <w:r w:rsidR="00C62562">
              <w:rPr>
                <w:rFonts w:asciiTheme="minorBidi" w:hAnsiTheme="minorBidi" w:cstheme="minorBidi"/>
                <w:b/>
                <w:bCs/>
                <w:lang w:val="en-GB"/>
              </w:rPr>
              <w:t xml:space="preserve"> </w:t>
            </w:r>
          </w:p>
        </w:tc>
      </w:tr>
    </w:tbl>
    <w:p w14:paraId="6D646E53" w14:textId="4039B56D" w:rsidR="00C62562" w:rsidRDefault="00C62562" w:rsidP="001D212E">
      <w:pPr>
        <w:autoSpaceDE w:val="0"/>
        <w:autoSpaceDN w:val="0"/>
        <w:adjustRightInd w:val="0"/>
        <w:spacing w:after="0"/>
        <w:jc w:val="both"/>
        <w:rPr>
          <w:rFonts w:asciiTheme="minorBidi" w:hAnsiTheme="minorBidi" w:cstheme="minorBidi"/>
          <w:lang w:val="en-GB"/>
        </w:rPr>
      </w:pPr>
    </w:p>
    <w:p w14:paraId="00F1DE75" w14:textId="6BBBD5AA" w:rsidR="00C62562" w:rsidRDefault="00C62562" w:rsidP="001D212E">
      <w:pPr>
        <w:autoSpaceDE w:val="0"/>
        <w:autoSpaceDN w:val="0"/>
        <w:adjustRightInd w:val="0"/>
        <w:spacing w:after="0"/>
        <w:jc w:val="both"/>
        <w:rPr>
          <w:rFonts w:asciiTheme="minorBidi" w:hAnsiTheme="minorBidi" w:cstheme="minorBidi"/>
          <w:lang w:val="en-GB"/>
        </w:rPr>
      </w:pPr>
    </w:p>
    <w:p w14:paraId="201229C5" w14:textId="77777777" w:rsidR="00C62562" w:rsidRPr="00240E67" w:rsidRDefault="00C62562" w:rsidP="00C62562">
      <w:pPr>
        <w:autoSpaceDE w:val="0"/>
        <w:autoSpaceDN w:val="0"/>
        <w:adjustRightInd w:val="0"/>
        <w:spacing w:after="0"/>
        <w:jc w:val="both"/>
        <w:rPr>
          <w:rFonts w:asciiTheme="minorBidi" w:hAnsiTheme="minorBidi" w:cstheme="minorBidi"/>
          <w:b/>
          <w:bCs/>
          <w:lang w:val="en-GB"/>
        </w:rPr>
      </w:pPr>
      <w:r w:rsidRPr="00240E67">
        <w:rPr>
          <w:rFonts w:asciiTheme="minorBidi" w:hAnsiTheme="minorBidi" w:cstheme="minorBidi"/>
          <w:b/>
          <w:bCs/>
          <w:lang w:val="en-GB"/>
        </w:rPr>
        <w:lastRenderedPageBreak/>
        <w:t>Knowledge &amp; Understanding</w:t>
      </w:r>
    </w:p>
    <w:p w14:paraId="73D92E99" w14:textId="77777777" w:rsidR="00C62562" w:rsidRPr="00240E67" w:rsidRDefault="00C62562" w:rsidP="00C62562">
      <w:pPr>
        <w:autoSpaceDE w:val="0"/>
        <w:autoSpaceDN w:val="0"/>
        <w:adjustRightInd w:val="0"/>
        <w:spacing w:after="0"/>
        <w:jc w:val="both"/>
        <w:rPr>
          <w:rFonts w:asciiTheme="minorBidi" w:hAnsiTheme="minorBidi" w:cstheme="minorBidi"/>
          <w:bCs/>
          <w:lang w:val="en-GB"/>
        </w:rPr>
      </w:pPr>
      <w:r w:rsidRPr="00240E67">
        <w:rPr>
          <w:rFonts w:asciiTheme="minorBidi" w:hAnsiTheme="minorBidi" w:cstheme="minorBidi"/>
          <w:bCs/>
          <w:lang w:val="en-GB"/>
        </w:rPr>
        <w:t>The candidate must be able to demonstrate underpinning knowledge and understanding required to carry out tasks covered in this competency standard. This includes the knowledge of:</w:t>
      </w:r>
    </w:p>
    <w:p w14:paraId="6DDDA116" w14:textId="06822CA2" w:rsidR="00C62562" w:rsidRDefault="00DB75BF"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Fun</w:t>
      </w:r>
      <w:r w:rsidR="00C62562">
        <w:rPr>
          <w:rFonts w:asciiTheme="minorBidi" w:hAnsiTheme="minorBidi" w:cstheme="minorBidi"/>
          <w:lang w:val="en-GB"/>
        </w:rPr>
        <w:t xml:space="preserve">ction of </w:t>
      </w:r>
      <w:r w:rsidR="00C62562" w:rsidRPr="0011430F">
        <w:rPr>
          <w:rFonts w:asciiTheme="minorBidi" w:hAnsiTheme="minorBidi" w:cstheme="minorBidi"/>
          <w:lang w:val="en-GB"/>
        </w:rPr>
        <w:t>Lubrication</w:t>
      </w:r>
    </w:p>
    <w:p w14:paraId="6A79AC6B" w14:textId="77777777" w:rsidR="00C62562" w:rsidRDefault="00C62562"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Type of Oil Specification</w:t>
      </w:r>
    </w:p>
    <w:p w14:paraId="58D88692" w14:textId="77777777" w:rsidR="00C62562" w:rsidRDefault="00C62562"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Function of Oil Pump</w:t>
      </w:r>
    </w:p>
    <w:p w14:paraId="05AF78FE" w14:textId="77777777" w:rsidR="00C62562" w:rsidRDefault="00C62562"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Type of Oil Pump</w:t>
      </w:r>
    </w:p>
    <w:p w14:paraId="37C1559B" w14:textId="77777777" w:rsidR="00C62562" w:rsidRDefault="00C62562"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Type of Oil Filter</w:t>
      </w:r>
    </w:p>
    <w:p w14:paraId="0EFDF108" w14:textId="7ECB1C94" w:rsidR="00C62562" w:rsidRDefault="00C62562"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Function of Oil Filter</w:t>
      </w:r>
    </w:p>
    <w:p w14:paraId="541D8B68" w14:textId="491C0D9F" w:rsidR="00DB75BF" w:rsidRPr="00DB75BF" w:rsidRDefault="00DB75BF" w:rsidP="00DB75BF">
      <w:pPr>
        <w:pStyle w:val="ListParagraph"/>
        <w:numPr>
          <w:ilvl w:val="0"/>
          <w:numId w:val="7"/>
        </w:numPr>
        <w:autoSpaceDE w:val="0"/>
        <w:autoSpaceDN w:val="0"/>
        <w:adjustRightInd w:val="0"/>
        <w:jc w:val="both"/>
        <w:rPr>
          <w:rFonts w:asciiTheme="minorBidi" w:hAnsiTheme="minorBidi" w:cstheme="minorBidi"/>
          <w:bCs/>
          <w:lang w:val="en-GB"/>
        </w:rPr>
      </w:pPr>
      <w:r>
        <w:rPr>
          <w:rFonts w:asciiTheme="minorBidi" w:hAnsiTheme="minorBidi" w:cstheme="minorBidi"/>
        </w:rPr>
        <w:t xml:space="preserve">Techniques of </w:t>
      </w:r>
      <w:r w:rsidRPr="00DB75BF">
        <w:rPr>
          <w:rFonts w:asciiTheme="minorBidi" w:hAnsiTheme="minorBidi" w:cstheme="minorBidi"/>
        </w:rPr>
        <w:t>Engine Oil, and Oil Filter</w:t>
      </w:r>
      <w:r>
        <w:rPr>
          <w:rFonts w:asciiTheme="minorBidi" w:hAnsiTheme="minorBidi" w:cstheme="minorBidi"/>
        </w:rPr>
        <w:t xml:space="preserve"> change</w:t>
      </w:r>
    </w:p>
    <w:p w14:paraId="5114661B" w14:textId="296129F9" w:rsidR="00DB75BF" w:rsidRDefault="00964EAC"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Understanding of level, colour and viscosity of engine oil</w:t>
      </w:r>
    </w:p>
    <w:p w14:paraId="0F93EDCE" w14:textId="29485E4B" w:rsidR="00964EAC" w:rsidRPr="0011430F" w:rsidRDefault="00964EAC" w:rsidP="00C62562">
      <w:pPr>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Replacement </w:t>
      </w:r>
      <w:r w:rsidR="00C77D2A">
        <w:rPr>
          <w:rFonts w:asciiTheme="minorBidi" w:hAnsiTheme="minorBidi" w:cstheme="minorBidi"/>
          <w:lang w:val="en-GB"/>
        </w:rPr>
        <w:t>techniques of new</w:t>
      </w:r>
      <w:r>
        <w:rPr>
          <w:rFonts w:asciiTheme="minorBidi" w:hAnsiTheme="minorBidi" w:cstheme="minorBidi"/>
          <w:lang w:val="en-GB"/>
        </w:rPr>
        <w:t xml:space="preserve"> oil</w:t>
      </w:r>
      <w:r w:rsidR="00C77D2A">
        <w:rPr>
          <w:rFonts w:asciiTheme="minorBidi" w:hAnsiTheme="minorBidi" w:cstheme="minorBidi"/>
          <w:lang w:val="en-GB"/>
        </w:rPr>
        <w:t xml:space="preserve"> pump.</w:t>
      </w:r>
    </w:p>
    <w:p w14:paraId="3F146B97" w14:textId="77777777" w:rsidR="00C62562" w:rsidRPr="00240E67" w:rsidRDefault="00C62562" w:rsidP="00C62562">
      <w:pPr>
        <w:autoSpaceDE w:val="0"/>
        <w:autoSpaceDN w:val="0"/>
        <w:adjustRightInd w:val="0"/>
        <w:spacing w:after="0"/>
        <w:jc w:val="both"/>
        <w:rPr>
          <w:rFonts w:asciiTheme="minorBidi" w:hAnsiTheme="minorBidi" w:cstheme="minorBidi"/>
          <w:lang w:val="en-GB"/>
        </w:rPr>
      </w:pPr>
    </w:p>
    <w:p w14:paraId="0D7055BA" w14:textId="77777777" w:rsidR="00C62562" w:rsidRPr="00240E67" w:rsidRDefault="00C62562" w:rsidP="00C62562">
      <w:pPr>
        <w:autoSpaceDE w:val="0"/>
        <w:autoSpaceDN w:val="0"/>
        <w:adjustRightInd w:val="0"/>
        <w:spacing w:after="0"/>
        <w:jc w:val="both"/>
        <w:rPr>
          <w:rFonts w:asciiTheme="minorBidi" w:hAnsiTheme="minorBidi" w:cstheme="minorBidi"/>
          <w:b/>
          <w:bCs/>
          <w:lang w:val="en-GB"/>
        </w:rPr>
      </w:pPr>
      <w:r w:rsidRPr="00240E67">
        <w:rPr>
          <w:rFonts w:asciiTheme="minorBidi" w:hAnsiTheme="minorBidi" w:cstheme="minorBidi"/>
          <w:b/>
          <w:bCs/>
          <w:lang w:val="en-GB"/>
        </w:rPr>
        <w:t>Critical Evidence(s) Required</w:t>
      </w:r>
    </w:p>
    <w:p w14:paraId="29957A31" w14:textId="77777777" w:rsidR="00C62562" w:rsidRPr="00240E67" w:rsidRDefault="00C62562" w:rsidP="00C62562">
      <w:pPr>
        <w:autoSpaceDE w:val="0"/>
        <w:autoSpaceDN w:val="0"/>
        <w:adjustRightInd w:val="0"/>
        <w:spacing w:after="0"/>
        <w:jc w:val="both"/>
        <w:rPr>
          <w:rFonts w:asciiTheme="minorBidi" w:hAnsiTheme="minorBidi" w:cstheme="minorBidi"/>
          <w:bCs/>
          <w:lang w:val="en-GB"/>
        </w:rPr>
      </w:pPr>
      <w:r w:rsidRPr="00240E67">
        <w:rPr>
          <w:rFonts w:asciiTheme="minorBidi" w:hAnsiTheme="minorBidi" w:cstheme="minorBidi"/>
          <w:bCs/>
          <w:lang w:val="en-GB"/>
        </w:rPr>
        <w:t>The candidate needs to produce following critical evidence(s) in order to be competent in this competency standard:</w:t>
      </w:r>
    </w:p>
    <w:p w14:paraId="667D776D" w14:textId="3C9946A7" w:rsidR="00C62562" w:rsidRPr="0011430F" w:rsidRDefault="0087571E" w:rsidP="00C62562">
      <w:pPr>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Change engine Oil</w:t>
      </w:r>
      <w:r w:rsidR="00C62562" w:rsidRPr="00240E67">
        <w:rPr>
          <w:rFonts w:asciiTheme="minorBidi" w:hAnsiTheme="minorBidi" w:cstheme="minorBidi"/>
          <w:lang w:val="en-GB"/>
        </w:rPr>
        <w:t>.</w:t>
      </w:r>
    </w:p>
    <w:p w14:paraId="765B7154" w14:textId="479B0CF3" w:rsidR="00C62562" w:rsidRPr="0011430F" w:rsidRDefault="0087571E" w:rsidP="00C62562">
      <w:pPr>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Replace</w:t>
      </w:r>
      <w:r w:rsidR="00C62562">
        <w:rPr>
          <w:rFonts w:asciiTheme="minorBidi" w:hAnsiTheme="minorBidi" w:cstheme="minorBidi"/>
          <w:lang w:val="en-GB"/>
        </w:rPr>
        <w:t xml:space="preserve"> Oil Filter </w:t>
      </w:r>
      <w:r>
        <w:rPr>
          <w:rFonts w:asciiTheme="minorBidi" w:hAnsiTheme="minorBidi" w:cstheme="minorBidi"/>
          <w:lang w:val="en-GB"/>
        </w:rPr>
        <w:t xml:space="preserve"> </w:t>
      </w:r>
    </w:p>
    <w:p w14:paraId="2D179076" w14:textId="77777777" w:rsidR="00C62562" w:rsidRPr="009361DA" w:rsidRDefault="00C62562" w:rsidP="00C62562">
      <w:pPr>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Check the Condition of Oil</w:t>
      </w:r>
    </w:p>
    <w:p w14:paraId="7C0DDCE6" w14:textId="6CB40418" w:rsidR="00C62562" w:rsidRPr="00240E67" w:rsidRDefault="00FD516E" w:rsidP="00C62562">
      <w:pPr>
        <w:numPr>
          <w:ilvl w:val="0"/>
          <w:numId w:val="7"/>
        </w:numPr>
        <w:autoSpaceDE w:val="0"/>
        <w:autoSpaceDN w:val="0"/>
        <w:adjustRightInd w:val="0"/>
        <w:spacing w:after="0"/>
        <w:jc w:val="both"/>
        <w:rPr>
          <w:rFonts w:asciiTheme="minorBidi" w:hAnsiTheme="minorBidi" w:cstheme="minorBidi"/>
          <w:b/>
          <w:bCs/>
          <w:lang w:val="en-GB"/>
        </w:rPr>
      </w:pPr>
      <w:r>
        <w:rPr>
          <w:rFonts w:asciiTheme="minorBidi" w:hAnsiTheme="minorBidi" w:cstheme="minorBidi"/>
          <w:lang w:val="en-GB"/>
        </w:rPr>
        <w:t xml:space="preserve"> R</w:t>
      </w:r>
      <w:r w:rsidR="00C62562">
        <w:rPr>
          <w:rFonts w:asciiTheme="minorBidi" w:hAnsiTheme="minorBidi" w:cstheme="minorBidi"/>
          <w:lang w:val="en-GB"/>
        </w:rPr>
        <w:t>eplace</w:t>
      </w:r>
      <w:r>
        <w:rPr>
          <w:rFonts w:asciiTheme="minorBidi" w:hAnsiTheme="minorBidi" w:cstheme="minorBidi"/>
          <w:lang w:val="en-GB"/>
        </w:rPr>
        <w:t xml:space="preserve"> engine</w:t>
      </w:r>
      <w:r w:rsidR="00C62562">
        <w:rPr>
          <w:rFonts w:asciiTheme="minorBidi" w:hAnsiTheme="minorBidi" w:cstheme="minorBidi"/>
          <w:lang w:val="en-GB"/>
        </w:rPr>
        <w:t xml:space="preserve"> Oil Pump </w:t>
      </w:r>
    </w:p>
    <w:p w14:paraId="3AE0622F" w14:textId="77777777" w:rsidR="00C62562" w:rsidRPr="00240E67" w:rsidRDefault="00C62562" w:rsidP="00C62562">
      <w:pPr>
        <w:autoSpaceDE w:val="0"/>
        <w:autoSpaceDN w:val="0"/>
        <w:adjustRightInd w:val="0"/>
        <w:spacing w:after="0"/>
        <w:jc w:val="both"/>
        <w:rPr>
          <w:rFonts w:asciiTheme="minorBidi" w:hAnsiTheme="minorBidi" w:cstheme="minorBidi"/>
          <w:b/>
          <w:bCs/>
          <w:lang w:val="en-GB"/>
        </w:rPr>
      </w:pPr>
    </w:p>
    <w:p w14:paraId="4D237E03" w14:textId="77777777" w:rsidR="00C62562" w:rsidRPr="00240E67" w:rsidRDefault="00C62562" w:rsidP="00C62562">
      <w:pPr>
        <w:autoSpaceDE w:val="0"/>
        <w:autoSpaceDN w:val="0"/>
        <w:adjustRightInd w:val="0"/>
        <w:spacing w:after="0"/>
        <w:jc w:val="both"/>
        <w:rPr>
          <w:rFonts w:asciiTheme="minorBidi" w:hAnsiTheme="minorBidi" w:cstheme="minorBidi"/>
          <w:b/>
          <w:bCs/>
          <w:lang w:val="en-GB"/>
        </w:rPr>
      </w:pPr>
      <w:r w:rsidRPr="00240E67">
        <w:rPr>
          <w:rFonts w:asciiTheme="minorBidi" w:hAnsiTheme="minorBidi" w:cstheme="minorBidi"/>
          <w:b/>
          <w:bCs/>
          <w:lang w:val="en-GB"/>
        </w:rPr>
        <w:t>Tool and Equipment</w:t>
      </w:r>
    </w:p>
    <w:p w14:paraId="65A62A3B" w14:textId="77777777" w:rsidR="00C62562" w:rsidRDefault="00C62562" w:rsidP="00C62562">
      <w:pPr>
        <w:autoSpaceDE w:val="0"/>
        <w:autoSpaceDN w:val="0"/>
        <w:adjustRightInd w:val="0"/>
        <w:spacing w:after="0"/>
        <w:jc w:val="both"/>
        <w:rPr>
          <w:rFonts w:asciiTheme="minorBidi" w:hAnsiTheme="minorBidi" w:cstheme="minorBidi"/>
          <w:lang w:val="en-GB"/>
        </w:rPr>
      </w:pPr>
    </w:p>
    <w:p w14:paraId="32AEFDEA" w14:textId="77777777" w:rsidR="00C6256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Combination spanner</w:t>
      </w:r>
      <w:r>
        <w:rPr>
          <w:rFonts w:asciiTheme="minorBidi" w:hAnsiTheme="minorBidi" w:cstheme="minorBidi"/>
          <w:lang w:val="en-GB"/>
        </w:rPr>
        <w:t>.</w:t>
      </w:r>
    </w:p>
    <w:p w14:paraId="7E4FC3BC" w14:textId="77777777" w:rsidR="00C62562" w:rsidRPr="004463CE"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Lock Plier</w:t>
      </w:r>
    </w:p>
    <w:p w14:paraId="5514F94F" w14:textId="77777777" w:rsidR="00C6256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 xml:space="preserve">Philips </w:t>
      </w:r>
      <w:r w:rsidRPr="00E563F2">
        <w:rPr>
          <w:rFonts w:asciiTheme="minorBidi" w:hAnsiTheme="minorBidi" w:cstheme="minorBidi"/>
          <w:lang w:val="en-GB"/>
        </w:rPr>
        <w:t>Screw driver</w:t>
      </w:r>
      <w:r>
        <w:rPr>
          <w:rFonts w:asciiTheme="minorBidi" w:hAnsiTheme="minorBidi" w:cstheme="minorBidi"/>
          <w:lang w:val="en-GB"/>
        </w:rPr>
        <w:t>.</w:t>
      </w:r>
    </w:p>
    <w:p w14:paraId="20AD28D6" w14:textId="77777777" w:rsidR="00C62562" w:rsidRPr="00E563F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Flat screw driver.</w:t>
      </w:r>
    </w:p>
    <w:p w14:paraId="2E046B1E" w14:textId="77777777" w:rsidR="00C62562" w:rsidRPr="00E563F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Pliers</w:t>
      </w:r>
      <w:r>
        <w:rPr>
          <w:rFonts w:asciiTheme="minorBidi" w:hAnsiTheme="minorBidi" w:cstheme="minorBidi"/>
          <w:lang w:val="en-GB"/>
        </w:rPr>
        <w:t>.</w:t>
      </w:r>
    </w:p>
    <w:p w14:paraId="7A8E1B69" w14:textId="77777777" w:rsidR="00C6256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sidRPr="00E563F2">
        <w:rPr>
          <w:rFonts w:asciiTheme="minorBidi" w:hAnsiTheme="minorBidi" w:cstheme="minorBidi"/>
          <w:lang w:val="en-GB"/>
        </w:rPr>
        <w:t>Shop manual</w:t>
      </w:r>
      <w:r>
        <w:rPr>
          <w:rFonts w:asciiTheme="minorBidi" w:hAnsiTheme="minorBidi" w:cstheme="minorBidi"/>
          <w:lang w:val="en-GB"/>
        </w:rPr>
        <w:t>.</w:t>
      </w:r>
    </w:p>
    <w:p w14:paraId="38BE9038" w14:textId="77777777" w:rsidR="00C6256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T-Handle</w:t>
      </w:r>
      <w:r w:rsidRPr="00DC13E7">
        <w:rPr>
          <w:rFonts w:asciiTheme="minorBidi" w:hAnsiTheme="minorBidi" w:cstheme="minorBidi"/>
          <w:lang w:val="en-GB"/>
        </w:rPr>
        <w:t>.</w:t>
      </w:r>
    </w:p>
    <w:p w14:paraId="01AF7E9A" w14:textId="2B0878DD" w:rsidR="00C62562" w:rsidRDefault="00C62562" w:rsidP="00C62562">
      <w:pPr>
        <w:pStyle w:val="ListParagraph"/>
        <w:numPr>
          <w:ilvl w:val="0"/>
          <w:numId w:val="7"/>
        </w:numPr>
        <w:autoSpaceDE w:val="0"/>
        <w:autoSpaceDN w:val="0"/>
        <w:adjustRightInd w:val="0"/>
        <w:spacing w:after="0"/>
        <w:jc w:val="both"/>
        <w:rPr>
          <w:rFonts w:asciiTheme="minorBidi" w:hAnsiTheme="minorBidi" w:cstheme="minorBidi"/>
          <w:lang w:val="en-GB"/>
        </w:rPr>
      </w:pPr>
      <w:r>
        <w:rPr>
          <w:rFonts w:asciiTheme="minorBidi" w:hAnsiTheme="minorBidi" w:cstheme="minorBidi"/>
          <w:lang w:val="en-GB"/>
        </w:rPr>
        <w:t>Special Socket</w:t>
      </w:r>
    </w:p>
    <w:p w14:paraId="7F117FA3" w14:textId="7C26A7BE" w:rsidR="008C6477" w:rsidRDefault="008C6477" w:rsidP="008C6477">
      <w:pPr>
        <w:pStyle w:val="ListParagraph"/>
        <w:autoSpaceDE w:val="0"/>
        <w:autoSpaceDN w:val="0"/>
        <w:adjustRightInd w:val="0"/>
        <w:spacing w:after="0"/>
        <w:ind w:left="360"/>
        <w:jc w:val="both"/>
        <w:rPr>
          <w:rFonts w:asciiTheme="minorBidi" w:hAnsiTheme="minorBidi" w:cstheme="minorBidi"/>
          <w:lang w:val="en-GB"/>
        </w:rPr>
      </w:pPr>
    </w:p>
    <w:p w14:paraId="4596FBE5" w14:textId="0DF0D2C7" w:rsidR="0018308B" w:rsidRPr="00C9782E" w:rsidRDefault="0053794A" w:rsidP="00C9782E">
      <w:pPr>
        <w:pStyle w:val="Heading1"/>
        <w:shd w:val="clear" w:color="auto" w:fill="DBDBDB" w:themeFill="accent3" w:themeFillTint="66"/>
        <w:ind w:left="360"/>
        <w:rPr>
          <w:b w:val="0"/>
          <w:bCs/>
          <w:sz w:val="28"/>
          <w:szCs w:val="28"/>
        </w:rPr>
      </w:pPr>
      <w:bookmarkStart w:id="37" w:name="_Toc136509724"/>
      <w:r>
        <w:rPr>
          <w:rFonts w:ascii="Arial" w:hAnsi="Arial"/>
          <w:sz w:val="28"/>
          <w:szCs w:val="28"/>
        </w:rPr>
        <w:t>K</w:t>
      </w:r>
      <w:r w:rsidRPr="00B90153">
        <w:rPr>
          <w:rFonts w:ascii="Arial" w:hAnsi="Arial"/>
          <w:sz w:val="28"/>
          <w:szCs w:val="28"/>
        </w:rPr>
        <w:t xml:space="preserve">. </w:t>
      </w:r>
      <w:r w:rsidR="0018308B" w:rsidRPr="00B90153">
        <w:rPr>
          <w:rFonts w:ascii="Arial" w:hAnsi="Arial"/>
          <w:sz w:val="28"/>
          <w:szCs w:val="28"/>
        </w:rPr>
        <w:t>Adopt Green Practices at Workplace</w:t>
      </w:r>
      <w:bookmarkEnd w:id="37"/>
    </w:p>
    <w:p w14:paraId="4C4A4A4C" w14:textId="77777777" w:rsidR="0018308B" w:rsidRDefault="0018308B" w:rsidP="0018308B">
      <w:pPr>
        <w:tabs>
          <w:tab w:val="left" w:pos="5310"/>
        </w:tabs>
        <w:adjustRightInd w:val="0"/>
        <w:ind w:right="27"/>
        <w:jc w:val="both"/>
        <w:rPr>
          <w:rFonts w:asciiTheme="minorBidi" w:hAnsiTheme="minorBidi" w:cstheme="minorBidi"/>
          <w:b/>
        </w:rPr>
      </w:pPr>
      <w:r w:rsidRPr="00C45E0D">
        <w:rPr>
          <w:rFonts w:asciiTheme="minorBidi" w:hAnsiTheme="minorBidi" w:cstheme="minorBidi"/>
          <w:b/>
        </w:rPr>
        <w:t xml:space="preserve">Overview: </w:t>
      </w:r>
    </w:p>
    <w:p w14:paraId="591111BC" w14:textId="22852FCD" w:rsidR="0018308B" w:rsidRDefault="0018308B" w:rsidP="0018308B">
      <w:pPr>
        <w:tabs>
          <w:tab w:val="left" w:pos="5310"/>
        </w:tabs>
        <w:adjustRightInd w:val="0"/>
        <w:ind w:right="27"/>
        <w:jc w:val="both"/>
        <w:rPr>
          <w:rFonts w:asciiTheme="minorBidi" w:hAnsiTheme="minorBidi" w:cstheme="minorBidi"/>
        </w:rPr>
      </w:pPr>
      <w:r>
        <w:rPr>
          <w:rFonts w:asciiTheme="minorBidi" w:hAnsiTheme="minorBidi" w:cstheme="minorBidi"/>
          <w:b/>
        </w:rPr>
        <w:t xml:space="preserve">                </w:t>
      </w:r>
      <w:r w:rsidRPr="00C45E0D">
        <w:rPr>
          <w:rFonts w:asciiTheme="minorBidi" w:hAnsiTheme="minorBidi" w:cstheme="minorBidi"/>
        </w:rPr>
        <w:t xml:space="preserve">This competency standard covers the skills </w:t>
      </w:r>
      <w:r w:rsidR="007E59B4">
        <w:rPr>
          <w:rFonts w:asciiTheme="minorBidi" w:hAnsiTheme="minorBidi" w:cstheme="minorBidi"/>
        </w:rPr>
        <w:t>and knowledge required to</w:t>
      </w:r>
      <w:r w:rsidRPr="00C45E0D">
        <w:rPr>
          <w:rFonts w:asciiTheme="minorBidi" w:hAnsiTheme="minorBidi" w:cstheme="minorBidi"/>
        </w:rPr>
        <w:t xml:space="preserve"> </w:t>
      </w:r>
      <w:r>
        <w:rPr>
          <w:rFonts w:asciiTheme="minorBidi" w:hAnsiTheme="minorBidi" w:cstheme="minorBidi"/>
        </w:rPr>
        <w:t>adopt green practices at workplace</w:t>
      </w:r>
      <w:r w:rsidR="007E59B4">
        <w:rPr>
          <w:rFonts w:asciiTheme="minorBidi" w:hAnsiTheme="minorBidi" w:cstheme="minorBidi"/>
        </w:rPr>
        <w:t xml:space="preserve"> through environment friendly policies</w:t>
      </w:r>
      <w:r w:rsidR="00C9782E">
        <w:rPr>
          <w:rFonts w:asciiTheme="minorBidi" w:hAnsiTheme="minorBidi" w:cstheme="minorBidi"/>
        </w:rPr>
        <w:t>. T</w:t>
      </w:r>
      <w:r w:rsidRPr="00C45E0D">
        <w:rPr>
          <w:rFonts w:asciiTheme="minorBidi" w:hAnsiTheme="minorBidi" w:cstheme="minorBidi"/>
        </w:rPr>
        <w:t xml:space="preserve">he </w:t>
      </w:r>
      <w:r w:rsidR="00B722C4">
        <w:rPr>
          <w:rFonts w:asciiTheme="minorBidi" w:hAnsiTheme="minorBidi" w:cstheme="minorBidi"/>
          <w:lang w:val="en-GB"/>
        </w:rPr>
        <w:t>Jr. Technician/</w:t>
      </w:r>
      <w:proofErr w:type="spellStart"/>
      <w:r w:rsidR="00C9782E">
        <w:rPr>
          <w:rFonts w:asciiTheme="minorBidi" w:hAnsiTheme="minorBidi" w:cstheme="minorBidi"/>
          <w:lang w:val="en-GB"/>
        </w:rPr>
        <w:t>Jr.Mechanic</w:t>
      </w:r>
      <w:proofErr w:type="spellEnd"/>
      <w:r w:rsidR="00B722C4">
        <w:rPr>
          <w:rFonts w:asciiTheme="minorBidi" w:hAnsiTheme="minorBidi" w:cstheme="minorBidi"/>
          <w:lang w:val="en-GB"/>
        </w:rPr>
        <w:t xml:space="preserve"> motorcycle</w:t>
      </w:r>
      <w:r w:rsidR="00B722C4" w:rsidRPr="00C45E0D">
        <w:rPr>
          <w:rFonts w:asciiTheme="minorBidi" w:hAnsiTheme="minorBidi" w:cstheme="minorBidi"/>
        </w:rPr>
        <w:t xml:space="preserve"> </w:t>
      </w:r>
      <w:r w:rsidRPr="00C45E0D">
        <w:rPr>
          <w:rFonts w:asciiTheme="minorBidi" w:hAnsiTheme="minorBidi" w:cstheme="minorBidi"/>
        </w:rPr>
        <w:t>can play a</w:t>
      </w:r>
      <w:r>
        <w:rPr>
          <w:rFonts w:asciiTheme="minorBidi" w:hAnsiTheme="minorBidi" w:cstheme="minorBidi"/>
        </w:rPr>
        <w:t>n</w:t>
      </w:r>
      <w:r w:rsidR="00C9782E">
        <w:rPr>
          <w:rFonts w:asciiTheme="minorBidi" w:hAnsiTheme="minorBidi" w:cstheme="minorBidi"/>
        </w:rPr>
        <w:t xml:space="preserve"> important role to </w:t>
      </w:r>
      <w:r w:rsidR="00C9782E" w:rsidRPr="00AA4D5F">
        <w:rPr>
          <w:rFonts w:asciiTheme="minorBidi" w:hAnsiTheme="minorBidi" w:cstheme="minorBidi"/>
        </w:rPr>
        <w:t xml:space="preserve">Identify types of </w:t>
      </w:r>
      <w:proofErr w:type="spellStart"/>
      <w:r w:rsidR="00C9782E" w:rsidRPr="00AA4D5F">
        <w:rPr>
          <w:rFonts w:asciiTheme="minorBidi" w:hAnsiTheme="minorBidi" w:cstheme="minorBidi"/>
        </w:rPr>
        <w:t>waste</w:t>
      </w:r>
      <w:proofErr w:type="gramStart"/>
      <w:r w:rsidR="00C9782E">
        <w:rPr>
          <w:rFonts w:asciiTheme="minorBidi" w:hAnsiTheme="minorBidi" w:cstheme="minorBidi"/>
        </w:rPr>
        <w:t>,</w:t>
      </w:r>
      <w:r w:rsidR="00C9782E" w:rsidRPr="00581421">
        <w:rPr>
          <w:rFonts w:asciiTheme="minorBidi" w:hAnsiTheme="minorBidi" w:cstheme="minorBidi"/>
        </w:rPr>
        <w:t>Implement</w:t>
      </w:r>
      <w:proofErr w:type="spellEnd"/>
      <w:proofErr w:type="gramEnd"/>
      <w:r w:rsidR="00C9782E" w:rsidRPr="00581421">
        <w:rPr>
          <w:rFonts w:asciiTheme="minorBidi" w:hAnsiTheme="minorBidi" w:cstheme="minorBidi"/>
        </w:rPr>
        <w:t xml:space="preserve"> waste reduction strategies</w:t>
      </w:r>
      <w:r w:rsidR="00C9782E" w:rsidRPr="00C45E0D">
        <w:rPr>
          <w:rFonts w:asciiTheme="minorBidi" w:hAnsiTheme="minorBidi" w:cstheme="minorBidi"/>
        </w:rPr>
        <w:t xml:space="preserve"> </w:t>
      </w:r>
      <w:r w:rsidR="00C9782E">
        <w:rPr>
          <w:rFonts w:asciiTheme="minorBidi" w:hAnsiTheme="minorBidi" w:cstheme="minorBidi"/>
        </w:rPr>
        <w:t xml:space="preserve">and </w:t>
      </w:r>
      <w:r w:rsidR="00C9782E" w:rsidRPr="00581421">
        <w:rPr>
          <w:rFonts w:asciiTheme="minorBidi" w:hAnsiTheme="minorBidi" w:cstheme="minorBidi"/>
        </w:rPr>
        <w:t>Conserve Resources</w:t>
      </w:r>
      <w:r w:rsidR="00C9782E">
        <w:rPr>
          <w:rFonts w:asciiTheme="minorBidi" w:hAnsiTheme="minorBidi" w:cstheme="minorBidi"/>
        </w:rPr>
        <w:t xml:space="preserve"> by </w:t>
      </w:r>
      <w:r w:rsidRPr="00C45E0D">
        <w:rPr>
          <w:rFonts w:asciiTheme="minorBidi" w:hAnsiTheme="minorBidi" w:cstheme="minorBidi"/>
        </w:rPr>
        <w:t xml:space="preserve"> selecting environmentally fri</w:t>
      </w:r>
      <w:r w:rsidR="00C9782E">
        <w:rPr>
          <w:rFonts w:asciiTheme="minorBidi" w:hAnsiTheme="minorBidi" w:cstheme="minorBidi"/>
        </w:rPr>
        <w:t>endly materials</w:t>
      </w:r>
      <w:r w:rsidRPr="00C45E0D">
        <w:rPr>
          <w:rFonts w:asciiTheme="minorBidi" w:hAnsiTheme="minorBidi" w:cstheme="minorBidi"/>
        </w:rPr>
        <w:t>.</w:t>
      </w:r>
    </w:p>
    <w:p w14:paraId="7EE2481D" w14:textId="77777777" w:rsidR="0018308B" w:rsidRDefault="0018308B" w:rsidP="0018308B">
      <w:pPr>
        <w:spacing w:line="260" w:lineRule="auto"/>
        <w:jc w:val="both"/>
        <w:rPr>
          <w:rFonts w:asciiTheme="minorBidi" w:hAnsiTheme="minorBidi" w:cstheme="minorBidi"/>
        </w:rPr>
      </w:pPr>
    </w:p>
    <w:tbl>
      <w:tblPr>
        <w:tblStyle w:val="MediumGrid3-Accent6"/>
        <w:tblW w:w="10368" w:type="dxa"/>
        <w:tblLook w:val="04A0" w:firstRow="1" w:lastRow="0" w:firstColumn="1" w:lastColumn="0" w:noHBand="0" w:noVBand="1"/>
      </w:tblPr>
      <w:tblGrid>
        <w:gridCol w:w="2988"/>
        <w:gridCol w:w="7380"/>
      </w:tblGrid>
      <w:tr w:rsidR="0018308B" w:rsidRPr="006577FF" w14:paraId="6DE20BCC" w14:textId="77777777" w:rsidTr="000D49E0">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49F5732D" w14:textId="77777777" w:rsidR="0018308B" w:rsidRPr="006577FF" w:rsidRDefault="0018308B" w:rsidP="000D49E0">
            <w:pPr>
              <w:rPr>
                <w:rFonts w:asciiTheme="minorBidi" w:hAnsiTheme="minorBidi" w:cstheme="minorBidi"/>
                <w:b w:val="0"/>
                <w:bCs w:val="0"/>
              </w:rPr>
            </w:pPr>
            <w:r w:rsidRPr="006577FF">
              <w:rPr>
                <w:rFonts w:asciiTheme="minorBidi" w:hAnsiTheme="minorBidi" w:cstheme="minorBidi"/>
              </w:rPr>
              <w:t>Competency Units</w:t>
            </w:r>
          </w:p>
        </w:tc>
        <w:tc>
          <w:tcPr>
            <w:tcW w:w="7380" w:type="dxa"/>
          </w:tcPr>
          <w:p w14:paraId="68505BE3" w14:textId="77777777" w:rsidR="0018308B" w:rsidRPr="006577FF" w:rsidRDefault="0018308B" w:rsidP="000D49E0">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6577FF">
              <w:rPr>
                <w:rFonts w:asciiTheme="minorBidi" w:hAnsiTheme="minorBidi" w:cstheme="minorBidi"/>
              </w:rPr>
              <w:t>Performance Criteria</w:t>
            </w:r>
          </w:p>
        </w:tc>
      </w:tr>
      <w:tr w:rsidR="0018308B" w:rsidRPr="006577FF" w14:paraId="5E589E61" w14:textId="77777777" w:rsidTr="000D49E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13EB8660" w14:textId="5EEAB23C" w:rsidR="0018308B" w:rsidRPr="00AA4D5F" w:rsidRDefault="00AA4D5F" w:rsidP="00AA4D5F">
            <w:pPr>
              <w:widowControl w:val="0"/>
              <w:autoSpaceDE w:val="0"/>
              <w:autoSpaceDN w:val="0"/>
              <w:ind w:right="140"/>
              <w:jc w:val="both"/>
              <w:rPr>
                <w:rFonts w:asciiTheme="minorBidi" w:hAnsiTheme="minorBidi" w:cstheme="minorBidi"/>
              </w:rPr>
            </w:pPr>
            <w:r>
              <w:rPr>
                <w:rFonts w:asciiTheme="minorBidi" w:hAnsiTheme="minorBidi" w:cstheme="minorBidi"/>
              </w:rPr>
              <w:t xml:space="preserve">K1. </w:t>
            </w:r>
            <w:r w:rsidR="0018308B" w:rsidRPr="00AA4D5F">
              <w:rPr>
                <w:rFonts w:asciiTheme="minorBidi" w:hAnsiTheme="minorBidi" w:cstheme="minorBidi"/>
              </w:rPr>
              <w:t>Identify types of waste</w:t>
            </w:r>
          </w:p>
        </w:tc>
        <w:tc>
          <w:tcPr>
            <w:tcW w:w="7380" w:type="dxa"/>
          </w:tcPr>
          <w:p w14:paraId="4D8ECEB1" w14:textId="77777777" w:rsidR="0018308B" w:rsidRPr="006577FF" w:rsidRDefault="0018308B" w:rsidP="000D49E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
              </w:rPr>
            </w:pPr>
          </w:p>
          <w:p w14:paraId="7A9C3084" w14:textId="7A7A344C" w:rsidR="0018308B" w:rsidRPr="000F48E8" w:rsidRDefault="000F48E8" w:rsidP="000F48E8">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F48E8">
              <w:rPr>
                <w:rFonts w:asciiTheme="minorBidi" w:hAnsiTheme="minorBidi" w:cstheme="minorBidi"/>
                <w:b/>
              </w:rPr>
              <w:t>P1.</w:t>
            </w:r>
            <w:r>
              <w:rPr>
                <w:rFonts w:asciiTheme="minorBidi" w:hAnsiTheme="minorBidi" w:cstheme="minorBidi"/>
              </w:rPr>
              <w:t xml:space="preserve">     </w:t>
            </w:r>
            <w:r w:rsidR="0018308B" w:rsidRPr="000F48E8">
              <w:rPr>
                <w:rFonts w:asciiTheme="minorBidi" w:hAnsiTheme="minorBidi" w:cstheme="minorBidi"/>
              </w:rPr>
              <w:t>Identify the following wastes:</w:t>
            </w:r>
          </w:p>
          <w:p w14:paraId="54FE3E73" w14:textId="77777777" w:rsidR="0018308B" w:rsidRPr="006577FF" w:rsidRDefault="0018308B" w:rsidP="0018308B">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General waste (everyday waste produced in the workplace e.g. paper, cardboard, and non-hazardous materials).</w:t>
            </w:r>
          </w:p>
          <w:p w14:paraId="38AE9D6A" w14:textId="6B6986FA" w:rsidR="0018308B" w:rsidRPr="006577FF" w:rsidRDefault="0018308B" w:rsidP="0018308B">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 xml:space="preserve">Construction and demolition waste (produced during construction and demolition activities e.g. concrete, bricks, wood, </w:t>
            </w:r>
            <w:proofErr w:type="spellStart"/>
            <w:r w:rsidRPr="006577FF">
              <w:rPr>
                <w:rFonts w:asciiTheme="minorBidi" w:hAnsiTheme="minorBidi" w:cstheme="minorBidi"/>
              </w:rPr>
              <w:t>etc</w:t>
            </w:r>
            <w:proofErr w:type="spellEnd"/>
            <w:r w:rsidRPr="006577FF">
              <w:rPr>
                <w:rFonts w:asciiTheme="minorBidi" w:hAnsiTheme="minorBidi" w:cstheme="minorBidi"/>
              </w:rPr>
              <w:t>).</w:t>
            </w:r>
          </w:p>
          <w:p w14:paraId="1DD9CAF8" w14:textId="77777777" w:rsidR="0018308B" w:rsidRPr="006577FF" w:rsidRDefault="0018308B" w:rsidP="0018308B">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 xml:space="preserve">Hazardous waste (which poses a threat to human health and the environment, e.g. chemicals, batteries, </w:t>
            </w:r>
            <w:proofErr w:type="spellStart"/>
            <w:r w:rsidRPr="006577FF">
              <w:rPr>
                <w:rFonts w:asciiTheme="minorBidi" w:hAnsiTheme="minorBidi" w:cstheme="minorBidi"/>
              </w:rPr>
              <w:t>etc</w:t>
            </w:r>
            <w:proofErr w:type="spellEnd"/>
            <w:r w:rsidRPr="006577FF">
              <w:rPr>
                <w:rFonts w:asciiTheme="minorBidi" w:hAnsiTheme="minorBidi" w:cstheme="minorBidi"/>
              </w:rPr>
              <w:t>).</w:t>
            </w:r>
          </w:p>
          <w:p w14:paraId="474C4F4E" w14:textId="77777777" w:rsidR="0018308B" w:rsidRPr="006577FF" w:rsidRDefault="0018308B" w:rsidP="0018308B">
            <w:pPr>
              <w:pStyle w:val="ListParagraph"/>
              <w:widowControl w:val="0"/>
              <w:numPr>
                <w:ilvl w:val="1"/>
                <w:numId w:val="10"/>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 xml:space="preserve">Industrial waste (produced through industrial processes e.g. manufacturing, mining, and oil and gas operations, </w:t>
            </w:r>
            <w:proofErr w:type="spellStart"/>
            <w:r w:rsidRPr="006577FF">
              <w:rPr>
                <w:rFonts w:asciiTheme="minorBidi" w:hAnsiTheme="minorBidi" w:cstheme="minorBidi"/>
              </w:rPr>
              <w:t>etc</w:t>
            </w:r>
            <w:proofErr w:type="spellEnd"/>
            <w:r w:rsidRPr="006577FF">
              <w:rPr>
                <w:rFonts w:asciiTheme="minorBidi" w:hAnsiTheme="minorBidi" w:cstheme="minorBidi"/>
              </w:rPr>
              <w:t>).</w:t>
            </w:r>
          </w:p>
          <w:p w14:paraId="558B3A8D" w14:textId="3F082D02" w:rsidR="0018308B" w:rsidRPr="000F48E8" w:rsidRDefault="000F48E8" w:rsidP="000F48E8">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F48E8">
              <w:rPr>
                <w:rFonts w:asciiTheme="minorBidi" w:hAnsiTheme="minorBidi" w:cstheme="minorBidi"/>
                <w:b/>
              </w:rPr>
              <w:t>P2.</w:t>
            </w:r>
            <w:r w:rsidR="00073B3F">
              <w:rPr>
                <w:rFonts w:asciiTheme="minorBidi" w:hAnsiTheme="minorBidi" w:cstheme="minorBidi"/>
              </w:rPr>
              <w:t xml:space="preserve"> </w:t>
            </w:r>
            <w:r w:rsidR="0018308B" w:rsidRPr="000F48E8">
              <w:rPr>
                <w:rFonts w:asciiTheme="minorBidi" w:hAnsiTheme="minorBidi" w:cstheme="minorBidi"/>
              </w:rPr>
              <w:t xml:space="preserve">Handle types of wastes identified during operation as per </w:t>
            </w:r>
            <w:r w:rsidR="00073B3F">
              <w:rPr>
                <w:rFonts w:asciiTheme="minorBidi" w:hAnsiTheme="minorBidi" w:cstheme="minorBidi"/>
              </w:rPr>
              <w:t xml:space="preserve">    </w:t>
            </w:r>
            <w:r w:rsidR="0018308B" w:rsidRPr="000F48E8">
              <w:rPr>
                <w:rFonts w:asciiTheme="minorBidi" w:hAnsiTheme="minorBidi" w:cstheme="minorBidi"/>
              </w:rPr>
              <w:t>Standard Operating Procedures according to company policy.</w:t>
            </w:r>
          </w:p>
          <w:p w14:paraId="59521D8B" w14:textId="572946B6" w:rsidR="0018308B" w:rsidRPr="000F48E8" w:rsidRDefault="000F48E8" w:rsidP="000F48E8">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F48E8">
              <w:rPr>
                <w:rFonts w:asciiTheme="minorBidi" w:hAnsiTheme="minorBidi" w:cstheme="minorBidi"/>
                <w:b/>
              </w:rPr>
              <w:t>P3.</w:t>
            </w:r>
            <w:r>
              <w:rPr>
                <w:rFonts w:asciiTheme="minorBidi" w:hAnsiTheme="minorBidi" w:cstheme="minorBidi"/>
              </w:rPr>
              <w:t xml:space="preserve">  </w:t>
            </w:r>
            <w:r w:rsidR="0018308B" w:rsidRPr="000F48E8">
              <w:rPr>
                <w:rFonts w:asciiTheme="minorBidi" w:hAnsiTheme="minorBidi" w:cstheme="minorBidi"/>
              </w:rPr>
              <w:t>Dispose of wastes as per the Standard Operating Procedures according to company policy.</w:t>
            </w:r>
          </w:p>
          <w:p w14:paraId="3E445408" w14:textId="77777777" w:rsidR="0018308B" w:rsidRPr="006577FF" w:rsidRDefault="0018308B" w:rsidP="000D49E0">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8308B" w:rsidRPr="006577FF" w14:paraId="3462F860" w14:textId="77777777" w:rsidTr="000D49E0">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08C0E986" w14:textId="791F8224" w:rsidR="0018308B" w:rsidRPr="00581421" w:rsidRDefault="00AA4D5F" w:rsidP="00581421">
            <w:pPr>
              <w:widowControl w:val="0"/>
              <w:autoSpaceDE w:val="0"/>
              <w:autoSpaceDN w:val="0"/>
              <w:ind w:right="140"/>
              <w:jc w:val="both"/>
              <w:rPr>
                <w:rFonts w:asciiTheme="minorBidi" w:hAnsiTheme="minorBidi" w:cstheme="minorBidi"/>
              </w:rPr>
            </w:pPr>
            <w:r w:rsidRPr="00581421">
              <w:rPr>
                <w:rFonts w:asciiTheme="minorBidi" w:hAnsiTheme="minorBidi" w:cstheme="minorBidi"/>
              </w:rPr>
              <w:t xml:space="preserve">K2. </w:t>
            </w:r>
            <w:r w:rsidR="0018308B" w:rsidRPr="00581421">
              <w:rPr>
                <w:rFonts w:asciiTheme="minorBidi" w:hAnsiTheme="minorBidi" w:cstheme="minorBidi"/>
              </w:rPr>
              <w:t>Implement waste reduction strategies</w:t>
            </w:r>
          </w:p>
        </w:tc>
        <w:tc>
          <w:tcPr>
            <w:tcW w:w="7380" w:type="dxa"/>
          </w:tcPr>
          <w:p w14:paraId="6BCB7DF0" w14:textId="55D5FF66" w:rsidR="0018308B" w:rsidRPr="00FE0CD1" w:rsidRDefault="00FE0CD1" w:rsidP="00FE0CD1">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E0CD1">
              <w:rPr>
                <w:rFonts w:asciiTheme="minorBidi" w:hAnsiTheme="minorBidi" w:cstheme="minorBidi"/>
              </w:rPr>
              <w:t>P1.</w:t>
            </w:r>
            <w:r>
              <w:rPr>
                <w:rFonts w:asciiTheme="minorBidi" w:hAnsiTheme="minorBidi" w:cstheme="minorBidi"/>
              </w:rPr>
              <w:t xml:space="preserve"> </w:t>
            </w:r>
            <w:r w:rsidR="0018308B" w:rsidRPr="00FE0CD1">
              <w:rPr>
                <w:rFonts w:asciiTheme="minorBidi" w:hAnsiTheme="minorBidi" w:cstheme="minorBidi"/>
              </w:rPr>
              <w:t>Identify techniques to reduce waste as per the Standard Operating Procedu</w:t>
            </w:r>
            <w:r>
              <w:rPr>
                <w:rFonts w:asciiTheme="minorBidi" w:hAnsiTheme="minorBidi" w:cstheme="minorBidi"/>
              </w:rPr>
              <w:t>res.</w:t>
            </w:r>
          </w:p>
          <w:p w14:paraId="78AB4C3B" w14:textId="2C0CBCA9" w:rsidR="0018308B" w:rsidRPr="00FE0CD1" w:rsidRDefault="00FE0CD1" w:rsidP="00FE0CD1">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E0CD1">
              <w:rPr>
                <w:rFonts w:asciiTheme="minorBidi" w:hAnsiTheme="minorBidi" w:cstheme="minorBidi"/>
              </w:rPr>
              <w:t>P2.</w:t>
            </w:r>
            <w:r>
              <w:rPr>
                <w:rFonts w:asciiTheme="minorBidi" w:hAnsiTheme="minorBidi" w:cstheme="minorBidi"/>
              </w:rPr>
              <w:t xml:space="preserve">  </w:t>
            </w:r>
            <w:r w:rsidR="0018308B" w:rsidRPr="00FE0CD1">
              <w:rPr>
                <w:rFonts w:asciiTheme="minorBidi" w:hAnsiTheme="minorBidi" w:cstheme="minorBidi"/>
              </w:rPr>
              <w:t>Implement strategies of waste reduction</w:t>
            </w:r>
            <w:r w:rsidRPr="00FE0CD1">
              <w:rPr>
                <w:rFonts w:asciiTheme="minorBidi" w:hAnsiTheme="minorBidi" w:cstheme="minorBidi"/>
              </w:rPr>
              <w:t>:</w:t>
            </w:r>
          </w:p>
          <w:p w14:paraId="330C58FC" w14:textId="502FCA4B" w:rsidR="00FE0CD1" w:rsidRPr="00FE0CD1" w:rsidRDefault="00847997" w:rsidP="00FE0CD1">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b/>
              </w:rPr>
              <w:t>a.</w:t>
            </w:r>
            <w:r w:rsidR="00FE0CD1" w:rsidRPr="006577FF">
              <w:rPr>
                <w:rFonts w:asciiTheme="minorBidi" w:hAnsiTheme="minorBidi" w:cstheme="minorBidi"/>
              </w:rPr>
              <w:t xml:space="preserve"> </w:t>
            </w:r>
            <w:r w:rsidR="00FE0CD1">
              <w:rPr>
                <w:rFonts w:asciiTheme="minorBidi" w:hAnsiTheme="minorBidi" w:cstheme="minorBidi"/>
              </w:rPr>
              <w:t xml:space="preserve"> </w:t>
            </w:r>
            <w:r w:rsidR="00FE0CD1" w:rsidRPr="006577FF">
              <w:rPr>
                <w:rFonts w:asciiTheme="minorBidi" w:hAnsiTheme="minorBidi" w:cstheme="minorBidi"/>
              </w:rPr>
              <w:t xml:space="preserve">Reuse the material from generated waste </w:t>
            </w:r>
            <w:r w:rsidR="00FE0CD1">
              <w:rPr>
                <w:rFonts w:asciiTheme="minorBidi" w:hAnsiTheme="minorBidi" w:cstheme="minorBidi"/>
              </w:rPr>
              <w:t>at the work place.</w:t>
            </w:r>
          </w:p>
          <w:p w14:paraId="78947B4B" w14:textId="0AA352BD" w:rsidR="004C4F1A" w:rsidRDefault="00FE0CD1" w:rsidP="00FE0CD1">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w:t>
            </w:r>
            <w:r w:rsidR="00847997">
              <w:rPr>
                <w:rFonts w:asciiTheme="minorBidi" w:hAnsiTheme="minorBidi" w:cstheme="minorBidi"/>
                <w:b/>
              </w:rPr>
              <w:t>b.</w:t>
            </w:r>
            <w:r>
              <w:rPr>
                <w:rFonts w:asciiTheme="minorBidi" w:hAnsiTheme="minorBidi" w:cstheme="minorBidi"/>
              </w:rPr>
              <w:t xml:space="preserve"> </w:t>
            </w:r>
            <w:r w:rsidR="004C4F1A">
              <w:rPr>
                <w:rFonts w:asciiTheme="minorBidi" w:hAnsiTheme="minorBidi" w:cstheme="minorBidi"/>
              </w:rPr>
              <w:t>Arrange a designated place /waste bin for the materials to be recycled.</w:t>
            </w:r>
          </w:p>
          <w:p w14:paraId="60447041" w14:textId="06268243" w:rsidR="006474BC" w:rsidRDefault="004C4F1A" w:rsidP="00FE0CD1">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w:t>
            </w:r>
            <w:r w:rsidR="00847997">
              <w:rPr>
                <w:rFonts w:asciiTheme="minorBidi" w:hAnsiTheme="minorBidi" w:cstheme="minorBidi"/>
                <w:b/>
              </w:rPr>
              <w:t xml:space="preserve">c. </w:t>
            </w:r>
            <w:r>
              <w:rPr>
                <w:rFonts w:asciiTheme="minorBidi" w:hAnsiTheme="minorBidi" w:cstheme="minorBidi"/>
              </w:rPr>
              <w:t>Send the recycling materials to the designated place/waste</w:t>
            </w:r>
          </w:p>
          <w:p w14:paraId="32897E8C" w14:textId="3396F6CD" w:rsidR="00640E4D" w:rsidRPr="00FE0CD1" w:rsidRDefault="00847997" w:rsidP="00640E4D">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d.</w:t>
            </w:r>
            <w:r w:rsidR="004C4F1A">
              <w:rPr>
                <w:rFonts w:asciiTheme="minorBidi" w:hAnsiTheme="minorBidi" w:cstheme="minorBidi"/>
              </w:rPr>
              <w:t xml:space="preserve"> </w:t>
            </w:r>
            <w:r w:rsidR="006474BC">
              <w:rPr>
                <w:rFonts w:asciiTheme="minorBidi" w:hAnsiTheme="minorBidi" w:cstheme="minorBidi"/>
              </w:rPr>
              <w:t xml:space="preserve">Reduce the use of </w:t>
            </w:r>
            <w:r w:rsidR="00640E4D">
              <w:rPr>
                <w:rFonts w:asciiTheme="minorBidi" w:hAnsiTheme="minorBidi" w:cstheme="minorBidi"/>
              </w:rPr>
              <w:t>environmental adversely affecting materials</w:t>
            </w:r>
          </w:p>
          <w:p w14:paraId="1C9FAAAA" w14:textId="24642FC6" w:rsidR="0018308B" w:rsidRPr="006577FF" w:rsidRDefault="0018308B" w:rsidP="000D49E0">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8308B" w:rsidRPr="006577FF" w14:paraId="6DECB7F3" w14:textId="77777777" w:rsidTr="000D49E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53DF52B1" w14:textId="6E13BEC2" w:rsidR="0018308B" w:rsidRPr="00581421" w:rsidRDefault="00AA4D5F" w:rsidP="00581421">
            <w:pPr>
              <w:widowControl w:val="0"/>
              <w:autoSpaceDE w:val="0"/>
              <w:autoSpaceDN w:val="0"/>
              <w:ind w:right="140"/>
              <w:jc w:val="both"/>
              <w:rPr>
                <w:rFonts w:asciiTheme="minorBidi" w:hAnsiTheme="minorBidi" w:cstheme="minorBidi"/>
              </w:rPr>
            </w:pPr>
            <w:r w:rsidRPr="00581421">
              <w:rPr>
                <w:rFonts w:asciiTheme="minorBidi" w:hAnsiTheme="minorBidi" w:cstheme="minorBidi"/>
              </w:rPr>
              <w:t>K3.</w:t>
            </w:r>
            <w:r w:rsidR="00581421">
              <w:rPr>
                <w:rFonts w:asciiTheme="minorBidi" w:hAnsiTheme="minorBidi" w:cstheme="minorBidi"/>
              </w:rPr>
              <w:t xml:space="preserve"> </w:t>
            </w:r>
            <w:r w:rsidR="0018308B" w:rsidRPr="00581421">
              <w:rPr>
                <w:rFonts w:asciiTheme="minorBidi" w:hAnsiTheme="minorBidi" w:cstheme="minorBidi"/>
              </w:rPr>
              <w:t>Conserve Resources</w:t>
            </w:r>
          </w:p>
        </w:tc>
        <w:tc>
          <w:tcPr>
            <w:tcW w:w="7380" w:type="dxa"/>
          </w:tcPr>
          <w:p w14:paraId="397425A5" w14:textId="77777777" w:rsidR="0018308B" w:rsidRPr="006577FF" w:rsidRDefault="0018308B" w:rsidP="000D49E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i/>
              </w:rPr>
            </w:pPr>
          </w:p>
          <w:p w14:paraId="37D50083" w14:textId="77777777" w:rsidR="0018308B" w:rsidRPr="006577FF" w:rsidRDefault="0018308B" w:rsidP="0018308B">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Identify techniques to conserve resource as per the Standard Operating Procedures according to company policy.</w:t>
            </w:r>
          </w:p>
          <w:p w14:paraId="018165B4" w14:textId="494269A8" w:rsidR="0018308B" w:rsidRDefault="0018308B" w:rsidP="0018308B">
            <w:pPr>
              <w:pStyle w:val="ListParagraph"/>
              <w:widowControl w:val="0"/>
              <w:numPr>
                <w:ilvl w:val="0"/>
                <w:numId w:val="12"/>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77FF">
              <w:rPr>
                <w:rFonts w:asciiTheme="minorBidi" w:hAnsiTheme="minorBidi" w:cstheme="minorBidi"/>
              </w:rPr>
              <w:t xml:space="preserve">Implement resource </w:t>
            </w:r>
            <w:r w:rsidR="002467DA">
              <w:rPr>
                <w:rFonts w:asciiTheme="minorBidi" w:hAnsiTheme="minorBidi" w:cstheme="minorBidi"/>
              </w:rPr>
              <w:t xml:space="preserve">of </w:t>
            </w:r>
            <w:r w:rsidRPr="006577FF">
              <w:rPr>
                <w:rFonts w:asciiTheme="minorBidi" w:hAnsiTheme="minorBidi" w:cstheme="minorBidi"/>
              </w:rPr>
              <w:t>conservation techniques as per the Standard Operating Procedures</w:t>
            </w:r>
            <w:r>
              <w:rPr>
                <w:rFonts w:asciiTheme="minorBidi" w:hAnsiTheme="minorBidi" w:cstheme="minorBidi"/>
              </w:rPr>
              <w:t>.</w:t>
            </w:r>
          </w:p>
          <w:p w14:paraId="5C276223" w14:textId="77777777" w:rsidR="0018308B" w:rsidRPr="006577FF" w:rsidRDefault="0018308B" w:rsidP="000D49E0">
            <w:pPr>
              <w:pStyle w:val="ListParagraph"/>
              <w:widowControl w:val="0"/>
              <w:autoSpaceDE w:val="0"/>
              <w:autoSpaceDN w:val="0"/>
              <w:ind w:left="72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2D59C569" w14:textId="77777777" w:rsidR="0018308B" w:rsidRDefault="0018308B" w:rsidP="0018308B">
      <w:pPr>
        <w:rPr>
          <w:b/>
          <w:bCs/>
        </w:rPr>
      </w:pPr>
    </w:p>
    <w:p w14:paraId="67F728C8" w14:textId="77777777" w:rsidR="0018308B" w:rsidRPr="00260C61" w:rsidRDefault="0018308B" w:rsidP="0018308B">
      <w:pPr>
        <w:shd w:val="clear" w:color="auto" w:fill="D9D9D9" w:themeFill="background1" w:themeFillShade="D9"/>
        <w:rPr>
          <w:b/>
          <w:bCs/>
        </w:rPr>
      </w:pPr>
      <w:r w:rsidRPr="00260C61">
        <w:rPr>
          <w:b/>
          <w:bCs/>
        </w:rPr>
        <w:t xml:space="preserve">Knowledge &amp; </w:t>
      </w:r>
      <w:r w:rsidRPr="006577FF">
        <w:rPr>
          <w:rFonts w:asciiTheme="minorBidi" w:hAnsiTheme="minorBidi" w:cstheme="minorBidi"/>
          <w:b/>
          <w:bCs/>
        </w:rPr>
        <w:t>Understanding</w:t>
      </w:r>
    </w:p>
    <w:p w14:paraId="0FE4601E" w14:textId="77777777" w:rsidR="0018308B" w:rsidRPr="00C60E21" w:rsidRDefault="0018308B" w:rsidP="0018308B">
      <w:pPr>
        <w:pStyle w:val="BodyText7"/>
        <w:shd w:val="clear" w:color="auto" w:fill="auto"/>
        <w:spacing w:after="0" w:line="240" w:lineRule="auto"/>
        <w:ind w:left="20" w:right="4" w:firstLine="0"/>
        <w:rPr>
          <w:sz w:val="22"/>
          <w:szCs w:val="22"/>
        </w:rPr>
      </w:pPr>
      <w:r w:rsidRPr="00C60E21">
        <w:rPr>
          <w:color w:val="000000"/>
          <w:sz w:val="22"/>
          <w:szCs w:val="22"/>
          <w:lang w:bidi="en-US"/>
        </w:rPr>
        <w:lastRenderedPageBreak/>
        <w:t>The candidate must be able to demonstrate underpinning knowledge and understanding required to carry out tasks covered in this competency standard. This includes the knowledge of:</w:t>
      </w:r>
    </w:p>
    <w:p w14:paraId="4748221C" w14:textId="76E052F3" w:rsidR="0018308B" w:rsidRPr="006577FF" w:rsidRDefault="006E4B96" w:rsidP="0018308B">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Identification of various</w:t>
      </w:r>
      <w:r w:rsidR="0018308B" w:rsidRPr="006577FF">
        <w:rPr>
          <w:rFonts w:asciiTheme="minorBidi" w:hAnsiTheme="minorBidi" w:cstheme="minorBidi"/>
        </w:rPr>
        <w:t xml:space="preserve"> types of waste.</w:t>
      </w:r>
    </w:p>
    <w:p w14:paraId="6E75E8EB" w14:textId="77777777" w:rsidR="00A00F72" w:rsidRDefault="00640E4D" w:rsidP="00A00F7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Importance of</w:t>
      </w:r>
      <w:r w:rsidR="0018308B" w:rsidRPr="006577FF">
        <w:rPr>
          <w:rFonts w:asciiTheme="minorBidi" w:hAnsiTheme="minorBidi" w:cstheme="minorBidi"/>
        </w:rPr>
        <w:t xml:space="preserve"> waste reduction strategies.</w:t>
      </w:r>
    </w:p>
    <w:p w14:paraId="0E5EB74B" w14:textId="7797A380" w:rsidR="0018308B" w:rsidRPr="00A00F72" w:rsidRDefault="00640E4D" w:rsidP="00A00F72">
      <w:pPr>
        <w:pStyle w:val="ListParagraph"/>
        <w:numPr>
          <w:ilvl w:val="0"/>
          <w:numId w:val="7"/>
        </w:numPr>
        <w:autoSpaceDE w:val="0"/>
        <w:autoSpaceDN w:val="0"/>
        <w:adjustRightInd w:val="0"/>
        <w:spacing w:after="0"/>
        <w:jc w:val="both"/>
        <w:rPr>
          <w:rFonts w:asciiTheme="minorBidi" w:hAnsiTheme="minorBidi" w:cstheme="minorBidi"/>
        </w:rPr>
      </w:pPr>
      <w:r w:rsidRPr="00A00F72">
        <w:rPr>
          <w:rFonts w:asciiTheme="minorBidi" w:hAnsiTheme="minorBidi" w:cstheme="minorBidi"/>
        </w:rPr>
        <w:t xml:space="preserve">Identification of </w:t>
      </w:r>
      <w:r w:rsidR="0018308B" w:rsidRPr="00A00F72">
        <w:rPr>
          <w:rFonts w:asciiTheme="minorBidi" w:hAnsiTheme="minorBidi" w:cstheme="minorBidi"/>
        </w:rPr>
        <w:t>Environment</w:t>
      </w:r>
      <w:r w:rsidRPr="00A00F72">
        <w:rPr>
          <w:rFonts w:asciiTheme="minorBidi" w:hAnsiTheme="minorBidi" w:cstheme="minorBidi"/>
        </w:rPr>
        <w:t xml:space="preserve"> adversely affecting materials</w:t>
      </w:r>
    </w:p>
    <w:p w14:paraId="62AA620E" w14:textId="4496C3CB" w:rsidR="0018308B" w:rsidRPr="00A00F72" w:rsidRDefault="0018308B" w:rsidP="0018308B">
      <w:pPr>
        <w:pStyle w:val="ListParagraph"/>
        <w:numPr>
          <w:ilvl w:val="0"/>
          <w:numId w:val="7"/>
        </w:numPr>
        <w:autoSpaceDE w:val="0"/>
        <w:autoSpaceDN w:val="0"/>
        <w:adjustRightInd w:val="0"/>
        <w:spacing w:after="0"/>
        <w:jc w:val="both"/>
      </w:pPr>
      <w:r>
        <w:rPr>
          <w:rFonts w:asciiTheme="minorBidi" w:hAnsiTheme="minorBidi" w:cstheme="minorBidi"/>
        </w:rPr>
        <w:t>Principles of six R,s in greening</w:t>
      </w:r>
    </w:p>
    <w:p w14:paraId="66E20BE0" w14:textId="74248BAF" w:rsidR="00A00F72" w:rsidRPr="00A13ABD" w:rsidRDefault="00A00F72" w:rsidP="0018308B">
      <w:pPr>
        <w:pStyle w:val="ListParagraph"/>
        <w:numPr>
          <w:ilvl w:val="0"/>
          <w:numId w:val="7"/>
        </w:numPr>
        <w:autoSpaceDE w:val="0"/>
        <w:autoSpaceDN w:val="0"/>
        <w:adjustRightInd w:val="0"/>
        <w:spacing w:after="0"/>
        <w:jc w:val="both"/>
      </w:pPr>
      <w:r>
        <w:rPr>
          <w:rFonts w:asciiTheme="minorBidi" w:hAnsiTheme="minorBidi" w:cstheme="minorBidi"/>
        </w:rPr>
        <w:t>Waste reduction techniques</w:t>
      </w:r>
    </w:p>
    <w:p w14:paraId="3D809A90" w14:textId="77777777" w:rsidR="0018308B" w:rsidRPr="00234989" w:rsidRDefault="0018308B" w:rsidP="0018308B">
      <w:pPr>
        <w:pStyle w:val="ListParagraph"/>
        <w:autoSpaceDE w:val="0"/>
        <w:autoSpaceDN w:val="0"/>
        <w:adjustRightInd w:val="0"/>
        <w:spacing w:after="0"/>
        <w:ind w:left="360"/>
        <w:jc w:val="both"/>
      </w:pPr>
      <w:r>
        <w:rPr>
          <w:rFonts w:asciiTheme="minorBidi" w:hAnsiTheme="minorBidi" w:cstheme="minorBidi"/>
        </w:rPr>
        <w:t xml:space="preserve"> </w:t>
      </w:r>
      <w:r w:rsidRPr="00234989">
        <w:t xml:space="preserve"> </w:t>
      </w:r>
    </w:p>
    <w:p w14:paraId="09B65A3C" w14:textId="77777777" w:rsidR="0018308B" w:rsidRPr="001E435C" w:rsidRDefault="0018308B" w:rsidP="0018308B">
      <w:pPr>
        <w:shd w:val="clear" w:color="auto" w:fill="D9D9D9" w:themeFill="background1" w:themeFillShade="D9"/>
        <w:rPr>
          <w:b/>
          <w:bCs/>
        </w:rPr>
      </w:pPr>
      <w:r w:rsidRPr="001E435C">
        <w:rPr>
          <w:b/>
          <w:bCs/>
        </w:rPr>
        <w:t xml:space="preserve">Critical </w:t>
      </w:r>
      <w:r w:rsidRPr="006577FF">
        <w:rPr>
          <w:rFonts w:asciiTheme="minorBidi" w:hAnsiTheme="minorBidi" w:cstheme="minorBidi"/>
          <w:b/>
          <w:bCs/>
        </w:rPr>
        <w:t>Evidence</w:t>
      </w:r>
      <w:r w:rsidRPr="001E435C">
        <w:rPr>
          <w:b/>
          <w:bCs/>
        </w:rPr>
        <w:t>(s) Required</w:t>
      </w:r>
    </w:p>
    <w:p w14:paraId="33B0740F" w14:textId="77777777" w:rsidR="0018308B" w:rsidRPr="006D64C8" w:rsidRDefault="0018308B" w:rsidP="0018308B">
      <w:pPr>
        <w:pStyle w:val="BodyText7"/>
        <w:shd w:val="clear" w:color="auto" w:fill="auto"/>
        <w:spacing w:after="0" w:line="240" w:lineRule="auto"/>
        <w:ind w:left="20" w:right="4" w:firstLine="0"/>
        <w:rPr>
          <w:color w:val="000000"/>
          <w:sz w:val="22"/>
          <w:szCs w:val="22"/>
          <w:lang w:bidi="en-US"/>
        </w:rPr>
      </w:pPr>
      <w:r w:rsidRPr="006D64C8">
        <w:rPr>
          <w:color w:val="000000"/>
          <w:sz w:val="22"/>
          <w:szCs w:val="22"/>
          <w:lang w:bidi="en-US"/>
        </w:rPr>
        <w:t xml:space="preserve">The candidate needs to produce following critical evidence(s) in order to be competent in this competency standard: </w:t>
      </w:r>
    </w:p>
    <w:p w14:paraId="13612923" w14:textId="6D74AF46" w:rsidR="0018308B" w:rsidRPr="006577FF" w:rsidRDefault="007A3151" w:rsidP="0018308B">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En</w:t>
      </w:r>
      <w:r w:rsidR="006E4B96">
        <w:rPr>
          <w:rFonts w:asciiTheme="minorBidi" w:hAnsiTheme="minorBidi" w:cstheme="minorBidi"/>
        </w:rPr>
        <w:t>list</w:t>
      </w:r>
      <w:r w:rsidR="0018308B" w:rsidRPr="006577FF">
        <w:rPr>
          <w:rFonts w:asciiTheme="minorBidi" w:hAnsiTheme="minorBidi" w:cstheme="minorBidi"/>
        </w:rPr>
        <w:t xml:space="preserve"> types of wastes.</w:t>
      </w:r>
    </w:p>
    <w:p w14:paraId="1173D459" w14:textId="698B1EA3" w:rsidR="0018308B"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Handle at least one type of waste.</w:t>
      </w:r>
    </w:p>
    <w:p w14:paraId="192330E1" w14:textId="3E9F883E" w:rsidR="005E3297" w:rsidRPr="005E3297" w:rsidRDefault="005E3297" w:rsidP="005E329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w:t>
      </w:r>
      <w:r w:rsidRPr="00A00F72">
        <w:rPr>
          <w:rFonts w:asciiTheme="minorBidi" w:hAnsiTheme="minorBidi" w:cstheme="minorBidi"/>
        </w:rPr>
        <w:t xml:space="preserve"> Environment adversely affecting materials</w:t>
      </w:r>
    </w:p>
    <w:p w14:paraId="23A60964" w14:textId="2F762196" w:rsidR="0018308B" w:rsidRPr="006577FF" w:rsidRDefault="00D24356" w:rsidP="0018308B">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Dispose-off</w:t>
      </w:r>
      <w:r w:rsidR="0018308B">
        <w:rPr>
          <w:rFonts w:asciiTheme="minorBidi" w:hAnsiTheme="minorBidi" w:cstheme="minorBidi"/>
        </w:rPr>
        <w:t xml:space="preserve"> one type of waste</w:t>
      </w:r>
      <w:r w:rsidR="0018308B" w:rsidRPr="006577FF">
        <w:rPr>
          <w:rFonts w:asciiTheme="minorBidi" w:hAnsiTheme="minorBidi" w:cstheme="minorBidi"/>
        </w:rPr>
        <w:t xml:space="preserve">. </w:t>
      </w:r>
    </w:p>
    <w:p w14:paraId="33C2F781"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Explain different waste reduction techniques.</w:t>
      </w:r>
    </w:p>
    <w:p w14:paraId="599DCFDA"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Explain resource conservation techniques.</w:t>
      </w:r>
    </w:p>
    <w:p w14:paraId="163BBCAF" w14:textId="77777777" w:rsidR="0018308B" w:rsidRDefault="0018308B" w:rsidP="0018308B">
      <w:pPr>
        <w:contextualSpacing/>
        <w:jc w:val="both"/>
      </w:pPr>
    </w:p>
    <w:p w14:paraId="0CC23AED" w14:textId="77777777" w:rsidR="0018308B" w:rsidRPr="00234989" w:rsidRDefault="0018308B" w:rsidP="0018308B">
      <w:pPr>
        <w:shd w:val="clear" w:color="auto" w:fill="D9D9D9" w:themeFill="background1" w:themeFillShade="D9"/>
        <w:rPr>
          <w:b/>
          <w:bCs/>
        </w:rPr>
      </w:pPr>
      <w:r w:rsidRPr="00234989">
        <w:rPr>
          <w:b/>
          <w:bCs/>
        </w:rPr>
        <w:t>Tool and Equipment</w:t>
      </w:r>
    </w:p>
    <w:p w14:paraId="125B562A"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Personal Protective Equipment (PPEs).</w:t>
      </w:r>
    </w:p>
    <w:p w14:paraId="55054859"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Waste handling SOP of the organization.</w:t>
      </w:r>
    </w:p>
    <w:p w14:paraId="46B555EC"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Waste bins/brooms/dustpans/garbage bags.</w:t>
      </w:r>
    </w:p>
    <w:p w14:paraId="35AE2589"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Shovels (assorted range).</w:t>
      </w:r>
    </w:p>
    <w:p w14:paraId="74E2DAB3"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Waste handling toolkits.</w:t>
      </w:r>
    </w:p>
    <w:p w14:paraId="3DECEE61"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Trolley/lifters for handling waste.</w:t>
      </w:r>
    </w:p>
    <w:p w14:paraId="4581C1B3" w14:textId="77777777" w:rsidR="0018308B" w:rsidRPr="006577FF" w:rsidRDefault="0018308B" w:rsidP="0018308B">
      <w:pPr>
        <w:pStyle w:val="ListParagraph"/>
        <w:numPr>
          <w:ilvl w:val="0"/>
          <w:numId w:val="7"/>
        </w:numPr>
        <w:autoSpaceDE w:val="0"/>
        <w:autoSpaceDN w:val="0"/>
        <w:adjustRightInd w:val="0"/>
        <w:spacing w:after="0"/>
        <w:jc w:val="both"/>
        <w:rPr>
          <w:rFonts w:asciiTheme="minorBidi" w:hAnsiTheme="minorBidi" w:cstheme="minorBidi"/>
        </w:rPr>
      </w:pPr>
      <w:r w:rsidRPr="006577FF">
        <w:rPr>
          <w:rFonts w:asciiTheme="minorBidi" w:hAnsiTheme="minorBidi" w:cstheme="minorBidi"/>
        </w:rPr>
        <w:t>Waste recycling equipment (if applicable to relevant industry).</w:t>
      </w:r>
    </w:p>
    <w:p w14:paraId="1DF0CE4A" w14:textId="77777777" w:rsidR="0018308B" w:rsidRDefault="0018308B" w:rsidP="0018308B">
      <w:pPr>
        <w:widowControl w:val="0"/>
        <w:tabs>
          <w:tab w:val="left" w:pos="5400"/>
        </w:tabs>
        <w:spacing w:after="0" w:line="360" w:lineRule="auto"/>
        <w:ind w:right="387"/>
        <w:jc w:val="both"/>
        <w:rPr>
          <w:rFonts w:ascii="Arial" w:eastAsia="Arial" w:hAnsi="Arial"/>
          <w:sz w:val="22"/>
          <w:szCs w:val="22"/>
        </w:rPr>
      </w:pPr>
    </w:p>
    <w:p w14:paraId="3F7A6E10" w14:textId="77777777" w:rsidR="00B525A4" w:rsidRPr="001D212E" w:rsidRDefault="00B525A4" w:rsidP="001D212E">
      <w:pPr>
        <w:autoSpaceDE w:val="0"/>
        <w:autoSpaceDN w:val="0"/>
        <w:adjustRightInd w:val="0"/>
        <w:spacing w:after="0"/>
        <w:jc w:val="both"/>
        <w:rPr>
          <w:rFonts w:asciiTheme="minorBidi" w:hAnsiTheme="minorBidi" w:cstheme="minorBidi"/>
          <w:lang w:val="en-GB"/>
        </w:rPr>
      </w:pPr>
    </w:p>
    <w:sectPr w:rsidR="00B525A4" w:rsidRPr="001D212E" w:rsidSect="00EF07D8">
      <w:headerReference w:type="default" r:id="rId10"/>
      <w:footerReference w:type="default" r:id="rId11"/>
      <w:pgSz w:w="11909" w:h="16834" w:code="9"/>
      <w:pgMar w:top="199" w:right="659" w:bottom="720" w:left="72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8D74F" w14:textId="77777777" w:rsidR="00F85BB9" w:rsidRDefault="00F85BB9" w:rsidP="00B65D51">
      <w:r>
        <w:separator/>
      </w:r>
    </w:p>
  </w:endnote>
  <w:endnote w:type="continuationSeparator" w:id="0">
    <w:p w14:paraId="724A2D0B" w14:textId="77777777" w:rsidR="00F85BB9" w:rsidRDefault="00F85BB9"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72 Condensed">
    <w:altName w:val="Arial Narrow"/>
    <w:charset w:val="00"/>
    <w:family w:val="swiss"/>
    <w:pitch w:val="variable"/>
    <w:sig w:usb0="00000001" w:usb1="5000205B" w:usb2="00000008"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626895"/>
      <w:docPartObj>
        <w:docPartGallery w:val="Page Numbers (Bottom of Page)"/>
        <w:docPartUnique/>
      </w:docPartObj>
    </w:sdtPr>
    <w:sdtEndPr>
      <w:rPr>
        <w:noProof/>
      </w:rPr>
    </w:sdtEndPr>
    <w:sdtContent>
      <w:p w14:paraId="7830C2A1" w14:textId="0CB4AA7A" w:rsidR="005222C1" w:rsidRDefault="005222C1">
        <w:pPr>
          <w:pStyle w:val="Footer"/>
          <w:jc w:val="right"/>
        </w:pPr>
        <w:r>
          <w:fldChar w:fldCharType="begin"/>
        </w:r>
        <w:r>
          <w:instrText xml:space="preserve"> PAGE   \* MERGEFORMAT </w:instrText>
        </w:r>
        <w:r>
          <w:fldChar w:fldCharType="separate"/>
        </w:r>
        <w:r w:rsidR="00150F02">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6C942" w14:textId="77777777" w:rsidR="00F85BB9" w:rsidRDefault="00F85BB9" w:rsidP="00B65D51">
      <w:r>
        <w:separator/>
      </w:r>
    </w:p>
  </w:footnote>
  <w:footnote w:type="continuationSeparator" w:id="0">
    <w:p w14:paraId="2ECCD8A1" w14:textId="77777777" w:rsidR="00F85BB9" w:rsidRDefault="00F85BB9" w:rsidP="00B6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33AB" w14:textId="77777777" w:rsidR="005222C1" w:rsidRDefault="005222C1"/>
  <w:tbl>
    <w:tblPr>
      <w:tblStyle w:val="TableGrid"/>
      <w:tblW w:w="10068" w:type="dxa"/>
      <w:tblInd w:w="-5" w:type="dxa"/>
      <w:tblLayout w:type="fixed"/>
      <w:tblLook w:val="04A0" w:firstRow="1" w:lastRow="0" w:firstColumn="1" w:lastColumn="0" w:noHBand="0" w:noVBand="1"/>
    </w:tblPr>
    <w:tblGrid>
      <w:gridCol w:w="1377"/>
      <w:gridCol w:w="7045"/>
      <w:gridCol w:w="1646"/>
    </w:tblGrid>
    <w:tr w:rsidR="005222C1" w14:paraId="465B3824" w14:textId="77777777" w:rsidTr="00BC65BD">
      <w:trPr>
        <w:trHeight w:val="987"/>
      </w:trPr>
      <w:tc>
        <w:tcPr>
          <w:tcW w:w="1377" w:type="dxa"/>
          <w:tcBorders>
            <w:top w:val="nil"/>
            <w:left w:val="nil"/>
            <w:bottom w:val="nil"/>
            <w:right w:val="nil"/>
          </w:tcBorders>
          <w:vAlign w:val="center"/>
        </w:tcPr>
        <w:p w14:paraId="212EB445" w14:textId="14B40809" w:rsidR="005222C1" w:rsidRDefault="005222C1"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30" name="Picture 30"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669A12D0" w:rsidR="005222C1" w:rsidRPr="00660DF1" w:rsidRDefault="005222C1" w:rsidP="00F1084C">
          <w:pPr>
            <w:jc w:val="center"/>
            <w:rPr>
              <w:sz w:val="20"/>
              <w:szCs w:val="20"/>
            </w:rPr>
          </w:pPr>
          <w:r w:rsidRPr="00660DF1">
            <w:rPr>
              <w:i/>
              <w:sz w:val="20"/>
              <w:szCs w:val="20"/>
            </w:rPr>
            <w:t>National</w:t>
          </w:r>
          <w:r>
            <w:rPr>
              <w:i/>
              <w:sz w:val="20"/>
              <w:szCs w:val="20"/>
            </w:rPr>
            <w:t xml:space="preserve"> CS (Level-2) for Junior Technician/Mechanic (Motorcycle)</w:t>
          </w:r>
        </w:p>
      </w:tc>
      <w:tc>
        <w:tcPr>
          <w:tcW w:w="1646" w:type="dxa"/>
          <w:tcBorders>
            <w:top w:val="nil"/>
            <w:left w:val="nil"/>
            <w:bottom w:val="nil"/>
            <w:right w:val="nil"/>
          </w:tcBorders>
          <w:vAlign w:val="center"/>
        </w:tcPr>
        <w:p w14:paraId="34128A95" w14:textId="77777777" w:rsidR="005222C1" w:rsidRDefault="005222C1" w:rsidP="00B243D4">
          <w:pPr>
            <w:jc w:val="right"/>
            <w:rPr>
              <w:i/>
              <w:sz w:val="18"/>
              <w:szCs w:val="18"/>
            </w:rPr>
          </w:pPr>
          <w:r>
            <w:rPr>
              <w:i/>
              <w:noProof/>
              <w:sz w:val="18"/>
              <w:szCs w:val="18"/>
            </w:rPr>
            <w:drawing>
              <wp:inline distT="0" distB="0" distL="0" distR="0" wp14:anchorId="03CB8639" wp14:editId="31E8E118">
                <wp:extent cx="767527" cy="6946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5222C1" w:rsidRDefault="005222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FB742E"/>
    <w:multiLevelType w:val="hybridMultilevel"/>
    <w:tmpl w:val="3154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64FEF"/>
    <w:multiLevelType w:val="hybridMultilevel"/>
    <w:tmpl w:val="9D369774"/>
    <w:lvl w:ilvl="0" w:tplc="2000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DC0213B"/>
    <w:multiLevelType w:val="hybridMultilevel"/>
    <w:tmpl w:val="04DE1858"/>
    <w:lvl w:ilvl="0" w:tplc="D660B38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C4A2B"/>
    <w:multiLevelType w:val="multilevel"/>
    <w:tmpl w:val="A95CB2CA"/>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b/>
        <w:bCs/>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57859D8"/>
    <w:multiLevelType w:val="hybridMultilevel"/>
    <w:tmpl w:val="8D4C06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E018B"/>
    <w:multiLevelType w:val="hybridMultilevel"/>
    <w:tmpl w:val="70C4B256"/>
    <w:lvl w:ilvl="0" w:tplc="7CF2D72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22F41ED4"/>
    <w:multiLevelType w:val="hybridMultilevel"/>
    <w:tmpl w:val="F294BE10"/>
    <w:lvl w:ilvl="0" w:tplc="04090001">
      <w:start w:val="1"/>
      <w:numFmt w:val="bullet"/>
      <w:lvlText w:val=""/>
      <w:lvlJc w:val="left"/>
      <w:pPr>
        <w:ind w:left="900" w:hanging="360"/>
      </w:pPr>
      <w:rPr>
        <w:rFonts w:ascii="Symbol" w:hAnsi="Symbol"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2799453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AE838D4"/>
    <w:multiLevelType w:val="hybridMultilevel"/>
    <w:tmpl w:val="92903280"/>
    <w:lvl w:ilvl="0" w:tplc="D4681376">
      <w:numFmt w:val="bullet"/>
      <w:lvlText w:val=""/>
      <w:lvlJc w:val="left"/>
      <w:pPr>
        <w:ind w:left="2160" w:hanging="360"/>
      </w:pPr>
      <w:rPr>
        <w:rFonts w:ascii="Symbol" w:eastAsia="Symbol" w:hAnsi="Symbol" w:cs="Symbol" w:hint="default"/>
        <w:w w:val="100"/>
        <w:sz w:val="24"/>
        <w:szCs w:val="24"/>
        <w:lang w:val="en-US" w:eastAsia="en-US" w:bidi="ar-SA"/>
      </w:rPr>
    </w:lvl>
    <w:lvl w:ilvl="1" w:tplc="14CE9B48">
      <w:numFmt w:val="bullet"/>
      <w:lvlText w:val="•"/>
      <w:lvlJc w:val="left"/>
      <w:pPr>
        <w:ind w:left="3134" w:hanging="360"/>
      </w:pPr>
      <w:rPr>
        <w:rFonts w:hint="default"/>
        <w:lang w:val="en-US" w:eastAsia="en-US" w:bidi="ar-SA"/>
      </w:rPr>
    </w:lvl>
    <w:lvl w:ilvl="2" w:tplc="9F1ED14C">
      <w:numFmt w:val="bullet"/>
      <w:lvlText w:val="•"/>
      <w:lvlJc w:val="left"/>
      <w:pPr>
        <w:ind w:left="4109" w:hanging="360"/>
      </w:pPr>
      <w:rPr>
        <w:rFonts w:hint="default"/>
        <w:lang w:val="en-US" w:eastAsia="en-US" w:bidi="ar-SA"/>
      </w:rPr>
    </w:lvl>
    <w:lvl w:ilvl="3" w:tplc="01D4A248">
      <w:numFmt w:val="bullet"/>
      <w:lvlText w:val="•"/>
      <w:lvlJc w:val="left"/>
      <w:pPr>
        <w:ind w:left="5084" w:hanging="360"/>
      </w:pPr>
      <w:rPr>
        <w:rFonts w:hint="default"/>
        <w:lang w:val="en-US" w:eastAsia="en-US" w:bidi="ar-SA"/>
      </w:rPr>
    </w:lvl>
    <w:lvl w:ilvl="4" w:tplc="1C2E5A7A">
      <w:numFmt w:val="bullet"/>
      <w:lvlText w:val="•"/>
      <w:lvlJc w:val="left"/>
      <w:pPr>
        <w:ind w:left="6059" w:hanging="360"/>
      </w:pPr>
      <w:rPr>
        <w:rFonts w:hint="default"/>
        <w:lang w:val="en-US" w:eastAsia="en-US" w:bidi="ar-SA"/>
      </w:rPr>
    </w:lvl>
    <w:lvl w:ilvl="5" w:tplc="74D4881E">
      <w:numFmt w:val="bullet"/>
      <w:lvlText w:val="•"/>
      <w:lvlJc w:val="left"/>
      <w:pPr>
        <w:ind w:left="7034" w:hanging="360"/>
      </w:pPr>
      <w:rPr>
        <w:rFonts w:hint="default"/>
        <w:lang w:val="en-US" w:eastAsia="en-US" w:bidi="ar-SA"/>
      </w:rPr>
    </w:lvl>
    <w:lvl w:ilvl="6" w:tplc="77F8C67C">
      <w:numFmt w:val="bullet"/>
      <w:lvlText w:val="•"/>
      <w:lvlJc w:val="left"/>
      <w:pPr>
        <w:ind w:left="8009" w:hanging="360"/>
      </w:pPr>
      <w:rPr>
        <w:rFonts w:hint="default"/>
        <w:lang w:val="en-US" w:eastAsia="en-US" w:bidi="ar-SA"/>
      </w:rPr>
    </w:lvl>
    <w:lvl w:ilvl="7" w:tplc="37B0E95A">
      <w:numFmt w:val="bullet"/>
      <w:lvlText w:val="•"/>
      <w:lvlJc w:val="left"/>
      <w:pPr>
        <w:ind w:left="8984" w:hanging="360"/>
      </w:pPr>
      <w:rPr>
        <w:rFonts w:hint="default"/>
        <w:lang w:val="en-US" w:eastAsia="en-US" w:bidi="ar-SA"/>
      </w:rPr>
    </w:lvl>
    <w:lvl w:ilvl="8" w:tplc="9F24BCAC">
      <w:numFmt w:val="bullet"/>
      <w:lvlText w:val="•"/>
      <w:lvlJc w:val="left"/>
      <w:pPr>
        <w:ind w:left="9959" w:hanging="360"/>
      </w:pPr>
      <w:rPr>
        <w:rFonts w:hint="default"/>
        <w:lang w:val="en-US" w:eastAsia="en-US" w:bidi="ar-SA"/>
      </w:rPr>
    </w:lvl>
  </w:abstractNum>
  <w:abstractNum w:abstractNumId="1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nsid w:val="2C7244A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53872D0"/>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1464C4"/>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D0362D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D371BFE"/>
    <w:multiLevelType w:val="hybridMultilevel"/>
    <w:tmpl w:val="1528FF2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92F08"/>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C7771B"/>
    <w:multiLevelType w:val="hybridMultilevel"/>
    <w:tmpl w:val="BE1CAF6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19">
    <w:nsid w:val="45F03E13"/>
    <w:multiLevelType w:val="hybridMultilevel"/>
    <w:tmpl w:val="3AD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F6126"/>
    <w:multiLevelType w:val="multilevel"/>
    <w:tmpl w:val="722A139E"/>
    <w:lvl w:ilvl="0">
      <w:start w:val="1"/>
      <w:numFmt w:val="decimal"/>
      <w:lvlText w:val="%1."/>
      <w:lvlJc w:val="left"/>
      <w:pPr>
        <w:tabs>
          <w:tab w:val="num" w:pos="0"/>
        </w:tabs>
        <w:ind w:left="810" w:hanging="720"/>
      </w:pPr>
      <w:rPr>
        <w:b w:val="0"/>
        <w:bCs/>
        <w:sz w:val="2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1">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2">
    <w:nsid w:val="4FB2376B"/>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5B2B57E1"/>
    <w:multiLevelType w:val="hybridMultilevel"/>
    <w:tmpl w:val="554CD95C"/>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16703"/>
    <w:multiLevelType w:val="multilevel"/>
    <w:tmpl w:val="328ED602"/>
    <w:lvl w:ilvl="0">
      <w:start w:val="1"/>
      <w:numFmt w:val="upperLetter"/>
      <w:lvlText w:val="%1."/>
      <w:lvlJc w:val="left"/>
      <w:pPr>
        <w:ind w:left="454" w:hanging="454"/>
      </w:pPr>
      <w:rPr>
        <w:rFonts w:ascii="Arial" w:hAnsi="Arial" w:hint="default"/>
        <w:b/>
        <w:i w:val="0"/>
        <w:sz w:val="24"/>
        <w:szCs w:val="28"/>
      </w:rPr>
    </w:lvl>
    <w:lvl w:ilvl="1">
      <w:start w:val="1"/>
      <w:numFmt w:val="decimal"/>
      <w:lvlText w:val="%1%2"/>
      <w:lvlJc w:val="left"/>
      <w:pPr>
        <w:ind w:left="0" w:firstLine="0"/>
      </w:pPr>
      <w:rPr>
        <w:rFonts w:ascii="Arial" w:hAnsi="Arial" w:hint="default"/>
        <w:b/>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3BA6FB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4193911"/>
    <w:multiLevelType w:val="hybridMultilevel"/>
    <w:tmpl w:val="6538AA1C"/>
    <w:lvl w:ilvl="0" w:tplc="8A02DA72">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E769D5"/>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FE53E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num>
  <w:num w:numId="2">
    <w:abstractNumId w:val="10"/>
  </w:num>
  <w:num w:numId="3">
    <w:abstractNumId w:val="0"/>
  </w:num>
  <w:num w:numId="4">
    <w:abstractNumId w:val="4"/>
  </w:num>
  <w:num w:numId="5">
    <w:abstractNumId w:val="31"/>
  </w:num>
  <w:num w:numId="6">
    <w:abstractNumId w:val="23"/>
  </w:num>
  <w:num w:numId="7">
    <w:abstractNumId w:val="18"/>
  </w:num>
  <w:num w:numId="8">
    <w:abstractNumId w:val="26"/>
  </w:num>
  <w:num w:numId="9">
    <w:abstractNumId w:val="22"/>
  </w:num>
  <w:num w:numId="10">
    <w:abstractNumId w:val="16"/>
  </w:num>
  <w:num w:numId="11">
    <w:abstractNumId w:val="30"/>
  </w:num>
  <w:num w:numId="12">
    <w:abstractNumId w:val="28"/>
  </w:num>
  <w:num w:numId="13">
    <w:abstractNumId w:val="29"/>
  </w:num>
  <w:num w:numId="14">
    <w:abstractNumId w:val="13"/>
  </w:num>
  <w:num w:numId="15">
    <w:abstractNumId w:val="11"/>
  </w:num>
  <w:num w:numId="16">
    <w:abstractNumId w:val="8"/>
  </w:num>
  <w:num w:numId="17">
    <w:abstractNumId w:val="14"/>
  </w:num>
  <w:num w:numId="18">
    <w:abstractNumId w:val="7"/>
  </w:num>
  <w:num w:numId="19">
    <w:abstractNumId w:val="2"/>
  </w:num>
  <w:num w:numId="20">
    <w:abstractNumId w:val="19"/>
  </w:num>
  <w:num w:numId="21">
    <w:abstractNumId w:val="5"/>
  </w:num>
  <w:num w:numId="22">
    <w:abstractNumId w:val="27"/>
  </w:num>
  <w:num w:numId="23">
    <w:abstractNumId w:val="17"/>
  </w:num>
  <w:num w:numId="24">
    <w:abstractNumId w:val="1"/>
  </w:num>
  <w:num w:numId="25">
    <w:abstractNumId w:val="15"/>
  </w:num>
  <w:num w:numId="26">
    <w:abstractNumId w:val="24"/>
  </w:num>
  <w:num w:numId="27">
    <w:abstractNumId w:val="1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
  </w:num>
  <w:num w:numId="31">
    <w:abstractNumId w:val="6"/>
  </w:num>
  <w:num w:numId="3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38"/>
    <w:rsid w:val="00000FB1"/>
    <w:rsid w:val="00007F3B"/>
    <w:rsid w:val="00011336"/>
    <w:rsid w:val="00014778"/>
    <w:rsid w:val="00015C61"/>
    <w:rsid w:val="00017911"/>
    <w:rsid w:val="00017ED3"/>
    <w:rsid w:val="00017F50"/>
    <w:rsid w:val="00020685"/>
    <w:rsid w:val="00023198"/>
    <w:rsid w:val="000247D1"/>
    <w:rsid w:val="00024903"/>
    <w:rsid w:val="000269C0"/>
    <w:rsid w:val="00026C2B"/>
    <w:rsid w:val="00027962"/>
    <w:rsid w:val="00027996"/>
    <w:rsid w:val="000302F6"/>
    <w:rsid w:val="00030C50"/>
    <w:rsid w:val="00032750"/>
    <w:rsid w:val="00033CEE"/>
    <w:rsid w:val="00034016"/>
    <w:rsid w:val="000425F6"/>
    <w:rsid w:val="000443F6"/>
    <w:rsid w:val="00046E0C"/>
    <w:rsid w:val="0005117E"/>
    <w:rsid w:val="00052EA5"/>
    <w:rsid w:val="0005647D"/>
    <w:rsid w:val="0005722B"/>
    <w:rsid w:val="00060AE2"/>
    <w:rsid w:val="00060DF2"/>
    <w:rsid w:val="00062D87"/>
    <w:rsid w:val="0006414D"/>
    <w:rsid w:val="0006620A"/>
    <w:rsid w:val="00067217"/>
    <w:rsid w:val="00067CAC"/>
    <w:rsid w:val="00067EC0"/>
    <w:rsid w:val="000725DA"/>
    <w:rsid w:val="00073B3F"/>
    <w:rsid w:val="00074541"/>
    <w:rsid w:val="00074BFC"/>
    <w:rsid w:val="000764FF"/>
    <w:rsid w:val="0007656C"/>
    <w:rsid w:val="00076927"/>
    <w:rsid w:val="0007785D"/>
    <w:rsid w:val="00077C5E"/>
    <w:rsid w:val="000804BC"/>
    <w:rsid w:val="000804FC"/>
    <w:rsid w:val="000809DB"/>
    <w:rsid w:val="0008257B"/>
    <w:rsid w:val="00082B55"/>
    <w:rsid w:val="000870BB"/>
    <w:rsid w:val="00090A83"/>
    <w:rsid w:val="000917D5"/>
    <w:rsid w:val="000927B2"/>
    <w:rsid w:val="000929C5"/>
    <w:rsid w:val="0009769A"/>
    <w:rsid w:val="00097C49"/>
    <w:rsid w:val="000A0190"/>
    <w:rsid w:val="000A019A"/>
    <w:rsid w:val="000A0F66"/>
    <w:rsid w:val="000A3099"/>
    <w:rsid w:val="000A6C8B"/>
    <w:rsid w:val="000A781C"/>
    <w:rsid w:val="000A7968"/>
    <w:rsid w:val="000A79A4"/>
    <w:rsid w:val="000B029E"/>
    <w:rsid w:val="000B43FD"/>
    <w:rsid w:val="000B4CD7"/>
    <w:rsid w:val="000B5064"/>
    <w:rsid w:val="000B58F9"/>
    <w:rsid w:val="000B6C3B"/>
    <w:rsid w:val="000B761F"/>
    <w:rsid w:val="000C1BFB"/>
    <w:rsid w:val="000C1D86"/>
    <w:rsid w:val="000D3C75"/>
    <w:rsid w:val="000D49E0"/>
    <w:rsid w:val="000D6B84"/>
    <w:rsid w:val="000D7EC1"/>
    <w:rsid w:val="000E2605"/>
    <w:rsid w:val="000E3EC8"/>
    <w:rsid w:val="000E504A"/>
    <w:rsid w:val="000E6BAF"/>
    <w:rsid w:val="000E7A72"/>
    <w:rsid w:val="000E7F33"/>
    <w:rsid w:val="000F1522"/>
    <w:rsid w:val="000F4314"/>
    <w:rsid w:val="000F48E8"/>
    <w:rsid w:val="00101FB5"/>
    <w:rsid w:val="0010260C"/>
    <w:rsid w:val="0010653F"/>
    <w:rsid w:val="0010680E"/>
    <w:rsid w:val="00110DE4"/>
    <w:rsid w:val="0011199C"/>
    <w:rsid w:val="00112A1C"/>
    <w:rsid w:val="001139D8"/>
    <w:rsid w:val="001160FA"/>
    <w:rsid w:val="00116266"/>
    <w:rsid w:val="0012554E"/>
    <w:rsid w:val="00126F2D"/>
    <w:rsid w:val="00127A32"/>
    <w:rsid w:val="00130C73"/>
    <w:rsid w:val="00131914"/>
    <w:rsid w:val="00132508"/>
    <w:rsid w:val="00134127"/>
    <w:rsid w:val="00140015"/>
    <w:rsid w:val="00141A47"/>
    <w:rsid w:val="00141F72"/>
    <w:rsid w:val="00145956"/>
    <w:rsid w:val="00150F02"/>
    <w:rsid w:val="00155D86"/>
    <w:rsid w:val="0016420E"/>
    <w:rsid w:val="001656E1"/>
    <w:rsid w:val="0016599A"/>
    <w:rsid w:val="0017381B"/>
    <w:rsid w:val="0017557F"/>
    <w:rsid w:val="001800EE"/>
    <w:rsid w:val="0018299D"/>
    <w:rsid w:val="0018308B"/>
    <w:rsid w:val="00183C40"/>
    <w:rsid w:val="00185549"/>
    <w:rsid w:val="00190D7F"/>
    <w:rsid w:val="001913A4"/>
    <w:rsid w:val="00192D5D"/>
    <w:rsid w:val="00197F33"/>
    <w:rsid w:val="001A010A"/>
    <w:rsid w:val="001A387D"/>
    <w:rsid w:val="001A412A"/>
    <w:rsid w:val="001A43F6"/>
    <w:rsid w:val="001A48F3"/>
    <w:rsid w:val="001A5484"/>
    <w:rsid w:val="001A55D0"/>
    <w:rsid w:val="001A7111"/>
    <w:rsid w:val="001B07F1"/>
    <w:rsid w:val="001B20B2"/>
    <w:rsid w:val="001B4212"/>
    <w:rsid w:val="001C0D7A"/>
    <w:rsid w:val="001C0DFB"/>
    <w:rsid w:val="001D0021"/>
    <w:rsid w:val="001D212E"/>
    <w:rsid w:val="001D2C6F"/>
    <w:rsid w:val="001D3A1F"/>
    <w:rsid w:val="001D5A49"/>
    <w:rsid w:val="001D6C73"/>
    <w:rsid w:val="001E05FC"/>
    <w:rsid w:val="001E4E48"/>
    <w:rsid w:val="001F0CF3"/>
    <w:rsid w:val="001F3A90"/>
    <w:rsid w:val="001F727B"/>
    <w:rsid w:val="00202240"/>
    <w:rsid w:val="00203D30"/>
    <w:rsid w:val="00205304"/>
    <w:rsid w:val="002063C1"/>
    <w:rsid w:val="002127FD"/>
    <w:rsid w:val="00212F6D"/>
    <w:rsid w:val="002155A1"/>
    <w:rsid w:val="00215607"/>
    <w:rsid w:val="00217B5C"/>
    <w:rsid w:val="00217E44"/>
    <w:rsid w:val="00221841"/>
    <w:rsid w:val="00223F2E"/>
    <w:rsid w:val="00224C9E"/>
    <w:rsid w:val="00224F17"/>
    <w:rsid w:val="00235712"/>
    <w:rsid w:val="00236149"/>
    <w:rsid w:val="00236E6E"/>
    <w:rsid w:val="00237EFA"/>
    <w:rsid w:val="00241B40"/>
    <w:rsid w:val="00242C8B"/>
    <w:rsid w:val="00244E06"/>
    <w:rsid w:val="002467DA"/>
    <w:rsid w:val="00251A4A"/>
    <w:rsid w:val="00251C18"/>
    <w:rsid w:val="00252F3F"/>
    <w:rsid w:val="0025348E"/>
    <w:rsid w:val="0025575B"/>
    <w:rsid w:val="00255E64"/>
    <w:rsid w:val="00257362"/>
    <w:rsid w:val="00260242"/>
    <w:rsid w:val="002604A8"/>
    <w:rsid w:val="00261838"/>
    <w:rsid w:val="00261E51"/>
    <w:rsid w:val="00262164"/>
    <w:rsid w:val="00264C71"/>
    <w:rsid w:val="002664CB"/>
    <w:rsid w:val="002733B9"/>
    <w:rsid w:val="00274750"/>
    <w:rsid w:val="00281EE4"/>
    <w:rsid w:val="002824DD"/>
    <w:rsid w:val="00283B9D"/>
    <w:rsid w:val="002843C6"/>
    <w:rsid w:val="00284AC9"/>
    <w:rsid w:val="00290074"/>
    <w:rsid w:val="00293131"/>
    <w:rsid w:val="00294597"/>
    <w:rsid w:val="00296513"/>
    <w:rsid w:val="00296FD4"/>
    <w:rsid w:val="002A3F08"/>
    <w:rsid w:val="002A4234"/>
    <w:rsid w:val="002A54C4"/>
    <w:rsid w:val="002A6DA4"/>
    <w:rsid w:val="002B16AB"/>
    <w:rsid w:val="002B16FD"/>
    <w:rsid w:val="002B308B"/>
    <w:rsid w:val="002B627D"/>
    <w:rsid w:val="002C011B"/>
    <w:rsid w:val="002C0E05"/>
    <w:rsid w:val="002C3DCC"/>
    <w:rsid w:val="002C4B33"/>
    <w:rsid w:val="002C5398"/>
    <w:rsid w:val="002C74DF"/>
    <w:rsid w:val="002D6C75"/>
    <w:rsid w:val="002D71DD"/>
    <w:rsid w:val="002D7B65"/>
    <w:rsid w:val="002D7FE5"/>
    <w:rsid w:val="002E0325"/>
    <w:rsid w:val="002E1DD0"/>
    <w:rsid w:val="002E205E"/>
    <w:rsid w:val="002E290B"/>
    <w:rsid w:val="002E2C04"/>
    <w:rsid w:val="002E511A"/>
    <w:rsid w:val="002E5D1D"/>
    <w:rsid w:val="002F09EE"/>
    <w:rsid w:val="002F3790"/>
    <w:rsid w:val="00300FD8"/>
    <w:rsid w:val="003021E0"/>
    <w:rsid w:val="00303D1C"/>
    <w:rsid w:val="00303E39"/>
    <w:rsid w:val="00305EAD"/>
    <w:rsid w:val="00306EC9"/>
    <w:rsid w:val="00310CBF"/>
    <w:rsid w:val="00311898"/>
    <w:rsid w:val="00312535"/>
    <w:rsid w:val="00312A16"/>
    <w:rsid w:val="00321143"/>
    <w:rsid w:val="00322E33"/>
    <w:rsid w:val="00324466"/>
    <w:rsid w:val="00324952"/>
    <w:rsid w:val="00324D25"/>
    <w:rsid w:val="00325264"/>
    <w:rsid w:val="0032568D"/>
    <w:rsid w:val="00330D1D"/>
    <w:rsid w:val="00331BA4"/>
    <w:rsid w:val="0033569E"/>
    <w:rsid w:val="003418B1"/>
    <w:rsid w:val="00342E45"/>
    <w:rsid w:val="00343F18"/>
    <w:rsid w:val="00344C3A"/>
    <w:rsid w:val="003468D9"/>
    <w:rsid w:val="00347DE5"/>
    <w:rsid w:val="003501AF"/>
    <w:rsid w:val="00350325"/>
    <w:rsid w:val="003511D2"/>
    <w:rsid w:val="003557AF"/>
    <w:rsid w:val="003565FC"/>
    <w:rsid w:val="00356FA8"/>
    <w:rsid w:val="003608AC"/>
    <w:rsid w:val="00361AAA"/>
    <w:rsid w:val="00362D63"/>
    <w:rsid w:val="0036468E"/>
    <w:rsid w:val="00365101"/>
    <w:rsid w:val="00366EE9"/>
    <w:rsid w:val="003677FB"/>
    <w:rsid w:val="0037127C"/>
    <w:rsid w:val="00373904"/>
    <w:rsid w:val="00382F27"/>
    <w:rsid w:val="0038348C"/>
    <w:rsid w:val="00383506"/>
    <w:rsid w:val="0039115B"/>
    <w:rsid w:val="00391165"/>
    <w:rsid w:val="00392092"/>
    <w:rsid w:val="003934BD"/>
    <w:rsid w:val="00393BC6"/>
    <w:rsid w:val="00394923"/>
    <w:rsid w:val="003A1BA9"/>
    <w:rsid w:val="003A607D"/>
    <w:rsid w:val="003A6A7E"/>
    <w:rsid w:val="003B33C2"/>
    <w:rsid w:val="003B4BB7"/>
    <w:rsid w:val="003B783D"/>
    <w:rsid w:val="003B7CB4"/>
    <w:rsid w:val="003C192A"/>
    <w:rsid w:val="003C2BDF"/>
    <w:rsid w:val="003C4BAE"/>
    <w:rsid w:val="003C5479"/>
    <w:rsid w:val="003D02B8"/>
    <w:rsid w:val="003D27FB"/>
    <w:rsid w:val="003D6543"/>
    <w:rsid w:val="003E1523"/>
    <w:rsid w:val="003E2938"/>
    <w:rsid w:val="003E2E37"/>
    <w:rsid w:val="003E4B88"/>
    <w:rsid w:val="003F5388"/>
    <w:rsid w:val="003F6942"/>
    <w:rsid w:val="003F7E71"/>
    <w:rsid w:val="004024AD"/>
    <w:rsid w:val="00402C75"/>
    <w:rsid w:val="00410F60"/>
    <w:rsid w:val="00415073"/>
    <w:rsid w:val="00421AF9"/>
    <w:rsid w:val="0042386F"/>
    <w:rsid w:val="00423871"/>
    <w:rsid w:val="00425A95"/>
    <w:rsid w:val="00431C4D"/>
    <w:rsid w:val="00431D5B"/>
    <w:rsid w:val="00437AD2"/>
    <w:rsid w:val="00437B95"/>
    <w:rsid w:val="00441C36"/>
    <w:rsid w:val="0044516F"/>
    <w:rsid w:val="00445A9D"/>
    <w:rsid w:val="004479EE"/>
    <w:rsid w:val="004506F8"/>
    <w:rsid w:val="004507DF"/>
    <w:rsid w:val="0045286E"/>
    <w:rsid w:val="00453C48"/>
    <w:rsid w:val="00455C4F"/>
    <w:rsid w:val="004577DC"/>
    <w:rsid w:val="0046057D"/>
    <w:rsid w:val="00462A3A"/>
    <w:rsid w:val="00463190"/>
    <w:rsid w:val="00464598"/>
    <w:rsid w:val="00465747"/>
    <w:rsid w:val="004673AE"/>
    <w:rsid w:val="00470A88"/>
    <w:rsid w:val="0047116E"/>
    <w:rsid w:val="00472CFC"/>
    <w:rsid w:val="00472ECB"/>
    <w:rsid w:val="004776FB"/>
    <w:rsid w:val="0047786C"/>
    <w:rsid w:val="004779D4"/>
    <w:rsid w:val="00481654"/>
    <w:rsid w:val="00486188"/>
    <w:rsid w:val="0048635C"/>
    <w:rsid w:val="0048636D"/>
    <w:rsid w:val="004876D3"/>
    <w:rsid w:val="00487CFD"/>
    <w:rsid w:val="00492BE6"/>
    <w:rsid w:val="00493599"/>
    <w:rsid w:val="004941ED"/>
    <w:rsid w:val="00496080"/>
    <w:rsid w:val="004960D4"/>
    <w:rsid w:val="004A41C3"/>
    <w:rsid w:val="004A63A0"/>
    <w:rsid w:val="004B12AE"/>
    <w:rsid w:val="004B4090"/>
    <w:rsid w:val="004B4AF2"/>
    <w:rsid w:val="004C036D"/>
    <w:rsid w:val="004C193C"/>
    <w:rsid w:val="004C1D02"/>
    <w:rsid w:val="004C4E3A"/>
    <w:rsid w:val="004C4F1A"/>
    <w:rsid w:val="004C5375"/>
    <w:rsid w:val="004D00D0"/>
    <w:rsid w:val="004D4399"/>
    <w:rsid w:val="004D6E8D"/>
    <w:rsid w:val="004D75B7"/>
    <w:rsid w:val="004E0F06"/>
    <w:rsid w:val="004E0FCB"/>
    <w:rsid w:val="004E1330"/>
    <w:rsid w:val="004E23F7"/>
    <w:rsid w:val="004E3EE4"/>
    <w:rsid w:val="004E456F"/>
    <w:rsid w:val="004E47F9"/>
    <w:rsid w:val="004E579A"/>
    <w:rsid w:val="004F2296"/>
    <w:rsid w:val="004F6457"/>
    <w:rsid w:val="004F7655"/>
    <w:rsid w:val="00502B21"/>
    <w:rsid w:val="00504444"/>
    <w:rsid w:val="0050509F"/>
    <w:rsid w:val="0050743A"/>
    <w:rsid w:val="00507514"/>
    <w:rsid w:val="0050762B"/>
    <w:rsid w:val="005107C2"/>
    <w:rsid w:val="00511B89"/>
    <w:rsid w:val="00511F41"/>
    <w:rsid w:val="005167F6"/>
    <w:rsid w:val="00516F53"/>
    <w:rsid w:val="00517437"/>
    <w:rsid w:val="005217E2"/>
    <w:rsid w:val="005222C1"/>
    <w:rsid w:val="00525A56"/>
    <w:rsid w:val="0052668A"/>
    <w:rsid w:val="00526EFD"/>
    <w:rsid w:val="00530251"/>
    <w:rsid w:val="0053139F"/>
    <w:rsid w:val="005334FF"/>
    <w:rsid w:val="0053533F"/>
    <w:rsid w:val="0053794A"/>
    <w:rsid w:val="00537E9D"/>
    <w:rsid w:val="00541F26"/>
    <w:rsid w:val="005427BB"/>
    <w:rsid w:val="00542BB8"/>
    <w:rsid w:val="00543CD6"/>
    <w:rsid w:val="00551DD3"/>
    <w:rsid w:val="00551ED1"/>
    <w:rsid w:val="00551F63"/>
    <w:rsid w:val="00561386"/>
    <w:rsid w:val="005638BC"/>
    <w:rsid w:val="00565846"/>
    <w:rsid w:val="00566B80"/>
    <w:rsid w:val="00566EF5"/>
    <w:rsid w:val="005704B9"/>
    <w:rsid w:val="005706F3"/>
    <w:rsid w:val="0057299E"/>
    <w:rsid w:val="005744F7"/>
    <w:rsid w:val="00576F44"/>
    <w:rsid w:val="005809F2"/>
    <w:rsid w:val="005813F2"/>
    <w:rsid w:val="00581421"/>
    <w:rsid w:val="005837F0"/>
    <w:rsid w:val="005839F5"/>
    <w:rsid w:val="00592611"/>
    <w:rsid w:val="005938E0"/>
    <w:rsid w:val="00594D0B"/>
    <w:rsid w:val="00595357"/>
    <w:rsid w:val="005953FC"/>
    <w:rsid w:val="005956F8"/>
    <w:rsid w:val="005979FB"/>
    <w:rsid w:val="00597EC2"/>
    <w:rsid w:val="005A3212"/>
    <w:rsid w:val="005B16F6"/>
    <w:rsid w:val="005B374A"/>
    <w:rsid w:val="005B70E7"/>
    <w:rsid w:val="005B7492"/>
    <w:rsid w:val="005C00C3"/>
    <w:rsid w:val="005C3E15"/>
    <w:rsid w:val="005C4175"/>
    <w:rsid w:val="005C5592"/>
    <w:rsid w:val="005D1669"/>
    <w:rsid w:val="005D1FAC"/>
    <w:rsid w:val="005D225C"/>
    <w:rsid w:val="005D239E"/>
    <w:rsid w:val="005D45AF"/>
    <w:rsid w:val="005D4D68"/>
    <w:rsid w:val="005E02A6"/>
    <w:rsid w:val="005E0B38"/>
    <w:rsid w:val="005E0F3B"/>
    <w:rsid w:val="005E1A82"/>
    <w:rsid w:val="005E3297"/>
    <w:rsid w:val="005E34B3"/>
    <w:rsid w:val="005E4983"/>
    <w:rsid w:val="005E49C0"/>
    <w:rsid w:val="005F2500"/>
    <w:rsid w:val="005F4D41"/>
    <w:rsid w:val="005F66B3"/>
    <w:rsid w:val="005F6D16"/>
    <w:rsid w:val="005F7C4B"/>
    <w:rsid w:val="00600FE5"/>
    <w:rsid w:val="00602C9E"/>
    <w:rsid w:val="00604CF0"/>
    <w:rsid w:val="006072E9"/>
    <w:rsid w:val="0061461A"/>
    <w:rsid w:val="00614FFF"/>
    <w:rsid w:val="00616984"/>
    <w:rsid w:val="006174A4"/>
    <w:rsid w:val="006201D1"/>
    <w:rsid w:val="00620EFE"/>
    <w:rsid w:val="00621C77"/>
    <w:rsid w:val="00626027"/>
    <w:rsid w:val="006348A9"/>
    <w:rsid w:val="0063506A"/>
    <w:rsid w:val="00640E4D"/>
    <w:rsid w:val="00641AE2"/>
    <w:rsid w:val="00642E91"/>
    <w:rsid w:val="006430AB"/>
    <w:rsid w:val="00644D50"/>
    <w:rsid w:val="006457BF"/>
    <w:rsid w:val="006474BC"/>
    <w:rsid w:val="0065008C"/>
    <w:rsid w:val="006505E9"/>
    <w:rsid w:val="00652133"/>
    <w:rsid w:val="00652BBF"/>
    <w:rsid w:val="00655945"/>
    <w:rsid w:val="00655970"/>
    <w:rsid w:val="006577FF"/>
    <w:rsid w:val="00660DF1"/>
    <w:rsid w:val="00661B47"/>
    <w:rsid w:val="00662BE5"/>
    <w:rsid w:val="0066349E"/>
    <w:rsid w:val="00663689"/>
    <w:rsid w:val="00665E62"/>
    <w:rsid w:val="00667019"/>
    <w:rsid w:val="006710ED"/>
    <w:rsid w:val="00674F4A"/>
    <w:rsid w:val="00676BA1"/>
    <w:rsid w:val="006825A3"/>
    <w:rsid w:val="006826AC"/>
    <w:rsid w:val="00684D7A"/>
    <w:rsid w:val="00685756"/>
    <w:rsid w:val="00687242"/>
    <w:rsid w:val="00687C5A"/>
    <w:rsid w:val="006903B2"/>
    <w:rsid w:val="00690838"/>
    <w:rsid w:val="006909A6"/>
    <w:rsid w:val="00691F6B"/>
    <w:rsid w:val="006923E4"/>
    <w:rsid w:val="00695E47"/>
    <w:rsid w:val="006A1726"/>
    <w:rsid w:val="006A2503"/>
    <w:rsid w:val="006A29A9"/>
    <w:rsid w:val="006A319F"/>
    <w:rsid w:val="006A347B"/>
    <w:rsid w:val="006B343A"/>
    <w:rsid w:val="006B4EF6"/>
    <w:rsid w:val="006C1BDE"/>
    <w:rsid w:val="006C21B9"/>
    <w:rsid w:val="006C243C"/>
    <w:rsid w:val="006C5D9F"/>
    <w:rsid w:val="006C6B5B"/>
    <w:rsid w:val="006D024D"/>
    <w:rsid w:val="006D54C7"/>
    <w:rsid w:val="006D5F6C"/>
    <w:rsid w:val="006D6E9D"/>
    <w:rsid w:val="006E05D8"/>
    <w:rsid w:val="006E0718"/>
    <w:rsid w:val="006E4B96"/>
    <w:rsid w:val="006E5771"/>
    <w:rsid w:val="006F5904"/>
    <w:rsid w:val="006F591D"/>
    <w:rsid w:val="006F76B1"/>
    <w:rsid w:val="00701F16"/>
    <w:rsid w:val="00702855"/>
    <w:rsid w:val="00702A97"/>
    <w:rsid w:val="00702B27"/>
    <w:rsid w:val="00702C7C"/>
    <w:rsid w:val="00702D24"/>
    <w:rsid w:val="0070373A"/>
    <w:rsid w:val="007051DE"/>
    <w:rsid w:val="007101D3"/>
    <w:rsid w:val="007110A3"/>
    <w:rsid w:val="00711F4F"/>
    <w:rsid w:val="00712023"/>
    <w:rsid w:val="00713582"/>
    <w:rsid w:val="00720D44"/>
    <w:rsid w:val="00723A6D"/>
    <w:rsid w:val="00723E77"/>
    <w:rsid w:val="007246E7"/>
    <w:rsid w:val="0073502B"/>
    <w:rsid w:val="0073594F"/>
    <w:rsid w:val="00736113"/>
    <w:rsid w:val="007366DB"/>
    <w:rsid w:val="00736B68"/>
    <w:rsid w:val="007437E5"/>
    <w:rsid w:val="00743C70"/>
    <w:rsid w:val="00744FC7"/>
    <w:rsid w:val="0074591C"/>
    <w:rsid w:val="007509EA"/>
    <w:rsid w:val="00752E2C"/>
    <w:rsid w:val="007553C8"/>
    <w:rsid w:val="00756331"/>
    <w:rsid w:val="0075795D"/>
    <w:rsid w:val="00761DD1"/>
    <w:rsid w:val="00762655"/>
    <w:rsid w:val="00766E87"/>
    <w:rsid w:val="0076722E"/>
    <w:rsid w:val="00770B89"/>
    <w:rsid w:val="0077165B"/>
    <w:rsid w:val="00773F7B"/>
    <w:rsid w:val="0077475C"/>
    <w:rsid w:val="00775189"/>
    <w:rsid w:val="0077679A"/>
    <w:rsid w:val="00781104"/>
    <w:rsid w:val="007812AA"/>
    <w:rsid w:val="007816DD"/>
    <w:rsid w:val="00781AD3"/>
    <w:rsid w:val="00783CCC"/>
    <w:rsid w:val="00784524"/>
    <w:rsid w:val="007860D0"/>
    <w:rsid w:val="00786CE8"/>
    <w:rsid w:val="00787DEE"/>
    <w:rsid w:val="00790759"/>
    <w:rsid w:val="00790F89"/>
    <w:rsid w:val="0079290E"/>
    <w:rsid w:val="00792D7D"/>
    <w:rsid w:val="00794C6E"/>
    <w:rsid w:val="00794E0E"/>
    <w:rsid w:val="00795435"/>
    <w:rsid w:val="00797BC3"/>
    <w:rsid w:val="007A3151"/>
    <w:rsid w:val="007A3332"/>
    <w:rsid w:val="007A374E"/>
    <w:rsid w:val="007A4A44"/>
    <w:rsid w:val="007A7E1C"/>
    <w:rsid w:val="007B1F38"/>
    <w:rsid w:val="007B52EA"/>
    <w:rsid w:val="007B54D0"/>
    <w:rsid w:val="007B6987"/>
    <w:rsid w:val="007C19E7"/>
    <w:rsid w:val="007C4A16"/>
    <w:rsid w:val="007C65E9"/>
    <w:rsid w:val="007D2435"/>
    <w:rsid w:val="007D2957"/>
    <w:rsid w:val="007D5093"/>
    <w:rsid w:val="007D77C2"/>
    <w:rsid w:val="007E0296"/>
    <w:rsid w:val="007E12E4"/>
    <w:rsid w:val="007E23CD"/>
    <w:rsid w:val="007E39F6"/>
    <w:rsid w:val="007E59B4"/>
    <w:rsid w:val="007E5B7B"/>
    <w:rsid w:val="007E65DB"/>
    <w:rsid w:val="007E789A"/>
    <w:rsid w:val="007E7A7B"/>
    <w:rsid w:val="007E7E66"/>
    <w:rsid w:val="007F50AF"/>
    <w:rsid w:val="007F5955"/>
    <w:rsid w:val="0080126F"/>
    <w:rsid w:val="008030FE"/>
    <w:rsid w:val="008035E3"/>
    <w:rsid w:val="0080409C"/>
    <w:rsid w:val="00804E8B"/>
    <w:rsid w:val="00806B4C"/>
    <w:rsid w:val="008109E4"/>
    <w:rsid w:val="00811211"/>
    <w:rsid w:val="00811A32"/>
    <w:rsid w:val="00811BFB"/>
    <w:rsid w:val="00816C8B"/>
    <w:rsid w:val="0082346D"/>
    <w:rsid w:val="00825391"/>
    <w:rsid w:val="00826216"/>
    <w:rsid w:val="008278C6"/>
    <w:rsid w:val="008305A7"/>
    <w:rsid w:val="008338DE"/>
    <w:rsid w:val="00835056"/>
    <w:rsid w:val="00835758"/>
    <w:rsid w:val="008377DD"/>
    <w:rsid w:val="00846B67"/>
    <w:rsid w:val="008476B0"/>
    <w:rsid w:val="00847997"/>
    <w:rsid w:val="0085284F"/>
    <w:rsid w:val="00853E6F"/>
    <w:rsid w:val="00857E3A"/>
    <w:rsid w:val="0086168A"/>
    <w:rsid w:val="00862727"/>
    <w:rsid w:val="00864B8D"/>
    <w:rsid w:val="0086531F"/>
    <w:rsid w:val="00870E87"/>
    <w:rsid w:val="00871350"/>
    <w:rsid w:val="00873459"/>
    <w:rsid w:val="00875618"/>
    <w:rsid w:val="0087571E"/>
    <w:rsid w:val="008758C7"/>
    <w:rsid w:val="00877B4A"/>
    <w:rsid w:val="00877C22"/>
    <w:rsid w:val="00880902"/>
    <w:rsid w:val="00880AF9"/>
    <w:rsid w:val="00881738"/>
    <w:rsid w:val="00882016"/>
    <w:rsid w:val="00883F02"/>
    <w:rsid w:val="00890595"/>
    <w:rsid w:val="008907B7"/>
    <w:rsid w:val="008916FC"/>
    <w:rsid w:val="00892AE0"/>
    <w:rsid w:val="00896C95"/>
    <w:rsid w:val="008A66BE"/>
    <w:rsid w:val="008B06F5"/>
    <w:rsid w:val="008B1818"/>
    <w:rsid w:val="008B42C7"/>
    <w:rsid w:val="008B4439"/>
    <w:rsid w:val="008B51E1"/>
    <w:rsid w:val="008B67EB"/>
    <w:rsid w:val="008B7963"/>
    <w:rsid w:val="008C0736"/>
    <w:rsid w:val="008C3AFA"/>
    <w:rsid w:val="008C6477"/>
    <w:rsid w:val="008C7725"/>
    <w:rsid w:val="008D06B0"/>
    <w:rsid w:val="008D394D"/>
    <w:rsid w:val="008E081A"/>
    <w:rsid w:val="008E6A17"/>
    <w:rsid w:val="008E6BD3"/>
    <w:rsid w:val="008F4893"/>
    <w:rsid w:val="009019AD"/>
    <w:rsid w:val="009040BF"/>
    <w:rsid w:val="009045A7"/>
    <w:rsid w:val="009078B4"/>
    <w:rsid w:val="009114C0"/>
    <w:rsid w:val="00913658"/>
    <w:rsid w:val="00915B8E"/>
    <w:rsid w:val="00916703"/>
    <w:rsid w:val="00917FAC"/>
    <w:rsid w:val="0092050B"/>
    <w:rsid w:val="009216F5"/>
    <w:rsid w:val="00922FF6"/>
    <w:rsid w:val="00925511"/>
    <w:rsid w:val="0092578B"/>
    <w:rsid w:val="0092688E"/>
    <w:rsid w:val="009377DE"/>
    <w:rsid w:val="0094085F"/>
    <w:rsid w:val="00943638"/>
    <w:rsid w:val="00943DCF"/>
    <w:rsid w:val="00947BC6"/>
    <w:rsid w:val="00950AF6"/>
    <w:rsid w:val="00952AD6"/>
    <w:rsid w:val="00952EA7"/>
    <w:rsid w:val="009535BB"/>
    <w:rsid w:val="00954EBA"/>
    <w:rsid w:val="00955076"/>
    <w:rsid w:val="00955335"/>
    <w:rsid w:val="00955752"/>
    <w:rsid w:val="00963634"/>
    <w:rsid w:val="00964220"/>
    <w:rsid w:val="00964EAC"/>
    <w:rsid w:val="00967E50"/>
    <w:rsid w:val="009714B4"/>
    <w:rsid w:val="00974796"/>
    <w:rsid w:val="00974A25"/>
    <w:rsid w:val="009753A2"/>
    <w:rsid w:val="00975680"/>
    <w:rsid w:val="00981549"/>
    <w:rsid w:val="009817C9"/>
    <w:rsid w:val="00983D98"/>
    <w:rsid w:val="0099034F"/>
    <w:rsid w:val="00996828"/>
    <w:rsid w:val="00996C01"/>
    <w:rsid w:val="009A0908"/>
    <w:rsid w:val="009A0CBB"/>
    <w:rsid w:val="009A1B88"/>
    <w:rsid w:val="009A2E90"/>
    <w:rsid w:val="009A5549"/>
    <w:rsid w:val="009A6A9B"/>
    <w:rsid w:val="009B04E8"/>
    <w:rsid w:val="009B15B7"/>
    <w:rsid w:val="009B1B73"/>
    <w:rsid w:val="009B2362"/>
    <w:rsid w:val="009B2675"/>
    <w:rsid w:val="009B2F6D"/>
    <w:rsid w:val="009B4B2F"/>
    <w:rsid w:val="009B5E31"/>
    <w:rsid w:val="009B6EE0"/>
    <w:rsid w:val="009C0C06"/>
    <w:rsid w:val="009C1815"/>
    <w:rsid w:val="009C1E90"/>
    <w:rsid w:val="009C4909"/>
    <w:rsid w:val="009C7E7A"/>
    <w:rsid w:val="009D227F"/>
    <w:rsid w:val="009D4432"/>
    <w:rsid w:val="009D5846"/>
    <w:rsid w:val="009D6002"/>
    <w:rsid w:val="009D67EA"/>
    <w:rsid w:val="009D6DE9"/>
    <w:rsid w:val="009D6E08"/>
    <w:rsid w:val="009D75D9"/>
    <w:rsid w:val="009E047B"/>
    <w:rsid w:val="009E1C4F"/>
    <w:rsid w:val="009E1E3A"/>
    <w:rsid w:val="009E212F"/>
    <w:rsid w:val="009E3BAC"/>
    <w:rsid w:val="009E4069"/>
    <w:rsid w:val="009E5982"/>
    <w:rsid w:val="009F3302"/>
    <w:rsid w:val="009F3EBA"/>
    <w:rsid w:val="009F4B3E"/>
    <w:rsid w:val="009F592C"/>
    <w:rsid w:val="009F6399"/>
    <w:rsid w:val="00A0075F"/>
    <w:rsid w:val="00A008BB"/>
    <w:rsid w:val="00A00F72"/>
    <w:rsid w:val="00A01FF9"/>
    <w:rsid w:val="00A044BE"/>
    <w:rsid w:val="00A11684"/>
    <w:rsid w:val="00A13ABD"/>
    <w:rsid w:val="00A165C2"/>
    <w:rsid w:val="00A1666A"/>
    <w:rsid w:val="00A20DEE"/>
    <w:rsid w:val="00A21220"/>
    <w:rsid w:val="00A21DE0"/>
    <w:rsid w:val="00A22B40"/>
    <w:rsid w:val="00A2337B"/>
    <w:rsid w:val="00A23EDA"/>
    <w:rsid w:val="00A25506"/>
    <w:rsid w:val="00A25FF4"/>
    <w:rsid w:val="00A27AB8"/>
    <w:rsid w:val="00A301BD"/>
    <w:rsid w:val="00A3562B"/>
    <w:rsid w:val="00A45696"/>
    <w:rsid w:val="00A456FC"/>
    <w:rsid w:val="00A4761B"/>
    <w:rsid w:val="00A50278"/>
    <w:rsid w:val="00A55B86"/>
    <w:rsid w:val="00A563D8"/>
    <w:rsid w:val="00A6008A"/>
    <w:rsid w:val="00A60AF0"/>
    <w:rsid w:val="00A653E8"/>
    <w:rsid w:val="00A67618"/>
    <w:rsid w:val="00A736CC"/>
    <w:rsid w:val="00A76CB5"/>
    <w:rsid w:val="00A77FD2"/>
    <w:rsid w:val="00A80055"/>
    <w:rsid w:val="00A8696F"/>
    <w:rsid w:val="00A92087"/>
    <w:rsid w:val="00A9451F"/>
    <w:rsid w:val="00A95822"/>
    <w:rsid w:val="00A95A2B"/>
    <w:rsid w:val="00A95D9A"/>
    <w:rsid w:val="00A96377"/>
    <w:rsid w:val="00A966A7"/>
    <w:rsid w:val="00AA02B1"/>
    <w:rsid w:val="00AA1D95"/>
    <w:rsid w:val="00AA25CE"/>
    <w:rsid w:val="00AA3A52"/>
    <w:rsid w:val="00AA4D5F"/>
    <w:rsid w:val="00AB35D4"/>
    <w:rsid w:val="00AB4442"/>
    <w:rsid w:val="00AC10BA"/>
    <w:rsid w:val="00AC1219"/>
    <w:rsid w:val="00AC1264"/>
    <w:rsid w:val="00AC15DE"/>
    <w:rsid w:val="00AC2848"/>
    <w:rsid w:val="00AC28D7"/>
    <w:rsid w:val="00AC2F05"/>
    <w:rsid w:val="00AC5E64"/>
    <w:rsid w:val="00AD02BD"/>
    <w:rsid w:val="00AD265F"/>
    <w:rsid w:val="00AE2575"/>
    <w:rsid w:val="00AF0D74"/>
    <w:rsid w:val="00AF2652"/>
    <w:rsid w:val="00AF2E7F"/>
    <w:rsid w:val="00AF3152"/>
    <w:rsid w:val="00AF4CA6"/>
    <w:rsid w:val="00AF559D"/>
    <w:rsid w:val="00AF5853"/>
    <w:rsid w:val="00AF767A"/>
    <w:rsid w:val="00B0043F"/>
    <w:rsid w:val="00B005A4"/>
    <w:rsid w:val="00B07FC8"/>
    <w:rsid w:val="00B11866"/>
    <w:rsid w:val="00B11B72"/>
    <w:rsid w:val="00B13194"/>
    <w:rsid w:val="00B14774"/>
    <w:rsid w:val="00B1523A"/>
    <w:rsid w:val="00B15C24"/>
    <w:rsid w:val="00B1625B"/>
    <w:rsid w:val="00B173CD"/>
    <w:rsid w:val="00B21A07"/>
    <w:rsid w:val="00B21AF1"/>
    <w:rsid w:val="00B2250F"/>
    <w:rsid w:val="00B243D4"/>
    <w:rsid w:val="00B2756A"/>
    <w:rsid w:val="00B2763E"/>
    <w:rsid w:val="00B27F58"/>
    <w:rsid w:val="00B300C3"/>
    <w:rsid w:val="00B33B1B"/>
    <w:rsid w:val="00B34F5A"/>
    <w:rsid w:val="00B35F4B"/>
    <w:rsid w:val="00B360A2"/>
    <w:rsid w:val="00B36161"/>
    <w:rsid w:val="00B401FE"/>
    <w:rsid w:val="00B42F45"/>
    <w:rsid w:val="00B45BC7"/>
    <w:rsid w:val="00B505B2"/>
    <w:rsid w:val="00B52196"/>
    <w:rsid w:val="00B525A4"/>
    <w:rsid w:val="00B565A0"/>
    <w:rsid w:val="00B566BE"/>
    <w:rsid w:val="00B6040D"/>
    <w:rsid w:val="00B62EC0"/>
    <w:rsid w:val="00B63CE0"/>
    <w:rsid w:val="00B643FE"/>
    <w:rsid w:val="00B655AE"/>
    <w:rsid w:val="00B65650"/>
    <w:rsid w:val="00B65D51"/>
    <w:rsid w:val="00B71652"/>
    <w:rsid w:val="00B71880"/>
    <w:rsid w:val="00B722C4"/>
    <w:rsid w:val="00B731ED"/>
    <w:rsid w:val="00B735FA"/>
    <w:rsid w:val="00B73762"/>
    <w:rsid w:val="00B73A8E"/>
    <w:rsid w:val="00B750A9"/>
    <w:rsid w:val="00B7553C"/>
    <w:rsid w:val="00B771EB"/>
    <w:rsid w:val="00B81F31"/>
    <w:rsid w:val="00B90153"/>
    <w:rsid w:val="00B911F2"/>
    <w:rsid w:val="00B918EC"/>
    <w:rsid w:val="00B92B19"/>
    <w:rsid w:val="00B966D2"/>
    <w:rsid w:val="00BA0337"/>
    <w:rsid w:val="00BA3759"/>
    <w:rsid w:val="00BA797F"/>
    <w:rsid w:val="00BB048C"/>
    <w:rsid w:val="00BB157A"/>
    <w:rsid w:val="00BB2303"/>
    <w:rsid w:val="00BB3E0C"/>
    <w:rsid w:val="00BC013E"/>
    <w:rsid w:val="00BC3EA6"/>
    <w:rsid w:val="00BC5757"/>
    <w:rsid w:val="00BC5A06"/>
    <w:rsid w:val="00BC5E75"/>
    <w:rsid w:val="00BC65BD"/>
    <w:rsid w:val="00BD199C"/>
    <w:rsid w:val="00BD3D4A"/>
    <w:rsid w:val="00BD61AE"/>
    <w:rsid w:val="00BE1599"/>
    <w:rsid w:val="00BE3618"/>
    <w:rsid w:val="00BE3B4C"/>
    <w:rsid w:val="00BE43C9"/>
    <w:rsid w:val="00BE636C"/>
    <w:rsid w:val="00BF1138"/>
    <w:rsid w:val="00BF2FE2"/>
    <w:rsid w:val="00BF3975"/>
    <w:rsid w:val="00BF4B85"/>
    <w:rsid w:val="00BF55E5"/>
    <w:rsid w:val="00BF5EE8"/>
    <w:rsid w:val="00BF6780"/>
    <w:rsid w:val="00C0143D"/>
    <w:rsid w:val="00C02951"/>
    <w:rsid w:val="00C0304C"/>
    <w:rsid w:val="00C03811"/>
    <w:rsid w:val="00C03A12"/>
    <w:rsid w:val="00C0446E"/>
    <w:rsid w:val="00C05715"/>
    <w:rsid w:val="00C0656D"/>
    <w:rsid w:val="00C1381B"/>
    <w:rsid w:val="00C17132"/>
    <w:rsid w:val="00C1739B"/>
    <w:rsid w:val="00C17571"/>
    <w:rsid w:val="00C2049B"/>
    <w:rsid w:val="00C217BD"/>
    <w:rsid w:val="00C21D28"/>
    <w:rsid w:val="00C223CE"/>
    <w:rsid w:val="00C26A08"/>
    <w:rsid w:val="00C26C66"/>
    <w:rsid w:val="00C27C69"/>
    <w:rsid w:val="00C30A63"/>
    <w:rsid w:val="00C348AB"/>
    <w:rsid w:val="00C35898"/>
    <w:rsid w:val="00C40254"/>
    <w:rsid w:val="00C41E6E"/>
    <w:rsid w:val="00C44C99"/>
    <w:rsid w:val="00C46AAC"/>
    <w:rsid w:val="00C51412"/>
    <w:rsid w:val="00C53E4E"/>
    <w:rsid w:val="00C54121"/>
    <w:rsid w:val="00C54912"/>
    <w:rsid w:val="00C60E21"/>
    <w:rsid w:val="00C62562"/>
    <w:rsid w:val="00C64457"/>
    <w:rsid w:val="00C70F54"/>
    <w:rsid w:val="00C74A81"/>
    <w:rsid w:val="00C77D2A"/>
    <w:rsid w:val="00C8253D"/>
    <w:rsid w:val="00C83EBA"/>
    <w:rsid w:val="00C84223"/>
    <w:rsid w:val="00C85F81"/>
    <w:rsid w:val="00C862EE"/>
    <w:rsid w:val="00C918DC"/>
    <w:rsid w:val="00C93CD6"/>
    <w:rsid w:val="00C94BEE"/>
    <w:rsid w:val="00C9782E"/>
    <w:rsid w:val="00C97DF2"/>
    <w:rsid w:val="00CA03EF"/>
    <w:rsid w:val="00CA68A6"/>
    <w:rsid w:val="00CA71FE"/>
    <w:rsid w:val="00CB1EBD"/>
    <w:rsid w:val="00CB30C7"/>
    <w:rsid w:val="00CB3245"/>
    <w:rsid w:val="00CB37A8"/>
    <w:rsid w:val="00CB39D4"/>
    <w:rsid w:val="00CB3F44"/>
    <w:rsid w:val="00CB6C3D"/>
    <w:rsid w:val="00CB6D69"/>
    <w:rsid w:val="00CB7DEA"/>
    <w:rsid w:val="00CC0576"/>
    <w:rsid w:val="00CC08B5"/>
    <w:rsid w:val="00CC0A87"/>
    <w:rsid w:val="00CC1D02"/>
    <w:rsid w:val="00CC2FDB"/>
    <w:rsid w:val="00CC3263"/>
    <w:rsid w:val="00CC4674"/>
    <w:rsid w:val="00CC523C"/>
    <w:rsid w:val="00CC5F2C"/>
    <w:rsid w:val="00CC6CFD"/>
    <w:rsid w:val="00CC75E7"/>
    <w:rsid w:val="00CD62A6"/>
    <w:rsid w:val="00CD6E62"/>
    <w:rsid w:val="00CE25C2"/>
    <w:rsid w:val="00CE3773"/>
    <w:rsid w:val="00CE3D50"/>
    <w:rsid w:val="00CE41A6"/>
    <w:rsid w:val="00CE4B44"/>
    <w:rsid w:val="00CE579D"/>
    <w:rsid w:val="00CE5ADB"/>
    <w:rsid w:val="00CF2018"/>
    <w:rsid w:val="00CF310B"/>
    <w:rsid w:val="00CF3E1F"/>
    <w:rsid w:val="00CF5E18"/>
    <w:rsid w:val="00CF6260"/>
    <w:rsid w:val="00CF7472"/>
    <w:rsid w:val="00D0082F"/>
    <w:rsid w:val="00D00CEA"/>
    <w:rsid w:val="00D04B30"/>
    <w:rsid w:val="00D07197"/>
    <w:rsid w:val="00D107DB"/>
    <w:rsid w:val="00D109B1"/>
    <w:rsid w:val="00D14353"/>
    <w:rsid w:val="00D169EE"/>
    <w:rsid w:val="00D16D18"/>
    <w:rsid w:val="00D21768"/>
    <w:rsid w:val="00D23451"/>
    <w:rsid w:val="00D24356"/>
    <w:rsid w:val="00D316D6"/>
    <w:rsid w:val="00D32477"/>
    <w:rsid w:val="00D332CA"/>
    <w:rsid w:val="00D34E56"/>
    <w:rsid w:val="00D35057"/>
    <w:rsid w:val="00D36E33"/>
    <w:rsid w:val="00D377B3"/>
    <w:rsid w:val="00D379AD"/>
    <w:rsid w:val="00D40EF0"/>
    <w:rsid w:val="00D434B2"/>
    <w:rsid w:val="00D43708"/>
    <w:rsid w:val="00D4394A"/>
    <w:rsid w:val="00D43D3A"/>
    <w:rsid w:val="00D457C7"/>
    <w:rsid w:val="00D500CD"/>
    <w:rsid w:val="00D523B6"/>
    <w:rsid w:val="00D52412"/>
    <w:rsid w:val="00D54287"/>
    <w:rsid w:val="00D620C4"/>
    <w:rsid w:val="00D62D3C"/>
    <w:rsid w:val="00D635C1"/>
    <w:rsid w:val="00D655B5"/>
    <w:rsid w:val="00D73694"/>
    <w:rsid w:val="00D73ED0"/>
    <w:rsid w:val="00D74FEC"/>
    <w:rsid w:val="00D81124"/>
    <w:rsid w:val="00D81960"/>
    <w:rsid w:val="00D81AC1"/>
    <w:rsid w:val="00D824F1"/>
    <w:rsid w:val="00D876C6"/>
    <w:rsid w:val="00D92FA8"/>
    <w:rsid w:val="00D95C9E"/>
    <w:rsid w:val="00DA14D1"/>
    <w:rsid w:val="00DA2E7F"/>
    <w:rsid w:val="00DA3585"/>
    <w:rsid w:val="00DB0E03"/>
    <w:rsid w:val="00DB1D6B"/>
    <w:rsid w:val="00DB2143"/>
    <w:rsid w:val="00DB2196"/>
    <w:rsid w:val="00DB230A"/>
    <w:rsid w:val="00DB56F8"/>
    <w:rsid w:val="00DB5AF1"/>
    <w:rsid w:val="00DB75BF"/>
    <w:rsid w:val="00DC058D"/>
    <w:rsid w:val="00DC13E7"/>
    <w:rsid w:val="00DC2CAF"/>
    <w:rsid w:val="00DC441D"/>
    <w:rsid w:val="00DC527E"/>
    <w:rsid w:val="00DC5D19"/>
    <w:rsid w:val="00DC7E22"/>
    <w:rsid w:val="00DE3405"/>
    <w:rsid w:val="00DE3A7D"/>
    <w:rsid w:val="00DE7271"/>
    <w:rsid w:val="00DF066D"/>
    <w:rsid w:val="00DF0992"/>
    <w:rsid w:val="00DF1361"/>
    <w:rsid w:val="00DF4B8F"/>
    <w:rsid w:val="00DF6FC5"/>
    <w:rsid w:val="00DF707A"/>
    <w:rsid w:val="00DF79F0"/>
    <w:rsid w:val="00E00932"/>
    <w:rsid w:val="00E00D19"/>
    <w:rsid w:val="00E01172"/>
    <w:rsid w:val="00E0125F"/>
    <w:rsid w:val="00E01334"/>
    <w:rsid w:val="00E01C5A"/>
    <w:rsid w:val="00E03A57"/>
    <w:rsid w:val="00E058DB"/>
    <w:rsid w:val="00E11BBD"/>
    <w:rsid w:val="00E156DC"/>
    <w:rsid w:val="00E16E9F"/>
    <w:rsid w:val="00E20131"/>
    <w:rsid w:val="00E21905"/>
    <w:rsid w:val="00E222CA"/>
    <w:rsid w:val="00E25CE4"/>
    <w:rsid w:val="00E25F9D"/>
    <w:rsid w:val="00E27CE9"/>
    <w:rsid w:val="00E32309"/>
    <w:rsid w:val="00E33306"/>
    <w:rsid w:val="00E333B4"/>
    <w:rsid w:val="00E34F03"/>
    <w:rsid w:val="00E36942"/>
    <w:rsid w:val="00E4240D"/>
    <w:rsid w:val="00E424CD"/>
    <w:rsid w:val="00E426A8"/>
    <w:rsid w:val="00E42A13"/>
    <w:rsid w:val="00E42D03"/>
    <w:rsid w:val="00E44E29"/>
    <w:rsid w:val="00E463BC"/>
    <w:rsid w:val="00E4783D"/>
    <w:rsid w:val="00E5333B"/>
    <w:rsid w:val="00E53880"/>
    <w:rsid w:val="00E55C97"/>
    <w:rsid w:val="00E563F2"/>
    <w:rsid w:val="00E573DE"/>
    <w:rsid w:val="00E57961"/>
    <w:rsid w:val="00E6013F"/>
    <w:rsid w:val="00E61285"/>
    <w:rsid w:val="00E62304"/>
    <w:rsid w:val="00E6256A"/>
    <w:rsid w:val="00E65798"/>
    <w:rsid w:val="00E6620A"/>
    <w:rsid w:val="00E66EA5"/>
    <w:rsid w:val="00E71672"/>
    <w:rsid w:val="00E72019"/>
    <w:rsid w:val="00E726AE"/>
    <w:rsid w:val="00E729A6"/>
    <w:rsid w:val="00E77D5C"/>
    <w:rsid w:val="00E8022B"/>
    <w:rsid w:val="00E819E1"/>
    <w:rsid w:val="00E827B8"/>
    <w:rsid w:val="00E84C86"/>
    <w:rsid w:val="00E85DA2"/>
    <w:rsid w:val="00E86044"/>
    <w:rsid w:val="00E9390B"/>
    <w:rsid w:val="00E94227"/>
    <w:rsid w:val="00EA0440"/>
    <w:rsid w:val="00EA49C9"/>
    <w:rsid w:val="00EA50E9"/>
    <w:rsid w:val="00EA50FC"/>
    <w:rsid w:val="00EA5495"/>
    <w:rsid w:val="00EA6A2D"/>
    <w:rsid w:val="00EA71CA"/>
    <w:rsid w:val="00EB2CDB"/>
    <w:rsid w:val="00EB38D5"/>
    <w:rsid w:val="00EB3E5D"/>
    <w:rsid w:val="00EB407A"/>
    <w:rsid w:val="00EB75DA"/>
    <w:rsid w:val="00EB7871"/>
    <w:rsid w:val="00EB7C00"/>
    <w:rsid w:val="00EB7F3F"/>
    <w:rsid w:val="00EC2ED3"/>
    <w:rsid w:val="00EC3CE8"/>
    <w:rsid w:val="00EC42D9"/>
    <w:rsid w:val="00EC4BEC"/>
    <w:rsid w:val="00EC7072"/>
    <w:rsid w:val="00EC7AE0"/>
    <w:rsid w:val="00ED1504"/>
    <w:rsid w:val="00ED1B0C"/>
    <w:rsid w:val="00ED66A4"/>
    <w:rsid w:val="00ED7413"/>
    <w:rsid w:val="00ED79BA"/>
    <w:rsid w:val="00EE0542"/>
    <w:rsid w:val="00EE0984"/>
    <w:rsid w:val="00EE3E49"/>
    <w:rsid w:val="00EE54CB"/>
    <w:rsid w:val="00EE5EAD"/>
    <w:rsid w:val="00EF07D8"/>
    <w:rsid w:val="00EF5E0E"/>
    <w:rsid w:val="00F00BF3"/>
    <w:rsid w:val="00F01B07"/>
    <w:rsid w:val="00F03847"/>
    <w:rsid w:val="00F063EA"/>
    <w:rsid w:val="00F06B79"/>
    <w:rsid w:val="00F06F57"/>
    <w:rsid w:val="00F1084C"/>
    <w:rsid w:val="00F10BAD"/>
    <w:rsid w:val="00F10F26"/>
    <w:rsid w:val="00F1432A"/>
    <w:rsid w:val="00F159BA"/>
    <w:rsid w:val="00F1772B"/>
    <w:rsid w:val="00F2040A"/>
    <w:rsid w:val="00F20703"/>
    <w:rsid w:val="00F209E3"/>
    <w:rsid w:val="00F22471"/>
    <w:rsid w:val="00F226F2"/>
    <w:rsid w:val="00F227AA"/>
    <w:rsid w:val="00F2584A"/>
    <w:rsid w:val="00F25C49"/>
    <w:rsid w:val="00F26FA7"/>
    <w:rsid w:val="00F27BE0"/>
    <w:rsid w:val="00F34132"/>
    <w:rsid w:val="00F412BA"/>
    <w:rsid w:val="00F413E7"/>
    <w:rsid w:val="00F45622"/>
    <w:rsid w:val="00F47434"/>
    <w:rsid w:val="00F47C90"/>
    <w:rsid w:val="00F51795"/>
    <w:rsid w:val="00F54C66"/>
    <w:rsid w:val="00F54EA3"/>
    <w:rsid w:val="00F55DE5"/>
    <w:rsid w:val="00F56A18"/>
    <w:rsid w:val="00F5766C"/>
    <w:rsid w:val="00F61066"/>
    <w:rsid w:val="00F65613"/>
    <w:rsid w:val="00F70F0A"/>
    <w:rsid w:val="00F73B97"/>
    <w:rsid w:val="00F73BDD"/>
    <w:rsid w:val="00F767CD"/>
    <w:rsid w:val="00F82EAB"/>
    <w:rsid w:val="00F85AD1"/>
    <w:rsid w:val="00F85BB9"/>
    <w:rsid w:val="00F87449"/>
    <w:rsid w:val="00F909E3"/>
    <w:rsid w:val="00F90E66"/>
    <w:rsid w:val="00F91B45"/>
    <w:rsid w:val="00F921B3"/>
    <w:rsid w:val="00F9485A"/>
    <w:rsid w:val="00F956A7"/>
    <w:rsid w:val="00FA022B"/>
    <w:rsid w:val="00FA15A6"/>
    <w:rsid w:val="00FA2A13"/>
    <w:rsid w:val="00FA33C9"/>
    <w:rsid w:val="00FA4496"/>
    <w:rsid w:val="00FA4F67"/>
    <w:rsid w:val="00FA5694"/>
    <w:rsid w:val="00FA6599"/>
    <w:rsid w:val="00FA7FB2"/>
    <w:rsid w:val="00FB188B"/>
    <w:rsid w:val="00FB1BCB"/>
    <w:rsid w:val="00FB4C17"/>
    <w:rsid w:val="00FC07F4"/>
    <w:rsid w:val="00FC17ED"/>
    <w:rsid w:val="00FC30DA"/>
    <w:rsid w:val="00FD1CAE"/>
    <w:rsid w:val="00FD3575"/>
    <w:rsid w:val="00FD48DA"/>
    <w:rsid w:val="00FD516E"/>
    <w:rsid w:val="00FD5C4C"/>
    <w:rsid w:val="00FD72BD"/>
    <w:rsid w:val="00FE0B43"/>
    <w:rsid w:val="00FE0CD1"/>
    <w:rsid w:val="00FE25AA"/>
    <w:rsid w:val="00FF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34140"/>
  <w15:docId w15:val="{50E9BBBD-6FF7-427D-90F8-A779382C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825391"/>
    <w:pPr>
      <w:spacing w:before="120" w:after="0"/>
    </w:pPr>
    <w:rPr>
      <w:rFonts w:asciiTheme="minorHAnsi" w:hAnsiTheme="minorHAnsi" w:cstheme="minorHAnsi"/>
      <w:b/>
      <w:bCs/>
      <w:i/>
      <w:iCs/>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4E45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4E45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4E45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332C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
    <w:basedOn w:val="TableNormal"/>
    <w:next w:val="TableGrid"/>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1">
    <w:name w:val="Grid Table 5 Dark - Accent 411"/>
    <w:basedOn w:val="TableNormal"/>
    <w:uiPriority w:val="50"/>
    <w:rsid w:val="0095533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uiPriority w:val="39"/>
    <w:rsid w:val="0095533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183C4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TableNormal"/>
    <w:next w:val="TableGrid"/>
    <w:uiPriority w:val="39"/>
    <w:rsid w:val="0042386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1">
    <w:name w:val="Grid Table 5 Dark - Accent 61"/>
    <w:basedOn w:val="TableNormal"/>
    <w:uiPriority w:val="50"/>
    <w:rsid w:val="007860D0"/>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TableNormal"/>
    <w:uiPriority w:val="48"/>
    <w:rsid w:val="00C53E4E"/>
    <w:pPr>
      <w:spacing w:after="0"/>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01477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D024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TableNormal"/>
    <w:next w:val="TableGrid"/>
    <w:uiPriority w:val="39"/>
    <w:qFormat/>
    <w:rsid w:val="0045286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45286E"/>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19">
    <w:name w:val="Table Grid319"/>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2">
    <w:name w:val="List Table 3 - Accent 12"/>
    <w:basedOn w:val="TableNormal"/>
    <w:uiPriority w:val="48"/>
    <w:rsid w:val="00604CF0"/>
    <w:pPr>
      <w:spacing w:after="0"/>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1">
    <w:name w:val="Table Grid39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1">
    <w:name w:val="Table Grid310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0">
    <w:name w:val="Table Grid311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11">
    <w:name w:val="Grid Table 5 Dark - Accent 4111"/>
    <w:basedOn w:val="TableNormal"/>
    <w:uiPriority w:val="50"/>
    <w:rsid w:val="00CB6C3D"/>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TableNormal"/>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uiPriority w:val="40"/>
    <w:rsid w:val="005704B9"/>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13"/>
      </w:numPr>
      <w:spacing w:after="0" w:line="360" w:lineRule="auto"/>
      <w:ind w:left="360"/>
    </w:pPr>
    <w:rPr>
      <w:rFonts w:ascii="Arial" w:hAnsi="Arial"/>
      <w:sz w:val="18"/>
      <w:szCs w:val="18"/>
    </w:rPr>
  </w:style>
  <w:style w:type="paragraph" w:customStyle="1" w:styleId="DutiesandTasks">
    <w:name w:val="Duties and Tasks"/>
    <w:basedOn w:val="ListParagraph"/>
    <w:rsid w:val="00F159BA"/>
    <w:pPr>
      <w:framePr w:hSpace="180" w:wrap="around" w:vAnchor="text" w:hAnchor="margin" w:xAlign="center" w:y="563"/>
      <w:spacing w:before="120" w:after="120" w:line="276" w:lineRule="auto"/>
      <w:ind w:left="0"/>
      <w:contextualSpacing w:val="0"/>
      <w:suppressOverlap/>
    </w:pPr>
    <w:rPr>
      <w:rFonts w:ascii="Arial" w:hAnsi="Arial"/>
      <w:bCs/>
      <w:sz w:val="18"/>
      <w:szCs w:val="18"/>
      <w:lang w:val="en-GB"/>
    </w:rPr>
  </w:style>
  <w:style w:type="paragraph" w:styleId="Title">
    <w:name w:val="Title"/>
    <w:basedOn w:val="Normal"/>
    <w:link w:val="TitleChar"/>
    <w:uiPriority w:val="1"/>
    <w:qFormat/>
    <w:rsid w:val="00F01B07"/>
    <w:pPr>
      <w:widowControl w:val="0"/>
      <w:autoSpaceDE w:val="0"/>
      <w:autoSpaceDN w:val="0"/>
      <w:spacing w:before="61" w:after="0"/>
      <w:ind w:left="1440"/>
    </w:pPr>
    <w:rPr>
      <w:rFonts w:ascii="Times New Roman" w:hAnsi="Times New Roman" w:cs="Times New Roman"/>
      <w:sz w:val="60"/>
      <w:szCs w:val="60"/>
    </w:rPr>
  </w:style>
  <w:style w:type="character" w:customStyle="1" w:styleId="TitleChar">
    <w:name w:val="Title Char"/>
    <w:basedOn w:val="DefaultParagraphFont"/>
    <w:link w:val="Title"/>
    <w:uiPriority w:val="1"/>
    <w:rsid w:val="00F01B07"/>
    <w:rPr>
      <w:rFonts w:ascii="Times New Roman" w:eastAsia="Times New Roman" w:hAnsi="Times New Roman" w:cs="Times New Roman"/>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areers.com/active-listening-skills-with-examples-205968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492F7-FC7A-4FC8-A5AA-34BCC1CF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23</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 www.Win2Farsi.com</dc:creator>
  <cp:lastModifiedBy>Babar</cp:lastModifiedBy>
  <cp:revision>219</cp:revision>
  <dcterms:created xsi:type="dcterms:W3CDTF">2023-05-18T10:24:00Z</dcterms:created>
  <dcterms:modified xsi:type="dcterms:W3CDTF">2023-07-11T06:52:00Z</dcterms:modified>
</cp:coreProperties>
</file>