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324D1C" w:rsidRDefault="00255B63" w:rsidP="00324D1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324D1C" w:rsidRDefault="00255B63" w:rsidP="00324D1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324D1C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4A36EC63" w:rsidR="00C23C5B" w:rsidRPr="00324D1C" w:rsidRDefault="00C1586D" w:rsidP="00324D1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5A03F0"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77E6DBFA" w14:textId="6D9486E7" w:rsidR="00255B63" w:rsidRPr="00324D1C" w:rsidRDefault="000D04CA" w:rsidP="00324D1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A03F0" w:rsidRPr="00324D1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3</w:t>
            </w:r>
          </w:p>
          <w:p w14:paraId="72AD698B" w14:textId="77777777" w:rsidR="00255B63" w:rsidRPr="00324D1C" w:rsidRDefault="00255B63" w:rsidP="00324D1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24D1C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2AE01CE" w:rsidR="00255B63" w:rsidRPr="00324D1C" w:rsidRDefault="005A03F0" w:rsidP="00324D1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324D1C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0732</w:t>
            </w:r>
            <w:r w:rsidR="005C3BD8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>BCE1601</w:t>
            </w:r>
            <w:r w:rsidRPr="00324D1C"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324D1C">
              <w:rPr>
                <w:rFonts w:asciiTheme="minorBidi" w:hAnsiTheme="minorBidi"/>
                <w:b/>
                <w:bCs/>
                <w:sz w:val="28"/>
                <w:szCs w:val="28"/>
                <w:lang w:val="en-AU"/>
              </w:rPr>
              <w:t>Carry out safety precautions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67FE995" w:rsidR="00255B63" w:rsidRPr="00987E0A" w:rsidRDefault="00255B63" w:rsidP="00324D1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5A03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324D1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324D1C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AB7CC1F" w:rsidR="00D3033E" w:rsidRPr="00C23C5B" w:rsidRDefault="006C43CA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B58B6D5" w:rsidR="00D3033E" w:rsidRPr="00755703" w:rsidRDefault="00265606" w:rsidP="00255B63">
            <w:pPr>
              <w:rPr>
                <w:rFonts w:asciiTheme="minorBidi" w:hAnsiTheme="minorBidi"/>
              </w:rPr>
            </w:pPr>
            <w:r w:rsidRPr="00265606">
              <w:rPr>
                <w:rFonts w:asciiTheme="minorBidi" w:hAnsiTheme="minorBidi"/>
                <w:b/>
                <w:bCs/>
                <w:lang w:val="pt-BR"/>
              </w:rPr>
              <w:t>0732BCE1601</w:t>
            </w:r>
            <w:r w:rsidR="00755703" w:rsidRPr="00755703"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755703" w:rsidRPr="00755703">
              <w:rPr>
                <w:rFonts w:asciiTheme="minorBidi" w:hAnsiTheme="minorBidi"/>
                <w:b/>
                <w:bCs/>
                <w:lang w:val="en-AU"/>
              </w:rPr>
              <w:t>Carry out safety precautions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D8206B0" w14:textId="77777777" w:rsidR="0096671C" w:rsidRPr="00755703" w:rsidRDefault="0075570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eastAsia="Arial" w:hAnsiTheme="minorBidi"/>
                <w:color w:val="000000"/>
              </w:rPr>
              <w:t>Protect tools and equipment</w:t>
            </w:r>
          </w:p>
          <w:p w14:paraId="08BC87BD" w14:textId="77777777" w:rsidR="00755703" w:rsidRPr="00755703" w:rsidRDefault="0075570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eastAsia="Arial" w:hAnsiTheme="minorBidi"/>
                <w:color w:val="000000"/>
              </w:rPr>
              <w:t>Follow Safety Programs</w:t>
            </w:r>
          </w:p>
          <w:p w14:paraId="39306768" w14:textId="77777777" w:rsidR="00755703" w:rsidRPr="00755703" w:rsidRDefault="0075570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eastAsia="Arial" w:hAnsiTheme="minorBidi"/>
                <w:color w:val="000000"/>
              </w:rPr>
              <w:t>Follow federal, provincial</w:t>
            </w: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  <w:r w:rsidRPr="007E6069">
              <w:rPr>
                <w:rFonts w:asciiTheme="minorBidi" w:eastAsia="Arial" w:hAnsiTheme="minorBidi"/>
                <w:color w:val="000000"/>
              </w:rPr>
              <w:t>/ territorial, and municipal legislation</w:t>
            </w:r>
          </w:p>
          <w:p w14:paraId="69D7905E" w14:textId="77777777" w:rsidR="00755703" w:rsidRPr="00755703" w:rsidRDefault="0075570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hAnsiTheme="minorBidi"/>
              </w:rPr>
              <w:t>Adopt environmental regulations.</w:t>
            </w:r>
          </w:p>
          <w:p w14:paraId="7F8102E4" w14:textId="77777777" w:rsidR="00755703" w:rsidRPr="001D6B74" w:rsidRDefault="00755703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E6069">
              <w:rPr>
                <w:rFonts w:asciiTheme="minorBidi" w:eastAsia="Arial" w:hAnsiTheme="minorBidi"/>
                <w:color w:val="000000"/>
              </w:rPr>
              <w:t>Prepare to respond to emergencies</w:t>
            </w:r>
          </w:p>
          <w:p w14:paraId="5092BB21" w14:textId="77777777" w:rsidR="001D6B74" w:rsidRDefault="001D6B74" w:rsidP="001D6B74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C1586D">
              <w:rPr>
                <w:rFonts w:asciiTheme="minorBidi" w:eastAsia="Arial" w:hAnsiTheme="minorBidi"/>
                <w:b/>
                <w:bCs/>
                <w:color w:val="000000"/>
              </w:rPr>
              <w:t>ACTIVITY: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7B148A98" w14:textId="25ABCB09" w:rsidR="001D6B74" w:rsidRPr="001D6B74" w:rsidRDefault="00F22F13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Perform </w:t>
            </w:r>
            <w:r w:rsidR="001D6B74" w:rsidRPr="001D6B74">
              <w:rPr>
                <w:rFonts w:asciiTheme="minorBidi" w:eastAsia="Arial" w:hAnsiTheme="minorBidi"/>
                <w:color w:val="000000"/>
              </w:rPr>
              <w:t>Proper Maintenance and Protection of Tools and Equipment According to Safety Protocols.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755703">
        <w:trPr>
          <w:trHeight w:val="107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298EF1E" w14:textId="7B034B97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Inspect tools and equipment for damage or defects before use.</w:t>
            </w:r>
          </w:p>
          <w:p w14:paraId="301A31F5" w14:textId="0622853B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Clean tools and equipment thoroughly after every use.</w:t>
            </w:r>
          </w:p>
          <w:p w14:paraId="77FB5898" w14:textId="0DBFF84F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Store tools in designated areas to prevent damage or loss.</w:t>
            </w:r>
          </w:p>
          <w:p w14:paraId="0082C233" w14:textId="0658C673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Apply lubricants or protective coatings as required to prevent rust or wear.</w:t>
            </w:r>
          </w:p>
          <w:p w14:paraId="3360BF1F" w14:textId="24FDEA64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Replace or repair damaged tools promptly to ensure functionality.</w:t>
            </w:r>
          </w:p>
          <w:p w14:paraId="2190E2A1" w14:textId="74E64D9D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Follow manufacturer’s guidelines for tool maintenance.</w:t>
            </w:r>
          </w:p>
          <w:p w14:paraId="4E52FBB6" w14:textId="7F056F98" w:rsidR="00F22F13" w:rsidRPr="00F22F13" w:rsidRDefault="00F22F1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Theme="minorBidi" w:eastAsia="Arial" w:hAnsiTheme="minorBidi"/>
                <w:color w:val="000000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Use personal protective equipment (PPE) during tool maintenance tasks.</w:t>
            </w:r>
          </w:p>
          <w:p w14:paraId="33E3A8D0" w14:textId="686AE692" w:rsidR="0096671C" w:rsidRPr="00F22F13" w:rsidRDefault="00F22F13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22F13">
              <w:rPr>
                <w:rFonts w:asciiTheme="minorBidi" w:eastAsia="Arial" w:hAnsiTheme="minorBidi"/>
                <w:color w:val="000000"/>
              </w:rPr>
              <w:t>Dispose of waste materials from maintenance activities in a safe and environmentally friendly manner.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3E3F6755" w:rsidR="005932FC" w:rsidRDefault="005932FC">
      <w:pPr>
        <w:rPr>
          <w:rFonts w:asciiTheme="minorBidi" w:hAnsiTheme="minorBidi"/>
          <w:b/>
          <w:sz w:val="32"/>
        </w:rPr>
      </w:pPr>
    </w:p>
    <w:p w14:paraId="33A1EC7A" w14:textId="77777777" w:rsidR="008C5B7B" w:rsidRDefault="008C5B7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74A33129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0C0A0A4E" w:rsidR="00E76966" w:rsidRPr="00C67EF8" w:rsidRDefault="006C43CA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3159B86" w:rsidR="000D04CA" w:rsidRPr="00C67EF8" w:rsidRDefault="00265606" w:rsidP="000D04CA">
            <w:pPr>
              <w:rPr>
                <w:rFonts w:asciiTheme="minorBidi" w:hAnsiTheme="minorBidi"/>
                <w:bCs/>
              </w:rPr>
            </w:pPr>
            <w:r w:rsidRPr="00265606">
              <w:rPr>
                <w:rFonts w:asciiTheme="minorBidi" w:hAnsiTheme="minorBidi"/>
                <w:b/>
                <w:bCs/>
                <w:lang w:val="pt-BR"/>
              </w:rPr>
              <w:t>0732BCE1601</w:t>
            </w:r>
            <w:r>
              <w:rPr>
                <w:rFonts w:asciiTheme="minorBidi" w:hAnsiTheme="minorBidi"/>
                <w:b/>
                <w:bCs/>
                <w:lang w:val="pt-BR"/>
              </w:rPr>
              <w:t xml:space="preserve"> </w:t>
            </w:r>
            <w:r w:rsidR="00755703" w:rsidRPr="00265606">
              <w:rPr>
                <w:rFonts w:asciiTheme="minorBidi" w:hAnsiTheme="minorBidi"/>
                <w:b/>
                <w:bCs/>
                <w:lang w:val="en-AU"/>
              </w:rPr>
              <w:t>Carry</w:t>
            </w:r>
            <w:r w:rsidR="00755703" w:rsidRPr="00755703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A529B0" w:rsidRPr="00755703">
              <w:rPr>
                <w:rFonts w:asciiTheme="minorBidi" w:hAnsiTheme="minorBidi"/>
                <w:b/>
                <w:bCs/>
                <w:lang w:val="en-AU"/>
              </w:rPr>
              <w:t>Out Safety Precautions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E1A1601" w14:textId="77777777" w:rsidR="00755703" w:rsidRPr="009468F2" w:rsidRDefault="00755703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Protect tools and equipment</w:t>
            </w:r>
          </w:p>
          <w:p w14:paraId="49CB2025" w14:textId="77777777" w:rsidR="00755703" w:rsidRPr="009468F2" w:rsidRDefault="00755703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Follow Safety Programs</w:t>
            </w:r>
          </w:p>
          <w:p w14:paraId="109D07FB" w14:textId="77777777" w:rsidR="00755703" w:rsidRPr="009468F2" w:rsidRDefault="00755703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Follow federal, provincial / territorial, and municipal legislation</w:t>
            </w:r>
          </w:p>
          <w:p w14:paraId="7347E82B" w14:textId="77777777" w:rsidR="00755703" w:rsidRPr="009468F2" w:rsidRDefault="00755703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hAnsiTheme="minorBidi"/>
              </w:rPr>
              <w:t>Adopt environmental regulations.</w:t>
            </w:r>
          </w:p>
          <w:p w14:paraId="7DBC1250" w14:textId="23AA4F89" w:rsidR="006C43CA" w:rsidRPr="009468F2" w:rsidRDefault="00755703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Prepare to respond to emergencies</w:t>
            </w:r>
          </w:p>
          <w:p w14:paraId="146887E1" w14:textId="77777777" w:rsidR="00AE6E28" w:rsidRPr="00AE6E28" w:rsidRDefault="00AE6E28" w:rsidP="00AE6E28">
            <w:pPr>
              <w:rPr>
                <w:rFonts w:asciiTheme="minorBidi" w:hAnsiTheme="minorBidi"/>
              </w:rPr>
            </w:pPr>
          </w:p>
          <w:p w14:paraId="751C1E3D" w14:textId="77777777" w:rsidR="00C1586D" w:rsidRDefault="00C1586D" w:rsidP="007D0037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C1586D">
              <w:rPr>
                <w:rFonts w:asciiTheme="minorBidi" w:eastAsia="Arial" w:hAnsiTheme="minorBidi"/>
                <w:b/>
                <w:bCs/>
                <w:color w:val="000000"/>
              </w:rPr>
              <w:t>ACTIVITY: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59466BA3" w14:textId="06598866" w:rsidR="006C43CA" w:rsidRPr="00C1586D" w:rsidRDefault="00F22F1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Perform </w:t>
            </w:r>
            <w:r w:rsidR="00C1586D" w:rsidRPr="00C1586D">
              <w:rPr>
                <w:rFonts w:asciiTheme="minorBidi" w:eastAsia="Arial" w:hAnsiTheme="minorBidi"/>
                <w:color w:val="000000"/>
              </w:rPr>
              <w:t>Proper Maintenance and Protection of Tools and Equipment According to Safety Protocols</w:t>
            </w:r>
            <w:r w:rsidR="00C1586D">
              <w:rPr>
                <w:rFonts w:asciiTheme="minorBidi" w:eastAsia="Arial" w:hAnsiTheme="minorBidi"/>
                <w:color w:val="000000"/>
              </w:rPr>
              <w:t>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17"/>
        <w:gridCol w:w="1080"/>
        <w:gridCol w:w="1012"/>
      </w:tblGrid>
      <w:tr w:rsidR="004D18BE" w:rsidRPr="00487D73" w14:paraId="4941CEF7" w14:textId="77777777" w:rsidTr="00F22F13">
        <w:trPr>
          <w:trHeight w:val="398"/>
        </w:trPr>
        <w:tc>
          <w:tcPr>
            <w:tcW w:w="681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F22F13" w:rsidRPr="00487D73" w14:paraId="79B709E7" w14:textId="77777777" w:rsidTr="00F22F13">
        <w:trPr>
          <w:trHeight w:val="398"/>
        </w:trPr>
        <w:tc>
          <w:tcPr>
            <w:tcW w:w="6817" w:type="dxa"/>
          </w:tcPr>
          <w:p w14:paraId="1BB8660A" w14:textId="5E7C0B4D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Inspect tools and equipment for damage or defects before use.</w:t>
            </w:r>
          </w:p>
        </w:tc>
        <w:tc>
          <w:tcPr>
            <w:tcW w:w="1080" w:type="dxa"/>
            <w:vAlign w:val="center"/>
          </w:tcPr>
          <w:p w14:paraId="0C2F3E57" w14:textId="77777777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00EC" id="Rounded Rectangle 32" o:spid="_x0000_s1026" style="position:absolute;margin-left:7.55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0B7745A2" w14:textId="77777777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69D22" id="Rounded Rectangle 33" o:spid="_x0000_s1026" style="position:absolute;margin-left:9.3pt;margin-top:2.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092CA81B" w14:textId="77777777" w:rsidTr="00F22F13">
        <w:trPr>
          <w:trHeight w:val="398"/>
        </w:trPr>
        <w:tc>
          <w:tcPr>
            <w:tcW w:w="6817" w:type="dxa"/>
          </w:tcPr>
          <w:p w14:paraId="7E03C9A4" w14:textId="09A25E39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Clean tools and equipment thoroughly after every use.</w:t>
            </w:r>
          </w:p>
        </w:tc>
        <w:tc>
          <w:tcPr>
            <w:tcW w:w="1080" w:type="dxa"/>
            <w:vAlign w:val="center"/>
          </w:tcPr>
          <w:p w14:paraId="725B99FA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3287E" id="Rounded Rectangle 10" o:spid="_x0000_s1026" style="position:absolute;margin-left:8.5pt;margin-top:5pt;width:28.45pt;height:12.8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3F2F0056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B9B477" id="Rounded Rectangle 11" o:spid="_x0000_s1026" style="position:absolute;margin-left:9.5pt;margin-top:4.95pt;width:28.5pt;height:12.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03229087" w14:textId="77777777" w:rsidTr="00F22F13">
        <w:trPr>
          <w:trHeight w:val="398"/>
        </w:trPr>
        <w:tc>
          <w:tcPr>
            <w:tcW w:w="6817" w:type="dxa"/>
          </w:tcPr>
          <w:p w14:paraId="1139C484" w14:textId="29AABEB7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Store tools in designated areas to prevent damage or loss.</w:t>
            </w:r>
          </w:p>
        </w:tc>
        <w:tc>
          <w:tcPr>
            <w:tcW w:w="1080" w:type="dxa"/>
            <w:vAlign w:val="center"/>
          </w:tcPr>
          <w:p w14:paraId="7034B1F9" w14:textId="77777777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1C6B94" id="Rounded Rectangle 12" o:spid="_x0000_s1026" style="position:absolute;margin-left:8.8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309C9C3D" w14:textId="77777777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C27406" id="Rounded Rectangle 4" o:spid="_x0000_s1026" style="position:absolute;margin-left:9.5pt;margin-top:3.4pt;width:28.5pt;height:12.9pt;z-index:2518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20EA2BB2" w14:textId="77777777" w:rsidTr="00F22F13">
        <w:trPr>
          <w:trHeight w:val="398"/>
        </w:trPr>
        <w:tc>
          <w:tcPr>
            <w:tcW w:w="6817" w:type="dxa"/>
          </w:tcPr>
          <w:p w14:paraId="4FAAF206" w14:textId="7818129E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Apply lubricants or protective coatings as required to prevent rust or wear.</w:t>
            </w:r>
          </w:p>
        </w:tc>
        <w:tc>
          <w:tcPr>
            <w:tcW w:w="1080" w:type="dxa"/>
            <w:vAlign w:val="center"/>
          </w:tcPr>
          <w:p w14:paraId="6C139F3A" w14:textId="529B183D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5CF2D1" id="Rounded Rectangle 10" o:spid="_x0000_s1026" style="position:absolute;margin-left:8.5pt;margin-top: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47D0661C" w14:textId="56114B3B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ABA768" id="Rounded Rectangle 11" o:spid="_x0000_s1026" style="position:absolute;margin-left:9.5pt;margin-top:4.95pt;width:28.5pt;height:12.9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1AA241B0" w14:textId="77777777" w:rsidTr="00F22F13">
        <w:trPr>
          <w:trHeight w:val="398"/>
        </w:trPr>
        <w:tc>
          <w:tcPr>
            <w:tcW w:w="6817" w:type="dxa"/>
          </w:tcPr>
          <w:p w14:paraId="0ABC29B9" w14:textId="64B9FEB2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Replace or repair damaged tools promptly to ensure functionality.</w:t>
            </w:r>
          </w:p>
        </w:tc>
        <w:tc>
          <w:tcPr>
            <w:tcW w:w="1080" w:type="dxa"/>
            <w:vAlign w:val="center"/>
          </w:tcPr>
          <w:p w14:paraId="6F9954D4" w14:textId="5DBEB488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749932" id="Rounded Rectangle 12" o:spid="_x0000_s1026" style="position:absolute;margin-left:8.8pt;margin-top:3.4pt;width:28.5pt;height:12.9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685832D0" w14:textId="397CB8D3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CF4426" id="Rounded Rectangle 4" o:spid="_x0000_s1026" style="position:absolute;margin-left:9.5pt;margin-top:3.4pt;width:28.5pt;height:12.9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5EF70A8D" w14:textId="77777777" w:rsidTr="00F22F13">
        <w:trPr>
          <w:trHeight w:val="398"/>
        </w:trPr>
        <w:tc>
          <w:tcPr>
            <w:tcW w:w="6817" w:type="dxa"/>
          </w:tcPr>
          <w:p w14:paraId="7E7A44BB" w14:textId="3F755C75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Follow manufacturer’s guidelines for tool maintenance.</w:t>
            </w:r>
          </w:p>
        </w:tc>
        <w:tc>
          <w:tcPr>
            <w:tcW w:w="1080" w:type="dxa"/>
            <w:vAlign w:val="center"/>
          </w:tcPr>
          <w:p w14:paraId="33ABAFB9" w14:textId="038759ED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0BB29" id="Rounded Rectangle 32" o:spid="_x0000_s1026" style="position:absolute;margin-left:7.55pt;margin-top:2.5pt;width:28.45pt;height:12.8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5C81145D" w14:textId="27F38912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B0468E" id="Rounded Rectangle 33" o:spid="_x0000_s1026" style="position:absolute;margin-left:9.3pt;margin-top:2.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7E178370" w14:textId="77777777" w:rsidTr="00F22F13">
        <w:trPr>
          <w:trHeight w:val="398"/>
        </w:trPr>
        <w:tc>
          <w:tcPr>
            <w:tcW w:w="6817" w:type="dxa"/>
          </w:tcPr>
          <w:p w14:paraId="32457C41" w14:textId="1367BBA7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Use personal protective equipment (PPE) during tool maintenance tasks.</w:t>
            </w:r>
          </w:p>
        </w:tc>
        <w:tc>
          <w:tcPr>
            <w:tcW w:w="1080" w:type="dxa"/>
            <w:vAlign w:val="center"/>
          </w:tcPr>
          <w:p w14:paraId="2EBCA9F9" w14:textId="671A4E81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C59F5" id="Rounded Rectangle 10" o:spid="_x0000_s1026" style="position:absolute;margin-left:8.5pt;margin-top:5pt;width:28.45pt;height:12.8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16D17F90" w14:textId="1EA4F60E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3435CD" id="Rounded Rectangle 11" o:spid="_x0000_s1026" style="position:absolute;margin-left:9.5pt;margin-top:4.95pt;width:28.5pt;height:12.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22F13" w:rsidRPr="00487D73" w14:paraId="41CB5339" w14:textId="77777777" w:rsidTr="00F22F13">
        <w:trPr>
          <w:trHeight w:val="398"/>
        </w:trPr>
        <w:tc>
          <w:tcPr>
            <w:tcW w:w="6817" w:type="dxa"/>
          </w:tcPr>
          <w:p w14:paraId="0C127EC4" w14:textId="69B84D08" w:rsidR="00F22F13" w:rsidRPr="00684DD0" w:rsidRDefault="00F22F13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C63902">
              <w:rPr>
                <w:rFonts w:asciiTheme="minorBidi" w:eastAsia="Arial" w:hAnsiTheme="minorBidi"/>
                <w:color w:val="000000"/>
              </w:rPr>
              <w:t>Dispose of waste materials from maintenance activities in a safe and environmentally friendly manner.</w:t>
            </w:r>
          </w:p>
        </w:tc>
        <w:tc>
          <w:tcPr>
            <w:tcW w:w="1080" w:type="dxa"/>
            <w:vAlign w:val="center"/>
          </w:tcPr>
          <w:p w14:paraId="3C95D203" w14:textId="304484F4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2A524E" id="Rounded Rectangle 12" o:spid="_x0000_s1026" style="position:absolute;margin-left:8.8pt;margin-top:3.4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012" w:type="dxa"/>
            <w:vAlign w:val="center"/>
          </w:tcPr>
          <w:p w14:paraId="5AA68864" w14:textId="46B1C37E" w:rsidR="00F22F13" w:rsidRPr="00487D73" w:rsidRDefault="00F22F13" w:rsidP="00F22F13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CFDF22" id="Rounded Rectangle 4" o:spid="_x0000_s1026" style="position:absolute;margin-left:9.5pt;margin-top:3.4pt;width:28.5pt;height:12.9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6B80D87A" w14:textId="77777777" w:rsidR="008A05D5" w:rsidRDefault="008A05D5" w:rsidP="006F3AE3">
      <w:pPr>
        <w:spacing w:before="240" w:after="0"/>
        <w:rPr>
          <w:rFonts w:asciiTheme="minorBidi" w:hAnsiTheme="minorBidi"/>
        </w:rPr>
      </w:pPr>
    </w:p>
    <w:p w14:paraId="5C181996" w14:textId="6561943D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3EBE11B4" w14:textId="77777777" w:rsidR="008C5B7B" w:rsidRDefault="008C5B7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65F9E474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B4B6DB2" w:rsidR="00E76966" w:rsidRPr="00C67EF8" w:rsidRDefault="006C43CA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LEVEL-3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48D100A" w:rsidR="000D04CA" w:rsidRPr="00C67EF8" w:rsidRDefault="00265606" w:rsidP="000D04CA">
            <w:pPr>
              <w:rPr>
                <w:rFonts w:asciiTheme="minorBidi" w:hAnsiTheme="minorBidi"/>
              </w:rPr>
            </w:pPr>
            <w:r w:rsidRPr="00265606">
              <w:rPr>
                <w:rFonts w:asciiTheme="minorBidi" w:hAnsiTheme="minorBidi"/>
                <w:b/>
                <w:bCs/>
                <w:lang w:val="pt-BR"/>
              </w:rPr>
              <w:t>0732BCE1601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Carry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O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ut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S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afety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P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>recautions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2421"/>
        <w:gridCol w:w="630"/>
        <w:gridCol w:w="810"/>
        <w:gridCol w:w="129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4290182" w14:textId="77777777" w:rsidR="008A05D5" w:rsidRPr="009468F2" w:rsidRDefault="008A05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Protect tools and equipment</w:t>
            </w:r>
          </w:p>
          <w:p w14:paraId="042B9A64" w14:textId="77777777" w:rsidR="008A05D5" w:rsidRPr="009468F2" w:rsidRDefault="008A05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Follow Safety Programs</w:t>
            </w:r>
          </w:p>
          <w:p w14:paraId="17CEB0B8" w14:textId="77777777" w:rsidR="008A05D5" w:rsidRPr="009468F2" w:rsidRDefault="008A05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Follow federal, provincial / territorial, and municipal legislation</w:t>
            </w:r>
          </w:p>
          <w:p w14:paraId="6F5E33C5" w14:textId="77777777" w:rsidR="008A05D5" w:rsidRPr="009468F2" w:rsidRDefault="008A05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9468F2">
              <w:rPr>
                <w:rFonts w:asciiTheme="minorBidi" w:hAnsiTheme="minorBidi"/>
              </w:rPr>
              <w:t>Adopt environmental regulations.</w:t>
            </w:r>
          </w:p>
          <w:p w14:paraId="444C06E4" w14:textId="77777777" w:rsidR="00107755" w:rsidRPr="009468F2" w:rsidRDefault="008A05D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</w:rPr>
            </w:pPr>
            <w:r w:rsidRPr="009468F2">
              <w:rPr>
                <w:rFonts w:asciiTheme="minorBidi" w:eastAsia="Arial" w:hAnsiTheme="minorBidi"/>
                <w:color w:val="000000"/>
              </w:rPr>
              <w:t>Prepare to respond to emergencies</w:t>
            </w:r>
          </w:p>
          <w:p w14:paraId="7483AD91" w14:textId="77777777" w:rsidR="00564FC7" w:rsidRDefault="00564FC7" w:rsidP="00564FC7">
            <w:pPr>
              <w:jc w:val="both"/>
              <w:rPr>
                <w:rFonts w:asciiTheme="minorBidi" w:eastAsia="Arial" w:hAnsiTheme="minorBidi"/>
                <w:color w:val="000000"/>
              </w:rPr>
            </w:pPr>
            <w:r w:rsidRPr="00C1586D">
              <w:rPr>
                <w:rFonts w:asciiTheme="minorBidi" w:eastAsia="Arial" w:hAnsiTheme="minorBidi"/>
                <w:b/>
                <w:bCs/>
                <w:color w:val="000000"/>
              </w:rPr>
              <w:t>ACTIVITY:</w:t>
            </w:r>
            <w:r w:rsidRPr="007D0037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5493BFEF" w14:textId="738550B9" w:rsidR="00564FC7" w:rsidRPr="00564FC7" w:rsidRDefault="00F22F13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Perform </w:t>
            </w:r>
            <w:r w:rsidR="00564FC7" w:rsidRPr="00564FC7">
              <w:rPr>
                <w:rFonts w:asciiTheme="minorBidi" w:eastAsia="Arial" w:hAnsiTheme="minorBidi"/>
                <w:color w:val="000000"/>
              </w:rPr>
              <w:t>Proper Maintenance and Protection of Tools and Equipment According to Safety Protocols.</w:t>
            </w:r>
          </w:p>
        </w:tc>
      </w:tr>
      <w:tr w:rsidR="00C05385" w:rsidRPr="00487D73" w14:paraId="2D81C396" w14:textId="77777777" w:rsidTr="00F22F13">
        <w:trPr>
          <w:trHeight w:val="585"/>
        </w:trPr>
        <w:tc>
          <w:tcPr>
            <w:tcW w:w="674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22F13" w:rsidRPr="00487D73" w14:paraId="23A6645D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3AE4062E" w14:textId="7C069C4D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Inspect tools and equipment for damage or defects before use.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CDE761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E3257D1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1C5FD621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</w:tr>
      <w:tr w:rsidR="00F22F13" w:rsidRPr="00487D73" w14:paraId="1DAF70B9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5EFD76FE" w14:textId="3F239F18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Clean tools and equipment thoroughly after every use.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CAE75C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F1A7C47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461E910D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22F13" w:rsidRPr="00487D73" w14:paraId="544C6506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5F557FD6" w14:textId="5FB633E4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Store tools in designated areas to prevent damage or loss.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16238F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25F1796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7518D265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22F13" w:rsidRPr="00487D73" w14:paraId="124CDA19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6F3A6EE5" w14:textId="2C7F512F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Apply lubricants or protective coatings as required to prevent rust or wear.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BD3291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849A365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0C0E0E72" w14:textId="77777777" w:rsidR="00F22F13" w:rsidRPr="00487D73" w:rsidRDefault="00F22F13" w:rsidP="00F22F13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22F13" w:rsidRPr="00487D73" w14:paraId="7771DC62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491FAFAC" w14:textId="3F117D34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Replace or repair damaged tools promptly to ensure functionality.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A34814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6110501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25F9B3C2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</w:tr>
      <w:tr w:rsidR="00F22F13" w:rsidRPr="00487D73" w14:paraId="6214EFCF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0B016AF7" w14:textId="31DF5DCC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Follow manufacturer’s guidelines for tool maintenance.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713888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929918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6D07DF78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</w:tr>
      <w:tr w:rsidR="00F22F13" w:rsidRPr="00487D73" w14:paraId="6C961322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01DADCF0" w14:textId="5E91A392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Use personal protective equipment (PPE) during tool maintenance tasks.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5A8428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8CC960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3716465C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</w:tr>
      <w:tr w:rsidR="00F22F13" w:rsidRPr="00487D73" w14:paraId="294A3958" w14:textId="77777777" w:rsidTr="00F22F13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22F13" w:rsidRPr="00487D73" w:rsidRDefault="00F22F1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097" w:type="dxa"/>
            <w:gridSpan w:val="3"/>
            <w:shd w:val="clear" w:color="auto" w:fill="auto"/>
          </w:tcPr>
          <w:p w14:paraId="1C24EBF5" w14:textId="011256AC" w:rsidR="00F22F13" w:rsidRPr="00684DD0" w:rsidRDefault="00F22F13" w:rsidP="00F22F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6038B">
              <w:rPr>
                <w:rFonts w:asciiTheme="minorBidi" w:eastAsia="Arial" w:hAnsiTheme="minorBidi"/>
                <w:color w:val="000000"/>
              </w:rPr>
              <w:t>Dispose of waste materials from maintenance activities in a safe and environmentally friendly manner.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7CDD8F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44CA2B3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0B0A6826" w14:textId="77777777" w:rsidR="00F22F13" w:rsidRPr="00487D73" w:rsidRDefault="00F22F13" w:rsidP="00F22F13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F22F13">
        <w:trPr>
          <w:trHeight w:val="1034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1651FCC" w:rsidR="00E76966" w:rsidRPr="00C67EF8" w:rsidRDefault="008A05D5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PLUMBER </w:t>
            </w:r>
            <w:r w:rsidR="009468F2"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FCC44F9" w:rsidR="000D04CA" w:rsidRPr="00C67EF8" w:rsidRDefault="00265606" w:rsidP="000D04CA">
            <w:pPr>
              <w:rPr>
                <w:rFonts w:asciiTheme="minorBidi" w:hAnsiTheme="minorBidi"/>
              </w:rPr>
            </w:pPr>
            <w:r w:rsidRPr="00265606">
              <w:rPr>
                <w:rFonts w:asciiTheme="minorBidi" w:hAnsiTheme="minorBidi"/>
                <w:b/>
                <w:bCs/>
                <w:lang w:val="pt-BR"/>
              </w:rPr>
              <w:t>0732BCE1601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Carry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O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ut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S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 xml:space="preserve">afety </w:t>
            </w:r>
            <w:r w:rsidR="00F22F13">
              <w:rPr>
                <w:rFonts w:asciiTheme="minorBidi" w:hAnsiTheme="minorBidi"/>
                <w:b/>
                <w:bCs/>
                <w:lang w:val="en-AU"/>
              </w:rPr>
              <w:t>P</w:t>
            </w:r>
            <w:r w:rsidR="008A05D5" w:rsidRPr="00755703">
              <w:rPr>
                <w:rFonts w:asciiTheme="minorBidi" w:hAnsiTheme="minorBidi"/>
                <w:b/>
                <w:bCs/>
                <w:lang w:val="en-AU"/>
              </w:rPr>
              <w:t>recautions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6114"/>
        <w:gridCol w:w="1350"/>
        <w:gridCol w:w="1388"/>
      </w:tblGrid>
      <w:tr w:rsidR="00C05385" w:rsidRPr="00487D73" w14:paraId="6424A054" w14:textId="77777777" w:rsidTr="00DE36E1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B30F3A" w:rsidRPr="00487D73" w14:paraId="75D2430B" w14:textId="77777777" w:rsidTr="00DE36E1">
        <w:trPr>
          <w:trHeight w:val="233"/>
          <w:jc w:val="center"/>
        </w:trPr>
        <w:tc>
          <w:tcPr>
            <w:tcW w:w="816" w:type="dxa"/>
            <w:vMerge w:val="restart"/>
          </w:tcPr>
          <w:p w14:paraId="743851D3" w14:textId="77777777" w:rsidR="00B30F3A" w:rsidRPr="00700371" w:rsidRDefault="00B30F3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FA80616" w14:textId="5E977F67" w:rsidR="00B30F3A" w:rsidRPr="006F3AE3" w:rsidRDefault="00A529B0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Define the importance of inspecting tools before use.</w:t>
            </w:r>
          </w:p>
        </w:tc>
        <w:tc>
          <w:tcPr>
            <w:tcW w:w="1350" w:type="dxa"/>
            <w:vMerge w:val="restart"/>
          </w:tcPr>
          <w:p w14:paraId="5BFE4C56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170C3C92" w14:textId="77777777" w:rsidTr="00DE36E1">
        <w:trPr>
          <w:trHeight w:val="530"/>
          <w:jc w:val="center"/>
        </w:trPr>
        <w:tc>
          <w:tcPr>
            <w:tcW w:w="816" w:type="dxa"/>
            <w:vMerge/>
          </w:tcPr>
          <w:p w14:paraId="1E62F27C" w14:textId="77777777" w:rsidR="00B30F3A" w:rsidRPr="00700371" w:rsidRDefault="00B30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54FD51B1" w14:textId="1811800A" w:rsidR="00B30F3A" w:rsidRPr="00B30F3A" w:rsidRDefault="00B30F3A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6892F728" w14:textId="77777777" w:rsidTr="00DE36E1">
        <w:trPr>
          <w:trHeight w:val="287"/>
          <w:jc w:val="center"/>
        </w:trPr>
        <w:tc>
          <w:tcPr>
            <w:tcW w:w="816" w:type="dxa"/>
            <w:vMerge w:val="restart"/>
          </w:tcPr>
          <w:p w14:paraId="4B7C7199" w14:textId="77777777" w:rsidR="00B30F3A" w:rsidRPr="00700371" w:rsidRDefault="00B30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001EE7A5" w14:textId="6A9F1071" w:rsidR="00B30F3A" w:rsidRPr="006F3AE3" w:rsidRDefault="00A529B0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What steps are involved in cleaning tools after use?</w:t>
            </w:r>
          </w:p>
        </w:tc>
        <w:tc>
          <w:tcPr>
            <w:tcW w:w="1350" w:type="dxa"/>
            <w:vMerge w:val="restart"/>
          </w:tcPr>
          <w:p w14:paraId="3CA953B2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42741311" w14:textId="77777777" w:rsidTr="00DE36E1">
        <w:trPr>
          <w:trHeight w:val="440"/>
          <w:jc w:val="center"/>
        </w:trPr>
        <w:tc>
          <w:tcPr>
            <w:tcW w:w="816" w:type="dxa"/>
            <w:vMerge/>
          </w:tcPr>
          <w:p w14:paraId="6920B815" w14:textId="77777777" w:rsidR="00B30F3A" w:rsidRPr="00700371" w:rsidRDefault="00B30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2742F5D1" w14:textId="5A0F438F" w:rsidR="00B30F3A" w:rsidRPr="00B30F3A" w:rsidRDefault="00B30F3A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6ED77CE7" w14:textId="77777777" w:rsidTr="00A529B0">
        <w:trPr>
          <w:trHeight w:val="179"/>
          <w:jc w:val="center"/>
        </w:trPr>
        <w:tc>
          <w:tcPr>
            <w:tcW w:w="816" w:type="dxa"/>
            <w:vMerge w:val="restart"/>
          </w:tcPr>
          <w:p w14:paraId="7A0C381B" w14:textId="77777777" w:rsidR="00B30F3A" w:rsidRPr="00700371" w:rsidRDefault="00B30F3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41D16835" w14:textId="2BDB32D0" w:rsidR="00B30F3A" w:rsidRPr="00B30F3A" w:rsidRDefault="00A529B0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Define the purpose of storing tools in designated areas.</w:t>
            </w:r>
          </w:p>
        </w:tc>
        <w:tc>
          <w:tcPr>
            <w:tcW w:w="1350" w:type="dxa"/>
            <w:vMerge w:val="restart"/>
          </w:tcPr>
          <w:p w14:paraId="19979199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70B0561B" w14:textId="77777777" w:rsidTr="00DE36E1">
        <w:trPr>
          <w:trHeight w:val="467"/>
          <w:jc w:val="center"/>
        </w:trPr>
        <w:tc>
          <w:tcPr>
            <w:tcW w:w="816" w:type="dxa"/>
            <w:vMerge/>
          </w:tcPr>
          <w:p w14:paraId="7377235D" w14:textId="77777777" w:rsidR="00B30F3A" w:rsidRPr="00487D73" w:rsidRDefault="00B30F3A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3C94A916" w14:textId="3B41C3EB" w:rsidR="00B30F3A" w:rsidRPr="00B30F3A" w:rsidRDefault="00B30F3A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2185C41B" w14:textId="77777777" w:rsidTr="00A529B0">
        <w:trPr>
          <w:trHeight w:val="260"/>
          <w:jc w:val="center"/>
        </w:trPr>
        <w:tc>
          <w:tcPr>
            <w:tcW w:w="816" w:type="dxa"/>
            <w:vMerge w:val="restart"/>
          </w:tcPr>
          <w:p w14:paraId="2E161196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AD6769" w14:textId="5EE49B77" w:rsidR="00B30F3A" w:rsidRPr="006F3AE3" w:rsidRDefault="00A529B0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What is the role of lubricants in tool maintenance?</w:t>
            </w:r>
          </w:p>
        </w:tc>
        <w:tc>
          <w:tcPr>
            <w:tcW w:w="1350" w:type="dxa"/>
            <w:vMerge w:val="restart"/>
          </w:tcPr>
          <w:p w14:paraId="5A64D84C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46A2969D" w14:textId="77777777" w:rsidTr="00DE36E1">
        <w:trPr>
          <w:trHeight w:val="467"/>
          <w:jc w:val="center"/>
        </w:trPr>
        <w:tc>
          <w:tcPr>
            <w:tcW w:w="816" w:type="dxa"/>
            <w:vMerge/>
          </w:tcPr>
          <w:p w14:paraId="22332983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</w:tcPr>
          <w:p w14:paraId="1FCC51F8" w14:textId="2C8AE9BC" w:rsidR="00B30F3A" w:rsidRPr="00B30F3A" w:rsidRDefault="00B30F3A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3956A257" w14:textId="77777777" w:rsidTr="00DE36E1">
        <w:trPr>
          <w:trHeight w:val="350"/>
          <w:jc w:val="center"/>
        </w:trPr>
        <w:tc>
          <w:tcPr>
            <w:tcW w:w="816" w:type="dxa"/>
            <w:vMerge w:val="restart"/>
          </w:tcPr>
          <w:p w14:paraId="73051CAE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0F0A5B32" w:rsidR="00B30F3A" w:rsidRPr="006F3AE3" w:rsidRDefault="00A529B0" w:rsidP="00B30F3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Define the procedure for replacing damaged tools.</w:t>
            </w:r>
          </w:p>
        </w:tc>
        <w:tc>
          <w:tcPr>
            <w:tcW w:w="1350" w:type="dxa"/>
            <w:vMerge w:val="restart"/>
          </w:tcPr>
          <w:p w14:paraId="3CE9A19A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48D9788B" w14:textId="77777777" w:rsidTr="00DE36E1">
        <w:trPr>
          <w:trHeight w:val="530"/>
          <w:jc w:val="center"/>
        </w:trPr>
        <w:tc>
          <w:tcPr>
            <w:tcW w:w="816" w:type="dxa"/>
            <w:vMerge/>
          </w:tcPr>
          <w:p w14:paraId="5D53B65A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B30F3A" w:rsidRPr="006F3AE3" w:rsidRDefault="00B30F3A" w:rsidP="00B30F3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50F38358" w14:textId="77777777" w:rsidTr="00DE36E1">
        <w:trPr>
          <w:trHeight w:val="197"/>
          <w:jc w:val="center"/>
        </w:trPr>
        <w:tc>
          <w:tcPr>
            <w:tcW w:w="816" w:type="dxa"/>
            <w:vMerge w:val="restart"/>
          </w:tcPr>
          <w:p w14:paraId="5986F04F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47D9671A" w:rsidR="00B30F3A" w:rsidRPr="006F3AE3" w:rsidRDefault="00A529B0" w:rsidP="00B30F3A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A529B0">
              <w:rPr>
                <w:rFonts w:ascii="Arial" w:hAnsi="Arial"/>
                <w:bCs/>
                <w:iCs/>
                <w:sz w:val="22"/>
                <w:szCs w:val="22"/>
              </w:rPr>
              <w:t>What guidelines should be followed during tool maintenance?</w:t>
            </w:r>
          </w:p>
        </w:tc>
        <w:tc>
          <w:tcPr>
            <w:tcW w:w="1350" w:type="dxa"/>
            <w:vMerge w:val="restart"/>
          </w:tcPr>
          <w:p w14:paraId="16C0A6CB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3C0708B3" w14:textId="77777777" w:rsidTr="00DE36E1">
        <w:trPr>
          <w:trHeight w:val="512"/>
          <w:jc w:val="center"/>
        </w:trPr>
        <w:tc>
          <w:tcPr>
            <w:tcW w:w="816" w:type="dxa"/>
            <w:vMerge/>
          </w:tcPr>
          <w:p w14:paraId="1D4BACA6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B30F3A" w:rsidRPr="00540C21" w:rsidRDefault="00B30F3A" w:rsidP="00B30F3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39FF61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18C9A507" w14:textId="77777777" w:rsidTr="00DE36E1">
        <w:trPr>
          <w:trHeight w:val="407"/>
          <w:jc w:val="center"/>
        </w:trPr>
        <w:tc>
          <w:tcPr>
            <w:tcW w:w="816" w:type="dxa"/>
            <w:vMerge w:val="restart"/>
          </w:tcPr>
          <w:p w14:paraId="18F37561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6A59EDAA" w:rsidR="00B30F3A" w:rsidRPr="006F3AE3" w:rsidRDefault="00A529B0" w:rsidP="00B30F3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A529B0">
              <w:rPr>
                <w:rFonts w:asciiTheme="minorBidi" w:hAnsiTheme="minorBidi"/>
                <w:iCs/>
                <w:sz w:val="22"/>
                <w:szCs w:val="22"/>
              </w:rPr>
              <w:t>What PPE is required for maintaining tools safely?</w:t>
            </w:r>
          </w:p>
        </w:tc>
        <w:tc>
          <w:tcPr>
            <w:tcW w:w="1350" w:type="dxa"/>
            <w:vMerge w:val="restart"/>
          </w:tcPr>
          <w:p w14:paraId="22BE5624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000B96FE" w14:textId="77777777" w:rsidR="00B30F3A" w:rsidRDefault="00B30F3A" w:rsidP="00B30F3A">
            <w:pPr>
              <w:rPr>
                <w:rFonts w:asciiTheme="minorBidi" w:hAnsiTheme="minorBidi"/>
              </w:rPr>
            </w:pPr>
          </w:p>
          <w:p w14:paraId="06C7CFE7" w14:textId="77777777" w:rsidR="00B30F3A" w:rsidRDefault="00B30F3A" w:rsidP="00B30F3A">
            <w:pPr>
              <w:rPr>
                <w:rFonts w:asciiTheme="minorBidi" w:hAnsiTheme="minorBidi"/>
              </w:rPr>
            </w:pPr>
          </w:p>
          <w:p w14:paraId="46A2A3E9" w14:textId="77777777" w:rsidR="00B30F3A" w:rsidRDefault="00B30F3A" w:rsidP="00B30F3A">
            <w:pPr>
              <w:rPr>
                <w:rFonts w:asciiTheme="minorBidi" w:hAnsiTheme="minorBidi"/>
              </w:rPr>
            </w:pPr>
          </w:p>
          <w:p w14:paraId="7AFB611E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  <w:tr w:rsidR="00B30F3A" w:rsidRPr="00487D73" w14:paraId="248DE427" w14:textId="77777777" w:rsidTr="00A529B0">
        <w:trPr>
          <w:trHeight w:val="467"/>
          <w:jc w:val="center"/>
        </w:trPr>
        <w:tc>
          <w:tcPr>
            <w:tcW w:w="816" w:type="dxa"/>
            <w:vMerge/>
          </w:tcPr>
          <w:p w14:paraId="62DDD170" w14:textId="77777777" w:rsidR="00B30F3A" w:rsidRPr="00487D73" w:rsidRDefault="00B30F3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B30F3A" w:rsidRPr="00540C21" w:rsidRDefault="00B30F3A" w:rsidP="00B30F3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3168CB" w14:textId="77777777" w:rsidR="00B30F3A" w:rsidRPr="00487D73" w:rsidRDefault="00B30F3A" w:rsidP="00B30F3A">
            <w:pPr>
              <w:rPr>
                <w:rFonts w:asciiTheme="minorBidi" w:hAnsiTheme="minorBidi"/>
              </w:rPr>
            </w:pPr>
          </w:p>
        </w:tc>
      </w:tr>
    </w:tbl>
    <w:p w14:paraId="059D3C90" w14:textId="77777777" w:rsidR="005C065C" w:rsidRDefault="005C065C">
      <w:r>
        <w:br w:type="page"/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9648"/>
      </w:tblGrid>
      <w:tr w:rsidR="00B30F3A" w:rsidRPr="00487D73" w14:paraId="75B4A44A" w14:textId="77777777" w:rsidTr="005C065C">
        <w:trPr>
          <w:trHeight w:val="548"/>
        </w:trPr>
        <w:tc>
          <w:tcPr>
            <w:tcW w:w="9648" w:type="dxa"/>
            <w:shd w:val="clear" w:color="auto" w:fill="auto"/>
            <w:vAlign w:val="center"/>
          </w:tcPr>
          <w:p w14:paraId="26DC8A5C" w14:textId="345A41DB" w:rsidR="00B30F3A" w:rsidRPr="00487D73" w:rsidRDefault="00B30F3A" w:rsidP="00B30F3A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B30F3A" w:rsidRPr="00487D73" w14:paraId="295CE5BD" w14:textId="77777777" w:rsidTr="005C065C">
        <w:tc>
          <w:tcPr>
            <w:tcW w:w="9648" w:type="dxa"/>
          </w:tcPr>
          <w:p w14:paraId="33BDB7AC" w14:textId="77777777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0F3A" w:rsidRPr="00487D73" w14:paraId="7E41F8D1" w14:textId="77777777" w:rsidTr="005C065C">
        <w:tc>
          <w:tcPr>
            <w:tcW w:w="9648" w:type="dxa"/>
          </w:tcPr>
          <w:p w14:paraId="6E330256" w14:textId="77777777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0F3A" w:rsidRPr="00487D73" w14:paraId="6C2A0682" w14:textId="77777777" w:rsidTr="005C065C">
        <w:tc>
          <w:tcPr>
            <w:tcW w:w="9648" w:type="dxa"/>
          </w:tcPr>
          <w:p w14:paraId="777EB301" w14:textId="77777777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0F3A" w:rsidRPr="00487D73" w14:paraId="34879EEB" w14:textId="77777777" w:rsidTr="005C065C">
        <w:tc>
          <w:tcPr>
            <w:tcW w:w="9648" w:type="dxa"/>
          </w:tcPr>
          <w:p w14:paraId="497FE442" w14:textId="77777777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0F3A" w:rsidRPr="00487D73" w14:paraId="5F4EB77C" w14:textId="77777777" w:rsidTr="005C065C">
        <w:tc>
          <w:tcPr>
            <w:tcW w:w="9648" w:type="dxa"/>
          </w:tcPr>
          <w:p w14:paraId="0D4986F9" w14:textId="77777777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B30F3A" w:rsidRPr="00487D73" w:rsidRDefault="00B30F3A" w:rsidP="00B30F3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30F3A" w:rsidRPr="00487D73" w14:paraId="16DB7E3A" w14:textId="77777777" w:rsidTr="005C065C">
        <w:trPr>
          <w:trHeight w:val="1655"/>
        </w:trPr>
        <w:tc>
          <w:tcPr>
            <w:tcW w:w="9648" w:type="dxa"/>
          </w:tcPr>
          <w:p w14:paraId="69E1F772" w14:textId="77777777" w:rsidR="00B30F3A" w:rsidRPr="00487D73" w:rsidRDefault="00B30F3A" w:rsidP="00B30F3A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B30F3A" w:rsidRPr="00487D73" w:rsidRDefault="00B30F3A" w:rsidP="00B30F3A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B30F3A" w:rsidRPr="00487D73" w:rsidRDefault="00B30F3A" w:rsidP="00B30F3A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F3A" w:rsidRPr="00487D73" w:rsidRDefault="00B30F3A" w:rsidP="00B30F3A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B30F3A" w:rsidRPr="00487D73" w:rsidRDefault="00B30F3A" w:rsidP="00B30F3A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3179E57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5E7BFF3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2A61985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C56DE0F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4DC8397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A9296B2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D82068C" w14:textId="77777777" w:rsidR="00DE36E1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9DD4E3B" w14:textId="77777777" w:rsidR="00DE36E1" w:rsidRPr="00487D73" w:rsidRDefault="00DE36E1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DE36E1" w:rsidRPr="00487D73" w:rsidSect="00F22F13">
      <w:footerReference w:type="default" r:id="rId9"/>
      <w:pgSz w:w="11907" w:h="16839" w:code="9"/>
      <w:pgMar w:top="720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D8E4" w14:textId="77777777" w:rsidR="001D2AF9" w:rsidRDefault="001D2AF9" w:rsidP="00C92255">
      <w:pPr>
        <w:spacing w:after="0" w:line="240" w:lineRule="auto"/>
      </w:pPr>
      <w:r>
        <w:separator/>
      </w:r>
    </w:p>
  </w:endnote>
  <w:endnote w:type="continuationSeparator" w:id="0">
    <w:p w14:paraId="383997C6" w14:textId="77777777" w:rsidR="001D2AF9" w:rsidRDefault="001D2AF9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57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A0160" w14:textId="77777777" w:rsidR="001D2AF9" w:rsidRDefault="001D2AF9" w:rsidP="00C92255">
      <w:pPr>
        <w:spacing w:after="0" w:line="240" w:lineRule="auto"/>
      </w:pPr>
      <w:r>
        <w:separator/>
      </w:r>
    </w:p>
  </w:footnote>
  <w:footnote w:type="continuationSeparator" w:id="0">
    <w:p w14:paraId="1D7EBA45" w14:textId="77777777" w:rsidR="001D2AF9" w:rsidRDefault="001D2AF9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4FE3"/>
    <w:multiLevelType w:val="hybridMultilevel"/>
    <w:tmpl w:val="F10A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703"/>
    <w:multiLevelType w:val="hybridMultilevel"/>
    <w:tmpl w:val="4460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F7AE9"/>
    <w:multiLevelType w:val="hybridMultilevel"/>
    <w:tmpl w:val="3692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5479"/>
    <w:multiLevelType w:val="hybridMultilevel"/>
    <w:tmpl w:val="C792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56054134"/>
    <w:multiLevelType w:val="hybridMultilevel"/>
    <w:tmpl w:val="B24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193A"/>
    <w:multiLevelType w:val="hybridMultilevel"/>
    <w:tmpl w:val="27CE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3960">
    <w:abstractNumId w:val="5"/>
  </w:num>
  <w:num w:numId="2" w16cid:durableId="1100178265">
    <w:abstractNumId w:val="0"/>
  </w:num>
  <w:num w:numId="3" w16cid:durableId="1206384">
    <w:abstractNumId w:val="6"/>
  </w:num>
  <w:num w:numId="4" w16cid:durableId="349180435">
    <w:abstractNumId w:val="8"/>
  </w:num>
  <w:num w:numId="5" w16cid:durableId="153225106">
    <w:abstractNumId w:val="4"/>
  </w:num>
  <w:num w:numId="6" w16cid:durableId="1286742198">
    <w:abstractNumId w:val="2"/>
  </w:num>
  <w:num w:numId="7" w16cid:durableId="1762531693">
    <w:abstractNumId w:val="1"/>
  </w:num>
  <w:num w:numId="8" w16cid:durableId="323630956">
    <w:abstractNumId w:val="7"/>
  </w:num>
  <w:num w:numId="9" w16cid:durableId="171068996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7424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35364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2AF9"/>
    <w:rsid w:val="001D47D3"/>
    <w:rsid w:val="001D6B74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65606"/>
    <w:rsid w:val="002724EF"/>
    <w:rsid w:val="00273D6B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24D1C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6AB1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31D3"/>
    <w:rsid w:val="00485A2B"/>
    <w:rsid w:val="00487D73"/>
    <w:rsid w:val="00490C41"/>
    <w:rsid w:val="00494F77"/>
    <w:rsid w:val="004A0AB4"/>
    <w:rsid w:val="004A261C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4FC7"/>
    <w:rsid w:val="005662BB"/>
    <w:rsid w:val="00586704"/>
    <w:rsid w:val="005878F7"/>
    <w:rsid w:val="005932FC"/>
    <w:rsid w:val="00595590"/>
    <w:rsid w:val="005A0140"/>
    <w:rsid w:val="005A03F0"/>
    <w:rsid w:val="005A0818"/>
    <w:rsid w:val="005A22BE"/>
    <w:rsid w:val="005A2D36"/>
    <w:rsid w:val="005A49E1"/>
    <w:rsid w:val="005A7D8B"/>
    <w:rsid w:val="005C065C"/>
    <w:rsid w:val="005C3BD8"/>
    <w:rsid w:val="005C49A2"/>
    <w:rsid w:val="005C63CA"/>
    <w:rsid w:val="005C7425"/>
    <w:rsid w:val="005C74B4"/>
    <w:rsid w:val="005D4097"/>
    <w:rsid w:val="005D521E"/>
    <w:rsid w:val="005D7E88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3CA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55703"/>
    <w:rsid w:val="0075744C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0037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37AE5"/>
    <w:rsid w:val="00847786"/>
    <w:rsid w:val="0085698C"/>
    <w:rsid w:val="0085795B"/>
    <w:rsid w:val="00862559"/>
    <w:rsid w:val="00872C65"/>
    <w:rsid w:val="00873AA9"/>
    <w:rsid w:val="00875C67"/>
    <w:rsid w:val="008A05D5"/>
    <w:rsid w:val="008A62CE"/>
    <w:rsid w:val="008C5B7B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68F2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29B0"/>
    <w:rsid w:val="00A83AC6"/>
    <w:rsid w:val="00A9128E"/>
    <w:rsid w:val="00A960A8"/>
    <w:rsid w:val="00A96512"/>
    <w:rsid w:val="00AA1471"/>
    <w:rsid w:val="00AA1EBA"/>
    <w:rsid w:val="00AA3DB6"/>
    <w:rsid w:val="00AA6A67"/>
    <w:rsid w:val="00AB1AC5"/>
    <w:rsid w:val="00AB1E8D"/>
    <w:rsid w:val="00AB61A6"/>
    <w:rsid w:val="00AD7B58"/>
    <w:rsid w:val="00AE2866"/>
    <w:rsid w:val="00AE2977"/>
    <w:rsid w:val="00AE6E28"/>
    <w:rsid w:val="00AF2568"/>
    <w:rsid w:val="00AF498F"/>
    <w:rsid w:val="00AF7658"/>
    <w:rsid w:val="00B07704"/>
    <w:rsid w:val="00B16786"/>
    <w:rsid w:val="00B24F24"/>
    <w:rsid w:val="00B30CA8"/>
    <w:rsid w:val="00B30F3A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D5AF1"/>
    <w:rsid w:val="00BE1E16"/>
    <w:rsid w:val="00BF5134"/>
    <w:rsid w:val="00C05385"/>
    <w:rsid w:val="00C1586D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30F"/>
    <w:rsid w:val="00C94FA5"/>
    <w:rsid w:val="00C95FFF"/>
    <w:rsid w:val="00CC6F28"/>
    <w:rsid w:val="00CD47B9"/>
    <w:rsid w:val="00CD5935"/>
    <w:rsid w:val="00CE199B"/>
    <w:rsid w:val="00CE2161"/>
    <w:rsid w:val="00CF4098"/>
    <w:rsid w:val="00CF4482"/>
    <w:rsid w:val="00CF7E7B"/>
    <w:rsid w:val="00D0344A"/>
    <w:rsid w:val="00D04DAA"/>
    <w:rsid w:val="00D11EF0"/>
    <w:rsid w:val="00D17003"/>
    <w:rsid w:val="00D22EA8"/>
    <w:rsid w:val="00D3033E"/>
    <w:rsid w:val="00D40BDD"/>
    <w:rsid w:val="00D4287E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36E1"/>
    <w:rsid w:val="00DE6544"/>
    <w:rsid w:val="00DF61CA"/>
    <w:rsid w:val="00E04C8D"/>
    <w:rsid w:val="00E17757"/>
    <w:rsid w:val="00E20654"/>
    <w:rsid w:val="00E22D15"/>
    <w:rsid w:val="00E30545"/>
    <w:rsid w:val="00E4315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123C6"/>
    <w:rsid w:val="00F22F13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Title">
    <w:name w:val="Title"/>
    <w:basedOn w:val="Normal"/>
    <w:next w:val="Normal"/>
    <w:link w:val="TitleChar"/>
    <w:rsid w:val="0075570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55703"/>
    <w:rPr>
      <w:rFonts w:ascii="Times New Roman" w:eastAsia="Times New Roman" w:hAnsi="Times New Roman" w:cs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33</cp:revision>
  <dcterms:created xsi:type="dcterms:W3CDTF">2021-08-15T19:40:00Z</dcterms:created>
  <dcterms:modified xsi:type="dcterms:W3CDTF">2024-11-29T08:47:00Z</dcterms:modified>
</cp:coreProperties>
</file>