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1126"/>
        <w:tblW w:w="9694" w:type="dxa"/>
        <w:tblLayout w:type="fixed"/>
        <w:tblLook w:val="04A0" w:firstRow="1" w:lastRow="0" w:firstColumn="1" w:lastColumn="0" w:noHBand="0" w:noVBand="1"/>
      </w:tblPr>
      <w:tblGrid>
        <w:gridCol w:w="2520"/>
        <w:gridCol w:w="7174"/>
      </w:tblGrid>
      <w:tr w:rsidR="004F25BE" w14:paraId="1EFE8EF0" w14:textId="77777777">
        <w:trPr>
          <w:trHeight w:val="4950"/>
        </w:trPr>
        <w:tc>
          <w:tcPr>
            <w:tcW w:w="252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7CA402D7" w14:textId="77777777" w:rsidR="004F25BE" w:rsidRDefault="004F25BE">
            <w:pPr>
              <w:spacing w:before="60" w:after="60" w:line="240" w:lineRule="auto"/>
              <w:contextualSpacing/>
              <w:rPr>
                <w:rFonts w:ascii="Arial" w:eastAsiaTheme="minorEastAsia" w:hAnsi="Arial" w:cs="Arial"/>
                <w:sz w:val="20"/>
                <w:szCs w:val="24"/>
              </w:rPr>
            </w:pPr>
            <w:bookmarkStart w:id="0" w:name="_Hlk20524144"/>
          </w:p>
        </w:tc>
        <w:tc>
          <w:tcPr>
            <w:tcW w:w="7174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3B0DE7AB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  <w:t>Assessment Evidence Guide</w:t>
            </w:r>
          </w:p>
          <w:p w14:paraId="1F7D64D0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  <w:t>For</w:t>
            </w:r>
          </w:p>
          <w:p w14:paraId="2891434D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  <w:t xml:space="preserve">“PLUMBER” </w:t>
            </w:r>
          </w:p>
          <w:p w14:paraId="67CF9C3D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  <w:t>LEVEL-3</w:t>
            </w:r>
          </w:p>
          <w:p w14:paraId="22A9C400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Summative Assessment</w:t>
            </w:r>
          </w:p>
          <w:p w14:paraId="65D106CB" w14:textId="77777777" w:rsidR="004F25BE" w:rsidRDefault="004F25BE">
            <w:pPr>
              <w:pStyle w:val="ListParagraph"/>
              <w:spacing w:before="240" w:after="120" w:line="259" w:lineRule="auto"/>
              <w:rPr>
                <w:rFonts w:ascii="Arial" w:hAnsi="Arial" w:cs="Arial"/>
                <w:b/>
                <w:bCs/>
              </w:rPr>
            </w:pPr>
          </w:p>
        </w:tc>
      </w:tr>
      <w:tr w:rsidR="004F25BE" w14:paraId="4B936398" w14:textId="77777777">
        <w:trPr>
          <w:trHeight w:val="1710"/>
        </w:trPr>
        <w:tc>
          <w:tcPr>
            <w:tcW w:w="2520" w:type="dxa"/>
            <w:vMerge/>
            <w:tcBorders>
              <w:left w:val="nil"/>
              <w:right w:val="thinThickThinMediumGap" w:sz="24" w:space="0" w:color="auto"/>
            </w:tcBorders>
          </w:tcPr>
          <w:p w14:paraId="26BE43F6" w14:textId="77777777" w:rsidR="004F25BE" w:rsidRDefault="004F25BE">
            <w:pPr>
              <w:spacing w:before="60" w:after="6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</w:p>
        </w:tc>
        <w:tc>
          <w:tcPr>
            <w:tcW w:w="7174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6C4205BD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Date 04-09 November, 2024</w:t>
            </w:r>
          </w:p>
          <w:p w14:paraId="3BE3078A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Lahore</w:t>
            </w:r>
          </w:p>
          <w:p w14:paraId="0FA517EC" w14:textId="77777777" w:rsidR="004F25BE" w:rsidRDefault="004F25BE">
            <w:pPr>
              <w:spacing w:before="60" w:after="60" w:line="240" w:lineRule="auto"/>
              <w:jc w:val="center"/>
              <w:rPr>
                <w:rFonts w:ascii="Arial" w:eastAsiaTheme="minorEastAsia" w:hAnsi="Arial" w:cs="Arial"/>
                <w:sz w:val="20"/>
                <w:szCs w:val="24"/>
              </w:rPr>
            </w:pPr>
          </w:p>
        </w:tc>
      </w:tr>
      <w:tr w:rsidR="004F25BE" w14:paraId="5178C829" w14:textId="77777777">
        <w:trPr>
          <w:trHeight w:val="17"/>
        </w:trPr>
        <w:tc>
          <w:tcPr>
            <w:tcW w:w="2520" w:type="dxa"/>
            <w:vMerge/>
            <w:tcBorders>
              <w:left w:val="nil"/>
              <w:bottom w:val="nil"/>
              <w:right w:val="thinThickThinMediumGap" w:sz="24" w:space="0" w:color="auto"/>
            </w:tcBorders>
          </w:tcPr>
          <w:p w14:paraId="70609429" w14:textId="77777777" w:rsidR="004F25BE" w:rsidRDefault="004F25BE">
            <w:pPr>
              <w:spacing w:before="60" w:after="6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</w:p>
        </w:tc>
        <w:tc>
          <w:tcPr>
            <w:tcW w:w="7174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4420CFD9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pacing w:val="40"/>
                <w:sz w:val="30"/>
                <w:szCs w:val="28"/>
              </w:rPr>
              <w:drawing>
                <wp:inline distT="0" distB="0" distL="0" distR="0" wp14:anchorId="7246371E" wp14:editId="0ABD7BC1">
                  <wp:extent cx="2327910" cy="232791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2817D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  <w:t>National Vocational &amp; Technical</w:t>
            </w:r>
          </w:p>
          <w:p w14:paraId="5BBE6117" w14:textId="77777777" w:rsidR="004F25BE" w:rsidRDefault="0000000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  <w:t>Training Commission</w:t>
            </w:r>
          </w:p>
          <w:p w14:paraId="319F908A" w14:textId="77777777" w:rsidR="004F25BE" w:rsidRDefault="004F25BE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</w:p>
        </w:tc>
      </w:tr>
      <w:bookmarkEnd w:id="0"/>
    </w:tbl>
    <w:p w14:paraId="21A3B86B" w14:textId="77777777" w:rsidR="004F25BE" w:rsidRDefault="00000000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20E6AD73" w14:textId="77777777" w:rsidR="004F25BE" w:rsidRDefault="00000000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Instruction Sheet for the Candidate </w:t>
      </w:r>
    </w:p>
    <w:tbl>
      <w:tblPr>
        <w:tblStyle w:val="TableGrid"/>
        <w:tblpPr w:leftFromText="180" w:rightFromText="180" w:vertAnchor="text" w:horzAnchor="margin" w:tblpX="108" w:tblpY="147"/>
        <w:tblW w:w="9356" w:type="dxa"/>
        <w:tblLayout w:type="fixed"/>
        <w:tblLook w:val="04A0" w:firstRow="1" w:lastRow="0" w:firstColumn="1" w:lastColumn="0" w:noHBand="0" w:noVBand="1"/>
      </w:tblPr>
      <w:tblGrid>
        <w:gridCol w:w="1809"/>
        <w:gridCol w:w="7547"/>
      </w:tblGrid>
      <w:tr w:rsidR="004F25BE" w14:paraId="60CB9D43" w14:textId="77777777">
        <w:trPr>
          <w:trHeight w:val="530"/>
        </w:trPr>
        <w:tc>
          <w:tcPr>
            <w:tcW w:w="1809" w:type="dxa"/>
            <w:vAlign w:val="center"/>
          </w:tcPr>
          <w:p w14:paraId="4C98E0A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t>Qualification</w:t>
            </w:r>
          </w:p>
        </w:tc>
        <w:tc>
          <w:tcPr>
            <w:tcW w:w="7547" w:type="dxa"/>
            <w:vAlign w:val="center"/>
          </w:tcPr>
          <w:p w14:paraId="1FF04D2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8"/>
              </w:rPr>
              <w:t>National Vocation Certificate “PLUMBER” LEVEL-3</w:t>
            </w:r>
          </w:p>
        </w:tc>
      </w:tr>
      <w:tr w:rsidR="004F25BE" w14:paraId="4305F046" w14:textId="77777777">
        <w:trPr>
          <w:trHeight w:val="582"/>
        </w:trPr>
        <w:tc>
          <w:tcPr>
            <w:tcW w:w="1809" w:type="dxa"/>
            <w:vAlign w:val="center"/>
          </w:tcPr>
          <w:p w14:paraId="7E5D0EF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t>Competency Standard</w:t>
            </w:r>
          </w:p>
        </w:tc>
        <w:tc>
          <w:tcPr>
            <w:tcW w:w="7547" w:type="dxa"/>
            <w:shd w:val="clear" w:color="auto" w:fill="auto"/>
            <w:vAlign w:val="center"/>
          </w:tcPr>
          <w:p w14:paraId="5314350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0732BCE1601 Carry out safety precautions</w:t>
            </w:r>
          </w:p>
          <w:p w14:paraId="494448C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0732BCE1602 Install sanitary accessories</w:t>
            </w:r>
          </w:p>
          <w:p w14:paraId="5BA7F8D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0732BCE1603 Install pumps</w:t>
            </w:r>
          </w:p>
          <w:p w14:paraId="5601488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0732BCE1604 Lay down drain system</w:t>
            </w:r>
          </w:p>
          <w:p w14:paraId="0A497F9A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0732BCE1605 Service of pipelines &amp; sanitary installation</w:t>
            </w:r>
          </w:p>
          <w:p w14:paraId="40B0EEC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0732BCE1606 Install solar water heating system</w:t>
            </w:r>
          </w:p>
          <w:p w14:paraId="5EC4BB6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0732BCE1607 Install Commercial Supply Pipe Lines</w:t>
            </w:r>
          </w:p>
          <w:p w14:paraId="3C56555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0732BCE1608 Perform Pipe Fabrication</w:t>
            </w:r>
          </w:p>
          <w:p w14:paraId="57145B7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0732BCE1609 Prepare Report &amp; cost estimation</w:t>
            </w:r>
          </w:p>
        </w:tc>
      </w:tr>
      <w:tr w:rsidR="004F25BE" w14:paraId="4457E9CE" w14:textId="77777777">
        <w:trPr>
          <w:trHeight w:val="690"/>
        </w:trPr>
        <w:tc>
          <w:tcPr>
            <w:tcW w:w="1809" w:type="dxa"/>
            <w:vAlign w:val="center"/>
          </w:tcPr>
          <w:p w14:paraId="55DF739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t>Purpose of Assessment</w:t>
            </w:r>
          </w:p>
        </w:tc>
        <w:tc>
          <w:tcPr>
            <w:tcW w:w="7547" w:type="dxa"/>
            <w:vAlign w:val="center"/>
          </w:tcPr>
          <w:p w14:paraId="786135B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8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Summative Assessment</w:t>
            </w:r>
          </w:p>
        </w:tc>
      </w:tr>
      <w:tr w:rsidR="004F25BE" w14:paraId="5C386CF5" w14:textId="77777777">
        <w:trPr>
          <w:trHeight w:val="1250"/>
        </w:trPr>
        <w:tc>
          <w:tcPr>
            <w:tcW w:w="1809" w:type="dxa"/>
            <w:vAlign w:val="center"/>
          </w:tcPr>
          <w:p w14:paraId="7BB162C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t xml:space="preserve">Candidate Details </w:t>
            </w:r>
          </w:p>
        </w:tc>
        <w:tc>
          <w:tcPr>
            <w:tcW w:w="7547" w:type="dxa"/>
            <w:vAlign w:val="center"/>
          </w:tcPr>
          <w:p w14:paraId="5F26FEB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Name______________________________________________________</w:t>
            </w:r>
          </w:p>
          <w:p w14:paraId="7606F36B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  <w:p w14:paraId="03B54583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  <w:r>
              <w:rPr>
                <w:rFonts w:ascii="Arial" w:eastAsiaTheme="minorEastAsia" w:hAnsi="Arial" w:cs="Arial"/>
              </w:rPr>
              <w:t>Registration/Roll Number_______________________________________</w:t>
            </w:r>
          </w:p>
        </w:tc>
      </w:tr>
      <w:tr w:rsidR="004F25BE" w14:paraId="5657B473" w14:textId="77777777">
        <w:trPr>
          <w:trHeight w:val="1500"/>
        </w:trPr>
        <w:tc>
          <w:tcPr>
            <w:tcW w:w="1809" w:type="dxa"/>
            <w:vAlign w:val="center"/>
          </w:tcPr>
          <w:p w14:paraId="7BB8DFF2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t xml:space="preserve">Guidance for Candidate </w:t>
            </w:r>
          </w:p>
          <w:p w14:paraId="7E744B2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</w:p>
        </w:tc>
        <w:tc>
          <w:tcPr>
            <w:tcW w:w="7547" w:type="dxa"/>
            <w:vAlign w:val="center"/>
          </w:tcPr>
          <w:p w14:paraId="4E7454A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>To meet this standard, you are required to complete the following within 05 Hrs. time frame (for practical demonstration &amp; assessment):</w:t>
            </w:r>
          </w:p>
          <w:p w14:paraId="5FE0BF78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12"/>
                <w:szCs w:val="12"/>
              </w:rPr>
            </w:pPr>
          </w:p>
          <w:p w14:paraId="4C1E43E5" w14:textId="77777777" w:rsidR="004F25BE" w:rsidRDefault="00000000">
            <w:pPr>
              <w:spacing w:after="0" w:line="240" w:lineRule="auto"/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TASK A:</w:t>
            </w:r>
          </w:p>
          <w:p w14:paraId="401F9836" w14:textId="77777777" w:rsidR="004F25BE" w:rsidRDefault="0000000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Assemble the solar water heating system and install for domestic purpose, joint the outlet point for general use according to the given drawing. </w:t>
            </w: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(Annex 1)</w:t>
            </w:r>
          </w:p>
          <w:p w14:paraId="171F184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OR</w:t>
            </w:r>
          </w:p>
          <w:p w14:paraId="1EF3FCCB" w14:textId="77777777" w:rsidR="004F25BE" w:rsidRDefault="00000000">
            <w:pPr>
              <w:spacing w:after="0" w:line="24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TASK B:</w:t>
            </w:r>
          </w:p>
          <w:p w14:paraId="1135C1C7" w14:textId="77777777" w:rsidR="004F25BE" w:rsidRDefault="0000000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Install a double bathroom fitting as per below drawing. Also enlist &amp; demand Tools, </w:t>
            </w:r>
            <w:proofErr w:type="spellStart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>Equipments</w:t>
            </w:r>
            <w:proofErr w:type="spellEnd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&amp; Accessories </w:t>
            </w:r>
            <w:proofErr w:type="spellStart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to be used in this task. Use PPRC or GI Pipe. </w:t>
            </w: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(Annex 2)</w:t>
            </w:r>
          </w:p>
        </w:tc>
      </w:tr>
      <w:tr w:rsidR="004F25BE" w14:paraId="6BC64160" w14:textId="77777777">
        <w:trPr>
          <w:trHeight w:val="728"/>
        </w:trPr>
        <w:tc>
          <w:tcPr>
            <w:tcW w:w="1809" w:type="dxa"/>
            <w:vAlign w:val="center"/>
          </w:tcPr>
          <w:p w14:paraId="7DB292B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t>Time:  05 Hrs.</w:t>
            </w:r>
          </w:p>
        </w:tc>
        <w:tc>
          <w:tcPr>
            <w:tcW w:w="7547" w:type="dxa"/>
            <w:vAlign w:val="center"/>
          </w:tcPr>
          <w:p w14:paraId="46B368B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During a practical assessment, under observation by an assessor, you are required to </w:t>
            </w:r>
          </w:p>
        </w:tc>
      </w:tr>
      <w:tr w:rsidR="004F25BE" w14:paraId="2F29E3EC" w14:textId="77777777" w:rsidTr="00FD5399">
        <w:trPr>
          <w:trHeight w:val="6380"/>
        </w:trPr>
        <w:tc>
          <w:tcPr>
            <w:tcW w:w="1809" w:type="dxa"/>
            <w:vAlign w:val="center"/>
          </w:tcPr>
          <w:p w14:paraId="2FC6DF7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ascii="Arial" w:eastAsiaTheme="minorEastAsia" w:hAnsi="Arial" w:cs="Arial"/>
                <w:b/>
                <w:bCs/>
              </w:rPr>
              <w:lastRenderedPageBreak/>
              <w:t>Minimum Evidence Required</w:t>
            </w:r>
          </w:p>
        </w:tc>
        <w:tc>
          <w:tcPr>
            <w:tcW w:w="7547" w:type="dxa"/>
          </w:tcPr>
          <w:p w14:paraId="19279464" w14:textId="77777777" w:rsidR="00FD5399" w:rsidRDefault="00FD5399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7B786931" w14:textId="02448178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TASK A:</w:t>
            </w:r>
          </w:p>
          <w:p w14:paraId="7440D1DF" w14:textId="77777777" w:rsidR="00FD5399" w:rsidRDefault="00FD5399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55687223" w14:textId="77777777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Perform all safety checks and wear appropriate PPEs.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41BF784B" w14:textId="050C0D1E" w:rsidR="00D209E9" w:rsidRPr="00321A8E" w:rsidRDefault="00D209E9" w:rsidP="00FD5399">
            <w:pPr>
              <w:pStyle w:val="ListParagraph"/>
              <w:numPr>
                <w:ilvl w:val="0"/>
                <w:numId w:val="2"/>
              </w:numPr>
              <w:spacing w:after="0"/>
              <w:ind w:right="270"/>
              <w:jc w:val="both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21A8E">
              <w:rPr>
                <w:rFonts w:asciiTheme="minorBidi" w:hAnsiTheme="minorBidi"/>
                <w:color w:val="000000"/>
                <w:sz w:val="24"/>
                <w:szCs w:val="24"/>
              </w:rPr>
              <w:t>Perform estimation of household's hot water consumption</w:t>
            </w:r>
          </w:p>
          <w:p w14:paraId="22EF93F0" w14:textId="77777777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Select the appropriate tools as per job requirements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5C0B3541" w14:textId="4EE8F66B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Measure, cut, and join pipes as per installation layout</w:t>
            </w:r>
          </w:p>
          <w:p w14:paraId="3DE11373" w14:textId="429B6430" w:rsidR="00D209E9" w:rsidRPr="00321A8E" w:rsidRDefault="00D209E9" w:rsidP="00FD5399">
            <w:pPr>
              <w:pStyle w:val="ListParagraph"/>
              <w:numPr>
                <w:ilvl w:val="0"/>
                <w:numId w:val="2"/>
              </w:numPr>
              <w:spacing w:after="0"/>
              <w:ind w:right="270"/>
              <w:jc w:val="both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21A8E">
              <w:rPr>
                <w:rFonts w:asciiTheme="minorBidi" w:hAnsiTheme="minorBidi"/>
                <w:color w:val="000000"/>
                <w:sz w:val="24"/>
                <w:szCs w:val="24"/>
              </w:rPr>
              <w:t>Connect solar collector and frame according to instructions</w:t>
            </w:r>
          </w:p>
          <w:p w14:paraId="3506DB00" w14:textId="77777777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 xml:space="preserve">Position the solar collector and connect to the storage tank. 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630C676A" w14:textId="77777777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Ensure the solar water heater is installed at an angle that         maximizes sun exposure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6DE8343B" w14:textId="1C116E5A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 xml:space="preserve">Install essential sanitary accessories, including </w:t>
            </w:r>
            <w:r w:rsidR="00321A8E" w:rsidRPr="00321A8E">
              <w:rPr>
                <w:rFonts w:ascii="Arial" w:eastAsiaTheme="minorEastAsia" w:hAnsi="Arial" w:cs="Arial"/>
                <w:sz w:val="24"/>
                <w:szCs w:val="24"/>
              </w:rPr>
              <w:t>solenoid</w:t>
            </w:r>
            <w:r w:rsidR="00321A8E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valves and connectors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0028BCC4" w14:textId="77777777" w:rsidR="004F25BE" w:rsidRPr="00321A8E" w:rsidRDefault="00000000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Inspect and clean pipelines and fittings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35DE4C19" w14:textId="60573AEE" w:rsidR="004F25BE" w:rsidRPr="00321A8E" w:rsidRDefault="00D209E9" w:rsidP="00FD5399">
            <w:pPr>
              <w:pStyle w:val="ListParagraph"/>
              <w:numPr>
                <w:ilvl w:val="0"/>
                <w:numId w:val="2"/>
              </w:numPr>
              <w:spacing w:after="0"/>
              <w:ind w:right="270"/>
              <w:jc w:val="both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21A8E">
              <w:rPr>
                <w:rFonts w:asciiTheme="minorBidi" w:hAnsiTheme="minorBidi"/>
                <w:color w:val="000000"/>
                <w:sz w:val="24"/>
                <w:szCs w:val="24"/>
              </w:rPr>
              <w:t xml:space="preserve">Clean surface of the solar collector </w:t>
            </w: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ab/>
            </w:r>
          </w:p>
          <w:p w14:paraId="28A1BC5D" w14:textId="77777777" w:rsidR="00D209E9" w:rsidRPr="00321A8E" w:rsidRDefault="00D209E9" w:rsidP="00FD5399">
            <w:pPr>
              <w:pStyle w:val="ListParagraph"/>
              <w:numPr>
                <w:ilvl w:val="0"/>
                <w:numId w:val="2"/>
              </w:numPr>
              <w:spacing w:after="0"/>
              <w:ind w:right="270"/>
              <w:jc w:val="both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321A8E">
              <w:rPr>
                <w:rFonts w:asciiTheme="minorBidi" w:hAnsiTheme="minorBidi"/>
                <w:color w:val="000000"/>
                <w:sz w:val="24"/>
                <w:szCs w:val="24"/>
              </w:rPr>
              <w:t>Check control system is functioning correctly.</w:t>
            </w:r>
          </w:p>
          <w:p w14:paraId="01FD5E5C" w14:textId="7019AF42" w:rsidR="00321A8E" w:rsidRPr="00321A8E" w:rsidRDefault="00321A8E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321A8E">
              <w:rPr>
                <w:rFonts w:ascii="Arial" w:eastAsiaTheme="minorEastAsia" w:hAnsi="Arial" w:cs="Arial"/>
                <w:sz w:val="24"/>
                <w:szCs w:val="24"/>
              </w:rPr>
              <w:t>Prepare a cost estimation report for installation materials</w:t>
            </w:r>
          </w:p>
          <w:p w14:paraId="1F2139E2" w14:textId="77777777" w:rsidR="004F25BE" w:rsidRDefault="004F25BE" w:rsidP="00FD5399">
            <w:p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58B6644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TASK B:</w:t>
            </w:r>
          </w:p>
          <w:p w14:paraId="6C6745EF" w14:textId="77777777" w:rsidR="00FD5399" w:rsidRDefault="00FD5399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576DB80E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Perform all safety checks and wear appropriate PPEs.</w:t>
            </w:r>
          </w:p>
          <w:p w14:paraId="273AE2D4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Read and Interpret Drawings for Accurate Placement.</w:t>
            </w:r>
          </w:p>
          <w:p w14:paraId="191CAE84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Select the appropriate tools as per job requirements</w:t>
            </w:r>
          </w:p>
          <w:p w14:paraId="7C5FCD13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Measure, cut, and join pipes as per installation layout</w:t>
            </w:r>
          </w:p>
          <w:p w14:paraId="024B4AEA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Ensure Wash Basin Points are 24 Inches from the Floor</w:t>
            </w:r>
          </w:p>
          <w:p w14:paraId="1D85B3F9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Measure and Mark Shower Points as per Drawing</w:t>
            </w:r>
          </w:p>
          <w:p w14:paraId="2D561D72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Ensure Shower Points are 36 Inches from the Floor</w:t>
            </w:r>
          </w:p>
          <w:p w14:paraId="5BB45B8E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Ensure Shower Head Points are 86 Inches from the Floor</w:t>
            </w:r>
          </w:p>
          <w:p w14:paraId="312938D1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Secure and leak proof connections for both hot and cold.</w:t>
            </w:r>
          </w:p>
          <w:p w14:paraId="157588CA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Install English Water Closet as per Drawing</w:t>
            </w:r>
          </w:p>
          <w:p w14:paraId="590D5F35" w14:textId="77777777" w:rsidR="00FD5399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Ensure Proper Slope (1:40 or as required) for Drainage Pipes.</w:t>
            </w:r>
          </w:p>
          <w:p w14:paraId="1F08C994" w14:textId="6A70760A" w:rsidR="004F25BE" w:rsidRPr="00FD5399" w:rsidRDefault="00FD5399" w:rsidP="00FD5399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 w:rsidRPr="00FD5399">
              <w:rPr>
                <w:rFonts w:ascii="Arial" w:eastAsiaTheme="minorEastAsia" w:hAnsi="Arial" w:cs="Arial"/>
                <w:sz w:val="24"/>
                <w:szCs w:val="24"/>
              </w:rPr>
              <w:t>Join Pipes and Fittings Using Appropriate Techniques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.</w:t>
            </w:r>
          </w:p>
        </w:tc>
      </w:tr>
    </w:tbl>
    <w:p w14:paraId="75198E34" w14:textId="77777777" w:rsidR="004F25BE" w:rsidRDefault="004F25BE">
      <w:pPr>
        <w:rPr>
          <w:rFonts w:ascii="Arial" w:hAnsi="Arial" w:cs="Arial"/>
          <w:b/>
          <w:sz w:val="32"/>
        </w:rPr>
      </w:pPr>
    </w:p>
    <w:p w14:paraId="707146F1" w14:textId="77777777" w:rsidR="004F25BE" w:rsidRDefault="00000000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44BB74AD" w14:textId="77777777" w:rsidR="004F25BE" w:rsidRDefault="00000000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Self-Assessment Checklist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96"/>
        <w:gridCol w:w="6813"/>
      </w:tblGrid>
      <w:tr w:rsidR="004F25BE" w14:paraId="658EA9CE" w14:textId="77777777">
        <w:trPr>
          <w:trHeight w:val="530"/>
        </w:trPr>
        <w:tc>
          <w:tcPr>
            <w:tcW w:w="2096" w:type="dxa"/>
            <w:vAlign w:val="center"/>
          </w:tcPr>
          <w:p w14:paraId="6677E4B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Candidate Name</w:t>
            </w:r>
          </w:p>
        </w:tc>
        <w:tc>
          <w:tcPr>
            <w:tcW w:w="6813" w:type="dxa"/>
            <w:vAlign w:val="center"/>
          </w:tcPr>
          <w:p w14:paraId="208D3DF5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5E64916D" w14:textId="77777777">
        <w:trPr>
          <w:trHeight w:val="440"/>
        </w:trPr>
        <w:tc>
          <w:tcPr>
            <w:tcW w:w="2096" w:type="dxa"/>
            <w:vAlign w:val="center"/>
          </w:tcPr>
          <w:p w14:paraId="2D1540D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Registration No.</w:t>
            </w:r>
          </w:p>
        </w:tc>
        <w:tc>
          <w:tcPr>
            <w:tcW w:w="6813" w:type="dxa"/>
            <w:vAlign w:val="center"/>
          </w:tcPr>
          <w:p w14:paraId="23646AD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57A20D49" w14:textId="77777777">
        <w:trPr>
          <w:trHeight w:val="620"/>
        </w:trPr>
        <w:tc>
          <w:tcPr>
            <w:tcW w:w="2096" w:type="dxa"/>
            <w:vAlign w:val="center"/>
          </w:tcPr>
          <w:p w14:paraId="532BE713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Qualification</w:t>
            </w:r>
          </w:p>
        </w:tc>
        <w:tc>
          <w:tcPr>
            <w:tcW w:w="6813" w:type="dxa"/>
            <w:vAlign w:val="center"/>
          </w:tcPr>
          <w:p w14:paraId="564CB3F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eastAsiaTheme="minorEastAsia"/>
                <w:b/>
                <w:sz w:val="24"/>
                <w:szCs w:val="28"/>
              </w:rPr>
              <w:t>National Vocation Certificate PLUMBER LEVEL-3</w:t>
            </w:r>
          </w:p>
        </w:tc>
      </w:tr>
      <w:tr w:rsidR="004F25BE" w14:paraId="02442D01" w14:textId="77777777">
        <w:trPr>
          <w:trHeight w:val="262"/>
        </w:trPr>
        <w:tc>
          <w:tcPr>
            <w:tcW w:w="2096" w:type="dxa"/>
            <w:vAlign w:val="center"/>
          </w:tcPr>
          <w:p w14:paraId="7EE4869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Competency Standard</w:t>
            </w:r>
          </w:p>
        </w:tc>
        <w:tc>
          <w:tcPr>
            <w:tcW w:w="6813" w:type="dxa"/>
            <w:shd w:val="clear" w:color="auto" w:fill="auto"/>
            <w:vAlign w:val="center"/>
          </w:tcPr>
          <w:p w14:paraId="200BCC8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0732BCE1601 Carry out safety precautions</w:t>
            </w:r>
          </w:p>
          <w:p w14:paraId="7FB2657A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0732BCE1602 Install sanitary accessories</w:t>
            </w:r>
          </w:p>
          <w:p w14:paraId="79EC04F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0732BCE1603 Install pumps</w:t>
            </w:r>
          </w:p>
          <w:p w14:paraId="6E88279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0732BCE1604 Lay down drain system</w:t>
            </w:r>
          </w:p>
          <w:p w14:paraId="7862AE6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0732BCE1605 Service of pipelines &amp; sanitary installation</w:t>
            </w:r>
          </w:p>
          <w:p w14:paraId="7CCA9A2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0732BCE1606 Install solar water heating system</w:t>
            </w:r>
          </w:p>
          <w:p w14:paraId="0389F065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0732BCE1607 Install Commercial Supply Pipe Lines</w:t>
            </w:r>
          </w:p>
          <w:p w14:paraId="5DD7F4C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0732BCE1608 Perform Pipe Fabrication</w:t>
            </w:r>
          </w:p>
          <w:p w14:paraId="40D68F4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0732BCE1609 Prepare Report &amp; cost estimation</w:t>
            </w:r>
          </w:p>
        </w:tc>
      </w:tr>
      <w:tr w:rsidR="004F25BE" w14:paraId="626EB383" w14:textId="77777777">
        <w:trPr>
          <w:trHeight w:val="377"/>
        </w:trPr>
        <w:tc>
          <w:tcPr>
            <w:tcW w:w="2096" w:type="dxa"/>
            <w:vAlign w:val="center"/>
          </w:tcPr>
          <w:p w14:paraId="0C7F436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0"/>
              </w:rPr>
            </w:pPr>
            <w:r>
              <w:rPr>
                <w:rFonts w:ascii="Arial" w:eastAsiaTheme="minorEastAsia" w:hAnsi="Arial" w:cs="Arial"/>
                <w:b/>
                <w:szCs w:val="20"/>
              </w:rPr>
              <w:t>Purpose of Assessment</w:t>
            </w:r>
          </w:p>
        </w:tc>
        <w:tc>
          <w:tcPr>
            <w:tcW w:w="6813" w:type="dxa"/>
            <w:vAlign w:val="center"/>
          </w:tcPr>
          <w:p w14:paraId="0949773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8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Summative Assessment</w:t>
            </w:r>
          </w:p>
        </w:tc>
      </w:tr>
      <w:tr w:rsidR="004F25BE" w14:paraId="261D86DD" w14:textId="77777777">
        <w:trPr>
          <w:trHeight w:val="962"/>
        </w:trPr>
        <w:tc>
          <w:tcPr>
            <w:tcW w:w="2096" w:type="dxa"/>
            <w:vAlign w:val="center"/>
          </w:tcPr>
          <w:p w14:paraId="4BE98AE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0"/>
              </w:rPr>
            </w:pPr>
            <w:r>
              <w:rPr>
                <w:rFonts w:ascii="Arial" w:eastAsiaTheme="minorEastAsia" w:hAnsi="Arial" w:cs="Arial"/>
                <w:b/>
                <w:szCs w:val="20"/>
              </w:rPr>
              <w:t>Assessment Task</w:t>
            </w:r>
          </w:p>
        </w:tc>
        <w:tc>
          <w:tcPr>
            <w:tcW w:w="6813" w:type="dxa"/>
            <w:vAlign w:val="center"/>
          </w:tcPr>
          <w:p w14:paraId="59836CFB" w14:textId="77777777" w:rsidR="004F25BE" w:rsidRDefault="00000000">
            <w:pPr>
              <w:spacing w:after="0" w:line="240" w:lineRule="auto"/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TASK A:</w:t>
            </w:r>
          </w:p>
          <w:p w14:paraId="21F8AC95" w14:textId="77777777" w:rsidR="004F25BE" w:rsidRDefault="0000000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Assemble the solar water heating system and install for domestic purpose, joint the outlet point for general use according to the given drawing. </w:t>
            </w: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(Annex 1)</w:t>
            </w:r>
          </w:p>
          <w:p w14:paraId="5C0189F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OR</w:t>
            </w:r>
          </w:p>
          <w:p w14:paraId="4216F7FD" w14:textId="77777777" w:rsidR="004F25BE" w:rsidRDefault="00000000">
            <w:pPr>
              <w:spacing w:after="0" w:line="24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TASK B:</w:t>
            </w:r>
          </w:p>
          <w:p w14:paraId="06347949" w14:textId="77777777" w:rsidR="004F25BE" w:rsidRDefault="0000000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Arial" w:hAnsi="Arial"/>
                <w:b/>
                <w:bCs/>
                <w:color w:val="000000"/>
              </w:rPr>
            </w:pPr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Install a double bathroom fitting as per below drawing. Also enlist &amp; demand Tools, </w:t>
            </w:r>
            <w:proofErr w:type="spellStart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>Equipments</w:t>
            </w:r>
            <w:proofErr w:type="spellEnd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&amp; Accessories </w:t>
            </w:r>
            <w:proofErr w:type="spellStart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to be used in this task. Use PPRC or GI Pipe. </w:t>
            </w: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(Annex 2)</w:t>
            </w:r>
          </w:p>
        </w:tc>
      </w:tr>
    </w:tbl>
    <w:p w14:paraId="55CB9F9B" w14:textId="77777777" w:rsidR="004F25BE" w:rsidRDefault="004F25BE">
      <w:pPr>
        <w:spacing w:line="240" w:lineRule="auto"/>
        <w:rPr>
          <w:rFonts w:ascii="Arial" w:hAnsi="Arial" w:cs="Arial"/>
          <w:sz w:val="8"/>
        </w:rPr>
      </w:pPr>
    </w:p>
    <w:p w14:paraId="7FB6D68B" w14:textId="77777777" w:rsidR="004F25BE" w:rsidRDefault="00000000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 can……………….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731"/>
        <w:gridCol w:w="1062"/>
        <w:gridCol w:w="1116"/>
      </w:tblGrid>
      <w:tr w:rsidR="004F25BE" w14:paraId="2470578D" w14:textId="77777777">
        <w:trPr>
          <w:trHeight w:val="398"/>
        </w:trPr>
        <w:tc>
          <w:tcPr>
            <w:tcW w:w="6731" w:type="dxa"/>
            <w:shd w:val="clear" w:color="auto" w:fill="auto"/>
            <w:vAlign w:val="center"/>
          </w:tcPr>
          <w:p w14:paraId="24519F83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Performance Criteria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A6138BB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2ECA5D77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No</w:t>
            </w:r>
          </w:p>
        </w:tc>
      </w:tr>
      <w:tr w:rsidR="004F25BE" w14:paraId="76D69875" w14:textId="77777777">
        <w:trPr>
          <w:trHeight w:val="398"/>
        </w:trPr>
        <w:tc>
          <w:tcPr>
            <w:tcW w:w="8909" w:type="dxa"/>
            <w:gridSpan w:val="3"/>
            <w:shd w:val="clear" w:color="auto" w:fill="auto"/>
            <w:vAlign w:val="center"/>
          </w:tcPr>
          <w:p w14:paraId="04DB945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TASK A:</w:t>
            </w:r>
          </w:p>
        </w:tc>
      </w:tr>
      <w:tr w:rsidR="00670E6D" w14:paraId="091672C1" w14:textId="77777777">
        <w:trPr>
          <w:trHeight w:val="398"/>
        </w:trPr>
        <w:tc>
          <w:tcPr>
            <w:tcW w:w="6731" w:type="dxa"/>
          </w:tcPr>
          <w:p w14:paraId="21A3ABF4" w14:textId="10EBAF96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262626" w:themeColor="text1" w:themeTint="D9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Perform all safety checks and wear appropriate PPEs.</w:t>
            </w:r>
          </w:p>
        </w:tc>
        <w:tc>
          <w:tcPr>
            <w:tcW w:w="1062" w:type="dxa"/>
            <w:vAlign w:val="center"/>
          </w:tcPr>
          <w:p w14:paraId="1F087567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22414659">
                <v:roundrect id="Rounded Rectangle 7" o:spid="_x0000_s1143" style="position:absolute;margin-left:0;margin-top:0;width:28.5pt;height:12.9pt;z-index:251655680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228CA804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3D3496C1">
                <v:roundrect id="Rounded Rectangle 8" o:spid="_x0000_s1144" style="position:absolute;margin-left:0;margin-top:0;width:28.5pt;height:12.9pt;z-index:251656704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3A8A3BDD" w14:textId="77777777">
        <w:trPr>
          <w:trHeight w:val="398"/>
        </w:trPr>
        <w:tc>
          <w:tcPr>
            <w:tcW w:w="6731" w:type="dxa"/>
          </w:tcPr>
          <w:p w14:paraId="3D3D0CA9" w14:textId="088DCB4A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262626" w:themeColor="text1" w:themeTint="D9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>Perform estimation of household's hot water consumption</w:t>
            </w:r>
          </w:p>
        </w:tc>
        <w:tc>
          <w:tcPr>
            <w:tcW w:w="1062" w:type="dxa"/>
            <w:vAlign w:val="center"/>
          </w:tcPr>
          <w:p w14:paraId="6A1B9239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25883C76">
                <v:roundrect id="Rounded Rectangle 9" o:spid="_x0000_s1145" style="position:absolute;margin-left:0;margin-top:0;width:28.5pt;height:12.9pt;z-index:251657728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3EC584F3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684463E">
                <v:roundrect id="Rounded Rectangle 15" o:spid="_x0000_s1146" style="position:absolute;margin-left:0;margin-top:0;width:28.5pt;height:12.9pt;z-index:25165875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35EA41A4" w14:textId="77777777">
        <w:trPr>
          <w:trHeight w:val="398"/>
        </w:trPr>
        <w:tc>
          <w:tcPr>
            <w:tcW w:w="6731" w:type="dxa"/>
          </w:tcPr>
          <w:p w14:paraId="6427621A" w14:textId="553C281C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262626" w:themeColor="text1" w:themeTint="D9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Select the appropriate tools as per job requirements</w:t>
            </w:r>
          </w:p>
        </w:tc>
        <w:tc>
          <w:tcPr>
            <w:tcW w:w="1062" w:type="dxa"/>
            <w:vAlign w:val="center"/>
          </w:tcPr>
          <w:p w14:paraId="55EB70F6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4B87AE63">
                <v:roundrect id="Rounded Rectangle 16" o:spid="_x0000_s1147" style="position:absolute;margin-left:0;margin-top:0;width:28.5pt;height:12.9pt;z-index:251659776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44596E53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2F39DB2A">
                <v:roundrect id="Rounded Rectangle 17" o:spid="_x0000_s1148" style="position:absolute;margin-left:0;margin-top:0;width:28.5pt;height:12.9pt;z-index:251660800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44E7210E" w14:textId="77777777">
        <w:trPr>
          <w:trHeight w:val="398"/>
        </w:trPr>
        <w:tc>
          <w:tcPr>
            <w:tcW w:w="6731" w:type="dxa"/>
          </w:tcPr>
          <w:p w14:paraId="76E50219" w14:textId="29845DD4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Measure, cut, and join pipes as per installation layout</w:t>
            </w:r>
          </w:p>
        </w:tc>
        <w:tc>
          <w:tcPr>
            <w:tcW w:w="1062" w:type="dxa"/>
            <w:vAlign w:val="center"/>
          </w:tcPr>
          <w:p w14:paraId="4A8E6AE6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5999B3DF">
                <v:roundrect id="Rounded Rectangle 18" o:spid="_x0000_s1149" style="position:absolute;margin-left:0;margin-top:0;width:28.5pt;height:12.9pt;z-index:251661824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54A7D019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8965524">
                <v:roundrect id="Rounded Rectangle 19" o:spid="_x0000_s1150" style="position:absolute;margin-left:0;margin-top:0;width:28.5pt;height:12.9pt;z-index:251662848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5E0B55A0" w14:textId="77777777">
        <w:trPr>
          <w:trHeight w:val="398"/>
        </w:trPr>
        <w:tc>
          <w:tcPr>
            <w:tcW w:w="6731" w:type="dxa"/>
          </w:tcPr>
          <w:p w14:paraId="71EBE4FC" w14:textId="4A903AB8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>Connect solar collector and frame according to instructions</w:t>
            </w:r>
          </w:p>
        </w:tc>
        <w:tc>
          <w:tcPr>
            <w:tcW w:w="1062" w:type="dxa"/>
            <w:vAlign w:val="center"/>
          </w:tcPr>
          <w:p w14:paraId="01BC7BA8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3A4D2BD5">
                <v:roundrect id="Rounded Rectangle 28" o:spid="_x0000_s1151" style="position:absolute;margin-left:0;margin-top:0;width:28.5pt;height:12.9pt;z-index:25166387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36E082EC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3D9757A1">
                <v:roundrect id="Rounded Rectangle 29" o:spid="_x0000_s1152" style="position:absolute;margin-left:0;margin-top:0;width:28.5pt;height:12.9pt;z-index:251664896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126B6E32" w14:textId="77777777">
        <w:trPr>
          <w:trHeight w:val="398"/>
        </w:trPr>
        <w:tc>
          <w:tcPr>
            <w:tcW w:w="6731" w:type="dxa"/>
          </w:tcPr>
          <w:p w14:paraId="73E0CD50" w14:textId="44979520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 xml:space="preserve">Position the solar collector and connect to the storage tank. </w:t>
            </w:r>
          </w:p>
        </w:tc>
        <w:tc>
          <w:tcPr>
            <w:tcW w:w="1062" w:type="dxa"/>
            <w:vAlign w:val="center"/>
          </w:tcPr>
          <w:p w14:paraId="12316F60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2099FBD">
                <v:roundrect id="Rounded Rectangle 30" o:spid="_x0000_s1153" style="position:absolute;margin-left:0;margin-top:0;width:28.5pt;height:12.9pt;z-index:251665920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0D8A6C5A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6421735">
                <v:roundrect id="Rounded Rectangle 31" o:spid="_x0000_s1154" style="position:absolute;margin-left:0;margin-top:0;width:28.5pt;height:12.9pt;z-index:251666944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51040995" w14:textId="77777777">
        <w:trPr>
          <w:trHeight w:val="398"/>
        </w:trPr>
        <w:tc>
          <w:tcPr>
            <w:tcW w:w="6731" w:type="dxa"/>
          </w:tcPr>
          <w:p w14:paraId="3E6F422A" w14:textId="7F4106EE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Ensure the solar water heater is installed at an angle that         maximizes sun exposure</w:t>
            </w:r>
          </w:p>
        </w:tc>
        <w:tc>
          <w:tcPr>
            <w:tcW w:w="1062" w:type="dxa"/>
            <w:vAlign w:val="center"/>
          </w:tcPr>
          <w:p w14:paraId="4D4A2278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60814EB4">
                <v:roundrect id="Rounded Rectangle 40" o:spid="_x0000_s1141" style="position:absolute;margin-left:0;margin-top:0;width:28.5pt;height:12.9pt;z-index:25165363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30192DEF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5BB5325F">
                <v:roundrect id="Rounded Rectangle 44" o:spid="_x0000_s1142" style="position:absolute;margin-left:0;margin-top:0;width:28.5pt;height:12.9pt;z-index:251654656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27F728B7" w14:textId="77777777">
        <w:trPr>
          <w:trHeight w:val="398"/>
        </w:trPr>
        <w:tc>
          <w:tcPr>
            <w:tcW w:w="6731" w:type="dxa"/>
          </w:tcPr>
          <w:p w14:paraId="22F07837" w14:textId="1CC4E9E7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Install essential sanitary accessories, including solenoid valves and connectors</w:t>
            </w:r>
          </w:p>
        </w:tc>
        <w:tc>
          <w:tcPr>
            <w:tcW w:w="1062" w:type="dxa"/>
            <w:vAlign w:val="center"/>
          </w:tcPr>
          <w:p w14:paraId="7E409CB6" w14:textId="6F969083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515A3E54">
                <v:roundrect id="_x0000_s1155" style="position:absolute;margin-left:0;margin-top:0;width:28.5pt;height:12.9pt;z-index:251667968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0FC8DDF1" w14:textId="77777777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0E15F1DD">
                <v:roundrect id="_x0000_s1156" style="position:absolute;margin-left:0;margin-top:0;width:28.5pt;height:12.9pt;z-index:25166899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1CB61814" w14:textId="77777777">
        <w:trPr>
          <w:trHeight w:val="398"/>
        </w:trPr>
        <w:tc>
          <w:tcPr>
            <w:tcW w:w="6731" w:type="dxa"/>
          </w:tcPr>
          <w:p w14:paraId="58F3C70E" w14:textId="494DF2A6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lastRenderedPageBreak/>
              <w:t>Inspect and clean pipelines and fittings</w:t>
            </w:r>
          </w:p>
        </w:tc>
        <w:tc>
          <w:tcPr>
            <w:tcW w:w="1062" w:type="dxa"/>
            <w:vAlign w:val="center"/>
          </w:tcPr>
          <w:p w14:paraId="1B2855D4" w14:textId="20868900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57" style="position:absolute;margin-left:8.55pt;margin-top:2.55pt;width:28.5pt;height:12.9pt;z-index:251670016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75717583" w14:textId="34DCE78D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59" style="position:absolute;margin-left:6.95pt;margin-top:4.25pt;width:28.5pt;height:12.9pt;z-index:251672064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732F790F" w14:textId="77777777">
        <w:trPr>
          <w:trHeight w:val="398"/>
        </w:trPr>
        <w:tc>
          <w:tcPr>
            <w:tcW w:w="6731" w:type="dxa"/>
          </w:tcPr>
          <w:p w14:paraId="64E8A8E7" w14:textId="4E6298D4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 xml:space="preserve">Clean surface of the solar collector </w:t>
            </w:r>
          </w:p>
        </w:tc>
        <w:tc>
          <w:tcPr>
            <w:tcW w:w="1062" w:type="dxa"/>
            <w:vAlign w:val="center"/>
          </w:tcPr>
          <w:p w14:paraId="4CA48CDE" w14:textId="0F95C90B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58" style="position:absolute;margin-left:9.55pt;margin-top:3.15pt;width:28.5pt;height:12.9pt;z-index:251671040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5FBD1084" w14:textId="3BF1149C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62" style="position:absolute;margin-left:8.75pt;margin-top:4.55pt;width:28.5pt;height:12.9pt;z-index:251675136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68420D0A" w14:textId="77777777">
        <w:trPr>
          <w:trHeight w:val="398"/>
        </w:trPr>
        <w:tc>
          <w:tcPr>
            <w:tcW w:w="6731" w:type="dxa"/>
          </w:tcPr>
          <w:p w14:paraId="54BF69BA" w14:textId="378DE4A4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>Check control system is functioning correctly.</w:t>
            </w:r>
          </w:p>
        </w:tc>
        <w:tc>
          <w:tcPr>
            <w:tcW w:w="1062" w:type="dxa"/>
            <w:vAlign w:val="center"/>
          </w:tcPr>
          <w:p w14:paraId="4E47EA3F" w14:textId="0FA2C0C9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60" style="position:absolute;margin-left:8.75pt;margin-top:3.15pt;width:28.5pt;height:12.9pt;z-index:251673088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37F25F62" w14:textId="48E8248C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63" style="position:absolute;margin-left:7.45pt;margin-top:3.4pt;width:28.5pt;height:12.9pt;z-index:251676160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670E6D" w14:paraId="24501C3C" w14:textId="77777777">
        <w:trPr>
          <w:trHeight w:val="398"/>
        </w:trPr>
        <w:tc>
          <w:tcPr>
            <w:tcW w:w="6731" w:type="dxa"/>
          </w:tcPr>
          <w:p w14:paraId="2D9DBE7C" w14:textId="5989496F" w:rsidR="00670E6D" w:rsidRDefault="00670E6D" w:rsidP="00670E6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Prepare a cost estimation report for installation materials</w:t>
            </w:r>
          </w:p>
        </w:tc>
        <w:tc>
          <w:tcPr>
            <w:tcW w:w="1062" w:type="dxa"/>
            <w:vAlign w:val="center"/>
          </w:tcPr>
          <w:p w14:paraId="17A15964" w14:textId="0F7FF271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61" style="position:absolute;margin-left:8.75pt;margin-top:8.55pt;width:28.5pt;height:12.9pt;z-index:251674112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23EF099A" w14:textId="0CCEE3E8" w:rsidR="00670E6D" w:rsidRDefault="00670E6D" w:rsidP="00670E6D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515A3E54">
                <v:roundrect id="_x0000_s1164" style="position:absolute;margin-left:9.25pt;margin-top:7.1pt;width:28.5pt;height:12.9pt;z-index:251677184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213139F1" w14:textId="77777777">
        <w:trPr>
          <w:trHeight w:val="398"/>
        </w:trPr>
        <w:tc>
          <w:tcPr>
            <w:tcW w:w="8909" w:type="dxa"/>
            <w:gridSpan w:val="3"/>
          </w:tcPr>
          <w:p w14:paraId="4FE1B6D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val="en-GB" w:eastAsia="en-GB"/>
              </w:rPr>
              <w:t>TASK B:</w:t>
            </w:r>
          </w:p>
        </w:tc>
      </w:tr>
      <w:tr w:rsidR="004F25BE" w14:paraId="2DA34113" w14:textId="77777777">
        <w:trPr>
          <w:trHeight w:val="398"/>
        </w:trPr>
        <w:tc>
          <w:tcPr>
            <w:tcW w:w="6731" w:type="dxa"/>
          </w:tcPr>
          <w:p w14:paraId="78889D7A" w14:textId="77777777" w:rsidR="004F25BE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Perform all safety checks and wear appropriate PPEs.</w:t>
            </w:r>
          </w:p>
        </w:tc>
        <w:tc>
          <w:tcPr>
            <w:tcW w:w="1062" w:type="dxa"/>
            <w:vAlign w:val="center"/>
          </w:tcPr>
          <w:p w14:paraId="2C0E43BD" w14:textId="1A81C0E6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AEC5A7D">
                <v:roundrect id="_x0000_s1079" style="position:absolute;margin-left:0;margin-top:0;width:28.5pt;height:12.9pt;z-index:25163315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3A496B3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585857E2">
                <v:roundrect id="_x0000_s1080" style="position:absolute;margin-left:0;margin-top:0;width:28.5pt;height:12.9pt;z-index:251634176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520334" w14:paraId="15C90829" w14:textId="77777777">
        <w:trPr>
          <w:trHeight w:val="398"/>
        </w:trPr>
        <w:tc>
          <w:tcPr>
            <w:tcW w:w="6731" w:type="dxa"/>
          </w:tcPr>
          <w:p w14:paraId="5670F03B" w14:textId="64113D9B" w:rsidR="00520334" w:rsidRDefault="005203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ead and Interpret Drawings for Accurate Placement.</w:t>
            </w:r>
          </w:p>
        </w:tc>
        <w:tc>
          <w:tcPr>
            <w:tcW w:w="1062" w:type="dxa"/>
            <w:vAlign w:val="center"/>
          </w:tcPr>
          <w:p w14:paraId="45BCF38E" w14:textId="3C89F8E5" w:rsidR="00520334" w:rsidRDefault="000E224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7AEC5A7D">
                <v:roundrect id="_x0000_s1169" style="position:absolute;margin-left:6.8pt;margin-top:3.65pt;width:28.5pt;height:12.9pt;z-index:251682304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7CD86C8B" w14:textId="141E44E8" w:rsidR="00520334" w:rsidRDefault="000E224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7AEC5A7D">
                <v:roundrect id="_x0000_s1170" style="position:absolute;margin-left:9.1pt;margin-top:3.55pt;width:28.5pt;height:12.9pt;z-index:251683328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0F9004D2" w14:textId="77777777">
        <w:trPr>
          <w:trHeight w:val="398"/>
        </w:trPr>
        <w:tc>
          <w:tcPr>
            <w:tcW w:w="6731" w:type="dxa"/>
          </w:tcPr>
          <w:p w14:paraId="6B0447CC" w14:textId="77777777" w:rsidR="004F25BE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Select the appropriate tools as per job requirements</w:t>
            </w:r>
          </w:p>
        </w:tc>
        <w:tc>
          <w:tcPr>
            <w:tcW w:w="1062" w:type="dxa"/>
            <w:vAlign w:val="center"/>
          </w:tcPr>
          <w:p w14:paraId="1E434B6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50305749">
                <v:roundrect id="_x0000_s1082" style="position:absolute;margin-left:0;margin-top:0;width:28.5pt;height:12.9pt;z-index:251635200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16B096A5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699171B8">
                <v:roundrect id="_x0000_s1084" style="position:absolute;margin-left:0;margin-top:0;width:28.5pt;height:12.9pt;z-index:251636224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2E68C025" w14:textId="77777777">
        <w:trPr>
          <w:trHeight w:val="398"/>
        </w:trPr>
        <w:tc>
          <w:tcPr>
            <w:tcW w:w="6731" w:type="dxa"/>
          </w:tcPr>
          <w:p w14:paraId="2315ADB4" w14:textId="77777777" w:rsidR="004F25BE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Measure, cut, and join pipes as per installation layout</w:t>
            </w:r>
          </w:p>
        </w:tc>
        <w:tc>
          <w:tcPr>
            <w:tcW w:w="1062" w:type="dxa"/>
            <w:vAlign w:val="center"/>
          </w:tcPr>
          <w:p w14:paraId="11B59BD3" w14:textId="32DE4015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0BC496C2">
                <v:roundrect id="_x0000_s1086" style="position:absolute;margin-left:0;margin-top:0;width:28.5pt;height:12.9pt;z-index:25163827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7F27A16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0FD84E12">
                <v:roundrect id="_x0000_s1085" style="position:absolute;margin-left:0;margin-top:0;width:28.5pt;height:12.9pt;z-index:251637248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520334" w14:paraId="74EF14DA" w14:textId="77777777">
        <w:trPr>
          <w:trHeight w:val="398"/>
        </w:trPr>
        <w:tc>
          <w:tcPr>
            <w:tcW w:w="6731" w:type="dxa"/>
          </w:tcPr>
          <w:p w14:paraId="06B8617A" w14:textId="6234875D" w:rsidR="00520334" w:rsidRDefault="005203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Ensure Wash Basin Points are 24 Inches from the Floor</w:t>
            </w:r>
          </w:p>
        </w:tc>
        <w:tc>
          <w:tcPr>
            <w:tcW w:w="1062" w:type="dxa"/>
            <w:vAlign w:val="center"/>
          </w:tcPr>
          <w:p w14:paraId="6A8030B4" w14:textId="6EA2FC7F" w:rsidR="00520334" w:rsidRDefault="000E224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0BC496C2">
                <v:roundrect id="_x0000_s1165" style="position:absolute;margin-left:7.5pt;margin-top:8.1pt;width:28.5pt;height:12.9pt;z-index:251678208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52D949BF" w14:textId="256ACDC7" w:rsidR="00520334" w:rsidRDefault="000E224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0BC496C2">
                <v:roundrect id="_x0000_s1167" style="position:absolute;margin-left:6.35pt;margin-top:7.65pt;width:28.5pt;height:12.9pt;z-index:251680256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520334" w14:paraId="6FA3D4C8" w14:textId="77777777">
        <w:trPr>
          <w:trHeight w:val="398"/>
        </w:trPr>
        <w:tc>
          <w:tcPr>
            <w:tcW w:w="6731" w:type="dxa"/>
          </w:tcPr>
          <w:p w14:paraId="5271C29D" w14:textId="07726A77" w:rsidR="00520334" w:rsidRPr="00520334" w:rsidRDefault="005203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Measure and Mark Shower Points as per Drawing</w:t>
            </w:r>
          </w:p>
        </w:tc>
        <w:tc>
          <w:tcPr>
            <w:tcW w:w="1062" w:type="dxa"/>
            <w:vAlign w:val="center"/>
          </w:tcPr>
          <w:p w14:paraId="7143F240" w14:textId="027CC13C" w:rsidR="00520334" w:rsidRDefault="000E224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0BC496C2">
                <v:roundrect id="_x0000_s1166" style="position:absolute;margin-left:6.8pt;margin-top:4.6pt;width:28.5pt;height:12.9pt;z-index:251679232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56B16CB2" w14:textId="0D6516E6" w:rsidR="00520334" w:rsidRDefault="000E224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pict w14:anchorId="0BC496C2">
                <v:roundrect id="_x0000_s1168" style="position:absolute;margin-left:9.1pt;margin-top:3.95pt;width:28.5pt;height:12.9pt;z-index:251681280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520334" w14:paraId="423AF0E9" w14:textId="77777777">
        <w:trPr>
          <w:trHeight w:val="398"/>
        </w:trPr>
        <w:tc>
          <w:tcPr>
            <w:tcW w:w="6731" w:type="dxa"/>
          </w:tcPr>
          <w:p w14:paraId="7564FCB6" w14:textId="73DF751A" w:rsidR="00520334" w:rsidRPr="00520334" w:rsidRDefault="005203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Ensure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Shower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Points are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36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Inches from the Floor</w:t>
            </w:r>
          </w:p>
        </w:tc>
        <w:tc>
          <w:tcPr>
            <w:tcW w:w="1062" w:type="dxa"/>
            <w:vAlign w:val="center"/>
          </w:tcPr>
          <w:p w14:paraId="3E3FC090" w14:textId="5581136C" w:rsidR="00520334" w:rsidRDefault="00B05C96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27536FE">
                <v:roundrect id="_x0000_s1094" style="position:absolute;margin-left:4.2pt;margin-top:4.15pt;width:28.5pt;height:12.9pt;z-index:251646464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2ECB2443" w14:textId="4842EEFA" w:rsidR="00520334" w:rsidRDefault="00B05C96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15CBB5BF">
                <v:roundrect id="_x0000_s1097" style="position:absolute;margin-left:5.85pt;margin-top:2.95pt;width:28.5pt;height:12.9pt;z-index:251649536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520334" w14:paraId="0733FFF1" w14:textId="77777777">
        <w:trPr>
          <w:trHeight w:val="398"/>
        </w:trPr>
        <w:tc>
          <w:tcPr>
            <w:tcW w:w="6731" w:type="dxa"/>
          </w:tcPr>
          <w:p w14:paraId="112115DA" w14:textId="19F3ED85" w:rsidR="00520334" w:rsidRPr="00520334" w:rsidRDefault="0052033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Ensure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Shower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Head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Points are </w:t>
            </w:r>
            <w:r w:rsidR="00B05C96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86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Inches from the Floor</w:t>
            </w:r>
          </w:p>
        </w:tc>
        <w:tc>
          <w:tcPr>
            <w:tcW w:w="1062" w:type="dxa"/>
            <w:vAlign w:val="center"/>
          </w:tcPr>
          <w:p w14:paraId="3D500059" w14:textId="767E7D91" w:rsidR="00520334" w:rsidRDefault="00B05C96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43082373">
                <v:roundrect id="_x0000_s1095" style="position:absolute;margin-left:6.6pt;margin-top:8.95pt;width:28.5pt;height:12.9pt;z-index:251647488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412A19FE" w14:textId="7AC254F5" w:rsidR="00520334" w:rsidRDefault="00B05C96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2A44BC0F">
                <v:roundrect id="_x0000_s1098" style="position:absolute;margin-left:6.15pt;margin-top:8.95pt;width:28.5pt;height:12.9pt;z-index:251650560;mso-position-horizontal-relative:margin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3D000896" w14:textId="77777777">
        <w:trPr>
          <w:trHeight w:val="398"/>
        </w:trPr>
        <w:tc>
          <w:tcPr>
            <w:tcW w:w="6731" w:type="dxa"/>
          </w:tcPr>
          <w:p w14:paraId="03A01480" w14:textId="77777777" w:rsidR="004F25BE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Secure and leak proof connections for both hot and cold.</w:t>
            </w:r>
          </w:p>
        </w:tc>
        <w:tc>
          <w:tcPr>
            <w:tcW w:w="1062" w:type="dxa"/>
            <w:vAlign w:val="center"/>
          </w:tcPr>
          <w:p w14:paraId="2F3F29C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7837C7DA">
                <v:roundrect id="_x0000_s1087" style="position:absolute;margin-left:0;margin-top:0;width:28.5pt;height:12.9pt;z-index:251639296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253352E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0EFAE2B2">
                <v:roundrect id="_x0000_s1088" style="position:absolute;margin-left:0;margin-top:0;width:28.5pt;height:12.9pt;z-index:251640320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0FDD258A" w14:textId="77777777">
        <w:trPr>
          <w:trHeight w:val="398"/>
        </w:trPr>
        <w:tc>
          <w:tcPr>
            <w:tcW w:w="6731" w:type="dxa"/>
          </w:tcPr>
          <w:p w14:paraId="455643D3" w14:textId="358FF8BF" w:rsidR="004F25BE" w:rsidRDefault="00B05C9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5C9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Install English Water Closet as per Drawing</w:t>
            </w:r>
          </w:p>
        </w:tc>
        <w:tc>
          <w:tcPr>
            <w:tcW w:w="1062" w:type="dxa"/>
            <w:vAlign w:val="center"/>
          </w:tcPr>
          <w:p w14:paraId="1974CD9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49D77ABD">
                <v:roundrect id="_x0000_s1089" style="position:absolute;margin-left:0;margin-top:0;width:28.5pt;height:12.9pt;z-index:251641344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310109A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6A8C87B7">
                <v:roundrect id="_x0000_s1090" style="position:absolute;margin-left:0;margin-top:0;width:28.5pt;height:12.9pt;z-index:251642368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4040E7B0" w14:textId="77777777">
        <w:trPr>
          <w:trHeight w:val="398"/>
        </w:trPr>
        <w:tc>
          <w:tcPr>
            <w:tcW w:w="6731" w:type="dxa"/>
          </w:tcPr>
          <w:p w14:paraId="31F5E3FE" w14:textId="01E89D4D" w:rsidR="004F25BE" w:rsidRDefault="00B05C9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5C9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Ensure Proper Slope (1:40 or as required) for Drainage Pipes.</w:t>
            </w:r>
          </w:p>
        </w:tc>
        <w:tc>
          <w:tcPr>
            <w:tcW w:w="1062" w:type="dxa"/>
            <w:vAlign w:val="center"/>
          </w:tcPr>
          <w:p w14:paraId="41385E5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2C3F5644">
                <v:roundrect id="_x0000_s1092" style="position:absolute;margin-left:0;margin-top:0;width:28.5pt;height:12.9pt;z-index:251644416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2A880BF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14DD3FEE">
                <v:roundrect id="_x0000_s1091" style="position:absolute;margin-left:0;margin-top:0;width:28.5pt;height:12.9pt;z-index:25164339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  <w:tr w:rsidR="004F25BE" w14:paraId="1F4D4E5E" w14:textId="77777777">
        <w:trPr>
          <w:trHeight w:val="398"/>
        </w:trPr>
        <w:tc>
          <w:tcPr>
            <w:tcW w:w="6731" w:type="dxa"/>
          </w:tcPr>
          <w:p w14:paraId="150531AB" w14:textId="5EE4EB5E" w:rsidR="004F25BE" w:rsidRDefault="00B05C9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5C9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Join Pipes and Fittings Using Appropriate Techniques</w:t>
            </w:r>
          </w:p>
        </w:tc>
        <w:tc>
          <w:tcPr>
            <w:tcW w:w="1062" w:type="dxa"/>
            <w:vAlign w:val="center"/>
          </w:tcPr>
          <w:p w14:paraId="034F21BA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06EA3D0B">
                <v:roundrect id="_x0000_s1093" style="position:absolute;margin-left:0;margin-top:0;width:28.5pt;height:12.9pt;z-index:251645440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  <w:tc>
          <w:tcPr>
            <w:tcW w:w="1116" w:type="dxa"/>
            <w:vAlign w:val="center"/>
          </w:tcPr>
          <w:p w14:paraId="0DCD7D5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en-GB" w:eastAsia="en-GB"/>
              </w:rPr>
              <w:pict w14:anchorId="63348F95">
                <v:roundrect id="_x0000_s1096" style="position:absolute;margin-left:0;margin-top:0;width:28.5pt;height:12.9pt;z-index:251648512;mso-position-horizontal:center;mso-position-horizontal-relative:margin;mso-position-vertical:center;mso-position-vertical-relative:margin;mso-width-relative:page;mso-height-relative:page;v-text-anchor:middle" arcsize="10923f" filled="f" strokecolor="#243f60" strokeweight=".25pt">
                  <w10:wrap anchorx="margin" anchory="margin"/>
                </v:roundrect>
              </w:pict>
            </w:r>
          </w:p>
        </w:tc>
      </w:tr>
    </w:tbl>
    <w:p w14:paraId="2B262C50" w14:textId="77777777" w:rsidR="004F25BE" w:rsidRDefault="00000000">
      <w:pPr>
        <w:tabs>
          <w:tab w:val="left" w:pos="127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27EC2A4" w14:textId="77777777" w:rsidR="004F25BE" w:rsidRDefault="00000000">
      <w:pPr>
        <w:tabs>
          <w:tab w:val="left" w:pos="127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3FDF5A8" w14:textId="77777777" w:rsidR="004F25BE" w:rsidRDefault="00000000">
      <w:pPr>
        <w:rPr>
          <w:rFonts w:ascii="Arial" w:hAnsi="Arial" w:cs="Arial"/>
        </w:rPr>
      </w:pPr>
      <w:r>
        <w:rPr>
          <w:rFonts w:ascii="Arial" w:hAnsi="Arial" w:cs="Arial"/>
          <w:lang w:val="en-GB" w:eastAsia="en-GB"/>
        </w:rPr>
        <w:pict w14:anchorId="29EF57A7">
          <v:rect id="Rectangle 5" o:spid="_x0000_s1033" style="position:absolute;margin-left:5.35pt;margin-top:19.75pt;width:119.3pt;height:22.55pt;z-index:251624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" filled="f" stroked="f" strokeweight="2pt"/>
        </w:pict>
      </w:r>
      <w:r>
        <w:rPr>
          <w:rFonts w:ascii="Arial" w:hAnsi="Arial" w:cs="Arial"/>
        </w:rPr>
        <w:t>Candidate’s Signature__________________ Assessor’s Signature____________________</w:t>
      </w:r>
    </w:p>
    <w:p w14:paraId="40C5ED0C" w14:textId="77777777" w:rsidR="004F25BE" w:rsidRDefault="00000000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t>Date: ______________________________</w:t>
      </w:r>
    </w:p>
    <w:p w14:paraId="0423B5FC" w14:textId="77777777" w:rsidR="004F25BE" w:rsidRDefault="004F25BE">
      <w:pPr>
        <w:rPr>
          <w:rFonts w:ascii="Arial" w:hAnsi="Arial" w:cs="Arial"/>
          <w:b/>
          <w:sz w:val="32"/>
        </w:rPr>
      </w:pPr>
    </w:p>
    <w:p w14:paraId="6909491B" w14:textId="77777777" w:rsidR="004F25BE" w:rsidRDefault="00000000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2446725E" w14:textId="77777777" w:rsidR="004F25BE" w:rsidRDefault="00000000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 xml:space="preserve">Assessors Judgment Guide 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4F25BE" w14:paraId="116545BB" w14:textId="77777777">
        <w:trPr>
          <w:trHeight w:val="620"/>
        </w:trPr>
        <w:tc>
          <w:tcPr>
            <w:tcW w:w="1699" w:type="dxa"/>
            <w:vAlign w:val="center"/>
          </w:tcPr>
          <w:p w14:paraId="3D9E46A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Qualification</w:t>
            </w:r>
          </w:p>
        </w:tc>
        <w:tc>
          <w:tcPr>
            <w:tcW w:w="7769" w:type="dxa"/>
            <w:vAlign w:val="center"/>
          </w:tcPr>
          <w:p w14:paraId="7C0971F2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eastAsiaTheme="minorEastAsia"/>
                <w:b/>
                <w:sz w:val="24"/>
                <w:szCs w:val="28"/>
              </w:rPr>
              <w:t>National Vocation Certificate PLUMBER LEVEL 3</w:t>
            </w:r>
          </w:p>
        </w:tc>
      </w:tr>
      <w:tr w:rsidR="004F25BE" w14:paraId="0D5D6FFD" w14:textId="77777777">
        <w:trPr>
          <w:trHeight w:val="677"/>
        </w:trPr>
        <w:tc>
          <w:tcPr>
            <w:tcW w:w="1699" w:type="dxa"/>
            <w:vAlign w:val="center"/>
          </w:tcPr>
          <w:p w14:paraId="7530D14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Competency Standard</w:t>
            </w:r>
          </w:p>
        </w:tc>
        <w:tc>
          <w:tcPr>
            <w:tcW w:w="7769" w:type="dxa"/>
            <w:shd w:val="clear" w:color="auto" w:fill="auto"/>
            <w:vAlign w:val="center"/>
          </w:tcPr>
          <w:p w14:paraId="6CDA63EA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0732BCE1601 Carry out safety precautions</w:t>
            </w:r>
          </w:p>
          <w:p w14:paraId="11380C6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0732BCE1602 Install sanitary accessories</w:t>
            </w:r>
          </w:p>
          <w:p w14:paraId="2E40CA2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0732BCE1603 Install pumps</w:t>
            </w:r>
          </w:p>
          <w:p w14:paraId="0696E70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0732BCE1604 Lay down drain system</w:t>
            </w:r>
          </w:p>
          <w:p w14:paraId="662989E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0732BCE1605 Service of pipelines &amp; sanitary installation</w:t>
            </w:r>
          </w:p>
          <w:p w14:paraId="629C29A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0732BCE1606 Install solar water heating system</w:t>
            </w:r>
          </w:p>
          <w:p w14:paraId="1BF6B12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0732BCE1607 Install Commercial Supply Pipe Lines</w:t>
            </w:r>
          </w:p>
          <w:p w14:paraId="61F60113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0732BCE1608 Perform Pipe Fabrication</w:t>
            </w:r>
          </w:p>
          <w:p w14:paraId="359417A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0732BCE1609 Prepare Report &amp; cost estimation</w:t>
            </w:r>
          </w:p>
        </w:tc>
      </w:tr>
      <w:tr w:rsidR="004F25BE" w14:paraId="55E3C7ED" w14:textId="77777777">
        <w:trPr>
          <w:trHeight w:val="647"/>
        </w:trPr>
        <w:tc>
          <w:tcPr>
            <w:tcW w:w="1699" w:type="dxa"/>
            <w:vAlign w:val="center"/>
          </w:tcPr>
          <w:p w14:paraId="549E077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Purpose of Assessment</w:t>
            </w:r>
          </w:p>
        </w:tc>
        <w:tc>
          <w:tcPr>
            <w:tcW w:w="7769" w:type="dxa"/>
            <w:vAlign w:val="center"/>
          </w:tcPr>
          <w:p w14:paraId="4D912FC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8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Summative Assessment</w:t>
            </w:r>
          </w:p>
        </w:tc>
      </w:tr>
      <w:tr w:rsidR="004F25BE" w14:paraId="636F7ED7" w14:textId="77777777">
        <w:trPr>
          <w:trHeight w:val="1145"/>
        </w:trPr>
        <w:tc>
          <w:tcPr>
            <w:tcW w:w="1699" w:type="dxa"/>
            <w:vAlign w:val="center"/>
          </w:tcPr>
          <w:p w14:paraId="1E79C3F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 xml:space="preserve">Candidate Details </w:t>
            </w:r>
          </w:p>
        </w:tc>
        <w:tc>
          <w:tcPr>
            <w:tcW w:w="7769" w:type="dxa"/>
            <w:vAlign w:val="center"/>
          </w:tcPr>
          <w:p w14:paraId="4060822C" w14:textId="77777777" w:rsidR="004F25BE" w:rsidRDefault="00000000">
            <w:pPr>
              <w:spacing w:before="240"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Name: ______________________________________________________________</w:t>
            </w:r>
          </w:p>
          <w:p w14:paraId="516EB3D7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1EF6217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Registration/Roll Number: ______________________Signature: _______________</w:t>
            </w:r>
          </w:p>
        </w:tc>
      </w:tr>
      <w:tr w:rsidR="004F25BE" w14:paraId="6CF401B4" w14:textId="77777777">
        <w:trPr>
          <w:trHeight w:val="2045"/>
        </w:trPr>
        <w:tc>
          <w:tcPr>
            <w:tcW w:w="1699" w:type="dxa"/>
            <w:vAlign w:val="center"/>
          </w:tcPr>
          <w:p w14:paraId="4761F46B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Assessment Outcome</w:t>
            </w:r>
          </w:p>
        </w:tc>
        <w:tc>
          <w:tcPr>
            <w:tcW w:w="7769" w:type="dxa"/>
            <w:vAlign w:val="center"/>
          </w:tcPr>
          <w:p w14:paraId="13EA7F7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10"/>
                <w:szCs w:val="24"/>
              </w:rPr>
            </w:pPr>
          </w:p>
          <w:p w14:paraId="2627F256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8"/>
                <w:szCs w:val="24"/>
              </w:rPr>
            </w:pPr>
          </w:p>
          <w:p w14:paraId="6588906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  <w:lang w:val="en-GB" w:eastAsia="en-GB"/>
              </w:rPr>
              <w:pict w14:anchorId="5E027117">
                <v:rect id="Rectangle 41" o:spid="_x0000_s1032" style="position:absolute;margin-left:69.2pt;margin-top:.15pt;width:14pt;height:9.5pt;z-index:25162598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" strokeweight="1pt"/>
              </w:pict>
            </w:r>
            <w:r>
              <w:rPr>
                <w:rFonts w:ascii="Arial" w:eastAsiaTheme="minorEastAsia" w:hAnsi="Arial" w:cs="Arial"/>
                <w:b/>
                <w:sz w:val="20"/>
                <w:szCs w:val="24"/>
                <w:lang w:val="en-GB" w:eastAsia="en-GB"/>
              </w:rPr>
              <w:pict w14:anchorId="1EB96DE1">
                <v:rect id="Rectangle 42" o:spid="_x0000_s1031" style="position:absolute;margin-left:291.15pt;margin-top:-.4pt;width:14pt;height:9.5pt;z-index:251627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" strokeweight="1pt"/>
              </w:pict>
            </w: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 xml:space="preserve">COMPETENT                                         NOT YETCOMPETENT    </w:t>
            </w:r>
          </w:p>
          <w:p w14:paraId="4317A97D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</w:p>
          <w:p w14:paraId="7DCDE87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>Name of the Assessor</w:t>
            </w:r>
            <w:r>
              <w:rPr>
                <w:rFonts w:ascii="Arial" w:eastAsiaTheme="minorEastAsia" w:hAnsi="Arial" w:cs="Arial"/>
                <w:sz w:val="20"/>
                <w:szCs w:val="24"/>
              </w:rPr>
              <w:t>________________________________________________</w:t>
            </w:r>
          </w:p>
          <w:p w14:paraId="5F5CF99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</w:p>
          <w:p w14:paraId="0CDF411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>Assessor’s code:</w:t>
            </w:r>
            <w:r>
              <w:rPr>
                <w:rFonts w:ascii="Arial" w:eastAsiaTheme="minorEastAsia" w:hAnsi="Arial" w:cs="Arial"/>
                <w:sz w:val="20"/>
                <w:szCs w:val="24"/>
              </w:rPr>
              <w:t xml:space="preserve"> ____________________________________________________</w:t>
            </w:r>
          </w:p>
          <w:p w14:paraId="6BD1BEA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</w:p>
          <w:p w14:paraId="688C6462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>Signature:</w:t>
            </w:r>
            <w:r>
              <w:rPr>
                <w:rFonts w:ascii="Arial" w:eastAsiaTheme="minorEastAsia" w:hAnsi="Arial" w:cs="Arial"/>
                <w:sz w:val="20"/>
                <w:szCs w:val="24"/>
              </w:rPr>
              <w:t xml:space="preserve"> ________________________________</w:t>
            </w:r>
          </w:p>
        </w:tc>
      </w:tr>
    </w:tbl>
    <w:p w14:paraId="67F24B20" w14:textId="77777777" w:rsidR="004F25BE" w:rsidRDefault="004F25BE">
      <w:pPr>
        <w:rPr>
          <w:rFonts w:ascii="Arial" w:hAnsi="Arial" w:cs="Arial"/>
          <w:sz w:val="2"/>
        </w:rPr>
      </w:pPr>
    </w:p>
    <w:p w14:paraId="55390AD4" w14:textId="77777777" w:rsidR="004F25BE" w:rsidRDefault="004F25BE">
      <w:pPr>
        <w:rPr>
          <w:rFonts w:ascii="Arial" w:hAnsi="Arial" w:cs="Arial"/>
          <w:sz w:val="2"/>
        </w:rPr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3201"/>
        <w:gridCol w:w="566"/>
        <w:gridCol w:w="566"/>
        <w:gridCol w:w="566"/>
        <w:gridCol w:w="566"/>
        <w:gridCol w:w="567"/>
        <w:gridCol w:w="1698"/>
        <w:gridCol w:w="1738"/>
      </w:tblGrid>
      <w:tr w:rsidR="004F25BE" w14:paraId="14C89154" w14:textId="77777777">
        <w:trPr>
          <w:trHeight w:val="384"/>
        </w:trPr>
        <w:tc>
          <w:tcPr>
            <w:tcW w:w="9468" w:type="dxa"/>
            <w:gridSpan w:val="8"/>
            <w:vAlign w:val="center"/>
          </w:tcPr>
          <w:p w14:paraId="086138B1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8"/>
                <w:szCs w:val="24"/>
              </w:rPr>
              <w:t xml:space="preserve">Assessment Summary </w:t>
            </w:r>
            <w:r>
              <w:rPr>
                <w:rFonts w:ascii="Arial" w:eastAsiaTheme="minorEastAsia" w:hAnsi="Arial" w:cs="Arial"/>
                <w:b/>
                <w:szCs w:val="24"/>
              </w:rPr>
              <w:t>(to be filled by the assessor)</w:t>
            </w:r>
          </w:p>
        </w:tc>
      </w:tr>
      <w:tr w:rsidR="004F25BE" w14:paraId="675836D1" w14:textId="77777777">
        <w:trPr>
          <w:trHeight w:val="487"/>
        </w:trPr>
        <w:tc>
          <w:tcPr>
            <w:tcW w:w="3201" w:type="dxa"/>
            <w:vAlign w:val="center"/>
          </w:tcPr>
          <w:p w14:paraId="6D7C11BD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Activity</w:t>
            </w:r>
          </w:p>
        </w:tc>
        <w:tc>
          <w:tcPr>
            <w:tcW w:w="2831" w:type="dxa"/>
            <w:gridSpan w:val="5"/>
            <w:vAlign w:val="center"/>
          </w:tcPr>
          <w:p w14:paraId="4BC171C7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Method</w:t>
            </w:r>
          </w:p>
        </w:tc>
        <w:tc>
          <w:tcPr>
            <w:tcW w:w="3436" w:type="dxa"/>
            <w:gridSpan w:val="2"/>
            <w:vAlign w:val="center"/>
          </w:tcPr>
          <w:p w14:paraId="5736AB58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Result</w:t>
            </w:r>
          </w:p>
        </w:tc>
      </w:tr>
      <w:tr w:rsidR="004F25BE" w14:paraId="0AE9E90C" w14:textId="77777777">
        <w:trPr>
          <w:cantSplit/>
          <w:trHeight w:val="1566"/>
        </w:trPr>
        <w:tc>
          <w:tcPr>
            <w:tcW w:w="3201" w:type="dxa"/>
            <w:vAlign w:val="center"/>
          </w:tcPr>
          <w:p w14:paraId="3E3BE6B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 xml:space="preserve">Nature of Activity </w:t>
            </w:r>
          </w:p>
        </w:tc>
        <w:tc>
          <w:tcPr>
            <w:tcW w:w="566" w:type="dxa"/>
            <w:textDirection w:val="btLr"/>
          </w:tcPr>
          <w:p w14:paraId="1B0DC3F5" w14:textId="77777777" w:rsidR="004F25BE" w:rsidRDefault="00000000">
            <w:pPr>
              <w:spacing w:after="0" w:line="240" w:lineRule="auto"/>
              <w:ind w:left="113" w:right="113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Written</w:t>
            </w:r>
          </w:p>
        </w:tc>
        <w:tc>
          <w:tcPr>
            <w:tcW w:w="566" w:type="dxa"/>
            <w:textDirection w:val="btLr"/>
          </w:tcPr>
          <w:p w14:paraId="7A23558F" w14:textId="77777777" w:rsidR="004F25BE" w:rsidRDefault="00000000">
            <w:pPr>
              <w:spacing w:after="0" w:line="240" w:lineRule="auto"/>
              <w:ind w:left="113" w:right="113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Oral</w:t>
            </w:r>
          </w:p>
        </w:tc>
        <w:tc>
          <w:tcPr>
            <w:tcW w:w="566" w:type="dxa"/>
            <w:textDirection w:val="btLr"/>
          </w:tcPr>
          <w:p w14:paraId="38963AB2" w14:textId="77777777" w:rsidR="004F25BE" w:rsidRDefault="00000000">
            <w:pPr>
              <w:spacing w:after="0" w:line="240" w:lineRule="auto"/>
              <w:ind w:left="113" w:right="113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 xml:space="preserve">Observation </w:t>
            </w:r>
          </w:p>
        </w:tc>
        <w:tc>
          <w:tcPr>
            <w:tcW w:w="566" w:type="dxa"/>
            <w:textDirection w:val="btLr"/>
          </w:tcPr>
          <w:p w14:paraId="7656A04B" w14:textId="77777777" w:rsidR="004F25BE" w:rsidRDefault="00000000">
            <w:pPr>
              <w:spacing w:after="0" w:line="240" w:lineRule="auto"/>
              <w:ind w:left="113" w:right="113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Portfolio</w:t>
            </w:r>
          </w:p>
        </w:tc>
        <w:tc>
          <w:tcPr>
            <w:tcW w:w="567" w:type="dxa"/>
            <w:textDirection w:val="btLr"/>
          </w:tcPr>
          <w:p w14:paraId="74505115" w14:textId="77777777" w:rsidR="004F25BE" w:rsidRDefault="00000000">
            <w:pPr>
              <w:spacing w:after="0" w:line="240" w:lineRule="auto"/>
              <w:ind w:left="113" w:right="113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Role Play</w:t>
            </w:r>
          </w:p>
        </w:tc>
        <w:tc>
          <w:tcPr>
            <w:tcW w:w="1698" w:type="dxa"/>
            <w:textDirection w:val="btLr"/>
            <w:vAlign w:val="center"/>
          </w:tcPr>
          <w:p w14:paraId="48438BF0" w14:textId="77777777" w:rsidR="004F25BE" w:rsidRDefault="00000000">
            <w:pPr>
              <w:spacing w:after="0" w:line="240" w:lineRule="auto"/>
              <w:ind w:left="113" w:right="113"/>
              <w:jc w:val="right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Competent</w:t>
            </w:r>
          </w:p>
        </w:tc>
        <w:tc>
          <w:tcPr>
            <w:tcW w:w="1738" w:type="dxa"/>
            <w:textDirection w:val="btLr"/>
            <w:vAlign w:val="center"/>
          </w:tcPr>
          <w:p w14:paraId="625C5306" w14:textId="77777777" w:rsidR="004F25BE" w:rsidRDefault="00000000">
            <w:pPr>
              <w:spacing w:after="0" w:line="240" w:lineRule="auto"/>
              <w:ind w:left="113" w:right="113"/>
              <w:jc w:val="right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Not Yet Competent</w:t>
            </w:r>
          </w:p>
        </w:tc>
      </w:tr>
      <w:tr w:rsidR="004F25BE" w14:paraId="79A4AAF3" w14:textId="77777777">
        <w:trPr>
          <w:trHeight w:val="295"/>
        </w:trPr>
        <w:tc>
          <w:tcPr>
            <w:tcW w:w="3201" w:type="dxa"/>
            <w:vAlign w:val="center"/>
          </w:tcPr>
          <w:p w14:paraId="4A9E18F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Practical Skill Demonstration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2E31CBD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  <w:highlight w:val="lightGray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47661C2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  <w:highlight w:val="lightGray"/>
              </w:rPr>
            </w:pPr>
          </w:p>
        </w:tc>
        <w:tc>
          <w:tcPr>
            <w:tcW w:w="566" w:type="dxa"/>
          </w:tcPr>
          <w:p w14:paraId="3353A3B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sym w:font="Wingdings" w:char="F0FC"/>
            </w:r>
          </w:p>
        </w:tc>
        <w:tc>
          <w:tcPr>
            <w:tcW w:w="566" w:type="dxa"/>
            <w:shd w:val="clear" w:color="auto" w:fill="auto"/>
          </w:tcPr>
          <w:p w14:paraId="2ABD8F1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sym w:font="Wingdings" w:char="F0FC"/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527EBE7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1698" w:type="dxa"/>
          </w:tcPr>
          <w:p w14:paraId="2791E8B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1738" w:type="dxa"/>
          </w:tcPr>
          <w:p w14:paraId="239A831D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</w:tr>
      <w:tr w:rsidR="004F25BE" w14:paraId="09F5C96E" w14:textId="77777777">
        <w:trPr>
          <w:trHeight w:val="295"/>
        </w:trPr>
        <w:tc>
          <w:tcPr>
            <w:tcW w:w="3201" w:type="dxa"/>
            <w:vAlign w:val="center"/>
          </w:tcPr>
          <w:p w14:paraId="3D3F2E0E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 xml:space="preserve">Knowledge Assessment 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3BD699A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6" w:type="dxa"/>
          </w:tcPr>
          <w:p w14:paraId="32D0F82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sym w:font="Wingdings" w:char="F0FC"/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15CCC64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6BDEC6DD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C7FF3E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1698" w:type="dxa"/>
          </w:tcPr>
          <w:p w14:paraId="33BD139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1738" w:type="dxa"/>
          </w:tcPr>
          <w:p w14:paraId="77A4D7C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</w:tr>
      <w:tr w:rsidR="004F25BE" w14:paraId="5AFE2456" w14:textId="77777777">
        <w:trPr>
          <w:trHeight w:val="306"/>
        </w:trPr>
        <w:tc>
          <w:tcPr>
            <w:tcW w:w="3201" w:type="dxa"/>
            <w:vAlign w:val="center"/>
          </w:tcPr>
          <w:p w14:paraId="353D2AF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Other Requirement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06A74EA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5B814A96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0A17483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3A3B2DA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B52D27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1698" w:type="dxa"/>
          </w:tcPr>
          <w:p w14:paraId="036193B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1738" w:type="dxa"/>
          </w:tcPr>
          <w:p w14:paraId="516CEE48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</w:tc>
      </w:tr>
    </w:tbl>
    <w:p w14:paraId="62C4CB76" w14:textId="77777777" w:rsidR="004F25BE" w:rsidRDefault="004F25BE">
      <w:pPr>
        <w:rPr>
          <w:rFonts w:ascii="Arial" w:hAnsi="Arial" w:cs="Arial"/>
          <w:sz w:val="12"/>
          <w:szCs w:val="12"/>
        </w:rPr>
      </w:pPr>
    </w:p>
    <w:p w14:paraId="32BE4E00" w14:textId="77777777" w:rsidR="004F25BE" w:rsidRDefault="004F25BE">
      <w:pPr>
        <w:rPr>
          <w:rFonts w:ascii="Arial" w:hAnsi="Arial" w:cs="Arial"/>
          <w:b/>
          <w:sz w:val="28"/>
          <w:szCs w:val="18"/>
        </w:rPr>
      </w:pPr>
    </w:p>
    <w:p w14:paraId="49C33190" w14:textId="77777777" w:rsidR="004F25BE" w:rsidRDefault="004F25BE">
      <w:pPr>
        <w:rPr>
          <w:rFonts w:ascii="Arial" w:hAnsi="Arial" w:cs="Arial"/>
          <w:b/>
          <w:sz w:val="32"/>
          <w:szCs w:val="18"/>
        </w:rPr>
      </w:pPr>
    </w:p>
    <w:p w14:paraId="605139CD" w14:textId="77777777" w:rsidR="004F25BE" w:rsidRDefault="00000000">
      <w:pPr>
        <w:rPr>
          <w:rFonts w:ascii="Arial" w:hAnsi="Arial" w:cs="Arial"/>
          <w:b/>
          <w:sz w:val="32"/>
          <w:szCs w:val="18"/>
        </w:rPr>
      </w:pPr>
      <w:r>
        <w:rPr>
          <w:rFonts w:ascii="Arial" w:hAnsi="Arial" w:cs="Arial"/>
          <w:b/>
          <w:sz w:val="32"/>
          <w:szCs w:val="18"/>
        </w:rPr>
        <w:br w:type="page"/>
      </w:r>
    </w:p>
    <w:p w14:paraId="27235B2B" w14:textId="77777777" w:rsidR="004F25BE" w:rsidRDefault="00000000">
      <w:pPr>
        <w:jc w:val="center"/>
        <w:rPr>
          <w:rFonts w:ascii="Arial" w:hAnsi="Arial" w:cs="Arial"/>
          <w:b/>
          <w:sz w:val="32"/>
          <w:szCs w:val="18"/>
        </w:rPr>
      </w:pPr>
      <w:r>
        <w:rPr>
          <w:rFonts w:ascii="Arial" w:hAnsi="Arial" w:cs="Arial"/>
          <w:b/>
          <w:sz w:val="32"/>
          <w:szCs w:val="18"/>
        </w:rPr>
        <w:lastRenderedPageBreak/>
        <w:t>Observation Checklist</w:t>
      </w:r>
    </w:p>
    <w:tbl>
      <w:tblPr>
        <w:tblStyle w:val="TableGrid"/>
        <w:tblW w:w="9482" w:type="dxa"/>
        <w:tblLayout w:type="fixed"/>
        <w:tblLook w:val="04A0" w:firstRow="1" w:lastRow="0" w:firstColumn="1" w:lastColumn="0" w:noHBand="0" w:noVBand="1"/>
      </w:tblPr>
      <w:tblGrid>
        <w:gridCol w:w="648"/>
        <w:gridCol w:w="1904"/>
        <w:gridCol w:w="1772"/>
        <w:gridCol w:w="1454"/>
        <w:gridCol w:w="810"/>
        <w:gridCol w:w="810"/>
        <w:gridCol w:w="2084"/>
      </w:tblGrid>
      <w:tr w:rsidR="004F25BE" w14:paraId="025FFE2A" w14:textId="77777777">
        <w:trPr>
          <w:trHeight w:val="710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126D577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0"/>
              </w:rPr>
              <w:t>Assessment Task</w:t>
            </w:r>
          </w:p>
          <w:p w14:paraId="07C137B7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0"/>
              </w:rPr>
            </w:pPr>
          </w:p>
        </w:tc>
        <w:tc>
          <w:tcPr>
            <w:tcW w:w="6930" w:type="dxa"/>
            <w:gridSpan w:val="5"/>
            <w:shd w:val="clear" w:color="auto" w:fill="auto"/>
            <w:vAlign w:val="center"/>
          </w:tcPr>
          <w:p w14:paraId="1A8325E6" w14:textId="77777777" w:rsidR="004F25BE" w:rsidRDefault="00000000">
            <w:pPr>
              <w:spacing w:after="0" w:line="240" w:lineRule="auto"/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TASK A:</w:t>
            </w:r>
          </w:p>
          <w:p w14:paraId="3451A7CC" w14:textId="77777777" w:rsidR="004F25BE" w:rsidRDefault="0000000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Assemble the solar water heating system and install for domestic purpose, joint the outlet point for general use according to the given drawing. </w:t>
            </w: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(Annex 1)</w:t>
            </w:r>
          </w:p>
          <w:p w14:paraId="3B9EFC4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OR</w:t>
            </w:r>
          </w:p>
          <w:p w14:paraId="5D40E7FD" w14:textId="77777777" w:rsidR="004F25BE" w:rsidRDefault="00000000">
            <w:pPr>
              <w:spacing w:after="0" w:line="24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>TASK B:</w:t>
            </w:r>
          </w:p>
          <w:p w14:paraId="1E10B798" w14:textId="77777777" w:rsidR="004F25BE" w:rsidRDefault="0000000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/>
                <w:b/>
                <w:bCs/>
                <w:color w:val="000000"/>
              </w:rPr>
            </w:pPr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Install a double bathroom fitting as per below drawing. Also enlist &amp; demand Tools, </w:t>
            </w:r>
            <w:proofErr w:type="spellStart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>Equipments</w:t>
            </w:r>
            <w:proofErr w:type="spellEnd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&amp; Accessories </w:t>
            </w:r>
            <w:proofErr w:type="spellStart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to be used in this task. Use PPRC or GI Pipe. </w:t>
            </w: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(Annex 2)</w:t>
            </w:r>
          </w:p>
        </w:tc>
      </w:tr>
      <w:tr w:rsidR="004F25BE" w14:paraId="6D31BEA8" w14:textId="77777777" w:rsidTr="007108DC">
        <w:trPr>
          <w:trHeight w:val="585"/>
        </w:trPr>
        <w:tc>
          <w:tcPr>
            <w:tcW w:w="5778" w:type="dxa"/>
            <w:gridSpan w:val="4"/>
            <w:shd w:val="clear" w:color="auto" w:fill="auto"/>
            <w:vAlign w:val="center"/>
          </w:tcPr>
          <w:p w14:paraId="37A650B9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0"/>
              </w:rPr>
            </w:pPr>
            <w:r>
              <w:rPr>
                <w:rFonts w:ascii="Arial" w:eastAsiaTheme="minorEastAsia" w:hAnsi="Arial" w:cs="Arial"/>
                <w:b/>
                <w:szCs w:val="20"/>
              </w:rPr>
              <w:t>During the practical assessment, candidate demonstrated the following: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739D48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0"/>
              </w:rPr>
            </w:pPr>
            <w:r>
              <w:rPr>
                <w:rFonts w:ascii="Arial" w:eastAsiaTheme="minorEastAsia" w:hAnsi="Arial" w:cs="Arial"/>
                <w:b/>
                <w:szCs w:val="20"/>
              </w:rPr>
              <w:t>Yes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6595FE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0"/>
              </w:rPr>
            </w:pPr>
            <w:r>
              <w:rPr>
                <w:rFonts w:ascii="Arial" w:eastAsiaTheme="minorEastAsia" w:hAnsi="Arial" w:cs="Arial"/>
                <w:b/>
                <w:szCs w:val="20"/>
              </w:rPr>
              <w:t>No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5C380C03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Cs w:val="20"/>
              </w:rPr>
            </w:pPr>
            <w:r>
              <w:rPr>
                <w:rFonts w:ascii="Arial" w:eastAsiaTheme="minorEastAsia" w:hAnsi="Arial" w:cs="Arial"/>
                <w:b/>
                <w:szCs w:val="20"/>
              </w:rPr>
              <w:t>Remarks</w:t>
            </w:r>
          </w:p>
        </w:tc>
      </w:tr>
      <w:tr w:rsidR="004F25BE" w14:paraId="56DFDA08" w14:textId="77777777">
        <w:trPr>
          <w:trHeight w:val="665"/>
        </w:trPr>
        <w:tc>
          <w:tcPr>
            <w:tcW w:w="9482" w:type="dxa"/>
            <w:gridSpan w:val="7"/>
            <w:shd w:val="clear" w:color="auto" w:fill="auto"/>
            <w:vAlign w:val="center"/>
          </w:tcPr>
          <w:p w14:paraId="286C1EA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TASK A:</w:t>
            </w:r>
          </w:p>
        </w:tc>
      </w:tr>
      <w:tr w:rsidR="007108DC" w14:paraId="26C9237A" w14:textId="77777777" w:rsidTr="00E1687D">
        <w:trPr>
          <w:trHeight w:val="665"/>
        </w:trPr>
        <w:tc>
          <w:tcPr>
            <w:tcW w:w="648" w:type="dxa"/>
            <w:shd w:val="clear" w:color="auto" w:fill="auto"/>
            <w:vAlign w:val="center"/>
          </w:tcPr>
          <w:p w14:paraId="64BC530D" w14:textId="734E473B" w:rsidR="007108DC" w:rsidRPr="00E1687D" w:rsidRDefault="007108DC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1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27CAF403" w14:textId="23470B69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Perform all safety checks and wear appropriate PPEs.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FFEC36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8159449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E65EA1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4CC6F6EF" w14:textId="77777777" w:rsidTr="00E1687D">
        <w:trPr>
          <w:trHeight w:val="512"/>
        </w:trPr>
        <w:tc>
          <w:tcPr>
            <w:tcW w:w="648" w:type="dxa"/>
            <w:shd w:val="clear" w:color="auto" w:fill="auto"/>
            <w:vAlign w:val="center"/>
          </w:tcPr>
          <w:p w14:paraId="0D62C2C2" w14:textId="1D0F9FCB" w:rsidR="007108DC" w:rsidRPr="00E1687D" w:rsidRDefault="007108DC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2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20D6523D" w14:textId="0A4C3F3E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>Perform estimation of household's hot water consumption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1DA5C1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16CD4C6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72B8CD8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7508F769" w14:textId="77777777" w:rsidTr="00E1687D">
        <w:trPr>
          <w:trHeight w:val="526"/>
        </w:trPr>
        <w:tc>
          <w:tcPr>
            <w:tcW w:w="648" w:type="dxa"/>
            <w:shd w:val="clear" w:color="auto" w:fill="auto"/>
            <w:vAlign w:val="center"/>
          </w:tcPr>
          <w:p w14:paraId="07FC1F12" w14:textId="7B71DDDF" w:rsidR="007108DC" w:rsidRPr="00E1687D" w:rsidRDefault="007108DC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3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6E40ACC2" w14:textId="1A65E8E9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Select the appropriate tools as per job requirements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3089A9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B1DE38C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4AF52D2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5ABD9448" w14:textId="77777777" w:rsidTr="00E1687D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14:paraId="74086F07" w14:textId="28870EC0" w:rsidR="007108DC" w:rsidRPr="00E1687D" w:rsidRDefault="00E1687D" w:rsidP="00E1687D">
            <w:pPr>
              <w:pStyle w:val="ListParagraph"/>
              <w:spacing w:after="0" w:line="240" w:lineRule="auto"/>
              <w:ind w:left="180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4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0298515D" w14:textId="1EAF1BCF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Measure, cut, and join pipes as per installation layout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760CF7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3DC31B4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16BAC4B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339247DE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35EE8299" w14:textId="604DB344" w:rsidR="007108DC" w:rsidRPr="00E1687D" w:rsidRDefault="00E1687D" w:rsidP="00E1687D">
            <w:pPr>
              <w:pStyle w:val="ListParagraph"/>
              <w:spacing w:after="0" w:line="240" w:lineRule="auto"/>
              <w:ind w:left="180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5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1A14E567" w14:textId="7F8692AF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>Connect solar collector and frame according to instructions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B14E47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314B390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C3976E0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46B65BD6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0DDBD6FC" w14:textId="1FE3178A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6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45D33207" w14:textId="301CE00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 xml:space="preserve">Position the solar collector and connect to the storage tank.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32FE06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94810F6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CBF6C9C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2122E271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5CEDFF4D" w14:textId="660AC8D2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7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31680FA8" w14:textId="744AC401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Ensure the solar water heater is installed at an angle that         maximizes sun exposure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2D5BFA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72E4548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524D596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43E6ED70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5255C1C5" w14:textId="46C70943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8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3EF78FAA" w14:textId="6482F05C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Install essential sanitary accessories, including solenoid valves and connectors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4F3238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B46506F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3886DBF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2867DFA5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763CE7FD" w14:textId="5CBB3B89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9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199CBB57" w14:textId="0E4BED6A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Inspect and clean pipelines and fittings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CBB7C6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E55DF21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F5DB14E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66607A94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4D6D3720" w14:textId="7AE42F33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10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71E8A721" w14:textId="11DFB5E1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 xml:space="preserve">Clean surface of the solar collector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609B65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63635A6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8B517D7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4A5701CC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7ECA86D0" w14:textId="07608CBC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11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3AA2D917" w14:textId="4E513F52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Theme="minorBidi" w:hAnsiTheme="minorBidi"/>
                <w:color w:val="000000"/>
                <w:sz w:val="24"/>
                <w:szCs w:val="24"/>
              </w:rPr>
              <w:t>Check control system is functioning correctly.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6F2731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73F427E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69E63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68DBF559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6C280B6A" w14:textId="1197BD79" w:rsidR="007108DC" w:rsidRPr="00E1687D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4"/>
              </w:rPr>
            </w:pPr>
            <w:r w:rsidRPr="00E1687D">
              <w:rPr>
                <w:rFonts w:ascii="Arial" w:eastAsiaTheme="minorEastAsia" w:hAnsi="Arial" w:cs="Arial"/>
                <w:sz w:val="24"/>
                <w:szCs w:val="24"/>
              </w:rPr>
              <w:t>12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574ADE0A" w14:textId="1DF70AAD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color w:val="000000"/>
                <w:sz w:val="24"/>
                <w:szCs w:val="24"/>
              </w:rPr>
            </w:pPr>
            <w:r w:rsidRPr="000D7360">
              <w:rPr>
                <w:rFonts w:ascii="Arial" w:eastAsiaTheme="minorEastAsia" w:hAnsi="Arial" w:cs="Arial"/>
                <w:sz w:val="24"/>
                <w:szCs w:val="24"/>
              </w:rPr>
              <w:t>Prepare a cost estimation report for installation materials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34FB46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1989DE0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6ED4E26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78EF9618" w14:textId="77777777">
        <w:trPr>
          <w:trHeight w:val="623"/>
        </w:trPr>
        <w:tc>
          <w:tcPr>
            <w:tcW w:w="9482" w:type="dxa"/>
            <w:gridSpan w:val="7"/>
            <w:shd w:val="clear" w:color="auto" w:fill="auto"/>
            <w:vAlign w:val="center"/>
          </w:tcPr>
          <w:p w14:paraId="16A6F462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1D38ED11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025B0650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248F40C4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711F147F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6684B270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1F0C02E6" w14:textId="7777777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  <w:p w14:paraId="385D4B5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TASK B:</w:t>
            </w:r>
          </w:p>
          <w:p w14:paraId="0D2FAC3F" w14:textId="0BBE4FE7" w:rsidR="007108DC" w:rsidRDefault="007108DC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</w:p>
        </w:tc>
      </w:tr>
      <w:tr w:rsidR="007108DC" w14:paraId="425C4389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1A5E132D" w14:textId="3E9906C8" w:rsidR="007108DC" w:rsidRPr="007108DC" w:rsidRDefault="00E1687D" w:rsidP="00E1687D">
            <w:pPr>
              <w:spacing w:after="0" w:line="240" w:lineRule="auto"/>
              <w:ind w:left="180" w:hanging="90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lastRenderedPageBreak/>
              <w:t>1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261273F3" w14:textId="50743EB9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Perform all safety checks and wear appropriate PPEs.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F6F982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9CECDF7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DC03920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6560BE79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6897C079" w14:textId="3A137969" w:rsidR="007108DC" w:rsidRDefault="00E1687D" w:rsidP="00E1687D">
            <w:pPr>
              <w:pStyle w:val="ListParagraph"/>
              <w:spacing w:after="0" w:line="240" w:lineRule="auto"/>
              <w:ind w:left="90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2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20BFDCC4" w14:textId="3DC8519C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R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ead and Interpret Drawings for Accurate Placement.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B8519E0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C3E9BF0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8F11FE0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4AFA9D35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4B780997" w14:textId="18259494" w:rsidR="007108DC" w:rsidRPr="007108DC" w:rsidRDefault="00E1687D" w:rsidP="00E1687D">
            <w:pPr>
              <w:spacing w:after="0" w:line="240" w:lineRule="auto"/>
              <w:ind w:left="90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3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5714B355" w14:textId="2BDD8B11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Select the appropriate tools as per job requirements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3096AD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31139AB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6DE589E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552E85E4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0B6DE52E" w14:textId="74C1A6A9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4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11FDD0E8" w14:textId="6C2FD515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Measure, cut, and join pipes as per installation layout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441ACA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CC48E4D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B93EE6C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1C229933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74D361CD" w14:textId="4423AABD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5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6C5BFDD7" w14:textId="00BF3D7E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Ensure Wash Basin Points are 24 Inches from the Floor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26116D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F7740DC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D0035F3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64F5E1D8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765BFEE8" w14:textId="2759EC8E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6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424F1220" w14:textId="714D49DA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Measure and Mark Shower Points as per Drawing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773B9A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F3664F3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4CBAE99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31084EF5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47E6197F" w14:textId="3FD4B989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7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616D0AE8" w14:textId="3D552EA1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Ensure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Shower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Points are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36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Inches from the Floor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484418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2691015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39AB46C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29309D4A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26C9CE91" w14:textId="5EDE8E37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8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2706680B" w14:textId="4E6A9B7E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Ensure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Shower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Head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Points are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>86</w:t>
            </w:r>
            <w:r w:rsidRPr="00520334">
              <w:rPr>
                <w:rFonts w:ascii="Arial" w:eastAsiaTheme="minorEastAsia" w:hAnsi="Arial" w:cs="Arial"/>
                <w:color w:val="000000"/>
                <w:sz w:val="24"/>
                <w:szCs w:val="24"/>
              </w:rPr>
              <w:t xml:space="preserve"> Inches from the Floor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D23FE5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BE9FC20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A7A197D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0221CDC7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490EE14C" w14:textId="1B02BED5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9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5AE5EA0A" w14:textId="185EC5E3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Secure and leak proof connections for both hot and cold.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505BC6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2DD821D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6D55B71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30FAE7A1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6EE0906B" w14:textId="1760F5F1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10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38113A47" w14:textId="06DA639E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B05C9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Install English Water Closet as per Drawing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F594BB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35782BA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F3F0DA1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5AF3DD6C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0DE7640F" w14:textId="7552ADE7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11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00F65C0F" w14:textId="032C6930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B05C9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Ensure Proper Slope (1:40 or as required) for Drainage Pipes.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365F4E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EF2DB1F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5CD2AE7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7108DC" w14:paraId="47F65E49" w14:textId="77777777" w:rsidTr="00E1687D">
        <w:trPr>
          <w:trHeight w:val="623"/>
        </w:trPr>
        <w:tc>
          <w:tcPr>
            <w:tcW w:w="648" w:type="dxa"/>
            <w:shd w:val="clear" w:color="auto" w:fill="auto"/>
            <w:vAlign w:val="center"/>
          </w:tcPr>
          <w:p w14:paraId="5153589E" w14:textId="45D6C4A2" w:rsidR="007108DC" w:rsidRPr="007108DC" w:rsidRDefault="00E1687D" w:rsidP="007108DC">
            <w:pPr>
              <w:spacing w:after="0" w:line="240" w:lineRule="auto"/>
              <w:ind w:left="142"/>
              <w:rPr>
                <w:rFonts w:ascii="Arial" w:eastAsiaTheme="minorEastAsia" w:hAnsi="Arial" w:cs="Arial"/>
                <w:sz w:val="24"/>
                <w:szCs w:val="20"/>
              </w:rPr>
            </w:pPr>
            <w:r>
              <w:rPr>
                <w:rFonts w:ascii="Arial" w:eastAsiaTheme="minorEastAsia" w:hAnsi="Arial" w:cs="Arial"/>
                <w:sz w:val="24"/>
                <w:szCs w:val="20"/>
              </w:rPr>
              <w:t>12</w:t>
            </w:r>
          </w:p>
        </w:tc>
        <w:tc>
          <w:tcPr>
            <w:tcW w:w="5130" w:type="dxa"/>
            <w:gridSpan w:val="3"/>
            <w:shd w:val="clear" w:color="auto" w:fill="auto"/>
          </w:tcPr>
          <w:p w14:paraId="057B8FE0" w14:textId="59CC002C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B05C9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Join Pipes and Fittings Using Appropriate Techniques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4B3C1E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14E5080" w14:textId="77777777" w:rsidR="007108DC" w:rsidRDefault="007108DC" w:rsidP="007108DC">
            <w:pPr>
              <w:tabs>
                <w:tab w:val="left" w:pos="620"/>
              </w:tabs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472ECE2" w14:textId="77777777" w:rsidR="007108DC" w:rsidRDefault="007108DC" w:rsidP="007108D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EF33152" w14:textId="77777777" w:rsidTr="007108DC">
        <w:trPr>
          <w:trHeight w:val="737"/>
        </w:trPr>
        <w:tc>
          <w:tcPr>
            <w:tcW w:w="4324" w:type="dxa"/>
            <w:gridSpan w:val="3"/>
            <w:shd w:val="clear" w:color="auto" w:fill="auto"/>
            <w:vAlign w:val="center"/>
          </w:tcPr>
          <w:p w14:paraId="65E008F5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 w:eastAsia="en-GB"/>
              </w:rPr>
              <w:pict w14:anchorId="4AB90124">
                <v:rect id="Rectangle 43" o:spid="_x0000_s1030" style="position:absolute;margin-left:70.7pt;margin-top:2.2pt;width:14pt;height:9.5pt;z-index:251631104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" strokeweight="1pt"/>
              </w:pict>
            </w: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Competent </w:t>
            </w:r>
          </w:p>
        </w:tc>
        <w:tc>
          <w:tcPr>
            <w:tcW w:w="5158" w:type="dxa"/>
            <w:gridSpan w:val="4"/>
            <w:shd w:val="clear" w:color="auto" w:fill="auto"/>
          </w:tcPr>
          <w:p w14:paraId="5EC48BA7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352E5EA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 w:eastAsia="en-GB"/>
              </w:rPr>
              <w:pict w14:anchorId="366DA8F5">
                <v:rect id="Rectangle 46" o:spid="_x0000_s1029" style="position:absolute;margin-left:105.4pt;margin-top:1.55pt;width:14pt;height:9.5pt;z-index:25163212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" strokeweight="1pt"/>
              </w:pict>
            </w: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Not yet Competent</w:t>
            </w:r>
          </w:p>
        </w:tc>
      </w:tr>
    </w:tbl>
    <w:p w14:paraId="62B7F725" w14:textId="77777777" w:rsidR="004F25BE" w:rsidRDefault="004F25BE">
      <w:pPr>
        <w:jc w:val="center"/>
        <w:rPr>
          <w:rFonts w:ascii="Arial" w:hAnsi="Arial" w:cs="Arial"/>
          <w:b/>
          <w:sz w:val="32"/>
        </w:rPr>
      </w:pPr>
    </w:p>
    <w:p w14:paraId="469136E9" w14:textId="77777777" w:rsidR="004F25BE" w:rsidRDefault="00000000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4BF454C5" w14:textId="77777777" w:rsidR="004F25BE" w:rsidRDefault="00000000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Knowledge Assessment</w:t>
      </w:r>
    </w:p>
    <w:tbl>
      <w:tblPr>
        <w:tblStyle w:val="TableGrid"/>
        <w:tblpPr w:leftFromText="180" w:rightFromText="180" w:vertAnchor="text" w:horzAnchor="margin" w:tblpXSpec="center" w:tblpY="155"/>
        <w:tblW w:w="9468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7877"/>
      </w:tblGrid>
      <w:tr w:rsidR="004F25BE" w14:paraId="5F8AB310" w14:textId="77777777">
        <w:trPr>
          <w:trHeight w:val="620"/>
          <w:jc w:val="center"/>
        </w:trPr>
        <w:tc>
          <w:tcPr>
            <w:tcW w:w="1591" w:type="dxa"/>
            <w:vAlign w:val="center"/>
          </w:tcPr>
          <w:p w14:paraId="7764F862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Qualification</w:t>
            </w:r>
          </w:p>
        </w:tc>
        <w:tc>
          <w:tcPr>
            <w:tcW w:w="7877" w:type="dxa"/>
            <w:vAlign w:val="center"/>
          </w:tcPr>
          <w:p w14:paraId="7799BA3D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</w:rPr>
            </w:pPr>
            <w:r>
              <w:rPr>
                <w:rFonts w:eastAsiaTheme="minorEastAsia"/>
                <w:b/>
                <w:sz w:val="24"/>
                <w:szCs w:val="28"/>
              </w:rPr>
              <w:t>National Vocation Certificate PLUMBER LEVEL 3</w:t>
            </w:r>
          </w:p>
        </w:tc>
      </w:tr>
      <w:tr w:rsidR="004F25BE" w14:paraId="6D54EB1E" w14:textId="77777777">
        <w:trPr>
          <w:trHeight w:val="264"/>
          <w:jc w:val="center"/>
        </w:trPr>
        <w:tc>
          <w:tcPr>
            <w:tcW w:w="1591" w:type="dxa"/>
            <w:vAlign w:val="center"/>
          </w:tcPr>
          <w:p w14:paraId="6704653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Competency Standard</w:t>
            </w:r>
          </w:p>
        </w:tc>
        <w:tc>
          <w:tcPr>
            <w:tcW w:w="7877" w:type="dxa"/>
            <w:shd w:val="clear" w:color="auto" w:fill="auto"/>
            <w:vAlign w:val="center"/>
          </w:tcPr>
          <w:p w14:paraId="2EAC119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0732BCE1601 Carry out safety precautions</w:t>
            </w:r>
          </w:p>
          <w:p w14:paraId="1A2B1463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0732BCE1602 Install sanitary accessories</w:t>
            </w:r>
          </w:p>
          <w:p w14:paraId="01B9E798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0732BCE1603 Install pumps</w:t>
            </w:r>
          </w:p>
          <w:p w14:paraId="53F66C9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0732BCE1604 Lay down drain system</w:t>
            </w:r>
          </w:p>
          <w:p w14:paraId="2FB0A371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0732BCE1605 Service of pipelines &amp; sanitary installation</w:t>
            </w:r>
          </w:p>
          <w:p w14:paraId="267AF49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0732BCE1606 Install solar water heating system</w:t>
            </w:r>
          </w:p>
          <w:p w14:paraId="5605930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0732BCE1607 Install Commercial Supply Pipe Lines</w:t>
            </w:r>
          </w:p>
          <w:p w14:paraId="2EE65567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0732BCE1608 Perform Pipe Fabrication</w:t>
            </w:r>
          </w:p>
          <w:p w14:paraId="55670C6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0732BCE1609 Prepare Report &amp; cost estimation</w:t>
            </w:r>
          </w:p>
        </w:tc>
      </w:tr>
      <w:tr w:rsidR="004F25BE" w14:paraId="26C267AB" w14:textId="77777777">
        <w:trPr>
          <w:trHeight w:val="605"/>
          <w:jc w:val="center"/>
        </w:trPr>
        <w:tc>
          <w:tcPr>
            <w:tcW w:w="1591" w:type="dxa"/>
            <w:vAlign w:val="center"/>
          </w:tcPr>
          <w:p w14:paraId="6DCCD435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Purpose of Assessment</w:t>
            </w:r>
          </w:p>
        </w:tc>
        <w:tc>
          <w:tcPr>
            <w:tcW w:w="7877" w:type="dxa"/>
            <w:vAlign w:val="center"/>
          </w:tcPr>
          <w:p w14:paraId="65F5EE43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8"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</w:rPr>
              <w:t>Summative Assessment</w:t>
            </w:r>
          </w:p>
        </w:tc>
      </w:tr>
      <w:tr w:rsidR="004F25BE" w14:paraId="5AAE44C0" w14:textId="77777777">
        <w:trPr>
          <w:trHeight w:val="1055"/>
          <w:jc w:val="center"/>
        </w:trPr>
        <w:tc>
          <w:tcPr>
            <w:tcW w:w="1591" w:type="dxa"/>
            <w:vAlign w:val="center"/>
          </w:tcPr>
          <w:p w14:paraId="0B0FD11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 xml:space="preserve">Candidate Details </w:t>
            </w:r>
          </w:p>
        </w:tc>
        <w:tc>
          <w:tcPr>
            <w:tcW w:w="7877" w:type="dxa"/>
          </w:tcPr>
          <w:p w14:paraId="78D5C54F" w14:textId="77777777" w:rsidR="004F25BE" w:rsidRDefault="00000000">
            <w:pPr>
              <w:spacing w:before="240"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Name: ______________________________________________________________</w:t>
            </w:r>
          </w:p>
          <w:p w14:paraId="3BFF52F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D1FDEAC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Registration/Roll Number: _________________   Candidate Signature: ___________</w:t>
            </w:r>
          </w:p>
        </w:tc>
      </w:tr>
      <w:tr w:rsidR="004F25BE" w14:paraId="47730D55" w14:textId="77777777">
        <w:trPr>
          <w:trHeight w:val="2018"/>
          <w:jc w:val="center"/>
        </w:trPr>
        <w:tc>
          <w:tcPr>
            <w:tcW w:w="1591" w:type="dxa"/>
            <w:vAlign w:val="center"/>
          </w:tcPr>
          <w:p w14:paraId="6A90528A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Assessment Outcome</w:t>
            </w:r>
          </w:p>
        </w:tc>
        <w:tc>
          <w:tcPr>
            <w:tcW w:w="7877" w:type="dxa"/>
          </w:tcPr>
          <w:p w14:paraId="3DBB5B57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10"/>
                <w:szCs w:val="24"/>
              </w:rPr>
            </w:pPr>
          </w:p>
          <w:p w14:paraId="57ABDEF6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8"/>
                <w:szCs w:val="24"/>
              </w:rPr>
            </w:pPr>
          </w:p>
          <w:p w14:paraId="779572B5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  <w:lang w:val="en-GB" w:eastAsia="en-GB"/>
              </w:rPr>
              <w:pict w14:anchorId="27F7818B">
                <v:rect id="Rectangle 1" o:spid="_x0000_s1028" style="position:absolute;margin-left:69.2pt;margin-top:.15pt;width:14pt;height:9.5pt;z-index:25162905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" strokeweight="1pt"/>
              </w:pict>
            </w:r>
            <w:r>
              <w:rPr>
                <w:rFonts w:ascii="Arial" w:eastAsiaTheme="minorEastAsia" w:hAnsi="Arial" w:cs="Arial"/>
                <w:b/>
                <w:sz w:val="20"/>
                <w:szCs w:val="24"/>
                <w:lang w:val="en-GB" w:eastAsia="en-GB"/>
              </w:rPr>
              <w:pict w14:anchorId="5D31705C">
                <v:rect id="Rectangle 2" o:spid="_x0000_s1027" style="position:absolute;margin-left:291.15pt;margin-top:-.4pt;width:14pt;height:9.5pt;z-index:25163008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" strokeweight="1pt"/>
              </w:pict>
            </w: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 xml:space="preserve">COMPETENT                                        NOT YETCOMPETENT    </w:t>
            </w:r>
          </w:p>
          <w:p w14:paraId="3B5E86C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</w:p>
          <w:p w14:paraId="3466932F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Name of the Assessor: ________________________________________________</w:t>
            </w:r>
          </w:p>
          <w:p w14:paraId="5E293FB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</w:p>
          <w:p w14:paraId="6F7D96C2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Assessor’s code: ____________________________________________________</w:t>
            </w:r>
          </w:p>
          <w:p w14:paraId="400D7D6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</w:p>
          <w:p w14:paraId="60917645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sz w:val="20"/>
                <w:szCs w:val="24"/>
              </w:rPr>
              <w:t>Signature of the Assessor: _______________________</w:t>
            </w:r>
          </w:p>
        </w:tc>
      </w:tr>
    </w:tbl>
    <w:p w14:paraId="23D34EAC" w14:textId="77777777" w:rsidR="004F25BE" w:rsidRDefault="004F25BE">
      <w:pPr>
        <w:rPr>
          <w:rFonts w:ascii="Arial" w:hAnsi="Arial" w:cs="Arial"/>
        </w:rPr>
      </w:pPr>
    </w:p>
    <w:tbl>
      <w:tblPr>
        <w:tblStyle w:val="TableGrid"/>
        <w:tblW w:w="9450" w:type="dxa"/>
        <w:tblInd w:w="-72" w:type="dxa"/>
        <w:tblLook w:val="04A0" w:firstRow="1" w:lastRow="0" w:firstColumn="1" w:lastColumn="0" w:noHBand="0" w:noVBand="1"/>
      </w:tblPr>
      <w:tblGrid>
        <w:gridCol w:w="9450"/>
      </w:tblGrid>
      <w:tr w:rsidR="004F25BE" w14:paraId="030731E1" w14:textId="77777777">
        <w:trPr>
          <w:trHeight w:val="710"/>
        </w:trPr>
        <w:tc>
          <w:tcPr>
            <w:tcW w:w="9450" w:type="dxa"/>
            <w:vAlign w:val="center"/>
          </w:tcPr>
          <w:p w14:paraId="7C7DD953" w14:textId="77777777" w:rsidR="004F25BE" w:rsidRDefault="00000000">
            <w:pPr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18"/>
                <w:szCs w:val="24"/>
              </w:rPr>
              <w:t>Candidate’s response is not required to be identical, but similar concepts and/or keywords must be used. Oral questioning may be used to clarify candidate understanding of topic and its application.</w:t>
            </w:r>
          </w:p>
        </w:tc>
      </w:tr>
    </w:tbl>
    <w:p w14:paraId="4611276E" w14:textId="77777777" w:rsidR="004F25BE" w:rsidRDefault="004F25BE">
      <w:pPr>
        <w:rPr>
          <w:rFonts w:ascii="Arial" w:hAnsi="Arial" w:cs="Arial"/>
        </w:rPr>
      </w:pPr>
    </w:p>
    <w:tbl>
      <w:tblPr>
        <w:tblStyle w:val="TableGrid"/>
        <w:tblW w:w="9695" w:type="dxa"/>
        <w:jc w:val="center"/>
        <w:tblLayout w:type="fixed"/>
        <w:tblLook w:val="04A0" w:firstRow="1" w:lastRow="0" w:firstColumn="1" w:lastColumn="0" w:noHBand="0" w:noVBand="1"/>
      </w:tblPr>
      <w:tblGrid>
        <w:gridCol w:w="798"/>
        <w:gridCol w:w="12"/>
        <w:gridCol w:w="6274"/>
        <w:gridCol w:w="1260"/>
        <w:gridCol w:w="1351"/>
      </w:tblGrid>
      <w:tr w:rsidR="004F25BE" w14:paraId="7E15DE60" w14:textId="77777777">
        <w:trPr>
          <w:trHeight w:val="574"/>
          <w:jc w:val="center"/>
        </w:trPr>
        <w:tc>
          <w:tcPr>
            <w:tcW w:w="7084" w:type="dxa"/>
            <w:gridSpan w:val="3"/>
            <w:shd w:val="clear" w:color="auto" w:fill="auto"/>
            <w:vAlign w:val="center"/>
          </w:tcPr>
          <w:p w14:paraId="1B2284A0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 xml:space="preserve">Questions </w:t>
            </w:r>
            <w:r>
              <w:rPr>
                <w:rFonts w:ascii="Arial" w:eastAsiaTheme="minorEastAsia" w:hAnsi="Arial" w:cs="Arial"/>
                <w:sz w:val="18"/>
                <w:szCs w:val="24"/>
              </w:rPr>
              <w:t>(Candidate confidently answered questions correctly and demonstrated understanding of the topics and their application)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46BA8E" w14:textId="77777777" w:rsidR="004F25BE" w:rsidRDefault="00000000">
            <w:pPr>
              <w:spacing w:after="0" w:line="240" w:lineRule="auto"/>
              <w:ind w:right="-108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>Satisfactory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326F978E" w14:textId="77777777" w:rsidR="004F25BE" w:rsidRDefault="00000000">
            <w:pPr>
              <w:spacing w:after="0" w:line="240" w:lineRule="auto"/>
              <w:ind w:right="-76"/>
              <w:jc w:val="center"/>
              <w:rPr>
                <w:rFonts w:ascii="Arial" w:eastAsiaTheme="minorEastAsia" w:hAnsi="Arial" w:cs="Arial"/>
                <w:b/>
                <w:sz w:val="20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0"/>
                <w:szCs w:val="24"/>
              </w:rPr>
              <w:t>Not Satisfactory</w:t>
            </w:r>
          </w:p>
        </w:tc>
      </w:tr>
      <w:tr w:rsidR="004F25BE" w14:paraId="174A34B6" w14:textId="77777777">
        <w:trPr>
          <w:trHeight w:val="315"/>
          <w:jc w:val="center"/>
        </w:trPr>
        <w:tc>
          <w:tcPr>
            <w:tcW w:w="798" w:type="dxa"/>
            <w:vMerge w:val="restart"/>
            <w:vAlign w:val="center"/>
          </w:tcPr>
          <w:p w14:paraId="28010722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01</w:t>
            </w:r>
          </w:p>
        </w:tc>
        <w:tc>
          <w:tcPr>
            <w:tcW w:w="6286" w:type="dxa"/>
            <w:gridSpan w:val="2"/>
          </w:tcPr>
          <w:p w14:paraId="4A7B5960" w14:textId="41D96D55" w:rsidR="004F25BE" w:rsidRDefault="005B67D9">
            <w:pPr>
              <w:tabs>
                <w:tab w:val="left" w:pos="3"/>
                <w:tab w:val="center" w:pos="2983"/>
              </w:tabs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  <w:r w:rsidRPr="005B67D9">
              <w:rPr>
                <w:rFonts w:ascii="Arial" w:eastAsiaTheme="minorEastAsia" w:hAnsi="Arial" w:cs="Arial"/>
                <w:sz w:val="24"/>
                <w:szCs w:val="24"/>
              </w:rPr>
              <w:t>Define the safety checks required before installation</w:t>
            </w:r>
          </w:p>
        </w:tc>
        <w:tc>
          <w:tcPr>
            <w:tcW w:w="1260" w:type="dxa"/>
            <w:vMerge w:val="restart"/>
          </w:tcPr>
          <w:p w14:paraId="7920904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714C4D9B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3DF0DF28" w14:textId="77777777">
        <w:trPr>
          <w:trHeight w:val="485"/>
          <w:jc w:val="center"/>
        </w:trPr>
        <w:tc>
          <w:tcPr>
            <w:tcW w:w="798" w:type="dxa"/>
            <w:vMerge/>
            <w:vAlign w:val="center"/>
          </w:tcPr>
          <w:p w14:paraId="14D4F845" w14:textId="77777777" w:rsidR="004F25BE" w:rsidRDefault="004F25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86" w:type="dxa"/>
            <w:gridSpan w:val="2"/>
          </w:tcPr>
          <w:p w14:paraId="536545B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4FA51F06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494533DA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7EE3024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65DBD7C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2AD12124" w14:textId="77777777">
        <w:trPr>
          <w:trHeight w:val="350"/>
          <w:jc w:val="center"/>
        </w:trPr>
        <w:tc>
          <w:tcPr>
            <w:tcW w:w="798" w:type="dxa"/>
            <w:vMerge w:val="restart"/>
            <w:vAlign w:val="center"/>
          </w:tcPr>
          <w:p w14:paraId="5CADC56A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02</w:t>
            </w:r>
          </w:p>
        </w:tc>
        <w:tc>
          <w:tcPr>
            <w:tcW w:w="6286" w:type="dxa"/>
            <w:gridSpan w:val="2"/>
          </w:tcPr>
          <w:p w14:paraId="117B6314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What is the function of a controller in a solar water heater system?</w:t>
            </w:r>
          </w:p>
        </w:tc>
        <w:tc>
          <w:tcPr>
            <w:tcW w:w="1260" w:type="dxa"/>
            <w:vMerge w:val="restart"/>
          </w:tcPr>
          <w:p w14:paraId="4594BB8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75E9F10B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7488181" w14:textId="77777777">
        <w:trPr>
          <w:trHeight w:val="620"/>
          <w:jc w:val="center"/>
        </w:trPr>
        <w:tc>
          <w:tcPr>
            <w:tcW w:w="798" w:type="dxa"/>
            <w:vMerge/>
            <w:vAlign w:val="center"/>
          </w:tcPr>
          <w:p w14:paraId="33F13C85" w14:textId="77777777" w:rsidR="004F25BE" w:rsidRDefault="004F25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86" w:type="dxa"/>
            <w:gridSpan w:val="2"/>
          </w:tcPr>
          <w:p w14:paraId="4962AA9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25D8E881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48AB7702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7501668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51C680D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3BB3824D" w14:textId="77777777">
        <w:trPr>
          <w:trHeight w:val="350"/>
          <w:jc w:val="center"/>
        </w:trPr>
        <w:tc>
          <w:tcPr>
            <w:tcW w:w="798" w:type="dxa"/>
            <w:vMerge w:val="restart"/>
            <w:vAlign w:val="center"/>
          </w:tcPr>
          <w:p w14:paraId="439D18D1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03</w:t>
            </w:r>
          </w:p>
        </w:tc>
        <w:tc>
          <w:tcPr>
            <w:tcW w:w="6286" w:type="dxa"/>
            <w:gridSpan w:val="2"/>
          </w:tcPr>
          <w:p w14:paraId="7CCDD36D" w14:textId="77777777" w:rsidR="004F25BE" w:rsidRDefault="00000000">
            <w:pPr>
              <w:pStyle w:val="NoSpacing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Define a solenoid valve and its function in plumbing systems</w:t>
            </w:r>
          </w:p>
        </w:tc>
        <w:tc>
          <w:tcPr>
            <w:tcW w:w="1260" w:type="dxa"/>
            <w:vMerge w:val="restart"/>
          </w:tcPr>
          <w:p w14:paraId="7F350411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2FE9E99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3D9F59BF" w14:textId="77777777">
        <w:trPr>
          <w:trHeight w:val="440"/>
          <w:jc w:val="center"/>
        </w:trPr>
        <w:tc>
          <w:tcPr>
            <w:tcW w:w="798" w:type="dxa"/>
            <w:vMerge/>
            <w:vAlign w:val="center"/>
          </w:tcPr>
          <w:p w14:paraId="709A9724" w14:textId="77777777" w:rsidR="004F25BE" w:rsidRDefault="004F25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86" w:type="dxa"/>
            <w:gridSpan w:val="2"/>
          </w:tcPr>
          <w:p w14:paraId="75A531B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0167CE91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066C3F6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01CA45F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47EBD6E1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05E13B22" w14:textId="77777777">
        <w:trPr>
          <w:trHeight w:val="350"/>
          <w:jc w:val="center"/>
        </w:trPr>
        <w:tc>
          <w:tcPr>
            <w:tcW w:w="798" w:type="dxa"/>
            <w:vMerge w:val="restart"/>
            <w:vAlign w:val="center"/>
          </w:tcPr>
          <w:p w14:paraId="2542D1E6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lastRenderedPageBreak/>
              <w:t>04</w:t>
            </w:r>
          </w:p>
        </w:tc>
        <w:tc>
          <w:tcPr>
            <w:tcW w:w="6286" w:type="dxa"/>
            <w:gridSpan w:val="2"/>
          </w:tcPr>
          <w:p w14:paraId="0F7B3269" w14:textId="26CE4A10" w:rsidR="004F25BE" w:rsidRDefault="005B67D9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Define a collector tube and its role in a solar water heating system.</w:t>
            </w:r>
          </w:p>
        </w:tc>
        <w:tc>
          <w:tcPr>
            <w:tcW w:w="1260" w:type="dxa"/>
            <w:vMerge w:val="restart"/>
          </w:tcPr>
          <w:p w14:paraId="04498F0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1501ECA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2FBB1CB7" w14:textId="77777777">
        <w:trPr>
          <w:trHeight w:val="530"/>
          <w:jc w:val="center"/>
        </w:trPr>
        <w:tc>
          <w:tcPr>
            <w:tcW w:w="798" w:type="dxa"/>
            <w:vMerge/>
          </w:tcPr>
          <w:p w14:paraId="2CA6471E" w14:textId="77777777" w:rsidR="004F25BE" w:rsidRDefault="004F25BE">
            <w:pPr>
              <w:pStyle w:val="ListParagraph"/>
              <w:tabs>
                <w:tab w:val="left" w:pos="285"/>
              </w:tabs>
              <w:spacing w:after="0" w:line="240" w:lineRule="auto"/>
              <w:ind w:left="810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86" w:type="dxa"/>
            <w:gridSpan w:val="2"/>
          </w:tcPr>
          <w:p w14:paraId="4B0F1765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2472F94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  <w:p w14:paraId="1D016300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593FB14B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7B817038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75A2749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 w:val="restart"/>
            <w:vAlign w:val="center"/>
          </w:tcPr>
          <w:p w14:paraId="3849626F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05</w:t>
            </w:r>
          </w:p>
        </w:tc>
        <w:tc>
          <w:tcPr>
            <w:tcW w:w="6274" w:type="dxa"/>
          </w:tcPr>
          <w:p w14:paraId="725220E0" w14:textId="30D1F2BE" w:rsidR="004F25BE" w:rsidRDefault="005B67D9">
            <w:pPr>
              <w:spacing w:after="0" w:line="240" w:lineRule="auto"/>
              <w:rPr>
                <w:rFonts w:ascii="Arial" w:eastAsiaTheme="minorEastAsia" w:hAnsi="Arial" w:cs="Arial"/>
                <w:iCs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iCs/>
                <w:sz w:val="24"/>
                <w:szCs w:val="24"/>
              </w:rPr>
              <w:t xml:space="preserve">Define solenoid valve. </w:t>
            </w:r>
          </w:p>
        </w:tc>
        <w:tc>
          <w:tcPr>
            <w:tcW w:w="1260" w:type="dxa"/>
            <w:vMerge w:val="restart"/>
          </w:tcPr>
          <w:p w14:paraId="53C4286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27501C4B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7D80FC16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/>
            <w:vAlign w:val="center"/>
          </w:tcPr>
          <w:p w14:paraId="68A204A4" w14:textId="77777777" w:rsidR="004F25BE" w:rsidRDefault="004F25BE">
            <w:pPr>
              <w:pStyle w:val="ListParagraph"/>
              <w:numPr>
                <w:ilvl w:val="0"/>
                <w:numId w:val="6"/>
              </w:num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74" w:type="dxa"/>
          </w:tcPr>
          <w:p w14:paraId="2A9901B6" w14:textId="20638164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0DF8EDD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AE37FCE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14AACFC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77F1421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3102DC4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 w:val="restart"/>
            <w:vAlign w:val="center"/>
          </w:tcPr>
          <w:p w14:paraId="5853DDE3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06</w:t>
            </w:r>
          </w:p>
        </w:tc>
        <w:tc>
          <w:tcPr>
            <w:tcW w:w="6274" w:type="dxa"/>
          </w:tcPr>
          <w:p w14:paraId="24743E16" w14:textId="647EC108" w:rsidR="004F25BE" w:rsidRDefault="005B67D9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Write any 3 advantages of solar water heater.</w:t>
            </w:r>
          </w:p>
        </w:tc>
        <w:tc>
          <w:tcPr>
            <w:tcW w:w="1260" w:type="dxa"/>
            <w:vMerge w:val="restart"/>
          </w:tcPr>
          <w:p w14:paraId="1A7E85B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02DBBDE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02EAEC92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/>
            <w:vAlign w:val="center"/>
          </w:tcPr>
          <w:p w14:paraId="5EB8878E" w14:textId="77777777" w:rsidR="004F25BE" w:rsidRDefault="004F25BE">
            <w:pPr>
              <w:pStyle w:val="ListParagraph"/>
              <w:numPr>
                <w:ilvl w:val="0"/>
                <w:numId w:val="6"/>
              </w:num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74" w:type="dxa"/>
          </w:tcPr>
          <w:p w14:paraId="29FBA5D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9145E4E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5AB6E61D" w14:textId="5F79007B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35A6CDDD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5B345D4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3DA846B0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 w:val="restart"/>
            <w:vAlign w:val="center"/>
          </w:tcPr>
          <w:p w14:paraId="098261FA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07</w:t>
            </w:r>
          </w:p>
        </w:tc>
        <w:tc>
          <w:tcPr>
            <w:tcW w:w="6274" w:type="dxa"/>
          </w:tcPr>
          <w:p w14:paraId="69F56B7E" w14:textId="5A55802A" w:rsidR="004F25BE" w:rsidRDefault="005B67D9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PPRC Stand for?</w:t>
            </w:r>
          </w:p>
        </w:tc>
        <w:tc>
          <w:tcPr>
            <w:tcW w:w="1260" w:type="dxa"/>
            <w:vMerge w:val="restart"/>
          </w:tcPr>
          <w:p w14:paraId="0729B00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655309B5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792205F8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/>
            <w:vAlign w:val="center"/>
          </w:tcPr>
          <w:p w14:paraId="7BAC90EC" w14:textId="77777777" w:rsidR="004F25BE" w:rsidRDefault="004F25BE">
            <w:pPr>
              <w:pStyle w:val="ListParagraph"/>
              <w:numPr>
                <w:ilvl w:val="0"/>
                <w:numId w:val="6"/>
              </w:num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74" w:type="dxa"/>
          </w:tcPr>
          <w:p w14:paraId="19BB339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DE6C799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16D70A8C" w14:textId="365A6C70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52BC4C8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1CD02B8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05A2B96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 w:val="restart"/>
            <w:vAlign w:val="center"/>
          </w:tcPr>
          <w:p w14:paraId="294C02F1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08</w:t>
            </w:r>
          </w:p>
        </w:tc>
        <w:tc>
          <w:tcPr>
            <w:tcW w:w="6274" w:type="dxa"/>
          </w:tcPr>
          <w:p w14:paraId="6419972A" w14:textId="6C7537B1" w:rsidR="004F25BE" w:rsidRDefault="005B67D9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GI Stand for?</w:t>
            </w:r>
          </w:p>
        </w:tc>
        <w:tc>
          <w:tcPr>
            <w:tcW w:w="1260" w:type="dxa"/>
            <w:vMerge w:val="restart"/>
          </w:tcPr>
          <w:p w14:paraId="44C9084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6F4EE2A8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89449EC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/>
            <w:vAlign w:val="center"/>
          </w:tcPr>
          <w:p w14:paraId="5E46EA57" w14:textId="77777777" w:rsidR="004F25BE" w:rsidRDefault="004F25BE">
            <w:pPr>
              <w:pStyle w:val="ListParagraph"/>
              <w:numPr>
                <w:ilvl w:val="0"/>
                <w:numId w:val="6"/>
              </w:num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74" w:type="dxa"/>
          </w:tcPr>
          <w:p w14:paraId="5A5FFC5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E7C10C0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198B8BC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1AF3CBE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15E335D1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3E1D0EF7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 w:val="restart"/>
            <w:vAlign w:val="center"/>
          </w:tcPr>
          <w:p w14:paraId="7BE4C902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09</w:t>
            </w:r>
          </w:p>
        </w:tc>
        <w:tc>
          <w:tcPr>
            <w:tcW w:w="6274" w:type="dxa"/>
          </w:tcPr>
          <w:p w14:paraId="13004F9C" w14:textId="080B0358" w:rsidR="004F25BE" w:rsidRDefault="005B67D9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PVC Stand for?</w:t>
            </w:r>
          </w:p>
        </w:tc>
        <w:tc>
          <w:tcPr>
            <w:tcW w:w="1260" w:type="dxa"/>
            <w:vMerge w:val="restart"/>
          </w:tcPr>
          <w:p w14:paraId="0DFACD25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699CC421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4754335A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/>
            <w:vAlign w:val="center"/>
          </w:tcPr>
          <w:p w14:paraId="7BD3DF8F" w14:textId="77777777" w:rsidR="004F25BE" w:rsidRDefault="004F25BE">
            <w:pPr>
              <w:pStyle w:val="ListParagraph"/>
              <w:numPr>
                <w:ilvl w:val="0"/>
                <w:numId w:val="6"/>
              </w:num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74" w:type="dxa"/>
          </w:tcPr>
          <w:p w14:paraId="79F1C31F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378DA413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1A8F23C7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005C473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6F23B14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7DF32841" w14:textId="77777777" w:rsidTr="00AC39B5">
        <w:trPr>
          <w:trHeight w:val="350"/>
          <w:jc w:val="center"/>
        </w:trPr>
        <w:tc>
          <w:tcPr>
            <w:tcW w:w="810" w:type="dxa"/>
            <w:gridSpan w:val="2"/>
            <w:vMerge w:val="restart"/>
            <w:vAlign w:val="center"/>
          </w:tcPr>
          <w:p w14:paraId="0442EE06" w14:textId="77777777" w:rsidR="004F25BE" w:rsidRDefault="00000000">
            <w:p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10</w:t>
            </w:r>
          </w:p>
        </w:tc>
        <w:tc>
          <w:tcPr>
            <w:tcW w:w="6274" w:type="dxa"/>
          </w:tcPr>
          <w:p w14:paraId="469CA263" w14:textId="45FD4BD3" w:rsidR="004F25BE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C39B5">
              <w:rPr>
                <w:rFonts w:ascii="Arial" w:eastAsiaTheme="minorEastAsia" w:hAnsi="Arial" w:cs="Arial"/>
                <w:sz w:val="24"/>
                <w:szCs w:val="24"/>
              </w:rPr>
              <w:t>Define the proper slope for drainage pipes</w:t>
            </w:r>
          </w:p>
        </w:tc>
        <w:tc>
          <w:tcPr>
            <w:tcW w:w="1260" w:type="dxa"/>
            <w:vMerge w:val="restart"/>
          </w:tcPr>
          <w:p w14:paraId="020E83E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 w:val="restart"/>
          </w:tcPr>
          <w:p w14:paraId="01E65FBB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4F25BE" w14:paraId="3B8AA476" w14:textId="77777777" w:rsidTr="00AC39B5">
        <w:trPr>
          <w:trHeight w:val="710"/>
          <w:jc w:val="center"/>
        </w:trPr>
        <w:tc>
          <w:tcPr>
            <w:tcW w:w="810" w:type="dxa"/>
            <w:gridSpan w:val="2"/>
            <w:vMerge/>
            <w:vAlign w:val="center"/>
          </w:tcPr>
          <w:p w14:paraId="745C339A" w14:textId="77777777" w:rsidR="004F25BE" w:rsidRDefault="004F25BE">
            <w:pPr>
              <w:pStyle w:val="ListParagraph"/>
              <w:numPr>
                <w:ilvl w:val="0"/>
                <w:numId w:val="6"/>
              </w:numPr>
              <w:tabs>
                <w:tab w:val="left" w:pos="285"/>
              </w:tabs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274" w:type="dxa"/>
          </w:tcPr>
          <w:p w14:paraId="459B4C5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1034862C" w14:textId="77777777" w:rsidR="00AC39B5" w:rsidRDefault="00AC39B5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4A0BF6C3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351" w:type="dxa"/>
            <w:vMerge/>
          </w:tcPr>
          <w:p w14:paraId="48067A32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</w:tbl>
    <w:p w14:paraId="50D4039B" w14:textId="77777777" w:rsidR="004F25BE" w:rsidRDefault="004F25BE">
      <w:pPr>
        <w:rPr>
          <w:b/>
          <w:bCs/>
        </w:rPr>
      </w:pPr>
    </w:p>
    <w:p w14:paraId="709B28BF" w14:textId="77777777" w:rsidR="004F25BE" w:rsidRDefault="00000000">
      <w:pPr>
        <w:rPr>
          <w:b/>
          <w:bCs/>
        </w:rPr>
      </w:pPr>
      <w:r>
        <w:rPr>
          <w:b/>
          <w:bCs/>
        </w:rPr>
        <w:br w:type="page"/>
      </w:r>
    </w:p>
    <w:p w14:paraId="0B77269E" w14:textId="6E66C0F0" w:rsidR="004F25BE" w:rsidRDefault="004818A1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pict w14:anchorId="64D4A7D7">
          <v:group id="_x0000_s1175" style="position:absolute;margin-left:4.8pt;margin-top:.6pt;width:313.25pt;height:536.45pt;z-index:251684352" coordorigin="1536,1452" coordsize="6265,1072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4515;top:11256;width:3286;height:925;mso-width-relative:page;mso-height-relative:page" stroked="f">
              <v:textbox>
                <w:txbxContent>
                  <w:p w14:paraId="5795A098" w14:textId="7E4849FA" w:rsidR="00C2746E" w:rsidRPr="00C2746E" w:rsidRDefault="00000000" w:rsidP="00C2746E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C2746E">
                      <w:rPr>
                        <w:sz w:val="18"/>
                        <w:szCs w:val="18"/>
                      </w:rPr>
                      <w:t>Prepared By:</w:t>
                    </w:r>
                  </w:p>
                  <w:p w14:paraId="7D45FA2A" w14:textId="63D1B117" w:rsidR="004F25BE" w:rsidRPr="00C2746E" w:rsidRDefault="00000000" w:rsidP="00C2746E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C2746E">
                      <w:rPr>
                        <w:sz w:val="18"/>
                        <w:szCs w:val="18"/>
                      </w:rPr>
                      <w:t xml:space="preserve">Zeeshan Ahmad GTVC </w:t>
                    </w:r>
                    <w:proofErr w:type="spellStart"/>
                    <w:r w:rsidRPr="00C2746E">
                      <w:rPr>
                        <w:sz w:val="18"/>
                        <w:szCs w:val="18"/>
                      </w:rPr>
                      <w:t>Dargai</w:t>
                    </w:r>
                    <w:proofErr w:type="spellEnd"/>
                    <w:r w:rsidR="00C2746E">
                      <w:rPr>
                        <w:sz w:val="18"/>
                        <w:szCs w:val="18"/>
                      </w:rPr>
                      <w:t xml:space="preserve"> MKD</w:t>
                    </w:r>
                  </w:p>
                  <w:p w14:paraId="009B1526" w14:textId="77777777" w:rsidR="004F25BE" w:rsidRPr="00C2746E" w:rsidRDefault="00000000" w:rsidP="00C2746E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C2746E">
                      <w:rPr>
                        <w:sz w:val="18"/>
                        <w:szCs w:val="18"/>
                      </w:rPr>
                      <w:t>Muhammad Ibrar GTVC Mardan</w:t>
                    </w:r>
                  </w:p>
                </w:txbxContent>
              </v:textbox>
            </v:shape>
            <v:shape id="_x0000_s1171" type="#_x0000_t202" style="position:absolute;left:1536;top:1452;width:1956;height:552">
              <v:textbox>
                <w:txbxContent>
                  <w:p w14:paraId="6DBBF429" w14:textId="083006B6" w:rsidR="00AC39B5" w:rsidRPr="00AC39B5" w:rsidRDefault="00AC39B5" w:rsidP="00AC39B5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</w:pPr>
                    <w:r w:rsidRPr="00AC39B5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Annex: 1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bCs/>
          <w:noProof/>
          <w:sz w:val="24"/>
          <w:szCs w:val="24"/>
        </w:rPr>
        <w:pict w14:anchorId="6F91AF04">
          <v:group id="_x0000_s1174" style="position:absolute;margin-left:269.1pt;margin-top:331.2pt;width:61.65pt;height:55.05pt;z-index:251652608" coordorigin="6822,8064" coordsize="1233,1101">
            <v:line id="_x0000_s1138" style="position:absolute;flip:y;mso-width-relative:page;mso-height-relative:page" from="7496,8064" to="7753,8821" strokeweight="1pt">
              <v:stroke endarrow="open"/>
            </v:line>
            <v:shape id="_x0000_s1139" type="#_x0000_t202" style="position:absolute;left:6822;top:8841;width:1233;height:324;mso-width-relative:page;mso-height-relative:page" stroked="f">
              <v:textbox>
                <w:txbxContent>
                  <w:p w14:paraId="4CE0E2A9" w14:textId="77777777" w:rsidR="004F25BE" w:rsidRDefault="00000000">
                    <w:pPr>
                      <w:rPr>
                        <w:b/>
                        <w:bCs/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1F1F1F"/>
                        <w:sz w:val="15"/>
                        <w:szCs w:val="15"/>
                        <w:shd w:val="clear" w:color="auto" w:fill="FFFFFF"/>
                      </w:rPr>
                      <w:t>Tube Holder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bCs/>
          <w:noProof/>
          <w:sz w:val="24"/>
          <w:szCs w:val="24"/>
        </w:rPr>
        <w:pict w14:anchorId="16857BA8">
          <v:group id="_x0000_s1173" style="position:absolute;margin-left:164.35pt;margin-top:255.45pt;width:115.8pt;height:25.9pt;z-index:251651584" coordorigin="4727,6549" coordsize="2316,518">
            <v:line id="_x0000_s1136" style="position:absolute;mso-width-relative:page;mso-height-relative:page" from="6072,6876" to="7043,6876" strokeweight="1pt">
              <v:stroke endarrow="open"/>
            </v:line>
            <v:shape id="_x0000_s1137" type="#_x0000_t202" style="position:absolute;left:4727;top:6549;width:1473;height:518;mso-width-relative:page;mso-height-relative:page" stroked="f">
              <v:textbox>
                <w:txbxContent>
                  <w:p w14:paraId="238C404A" w14:textId="77777777" w:rsidR="004F25BE" w:rsidRPr="00AC39B5" w:rsidRDefault="00000000" w:rsidP="00AC39B5">
                    <w:pPr>
                      <w:jc w:val="center"/>
                      <w:rPr>
                        <w:b/>
                        <w:bCs/>
                        <w:sz w:val="15"/>
                        <w:szCs w:val="15"/>
                      </w:rPr>
                    </w:pPr>
                    <w:r w:rsidRPr="00AC39B5">
                      <w:rPr>
                        <w:rFonts w:ascii="Arial" w:eastAsia="Arial" w:hAnsi="Arial" w:cs="Arial"/>
                        <w:b/>
                        <w:bCs/>
                        <w:color w:val="1F1F1F"/>
                        <w:sz w:val="15"/>
                        <w:szCs w:val="15"/>
                        <w:shd w:val="clear" w:color="auto" w:fill="FFFFFF"/>
                      </w:rPr>
                      <w:t>Vacuum Tube Solar Collectors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bCs/>
          <w:noProof/>
          <w:sz w:val="24"/>
          <w:szCs w:val="24"/>
        </w:rPr>
        <w:pict w14:anchorId="58DA32CF">
          <v:group id="_x0000_s1172" style="position:absolute;margin-left:300.05pt;margin-top:102.1pt;width:90.85pt;height:89.55pt;z-index:251628032" coordorigin="7441,3482" coordsize="1817,1791">
            <v:line id="_x0000_s1134" style="position:absolute;flip:x;mso-width-relative:page;mso-height-relative:page" from="7926,3900" to="8382,5273" filled="t" strokeweight="1pt">
              <v:stroke endarrow="open"/>
            </v:line>
            <v:shape id="_x0000_s1135" type="#_x0000_t202" style="position:absolute;left:7441;top:3482;width:1817;height:339;mso-width-relative:page;mso-height-relative:page" stroked="f">
              <v:textbox>
                <w:txbxContent>
                  <w:p w14:paraId="33D366A6" w14:textId="77777777" w:rsidR="004F25BE" w:rsidRPr="00AC39B5" w:rsidRDefault="00000000" w:rsidP="00AC39B5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AC39B5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>Hot Water Storage Tank</w:t>
                    </w:r>
                  </w:p>
                </w:txbxContent>
              </v:textbox>
            </v:shape>
          </v:group>
        </w:pict>
      </w:r>
      <w:r w:rsidR="00AC39B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93A213" wp14:editId="0F2CB577">
            <wp:simplePos x="0" y="0"/>
            <wp:positionH relativeFrom="margin">
              <wp:posOffset>22860</wp:posOffset>
            </wp:positionH>
            <wp:positionV relativeFrom="margin">
              <wp:posOffset>1188720</wp:posOffset>
            </wp:positionV>
            <wp:extent cx="5852160" cy="4792980"/>
            <wp:effectExtent l="0" t="0" r="0" b="0"/>
            <wp:wrapSquare wrapText="bothSides"/>
            <wp:docPr id="2071453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3663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45796" r="8547" b="10596"/>
                    <a:stretch/>
                  </pic:blipFill>
                  <pic:spPr bwMode="auto">
                    <a:xfrm>
                      <a:off x="0" y="0"/>
                      <a:ext cx="585216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hAnsi="Arial" w:cs="Arial"/>
          <w:b/>
          <w:bCs/>
        </w:rPr>
        <w:br w:type="page"/>
      </w:r>
    </w:p>
    <w:p w14:paraId="75113F5B" w14:textId="38E67541" w:rsidR="004F25BE" w:rsidRDefault="00432F70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pict w14:anchorId="3D25C08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5" type="#_x0000_t32" style="position:absolute;margin-left:306pt;margin-top:174.85pt;width:25.7pt;height:8.15pt;flip:x;z-index:251692544" o:connectortype="straight">
            <v:stroke endarrow="block"/>
          </v:shape>
        </w:pict>
      </w:r>
      <w:r>
        <w:rPr>
          <w:noProof/>
        </w:rPr>
        <w:pict w14:anchorId="030BBEAA">
          <v:shape id="_x0000_s1184" type="#_x0000_t32" style="position:absolute;margin-left:339.45pt;margin-top:272.15pt;width:35.1pt;height:5.55pt;z-index:251691520" o:connectortype="straight">
            <v:stroke endarrow="block"/>
          </v:shape>
        </w:pict>
      </w:r>
      <w:r>
        <w:rPr>
          <w:noProof/>
        </w:rPr>
        <w:pict w14:anchorId="46618944">
          <v:shape id="_x0000_s1183" type="#_x0000_t32" style="position:absolute;margin-left:177pt;margin-top:278.55pt;width:.05pt;height:7.05pt;z-index:251690496" o:connectortype="straight">
            <v:stroke endarrow="block"/>
          </v:shape>
        </w:pict>
      </w:r>
      <w:r>
        <w:rPr>
          <w:noProof/>
        </w:rPr>
        <w:pict w14:anchorId="179F98AF">
          <v:shape id="_x0000_s1181" type="#_x0000_t202" style="position:absolute;margin-left:150.6pt;margin-top:262.8pt;width:85.2pt;height:22.8pt;z-index:251689472" stroked="f">
            <v:textbox>
              <w:txbxContent>
                <w:p w14:paraId="05B3A33C" w14:textId="5F59FD5B" w:rsidR="00432F70" w:rsidRPr="00432F70" w:rsidRDefault="00432F70">
                  <w:pPr>
                    <w:rPr>
                      <w:b/>
                      <w:bCs/>
                    </w:rPr>
                  </w:pPr>
                  <w:r w:rsidRPr="00432F70">
                    <w:rPr>
                      <w:b/>
                      <w:bCs/>
                    </w:rPr>
                    <w:t>PVC Pipe</w:t>
                  </w:r>
                </w:p>
              </w:txbxContent>
            </v:textbox>
          </v:shape>
        </w:pict>
      </w:r>
      <w:r w:rsidR="004818A1">
        <w:rPr>
          <w:noProof/>
        </w:rPr>
        <w:pict w14:anchorId="4526A333">
          <v:shape id="_x0000_s1179" type="#_x0000_t202" style="position:absolute;margin-left:309pt;margin-top:154.8pt;width:97.2pt;height:27.6pt;z-index:251688448" stroked="f">
            <v:textbox>
              <w:txbxContent>
                <w:p w14:paraId="6CF8D148" w14:textId="37494B94" w:rsidR="004818A1" w:rsidRPr="004818A1" w:rsidRDefault="004818A1">
                  <w:pPr>
                    <w:rPr>
                      <w:b/>
                      <w:bCs/>
                    </w:rPr>
                  </w:pPr>
                  <w:r w:rsidRPr="004818A1">
                    <w:rPr>
                      <w:b/>
                      <w:bCs/>
                    </w:rPr>
                    <w:t>Double Shower</w:t>
                  </w:r>
                </w:p>
              </w:txbxContent>
            </v:textbox>
          </v:shape>
        </w:pict>
      </w:r>
      <w:r w:rsidR="004818A1">
        <w:rPr>
          <w:noProof/>
        </w:rPr>
        <w:pict w14:anchorId="6766BADC">
          <v:shape id="_x0000_s1178" type="#_x0000_t202" style="position:absolute;margin-left:144.6pt;margin-top:119.4pt;width:70.2pt;height:20.4pt;z-index:251687424" stroked="f">
            <v:textbox style="mso-next-textbox:#_x0000_s1178">
              <w:txbxContent>
                <w:p w14:paraId="16F9C88E" w14:textId="09B082A7" w:rsidR="004818A1" w:rsidRPr="004818A1" w:rsidRDefault="004818A1">
                  <w:pPr>
                    <w:rPr>
                      <w:b/>
                      <w:bCs/>
                    </w:rPr>
                  </w:pPr>
                  <w:r w:rsidRPr="004818A1">
                    <w:rPr>
                      <w:b/>
                      <w:bCs/>
                    </w:rPr>
                    <w:t>Wash Basin</w:t>
                  </w:r>
                </w:p>
              </w:txbxContent>
            </v:textbox>
          </v:shape>
        </w:pict>
      </w:r>
      <w:r w:rsidR="004818A1">
        <w:rPr>
          <w:noProof/>
        </w:rPr>
        <w:pict w14:anchorId="194B965B">
          <v:shape id="_x0000_s1177" type="#_x0000_t202" style="position:absolute;margin-left:267.6pt;margin-top:262.2pt;width:82.8pt;height:21.6pt;z-index:251686400" stroked="f">
            <v:textbox style="mso-next-textbox:#_x0000_s1177">
              <w:txbxContent>
                <w:p w14:paraId="73F45641" w14:textId="3444BDE9" w:rsidR="004818A1" w:rsidRPr="004818A1" w:rsidRDefault="004818A1" w:rsidP="004818A1">
                  <w:pPr>
                    <w:jc w:val="center"/>
                    <w:rPr>
                      <w:b/>
                      <w:bCs/>
                    </w:rPr>
                  </w:pPr>
                  <w:r w:rsidRPr="004818A1">
                    <w:rPr>
                      <w:b/>
                      <w:bCs/>
                    </w:rPr>
                    <w:t>English W.C</w:t>
                  </w:r>
                </w:p>
              </w:txbxContent>
            </v:textbox>
          </v:shape>
        </w:pict>
      </w:r>
      <w:r w:rsidR="004818A1">
        <w:rPr>
          <w:noProof/>
        </w:rPr>
        <w:drawing>
          <wp:anchor distT="0" distB="0" distL="114300" distR="114300" simplePos="0" relativeHeight="251652096" behindDoc="0" locked="0" layoutInCell="1" allowOverlap="1" wp14:anchorId="3F5497A3" wp14:editId="4649902C">
            <wp:simplePos x="0" y="0"/>
            <wp:positionH relativeFrom="margin">
              <wp:posOffset>0</wp:posOffset>
            </wp:positionH>
            <wp:positionV relativeFrom="margin">
              <wp:posOffset>541020</wp:posOffset>
            </wp:positionV>
            <wp:extent cx="5575935" cy="4442460"/>
            <wp:effectExtent l="0" t="0" r="0" b="0"/>
            <wp:wrapSquare wrapText="bothSides"/>
            <wp:docPr id="59324" name="Picture 59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4" name="Picture 593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18A1">
        <w:rPr>
          <w:noProof/>
        </w:rPr>
        <w:pict w14:anchorId="3EEE1D2C">
          <v:shape id="_x0000_s1176" type="#_x0000_t202" style="position:absolute;margin-left:7.2pt;margin-top:-16.2pt;width:103.2pt;height:30.6pt;z-index:251685376;mso-position-horizontal-relative:text;mso-position-vertical-relative:text">
            <v:textbox>
              <w:txbxContent>
                <w:p w14:paraId="28E4FEE8" w14:textId="105AD38C" w:rsidR="004818A1" w:rsidRPr="004818A1" w:rsidRDefault="004818A1" w:rsidP="004818A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4818A1">
                    <w:rPr>
                      <w:b/>
                      <w:bCs/>
                      <w:sz w:val="32"/>
                      <w:szCs w:val="32"/>
                    </w:rPr>
                    <w:t>Annex: 2</w:t>
                  </w:r>
                </w:p>
              </w:txbxContent>
            </v:textbox>
          </v:shape>
        </w:pict>
      </w:r>
      <w:r w:rsidR="00000000">
        <w:rPr>
          <w:rFonts w:ascii="Arial" w:hAnsi="Arial" w:cs="Arial"/>
          <w:b/>
          <w:bCs/>
        </w:rPr>
        <w:br w:type="page"/>
      </w:r>
    </w:p>
    <w:tbl>
      <w:tblPr>
        <w:tblStyle w:val="TableGrid"/>
        <w:tblW w:w="9774" w:type="dxa"/>
        <w:tblLayout w:type="fixed"/>
        <w:tblLook w:val="04A0" w:firstRow="1" w:lastRow="0" w:firstColumn="1" w:lastColumn="0" w:noHBand="0" w:noVBand="1"/>
      </w:tblPr>
      <w:tblGrid>
        <w:gridCol w:w="9774"/>
      </w:tblGrid>
      <w:tr w:rsidR="004F25BE" w14:paraId="0D90BAD9" w14:textId="77777777">
        <w:trPr>
          <w:trHeight w:val="548"/>
        </w:trPr>
        <w:tc>
          <w:tcPr>
            <w:tcW w:w="9774" w:type="dxa"/>
            <w:shd w:val="clear" w:color="auto" w:fill="auto"/>
            <w:vAlign w:val="center"/>
          </w:tcPr>
          <w:p w14:paraId="31B87C99" w14:textId="77777777" w:rsidR="004F25BE" w:rsidRDefault="00000000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32"/>
                <w:szCs w:val="24"/>
              </w:rPr>
              <w:lastRenderedPageBreak/>
              <w:t>Feedback to the Candidate</w:t>
            </w:r>
          </w:p>
        </w:tc>
      </w:tr>
      <w:tr w:rsidR="004F25BE" w14:paraId="576AFA33" w14:textId="77777777">
        <w:tc>
          <w:tcPr>
            <w:tcW w:w="9774" w:type="dxa"/>
          </w:tcPr>
          <w:p w14:paraId="045CD254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  <w:p w14:paraId="77FD9C88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</w:tr>
      <w:tr w:rsidR="004F25BE" w14:paraId="5F453B21" w14:textId="77777777">
        <w:tc>
          <w:tcPr>
            <w:tcW w:w="9774" w:type="dxa"/>
          </w:tcPr>
          <w:p w14:paraId="3E0D6CD7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  <w:p w14:paraId="241546AE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</w:tr>
      <w:tr w:rsidR="004F25BE" w14:paraId="0C63B48E" w14:textId="77777777">
        <w:tc>
          <w:tcPr>
            <w:tcW w:w="9774" w:type="dxa"/>
          </w:tcPr>
          <w:p w14:paraId="7DFA4A7C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  <w:p w14:paraId="06086DA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</w:tr>
      <w:tr w:rsidR="004F25BE" w14:paraId="30190AEC" w14:textId="77777777">
        <w:tc>
          <w:tcPr>
            <w:tcW w:w="9774" w:type="dxa"/>
          </w:tcPr>
          <w:p w14:paraId="68125BFD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  <w:p w14:paraId="235FDFC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</w:tr>
      <w:tr w:rsidR="004F25BE" w14:paraId="48ACFFA7" w14:textId="77777777">
        <w:tc>
          <w:tcPr>
            <w:tcW w:w="9774" w:type="dxa"/>
          </w:tcPr>
          <w:p w14:paraId="4BC4BE99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  <w:p w14:paraId="55D0DCA1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</w:tr>
      <w:tr w:rsidR="004F25BE" w14:paraId="1B048000" w14:textId="77777777">
        <w:trPr>
          <w:trHeight w:val="1259"/>
        </w:trPr>
        <w:tc>
          <w:tcPr>
            <w:tcW w:w="9774" w:type="dxa"/>
          </w:tcPr>
          <w:p w14:paraId="2FD88A7A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  <w:p w14:paraId="214537E0" w14:textId="77777777" w:rsidR="004F25BE" w:rsidRDefault="004F25BE">
            <w:pPr>
              <w:spacing w:after="0" w:line="240" w:lineRule="auto"/>
              <w:rPr>
                <w:rFonts w:ascii="Arial" w:eastAsiaTheme="minorEastAsia" w:hAnsi="Arial" w:cs="Arial"/>
                <w:szCs w:val="24"/>
              </w:rPr>
            </w:pPr>
          </w:p>
          <w:p w14:paraId="777D3FC6" w14:textId="77777777" w:rsidR="004F25BE" w:rsidRDefault="00000000">
            <w:pPr>
              <w:spacing w:after="0" w:line="240" w:lineRule="auto"/>
              <w:rPr>
                <w:rFonts w:ascii="Arial" w:eastAsiaTheme="minorEastAsia" w:hAnsi="Arial" w:cs="Arial"/>
                <w:sz w:val="48"/>
                <w:szCs w:val="24"/>
              </w:rPr>
            </w:pPr>
            <w:r>
              <w:rPr>
                <w:rFonts w:ascii="Arial" w:eastAsiaTheme="minorEastAsia" w:hAnsi="Arial" w:cs="Arial"/>
                <w:b/>
                <w:szCs w:val="24"/>
              </w:rPr>
              <w:t>Candidate’s Signature</w:t>
            </w:r>
            <w:r>
              <w:rPr>
                <w:rFonts w:ascii="Arial" w:eastAsiaTheme="minorEastAsia" w:hAnsi="Arial" w:cs="Arial"/>
                <w:szCs w:val="24"/>
              </w:rPr>
              <w:t xml:space="preserve">__________________ </w:t>
            </w:r>
            <w:r>
              <w:rPr>
                <w:rFonts w:ascii="Arial" w:eastAsiaTheme="minorEastAsia" w:hAnsi="Arial" w:cs="Arial"/>
                <w:b/>
                <w:szCs w:val="24"/>
              </w:rPr>
              <w:t>Assessor’s Signature</w:t>
            </w:r>
            <w:r>
              <w:rPr>
                <w:rFonts w:ascii="Arial" w:eastAsiaTheme="minorEastAsia" w:hAnsi="Arial" w:cs="Arial"/>
                <w:szCs w:val="24"/>
              </w:rPr>
              <w:t xml:space="preserve"> _________________</w:t>
            </w:r>
          </w:p>
        </w:tc>
      </w:tr>
    </w:tbl>
    <w:p w14:paraId="16AF373A" w14:textId="77777777" w:rsidR="004F25BE" w:rsidRDefault="004F25BE">
      <w:pPr>
        <w:rPr>
          <w:rFonts w:ascii="Arial" w:hAnsi="Arial" w:cs="Arial"/>
          <w:b/>
          <w:bCs/>
          <w:sz w:val="20"/>
          <w:szCs w:val="20"/>
        </w:rPr>
      </w:pPr>
    </w:p>
    <w:p w14:paraId="5AE65A86" w14:textId="77777777" w:rsidR="004F25BE" w:rsidRDefault="004F25BE">
      <w:pPr>
        <w:rPr>
          <w:rFonts w:ascii="Arial" w:hAnsi="Arial" w:cs="Arial"/>
          <w:b/>
          <w:bCs/>
          <w:sz w:val="20"/>
          <w:szCs w:val="20"/>
        </w:rPr>
      </w:pPr>
    </w:p>
    <w:p w14:paraId="522BB832" w14:textId="77777777" w:rsidR="004F25BE" w:rsidRDefault="004F25BE">
      <w:pPr>
        <w:rPr>
          <w:rFonts w:ascii="Arial" w:hAnsi="Arial" w:cs="Arial"/>
          <w:b/>
          <w:bCs/>
          <w:sz w:val="20"/>
          <w:szCs w:val="20"/>
        </w:rPr>
      </w:pPr>
    </w:p>
    <w:sectPr w:rsidR="004F25BE">
      <w:footerReference w:type="default" r:id="rId13"/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91E91" w14:textId="77777777" w:rsidR="00B25D72" w:rsidRDefault="00B25D72">
      <w:pPr>
        <w:spacing w:line="240" w:lineRule="auto"/>
      </w:pPr>
      <w:r>
        <w:separator/>
      </w:r>
    </w:p>
  </w:endnote>
  <w:endnote w:type="continuationSeparator" w:id="0">
    <w:p w14:paraId="20DD5342" w14:textId="77777777" w:rsidR="00B25D72" w:rsidRDefault="00B25D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010799"/>
      <w:docPartObj>
        <w:docPartGallery w:val="AutoText"/>
      </w:docPartObj>
    </w:sdtPr>
    <w:sdtContent>
      <w:p w14:paraId="75E653C4" w14:textId="77777777" w:rsidR="004F25BE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20288236" w14:textId="77777777" w:rsidR="004F25BE" w:rsidRDefault="004F2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AD87A" w14:textId="77777777" w:rsidR="00B25D72" w:rsidRDefault="00B25D72">
      <w:pPr>
        <w:spacing w:after="0"/>
      </w:pPr>
      <w:r>
        <w:separator/>
      </w:r>
    </w:p>
  </w:footnote>
  <w:footnote w:type="continuationSeparator" w:id="0">
    <w:p w14:paraId="41071500" w14:textId="77777777" w:rsidR="00B25D72" w:rsidRDefault="00B25D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7A29F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C6524B"/>
    <w:multiLevelType w:val="hybridMultilevel"/>
    <w:tmpl w:val="2A545C3A"/>
    <w:lvl w:ilvl="0" w:tplc="FCE0CE2A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E4ED6"/>
    <w:multiLevelType w:val="multilevel"/>
    <w:tmpl w:val="0E5E4ED6"/>
    <w:lvl w:ilvl="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/>
        <w:sz w:val="20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F2A52FC"/>
    <w:multiLevelType w:val="multilevel"/>
    <w:tmpl w:val="1F2A5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2650C"/>
    <w:multiLevelType w:val="multilevel"/>
    <w:tmpl w:val="2AD265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205FF"/>
    <w:multiLevelType w:val="multilevel"/>
    <w:tmpl w:val="335205FF"/>
    <w:lvl w:ilvl="0">
      <w:start w:val="1"/>
      <w:numFmt w:val="decimal"/>
      <w:lvlText w:val="%1."/>
      <w:lvlJc w:val="left"/>
      <w:pPr>
        <w:ind w:left="862" w:hanging="72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402" w:hanging="360"/>
      </w:pPr>
    </w:lvl>
    <w:lvl w:ilvl="2">
      <w:start w:val="1"/>
      <w:numFmt w:val="lowerRoman"/>
      <w:lvlText w:val="%3."/>
      <w:lvlJc w:val="right"/>
      <w:pPr>
        <w:ind w:left="2122" w:hanging="180"/>
      </w:pPr>
    </w:lvl>
    <w:lvl w:ilvl="3">
      <w:start w:val="1"/>
      <w:numFmt w:val="decimal"/>
      <w:lvlText w:val="%4."/>
      <w:lvlJc w:val="left"/>
      <w:pPr>
        <w:ind w:left="2842" w:hanging="360"/>
      </w:pPr>
    </w:lvl>
    <w:lvl w:ilvl="4">
      <w:start w:val="1"/>
      <w:numFmt w:val="lowerLetter"/>
      <w:lvlText w:val="%5."/>
      <w:lvlJc w:val="left"/>
      <w:pPr>
        <w:ind w:left="3562" w:hanging="360"/>
      </w:pPr>
    </w:lvl>
    <w:lvl w:ilvl="5">
      <w:start w:val="1"/>
      <w:numFmt w:val="lowerRoman"/>
      <w:lvlText w:val="%6."/>
      <w:lvlJc w:val="right"/>
      <w:pPr>
        <w:ind w:left="4282" w:hanging="180"/>
      </w:pPr>
    </w:lvl>
    <w:lvl w:ilvl="6">
      <w:start w:val="1"/>
      <w:numFmt w:val="decimal"/>
      <w:lvlText w:val="%7."/>
      <w:lvlJc w:val="left"/>
      <w:pPr>
        <w:ind w:left="5002" w:hanging="360"/>
      </w:pPr>
    </w:lvl>
    <w:lvl w:ilvl="7">
      <w:start w:val="1"/>
      <w:numFmt w:val="lowerLetter"/>
      <w:lvlText w:val="%8."/>
      <w:lvlJc w:val="left"/>
      <w:pPr>
        <w:ind w:left="5722" w:hanging="360"/>
      </w:pPr>
    </w:lvl>
    <w:lvl w:ilvl="8">
      <w:start w:val="1"/>
      <w:numFmt w:val="lowerRoman"/>
      <w:lvlText w:val="%9."/>
      <w:lvlJc w:val="right"/>
      <w:pPr>
        <w:ind w:left="6442" w:hanging="180"/>
      </w:pPr>
    </w:lvl>
  </w:abstractNum>
  <w:abstractNum w:abstractNumId="7" w15:restartNumberingAfterBreak="0">
    <w:nsid w:val="3AB56645"/>
    <w:multiLevelType w:val="hybridMultilevel"/>
    <w:tmpl w:val="881E46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9610E"/>
    <w:multiLevelType w:val="multilevel"/>
    <w:tmpl w:val="4C996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F0108"/>
    <w:multiLevelType w:val="hybridMultilevel"/>
    <w:tmpl w:val="9C48ED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53494">
    <w:abstractNumId w:val="0"/>
  </w:num>
  <w:num w:numId="2" w16cid:durableId="1869754337">
    <w:abstractNumId w:val="4"/>
  </w:num>
  <w:num w:numId="3" w16cid:durableId="441804878">
    <w:abstractNumId w:val="8"/>
  </w:num>
  <w:num w:numId="4" w16cid:durableId="1104617512">
    <w:abstractNumId w:val="5"/>
  </w:num>
  <w:num w:numId="5" w16cid:durableId="1194075556">
    <w:abstractNumId w:val="6"/>
  </w:num>
  <w:num w:numId="6" w16cid:durableId="904923014">
    <w:abstractNumId w:val="3"/>
  </w:num>
  <w:num w:numId="7" w16cid:durableId="929243459">
    <w:abstractNumId w:val="7"/>
  </w:num>
  <w:num w:numId="8" w16cid:durableId="775098989">
    <w:abstractNumId w:val="1"/>
  </w:num>
  <w:num w:numId="9" w16cid:durableId="1100178265">
    <w:abstractNumId w:val="2"/>
  </w:num>
  <w:num w:numId="10" w16cid:durableId="17963620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DEF"/>
    <w:rsid w:val="00006106"/>
    <w:rsid w:val="00007A39"/>
    <w:rsid w:val="000129C5"/>
    <w:rsid w:val="00024511"/>
    <w:rsid w:val="00046069"/>
    <w:rsid w:val="000774E2"/>
    <w:rsid w:val="000817A3"/>
    <w:rsid w:val="00095865"/>
    <w:rsid w:val="000A7128"/>
    <w:rsid w:val="000B023F"/>
    <w:rsid w:val="000C6D8B"/>
    <w:rsid w:val="000C7424"/>
    <w:rsid w:val="000C794E"/>
    <w:rsid w:val="000D2CBB"/>
    <w:rsid w:val="000D3DD1"/>
    <w:rsid w:val="000E2240"/>
    <w:rsid w:val="000E3435"/>
    <w:rsid w:val="000E5620"/>
    <w:rsid w:val="0010348E"/>
    <w:rsid w:val="00105637"/>
    <w:rsid w:val="0010644E"/>
    <w:rsid w:val="001133AA"/>
    <w:rsid w:val="00115F8A"/>
    <w:rsid w:val="00131B0D"/>
    <w:rsid w:val="001428DA"/>
    <w:rsid w:val="00142C87"/>
    <w:rsid w:val="00152109"/>
    <w:rsid w:val="00155C5F"/>
    <w:rsid w:val="001816F9"/>
    <w:rsid w:val="001A4E18"/>
    <w:rsid w:val="001A68B4"/>
    <w:rsid w:val="001B6F44"/>
    <w:rsid w:val="001C04D8"/>
    <w:rsid w:val="001C33C1"/>
    <w:rsid w:val="001C7AC9"/>
    <w:rsid w:val="001F7C5C"/>
    <w:rsid w:val="00202604"/>
    <w:rsid w:val="00204750"/>
    <w:rsid w:val="00223EEC"/>
    <w:rsid w:val="00235592"/>
    <w:rsid w:val="0023778B"/>
    <w:rsid w:val="002403EC"/>
    <w:rsid w:val="00252D06"/>
    <w:rsid w:val="0025526F"/>
    <w:rsid w:val="00255E4D"/>
    <w:rsid w:val="00260908"/>
    <w:rsid w:val="00273054"/>
    <w:rsid w:val="00286431"/>
    <w:rsid w:val="002869E6"/>
    <w:rsid w:val="00293BBF"/>
    <w:rsid w:val="00293F25"/>
    <w:rsid w:val="00294090"/>
    <w:rsid w:val="00294A88"/>
    <w:rsid w:val="00294BFD"/>
    <w:rsid w:val="00297081"/>
    <w:rsid w:val="002A0D66"/>
    <w:rsid w:val="002B09F9"/>
    <w:rsid w:val="002B119A"/>
    <w:rsid w:val="002B24E0"/>
    <w:rsid w:val="002B6E7B"/>
    <w:rsid w:val="002C1685"/>
    <w:rsid w:val="002C3E7F"/>
    <w:rsid w:val="00300238"/>
    <w:rsid w:val="00316860"/>
    <w:rsid w:val="003217AE"/>
    <w:rsid w:val="00321A8E"/>
    <w:rsid w:val="003246E0"/>
    <w:rsid w:val="00332F73"/>
    <w:rsid w:val="0033324B"/>
    <w:rsid w:val="003425B1"/>
    <w:rsid w:val="00343CD6"/>
    <w:rsid w:val="00350373"/>
    <w:rsid w:val="003610F2"/>
    <w:rsid w:val="0038585B"/>
    <w:rsid w:val="00391D05"/>
    <w:rsid w:val="003921E4"/>
    <w:rsid w:val="00395D49"/>
    <w:rsid w:val="003B2C14"/>
    <w:rsid w:val="003C6F68"/>
    <w:rsid w:val="003D6C27"/>
    <w:rsid w:val="003E0850"/>
    <w:rsid w:val="003E6B96"/>
    <w:rsid w:val="0040018E"/>
    <w:rsid w:val="00422566"/>
    <w:rsid w:val="004316EB"/>
    <w:rsid w:val="00432F70"/>
    <w:rsid w:val="0044153C"/>
    <w:rsid w:val="00446200"/>
    <w:rsid w:val="00454325"/>
    <w:rsid w:val="00460B47"/>
    <w:rsid w:val="004643BC"/>
    <w:rsid w:val="00465F54"/>
    <w:rsid w:val="004704CB"/>
    <w:rsid w:val="00475713"/>
    <w:rsid w:val="004818A1"/>
    <w:rsid w:val="00483929"/>
    <w:rsid w:val="004B7BD8"/>
    <w:rsid w:val="004C02C3"/>
    <w:rsid w:val="004C7C14"/>
    <w:rsid w:val="004E1757"/>
    <w:rsid w:val="004F25BE"/>
    <w:rsid w:val="00510BD5"/>
    <w:rsid w:val="00516E80"/>
    <w:rsid w:val="00520334"/>
    <w:rsid w:val="0053283D"/>
    <w:rsid w:val="0056076B"/>
    <w:rsid w:val="005633BC"/>
    <w:rsid w:val="005640E4"/>
    <w:rsid w:val="00571905"/>
    <w:rsid w:val="00587DAA"/>
    <w:rsid w:val="005B1419"/>
    <w:rsid w:val="005B67D9"/>
    <w:rsid w:val="005C1A5C"/>
    <w:rsid w:val="005C4E3C"/>
    <w:rsid w:val="005D6E74"/>
    <w:rsid w:val="005F4A90"/>
    <w:rsid w:val="00601D41"/>
    <w:rsid w:val="00606838"/>
    <w:rsid w:val="00621335"/>
    <w:rsid w:val="00636D9A"/>
    <w:rsid w:val="0064641C"/>
    <w:rsid w:val="00653DEF"/>
    <w:rsid w:val="00656F59"/>
    <w:rsid w:val="00670A67"/>
    <w:rsid w:val="00670E6D"/>
    <w:rsid w:val="00672BF1"/>
    <w:rsid w:val="00675512"/>
    <w:rsid w:val="0068304E"/>
    <w:rsid w:val="0069457A"/>
    <w:rsid w:val="006B376A"/>
    <w:rsid w:val="006C0F8F"/>
    <w:rsid w:val="006C4796"/>
    <w:rsid w:val="006D5675"/>
    <w:rsid w:val="006D7A42"/>
    <w:rsid w:val="006E4630"/>
    <w:rsid w:val="006F5889"/>
    <w:rsid w:val="00702043"/>
    <w:rsid w:val="00702586"/>
    <w:rsid w:val="007108DC"/>
    <w:rsid w:val="00725608"/>
    <w:rsid w:val="00743DA0"/>
    <w:rsid w:val="00747F68"/>
    <w:rsid w:val="007622BB"/>
    <w:rsid w:val="00772BAA"/>
    <w:rsid w:val="007832A4"/>
    <w:rsid w:val="00786317"/>
    <w:rsid w:val="00790BF6"/>
    <w:rsid w:val="00792766"/>
    <w:rsid w:val="00796476"/>
    <w:rsid w:val="007B22A4"/>
    <w:rsid w:val="007E367E"/>
    <w:rsid w:val="007E7C6A"/>
    <w:rsid w:val="007F2963"/>
    <w:rsid w:val="007F29DA"/>
    <w:rsid w:val="0080615F"/>
    <w:rsid w:val="0081033E"/>
    <w:rsid w:val="00812A54"/>
    <w:rsid w:val="00824128"/>
    <w:rsid w:val="00843662"/>
    <w:rsid w:val="008513F9"/>
    <w:rsid w:val="008671CC"/>
    <w:rsid w:val="00870ECD"/>
    <w:rsid w:val="008762FF"/>
    <w:rsid w:val="00876F00"/>
    <w:rsid w:val="00885858"/>
    <w:rsid w:val="00891CFA"/>
    <w:rsid w:val="00892363"/>
    <w:rsid w:val="0089463C"/>
    <w:rsid w:val="008960C0"/>
    <w:rsid w:val="008A5779"/>
    <w:rsid w:val="008B76A8"/>
    <w:rsid w:val="008C2026"/>
    <w:rsid w:val="008C5002"/>
    <w:rsid w:val="008D0DF1"/>
    <w:rsid w:val="008D7B69"/>
    <w:rsid w:val="008E0EDE"/>
    <w:rsid w:val="008E11B8"/>
    <w:rsid w:val="008F683A"/>
    <w:rsid w:val="0091173F"/>
    <w:rsid w:val="00915D26"/>
    <w:rsid w:val="00931340"/>
    <w:rsid w:val="00931568"/>
    <w:rsid w:val="009379DD"/>
    <w:rsid w:val="00940352"/>
    <w:rsid w:val="00940960"/>
    <w:rsid w:val="009433B1"/>
    <w:rsid w:val="00954686"/>
    <w:rsid w:val="00971B60"/>
    <w:rsid w:val="009778E8"/>
    <w:rsid w:val="009908F3"/>
    <w:rsid w:val="009A1A8D"/>
    <w:rsid w:val="009A511E"/>
    <w:rsid w:val="009C23E1"/>
    <w:rsid w:val="009C6E15"/>
    <w:rsid w:val="009C6FD6"/>
    <w:rsid w:val="009E2516"/>
    <w:rsid w:val="009E3442"/>
    <w:rsid w:val="009E420D"/>
    <w:rsid w:val="00A01936"/>
    <w:rsid w:val="00A0219E"/>
    <w:rsid w:val="00A110CA"/>
    <w:rsid w:val="00A521BD"/>
    <w:rsid w:val="00A602A6"/>
    <w:rsid w:val="00A64BBC"/>
    <w:rsid w:val="00A707BA"/>
    <w:rsid w:val="00A70F72"/>
    <w:rsid w:val="00A717D5"/>
    <w:rsid w:val="00A7659B"/>
    <w:rsid w:val="00AA0918"/>
    <w:rsid w:val="00AC39B5"/>
    <w:rsid w:val="00AD06B5"/>
    <w:rsid w:val="00AE343B"/>
    <w:rsid w:val="00AE6165"/>
    <w:rsid w:val="00AF21D5"/>
    <w:rsid w:val="00B05C96"/>
    <w:rsid w:val="00B1175E"/>
    <w:rsid w:val="00B11C72"/>
    <w:rsid w:val="00B152BA"/>
    <w:rsid w:val="00B25371"/>
    <w:rsid w:val="00B25D72"/>
    <w:rsid w:val="00B4010A"/>
    <w:rsid w:val="00B4070C"/>
    <w:rsid w:val="00B42530"/>
    <w:rsid w:val="00B529B5"/>
    <w:rsid w:val="00B800AC"/>
    <w:rsid w:val="00BA1A8D"/>
    <w:rsid w:val="00BD1F8A"/>
    <w:rsid w:val="00BD2936"/>
    <w:rsid w:val="00BD3D09"/>
    <w:rsid w:val="00C01D70"/>
    <w:rsid w:val="00C02535"/>
    <w:rsid w:val="00C07CD9"/>
    <w:rsid w:val="00C150C4"/>
    <w:rsid w:val="00C15DA0"/>
    <w:rsid w:val="00C16735"/>
    <w:rsid w:val="00C22C40"/>
    <w:rsid w:val="00C2335E"/>
    <w:rsid w:val="00C2746E"/>
    <w:rsid w:val="00C310B0"/>
    <w:rsid w:val="00C4174F"/>
    <w:rsid w:val="00C44447"/>
    <w:rsid w:val="00C51B27"/>
    <w:rsid w:val="00C612EB"/>
    <w:rsid w:val="00C6498F"/>
    <w:rsid w:val="00C66EAC"/>
    <w:rsid w:val="00C7006B"/>
    <w:rsid w:val="00C778B9"/>
    <w:rsid w:val="00C90E53"/>
    <w:rsid w:val="00CC0EAD"/>
    <w:rsid w:val="00CC1535"/>
    <w:rsid w:val="00CD5EF8"/>
    <w:rsid w:val="00CD62E5"/>
    <w:rsid w:val="00CF305E"/>
    <w:rsid w:val="00CF5C75"/>
    <w:rsid w:val="00D00ADB"/>
    <w:rsid w:val="00D00E50"/>
    <w:rsid w:val="00D13675"/>
    <w:rsid w:val="00D14B9C"/>
    <w:rsid w:val="00D1773E"/>
    <w:rsid w:val="00D17EEC"/>
    <w:rsid w:val="00D209E9"/>
    <w:rsid w:val="00D3461E"/>
    <w:rsid w:val="00D57722"/>
    <w:rsid w:val="00D65137"/>
    <w:rsid w:val="00D81CB2"/>
    <w:rsid w:val="00D835D2"/>
    <w:rsid w:val="00DB6CD7"/>
    <w:rsid w:val="00DC7F4F"/>
    <w:rsid w:val="00DD048F"/>
    <w:rsid w:val="00DE11CA"/>
    <w:rsid w:val="00DE1C6E"/>
    <w:rsid w:val="00DF4CD6"/>
    <w:rsid w:val="00DF7568"/>
    <w:rsid w:val="00E03364"/>
    <w:rsid w:val="00E14F9A"/>
    <w:rsid w:val="00E1687D"/>
    <w:rsid w:val="00E33348"/>
    <w:rsid w:val="00E342FB"/>
    <w:rsid w:val="00E63B28"/>
    <w:rsid w:val="00E64E41"/>
    <w:rsid w:val="00E70D1F"/>
    <w:rsid w:val="00E71733"/>
    <w:rsid w:val="00E81B13"/>
    <w:rsid w:val="00E83727"/>
    <w:rsid w:val="00E86A2B"/>
    <w:rsid w:val="00E87A66"/>
    <w:rsid w:val="00E91819"/>
    <w:rsid w:val="00E93517"/>
    <w:rsid w:val="00EA67B0"/>
    <w:rsid w:val="00EC3522"/>
    <w:rsid w:val="00EC6EF0"/>
    <w:rsid w:val="00ED4EF0"/>
    <w:rsid w:val="00EE6F34"/>
    <w:rsid w:val="00EF0D65"/>
    <w:rsid w:val="00EF3379"/>
    <w:rsid w:val="00F1095C"/>
    <w:rsid w:val="00F1176B"/>
    <w:rsid w:val="00F24D22"/>
    <w:rsid w:val="00F46D13"/>
    <w:rsid w:val="00F47888"/>
    <w:rsid w:val="00F553BE"/>
    <w:rsid w:val="00F615B8"/>
    <w:rsid w:val="00F65824"/>
    <w:rsid w:val="00F6618A"/>
    <w:rsid w:val="00F71795"/>
    <w:rsid w:val="00F731E6"/>
    <w:rsid w:val="00F745EC"/>
    <w:rsid w:val="00F7568A"/>
    <w:rsid w:val="00F87A78"/>
    <w:rsid w:val="00F94980"/>
    <w:rsid w:val="00FA1D56"/>
    <w:rsid w:val="00FB537E"/>
    <w:rsid w:val="00FD2EAA"/>
    <w:rsid w:val="00FD41CD"/>
    <w:rsid w:val="00FD5399"/>
    <w:rsid w:val="00FD63F3"/>
    <w:rsid w:val="00FE5F21"/>
    <w:rsid w:val="0A5A6E3E"/>
    <w:rsid w:val="1D961251"/>
    <w:rsid w:val="5D110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 fillcolor="white">
      <v:fill color="white"/>
    </o:shapedefaults>
    <o:shapelayout v:ext="edit">
      <o:idmap v:ext="edit" data="1"/>
      <o:rules v:ext="edit">
        <o:r id="V:Rule1" type="connector" idref="#_x0000_s1183"/>
        <o:r id="V:Rule2" type="connector" idref="#_x0000_s1184"/>
        <o:r id="V:Rule3" type="connector" idref="#_x0000_s1185"/>
      </o:rules>
    </o:shapelayout>
  </w:shapeDefaults>
  <w:decimalSymbol w:val="."/>
  <w:listSeparator w:val=","/>
  <w14:docId w14:val="0E6423CB"/>
  <w15:docId w15:val="{7772304B-966C-4FCB-9AD3-ADED656E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Bullet2">
    <w:name w:val="List Bullet 2"/>
    <w:basedOn w:val="Normal"/>
    <w:uiPriority w:val="99"/>
    <w:semiHidden/>
    <w:unhideWhenUsed/>
    <w:qFormat/>
    <w:pPr>
      <w:numPr>
        <w:numId w:val="1"/>
      </w:numPr>
      <w:tabs>
        <w:tab w:val="clear" w:pos="720"/>
      </w:tabs>
      <w:spacing w:after="0" w:line="240" w:lineRule="auto"/>
      <w:contextualSpacing/>
    </w:pPr>
    <w:rPr>
      <w:rFonts w:ascii="Calibri" w:eastAsia="Times New Roman" w:hAnsi="Calibri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port Text,Bullets,Paragraph,Bullet Points,Liste Paragraf,Paragraphe de liste PBLH,Llista Nivell1,Lista de nivel 1,Graph &amp; Table tite,Listenabsatz1,Normal bullet 2,Table of contents numbered,Bullet list,Bullet List,Bullet 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ListParagraphChar">
    <w:name w:val="List Paragraph Char"/>
    <w:aliases w:val="Report Text Char,Bullets Char,Paragraph Char,Bullet Points Char,Liste Paragraf Char,Paragraphe de liste PBLH Char,Llista Nivell1 Char,Lista de nivel 1 Char,Graph &amp; Table tite Char,Listenabsatz1 Char,Normal bullet 2 Char"/>
    <w:link w:val="ListParagraph"/>
    <w:uiPriority w:val="34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link w:val="NoSpacing"/>
    <w:uiPriority w:val="1"/>
    <w:qFormat/>
    <w:locked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Pr>
      <w:rFonts w:eastAsia="Times New Roman" w:cstheme="minorBidi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D209E9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63"/>
    <customShpInfo spid="_x0000_s1064"/>
    <customShpInfo spid="_x0000_s1077"/>
    <customShpInfo spid="_x0000_s1078"/>
    <customShpInfo spid="_x0000_s1079"/>
    <customShpInfo spid="_x0000_s1080"/>
    <customShpInfo spid="_x0000_s1082"/>
    <customShpInfo spid="_x0000_s1084"/>
    <customShpInfo spid="_x0000_s1086"/>
    <customShpInfo spid="_x0000_s1085"/>
    <customShpInfo spid="_x0000_s1087"/>
    <customShpInfo spid="_x0000_s1088"/>
    <customShpInfo spid="_x0000_s1089"/>
    <customShpInfo spid="_x0000_s1090"/>
    <customShpInfo spid="_x0000_s1092"/>
    <customShpInfo spid="_x0000_s1091"/>
    <customShpInfo spid="_x0000_s1093"/>
    <customShpInfo spid="_x0000_s1096"/>
    <customShpInfo spid="_x0000_s1094"/>
    <customShpInfo spid="_x0000_s1097"/>
    <customShpInfo spid="_x0000_s1095"/>
    <customShpInfo spid="_x0000_s1098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133"/>
    <customShpInfo spid="_x0000_s1138"/>
    <customShpInfo spid="_x0000_s1139"/>
    <customShpInfo spid="_x0000_s1137"/>
    <customShpInfo spid="_x0000_s1136"/>
    <customShpInfo spid="_x0000_s1134"/>
    <customShpInfo spid="_x0000_s11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EFBDA5-D383-431D-8E2D-1199BDA5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HP</cp:lastModifiedBy>
  <cp:revision>79</cp:revision>
  <dcterms:created xsi:type="dcterms:W3CDTF">2023-04-14T04:40:00Z</dcterms:created>
  <dcterms:modified xsi:type="dcterms:W3CDTF">2024-11-29T14:29:00Z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ADFED61F53384E5D99420F6AE7BB5574_12</vt:lpwstr>
  </property>
</Properties>
</file>