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1737C1E2" w:rsidR="00C23C5B" w:rsidRPr="00987E0A" w:rsidRDefault="00C35D67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 </w:t>
            </w:r>
            <w:r w:rsidR="00A90F9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10DCD32C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8C226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60B63F19" w:rsidR="00255B63" w:rsidRPr="00987E0A" w:rsidRDefault="00B66D89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0715MMT3806</w:t>
            </w:r>
            <w:r w:rsidR="008C2262" w:rsidRPr="004661BE">
              <w:rPr>
                <w:rFonts w:ascii="Arial" w:hAnsi="Arial" w:cs="Arial"/>
                <w:b/>
                <w:sz w:val="24"/>
                <w:szCs w:val="24"/>
              </w:rPr>
              <w:t xml:space="preserve"> Carry Out Gas Tungsten Arc Welding (GTAW) In Vertical (3F,3G) &amp; Overhead (4F,4G) Positions</w:t>
            </w:r>
            <w:r w:rsidR="008C2262" w:rsidRPr="00987E0A"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37438F69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F96FA0" w:rsidRPr="00F96F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F96F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F96FA0" w:rsidRPr="00F96F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F96FA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anchor distT="0" distB="0" distL="114300" distR="114300" simplePos="0" relativeHeight="251981312" behindDoc="1" locked="0" layoutInCell="1" allowOverlap="1" wp14:anchorId="2777B89D" wp14:editId="6C6046EC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153670</wp:posOffset>
                  </wp:positionV>
                  <wp:extent cx="2327910" cy="2327910"/>
                  <wp:effectExtent l="0" t="0" r="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1232792" w14:textId="77777777" w:rsidR="00AF11E2" w:rsidRDefault="00AF11E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  <w:p w14:paraId="435219C5" w14:textId="77777777" w:rsidR="00AF11E2" w:rsidRDefault="00AF11E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  <w:p w14:paraId="3EEE68A1" w14:textId="77777777" w:rsidR="00AF11E2" w:rsidRDefault="00AF11E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  <w:p w14:paraId="39C7306E" w14:textId="77777777" w:rsidR="00AF11E2" w:rsidRDefault="00AF11E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  <w:p w14:paraId="724829FE" w14:textId="77777777" w:rsidR="00AF11E2" w:rsidRDefault="00AF11E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  <w:p w14:paraId="19E65A09" w14:textId="615AC519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E4529E8" w14:textId="726BF0F6" w:rsidR="00255B63" w:rsidRDefault="00255B63">
      <w:pPr>
        <w:rPr>
          <w:rFonts w:asciiTheme="minorBidi" w:hAnsiTheme="minorBidi"/>
          <w:b/>
          <w:sz w:val="32"/>
        </w:rPr>
      </w:pPr>
    </w:p>
    <w:p w14:paraId="064D6C03" w14:textId="567A45E5" w:rsidR="00E9383E" w:rsidRPr="00E9383E" w:rsidRDefault="004D18BE" w:rsidP="00E9383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777DDF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777DDF" w:rsidRPr="00487D73" w:rsidRDefault="00777DDF" w:rsidP="00777DD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E49C343" w:rsidR="00777DDF" w:rsidRPr="00C23C5B" w:rsidRDefault="00777DDF" w:rsidP="00777DDF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98D993D" w:rsidR="00D3033E" w:rsidRPr="00C67EF8" w:rsidRDefault="008C2262" w:rsidP="00777DDF">
            <w:pPr>
              <w:rPr>
                <w:rFonts w:asciiTheme="minorBidi" w:hAnsiTheme="minorBidi"/>
              </w:rPr>
            </w:pPr>
            <w:r w:rsidRPr="004661BE">
              <w:rPr>
                <w:rFonts w:ascii="Arial" w:hAnsi="Arial" w:cs="Arial"/>
                <w:b/>
              </w:rPr>
              <w:t>0715</w:t>
            </w:r>
            <w:r w:rsidR="00777DDF">
              <w:rPr>
                <w:rFonts w:ascii="Arial" w:hAnsi="Arial" w:cs="Arial"/>
                <w:b/>
              </w:rPr>
              <w:t>MMT3806</w:t>
            </w:r>
            <w:r w:rsidRPr="004661BE">
              <w:rPr>
                <w:rFonts w:ascii="Arial" w:hAnsi="Arial" w:cs="Arial"/>
                <w:b/>
              </w:rPr>
              <w:t xml:space="preserve"> Carry Out Gas Tungsten Arc Welding (GTAW) In Vertical (3F</w:t>
            </w:r>
            <w:proofErr w:type="gramStart"/>
            <w:r w:rsidRPr="004661BE">
              <w:rPr>
                <w:rFonts w:ascii="Arial" w:hAnsi="Arial" w:cs="Arial"/>
                <w:b/>
              </w:rPr>
              <w:t>,3G</w:t>
            </w:r>
            <w:proofErr w:type="gramEnd"/>
            <w:r w:rsidRPr="004661BE">
              <w:rPr>
                <w:rFonts w:ascii="Arial" w:hAnsi="Arial" w:cs="Arial"/>
                <w:b/>
              </w:rPr>
              <w:t>) &amp; Overhead (4F,4G)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D78878F" w14:textId="61E61B87" w:rsidR="00596D56" w:rsidRPr="0045040A" w:rsidRDefault="0045040A" w:rsidP="0084102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GTAW</w:t>
            </w:r>
          </w:p>
          <w:p w14:paraId="4C1CE620" w14:textId="154EC2AC" w:rsidR="0045040A" w:rsidRPr="0045040A" w:rsidRDefault="0045040A" w:rsidP="0084102D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4FA1B088" w14:textId="4C552ED4" w:rsidR="0045040A" w:rsidRPr="0045040A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</w:t>
            </w:r>
          </w:p>
          <w:p w14:paraId="78422D8E" w14:textId="2CF3E7CE" w:rsidR="0096671C" w:rsidRPr="0045040A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Groove Welds on Mild Steel Plates</w:t>
            </w:r>
          </w:p>
          <w:p w14:paraId="6FAB14E6" w14:textId="77777777" w:rsidR="0045040A" w:rsidRPr="00F97264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358FF2C3" w14:textId="57E54BA6" w:rsidR="00777DDF" w:rsidRDefault="00EE5EB6" w:rsidP="00777DD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777DDF">
              <w:rPr>
                <w:rFonts w:asciiTheme="minorBidi" w:hAnsiTheme="minorBidi"/>
                <w:b/>
                <w:bCs/>
              </w:rPr>
              <w:t xml:space="preserve">: </w:t>
            </w:r>
            <w:r w:rsidR="00F97264" w:rsidRPr="00777DDF">
              <w:rPr>
                <w:rFonts w:asciiTheme="minorBidi" w:hAnsiTheme="minorBidi"/>
                <w:b/>
                <w:bCs/>
              </w:rPr>
              <w:t>Make a Lap-Joint, weld</w:t>
            </w:r>
            <w:r w:rsidR="00945CCB" w:rsidRPr="00777DDF">
              <w:rPr>
                <w:rFonts w:asciiTheme="minorBidi" w:hAnsiTheme="minorBidi"/>
                <w:b/>
                <w:bCs/>
              </w:rPr>
              <w:t xml:space="preserve"> (3F,4G) </w:t>
            </w:r>
            <w:r w:rsidR="00F97264" w:rsidRPr="00777DDF">
              <w:rPr>
                <w:rFonts w:asciiTheme="minorBidi" w:hAnsiTheme="minorBidi"/>
                <w:b/>
                <w:bCs/>
              </w:rPr>
              <w:t xml:space="preserve">both side of the joint one </w:t>
            </w:r>
          </w:p>
          <w:p w14:paraId="7B148A98" w14:textId="0592759A" w:rsidR="00F97264" w:rsidRPr="00777DDF" w:rsidRDefault="00777DDF" w:rsidP="00777DDF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</w:t>
            </w:r>
            <w:r w:rsidR="00EE5EB6">
              <w:rPr>
                <w:rFonts w:asciiTheme="minorBidi" w:hAnsiTheme="minorBidi"/>
                <w:b/>
                <w:bCs/>
              </w:rPr>
              <w:t xml:space="preserve">     </w:t>
            </w:r>
            <w:proofErr w:type="gramStart"/>
            <w:r w:rsidR="00F97264" w:rsidRPr="00777DDF">
              <w:rPr>
                <w:rFonts w:asciiTheme="minorBidi" w:hAnsiTheme="minorBidi"/>
                <w:b/>
                <w:bCs/>
              </w:rPr>
              <w:t>side</w:t>
            </w:r>
            <w:proofErr w:type="gramEnd"/>
            <w:r w:rsidR="00F97264" w:rsidRPr="00777DDF">
              <w:rPr>
                <w:rFonts w:asciiTheme="minorBidi" w:hAnsiTheme="minorBidi"/>
                <w:b/>
                <w:bCs/>
              </w:rPr>
              <w:t xml:space="preserve"> is Fillet</w:t>
            </w:r>
            <w:r w:rsidR="00EE5EB6">
              <w:rPr>
                <w:rFonts w:asciiTheme="minorBidi" w:hAnsiTheme="minorBidi"/>
                <w:b/>
                <w:bCs/>
              </w:rPr>
              <w:t xml:space="preserve"> </w:t>
            </w:r>
            <w:r w:rsidR="00F97264" w:rsidRPr="00777DDF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08B8B18" w14:textId="77777777" w:rsidR="006652A4" w:rsidRPr="004F7098" w:rsidRDefault="006652A4" w:rsidP="004F7098">
            <w:pPr>
              <w:rPr>
                <w:rFonts w:asciiTheme="minorBidi" w:hAnsiTheme="minorBidi"/>
                <w:b/>
              </w:rPr>
            </w:pPr>
          </w:p>
          <w:p w14:paraId="15603804" w14:textId="77777777" w:rsidR="001E0769" w:rsidRPr="00FB77FC" w:rsidRDefault="001E0769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uirements</w:t>
            </w: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, welding procedure specifications and/or technical drawings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0D6967E" w14:textId="1CDFDDB7" w:rsidR="00FB77FC" w:rsidRPr="00212786" w:rsidRDefault="00FB77FC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GTAW Process.</w:t>
            </w:r>
          </w:p>
          <w:p w14:paraId="4A456859" w14:textId="52F44FEE" w:rsidR="00F039C3" w:rsidRPr="004F7098" w:rsidRDefault="00617442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16D75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  <w:r w:rsidR="006652A4" w:rsidRPr="004F7098">
              <w:rPr>
                <w:rFonts w:asciiTheme="minorBidi" w:eastAsia="Arial" w:hAnsiTheme="minorBidi"/>
                <w:b/>
                <w:bCs/>
                <w:color w:val="000000"/>
              </w:rPr>
              <w:t xml:space="preserve"> </w:t>
            </w:r>
          </w:p>
          <w:p w14:paraId="559B8781" w14:textId="4324CA21" w:rsidR="00F039C3" w:rsidRPr="00F43758" w:rsidRDefault="00C1756C" w:rsidP="0084102D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jc w:val="both"/>
              <w:rPr>
                <w:rFonts w:ascii="Arial" w:eastAsia="Arial" w:hAnsi="Arial" w:cs="Arial"/>
                <w:color w:val="000000"/>
                <w:sz w:val="22"/>
              </w:rPr>
            </w:pPr>
            <w:r w:rsidRPr="00021A55">
              <w:rPr>
                <w:rFonts w:ascii="Arial" w:eastAsia="Arial" w:hAnsi="Arial" w:cs="Arial"/>
                <w:color w:val="000000"/>
                <w:sz w:val="22"/>
              </w:rPr>
              <w:t>Adjust arc length as needed to avoid excessive spatter and achieve a smooth weld bead.</w:t>
            </w:r>
          </w:p>
          <w:p w14:paraId="4FCCD3B1" w14:textId="1E8DD4E4" w:rsidR="002F7196" w:rsidRPr="00F43758" w:rsidRDefault="002F7196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 w:rsidR="00F43758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fillet weld</w:t>
            </w: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FE1FF0B" w14:textId="107C19E7" w:rsidR="002F7196" w:rsidRPr="00253DA6" w:rsidRDefault="002F7196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54B60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welding in </w:t>
            </w:r>
            <w:r w:rsidR="005D3803">
              <w:rPr>
                <w:rFonts w:ascii="Arial" w:hAnsi="Arial" w:cs="Arial"/>
                <w:color w:val="000000"/>
                <w:sz w:val="22"/>
                <w:szCs w:val="22"/>
              </w:rPr>
              <w:t>(3F)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54B60">
              <w:rPr>
                <w:rFonts w:ascii="Arial" w:hAnsi="Arial" w:cs="Arial"/>
                <w:color w:val="000000"/>
                <w:sz w:val="22"/>
                <w:szCs w:val="22"/>
              </w:rPr>
              <w:t>position</w:t>
            </w:r>
            <w:r w:rsidR="005D3803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(4F) position</w:t>
            </w:r>
            <w:r w:rsidRPr="00654B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on Mild steel plates</w:t>
            </w:r>
            <w:r w:rsidRPr="00253DA6">
              <w:rPr>
                <w:rFonts w:ascii="Arial" w:hAnsi="Arial" w:cs="Arial"/>
                <w:color w:val="000000"/>
                <w:sz w:val="22"/>
                <w:szCs w:val="22"/>
              </w:rPr>
              <w:t xml:space="preserve"> as per standard procedures and according to given requirements.</w:t>
            </w:r>
          </w:p>
          <w:p w14:paraId="4A3B6894" w14:textId="77777777" w:rsidR="002F7196" w:rsidRPr="002F7196" w:rsidRDefault="002F7196" w:rsidP="0084102D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253DA6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  <w:p w14:paraId="62CCD434" w14:textId="2B110BA4" w:rsidR="002F7196" w:rsidRPr="0083105C" w:rsidRDefault="002F7196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 w:rsidR="00D456ED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groove weld</w:t>
            </w:r>
            <w:r w:rsidRPr="00BC1738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2E904B2" w14:textId="5D361789" w:rsidR="0083105C" w:rsidRPr="0083105C" w:rsidRDefault="0083105C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66F5AA3A" w14:textId="4C93B595" w:rsidR="002F7196" w:rsidRPr="00EB66C2" w:rsidRDefault="002F7196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A4C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welding in </w:t>
            </w:r>
            <w:r w:rsidR="005D3803">
              <w:rPr>
                <w:rFonts w:ascii="Arial" w:hAnsi="Arial" w:cs="Arial"/>
                <w:color w:val="000000"/>
                <w:sz w:val="22"/>
                <w:szCs w:val="22"/>
              </w:rPr>
              <w:t>(3G)</w:t>
            </w:r>
            <w:r w:rsidRPr="00F41A4C">
              <w:rPr>
                <w:rFonts w:ascii="Arial" w:hAnsi="Arial" w:cs="Arial"/>
                <w:color w:val="000000"/>
                <w:sz w:val="22"/>
                <w:szCs w:val="22"/>
              </w:rPr>
              <w:t xml:space="preserve"> positions</w:t>
            </w:r>
            <w:r w:rsidR="005D3803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(4G) position</w:t>
            </w:r>
            <w:r w:rsidRPr="00F41A4C">
              <w:rPr>
                <w:rFonts w:ascii="Arial" w:hAnsi="Arial" w:cs="Arial"/>
                <w:color w:val="000000"/>
                <w:sz w:val="22"/>
                <w:szCs w:val="22"/>
              </w:rPr>
              <w:t xml:space="preserve"> on Mild steel plates as per standard procedures.</w:t>
            </w:r>
          </w:p>
          <w:p w14:paraId="746A4E45" w14:textId="2D49B54A" w:rsidR="00EB66C2" w:rsidRPr="00F41A4C" w:rsidRDefault="00EB66C2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Deposit root pass, filling passes and capping pass as per welding procedure specifications/job requirements.</w:t>
            </w:r>
          </w:p>
          <w:p w14:paraId="5E1E85B7" w14:textId="7CE1D2D4" w:rsidR="002F7196" w:rsidRPr="00481848" w:rsidRDefault="002F7196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4016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repair work in accordance with </w:t>
            </w:r>
            <w:r w:rsidR="002E3C4A" w:rsidRPr="00BD4016">
              <w:rPr>
                <w:rFonts w:ascii="Arial" w:hAnsi="Arial" w:cs="Arial"/>
                <w:color w:val="000000"/>
                <w:sz w:val="22"/>
                <w:szCs w:val="22"/>
              </w:rPr>
              <w:t>approved</w:t>
            </w:r>
            <w:r w:rsidR="002E3C4A">
              <w:rPr>
                <w:rFonts w:ascii="Arial" w:hAnsi="Arial" w:cs="Arial"/>
                <w:color w:val="000000"/>
                <w:sz w:val="22"/>
                <w:szCs w:val="22"/>
              </w:rPr>
              <w:t xml:space="preserve"> procedures</w:t>
            </w:r>
            <w:r w:rsidRPr="00481848">
              <w:rPr>
                <w:rFonts w:ascii="Arial" w:hAnsi="Arial" w:cs="Arial"/>
                <w:color w:val="000000"/>
              </w:rPr>
              <w:t>, as required.</w:t>
            </w:r>
          </w:p>
          <w:p w14:paraId="1D42EB15" w14:textId="5470F048" w:rsidR="002F7196" w:rsidRPr="00481848" w:rsidRDefault="002F7196" w:rsidP="0084102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  <w:r w:rsidR="0048184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81848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  <w:p w14:paraId="33E3A8D0" w14:textId="5B4FC966" w:rsidR="002F7196" w:rsidRPr="002F7196" w:rsidRDefault="002F7196" w:rsidP="002F719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E3469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E3469" w:rsidRPr="00487D73" w:rsidRDefault="00EE3469" w:rsidP="00EE34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817E239" w:rsidR="00EE3469" w:rsidRPr="00C67EF8" w:rsidRDefault="00EE3469" w:rsidP="00EE346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EE3469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EE3469" w:rsidRPr="00487D73" w:rsidRDefault="00EE3469" w:rsidP="00EE3469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DB4E06E" w:rsidR="00EE3469" w:rsidRPr="00E9383E" w:rsidRDefault="00EE3469" w:rsidP="00EE3469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4661BE">
              <w:rPr>
                <w:rFonts w:ascii="Arial" w:hAnsi="Arial" w:cs="Arial"/>
                <w:b/>
              </w:rPr>
              <w:t>0715</w:t>
            </w:r>
            <w:r>
              <w:rPr>
                <w:rFonts w:ascii="Arial" w:hAnsi="Arial" w:cs="Arial"/>
                <w:b/>
              </w:rPr>
              <w:t>MMT3806</w:t>
            </w:r>
            <w:r w:rsidRPr="004661BE">
              <w:rPr>
                <w:rFonts w:ascii="Arial" w:hAnsi="Arial" w:cs="Arial"/>
                <w:b/>
              </w:rPr>
              <w:t xml:space="preserve"> Carry Out Gas Tungsten Arc Welding (GTAW) In Vertical (3F</w:t>
            </w:r>
            <w:proofErr w:type="gramStart"/>
            <w:r w:rsidRPr="004661BE">
              <w:rPr>
                <w:rFonts w:ascii="Arial" w:hAnsi="Arial" w:cs="Arial"/>
                <w:b/>
              </w:rPr>
              <w:t>,3G</w:t>
            </w:r>
            <w:proofErr w:type="gramEnd"/>
            <w:r w:rsidRPr="004661BE">
              <w:rPr>
                <w:rFonts w:ascii="Arial" w:hAnsi="Arial" w:cs="Arial"/>
                <w:b/>
              </w:rPr>
              <w:t>) &amp; Overhead (4F,4G)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4E0F45" w14:textId="77777777" w:rsidR="0045040A" w:rsidRPr="0045040A" w:rsidRDefault="0045040A" w:rsidP="0084102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GTAW</w:t>
            </w:r>
          </w:p>
          <w:p w14:paraId="01AC9C1E" w14:textId="77777777" w:rsidR="0045040A" w:rsidRPr="0045040A" w:rsidRDefault="0045040A" w:rsidP="0084102D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5EDDA67" w14:textId="0559F85F" w:rsidR="0045040A" w:rsidRPr="0045040A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</w:t>
            </w:r>
          </w:p>
          <w:p w14:paraId="20E08168" w14:textId="0C26D6A8" w:rsidR="0045040A" w:rsidRPr="0045040A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5D03F618" w14:textId="77777777" w:rsidR="000D04CA" w:rsidRPr="00F97264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46EC33F6" w14:textId="77777777" w:rsidR="00A127C8" w:rsidRDefault="00A127C8" w:rsidP="00A127C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777DDF">
              <w:rPr>
                <w:rFonts w:asciiTheme="minorBidi" w:hAnsiTheme="minorBidi"/>
                <w:b/>
                <w:bCs/>
              </w:rPr>
              <w:t xml:space="preserve">Make a Lap-Joint, weld (3F,4G) both side of the </w:t>
            </w:r>
          </w:p>
          <w:p w14:paraId="59466BA3" w14:textId="73D1915A" w:rsidR="00F97264" w:rsidRPr="00EE3469" w:rsidRDefault="00A127C8" w:rsidP="00A127C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proofErr w:type="gramStart"/>
            <w:r w:rsidRPr="00777DDF">
              <w:rPr>
                <w:rFonts w:asciiTheme="minorBidi" w:hAnsiTheme="minorBidi"/>
                <w:b/>
                <w:bCs/>
              </w:rPr>
              <w:t>joint</w:t>
            </w:r>
            <w:proofErr w:type="gramEnd"/>
            <w:r w:rsidRPr="00777DDF">
              <w:rPr>
                <w:rFonts w:asciiTheme="minorBidi" w:hAnsiTheme="minorBidi"/>
                <w:b/>
                <w:bCs/>
              </w:rPr>
              <w:t xml:space="preserve"> one 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777DDF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</w:tbl>
    <w:p w14:paraId="7B7F146B" w14:textId="77777777" w:rsidR="00871FCB" w:rsidRDefault="00871FCB" w:rsidP="00804B65">
      <w:pPr>
        <w:spacing w:line="240" w:lineRule="auto"/>
        <w:rPr>
          <w:rFonts w:asciiTheme="minorBidi" w:hAnsiTheme="minorBidi"/>
          <w:sz w:val="28"/>
        </w:rPr>
      </w:pPr>
    </w:p>
    <w:p w14:paraId="02C77C3C" w14:textId="2E2394B0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EB3F9B" w:rsidRPr="00487D73" w14:paraId="79B709E7" w14:textId="77777777" w:rsidTr="002F1ACB">
        <w:trPr>
          <w:trHeight w:val="398"/>
        </w:trPr>
        <w:tc>
          <w:tcPr>
            <w:tcW w:w="6739" w:type="dxa"/>
          </w:tcPr>
          <w:p w14:paraId="1BB8660A" w14:textId="1489B099" w:rsidR="00EB3F9B" w:rsidRPr="00684DD0" w:rsidRDefault="00EB3F9B" w:rsidP="0084102D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1059" w:type="dxa"/>
            <w:vAlign w:val="center"/>
          </w:tcPr>
          <w:p w14:paraId="0C2F3E57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5BEC4C" id="Rounded Rectangle 32" o:spid="_x0000_s1026" style="position:absolute;margin-left:7.55pt;margin-top:2.5pt;width:28.45pt;height:12.8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0223D70" id="Rounded Rectangle 33" o:spid="_x0000_s1026" style="position:absolute;margin-left:9.3pt;margin-top:2.5pt;width:28.45pt;height:12.8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092CA81B" w14:textId="77777777" w:rsidTr="002F1ACB">
        <w:trPr>
          <w:trHeight w:val="398"/>
        </w:trPr>
        <w:tc>
          <w:tcPr>
            <w:tcW w:w="6739" w:type="dxa"/>
          </w:tcPr>
          <w:p w14:paraId="7E03C9A4" w14:textId="3F5A531D" w:rsidR="00EB3F9B" w:rsidRPr="00FC18FB" w:rsidRDefault="00E744FF" w:rsidP="0084102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GTAW process</w:t>
            </w:r>
            <w:r w:rsidR="00EB3F9B"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725B99FA" w14:textId="77777777" w:rsidR="00EB3F9B" w:rsidRPr="00487D73" w:rsidRDefault="00EB3F9B" w:rsidP="00EB3F9B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F55C12" id="Rounded Rectangle 10" o:spid="_x0000_s1026" style="position:absolute;margin-left:8.5pt;margin-top:5pt;width:28.45pt;height:12.8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EB3F9B" w:rsidRPr="00487D73" w:rsidRDefault="00EB3F9B" w:rsidP="00EB3F9B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B80520C" id="Rounded Rectangle 11" o:spid="_x0000_s1026" style="position:absolute;margin-left:9.5pt;margin-top:4.95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03229087" w14:textId="77777777" w:rsidTr="002F1ACB">
        <w:trPr>
          <w:trHeight w:val="398"/>
        </w:trPr>
        <w:tc>
          <w:tcPr>
            <w:tcW w:w="6739" w:type="dxa"/>
          </w:tcPr>
          <w:p w14:paraId="1139C484" w14:textId="57EBFE61" w:rsidR="00EB3F9B" w:rsidRPr="00FC18FB" w:rsidRDefault="00EB3F9B" w:rsidP="008410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1059" w:type="dxa"/>
            <w:vAlign w:val="center"/>
          </w:tcPr>
          <w:p w14:paraId="7034B1F9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0572C7D" id="Rounded Rectangle 12" o:spid="_x0000_s1026" style="position:absolute;margin-left:8.8pt;margin-top:3.4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969979D" id="Rounded Rectangle 4" o:spid="_x0000_s1026" style="position:absolute;margin-left:9.5pt;margin-top:3.4pt;width:28.5pt;height:12.9pt;z-index:2519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1AA241B0" w14:textId="77777777" w:rsidTr="00C8535A">
        <w:trPr>
          <w:trHeight w:val="398"/>
        </w:trPr>
        <w:tc>
          <w:tcPr>
            <w:tcW w:w="6739" w:type="dxa"/>
          </w:tcPr>
          <w:p w14:paraId="0ABC29B9" w14:textId="2130F3B0" w:rsidR="00EB3F9B" w:rsidRPr="00E107E5" w:rsidRDefault="00EB3F9B" w:rsidP="0084102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4AA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1059" w:type="dxa"/>
            <w:vAlign w:val="center"/>
          </w:tcPr>
          <w:p w14:paraId="6F9954D4" w14:textId="5DBEB488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8A89871" id="Rounded Rectangle 12" o:spid="_x0000_s1026" style="position:absolute;margin-left:8.8pt;margin-top:3.4pt;width:28.5pt;height:12.9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4F7DB35" id="Rounded Rectangle 4" o:spid="_x0000_s1026" style="position:absolute;margin-left:9.5pt;margin-top:3.4pt;width:28.5pt;height:12.9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7E178370" w14:textId="77777777" w:rsidTr="00C8535A">
        <w:trPr>
          <w:trHeight w:val="398"/>
        </w:trPr>
        <w:tc>
          <w:tcPr>
            <w:tcW w:w="6739" w:type="dxa"/>
          </w:tcPr>
          <w:p w14:paraId="32457C41" w14:textId="404116C1" w:rsidR="00EB3F9B" w:rsidRPr="00FC18FB" w:rsidRDefault="00EB3F9B" w:rsidP="0084102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 w:rsidR="00E744FF"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="00EC76B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(current, voltage etc.) as per welding procedure specifications/job requirements to produce acceptable weld. </w:t>
            </w:r>
          </w:p>
        </w:tc>
        <w:tc>
          <w:tcPr>
            <w:tcW w:w="1059" w:type="dxa"/>
            <w:vAlign w:val="center"/>
          </w:tcPr>
          <w:p w14:paraId="2EBCA9F9" w14:textId="671A4E81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DBCAA9" id="Rounded Rectangle 10" o:spid="_x0000_s1026" style="position:absolute;margin-left:8.5pt;margin-top:5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6A65A20" id="Rounded Rectangle 11" o:spid="_x0000_s1026" style="position:absolute;margin-left:9.5pt;margin-top:4.95pt;width:28.5pt;height:12.9pt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617EF806" w14:textId="77777777" w:rsidTr="000766B7">
        <w:trPr>
          <w:trHeight w:val="398"/>
        </w:trPr>
        <w:tc>
          <w:tcPr>
            <w:tcW w:w="6739" w:type="dxa"/>
          </w:tcPr>
          <w:p w14:paraId="1713A3EC" w14:textId="4423EA94" w:rsidR="00EB3F9B" w:rsidRPr="00684DD0" w:rsidRDefault="00EB3F9B" w:rsidP="0084102D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welding in 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(3F) </w:t>
            </w:r>
            <w:r w:rsidR="00F16CE4" w:rsidRPr="00654B60">
              <w:rPr>
                <w:rFonts w:ascii="Arial" w:hAnsi="Arial" w:cs="Arial"/>
                <w:color w:val="000000"/>
                <w:sz w:val="22"/>
                <w:szCs w:val="22"/>
              </w:rPr>
              <w:t>position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(4F) position</w:t>
            </w:r>
            <w:r w:rsidR="00F16CE4" w:rsidRPr="00654B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on Mild steel plates/pipes as per standard procedures and according to given requirements.</w:t>
            </w:r>
          </w:p>
        </w:tc>
        <w:tc>
          <w:tcPr>
            <w:tcW w:w="1059" w:type="dxa"/>
            <w:vAlign w:val="center"/>
          </w:tcPr>
          <w:p w14:paraId="67844BCE" w14:textId="5EFDDE63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CEFE2D3" id="Rounded Rectangle 10" o:spid="_x0000_s1026" style="position:absolute;margin-left:8.5pt;margin-top:5pt;width:28.45pt;height:12.8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9ACD424" id="Rounded Rectangle 11" o:spid="_x0000_s1026" style="position:absolute;margin-left:9.5pt;margin-top:4.95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2F95A97F" w14:textId="77777777" w:rsidTr="00E12E67">
        <w:trPr>
          <w:trHeight w:val="398"/>
        </w:trPr>
        <w:tc>
          <w:tcPr>
            <w:tcW w:w="6739" w:type="dxa"/>
          </w:tcPr>
          <w:p w14:paraId="03E20E07" w14:textId="3C6AE3D1" w:rsidR="00EB3F9B" w:rsidRPr="00E107E5" w:rsidRDefault="00EB3F9B" w:rsidP="0084102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1059" w:type="dxa"/>
            <w:vAlign w:val="center"/>
          </w:tcPr>
          <w:p w14:paraId="1240E54F" w14:textId="1B943B11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F8E7F00" id="Rounded Rectangle 12" o:spid="_x0000_s1026" style="position:absolute;margin-left:8.8pt;margin-top:3.4pt;width:28.5pt;height:12.9p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50B1A94" id="Rounded Rectangle 4" o:spid="_x0000_s1026" style="position:absolute;margin-left:9.5pt;margin-top:3.4pt;width:28.5pt;height:12.9pt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7B1E90BB" w14:textId="77777777" w:rsidTr="00E12E67">
        <w:trPr>
          <w:trHeight w:val="398"/>
        </w:trPr>
        <w:tc>
          <w:tcPr>
            <w:tcW w:w="6739" w:type="dxa"/>
          </w:tcPr>
          <w:p w14:paraId="178EC802" w14:textId="199EA321" w:rsidR="00EB3F9B" w:rsidRPr="00684DD0" w:rsidRDefault="00EB3F9B" w:rsidP="008410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 w:rsidR="00BF3E3F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Groove </w:t>
            </w:r>
            <w:r w:rsidR="00AB09D4">
              <w:rPr>
                <w:rFonts w:ascii="Arial" w:hAnsi="Arial" w:cs="Arial"/>
                <w:color w:val="000000"/>
                <w:sz w:val="22"/>
                <w:szCs w:val="22"/>
              </w:rPr>
              <w:t xml:space="preserve">weld </w:t>
            </w:r>
            <w:r w:rsidR="00AB09D4" w:rsidRPr="003B7FCD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current, voltage etc.) as per welding procedure specifications/job requirements to produce acceptable weld.</w:t>
            </w: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5B9BC5A6" w14:textId="3EE67582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2A36CB81" wp14:editId="6948107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D207403" id="Rounded Rectangle 10" o:spid="_x0000_s1026" style="position:absolute;margin-left:5.75pt;margin-top:5.45pt;width:28.45pt;height:12.8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T8OV/eAAAABwEAAA8AAABk&#10;cnMvZG93bnJldi54bWxMjkFLw0AUhO+C/2F5gje7adWQxmyKKB6EIloL1ds2+9yNzb4N2W0b/fU+&#10;T3oahhlmvmox+k4ccIhtIAXTSQYCqQmmJatg/fpwUYCISZPRXSBU8IURFvXpSaVLE470godVsoJH&#10;KJZagUupL6WMjUOv4yT0SJx9hMHrxHaw0gz6yOO+k7Msy6XXLfGD0z3eOWx2q71XYL6N3Swfi/fn&#10;3dvTvftM0c7mS6XOz8bbGxAJx/RXhl98RoeambZhTyaKjv30mpus2RwE53lxBWKr4DLPQdaV/M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k/Dlf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DA1C8CF" id="Rounded Rectangle 11" o:spid="_x0000_s1026" style="position:absolute;margin-left:9.5pt;margin-top:4.95pt;width:28.5pt;height:12.9pt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685B6D1E" w14:textId="77777777" w:rsidTr="00E12E67">
        <w:trPr>
          <w:trHeight w:val="398"/>
        </w:trPr>
        <w:tc>
          <w:tcPr>
            <w:tcW w:w="6739" w:type="dxa"/>
          </w:tcPr>
          <w:p w14:paraId="0DE85F35" w14:textId="624DEB43" w:rsidR="0083105C" w:rsidRPr="0083105C" w:rsidRDefault="0083105C" w:rsidP="008410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1059" w:type="dxa"/>
            <w:vAlign w:val="center"/>
          </w:tcPr>
          <w:p w14:paraId="269926C2" w14:textId="736D2596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433F1285" wp14:editId="03F26C67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74930</wp:posOffset>
                      </wp:positionV>
                      <wp:extent cx="361315" cy="163195"/>
                      <wp:effectExtent l="0" t="0" r="19685" b="27305"/>
                      <wp:wrapNone/>
                      <wp:docPr id="128037421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C6B337" id="Rounded Rectangle 10" o:spid="_x0000_s1026" style="position:absolute;margin-left:5.3pt;margin-top:5.9pt;width:28.45pt;height:12.8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Oh0EfeAAAABwEAAA8AAABk&#10;cnMvZG93bnJldi54bWxMj8FOwzAQRO+V+Adrkbi1TosIJcSpEIgDUoVKQaK9ufFih8brKHbbwNez&#10;nOA0Gs1o9m25GHwrjtjHJpCC6SQDgVQH05BV8Pb6OJ6DiEmT0W0gVPCFERbV2ajUhQknesHjOlnB&#10;IxQLrcCl1BVSxtqh13ESOiTOPkLvdWLbW2l6feJx38pZluXS64b4gtMd3jus9+uDV2C+jX1fPs23&#10;q/3m+cF9pmhnN0ulLs6Hu1sQCYf0V4ZffEaHipl24UAmipZ9lnOTdcofcJ5fX4HYKbhklVUp//N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DodBH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70A449" w14:textId="65F497B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26C2B17D" wp14:editId="09970F6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29845</wp:posOffset>
                      </wp:positionV>
                      <wp:extent cx="361315" cy="163195"/>
                      <wp:effectExtent l="0" t="0" r="19685" b="27305"/>
                      <wp:wrapNone/>
                      <wp:docPr id="9209931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B05938B" id="Rounded Rectangle 10" o:spid="_x0000_s1026" style="position:absolute;margin-left:9pt;margin-top:2.35pt;width:28.45pt;height:12.8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4sXSTeAAAABgEAAA8AAABk&#10;cnMvZG93bnJldi54bWxMj8FOwzAQRO9I/IO1SNyoQ4loGuJUCMQBqUJQKhVubrzYofE6it028PUs&#10;JziOZjTzplqMvhMHHGIbSMHlJAOB1ATTklWwfn24KEDEpMnoLhAq+MIIi/r0pNKlCUd6wcMqWcEl&#10;FEutwKXUl1LGxqHXcRJ6JPY+wuB1YjlYaQZ95HLfyWmWXUuvW+IFp3u8c9jsVnuvwHwbu1k+Fu/P&#10;u7ene/eZop3Ol0qdn423NyASjukvDL/4jA41M23DnkwUHeuCryQF+QwE27N8DmKr4CrLQdaV/I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OLF0k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47A72AD8" w14:textId="77777777" w:rsidTr="00C83AC9">
        <w:trPr>
          <w:trHeight w:val="398"/>
        </w:trPr>
        <w:tc>
          <w:tcPr>
            <w:tcW w:w="6739" w:type="dxa"/>
          </w:tcPr>
          <w:p w14:paraId="6FEDAE92" w14:textId="6267361D" w:rsidR="00EB3F9B" w:rsidRPr="00A725FB" w:rsidRDefault="00EB3F9B" w:rsidP="008410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Carry out welding in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 (3G)</w:t>
            </w:r>
            <w:r w:rsidR="00F16CE4" w:rsidRPr="00F41A4C">
              <w:rPr>
                <w:rFonts w:ascii="Arial" w:hAnsi="Arial" w:cs="Arial"/>
                <w:color w:val="000000"/>
                <w:sz w:val="22"/>
                <w:szCs w:val="22"/>
              </w:rPr>
              <w:t xml:space="preserve"> positions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(4G) position</w:t>
            </w: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 xml:space="preserve"> on Mild steel plates/pipes as per standard procedures.</w:t>
            </w:r>
          </w:p>
        </w:tc>
        <w:tc>
          <w:tcPr>
            <w:tcW w:w="1059" w:type="dxa"/>
          </w:tcPr>
          <w:p w14:paraId="0C4F1B38" w14:textId="4ABF48FA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275F846D" wp14:editId="6F3916A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62230</wp:posOffset>
                      </wp:positionV>
                      <wp:extent cx="361315" cy="152400"/>
                      <wp:effectExtent l="0" t="0" r="19685" b="19050"/>
                      <wp:wrapNone/>
                      <wp:docPr id="138720484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F6718A3" id="Rounded Rectangle 10" o:spid="_x0000_s1026" style="position:absolute;margin-left:4.65pt;margin-top:4.9pt;width:28.45pt;height:12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57C39BDB" wp14:editId="063F0E7B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161688207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89CD12F" id="Rounded Rectangle 10" o:spid="_x0000_s1026" style="position:absolute;margin-left:405.75pt;margin-top:136.65pt;width:28.45pt;height:12.8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1D3DBE1" w14:textId="7A9A2A6D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075A95B5" wp14:editId="1875416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13335</wp:posOffset>
                      </wp:positionV>
                      <wp:extent cx="361315" cy="153670"/>
                      <wp:effectExtent l="0" t="0" r="19685" b="17780"/>
                      <wp:wrapNone/>
                      <wp:docPr id="82398488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5367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5BB96C7" id="Rounded Rectangle 10" o:spid="_x0000_s1026" style="position:absolute;margin-left:8.3pt;margin-top:1.05pt;width:28.45pt;height:12.1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5D014634" w14:textId="77777777" w:rsidTr="00C83AC9">
        <w:trPr>
          <w:trHeight w:val="398"/>
        </w:trPr>
        <w:tc>
          <w:tcPr>
            <w:tcW w:w="6739" w:type="dxa"/>
          </w:tcPr>
          <w:p w14:paraId="4AA0F39D" w14:textId="656E7F34" w:rsidR="00EB3F9B" w:rsidRPr="00022469" w:rsidRDefault="00EB3F9B" w:rsidP="0084102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>Deposit root pass, filling passes and capping pass as per welding procedure specifications/job requirements.</w:t>
            </w:r>
          </w:p>
        </w:tc>
        <w:tc>
          <w:tcPr>
            <w:tcW w:w="1059" w:type="dxa"/>
          </w:tcPr>
          <w:p w14:paraId="1BAEAD0C" w14:textId="21B109CF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1FD1FDAD" wp14:editId="1D0B4323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224790</wp:posOffset>
                      </wp:positionV>
                      <wp:extent cx="361665" cy="163773"/>
                      <wp:effectExtent l="0" t="0" r="19685" b="27305"/>
                      <wp:wrapNone/>
                      <wp:docPr id="160571055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F589615" id="Rounded Rectangle 12" o:spid="_x0000_s1026" style="position:absolute;margin-left:3.65pt;margin-top:17.7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YCKO/N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7DF54FA7" wp14:editId="1349633B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53708942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AE92C5C" id="Rounded Rectangle 10" o:spid="_x0000_s1026" style="position:absolute;margin-left:405.75pt;margin-top:136.65pt;width:28.45pt;height:12.8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7316520" w14:textId="29D3E1D5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408B6718" wp14:editId="4062A62F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153670</wp:posOffset>
                      </wp:positionV>
                      <wp:extent cx="361315" cy="163195"/>
                      <wp:effectExtent l="0" t="0" r="19685" b="27305"/>
                      <wp:wrapNone/>
                      <wp:docPr id="7380063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4B0BBD3" id="Rounded Rectangle 10" o:spid="_x0000_s1026" style="position:absolute;margin-left:9.75pt;margin-top:12.1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ueXcveAAAABwEAAA8AAABk&#10;cnMvZG93bnJldi54bWxMjsFOwzAQRO9I/IO1SNyoQxRKE+JUCMQBqUJQkICbGy92aLyOYrcNfD3L&#10;CY6jGb159XLyvdjjGLtACs5nGQikNpiOrIKX57uzBYiYNBndB0IFXxhh2Rwf1boy4UBPuF8nKxhC&#10;sdIKXEpDJWVsHXodZ2FA4u4jjF4njqOVZtQHhvte5lk2l153xA9OD3jjsN2ud16B+Tb2dXW/eH/c&#10;vj3cus8UbV6ulDo9ma6vQCSc0t8YfvVZHRp22oQdmSh6zuUFLxXkRQ6C+8t5AWKjoChLkE0t//s3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rnl3L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7865B5EF" w14:textId="77777777" w:rsidTr="00C83AC9">
        <w:trPr>
          <w:trHeight w:val="398"/>
        </w:trPr>
        <w:tc>
          <w:tcPr>
            <w:tcW w:w="6739" w:type="dxa"/>
          </w:tcPr>
          <w:p w14:paraId="4D6A9E23" w14:textId="7803827B" w:rsidR="00EB3F9B" w:rsidRPr="007E6F40" w:rsidRDefault="00EB3F9B" w:rsidP="0084102D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</w:t>
            </w:r>
            <w:r w:rsidRPr="00E754A1">
              <w:rPr>
                <w:rFonts w:ascii="Arial" w:hAnsi="Arial" w:cs="Arial"/>
                <w:color w:val="000000"/>
              </w:rPr>
              <w:t>, as required.</w:t>
            </w:r>
          </w:p>
        </w:tc>
        <w:tc>
          <w:tcPr>
            <w:tcW w:w="1059" w:type="dxa"/>
          </w:tcPr>
          <w:p w14:paraId="0E417125" w14:textId="650648B7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3D207BBB" wp14:editId="0725C4D2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90170</wp:posOffset>
                      </wp:positionV>
                      <wp:extent cx="361315" cy="163195"/>
                      <wp:effectExtent l="0" t="0" r="19685" b="27305"/>
                      <wp:wrapNone/>
                      <wp:docPr id="57533905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9D96F2C" id="Rounded Rectangle 10" o:spid="_x0000_s1026" style="position:absolute;margin-left:5.15pt;margin-top:7.1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WTMc/dAAAABwEAAA8AAABk&#10;cnMvZG93bnJldi54bWxMjkFLw0AUhO+C/2F5gje7MZXaxGyKKB6EIloL1ds2+9yNzb4N2W0b/fU+&#10;T3oahhlmvmox+k4ccIhtIAWXkwwEUhNMS1bB+vXhYg4iJk1Gd4FQwRdGWNSnJ5UuTTjSCx5WyQoe&#10;oVhqBS6lvpQyNg69jpPQI3H2EQavE9vBSjPoI4/7TuZZNpNet8QPTvd457DZrfZegfk2drN8nL8/&#10;796e7t1nijYvlkqdn423NyASjumvDL/4jA41M23DnkwUHftsyk3WqxwE57Nr1q2CaVGArCv5n7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AWTMc/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F9E5667" w14:textId="49DBD686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11C1B2F7" wp14:editId="2E1569E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6985</wp:posOffset>
                      </wp:positionV>
                      <wp:extent cx="361315" cy="163195"/>
                      <wp:effectExtent l="0" t="0" r="19685" b="27305"/>
                      <wp:wrapNone/>
                      <wp:docPr id="90427477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684EAA2" id="Rounded Rectangle 10" o:spid="_x0000_s1026" style="position:absolute;margin-left:8.55pt;margin-top:.55pt;width:28.45pt;height:12.8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I3mq+j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EB3F9B" w:rsidRPr="00487D73" w14:paraId="19BAAE64" w14:textId="77777777" w:rsidTr="00C83AC9">
        <w:trPr>
          <w:trHeight w:val="398"/>
        </w:trPr>
        <w:tc>
          <w:tcPr>
            <w:tcW w:w="6739" w:type="dxa"/>
          </w:tcPr>
          <w:p w14:paraId="01C3140B" w14:textId="39B191BC" w:rsidR="00EB3F9B" w:rsidRPr="007E6F40" w:rsidRDefault="00EB3F9B" w:rsidP="0084102D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Maintain and store tools/equipment/consumable </w:t>
            </w:r>
            <w:r w:rsidRPr="00E754A1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  <w:tc>
          <w:tcPr>
            <w:tcW w:w="1059" w:type="dxa"/>
          </w:tcPr>
          <w:p w14:paraId="33E48D5D" w14:textId="4F596A29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344A9591" wp14:editId="0BFCA6C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15667842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1DFF65D" id="Rounded Rectangle 10" o:spid="_x0000_s1026" style="position:absolute;margin-left:5.15pt;margin-top:5.4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GGy94ndAAAABw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20FF86F" w14:textId="66190B6D" w:rsidR="00EB3F9B" w:rsidRPr="00487D73" w:rsidRDefault="00EB3F9B" w:rsidP="00EB3F9B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9D834BA" wp14:editId="4A249E2F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20320</wp:posOffset>
                      </wp:positionV>
                      <wp:extent cx="361315" cy="163195"/>
                      <wp:effectExtent l="0" t="0" r="19685" b="27305"/>
                      <wp:wrapNone/>
                      <wp:docPr id="83558713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5C5DC94" id="Rounded Rectangle 10" o:spid="_x0000_s1026" style="position:absolute;margin-left:9.85pt;margin-top:1.6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uAoo/dAAAABgEAAA8AAABk&#10;cnMvZG93bnJldi54bWxMjsFKw0AURfeC/zA8wZ2dGCFNYiZFFBdCEVsL1d0088zEZt6EzLSNfr3P&#10;lS4v93LuqRaT68URx9B5UnA9S0AgNd501CrYvD5e5SBC1GR07wkVfGGARX1+VunS+BOt8LiOrWAI&#10;hVIrsDEOpZShseh0mPkBibsPPzodOY6tNKM+Mdz1Mk2STDrdET9YPeC9xWa/PjgF5tu02+VT/v6y&#10;f3t+sJ8xtGmxVOryYrq7BRFxin9j+NVndajZaecPZILoORdzXiq4SUFwPc8yEDsFaV6ArCv5X7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JuAoo/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4A5697E4" w14:textId="77777777" w:rsidR="00871FCB" w:rsidRDefault="00871FCB" w:rsidP="006F3AE3">
      <w:pPr>
        <w:spacing w:before="240" w:after="0"/>
        <w:rPr>
          <w:rFonts w:asciiTheme="minorBidi" w:hAnsiTheme="minorBidi"/>
        </w:rPr>
      </w:pPr>
    </w:p>
    <w:p w14:paraId="5C181996" w14:textId="772E67F2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15A6DD59" w14:textId="77777777" w:rsidR="00871FCB" w:rsidRDefault="00871FCB">
      <w:pPr>
        <w:rPr>
          <w:rFonts w:asciiTheme="minorBidi" w:hAnsiTheme="minorBidi"/>
        </w:rPr>
      </w:pPr>
    </w:p>
    <w:p w14:paraId="612C15CA" w14:textId="14262003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010B2A34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0BC862FC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7F60A474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5105477E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7BB58498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0DDC967B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79410EDB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60E11601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4C4D105C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3CFE5EC6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6001E744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34F37B10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5183D3F4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0628E102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63250354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2C102A96" w14:textId="77777777" w:rsidR="00871FCB" w:rsidRDefault="00871FCB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425E00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71FCB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71FCB" w:rsidRPr="00487D73" w:rsidRDefault="00871FCB" w:rsidP="00871FCB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B2C0C0E" w:rsidR="00871FCB" w:rsidRPr="00C67EF8" w:rsidRDefault="00871FCB" w:rsidP="00871FCB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871FCB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71FCB" w:rsidRPr="00487D73" w:rsidRDefault="00871FCB" w:rsidP="00871FCB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42440FC" w:rsidR="00871FCB" w:rsidRPr="00225893" w:rsidRDefault="00871FCB" w:rsidP="00871FCB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4661BE">
              <w:rPr>
                <w:rFonts w:ascii="Arial" w:hAnsi="Arial" w:cs="Arial"/>
                <w:b/>
              </w:rPr>
              <w:t>0715</w:t>
            </w:r>
            <w:r>
              <w:rPr>
                <w:rFonts w:ascii="Arial" w:hAnsi="Arial" w:cs="Arial"/>
                <w:b/>
              </w:rPr>
              <w:t>MMT3806</w:t>
            </w:r>
            <w:r w:rsidRPr="004661BE">
              <w:rPr>
                <w:rFonts w:ascii="Arial" w:hAnsi="Arial" w:cs="Arial"/>
                <w:b/>
              </w:rPr>
              <w:t xml:space="preserve"> Carry Out Gas Tungsten Arc Welding (GTAW) In Vertical (3F</w:t>
            </w:r>
            <w:proofErr w:type="gramStart"/>
            <w:r w:rsidRPr="004661BE">
              <w:rPr>
                <w:rFonts w:ascii="Arial" w:hAnsi="Arial" w:cs="Arial"/>
                <w:b/>
              </w:rPr>
              <w:t>,3G</w:t>
            </w:r>
            <w:proofErr w:type="gramEnd"/>
            <w:r w:rsidRPr="004661BE">
              <w:rPr>
                <w:rFonts w:ascii="Arial" w:hAnsi="Arial" w:cs="Arial"/>
                <w:b/>
              </w:rPr>
              <w:t>) &amp; Overhead (4F,4G)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723E0F3" w14:textId="77777777" w:rsidR="0045040A" w:rsidRPr="0045040A" w:rsidRDefault="0045040A" w:rsidP="0084102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GTAW</w:t>
            </w:r>
          </w:p>
          <w:p w14:paraId="1679A82A" w14:textId="77777777" w:rsidR="0045040A" w:rsidRPr="0045040A" w:rsidRDefault="0045040A" w:rsidP="0084102D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4351D96" w14:textId="1FAC6347" w:rsidR="0045040A" w:rsidRPr="0045040A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 </w:t>
            </w:r>
          </w:p>
          <w:p w14:paraId="14BCE487" w14:textId="2D43E24C" w:rsidR="0045040A" w:rsidRPr="0045040A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32A7293C" w14:textId="77777777" w:rsidR="00107755" w:rsidRPr="0027286C" w:rsidRDefault="0045040A" w:rsidP="0084102D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73E91F71" w14:textId="77777777" w:rsidR="00711AC2" w:rsidRDefault="00711AC2" w:rsidP="00711AC2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777DDF">
              <w:rPr>
                <w:rFonts w:asciiTheme="minorBidi" w:hAnsiTheme="minorBidi"/>
                <w:b/>
                <w:bCs/>
              </w:rPr>
              <w:t xml:space="preserve">Make a Lap-Joint, weld (3F,4G) both side of the </w:t>
            </w:r>
          </w:p>
          <w:p w14:paraId="5493BFEF" w14:textId="2AF6F785" w:rsidR="0027286C" w:rsidRPr="00871FCB" w:rsidRDefault="00711AC2" w:rsidP="00711AC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proofErr w:type="gramStart"/>
            <w:r w:rsidRPr="00777DDF">
              <w:rPr>
                <w:rFonts w:asciiTheme="minorBidi" w:hAnsiTheme="minorBidi"/>
                <w:b/>
                <w:bCs/>
              </w:rPr>
              <w:t>joint</w:t>
            </w:r>
            <w:proofErr w:type="gramEnd"/>
            <w:r w:rsidRPr="00777DDF">
              <w:rPr>
                <w:rFonts w:asciiTheme="minorBidi" w:hAnsiTheme="minorBidi"/>
                <w:b/>
                <w:bCs/>
              </w:rPr>
              <w:t xml:space="preserve"> one 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777DDF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805C4C" w:rsidRPr="00487D73" w14:paraId="23A6645D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1375E13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1DAF70B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EAB7A3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GTAW process</w:t>
            </w: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05C4C" w:rsidRPr="00487D73" w14:paraId="544C650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910D6A5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86CFD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05C4C" w:rsidRPr="00487D73" w14:paraId="124CDA1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166842D3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4AA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805C4C" w:rsidRPr="00487D73" w:rsidRDefault="00805C4C" w:rsidP="00805C4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05C4C" w:rsidRPr="00487D73" w14:paraId="7771DC6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F1546D4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fillet weld </w:t>
            </w: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(current, voltage etc.) as per welding procedure specifications/job requirements to produce acceptable weld.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6214EFCF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453DE113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welding in 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(3F) </w:t>
            </w:r>
            <w:r w:rsidR="00F16CE4" w:rsidRPr="00654B60">
              <w:rPr>
                <w:rFonts w:ascii="Arial" w:hAnsi="Arial" w:cs="Arial"/>
                <w:color w:val="000000"/>
                <w:sz w:val="22"/>
                <w:szCs w:val="22"/>
              </w:rPr>
              <w:t>position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(4F) position</w:t>
            </w:r>
            <w:r w:rsidR="00F16CE4" w:rsidRPr="00654B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on Mild steel plates/pipes as per standard procedures and according to given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6C96132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41A2D99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1347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294A3958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686E4C59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Adjust welding parameters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for Groove weld </w:t>
            </w: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4D89B71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484FC6E1" w:rsidR="00805C4C" w:rsidRPr="00684DD0" w:rsidRDefault="009D05E8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5345ADDB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4A4E05E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 xml:space="preserve">Carry out welding in 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>(3G)</w:t>
            </w:r>
            <w:r w:rsidR="00F16CE4" w:rsidRPr="00F41A4C">
              <w:rPr>
                <w:rFonts w:ascii="Arial" w:hAnsi="Arial" w:cs="Arial"/>
                <w:color w:val="000000"/>
                <w:sz w:val="22"/>
                <w:szCs w:val="22"/>
              </w:rPr>
              <w:t xml:space="preserve"> positions</w:t>
            </w:r>
            <w:r w:rsidR="00F16CE4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(4G) position</w:t>
            </w:r>
            <w:r w:rsidR="00F16CE4" w:rsidRPr="003B7FC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B7FCD">
              <w:rPr>
                <w:rFonts w:ascii="Arial" w:hAnsi="Arial" w:cs="Arial"/>
                <w:color w:val="000000"/>
                <w:sz w:val="22"/>
                <w:szCs w:val="22"/>
              </w:rPr>
              <w:t>on Mild steel plates/pipes as per standard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4581BD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4B023EE8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7FCD">
              <w:rPr>
                <w:rFonts w:ascii="Arial" w:eastAsia="Arial" w:hAnsi="Arial" w:cs="Arial"/>
                <w:color w:val="000000"/>
                <w:sz w:val="22"/>
                <w:szCs w:val="22"/>
              </w:rPr>
              <w:t>Deposit root pass, filling passes and capping pass as per welding procedure specifications/job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42E8C664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5A6635ED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</w:t>
            </w:r>
            <w:r w:rsidRPr="00E754A1">
              <w:rPr>
                <w:rFonts w:ascii="Arial" w:hAnsi="Arial" w:cs="Arial"/>
                <w:color w:val="000000"/>
              </w:rPr>
              <w:t>, as required.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805C4C" w:rsidRPr="00487D73" w14:paraId="6C26655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805C4C" w:rsidRPr="00487D73" w:rsidRDefault="00805C4C" w:rsidP="0084102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24A086F9" w:rsidR="00805C4C" w:rsidRPr="00684DD0" w:rsidRDefault="00805C4C" w:rsidP="00805C4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754A1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Maintain and store tools/equipment/consumable </w:t>
            </w:r>
            <w:r w:rsidRPr="00E754A1">
              <w:rPr>
                <w:rFonts w:ascii="Arial" w:hAnsi="Arial" w:cs="Arial"/>
                <w:color w:val="000000"/>
              </w:rPr>
              <w:t>materials in accordance with organization guidelines.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805C4C" w:rsidRPr="00487D73" w:rsidRDefault="00805C4C" w:rsidP="00805C4C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71FCB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71FCB" w:rsidRPr="00487D73" w:rsidRDefault="00871FCB" w:rsidP="00871FCB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7731158" w:rsidR="00871FCB" w:rsidRPr="00C67EF8" w:rsidRDefault="00871FCB" w:rsidP="00871FCB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871FCB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71FCB" w:rsidRPr="00487D73" w:rsidRDefault="00871FCB" w:rsidP="00871FCB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0CC575E9" w:rsidR="00871FCB" w:rsidRPr="00225893" w:rsidRDefault="00871FCB" w:rsidP="00871FCB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4661BE">
              <w:rPr>
                <w:rFonts w:ascii="Arial" w:hAnsi="Arial" w:cs="Arial"/>
                <w:b/>
              </w:rPr>
              <w:t>0715</w:t>
            </w:r>
            <w:r>
              <w:rPr>
                <w:rFonts w:ascii="Arial" w:hAnsi="Arial" w:cs="Arial"/>
                <w:b/>
              </w:rPr>
              <w:t>MMT3806</w:t>
            </w:r>
            <w:r w:rsidRPr="004661BE">
              <w:rPr>
                <w:rFonts w:ascii="Arial" w:hAnsi="Arial" w:cs="Arial"/>
                <w:b/>
              </w:rPr>
              <w:t xml:space="preserve"> Carry Out Gas Tungsten Arc Welding (GTAW) In Vertical (3F</w:t>
            </w:r>
            <w:proofErr w:type="gramStart"/>
            <w:r w:rsidRPr="004661BE">
              <w:rPr>
                <w:rFonts w:ascii="Arial" w:hAnsi="Arial" w:cs="Arial"/>
                <w:b/>
              </w:rPr>
              <w:t>,3G</w:t>
            </w:r>
            <w:proofErr w:type="gramEnd"/>
            <w:r w:rsidRPr="004661BE">
              <w:rPr>
                <w:rFonts w:ascii="Arial" w:hAnsi="Arial" w:cs="Arial"/>
                <w:b/>
              </w:rPr>
              <w:t>) &amp; Overhead (4F,4G) Positions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13"/>
        <w:gridCol w:w="978"/>
        <w:gridCol w:w="6114"/>
        <w:gridCol w:w="1350"/>
        <w:gridCol w:w="1368"/>
        <w:gridCol w:w="20"/>
      </w:tblGrid>
      <w:tr w:rsidR="00C05385" w:rsidRPr="00487D73" w14:paraId="6424A054" w14:textId="77777777" w:rsidTr="009A2A20">
        <w:trPr>
          <w:trHeight w:val="574"/>
          <w:jc w:val="center"/>
        </w:trPr>
        <w:tc>
          <w:tcPr>
            <w:tcW w:w="7105" w:type="dxa"/>
            <w:gridSpan w:val="3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9A2A20">
        <w:trPr>
          <w:trHeight w:val="233"/>
          <w:jc w:val="center"/>
        </w:trPr>
        <w:tc>
          <w:tcPr>
            <w:tcW w:w="991" w:type="dxa"/>
            <w:gridSpan w:val="2"/>
            <w:vMerge w:val="restart"/>
          </w:tcPr>
          <w:p w14:paraId="743851D3" w14:textId="77777777" w:rsidR="00C05385" w:rsidRPr="00700371" w:rsidRDefault="00C05385" w:rsidP="0084102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B37FE6B" w:rsidR="0076036B" w:rsidRPr="006F3AE3" w:rsidRDefault="0076036B" w:rsidP="0076036B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the difference b/w GTAW &amp; GMAW process?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9A2A20">
        <w:trPr>
          <w:trHeight w:val="530"/>
          <w:jc w:val="center"/>
        </w:trPr>
        <w:tc>
          <w:tcPr>
            <w:tcW w:w="991" w:type="dxa"/>
            <w:gridSpan w:val="2"/>
            <w:vMerge/>
          </w:tcPr>
          <w:p w14:paraId="1E62F27C" w14:textId="77777777" w:rsidR="00C05385" w:rsidRPr="00700371" w:rsidRDefault="00C05385" w:rsidP="008410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6FD84C6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B91FB34" w14:textId="77777777" w:rsidR="009A2A20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B883C05" w14:textId="77777777" w:rsidR="009A2A20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39BEE5F2" w:rsidR="009A2A20" w:rsidRPr="006F3AE3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9A2A20">
        <w:trPr>
          <w:trHeight w:val="287"/>
          <w:jc w:val="center"/>
        </w:trPr>
        <w:tc>
          <w:tcPr>
            <w:tcW w:w="991" w:type="dxa"/>
            <w:gridSpan w:val="2"/>
            <w:vMerge w:val="restart"/>
          </w:tcPr>
          <w:p w14:paraId="4B7C7199" w14:textId="77777777" w:rsidR="00C05385" w:rsidRPr="00700371" w:rsidRDefault="00C05385" w:rsidP="008410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3DD2C1F" w:rsidR="00C05385" w:rsidRPr="006F3AE3" w:rsidRDefault="001D06E9" w:rsidP="001D06E9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What are the main components of a G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T</w:t>
            </w: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AW setup?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9A2A20">
        <w:trPr>
          <w:trHeight w:val="440"/>
          <w:jc w:val="center"/>
        </w:trPr>
        <w:tc>
          <w:tcPr>
            <w:tcW w:w="991" w:type="dxa"/>
            <w:gridSpan w:val="2"/>
            <w:vMerge/>
          </w:tcPr>
          <w:p w14:paraId="6920B815" w14:textId="77777777" w:rsidR="00C05385" w:rsidRPr="00700371" w:rsidRDefault="00C05385" w:rsidP="0084102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041E2F1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AD33099" w14:textId="77777777" w:rsidR="009A2A20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3648C39" w14:textId="77777777" w:rsidR="009A2A20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3D9AB6D3" w:rsidR="009A2A20" w:rsidRPr="006F3AE3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9A2A20">
        <w:trPr>
          <w:trHeight w:val="323"/>
          <w:jc w:val="center"/>
        </w:trPr>
        <w:tc>
          <w:tcPr>
            <w:tcW w:w="991" w:type="dxa"/>
            <w:gridSpan w:val="2"/>
            <w:vMerge w:val="restart"/>
          </w:tcPr>
          <w:p w14:paraId="7A0C381B" w14:textId="77777777" w:rsidR="00540C21" w:rsidRPr="00700371" w:rsidRDefault="00540C21" w:rsidP="0084102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6374C41A" w:rsidR="00540C21" w:rsidRPr="006F3AE3" w:rsidRDefault="001D06E9" w:rsidP="001D06E9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1D06E9">
              <w:rPr>
                <w:rFonts w:asciiTheme="minorBidi" w:hAnsiTheme="minorBidi"/>
                <w:iCs/>
                <w:sz w:val="22"/>
                <w:szCs w:val="22"/>
              </w:rPr>
              <w:t>What types of metals can be welded with G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>T</w:t>
            </w:r>
            <w:r w:rsidRPr="001D06E9">
              <w:rPr>
                <w:rFonts w:asciiTheme="minorBidi" w:hAnsiTheme="minorBidi"/>
                <w:iCs/>
                <w:sz w:val="22"/>
                <w:szCs w:val="22"/>
              </w:rPr>
              <w:t>AW?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9A2A20">
        <w:trPr>
          <w:trHeight w:val="467"/>
          <w:jc w:val="center"/>
        </w:trPr>
        <w:tc>
          <w:tcPr>
            <w:tcW w:w="991" w:type="dxa"/>
            <w:gridSpan w:val="2"/>
            <w:vMerge/>
          </w:tcPr>
          <w:p w14:paraId="7377235D" w14:textId="77777777" w:rsidR="00540C21" w:rsidRPr="00487D73" w:rsidRDefault="00540C21" w:rsidP="0084102D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81748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64471FD" w14:textId="77777777" w:rsidR="009A2A20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8A72CC6" w14:textId="77777777" w:rsidR="009A2A20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0664EB65" w:rsidR="009A2A20" w:rsidRPr="006F3AE3" w:rsidRDefault="009A2A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9A2A20">
        <w:trPr>
          <w:trHeight w:val="407"/>
          <w:jc w:val="center"/>
        </w:trPr>
        <w:tc>
          <w:tcPr>
            <w:tcW w:w="991" w:type="dxa"/>
            <w:gridSpan w:val="2"/>
            <w:vMerge w:val="restart"/>
          </w:tcPr>
          <w:p w14:paraId="2E161196" w14:textId="77777777" w:rsidR="00540C21" w:rsidRPr="00487D73" w:rsidRDefault="00540C21" w:rsidP="0084102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765BACFF" w:rsidR="00540C21" w:rsidRPr="006F3AE3" w:rsidRDefault="001D06E9" w:rsidP="001D06E9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Name two commonly used electrodes for mild steel welding in G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T</w:t>
            </w:r>
            <w:r w:rsidRPr="001D06E9">
              <w:rPr>
                <w:rFonts w:ascii="Arial" w:hAnsi="Arial"/>
                <w:bCs/>
                <w:iCs/>
                <w:sz w:val="22"/>
                <w:szCs w:val="22"/>
              </w:rPr>
              <w:t>AW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9A2A20">
        <w:trPr>
          <w:trHeight w:val="467"/>
          <w:jc w:val="center"/>
        </w:trPr>
        <w:tc>
          <w:tcPr>
            <w:tcW w:w="991" w:type="dxa"/>
            <w:gridSpan w:val="2"/>
            <w:vMerge/>
          </w:tcPr>
          <w:p w14:paraId="22332983" w14:textId="77777777" w:rsidR="00540C21" w:rsidRPr="00487D73" w:rsidRDefault="00540C21" w:rsidP="0084102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AD6CA71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990C86E" w14:textId="77777777" w:rsidR="00547BCC" w:rsidRDefault="00547BCC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51715BD" w14:textId="77777777" w:rsidR="00547BCC" w:rsidRDefault="00547BCC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3345E2C" w14:textId="77777777" w:rsidR="009A2A20" w:rsidRDefault="009A2A2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66DD4F34" w:rsidR="009A2A20" w:rsidRPr="006F3AE3" w:rsidRDefault="009A2A2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9A2A20">
        <w:trPr>
          <w:trHeight w:val="350"/>
          <w:jc w:val="center"/>
        </w:trPr>
        <w:tc>
          <w:tcPr>
            <w:tcW w:w="991" w:type="dxa"/>
            <w:gridSpan w:val="2"/>
            <w:vMerge w:val="restart"/>
          </w:tcPr>
          <w:p w14:paraId="73051CAE" w14:textId="77777777" w:rsidR="00540C21" w:rsidRPr="00487D73" w:rsidRDefault="00540C21" w:rsidP="0084102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424EE58C" w:rsidR="00540C21" w:rsidRPr="006F3AE3" w:rsidRDefault="001D06E9" w:rsidP="001D06E9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1D06E9">
              <w:rPr>
                <w:rFonts w:asciiTheme="minorBidi" w:hAnsiTheme="minorBidi"/>
                <w:iCs/>
                <w:sz w:val="22"/>
                <w:szCs w:val="22"/>
              </w:rPr>
              <w:t>What does the "ER" stand for in electrode classification (e.g., ER70S-6)?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9A2A20">
        <w:trPr>
          <w:trHeight w:val="530"/>
          <w:jc w:val="center"/>
        </w:trPr>
        <w:tc>
          <w:tcPr>
            <w:tcW w:w="991" w:type="dxa"/>
            <w:gridSpan w:val="2"/>
            <w:vMerge/>
          </w:tcPr>
          <w:p w14:paraId="5D53B65A" w14:textId="77777777" w:rsidR="00540C21" w:rsidRPr="00487D73" w:rsidRDefault="00540C21" w:rsidP="0084102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9C51485" w14:textId="20B23E22" w:rsidR="00547BCC" w:rsidRDefault="00547BCC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1064FBA" w14:textId="1E7984A6" w:rsidR="009A2A20" w:rsidRDefault="009A2A2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6E2A753" w14:textId="6D5ACB9B" w:rsidR="009A2A20" w:rsidRDefault="009A2A2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F41EC19" w14:textId="77777777" w:rsidR="009A2A20" w:rsidRPr="006F3AE3" w:rsidRDefault="009A2A20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7BCC" w:rsidRPr="00487D73" w14:paraId="50F38358" w14:textId="77777777" w:rsidTr="009A2A20">
        <w:trPr>
          <w:trHeight w:val="197"/>
          <w:jc w:val="center"/>
        </w:trPr>
        <w:tc>
          <w:tcPr>
            <w:tcW w:w="991" w:type="dxa"/>
            <w:gridSpan w:val="2"/>
            <w:vMerge w:val="restart"/>
          </w:tcPr>
          <w:p w14:paraId="5986F04F" w14:textId="77777777" w:rsidR="00547BCC" w:rsidRPr="00487D73" w:rsidRDefault="00547BCC" w:rsidP="0084102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7C67727A" w:rsidR="00547BCC" w:rsidRPr="006F3AE3" w:rsidRDefault="00547BCC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safety precautions should be taken in GTAW process?</w:t>
            </w:r>
          </w:p>
        </w:tc>
        <w:tc>
          <w:tcPr>
            <w:tcW w:w="1350" w:type="dxa"/>
            <w:vMerge w:val="restart"/>
          </w:tcPr>
          <w:p w14:paraId="16C0A6CB" w14:textId="77777777" w:rsidR="00547BCC" w:rsidRPr="00487D73" w:rsidRDefault="00547BCC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547BCC" w:rsidRPr="00487D73" w:rsidRDefault="00547BCC" w:rsidP="002B28F0">
            <w:pPr>
              <w:rPr>
                <w:rFonts w:asciiTheme="minorBidi" w:hAnsiTheme="minorBidi"/>
              </w:rPr>
            </w:pPr>
          </w:p>
        </w:tc>
      </w:tr>
      <w:tr w:rsidR="00547BCC" w:rsidRPr="00487D73" w14:paraId="3C0708B3" w14:textId="77777777" w:rsidTr="009A2A20">
        <w:trPr>
          <w:trHeight w:val="1038"/>
          <w:jc w:val="center"/>
        </w:trPr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</w:tcPr>
          <w:p w14:paraId="1D4BACA6" w14:textId="77777777" w:rsidR="00547BCC" w:rsidRPr="00487D73" w:rsidRDefault="00547BCC" w:rsidP="0084102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7B2B26DB" w14:textId="77777777" w:rsidR="00547BCC" w:rsidRPr="00540C21" w:rsidRDefault="00547BCC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417E957F" w14:textId="77777777" w:rsidR="00547BCC" w:rsidRPr="00487D73" w:rsidRDefault="00547BCC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  <w:tcBorders>
              <w:bottom w:val="single" w:sz="4" w:space="0" w:color="auto"/>
            </w:tcBorders>
          </w:tcPr>
          <w:p w14:paraId="3039FF61" w14:textId="77777777" w:rsidR="00547BCC" w:rsidRPr="00487D73" w:rsidRDefault="00547BCC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  <w:trHeight w:val="548"/>
        </w:trPr>
        <w:tc>
          <w:tcPr>
            <w:tcW w:w="9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53466" w14:textId="77777777" w:rsidR="00547BCC" w:rsidRDefault="00547BCC" w:rsidP="00547BCC">
            <w:pPr>
              <w:rPr>
                <w:rFonts w:asciiTheme="minorBidi" w:hAnsiTheme="minorBidi"/>
                <w:b/>
              </w:rPr>
            </w:pPr>
          </w:p>
          <w:p w14:paraId="062192DA" w14:textId="77777777" w:rsidR="009A2A20" w:rsidRDefault="009A2A20" w:rsidP="00547BCC">
            <w:pPr>
              <w:rPr>
                <w:rFonts w:asciiTheme="minorBidi" w:hAnsiTheme="minorBidi"/>
                <w:b/>
              </w:rPr>
            </w:pPr>
          </w:p>
          <w:p w14:paraId="004447A8" w14:textId="77777777" w:rsidR="009A2A20" w:rsidRDefault="009A2A20" w:rsidP="00547BCC">
            <w:pPr>
              <w:rPr>
                <w:rFonts w:asciiTheme="minorBidi" w:hAnsiTheme="minorBidi"/>
                <w:b/>
              </w:rPr>
            </w:pPr>
          </w:p>
          <w:p w14:paraId="4F2FEFE3" w14:textId="77777777" w:rsidR="009A2A20" w:rsidRDefault="009A2A20" w:rsidP="00547BCC">
            <w:pPr>
              <w:rPr>
                <w:rFonts w:asciiTheme="minorBidi" w:hAnsiTheme="minorBidi"/>
                <w:b/>
              </w:rPr>
            </w:pPr>
          </w:p>
          <w:p w14:paraId="26DC8A5C" w14:textId="6D1B6649" w:rsidR="009A2A20" w:rsidRPr="00487D73" w:rsidRDefault="009A2A20" w:rsidP="00547BCC">
            <w:pPr>
              <w:rPr>
                <w:rFonts w:asciiTheme="minorBidi" w:hAnsiTheme="minorBidi"/>
                <w:b/>
              </w:rPr>
            </w:pPr>
          </w:p>
        </w:tc>
      </w:tr>
      <w:tr w:rsidR="00547BCC" w:rsidRPr="00487D73" w14:paraId="72A55FEB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  <w:trHeight w:val="548"/>
        </w:trPr>
        <w:tc>
          <w:tcPr>
            <w:tcW w:w="9810" w:type="dxa"/>
            <w:gridSpan w:val="4"/>
            <w:shd w:val="clear" w:color="auto" w:fill="auto"/>
            <w:vAlign w:val="center"/>
          </w:tcPr>
          <w:p w14:paraId="49E5095F" w14:textId="5E394863" w:rsidR="00547BCC" w:rsidRPr="00487D73" w:rsidRDefault="00547BCC" w:rsidP="00804B65">
            <w:pPr>
              <w:jc w:val="center"/>
              <w:rPr>
                <w:rFonts w:asciiTheme="minorBidi" w:hAnsiTheme="minorBidi"/>
                <w:b/>
                <w:sz w:val="32"/>
              </w:rPr>
            </w:pPr>
            <w:bookmarkStart w:id="1" w:name="_GoBack"/>
            <w:bookmarkEnd w:id="1"/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</w:trPr>
        <w:tc>
          <w:tcPr>
            <w:tcW w:w="9810" w:type="dxa"/>
            <w:gridSpan w:val="4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</w:trPr>
        <w:tc>
          <w:tcPr>
            <w:tcW w:w="9810" w:type="dxa"/>
            <w:gridSpan w:val="4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</w:trPr>
        <w:tc>
          <w:tcPr>
            <w:tcW w:w="9810" w:type="dxa"/>
            <w:gridSpan w:val="4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</w:trPr>
        <w:tc>
          <w:tcPr>
            <w:tcW w:w="9810" w:type="dxa"/>
            <w:gridSpan w:val="4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</w:trPr>
        <w:tc>
          <w:tcPr>
            <w:tcW w:w="9810" w:type="dxa"/>
            <w:gridSpan w:val="4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9A2A20">
        <w:tblPrEx>
          <w:jc w:val="left"/>
        </w:tblPrEx>
        <w:trPr>
          <w:gridBefore w:val="1"/>
          <w:gridAfter w:val="1"/>
          <w:wBefore w:w="13" w:type="dxa"/>
          <w:wAfter w:w="20" w:type="dxa"/>
          <w:trHeight w:val="1655"/>
        </w:trPr>
        <w:tc>
          <w:tcPr>
            <w:tcW w:w="9810" w:type="dxa"/>
            <w:gridSpan w:val="4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24C5E" w14:textId="77777777" w:rsidR="00D114D7" w:rsidRDefault="00D114D7" w:rsidP="00C92255">
      <w:pPr>
        <w:spacing w:after="0" w:line="240" w:lineRule="auto"/>
      </w:pPr>
      <w:r>
        <w:separator/>
      </w:r>
    </w:p>
  </w:endnote>
  <w:endnote w:type="continuationSeparator" w:id="0">
    <w:p w14:paraId="1655C793" w14:textId="77777777" w:rsidR="00D114D7" w:rsidRDefault="00D114D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C443675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A2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BAE7F" w14:textId="77777777" w:rsidR="00D114D7" w:rsidRDefault="00D114D7" w:rsidP="00C92255">
      <w:pPr>
        <w:spacing w:after="0" w:line="240" w:lineRule="auto"/>
      </w:pPr>
      <w:r>
        <w:separator/>
      </w:r>
    </w:p>
  </w:footnote>
  <w:footnote w:type="continuationSeparator" w:id="0">
    <w:p w14:paraId="6B8A9B1A" w14:textId="77777777" w:rsidR="00D114D7" w:rsidRDefault="00D114D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3A1"/>
    <w:multiLevelType w:val="hybridMultilevel"/>
    <w:tmpl w:val="E6087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40E43DEB"/>
    <w:multiLevelType w:val="hybridMultilevel"/>
    <w:tmpl w:val="AF889FEE"/>
    <w:lvl w:ilvl="0" w:tplc="D65E96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15A8C"/>
    <w:multiLevelType w:val="hybridMultilevel"/>
    <w:tmpl w:val="F5C6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7B9C"/>
    <w:multiLevelType w:val="hybridMultilevel"/>
    <w:tmpl w:val="17C2BA44"/>
    <w:lvl w:ilvl="0" w:tplc="4C8048B0">
      <w:start w:val="1"/>
      <w:numFmt w:val="decimal"/>
      <w:pStyle w:val="Heading3"/>
      <w:lvlText w:val="0713E&amp;E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382"/>
    <w:rsid w:val="000178DA"/>
    <w:rsid w:val="00022469"/>
    <w:rsid w:val="00023E92"/>
    <w:rsid w:val="00026063"/>
    <w:rsid w:val="00026798"/>
    <w:rsid w:val="00027020"/>
    <w:rsid w:val="00030106"/>
    <w:rsid w:val="00051F8D"/>
    <w:rsid w:val="00055B94"/>
    <w:rsid w:val="000632C8"/>
    <w:rsid w:val="00066CA8"/>
    <w:rsid w:val="00067377"/>
    <w:rsid w:val="00073EDA"/>
    <w:rsid w:val="00087675"/>
    <w:rsid w:val="000927EB"/>
    <w:rsid w:val="0009514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40CB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1876"/>
    <w:rsid w:val="001821E9"/>
    <w:rsid w:val="00182DB5"/>
    <w:rsid w:val="001949B5"/>
    <w:rsid w:val="00197F69"/>
    <w:rsid w:val="001A03AC"/>
    <w:rsid w:val="001B457D"/>
    <w:rsid w:val="001C0D67"/>
    <w:rsid w:val="001C6604"/>
    <w:rsid w:val="001D06E9"/>
    <w:rsid w:val="001D47D3"/>
    <w:rsid w:val="001E0769"/>
    <w:rsid w:val="001E38C0"/>
    <w:rsid w:val="001F2A43"/>
    <w:rsid w:val="001F35B8"/>
    <w:rsid w:val="001F4C49"/>
    <w:rsid w:val="0020349E"/>
    <w:rsid w:val="00204483"/>
    <w:rsid w:val="00205041"/>
    <w:rsid w:val="00206480"/>
    <w:rsid w:val="0020695F"/>
    <w:rsid w:val="00210ABC"/>
    <w:rsid w:val="00212395"/>
    <w:rsid w:val="00223E12"/>
    <w:rsid w:val="00225893"/>
    <w:rsid w:val="00230424"/>
    <w:rsid w:val="00236CBA"/>
    <w:rsid w:val="00237A9F"/>
    <w:rsid w:val="00242DFC"/>
    <w:rsid w:val="00243CC2"/>
    <w:rsid w:val="0024460D"/>
    <w:rsid w:val="00250844"/>
    <w:rsid w:val="00255B63"/>
    <w:rsid w:val="002724EF"/>
    <w:rsid w:val="0027286C"/>
    <w:rsid w:val="002765C8"/>
    <w:rsid w:val="00276BCD"/>
    <w:rsid w:val="00280AF3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157D"/>
    <w:rsid w:val="002A2841"/>
    <w:rsid w:val="002A3751"/>
    <w:rsid w:val="002B28F0"/>
    <w:rsid w:val="002B2FBB"/>
    <w:rsid w:val="002C17E0"/>
    <w:rsid w:val="002C1ECE"/>
    <w:rsid w:val="002D4CDB"/>
    <w:rsid w:val="002E3C4A"/>
    <w:rsid w:val="002F7196"/>
    <w:rsid w:val="003002C8"/>
    <w:rsid w:val="00307200"/>
    <w:rsid w:val="00314E93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51FB"/>
    <w:rsid w:val="003F23AB"/>
    <w:rsid w:val="003F3430"/>
    <w:rsid w:val="0040260C"/>
    <w:rsid w:val="004059A9"/>
    <w:rsid w:val="0042324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AA7"/>
    <w:rsid w:val="00445D04"/>
    <w:rsid w:val="00447198"/>
    <w:rsid w:val="004475C8"/>
    <w:rsid w:val="0045040A"/>
    <w:rsid w:val="00454016"/>
    <w:rsid w:val="00455DE6"/>
    <w:rsid w:val="004621CC"/>
    <w:rsid w:val="00470CFA"/>
    <w:rsid w:val="00481848"/>
    <w:rsid w:val="00485A2B"/>
    <w:rsid w:val="00487D73"/>
    <w:rsid w:val="00490C41"/>
    <w:rsid w:val="00494F77"/>
    <w:rsid w:val="004A2062"/>
    <w:rsid w:val="004A28F6"/>
    <w:rsid w:val="004A2F7A"/>
    <w:rsid w:val="004A5C64"/>
    <w:rsid w:val="004A7082"/>
    <w:rsid w:val="004B1A12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3C85"/>
    <w:rsid w:val="004E674F"/>
    <w:rsid w:val="004F6B1E"/>
    <w:rsid w:val="004F7098"/>
    <w:rsid w:val="005003A0"/>
    <w:rsid w:val="005060BE"/>
    <w:rsid w:val="00522D76"/>
    <w:rsid w:val="00532694"/>
    <w:rsid w:val="00540C21"/>
    <w:rsid w:val="00543AE5"/>
    <w:rsid w:val="0054583A"/>
    <w:rsid w:val="00547836"/>
    <w:rsid w:val="00547BCC"/>
    <w:rsid w:val="005527E1"/>
    <w:rsid w:val="0055389F"/>
    <w:rsid w:val="005551AD"/>
    <w:rsid w:val="0055594D"/>
    <w:rsid w:val="00556BB7"/>
    <w:rsid w:val="00563828"/>
    <w:rsid w:val="00563B67"/>
    <w:rsid w:val="005662BB"/>
    <w:rsid w:val="00586704"/>
    <w:rsid w:val="005878F7"/>
    <w:rsid w:val="005932FC"/>
    <w:rsid w:val="00595590"/>
    <w:rsid w:val="00596D56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63CA"/>
    <w:rsid w:val="005C7425"/>
    <w:rsid w:val="005C74B4"/>
    <w:rsid w:val="005D3803"/>
    <w:rsid w:val="005D4097"/>
    <w:rsid w:val="005D521E"/>
    <w:rsid w:val="005E2947"/>
    <w:rsid w:val="005F0A8E"/>
    <w:rsid w:val="005F6174"/>
    <w:rsid w:val="0061490E"/>
    <w:rsid w:val="00617442"/>
    <w:rsid w:val="00622345"/>
    <w:rsid w:val="006430C7"/>
    <w:rsid w:val="00653F2B"/>
    <w:rsid w:val="00654A59"/>
    <w:rsid w:val="00655752"/>
    <w:rsid w:val="00657407"/>
    <w:rsid w:val="00660249"/>
    <w:rsid w:val="006652A4"/>
    <w:rsid w:val="00665FB6"/>
    <w:rsid w:val="006675F4"/>
    <w:rsid w:val="00670AA2"/>
    <w:rsid w:val="00671320"/>
    <w:rsid w:val="00672B0C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AE"/>
    <w:rsid w:val="006B42B6"/>
    <w:rsid w:val="006C138C"/>
    <w:rsid w:val="006C4C32"/>
    <w:rsid w:val="006C58E1"/>
    <w:rsid w:val="006C7150"/>
    <w:rsid w:val="006C7AA7"/>
    <w:rsid w:val="006D1778"/>
    <w:rsid w:val="006D6183"/>
    <w:rsid w:val="006F0949"/>
    <w:rsid w:val="006F3AE3"/>
    <w:rsid w:val="00700371"/>
    <w:rsid w:val="00704401"/>
    <w:rsid w:val="00704CE7"/>
    <w:rsid w:val="00711AC2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6036B"/>
    <w:rsid w:val="0076179D"/>
    <w:rsid w:val="007671B7"/>
    <w:rsid w:val="00767E37"/>
    <w:rsid w:val="00771076"/>
    <w:rsid w:val="00774FFC"/>
    <w:rsid w:val="00777DDF"/>
    <w:rsid w:val="00781278"/>
    <w:rsid w:val="00781501"/>
    <w:rsid w:val="007839E9"/>
    <w:rsid w:val="00785A1E"/>
    <w:rsid w:val="00793BD2"/>
    <w:rsid w:val="007B55DB"/>
    <w:rsid w:val="007C0F82"/>
    <w:rsid w:val="007C23FE"/>
    <w:rsid w:val="007C3402"/>
    <w:rsid w:val="007D50CD"/>
    <w:rsid w:val="007D75DA"/>
    <w:rsid w:val="007E2336"/>
    <w:rsid w:val="007F4073"/>
    <w:rsid w:val="007F6693"/>
    <w:rsid w:val="00801BB6"/>
    <w:rsid w:val="00804B65"/>
    <w:rsid w:val="00805C4C"/>
    <w:rsid w:val="008173FE"/>
    <w:rsid w:val="008207C1"/>
    <w:rsid w:val="00820B22"/>
    <w:rsid w:val="008247C0"/>
    <w:rsid w:val="00825686"/>
    <w:rsid w:val="008260EF"/>
    <w:rsid w:val="0083105C"/>
    <w:rsid w:val="008344C7"/>
    <w:rsid w:val="00837DB5"/>
    <w:rsid w:val="0084102D"/>
    <w:rsid w:val="00844056"/>
    <w:rsid w:val="00847786"/>
    <w:rsid w:val="0085698C"/>
    <w:rsid w:val="0085795B"/>
    <w:rsid w:val="00871FCB"/>
    <w:rsid w:val="00872C65"/>
    <w:rsid w:val="00873AA9"/>
    <w:rsid w:val="00875C67"/>
    <w:rsid w:val="0088366A"/>
    <w:rsid w:val="00887398"/>
    <w:rsid w:val="00894DA1"/>
    <w:rsid w:val="008A62CE"/>
    <w:rsid w:val="008C2262"/>
    <w:rsid w:val="008C6704"/>
    <w:rsid w:val="008D0DD2"/>
    <w:rsid w:val="008D2C8E"/>
    <w:rsid w:val="008D4002"/>
    <w:rsid w:val="008D537A"/>
    <w:rsid w:val="008E54F0"/>
    <w:rsid w:val="008F6728"/>
    <w:rsid w:val="00903770"/>
    <w:rsid w:val="00904ED1"/>
    <w:rsid w:val="0090734D"/>
    <w:rsid w:val="0091247B"/>
    <w:rsid w:val="00917B2B"/>
    <w:rsid w:val="009232D6"/>
    <w:rsid w:val="00924219"/>
    <w:rsid w:val="00945CCB"/>
    <w:rsid w:val="00964C57"/>
    <w:rsid w:val="0096671C"/>
    <w:rsid w:val="00980A8E"/>
    <w:rsid w:val="00987018"/>
    <w:rsid w:val="00987E0A"/>
    <w:rsid w:val="00990A39"/>
    <w:rsid w:val="0099255C"/>
    <w:rsid w:val="00993CA0"/>
    <w:rsid w:val="009A2167"/>
    <w:rsid w:val="009A2A20"/>
    <w:rsid w:val="009A395F"/>
    <w:rsid w:val="009A3DE7"/>
    <w:rsid w:val="009B1074"/>
    <w:rsid w:val="009B28C3"/>
    <w:rsid w:val="009C2048"/>
    <w:rsid w:val="009C35F9"/>
    <w:rsid w:val="009D05E8"/>
    <w:rsid w:val="009D4B03"/>
    <w:rsid w:val="009D7401"/>
    <w:rsid w:val="009E6366"/>
    <w:rsid w:val="009F6786"/>
    <w:rsid w:val="00A127C8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35C5"/>
    <w:rsid w:val="00A80719"/>
    <w:rsid w:val="00A83AC6"/>
    <w:rsid w:val="00A90F9B"/>
    <w:rsid w:val="00A9128E"/>
    <w:rsid w:val="00A960A8"/>
    <w:rsid w:val="00A96512"/>
    <w:rsid w:val="00AA1466"/>
    <w:rsid w:val="00AA1471"/>
    <w:rsid w:val="00AA1EBA"/>
    <w:rsid w:val="00AA3DB6"/>
    <w:rsid w:val="00AB09D4"/>
    <w:rsid w:val="00AB1AC5"/>
    <w:rsid w:val="00AB1E8D"/>
    <w:rsid w:val="00AB61A6"/>
    <w:rsid w:val="00AB6262"/>
    <w:rsid w:val="00AD7B58"/>
    <w:rsid w:val="00AE2866"/>
    <w:rsid w:val="00AE2977"/>
    <w:rsid w:val="00AF11E2"/>
    <w:rsid w:val="00AF2568"/>
    <w:rsid w:val="00AF498F"/>
    <w:rsid w:val="00AF4B0C"/>
    <w:rsid w:val="00AF7658"/>
    <w:rsid w:val="00B07704"/>
    <w:rsid w:val="00B13225"/>
    <w:rsid w:val="00B14B5F"/>
    <w:rsid w:val="00B16786"/>
    <w:rsid w:val="00B24F24"/>
    <w:rsid w:val="00B30CA8"/>
    <w:rsid w:val="00B32D77"/>
    <w:rsid w:val="00B36CE8"/>
    <w:rsid w:val="00B41252"/>
    <w:rsid w:val="00B45683"/>
    <w:rsid w:val="00B52849"/>
    <w:rsid w:val="00B62E85"/>
    <w:rsid w:val="00B63DFE"/>
    <w:rsid w:val="00B6583E"/>
    <w:rsid w:val="00B667A5"/>
    <w:rsid w:val="00B66D89"/>
    <w:rsid w:val="00B67FEB"/>
    <w:rsid w:val="00B7391F"/>
    <w:rsid w:val="00B82F11"/>
    <w:rsid w:val="00B83DE7"/>
    <w:rsid w:val="00B917E8"/>
    <w:rsid w:val="00B921BD"/>
    <w:rsid w:val="00B9468A"/>
    <w:rsid w:val="00BA20FB"/>
    <w:rsid w:val="00BA27F2"/>
    <w:rsid w:val="00BA3B14"/>
    <w:rsid w:val="00BA6AE9"/>
    <w:rsid w:val="00BB39EE"/>
    <w:rsid w:val="00BC7010"/>
    <w:rsid w:val="00BD1B0D"/>
    <w:rsid w:val="00BD5101"/>
    <w:rsid w:val="00BE1E16"/>
    <w:rsid w:val="00BE3D34"/>
    <w:rsid w:val="00BF3E3F"/>
    <w:rsid w:val="00C05385"/>
    <w:rsid w:val="00C16704"/>
    <w:rsid w:val="00C1756C"/>
    <w:rsid w:val="00C23C5B"/>
    <w:rsid w:val="00C30120"/>
    <w:rsid w:val="00C35D67"/>
    <w:rsid w:val="00C37CEE"/>
    <w:rsid w:val="00C4016C"/>
    <w:rsid w:val="00C501B7"/>
    <w:rsid w:val="00C60C4C"/>
    <w:rsid w:val="00C67EF8"/>
    <w:rsid w:val="00C75B91"/>
    <w:rsid w:val="00C85B9A"/>
    <w:rsid w:val="00C87315"/>
    <w:rsid w:val="00C87B33"/>
    <w:rsid w:val="00C92255"/>
    <w:rsid w:val="00C94FA5"/>
    <w:rsid w:val="00C95FFF"/>
    <w:rsid w:val="00CC096B"/>
    <w:rsid w:val="00CC2904"/>
    <w:rsid w:val="00CC4F24"/>
    <w:rsid w:val="00CC6E51"/>
    <w:rsid w:val="00CC6F28"/>
    <w:rsid w:val="00CD47B9"/>
    <w:rsid w:val="00CD5935"/>
    <w:rsid w:val="00CD6943"/>
    <w:rsid w:val="00CE045F"/>
    <w:rsid w:val="00CE199B"/>
    <w:rsid w:val="00CE2161"/>
    <w:rsid w:val="00CE2D44"/>
    <w:rsid w:val="00CF4098"/>
    <w:rsid w:val="00CF63CF"/>
    <w:rsid w:val="00CF7E7B"/>
    <w:rsid w:val="00D0344A"/>
    <w:rsid w:val="00D04DAA"/>
    <w:rsid w:val="00D114D7"/>
    <w:rsid w:val="00D11EF0"/>
    <w:rsid w:val="00D17003"/>
    <w:rsid w:val="00D22EA8"/>
    <w:rsid w:val="00D3033E"/>
    <w:rsid w:val="00D40BDD"/>
    <w:rsid w:val="00D456ED"/>
    <w:rsid w:val="00D53CA7"/>
    <w:rsid w:val="00D56305"/>
    <w:rsid w:val="00D646AF"/>
    <w:rsid w:val="00D66E63"/>
    <w:rsid w:val="00D702BE"/>
    <w:rsid w:val="00D77320"/>
    <w:rsid w:val="00D95455"/>
    <w:rsid w:val="00DA03FD"/>
    <w:rsid w:val="00DA3B06"/>
    <w:rsid w:val="00DB1185"/>
    <w:rsid w:val="00DD2BAD"/>
    <w:rsid w:val="00DE6544"/>
    <w:rsid w:val="00DF61CA"/>
    <w:rsid w:val="00E04C8D"/>
    <w:rsid w:val="00E107E5"/>
    <w:rsid w:val="00E10F88"/>
    <w:rsid w:val="00E11CDF"/>
    <w:rsid w:val="00E144D5"/>
    <w:rsid w:val="00E17757"/>
    <w:rsid w:val="00E20654"/>
    <w:rsid w:val="00E22D15"/>
    <w:rsid w:val="00E30545"/>
    <w:rsid w:val="00E54440"/>
    <w:rsid w:val="00E54D84"/>
    <w:rsid w:val="00E5548A"/>
    <w:rsid w:val="00E64769"/>
    <w:rsid w:val="00E70D61"/>
    <w:rsid w:val="00E744FF"/>
    <w:rsid w:val="00E76966"/>
    <w:rsid w:val="00E80DD5"/>
    <w:rsid w:val="00E85B21"/>
    <w:rsid w:val="00E92F0B"/>
    <w:rsid w:val="00E9383E"/>
    <w:rsid w:val="00E95479"/>
    <w:rsid w:val="00EA2B2B"/>
    <w:rsid w:val="00EA2FA2"/>
    <w:rsid w:val="00EA638D"/>
    <w:rsid w:val="00EB3F9B"/>
    <w:rsid w:val="00EB66C2"/>
    <w:rsid w:val="00EC0282"/>
    <w:rsid w:val="00EC5DCF"/>
    <w:rsid w:val="00EC7683"/>
    <w:rsid w:val="00EC76B8"/>
    <w:rsid w:val="00ED0D9B"/>
    <w:rsid w:val="00EE3469"/>
    <w:rsid w:val="00EE55F5"/>
    <w:rsid w:val="00EE5EB6"/>
    <w:rsid w:val="00EF406E"/>
    <w:rsid w:val="00EF5891"/>
    <w:rsid w:val="00F039C3"/>
    <w:rsid w:val="00F03AD0"/>
    <w:rsid w:val="00F07132"/>
    <w:rsid w:val="00F07920"/>
    <w:rsid w:val="00F1680A"/>
    <w:rsid w:val="00F16CE4"/>
    <w:rsid w:val="00F20EEB"/>
    <w:rsid w:val="00F234A7"/>
    <w:rsid w:val="00F257D8"/>
    <w:rsid w:val="00F35F69"/>
    <w:rsid w:val="00F43758"/>
    <w:rsid w:val="00F4411E"/>
    <w:rsid w:val="00F470BA"/>
    <w:rsid w:val="00F5039E"/>
    <w:rsid w:val="00F55388"/>
    <w:rsid w:val="00F61ACC"/>
    <w:rsid w:val="00F6518F"/>
    <w:rsid w:val="00F713C7"/>
    <w:rsid w:val="00F72AF0"/>
    <w:rsid w:val="00F732A9"/>
    <w:rsid w:val="00F76AB2"/>
    <w:rsid w:val="00F855F5"/>
    <w:rsid w:val="00F911DA"/>
    <w:rsid w:val="00F95BB6"/>
    <w:rsid w:val="00F96FA0"/>
    <w:rsid w:val="00F97264"/>
    <w:rsid w:val="00FA0102"/>
    <w:rsid w:val="00FA6BF8"/>
    <w:rsid w:val="00FB1A30"/>
    <w:rsid w:val="00FB3ABA"/>
    <w:rsid w:val="00FB77FC"/>
    <w:rsid w:val="00FC0622"/>
    <w:rsid w:val="00FC18FB"/>
    <w:rsid w:val="00FC5BA8"/>
    <w:rsid w:val="00FC7161"/>
    <w:rsid w:val="00FE0363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qFormat/>
    <w:rsid w:val="00E9383E"/>
    <w:pPr>
      <w:keepNext/>
      <w:numPr>
        <w:numId w:val="5"/>
      </w:numPr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Theme="minorBidi" w:eastAsia="Arial" w:hAnsiTheme="minorBidi"/>
      <w:b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E9383E"/>
    <w:rPr>
      <w:rFonts w:asciiTheme="minorBidi" w:eastAsia="Arial" w:hAnsiTheme="minorBidi"/>
      <w:b/>
      <w:color w:val="000000" w:themeColor="text1"/>
      <w:sz w:val="24"/>
      <w:szCs w:val="24"/>
      <w:shd w:val="clear" w:color="auto" w:fill="FFC000"/>
      <w:lang w:val="en-GB"/>
    </w:rPr>
  </w:style>
  <w:style w:type="paragraph" w:styleId="Title">
    <w:name w:val="Title"/>
    <w:basedOn w:val="Normal"/>
    <w:next w:val="Normal"/>
    <w:link w:val="TitleChar"/>
    <w:rsid w:val="006652A4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652A4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2CED5-E8E1-46E9-B847-03769E2F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9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160</cp:revision>
  <dcterms:created xsi:type="dcterms:W3CDTF">2021-08-15T19:40:00Z</dcterms:created>
  <dcterms:modified xsi:type="dcterms:W3CDTF">2024-11-09T07:14:00Z</dcterms:modified>
</cp:coreProperties>
</file>